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8" w:lineRule="auto" w:before="74"/>
        <w:ind w:left="88" w:right="415" w:firstLine="0"/>
        <w:jc w:val="center"/>
        <w:rPr>
          <w:b/>
          <w:sz w:val="22"/>
        </w:rPr>
      </w:pPr>
      <w:r>
        <w:rPr>
          <w:b/>
          <w:sz w:val="22"/>
        </w:rPr>
        <w:t>ASSESSMENT</w:t>
      </w:r>
      <w:r>
        <w:rPr>
          <w:b/>
          <w:spacing w:val="-4"/>
          <w:sz w:val="22"/>
        </w:rPr>
        <w:t> </w:t>
      </w:r>
      <w:r>
        <w:rPr>
          <w:b/>
          <w:sz w:val="22"/>
        </w:rPr>
        <w:t>OF</w:t>
      </w:r>
      <w:r>
        <w:rPr>
          <w:b/>
          <w:spacing w:val="-6"/>
          <w:sz w:val="22"/>
        </w:rPr>
        <w:t> </w:t>
      </w:r>
      <w:r>
        <w:rPr>
          <w:b/>
          <w:sz w:val="22"/>
        </w:rPr>
        <w:t>PRINCIPALS’ ROLE</w:t>
      </w:r>
      <w:r>
        <w:rPr>
          <w:b/>
          <w:spacing w:val="-4"/>
          <w:sz w:val="22"/>
        </w:rPr>
        <w:t> </w:t>
      </w:r>
      <w:r>
        <w:rPr>
          <w:b/>
          <w:sz w:val="22"/>
        </w:rPr>
        <w:t>ON</w:t>
      </w:r>
      <w:r>
        <w:rPr>
          <w:b/>
          <w:spacing w:val="-7"/>
          <w:sz w:val="22"/>
        </w:rPr>
        <w:t> </w:t>
      </w:r>
      <w:r>
        <w:rPr>
          <w:b/>
          <w:sz w:val="22"/>
        </w:rPr>
        <w:t>STUDENTS’</w:t>
      </w:r>
      <w:r>
        <w:rPr>
          <w:b/>
          <w:spacing w:val="-7"/>
          <w:sz w:val="22"/>
        </w:rPr>
        <w:t> </w:t>
      </w:r>
      <w:r>
        <w:rPr>
          <w:b/>
          <w:sz w:val="22"/>
        </w:rPr>
        <w:t>SERVICE DELIVERY</w:t>
      </w:r>
      <w:r>
        <w:rPr>
          <w:b/>
          <w:spacing w:val="40"/>
          <w:sz w:val="22"/>
        </w:rPr>
        <w:t> </w:t>
      </w:r>
      <w:r>
        <w:rPr>
          <w:b/>
          <w:sz w:val="22"/>
        </w:rPr>
        <w:t>IN SECONDARY SCHOOLS IN ABUJA MUNICIPAL AREA COUNCIL,</w:t>
      </w:r>
    </w:p>
    <w:p>
      <w:pPr>
        <w:spacing w:line="247" w:lineRule="exact" w:before="0"/>
        <w:ind w:left="88" w:right="416" w:firstLine="0"/>
        <w:jc w:val="center"/>
        <w:rPr>
          <w:b/>
          <w:sz w:val="22"/>
        </w:rPr>
      </w:pPr>
      <w:r>
        <w:rPr>
          <w:b/>
          <w:sz w:val="22"/>
        </w:rPr>
        <w:t>ABUJA</w:t>
      </w:r>
      <w:r>
        <w:rPr>
          <w:b/>
          <w:spacing w:val="-2"/>
          <w:sz w:val="22"/>
        </w:rPr>
        <w:t> NIGERIA</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14"/>
        <w:rPr>
          <w:b/>
          <w:sz w:val="22"/>
        </w:rPr>
      </w:pPr>
    </w:p>
    <w:p>
      <w:pPr>
        <w:pStyle w:val="Heading1"/>
        <w:spacing w:before="0"/>
        <w:ind w:left="10" w:right="334"/>
      </w:pPr>
      <w:r>
        <w:rPr>
          <w:spacing w:val="-5"/>
        </w:rPr>
        <w:t>BY</w:t>
      </w:r>
    </w:p>
    <w:p>
      <w:pPr>
        <w:pStyle w:val="BodyText"/>
        <w:rPr>
          <w:b/>
        </w:rPr>
      </w:pPr>
    </w:p>
    <w:p>
      <w:pPr>
        <w:pStyle w:val="BodyText"/>
        <w:rPr>
          <w:b/>
        </w:rPr>
      </w:pPr>
    </w:p>
    <w:p>
      <w:pPr>
        <w:pStyle w:val="BodyText"/>
        <w:rPr>
          <w:b/>
        </w:rPr>
      </w:pPr>
    </w:p>
    <w:p>
      <w:pPr>
        <w:pStyle w:val="BodyText"/>
        <w:rPr>
          <w:b/>
        </w:rPr>
      </w:pPr>
    </w:p>
    <w:p>
      <w:pPr>
        <w:pStyle w:val="BodyText"/>
        <w:spacing w:before="251"/>
        <w:rPr>
          <w:b/>
        </w:rPr>
      </w:pPr>
    </w:p>
    <w:p>
      <w:pPr>
        <w:spacing w:line="276" w:lineRule="auto" w:before="0"/>
        <w:ind w:left="2806" w:right="2759" w:firstLine="0"/>
        <w:jc w:val="center"/>
        <w:rPr>
          <w:b/>
          <w:sz w:val="24"/>
        </w:rPr>
      </w:pPr>
      <w:r>
        <w:rPr>
          <w:b/>
          <w:sz w:val="24"/>
        </w:rPr>
        <w:t>Abdullahi</w:t>
      </w:r>
      <w:r>
        <w:rPr>
          <w:b/>
          <w:spacing w:val="-15"/>
          <w:sz w:val="24"/>
        </w:rPr>
        <w:t> </w:t>
      </w:r>
      <w:r>
        <w:rPr>
          <w:b/>
          <w:sz w:val="24"/>
        </w:rPr>
        <w:t>Igagwu</w:t>
      </w:r>
      <w:r>
        <w:rPr>
          <w:b/>
          <w:spacing w:val="-15"/>
          <w:sz w:val="24"/>
        </w:rPr>
        <w:t> </w:t>
      </w:r>
      <w:r>
        <w:rPr>
          <w:b/>
          <w:sz w:val="24"/>
        </w:rPr>
        <w:t>ADEMU P14EDFC 8133</w:t>
      </w:r>
    </w:p>
    <w:p>
      <w:pPr>
        <w:pStyle w:val="BodyText"/>
        <w:spacing w:before="136"/>
        <w:rPr>
          <w:b/>
        </w:rPr>
      </w:pPr>
    </w:p>
    <w:p>
      <w:pPr>
        <w:spacing w:before="0"/>
        <w:ind w:left="88" w:right="421" w:firstLine="0"/>
        <w:jc w:val="center"/>
        <w:rPr>
          <w:b/>
          <w:sz w:val="24"/>
        </w:rPr>
      </w:pPr>
      <w:r>
        <w:rPr>
          <w:b/>
          <w:spacing w:val="-2"/>
          <w:sz w:val="24"/>
        </w:rPr>
        <w:t>08035800270</w:t>
      </w:r>
    </w:p>
    <w:p>
      <w:pPr>
        <w:spacing w:before="142"/>
        <w:ind w:left="88" w:right="421" w:firstLine="0"/>
        <w:jc w:val="center"/>
        <w:rPr>
          <w:b/>
          <w:sz w:val="24"/>
        </w:rPr>
      </w:pPr>
      <w:r>
        <w:rPr>
          <w:b/>
          <w:spacing w:val="-2"/>
          <w:sz w:val="24"/>
        </w:rPr>
        <w:t>08056754929</w:t>
      </w:r>
    </w:p>
    <w:p>
      <w:pPr>
        <w:pStyle w:val="BodyText"/>
        <w:rPr>
          <w:b/>
        </w:rPr>
      </w:pPr>
    </w:p>
    <w:p>
      <w:pPr>
        <w:pStyle w:val="BodyText"/>
        <w:rPr>
          <w:b/>
        </w:rPr>
      </w:pPr>
    </w:p>
    <w:p>
      <w:pPr>
        <w:pStyle w:val="BodyText"/>
        <w:rPr>
          <w:b/>
        </w:rPr>
      </w:pPr>
    </w:p>
    <w:p>
      <w:pPr>
        <w:pStyle w:val="BodyText"/>
        <w:spacing w:before="137"/>
        <w:rPr>
          <w:b/>
        </w:rPr>
      </w:pPr>
    </w:p>
    <w:p>
      <w:pPr>
        <w:pStyle w:val="Heading1"/>
        <w:spacing w:line="480" w:lineRule="auto" w:before="0"/>
        <w:ind w:left="3652" w:right="3615" w:hanging="13"/>
      </w:pPr>
      <w:r>
        <w:rPr>
          <w:spacing w:val="-2"/>
        </w:rPr>
        <w:t>SUPERVISORS: </w:t>
      </w:r>
      <w:r>
        <w:rPr/>
        <w:t>DR</w:t>
      </w:r>
      <w:r>
        <w:rPr>
          <w:spacing w:val="-11"/>
        </w:rPr>
        <w:t> </w:t>
      </w:r>
      <w:r>
        <w:rPr/>
        <w:t>A.</w:t>
      </w:r>
      <w:r>
        <w:rPr>
          <w:spacing w:val="-12"/>
        </w:rPr>
        <w:t> </w:t>
      </w:r>
      <w:r>
        <w:rPr/>
        <w:t>M.</w:t>
      </w:r>
      <w:r>
        <w:rPr>
          <w:spacing w:val="-8"/>
        </w:rPr>
        <w:t> </w:t>
      </w:r>
      <w:r>
        <w:rPr/>
        <w:t>JUMARE DR E. I. MAKOJU</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spacing w:before="0"/>
        <w:ind w:left="111" w:right="333" w:firstLine="0"/>
        <w:jc w:val="center"/>
        <w:rPr>
          <w:b/>
          <w:sz w:val="24"/>
        </w:rPr>
      </w:pPr>
      <w:r>
        <w:rPr>
          <w:b/>
          <w:sz w:val="24"/>
        </w:rPr>
        <w:t>AUGUST,</w:t>
      </w:r>
      <w:r>
        <w:rPr>
          <w:b/>
          <w:spacing w:val="1"/>
          <w:sz w:val="24"/>
        </w:rPr>
        <w:t> </w:t>
      </w:r>
      <w:r>
        <w:rPr>
          <w:b/>
          <w:spacing w:val="-4"/>
          <w:sz w:val="24"/>
        </w:rPr>
        <w:t>2018</w:t>
      </w:r>
    </w:p>
    <w:p>
      <w:pPr>
        <w:spacing w:after="0"/>
        <w:jc w:val="center"/>
        <w:rPr>
          <w:sz w:val="24"/>
        </w:rPr>
        <w:sectPr>
          <w:type w:val="continuous"/>
          <w:pgSz w:w="11910" w:h="16840"/>
          <w:pgMar w:top="1320" w:bottom="280" w:left="1260" w:right="1300"/>
        </w:sectPr>
      </w:pPr>
    </w:p>
    <w:p>
      <w:pPr>
        <w:spacing w:line="278" w:lineRule="auto" w:before="69"/>
        <w:ind w:left="88" w:right="411" w:firstLine="0"/>
        <w:jc w:val="center"/>
        <w:rPr>
          <w:b/>
          <w:sz w:val="22"/>
        </w:rPr>
      </w:pPr>
      <w:r>
        <w:rPr>
          <w:b/>
          <w:sz w:val="22"/>
        </w:rPr>
        <w:t>ASSESSMENT</w:t>
      </w:r>
      <w:r>
        <w:rPr>
          <w:b/>
          <w:spacing w:val="-5"/>
          <w:sz w:val="22"/>
        </w:rPr>
        <w:t> </w:t>
      </w:r>
      <w:r>
        <w:rPr>
          <w:b/>
          <w:sz w:val="22"/>
        </w:rPr>
        <w:t>OF</w:t>
      </w:r>
      <w:r>
        <w:rPr>
          <w:b/>
          <w:spacing w:val="-6"/>
          <w:sz w:val="22"/>
        </w:rPr>
        <w:t> </w:t>
      </w:r>
      <w:r>
        <w:rPr>
          <w:b/>
          <w:sz w:val="22"/>
        </w:rPr>
        <w:t>PRINCIPALS’ ROLE</w:t>
      </w:r>
      <w:r>
        <w:rPr>
          <w:b/>
          <w:spacing w:val="-5"/>
          <w:sz w:val="22"/>
        </w:rPr>
        <w:t> </w:t>
      </w:r>
      <w:r>
        <w:rPr>
          <w:b/>
          <w:sz w:val="22"/>
        </w:rPr>
        <w:t>ON</w:t>
      </w:r>
      <w:r>
        <w:rPr>
          <w:b/>
          <w:spacing w:val="-7"/>
          <w:sz w:val="22"/>
        </w:rPr>
        <w:t> </w:t>
      </w:r>
      <w:r>
        <w:rPr>
          <w:b/>
          <w:sz w:val="22"/>
        </w:rPr>
        <w:t>STUDENTS’</w:t>
      </w:r>
      <w:r>
        <w:rPr>
          <w:b/>
          <w:spacing w:val="-7"/>
          <w:sz w:val="22"/>
        </w:rPr>
        <w:t> </w:t>
      </w:r>
      <w:r>
        <w:rPr>
          <w:b/>
          <w:sz w:val="22"/>
        </w:rPr>
        <w:t>SERVICE</w:t>
      </w:r>
      <w:r>
        <w:rPr>
          <w:b/>
          <w:spacing w:val="-1"/>
          <w:sz w:val="22"/>
        </w:rPr>
        <w:t> </w:t>
      </w:r>
      <w:r>
        <w:rPr>
          <w:b/>
          <w:sz w:val="22"/>
        </w:rPr>
        <w:t>DELIVERY IN SECONDARY SCHOOLS IN ABUJA MUNICIPAL AREA COUNCIL,</w:t>
      </w:r>
    </w:p>
    <w:p>
      <w:pPr>
        <w:spacing w:line="247" w:lineRule="exact" w:before="0"/>
        <w:ind w:left="88" w:right="416" w:firstLine="0"/>
        <w:jc w:val="center"/>
        <w:rPr>
          <w:b/>
          <w:sz w:val="22"/>
        </w:rPr>
      </w:pPr>
      <w:r>
        <w:rPr>
          <w:b/>
          <w:sz w:val="22"/>
        </w:rPr>
        <w:t>ABUJA</w:t>
      </w:r>
      <w:r>
        <w:rPr>
          <w:b/>
          <w:spacing w:val="-2"/>
          <w:sz w:val="22"/>
        </w:rPr>
        <w:t> NIGERIA</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74"/>
        <w:rPr>
          <w:b/>
          <w:sz w:val="22"/>
        </w:rPr>
      </w:pPr>
    </w:p>
    <w:p>
      <w:pPr>
        <w:pStyle w:val="BodyText"/>
        <w:ind w:right="334"/>
        <w:jc w:val="center"/>
      </w:pPr>
      <w:r>
        <w:rPr>
          <w:spacing w:val="-5"/>
        </w:rPr>
        <w:t>BY</w:t>
      </w:r>
    </w:p>
    <w:p>
      <w:pPr>
        <w:pStyle w:val="BodyText"/>
      </w:pPr>
    </w:p>
    <w:p>
      <w:pPr>
        <w:pStyle w:val="BodyText"/>
      </w:pPr>
    </w:p>
    <w:p>
      <w:pPr>
        <w:pStyle w:val="BodyText"/>
      </w:pPr>
    </w:p>
    <w:p>
      <w:pPr>
        <w:pStyle w:val="BodyText"/>
      </w:pPr>
    </w:p>
    <w:p>
      <w:pPr>
        <w:pStyle w:val="BodyText"/>
      </w:pPr>
    </w:p>
    <w:p>
      <w:pPr>
        <w:pStyle w:val="BodyText"/>
      </w:pPr>
    </w:p>
    <w:p>
      <w:pPr>
        <w:pStyle w:val="BodyText"/>
        <w:spacing w:before="22"/>
      </w:pPr>
    </w:p>
    <w:p>
      <w:pPr>
        <w:spacing w:line="237" w:lineRule="auto" w:before="0"/>
        <w:ind w:left="2806" w:right="2759" w:firstLine="0"/>
        <w:jc w:val="center"/>
        <w:rPr>
          <w:b/>
          <w:sz w:val="24"/>
        </w:rPr>
      </w:pPr>
      <w:r>
        <w:rPr>
          <w:b/>
          <w:sz w:val="24"/>
        </w:rPr>
        <w:t>Abdullahi</w:t>
      </w:r>
      <w:r>
        <w:rPr>
          <w:b/>
          <w:spacing w:val="-15"/>
          <w:sz w:val="24"/>
        </w:rPr>
        <w:t> </w:t>
      </w:r>
      <w:r>
        <w:rPr>
          <w:b/>
          <w:sz w:val="24"/>
        </w:rPr>
        <w:t>Igagwu</w:t>
      </w:r>
      <w:r>
        <w:rPr>
          <w:b/>
          <w:spacing w:val="-15"/>
          <w:sz w:val="24"/>
        </w:rPr>
        <w:t> </w:t>
      </w:r>
      <w:r>
        <w:rPr>
          <w:b/>
          <w:sz w:val="24"/>
        </w:rPr>
        <w:t>ADEMU P14EDFC 8133</w:t>
      </w:r>
    </w:p>
    <w:p>
      <w:pPr>
        <w:pStyle w:val="BodyText"/>
        <w:rPr>
          <w:b/>
        </w:rPr>
      </w:pPr>
    </w:p>
    <w:p>
      <w:pPr>
        <w:pStyle w:val="BodyText"/>
        <w:rPr>
          <w:b/>
        </w:rPr>
      </w:pPr>
    </w:p>
    <w:p>
      <w:pPr>
        <w:pStyle w:val="BodyText"/>
        <w:rPr>
          <w:b/>
        </w:rPr>
      </w:pPr>
    </w:p>
    <w:p>
      <w:pPr>
        <w:pStyle w:val="BodyText"/>
        <w:rPr>
          <w:b/>
        </w:rPr>
      </w:pPr>
    </w:p>
    <w:p>
      <w:pPr>
        <w:pStyle w:val="BodyText"/>
        <w:spacing w:before="141"/>
        <w:rPr>
          <w:b/>
        </w:rPr>
      </w:pPr>
    </w:p>
    <w:p>
      <w:pPr>
        <w:spacing w:line="240" w:lineRule="auto" w:before="0"/>
        <w:ind w:left="375" w:right="333" w:firstLine="0"/>
        <w:jc w:val="center"/>
        <w:rPr>
          <w:b/>
          <w:sz w:val="24"/>
        </w:rPr>
      </w:pPr>
      <w:r>
        <w:rPr>
          <w:b/>
          <w:sz w:val="24"/>
        </w:rPr>
        <w:t>A</w:t>
      </w:r>
      <w:r>
        <w:rPr>
          <w:b/>
          <w:spacing w:val="-5"/>
          <w:sz w:val="24"/>
        </w:rPr>
        <w:t> </w:t>
      </w:r>
      <w:r>
        <w:rPr>
          <w:b/>
          <w:sz w:val="24"/>
        </w:rPr>
        <w:t>DISSERTATION</w:t>
      </w:r>
      <w:r>
        <w:rPr>
          <w:b/>
          <w:spacing w:val="-4"/>
          <w:sz w:val="24"/>
        </w:rPr>
        <w:t> </w:t>
      </w:r>
      <w:r>
        <w:rPr>
          <w:b/>
          <w:sz w:val="24"/>
        </w:rPr>
        <w:t>SUBMITTED</w:t>
      </w:r>
      <w:r>
        <w:rPr>
          <w:b/>
          <w:spacing w:val="-5"/>
          <w:sz w:val="24"/>
        </w:rPr>
        <w:t> </w:t>
      </w:r>
      <w:r>
        <w:rPr>
          <w:b/>
          <w:sz w:val="24"/>
        </w:rPr>
        <w:t>IN</w:t>
      </w:r>
      <w:r>
        <w:rPr>
          <w:b/>
          <w:spacing w:val="-5"/>
          <w:sz w:val="24"/>
        </w:rPr>
        <w:t> </w:t>
      </w:r>
      <w:r>
        <w:rPr>
          <w:b/>
          <w:sz w:val="24"/>
        </w:rPr>
        <w:t>PARTIAL</w:t>
      </w:r>
      <w:r>
        <w:rPr>
          <w:b/>
          <w:spacing w:val="-6"/>
          <w:sz w:val="24"/>
        </w:rPr>
        <w:t> </w:t>
      </w:r>
      <w:r>
        <w:rPr>
          <w:b/>
          <w:sz w:val="24"/>
        </w:rPr>
        <w:t>FULFILLMENT</w:t>
      </w:r>
      <w:r>
        <w:rPr>
          <w:b/>
          <w:spacing w:val="-6"/>
          <w:sz w:val="24"/>
        </w:rPr>
        <w:t> </w:t>
      </w:r>
      <w:r>
        <w:rPr>
          <w:b/>
          <w:sz w:val="24"/>
        </w:rPr>
        <w:t>OF</w:t>
      </w:r>
      <w:r>
        <w:rPr>
          <w:b/>
          <w:spacing w:val="-6"/>
          <w:sz w:val="24"/>
        </w:rPr>
        <w:t> </w:t>
      </w:r>
      <w:r>
        <w:rPr>
          <w:b/>
          <w:sz w:val="24"/>
        </w:rPr>
        <w:t>THE REQUIREMENTS</w:t>
      </w:r>
      <w:r>
        <w:rPr>
          <w:b/>
          <w:spacing w:val="-1"/>
          <w:sz w:val="24"/>
        </w:rPr>
        <w:t> </w:t>
      </w:r>
      <w:r>
        <w:rPr>
          <w:b/>
          <w:sz w:val="24"/>
        </w:rPr>
        <w:t>FOR</w:t>
      </w:r>
      <w:r>
        <w:rPr>
          <w:b/>
          <w:spacing w:val="-2"/>
          <w:sz w:val="24"/>
        </w:rPr>
        <w:t> </w:t>
      </w:r>
      <w:r>
        <w:rPr>
          <w:b/>
          <w:sz w:val="24"/>
        </w:rPr>
        <w:t>THE</w:t>
      </w:r>
      <w:r>
        <w:rPr>
          <w:b/>
          <w:spacing w:val="-4"/>
          <w:sz w:val="24"/>
        </w:rPr>
        <w:t> </w:t>
      </w:r>
      <w:r>
        <w:rPr>
          <w:b/>
          <w:sz w:val="24"/>
        </w:rPr>
        <w:t>AWARD</w:t>
      </w:r>
      <w:r>
        <w:rPr>
          <w:b/>
          <w:spacing w:val="-3"/>
          <w:sz w:val="24"/>
        </w:rPr>
        <w:t> </w:t>
      </w:r>
      <w:r>
        <w:rPr>
          <w:b/>
          <w:sz w:val="24"/>
        </w:rPr>
        <w:t>OF</w:t>
      </w:r>
      <w:r>
        <w:rPr>
          <w:b/>
          <w:spacing w:val="-4"/>
          <w:sz w:val="24"/>
        </w:rPr>
        <w:t> </w:t>
      </w:r>
      <w:r>
        <w:rPr>
          <w:b/>
          <w:sz w:val="24"/>
        </w:rPr>
        <w:t>MASTER DEGREE</w:t>
      </w:r>
      <w:r>
        <w:rPr>
          <w:b/>
          <w:spacing w:val="-4"/>
          <w:sz w:val="24"/>
        </w:rPr>
        <w:t> </w:t>
      </w:r>
      <w:r>
        <w:rPr>
          <w:b/>
          <w:sz w:val="24"/>
        </w:rPr>
        <w:t>(M.Ed)</w:t>
      </w:r>
      <w:r>
        <w:rPr>
          <w:b/>
          <w:spacing w:val="-3"/>
          <w:sz w:val="24"/>
        </w:rPr>
        <w:t> </w:t>
      </w:r>
      <w:r>
        <w:rPr>
          <w:b/>
          <w:sz w:val="24"/>
        </w:rPr>
        <w:t>IN ADMINISTRATION AND PLANNING</w:t>
      </w:r>
    </w:p>
    <w:p>
      <w:pPr>
        <w:spacing w:line="370" w:lineRule="atLeast" w:before="183"/>
        <w:ind w:left="369" w:right="333" w:firstLine="0"/>
        <w:jc w:val="center"/>
        <w:rPr>
          <w:b/>
          <w:sz w:val="24"/>
        </w:rPr>
      </w:pPr>
      <w:r>
        <w:rPr>
          <w:b/>
          <w:sz w:val="24"/>
        </w:rPr>
        <w:t>DEPARTMENT</w:t>
      </w:r>
      <w:r>
        <w:rPr>
          <w:b/>
          <w:spacing w:val="-8"/>
          <w:sz w:val="24"/>
        </w:rPr>
        <w:t> </w:t>
      </w:r>
      <w:r>
        <w:rPr>
          <w:b/>
          <w:sz w:val="24"/>
        </w:rPr>
        <w:t>OF</w:t>
      </w:r>
      <w:r>
        <w:rPr>
          <w:b/>
          <w:spacing w:val="-8"/>
          <w:sz w:val="24"/>
        </w:rPr>
        <w:t> </w:t>
      </w:r>
      <w:r>
        <w:rPr>
          <w:b/>
          <w:sz w:val="24"/>
        </w:rPr>
        <w:t>EDUCATIONAL</w:t>
      </w:r>
      <w:r>
        <w:rPr>
          <w:b/>
          <w:spacing w:val="-8"/>
          <w:sz w:val="24"/>
        </w:rPr>
        <w:t> </w:t>
      </w:r>
      <w:r>
        <w:rPr>
          <w:b/>
          <w:sz w:val="24"/>
        </w:rPr>
        <w:t>FOUNDATIONS</w:t>
      </w:r>
      <w:r>
        <w:rPr>
          <w:b/>
          <w:spacing w:val="-6"/>
          <w:sz w:val="24"/>
        </w:rPr>
        <w:t> </w:t>
      </w:r>
      <w:r>
        <w:rPr>
          <w:b/>
          <w:sz w:val="24"/>
        </w:rPr>
        <w:t>AND</w:t>
      </w:r>
      <w:r>
        <w:rPr>
          <w:b/>
          <w:spacing w:val="-7"/>
          <w:sz w:val="24"/>
        </w:rPr>
        <w:t> </w:t>
      </w:r>
      <w:r>
        <w:rPr>
          <w:b/>
          <w:sz w:val="24"/>
        </w:rPr>
        <w:t>CURRICULUM FACULTY OF EDUCATION,</w:t>
      </w:r>
    </w:p>
    <w:p>
      <w:pPr>
        <w:spacing w:line="242" w:lineRule="auto" w:before="0"/>
        <w:ind w:left="2806" w:right="2766"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
        <w:rPr>
          <w:b/>
        </w:rPr>
      </w:pPr>
    </w:p>
    <w:p>
      <w:pPr>
        <w:spacing w:before="0"/>
        <w:ind w:left="377" w:right="333" w:firstLine="0"/>
        <w:jc w:val="center"/>
        <w:rPr>
          <w:b/>
          <w:sz w:val="24"/>
        </w:rPr>
      </w:pPr>
      <w:r>
        <w:rPr>
          <w:b/>
          <w:sz w:val="24"/>
        </w:rPr>
        <w:t>JULY,</w:t>
      </w:r>
      <w:r>
        <w:rPr>
          <w:b/>
          <w:spacing w:val="1"/>
          <w:sz w:val="24"/>
        </w:rPr>
        <w:t> </w:t>
      </w:r>
      <w:r>
        <w:rPr>
          <w:b/>
          <w:spacing w:val="-4"/>
          <w:sz w:val="24"/>
        </w:rPr>
        <w:t>2018</w:t>
      </w:r>
    </w:p>
    <w:p>
      <w:pPr>
        <w:spacing w:after="0"/>
        <w:jc w:val="center"/>
        <w:rPr>
          <w:sz w:val="24"/>
        </w:rPr>
        <w:sectPr>
          <w:footerReference w:type="default" r:id="rId5"/>
          <w:pgSz w:w="11910" w:h="16840"/>
          <w:pgMar w:header="0" w:footer="954" w:top="1320" w:bottom="1140" w:left="1260" w:right="1300"/>
          <w:pgNumType w:start="1"/>
        </w:sectPr>
      </w:pPr>
    </w:p>
    <w:p>
      <w:pPr>
        <w:pStyle w:val="Heading1"/>
        <w:spacing w:before="65"/>
      </w:pPr>
      <w:bookmarkStart w:name="_TOC_250053" w:id="1"/>
      <w:bookmarkEnd w:id="1"/>
      <w:r>
        <w:rPr>
          <w:spacing w:val="-2"/>
        </w:rPr>
        <w:t>DECLARATION</w:t>
      </w:r>
    </w:p>
    <w:p>
      <w:pPr>
        <w:pStyle w:val="BodyText"/>
        <w:spacing w:line="480" w:lineRule="auto" w:before="242"/>
        <w:ind w:left="151" w:right="105"/>
        <w:jc w:val="both"/>
      </w:pPr>
      <w:r>
        <w:rPr/>
        <w:t>I hereby declare that this dissertation is as a result of my personal research work. It has never been presented in Ahmadu Bello University Zaria for the purpose of the award of a higher degree. All qualitative and source of information are either indented or acknowledged by means of references.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7"/>
        <w:rPr>
          <w:sz w:val="20"/>
        </w:rPr>
      </w:pPr>
      <w:r>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204233</wp:posOffset>
                </wp:positionV>
                <wp:extent cx="1981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981200" cy="1270"/>
                        </a:xfrm>
                        <a:custGeom>
                          <a:avLst/>
                          <a:gdLst/>
                          <a:ahLst/>
                          <a:cxnLst/>
                          <a:rect l="l" t="t" r="r" b="b"/>
                          <a:pathLst>
                            <a:path w="1981200" h="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16.081408pt;width:156pt;height:.1pt;mso-position-horizontal-relative:page;mso-position-vertical-relative:paragraph;z-index:-15728640;mso-wrap-distance-left:0;mso-wrap-distance-right:0" id="docshape2" coordorigin="1412,322" coordsize="3120,0" path="m1412,322l4532,322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4057802</wp:posOffset>
                </wp:positionH>
                <wp:positionV relativeFrom="paragraph">
                  <wp:posOffset>204233</wp:posOffset>
                </wp:positionV>
                <wp:extent cx="1676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9.512024pt;margin-top:16.081408pt;width:132pt;height:.1pt;mso-position-horizontal-relative:page;mso-position-vertical-relative:paragraph;z-index:-15728128;mso-wrap-distance-left:0;mso-wrap-distance-right:0" id="docshape3" coordorigin="6390,322" coordsize="2640,0" path="m6390,322l9030,322e" filled="false" stroked="true" strokeweight=".756pt" strokecolor="#000000">
                <v:path arrowok="t"/>
                <v:stroke dashstyle="solid"/>
                <w10:wrap type="topAndBottom"/>
              </v:shape>
            </w:pict>
          </mc:Fallback>
        </mc:AlternateContent>
      </w:r>
    </w:p>
    <w:p>
      <w:pPr>
        <w:tabs>
          <w:tab w:pos="6360" w:val="left" w:leader="none"/>
        </w:tabs>
        <w:spacing w:before="41"/>
        <w:ind w:left="151" w:right="0" w:firstLine="0"/>
        <w:jc w:val="left"/>
        <w:rPr>
          <w:b/>
          <w:sz w:val="24"/>
        </w:rPr>
      </w:pPr>
      <w:r>
        <w:rPr>
          <w:b/>
          <w:sz w:val="24"/>
        </w:rPr>
        <w:t>Abdullahi</w:t>
      </w:r>
      <w:r>
        <w:rPr>
          <w:b/>
          <w:spacing w:val="-3"/>
          <w:sz w:val="24"/>
        </w:rPr>
        <w:t> </w:t>
      </w:r>
      <w:r>
        <w:rPr>
          <w:b/>
          <w:sz w:val="24"/>
        </w:rPr>
        <w:t>Igagwu</w:t>
      </w:r>
      <w:r>
        <w:rPr>
          <w:b/>
          <w:spacing w:val="-2"/>
          <w:sz w:val="24"/>
        </w:rPr>
        <w:t> </w:t>
      </w:r>
      <w:r>
        <w:rPr>
          <w:b/>
          <w:spacing w:val="-4"/>
          <w:sz w:val="24"/>
        </w:rPr>
        <w:t>ADEMU</w:t>
      </w:r>
      <w:r>
        <w:rPr>
          <w:b/>
          <w:sz w:val="24"/>
        </w:rPr>
        <w:tab/>
      </w:r>
      <w:r>
        <w:rPr>
          <w:b/>
          <w:spacing w:val="-4"/>
          <w:sz w:val="24"/>
        </w:rPr>
        <w:t>Date</w:t>
      </w:r>
    </w:p>
    <w:p>
      <w:pPr>
        <w:pStyle w:val="Heading1"/>
        <w:spacing w:before="40"/>
        <w:ind w:left="151" w:right="0"/>
        <w:jc w:val="left"/>
      </w:pPr>
      <w:r>
        <w:rPr/>
        <w:t>P14EDFC</w:t>
      </w:r>
      <w:r>
        <w:rPr>
          <w:spacing w:val="-2"/>
        </w:rPr>
        <w:t> </w:t>
      </w:r>
      <w:r>
        <w:rPr>
          <w:spacing w:val="-4"/>
        </w:rPr>
        <w:t>8133</w:t>
      </w:r>
    </w:p>
    <w:p>
      <w:pPr>
        <w:spacing w:after="0"/>
        <w:jc w:val="left"/>
        <w:sectPr>
          <w:pgSz w:w="11910" w:h="16840"/>
          <w:pgMar w:header="0" w:footer="954" w:top="1320" w:bottom="1140" w:left="1260" w:right="1300"/>
        </w:sectPr>
      </w:pPr>
    </w:p>
    <w:p>
      <w:pPr>
        <w:pStyle w:val="Heading1"/>
        <w:spacing w:before="70"/>
        <w:ind w:left="371"/>
      </w:pPr>
      <w:bookmarkStart w:name="_TOC_250052" w:id="2"/>
      <w:bookmarkEnd w:id="2"/>
      <w:r>
        <w:rPr>
          <w:spacing w:val="-2"/>
        </w:rPr>
        <w:t>CERTIFICATION</w:t>
      </w:r>
    </w:p>
    <w:p>
      <w:pPr>
        <w:pStyle w:val="BodyText"/>
        <w:spacing w:line="480" w:lineRule="auto" w:before="271"/>
        <w:ind w:left="151" w:right="99"/>
        <w:jc w:val="both"/>
      </w:pPr>
      <w:r>
        <w:rPr/>
        <w:t>This dissertation titled “ASSESSMENT OF PRINCIPALS‟ ROLE ON STUDENTS‟ SERVICE</w:t>
      </w:r>
      <w:r>
        <w:rPr>
          <w:spacing w:val="71"/>
        </w:rPr>
        <w:t> </w:t>
      </w:r>
      <w:r>
        <w:rPr/>
        <w:t>DELIVERY</w:t>
      </w:r>
      <w:r>
        <w:rPr>
          <w:spacing w:val="72"/>
        </w:rPr>
        <w:t> </w:t>
      </w:r>
      <w:r>
        <w:rPr/>
        <w:t>IN</w:t>
      </w:r>
      <w:r>
        <w:rPr>
          <w:spacing w:val="64"/>
        </w:rPr>
        <w:t> </w:t>
      </w:r>
      <w:r>
        <w:rPr/>
        <w:t>SECONDARY</w:t>
      </w:r>
      <w:r>
        <w:rPr>
          <w:spacing w:val="69"/>
        </w:rPr>
        <w:t> </w:t>
      </w:r>
      <w:r>
        <w:rPr/>
        <w:t>SCHOOLS</w:t>
      </w:r>
      <w:r>
        <w:rPr>
          <w:spacing w:val="70"/>
        </w:rPr>
        <w:t> </w:t>
      </w:r>
      <w:r>
        <w:rPr/>
        <w:t>IN</w:t>
      </w:r>
      <w:r>
        <w:rPr>
          <w:spacing w:val="69"/>
        </w:rPr>
        <w:t> </w:t>
      </w:r>
      <w:r>
        <w:rPr/>
        <w:t>ABUJA</w:t>
      </w:r>
      <w:r>
        <w:rPr>
          <w:spacing w:val="69"/>
        </w:rPr>
        <w:t> </w:t>
      </w:r>
      <w:r>
        <w:rPr/>
        <w:t>MUNICIPAL</w:t>
      </w:r>
      <w:r>
        <w:rPr>
          <w:spacing w:val="67"/>
        </w:rPr>
        <w:t> </w:t>
      </w:r>
      <w:r>
        <w:rPr>
          <w:spacing w:val="-4"/>
        </w:rPr>
        <w:t>AREA</w:t>
      </w:r>
    </w:p>
    <w:p>
      <w:pPr>
        <w:pStyle w:val="BodyText"/>
        <w:spacing w:line="480" w:lineRule="auto" w:before="1"/>
        <w:ind w:left="151" w:right="110"/>
        <w:jc w:val="both"/>
      </w:pPr>
      <w:r>
        <w:rPr/>
        <w:t>COUNCIL, ABUJA NIGERIA” by Abdullahi Igagwu ADEMU, meets the regulations governing the award of the Master‟s Degree in Education (Educational Administration and Planning) of Ahmadu Bello University; Zaria-Nigeria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6"/>
        <w:rPr>
          <w:sz w:val="20"/>
        </w:rPr>
      </w:pPr>
      <w:r>
        <w:rPr/>
        <mc:AlternateContent>
          <mc:Choice Requires="wps">
            <w:drawing>
              <wp:anchor distT="0" distB="0" distL="0" distR="0" allowOverlap="1" layoutInCell="1" locked="0" behindDoc="1" simplePos="0" relativeHeight="487588864">
                <wp:simplePos x="0" y="0"/>
                <wp:positionH relativeFrom="page">
                  <wp:posOffset>896416</wp:posOffset>
                </wp:positionH>
                <wp:positionV relativeFrom="paragraph">
                  <wp:posOffset>203404</wp:posOffset>
                </wp:positionV>
                <wp:extent cx="1981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981200" cy="1270"/>
                        </a:xfrm>
                        <a:custGeom>
                          <a:avLst/>
                          <a:gdLst/>
                          <a:ahLst/>
                          <a:cxnLst/>
                          <a:rect l="l" t="t" r="r" b="b"/>
                          <a:pathLst>
                            <a:path w="1981200" h="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16.016069pt;width:156pt;height:.1pt;mso-position-horizontal-relative:page;mso-position-vertical-relative:paragraph;z-index:-15727616;mso-wrap-distance-left:0;mso-wrap-distance-right:0" id="docshape4" coordorigin="1412,320" coordsize="3120,0" path="m1412,320l4532,320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4494529</wp:posOffset>
                </wp:positionH>
                <wp:positionV relativeFrom="paragraph">
                  <wp:posOffset>203404</wp:posOffset>
                </wp:positionV>
                <wp:extent cx="1676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3.899994pt;margin-top:16.016069pt;width:132pt;height:.1pt;mso-position-horizontal-relative:page;mso-position-vertical-relative:paragraph;z-index:-15727104;mso-wrap-distance-left:0;mso-wrap-distance-right:0" id="docshape5" coordorigin="7078,320" coordsize="2640,0" path="m7078,320l9718,320e" filled="false" stroked="true" strokeweight=".756pt" strokecolor="#000000">
                <v:path arrowok="t"/>
                <v:stroke dashstyle="solid"/>
                <w10:wrap type="topAndBottom"/>
              </v:shape>
            </w:pict>
          </mc:Fallback>
        </mc:AlternateContent>
      </w:r>
    </w:p>
    <w:p>
      <w:pPr>
        <w:tabs>
          <w:tab w:pos="6585" w:val="left" w:leader="none"/>
        </w:tabs>
        <w:spacing w:before="0"/>
        <w:ind w:left="151" w:right="0" w:firstLine="0"/>
        <w:jc w:val="left"/>
        <w:rPr>
          <w:b/>
          <w:sz w:val="24"/>
        </w:rPr>
      </w:pPr>
      <w:r>
        <w:rPr>
          <w:b/>
          <w:sz w:val="24"/>
        </w:rPr>
        <w:t>Dr.</w:t>
      </w:r>
      <w:r>
        <w:rPr>
          <w:b/>
          <w:spacing w:val="2"/>
          <w:sz w:val="24"/>
        </w:rPr>
        <w:t> </w:t>
      </w:r>
      <w:r>
        <w:rPr>
          <w:b/>
          <w:sz w:val="24"/>
        </w:rPr>
        <w:t>A.M.</w:t>
      </w:r>
      <w:r>
        <w:rPr>
          <w:b/>
          <w:spacing w:val="-2"/>
          <w:sz w:val="24"/>
        </w:rPr>
        <w:t> Jumare</w:t>
      </w:r>
      <w:r>
        <w:rPr>
          <w:b/>
          <w:sz w:val="24"/>
        </w:rPr>
        <w:tab/>
      </w:r>
      <w:r>
        <w:rPr>
          <w:b/>
          <w:spacing w:val="-4"/>
          <w:sz w:val="24"/>
        </w:rPr>
        <w:t>Date</w:t>
      </w:r>
    </w:p>
    <w:p>
      <w:pPr>
        <w:spacing w:before="0"/>
        <w:ind w:left="151" w:right="0" w:firstLine="0"/>
        <w:jc w:val="left"/>
        <w:rPr>
          <w:b/>
          <w:sz w:val="24"/>
        </w:rPr>
      </w:pPr>
      <w:r>
        <w:rPr>
          <w:b/>
          <w:sz w:val="24"/>
        </w:rPr>
        <w:t>Chairman,</w:t>
      </w:r>
      <w:r>
        <w:rPr>
          <w:b/>
          <w:spacing w:val="-5"/>
          <w:sz w:val="24"/>
        </w:rPr>
        <w:t> </w:t>
      </w:r>
      <w:r>
        <w:rPr>
          <w:b/>
          <w:sz w:val="24"/>
        </w:rPr>
        <w:t>Supervisory</w:t>
      </w:r>
      <w:r>
        <w:rPr>
          <w:b/>
          <w:spacing w:val="-5"/>
          <w:sz w:val="24"/>
        </w:rPr>
        <w:t> </w:t>
      </w:r>
      <w:r>
        <w:rPr>
          <w:b/>
          <w:spacing w:val="-2"/>
          <w:sz w:val="24"/>
        </w:rPr>
        <w:t>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
        <w:rPr>
          <w:b/>
          <w:sz w:val="20"/>
        </w:rPr>
      </w:pPr>
      <w:r>
        <w:rPr/>
        <mc:AlternateContent>
          <mc:Choice Requires="wps">
            <w:drawing>
              <wp:anchor distT="0" distB="0" distL="0" distR="0" allowOverlap="1" layoutInCell="1" locked="0" behindDoc="1" simplePos="0" relativeHeight="487589888">
                <wp:simplePos x="0" y="0"/>
                <wp:positionH relativeFrom="page">
                  <wp:posOffset>896416</wp:posOffset>
                </wp:positionH>
                <wp:positionV relativeFrom="paragraph">
                  <wp:posOffset>171071</wp:posOffset>
                </wp:positionV>
                <wp:extent cx="1981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981200" cy="1270"/>
                        </a:xfrm>
                        <a:custGeom>
                          <a:avLst/>
                          <a:gdLst/>
                          <a:ahLst/>
                          <a:cxnLst/>
                          <a:rect l="l" t="t" r="r" b="b"/>
                          <a:pathLst>
                            <a:path w="1981200" h="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13.470205pt;width:156pt;height:.1pt;mso-position-horizontal-relative:page;mso-position-vertical-relative:paragraph;z-index:-15726592;mso-wrap-distance-left:0;mso-wrap-distance-right:0" id="docshape6" coordorigin="1412,269" coordsize="3120,0" path="m1412,269l4532,269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4494529</wp:posOffset>
                </wp:positionH>
                <wp:positionV relativeFrom="paragraph">
                  <wp:posOffset>171071</wp:posOffset>
                </wp:positionV>
                <wp:extent cx="1676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3.899994pt;margin-top:13.470205pt;width:132pt;height:.1pt;mso-position-horizontal-relative:page;mso-position-vertical-relative:paragraph;z-index:-15726080;mso-wrap-distance-left:0;mso-wrap-distance-right:0" id="docshape7" coordorigin="7078,269" coordsize="2640,0" path="m7078,269l9718,269e" filled="false" stroked="true" strokeweight=".756pt" strokecolor="#000000">
                <v:path arrowok="t"/>
                <v:stroke dashstyle="solid"/>
                <w10:wrap type="topAndBottom"/>
              </v:shape>
            </w:pict>
          </mc:Fallback>
        </mc:AlternateContent>
      </w:r>
    </w:p>
    <w:p>
      <w:pPr>
        <w:tabs>
          <w:tab w:pos="6523" w:val="left" w:leader="none"/>
        </w:tabs>
        <w:spacing w:before="0"/>
        <w:ind w:left="151" w:right="0" w:firstLine="0"/>
        <w:jc w:val="left"/>
        <w:rPr>
          <w:b/>
          <w:sz w:val="24"/>
        </w:rPr>
      </w:pPr>
      <w:r>
        <w:rPr>
          <w:b/>
          <w:sz w:val="24"/>
        </w:rPr>
        <w:t>Dr.</w:t>
      </w:r>
      <w:r>
        <w:rPr>
          <w:b/>
          <w:spacing w:val="-1"/>
          <w:sz w:val="24"/>
        </w:rPr>
        <w:t> </w:t>
      </w:r>
      <w:r>
        <w:rPr>
          <w:b/>
          <w:sz w:val="24"/>
        </w:rPr>
        <w:t>E.I.</w:t>
      </w:r>
      <w:r>
        <w:rPr>
          <w:b/>
          <w:spacing w:val="-1"/>
          <w:sz w:val="24"/>
        </w:rPr>
        <w:t> </w:t>
      </w:r>
      <w:r>
        <w:rPr>
          <w:b/>
          <w:spacing w:val="-2"/>
          <w:sz w:val="24"/>
        </w:rPr>
        <w:t>Makoju</w:t>
      </w:r>
      <w:r>
        <w:rPr>
          <w:b/>
          <w:sz w:val="24"/>
        </w:rPr>
        <w:tab/>
      </w:r>
      <w:r>
        <w:rPr>
          <w:b/>
          <w:spacing w:val="-4"/>
          <w:sz w:val="24"/>
        </w:rPr>
        <w:t>Date</w:t>
      </w:r>
    </w:p>
    <w:p>
      <w:pPr>
        <w:spacing w:before="0"/>
        <w:ind w:left="151" w:right="0" w:firstLine="0"/>
        <w:jc w:val="left"/>
        <w:rPr>
          <w:b/>
          <w:sz w:val="24"/>
        </w:rPr>
      </w:pPr>
      <w:r>
        <w:rPr>
          <w:b/>
          <w:sz w:val="24"/>
        </w:rPr>
        <w:t>Member,</w:t>
      </w:r>
      <w:r>
        <w:rPr>
          <w:b/>
          <w:spacing w:val="-4"/>
          <w:sz w:val="24"/>
        </w:rPr>
        <w:t> </w:t>
      </w:r>
      <w:r>
        <w:rPr>
          <w:b/>
          <w:sz w:val="24"/>
        </w:rPr>
        <w:t>Supervisory</w:t>
      </w:r>
      <w:r>
        <w:rPr>
          <w:b/>
          <w:spacing w:val="-5"/>
          <w:sz w:val="24"/>
        </w:rPr>
        <w:t> </w:t>
      </w:r>
      <w:r>
        <w:rPr>
          <w:b/>
          <w:spacing w:val="-2"/>
          <w:sz w:val="24"/>
        </w:rPr>
        <w:t>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
        <w:rPr>
          <w:b/>
          <w:sz w:val="20"/>
        </w:rPr>
      </w:pPr>
      <w:r>
        <w:rPr/>
        <mc:AlternateContent>
          <mc:Choice Requires="wps">
            <w:drawing>
              <wp:anchor distT="0" distB="0" distL="0" distR="0" allowOverlap="1" layoutInCell="1" locked="0" behindDoc="1" simplePos="0" relativeHeight="487590912">
                <wp:simplePos x="0" y="0"/>
                <wp:positionH relativeFrom="page">
                  <wp:posOffset>896416</wp:posOffset>
                </wp:positionH>
                <wp:positionV relativeFrom="paragraph">
                  <wp:posOffset>170944</wp:posOffset>
                </wp:positionV>
                <wp:extent cx="1981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981200" cy="1270"/>
                        </a:xfrm>
                        <a:custGeom>
                          <a:avLst/>
                          <a:gdLst/>
                          <a:ahLst/>
                          <a:cxnLst/>
                          <a:rect l="l" t="t" r="r" b="b"/>
                          <a:pathLst>
                            <a:path w="1981200" h="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13.460196pt;width:156pt;height:.1pt;mso-position-horizontal-relative:page;mso-position-vertical-relative:paragraph;z-index:-15725568;mso-wrap-distance-left:0;mso-wrap-distance-right:0" id="docshape8" coordorigin="1412,269" coordsize="3120,0" path="m1412,269l4532,269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4534153</wp:posOffset>
                </wp:positionH>
                <wp:positionV relativeFrom="paragraph">
                  <wp:posOffset>170944</wp:posOffset>
                </wp:positionV>
                <wp:extent cx="1676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019989pt;margin-top:13.460196pt;width:132pt;height:.1pt;mso-position-horizontal-relative:page;mso-position-vertical-relative:paragraph;z-index:-15725056;mso-wrap-distance-left:0;mso-wrap-distance-right:0" id="docshape9" coordorigin="7140,269" coordsize="2640,0" path="m7140,269l9780,269e" filled="false" stroked="true" strokeweight=".756pt" strokecolor="#000000">
                <v:path arrowok="t"/>
                <v:stroke dashstyle="solid"/>
                <w10:wrap type="topAndBottom"/>
              </v:shape>
            </w:pict>
          </mc:Fallback>
        </mc:AlternateContent>
      </w:r>
    </w:p>
    <w:p>
      <w:pPr>
        <w:tabs>
          <w:tab w:pos="6523" w:val="left" w:leader="none"/>
        </w:tabs>
        <w:spacing w:before="0"/>
        <w:ind w:left="151" w:right="0" w:firstLine="0"/>
        <w:jc w:val="left"/>
        <w:rPr>
          <w:b/>
          <w:sz w:val="24"/>
        </w:rPr>
      </w:pPr>
      <w:r>
        <w:rPr>
          <w:b/>
          <w:sz w:val="24"/>
        </w:rPr>
        <w:t>Dr.</w:t>
      </w:r>
      <w:r>
        <w:rPr>
          <w:b/>
          <w:spacing w:val="1"/>
          <w:sz w:val="24"/>
        </w:rPr>
        <w:t> </w:t>
      </w:r>
      <w:r>
        <w:rPr>
          <w:b/>
          <w:sz w:val="24"/>
        </w:rPr>
        <w:t>M.I.</w:t>
      </w:r>
      <w:r>
        <w:rPr>
          <w:b/>
          <w:spacing w:val="-3"/>
          <w:sz w:val="24"/>
        </w:rPr>
        <w:t> </w:t>
      </w:r>
      <w:r>
        <w:rPr>
          <w:b/>
          <w:spacing w:val="-2"/>
          <w:sz w:val="24"/>
        </w:rPr>
        <w:t>Harbau</w:t>
      </w:r>
      <w:r>
        <w:rPr>
          <w:b/>
          <w:sz w:val="24"/>
        </w:rPr>
        <w:tab/>
      </w:r>
      <w:r>
        <w:rPr>
          <w:b/>
          <w:spacing w:val="-4"/>
          <w:sz w:val="24"/>
        </w:rPr>
        <w:t>Date</w:t>
      </w:r>
    </w:p>
    <w:p>
      <w:pPr>
        <w:spacing w:before="0"/>
        <w:ind w:left="151" w:right="0" w:firstLine="0"/>
        <w:jc w:val="left"/>
        <w:rPr>
          <w:b/>
          <w:sz w:val="24"/>
        </w:rPr>
      </w:pPr>
      <w:r>
        <w:rPr>
          <w:b/>
          <w:sz w:val="24"/>
        </w:rPr>
        <w:t>Head</w:t>
      </w:r>
      <w:r>
        <w:rPr>
          <w:b/>
          <w:spacing w:val="2"/>
          <w:sz w:val="24"/>
        </w:rPr>
        <w:t> </w:t>
      </w:r>
      <w:r>
        <w:rPr>
          <w:b/>
          <w:sz w:val="24"/>
        </w:rPr>
        <w:t>of</w:t>
      </w:r>
      <w:r>
        <w:rPr>
          <w:b/>
          <w:spacing w:val="-1"/>
          <w:sz w:val="24"/>
        </w:rPr>
        <w:t> </w:t>
      </w:r>
      <w:r>
        <w:rPr>
          <w:b/>
          <w:spacing w:val="-2"/>
          <w:sz w:val="24"/>
        </w:rPr>
        <w:t>Department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
        <w:rPr>
          <w:b/>
          <w:sz w:val="20"/>
        </w:rPr>
      </w:pPr>
      <w:r>
        <w:rPr/>
        <mc:AlternateContent>
          <mc:Choice Requires="wps">
            <w:drawing>
              <wp:anchor distT="0" distB="0" distL="0" distR="0" allowOverlap="1" layoutInCell="1" locked="0" behindDoc="1" simplePos="0" relativeHeight="487591936">
                <wp:simplePos x="0" y="0"/>
                <wp:positionH relativeFrom="page">
                  <wp:posOffset>896416</wp:posOffset>
                </wp:positionH>
                <wp:positionV relativeFrom="paragraph">
                  <wp:posOffset>170817</wp:posOffset>
                </wp:positionV>
                <wp:extent cx="1905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905000" cy="1270"/>
                        </a:xfrm>
                        <a:custGeom>
                          <a:avLst/>
                          <a:gdLst/>
                          <a:ahLst/>
                          <a:cxnLst/>
                          <a:rect l="l" t="t" r="r" b="b"/>
                          <a:pathLst>
                            <a:path w="1905000" h="0">
                              <a:moveTo>
                                <a:pt x="0" y="0"/>
                              </a:moveTo>
                              <a:lnTo>
                                <a:pt x="19050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84pt;margin-top:13.450216pt;width:150pt;height:.1pt;mso-position-horizontal-relative:page;mso-position-vertical-relative:paragraph;z-index:-15724544;mso-wrap-distance-left:0;mso-wrap-distance-right:0" id="docshape10" coordorigin="1412,269" coordsize="3000,0" path="m1412,269l4412,269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4534153</wp:posOffset>
                </wp:positionH>
                <wp:positionV relativeFrom="paragraph">
                  <wp:posOffset>170817</wp:posOffset>
                </wp:positionV>
                <wp:extent cx="1676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7.019989pt;margin-top:13.450216pt;width:132pt;height:.1pt;mso-position-horizontal-relative:page;mso-position-vertical-relative:paragraph;z-index:-15724032;mso-wrap-distance-left:0;mso-wrap-distance-right:0" id="docshape11" coordorigin="7140,269" coordsize="2640,0" path="m7140,269l9780,269e" filled="false" stroked="true" strokeweight=".756pt" strokecolor="#000000">
                <v:path arrowok="t"/>
                <v:stroke dashstyle="solid"/>
                <w10:wrap type="topAndBottom"/>
              </v:shape>
            </w:pict>
          </mc:Fallback>
        </mc:AlternateContent>
      </w:r>
    </w:p>
    <w:p>
      <w:pPr>
        <w:tabs>
          <w:tab w:pos="6523" w:val="left" w:leader="none"/>
        </w:tabs>
        <w:spacing w:before="0"/>
        <w:ind w:left="151" w:right="0" w:firstLine="0"/>
        <w:jc w:val="left"/>
        <w:rPr>
          <w:b/>
          <w:sz w:val="24"/>
        </w:rPr>
      </w:pPr>
      <w:r>
        <w:rPr>
          <w:b/>
          <w:sz w:val="24"/>
        </w:rPr>
        <w:t>Prof.</w:t>
      </w:r>
      <w:r>
        <w:rPr>
          <w:b/>
          <w:spacing w:val="-2"/>
          <w:sz w:val="24"/>
        </w:rPr>
        <w:t> </w:t>
      </w:r>
      <w:r>
        <w:rPr>
          <w:b/>
          <w:sz w:val="24"/>
        </w:rPr>
        <w:t>S.</w:t>
      </w:r>
      <w:r>
        <w:rPr>
          <w:b/>
          <w:spacing w:val="-1"/>
          <w:sz w:val="24"/>
        </w:rPr>
        <w:t> </w:t>
      </w:r>
      <w:r>
        <w:rPr>
          <w:b/>
          <w:sz w:val="24"/>
        </w:rPr>
        <w:t>Z.</w:t>
      </w:r>
      <w:r>
        <w:rPr>
          <w:b/>
          <w:spacing w:val="1"/>
          <w:sz w:val="24"/>
        </w:rPr>
        <w:t> </w:t>
      </w:r>
      <w:r>
        <w:rPr>
          <w:b/>
          <w:spacing w:val="-2"/>
          <w:sz w:val="24"/>
        </w:rPr>
        <w:t>Abubakar</w:t>
      </w:r>
      <w:r>
        <w:rPr>
          <w:b/>
          <w:sz w:val="24"/>
        </w:rPr>
        <w:tab/>
      </w:r>
      <w:r>
        <w:rPr>
          <w:b/>
          <w:spacing w:val="-4"/>
          <w:sz w:val="24"/>
        </w:rPr>
        <w:t>Date</w:t>
      </w:r>
    </w:p>
    <w:p>
      <w:pPr>
        <w:spacing w:before="0"/>
        <w:ind w:left="151" w:right="0" w:firstLine="0"/>
        <w:jc w:val="left"/>
        <w:rPr>
          <w:b/>
          <w:sz w:val="24"/>
        </w:rPr>
      </w:pPr>
      <w:r>
        <w:rPr>
          <w:b/>
          <w:sz w:val="24"/>
        </w:rPr>
        <w:t>Deans’, School</w:t>
      </w:r>
      <w:r>
        <w:rPr>
          <w:b/>
          <w:spacing w:val="-7"/>
          <w:sz w:val="24"/>
        </w:rPr>
        <w:t> </w:t>
      </w:r>
      <w:r>
        <w:rPr>
          <w:b/>
          <w:sz w:val="24"/>
        </w:rPr>
        <w:t>of</w:t>
      </w:r>
      <w:r>
        <w:rPr>
          <w:b/>
          <w:spacing w:val="-4"/>
          <w:sz w:val="24"/>
        </w:rPr>
        <w:t> </w:t>
      </w:r>
      <w:r>
        <w:rPr>
          <w:b/>
          <w:sz w:val="24"/>
        </w:rPr>
        <w:t>Postgraduate</w:t>
      </w:r>
      <w:r>
        <w:rPr>
          <w:b/>
          <w:spacing w:val="-2"/>
          <w:sz w:val="24"/>
        </w:rPr>
        <w:t> Studies</w:t>
      </w:r>
    </w:p>
    <w:p>
      <w:pPr>
        <w:spacing w:after="0"/>
        <w:jc w:val="left"/>
        <w:rPr>
          <w:sz w:val="24"/>
        </w:rPr>
        <w:sectPr>
          <w:pgSz w:w="11910" w:h="16840"/>
          <w:pgMar w:header="0" w:footer="954" w:top="1320" w:bottom="1140" w:left="1260" w:right="1300"/>
        </w:sectPr>
      </w:pPr>
    </w:p>
    <w:p>
      <w:pPr>
        <w:pStyle w:val="Heading1"/>
        <w:spacing w:before="70"/>
      </w:pPr>
      <w:bookmarkStart w:name="_TOC_250051" w:id="3"/>
      <w:bookmarkEnd w:id="3"/>
      <w:r>
        <w:rPr>
          <w:spacing w:val="-2"/>
        </w:rPr>
        <w:t>DEDICATION</w:t>
      </w:r>
    </w:p>
    <w:p>
      <w:pPr>
        <w:pStyle w:val="BodyText"/>
        <w:spacing w:line="480" w:lineRule="auto" w:before="271"/>
        <w:ind w:left="151" w:firstLine="57"/>
      </w:pPr>
      <w:r>
        <w:rPr/>
        <w:t>This</w:t>
      </w:r>
      <w:r>
        <w:rPr>
          <w:spacing w:val="34"/>
        </w:rPr>
        <w:t> </w:t>
      </w:r>
      <w:r>
        <w:rPr/>
        <w:t>work</w:t>
      </w:r>
      <w:r>
        <w:rPr>
          <w:spacing w:val="38"/>
        </w:rPr>
        <w:t> </w:t>
      </w:r>
      <w:r>
        <w:rPr/>
        <w:t>is</w:t>
      </w:r>
      <w:r>
        <w:rPr>
          <w:spacing w:val="34"/>
        </w:rPr>
        <w:t> </w:t>
      </w:r>
      <w:r>
        <w:rPr/>
        <w:t>dedicated</w:t>
      </w:r>
      <w:r>
        <w:rPr>
          <w:spacing w:val="31"/>
        </w:rPr>
        <w:t> </w:t>
      </w:r>
      <w:r>
        <w:rPr/>
        <w:t>to</w:t>
      </w:r>
      <w:r>
        <w:rPr>
          <w:spacing w:val="40"/>
        </w:rPr>
        <w:t> </w:t>
      </w:r>
      <w:r>
        <w:rPr/>
        <w:t>my</w:t>
      </w:r>
      <w:r>
        <w:rPr>
          <w:spacing w:val="31"/>
        </w:rPr>
        <w:t> </w:t>
      </w:r>
      <w:r>
        <w:rPr/>
        <w:t>spouse</w:t>
      </w:r>
      <w:r>
        <w:rPr>
          <w:spacing w:val="35"/>
        </w:rPr>
        <w:t> </w:t>
      </w:r>
      <w:r>
        <w:rPr/>
        <w:t>Aisha</w:t>
      </w:r>
      <w:r>
        <w:rPr>
          <w:spacing w:val="35"/>
        </w:rPr>
        <w:t> </w:t>
      </w:r>
      <w:r>
        <w:rPr/>
        <w:t>and</w:t>
      </w:r>
      <w:r>
        <w:rPr>
          <w:spacing w:val="40"/>
        </w:rPr>
        <w:t> </w:t>
      </w:r>
      <w:r>
        <w:rPr/>
        <w:t>my</w:t>
      </w:r>
      <w:r>
        <w:rPr>
          <w:spacing w:val="31"/>
        </w:rPr>
        <w:t> </w:t>
      </w:r>
      <w:r>
        <w:rPr/>
        <w:t>family</w:t>
      </w:r>
      <w:r>
        <w:rPr>
          <w:spacing w:val="32"/>
        </w:rPr>
        <w:t> </w:t>
      </w:r>
      <w:r>
        <w:rPr/>
        <w:t>members</w:t>
      </w:r>
      <w:r>
        <w:rPr>
          <w:spacing w:val="39"/>
        </w:rPr>
        <w:t> </w:t>
      </w:r>
      <w:r>
        <w:rPr/>
        <w:t>for</w:t>
      </w:r>
      <w:r>
        <w:rPr>
          <w:spacing w:val="38"/>
        </w:rPr>
        <w:t> </w:t>
      </w:r>
      <w:r>
        <w:rPr/>
        <w:t>all</w:t>
      </w:r>
      <w:r>
        <w:rPr>
          <w:spacing w:val="32"/>
        </w:rPr>
        <w:t> </w:t>
      </w:r>
      <w:r>
        <w:rPr/>
        <w:t>the</w:t>
      </w:r>
      <w:r>
        <w:rPr>
          <w:spacing w:val="40"/>
        </w:rPr>
        <w:t> </w:t>
      </w:r>
      <w:r>
        <w:rPr/>
        <w:t>love</w:t>
      </w:r>
      <w:r>
        <w:rPr>
          <w:spacing w:val="35"/>
        </w:rPr>
        <w:t> </w:t>
      </w:r>
      <w:r>
        <w:rPr/>
        <w:t>and support I enjoyed while I was undergoing the programme.</w:t>
      </w:r>
    </w:p>
    <w:p>
      <w:pPr>
        <w:spacing w:after="0" w:line="480" w:lineRule="auto"/>
        <w:sectPr>
          <w:pgSz w:w="11910" w:h="16840"/>
          <w:pgMar w:header="0" w:footer="954" w:top="1320" w:bottom="1140" w:left="1260" w:right="1300"/>
        </w:sectPr>
      </w:pPr>
    </w:p>
    <w:p>
      <w:pPr>
        <w:pStyle w:val="Heading1"/>
        <w:spacing w:before="70"/>
        <w:ind w:left="370"/>
      </w:pPr>
      <w:r>
        <w:rPr>
          <w:spacing w:val="-2"/>
        </w:rPr>
        <w:t>ACKNOWLEDGEMENTS</w:t>
      </w:r>
    </w:p>
    <w:p>
      <w:pPr>
        <w:pStyle w:val="BodyText"/>
        <w:spacing w:line="480" w:lineRule="auto" w:before="271"/>
        <w:ind w:left="151" w:right="107"/>
        <w:jc w:val="both"/>
      </w:pPr>
      <w:r>
        <w:rPr/>
        <w:t>I would like to express the deepest appreciation and thanks to the Department of Educational Foundations and Curriculum, Administration and Planning members who have tremendously supportive</w:t>
      </w:r>
      <w:r>
        <w:rPr>
          <w:spacing w:val="-3"/>
        </w:rPr>
        <w:t> </w:t>
      </w:r>
      <w:r>
        <w:rPr/>
        <w:t>throughout</w:t>
      </w:r>
      <w:r>
        <w:rPr>
          <w:spacing w:val="-2"/>
        </w:rPr>
        <w:t> </w:t>
      </w:r>
      <w:r>
        <w:rPr/>
        <w:t>this</w:t>
      </w:r>
      <w:r>
        <w:rPr>
          <w:spacing w:val="-4"/>
        </w:rPr>
        <w:t> </w:t>
      </w:r>
      <w:r>
        <w:rPr/>
        <w:t>process. My</w:t>
      </w:r>
      <w:r>
        <w:rPr>
          <w:spacing w:val="-12"/>
        </w:rPr>
        <w:t> </w:t>
      </w:r>
      <w:r>
        <w:rPr/>
        <w:t>special</w:t>
      </w:r>
      <w:r>
        <w:rPr>
          <w:spacing w:val="-7"/>
        </w:rPr>
        <w:t> </w:t>
      </w:r>
      <w:r>
        <w:rPr/>
        <w:t>thanks</w:t>
      </w:r>
      <w:r>
        <w:rPr>
          <w:spacing w:val="-4"/>
        </w:rPr>
        <w:t> </w:t>
      </w:r>
      <w:r>
        <w:rPr/>
        <w:t>go to</w:t>
      </w:r>
      <w:r>
        <w:rPr>
          <w:spacing w:val="-2"/>
        </w:rPr>
        <w:t> </w:t>
      </w:r>
      <w:r>
        <w:rPr/>
        <w:t>Dr.</w:t>
      </w:r>
      <w:r>
        <w:rPr>
          <w:spacing w:val="-1"/>
        </w:rPr>
        <w:t> </w:t>
      </w:r>
      <w:r>
        <w:rPr/>
        <w:t>A.M.</w:t>
      </w:r>
      <w:r>
        <w:rPr>
          <w:spacing w:val="-1"/>
        </w:rPr>
        <w:t> </w:t>
      </w:r>
      <w:r>
        <w:rPr/>
        <w:t>Jumare for the</w:t>
      </w:r>
      <w:r>
        <w:rPr>
          <w:spacing w:val="-3"/>
        </w:rPr>
        <w:t> </w:t>
      </w:r>
      <w:r>
        <w:rPr/>
        <w:t>academic leadership, well calculated, constructive criticism and growing pains hurt exhibited by him, but you‟ve made my growth as a season educational administrator and I will remember your brilliant comments and suggestions. The researcher also wishes to appreciate Dr. E. I.</w:t>
      </w:r>
      <w:r>
        <w:rPr>
          <w:spacing w:val="80"/>
        </w:rPr>
        <w:t> </w:t>
      </w:r>
      <w:r>
        <w:rPr/>
        <w:t>Makoju, for his fatherly and immense contributions, readiness to attend to me, offered useful advice and challenged me as a person and researcher towards the success of this research </w:t>
      </w:r>
      <w:r>
        <w:rPr>
          <w:spacing w:val="-2"/>
        </w:rPr>
        <w:t>study.</w:t>
      </w:r>
    </w:p>
    <w:p>
      <w:pPr>
        <w:pStyle w:val="BodyText"/>
        <w:spacing w:line="480" w:lineRule="auto" w:before="2"/>
        <w:ind w:left="151" w:right="112"/>
        <w:jc w:val="both"/>
      </w:pPr>
      <w:r>
        <w:rPr/>
        <w:t>Prof. B.A. Maina, your calming nature always brought me back to reality when Everest and Zuma rocks seemed impossible to climb. I also wish to express my heartfelt appreciation to my mentors, Dr. M. I. Harbau, Dr. A. A. Dada, Dr. A. A. Igunnu and others for their encouragement and</w:t>
      </w:r>
      <w:r>
        <w:rPr>
          <w:spacing w:val="-2"/>
        </w:rPr>
        <w:t> </w:t>
      </w:r>
      <w:r>
        <w:rPr/>
        <w:t>contributions. I</w:t>
      </w:r>
      <w:r>
        <w:rPr>
          <w:spacing w:val="-1"/>
        </w:rPr>
        <w:t> </w:t>
      </w:r>
      <w:r>
        <w:rPr/>
        <w:t>appreciate</w:t>
      </w:r>
      <w:r>
        <w:rPr>
          <w:spacing w:val="-3"/>
        </w:rPr>
        <w:t> </w:t>
      </w:r>
      <w:r>
        <w:rPr/>
        <w:t>all</w:t>
      </w:r>
      <w:r>
        <w:rPr>
          <w:spacing w:val="-7"/>
        </w:rPr>
        <w:t> </w:t>
      </w:r>
      <w:r>
        <w:rPr/>
        <w:t>the joy</w:t>
      </w:r>
      <w:r>
        <w:rPr>
          <w:spacing w:val="-7"/>
        </w:rPr>
        <w:t> </w:t>
      </w:r>
      <w:r>
        <w:rPr/>
        <w:t>and sunshine you brought to my</w:t>
      </w:r>
      <w:r>
        <w:rPr>
          <w:spacing w:val="-7"/>
        </w:rPr>
        <w:t> </w:t>
      </w:r>
      <w:r>
        <w:rPr/>
        <w:t>life. Words cannot express how grateful I am to my wife, Aisha for all the sacrifices that she‟s made on my behalf. The wonderful thought and prayers from my children, Moh‟d Bashir, Abdulhakeem and Rahamat, were what sustained me thus far.</w:t>
      </w:r>
    </w:p>
    <w:p>
      <w:pPr>
        <w:pStyle w:val="BodyText"/>
        <w:spacing w:line="480" w:lineRule="auto" w:before="2"/>
        <w:ind w:left="151" w:right="105"/>
        <w:jc w:val="both"/>
      </w:pPr>
      <w:r>
        <w:rPr/>
        <w:t>I would also like to thank all my brothers, sisters and friends who supported and inspired me</w:t>
      </w:r>
      <w:r>
        <w:rPr>
          <w:spacing w:val="40"/>
        </w:rPr>
        <w:t> </w:t>
      </w:r>
      <w:r>
        <w:rPr/>
        <w:t>to strive towards my goals. To cap it all, I wish to express my heartfelt appreciation to the principals, teachers and students of all the sampled schools for their efforts and cooperation throughout the struggle for this research work. Above all, praises be to Almighty God for started the programe with me and ended with me.</w:t>
      </w:r>
    </w:p>
    <w:p>
      <w:pPr>
        <w:spacing w:after="0" w:line="480" w:lineRule="auto"/>
        <w:jc w:val="both"/>
        <w:sectPr>
          <w:pgSz w:w="11910" w:h="16840"/>
          <w:pgMar w:header="0" w:footer="954" w:top="1320" w:bottom="1140" w:left="1260" w:right="1300"/>
        </w:sectPr>
      </w:pPr>
    </w:p>
    <w:p>
      <w:pPr>
        <w:pStyle w:val="Heading1"/>
        <w:spacing w:before="65"/>
      </w:pPr>
      <w:bookmarkStart w:name="_TOC_250050" w:id="4"/>
      <w:r>
        <w:rPr/>
        <w:t>TABLE</w:t>
      </w:r>
      <w:r>
        <w:rPr>
          <w:spacing w:val="-1"/>
        </w:rPr>
        <w:t> </w:t>
      </w:r>
      <w:r>
        <w:rPr/>
        <w:t>OF</w:t>
      </w:r>
      <w:r>
        <w:rPr>
          <w:spacing w:val="-1"/>
        </w:rPr>
        <w:t> </w:t>
      </w:r>
      <w:bookmarkEnd w:id="4"/>
      <w:r>
        <w:rPr>
          <w:spacing w:val="-2"/>
        </w:rPr>
        <w:t>CONTENTS</w:t>
      </w:r>
    </w:p>
    <w:p>
      <w:pPr>
        <w:pStyle w:val="Heading2"/>
        <w:tabs>
          <w:tab w:pos="8439" w:val="left" w:leader="none"/>
        </w:tabs>
        <w:spacing w:before="242"/>
        <w:ind w:left="151"/>
        <w:jc w:val="left"/>
      </w:pPr>
      <w:r>
        <w:rPr>
          <w:spacing w:val="-2"/>
        </w:rPr>
        <w:t>Content</w:t>
      </w:r>
      <w:r>
        <w:rPr/>
        <w:tab/>
      </w:r>
      <w:r>
        <w:rPr>
          <w:spacing w:val="-4"/>
        </w:rPr>
        <w:t>Page</w:t>
      </w:r>
    </w:p>
    <w:p>
      <w:pPr>
        <w:pStyle w:val="BodyText"/>
        <w:tabs>
          <w:tab w:pos="8650" w:val="left" w:leader="none"/>
        </w:tabs>
        <w:spacing w:before="238"/>
        <w:ind w:left="151"/>
      </w:pPr>
      <w:r>
        <w:rPr/>
        <w:t>Title</w:t>
      </w:r>
      <w:r>
        <w:rPr>
          <w:spacing w:val="-9"/>
        </w:rPr>
        <w:t> </w:t>
      </w:r>
      <w:r>
        <w:rPr>
          <w:spacing w:val="-4"/>
        </w:rPr>
        <w:t>Page</w:t>
      </w:r>
      <w:r>
        <w:rPr/>
        <w:tab/>
      </w:r>
      <w:r>
        <w:rPr>
          <w:spacing w:val="-10"/>
        </w:rPr>
        <w:t>i</w:t>
      </w:r>
    </w:p>
    <w:p>
      <w:pPr>
        <w:spacing w:after="0"/>
        <w:sectPr>
          <w:pgSz w:w="11910" w:h="16840"/>
          <w:pgMar w:header="0" w:footer="954" w:top="1320" w:bottom="1709" w:left="1260" w:right="1300"/>
        </w:sectPr>
      </w:pPr>
    </w:p>
    <w:sdt>
      <w:sdtPr>
        <w:docPartObj>
          <w:docPartGallery w:val="Table of Contents"/>
          <w:docPartUnique/>
        </w:docPartObj>
      </w:sdtPr>
      <w:sdtEndPr/>
      <w:sdtContent>
        <w:p>
          <w:pPr>
            <w:pStyle w:val="TOC3"/>
            <w:tabs>
              <w:tab w:pos="8785" w:val="right" w:leader="none"/>
            </w:tabs>
            <w:spacing w:before="238"/>
            <w:ind w:left="151" w:firstLine="0"/>
          </w:pPr>
          <w:hyperlink w:history="true" w:anchor="_TOC_250053">
            <w:r>
              <w:rPr>
                <w:spacing w:val="-2"/>
              </w:rPr>
              <w:t>Declaration</w:t>
            </w:r>
            <w:r>
              <w:rPr/>
              <w:tab/>
            </w:r>
            <w:r>
              <w:rPr>
                <w:spacing w:val="-5"/>
              </w:rPr>
              <w:t>ii</w:t>
            </w:r>
          </w:hyperlink>
        </w:p>
        <w:p>
          <w:pPr>
            <w:pStyle w:val="TOC3"/>
            <w:tabs>
              <w:tab w:pos="8852" w:val="right" w:leader="none"/>
            </w:tabs>
            <w:spacing w:before="243"/>
            <w:ind w:left="151" w:firstLine="0"/>
          </w:pPr>
          <w:hyperlink w:history="true" w:anchor="_TOC_250052">
            <w:r>
              <w:rPr>
                <w:spacing w:val="-2"/>
              </w:rPr>
              <w:t>Certification</w:t>
            </w:r>
            <w:r>
              <w:rPr/>
              <w:tab/>
            </w:r>
            <w:r>
              <w:rPr>
                <w:spacing w:val="-5"/>
              </w:rPr>
              <w:t>iii</w:t>
            </w:r>
          </w:hyperlink>
        </w:p>
        <w:p>
          <w:pPr>
            <w:pStyle w:val="TOC3"/>
            <w:tabs>
              <w:tab w:pos="8828" w:val="right" w:leader="none"/>
            </w:tabs>
            <w:spacing w:before="242"/>
            <w:ind w:left="151" w:firstLine="0"/>
          </w:pPr>
          <w:hyperlink w:history="true" w:anchor="_TOC_250051">
            <w:r>
              <w:rPr>
                <w:spacing w:val="-2"/>
              </w:rPr>
              <w:t>Dedication</w:t>
            </w:r>
            <w:r>
              <w:rPr/>
              <w:tab/>
            </w:r>
            <w:r>
              <w:rPr>
                <w:spacing w:val="-5"/>
              </w:rPr>
              <w:t>iv</w:t>
            </w:r>
          </w:hyperlink>
        </w:p>
        <w:p>
          <w:pPr>
            <w:pStyle w:val="TOC3"/>
            <w:tabs>
              <w:tab w:pos="8770" w:val="right" w:leader="none"/>
            </w:tabs>
            <w:spacing w:before="243"/>
            <w:ind w:left="151" w:firstLine="0"/>
          </w:pPr>
          <w:r>
            <w:rPr>
              <w:spacing w:val="-2"/>
            </w:rPr>
            <w:t>Acknowledgments</w:t>
          </w:r>
          <w:r>
            <w:rPr/>
            <w:tab/>
          </w:r>
          <w:r>
            <w:rPr>
              <w:spacing w:val="-10"/>
            </w:rPr>
            <w:t>v</w:t>
          </w:r>
        </w:p>
        <w:p>
          <w:pPr>
            <w:pStyle w:val="TOC3"/>
            <w:tabs>
              <w:tab w:pos="8837" w:val="right" w:leader="none"/>
            </w:tabs>
            <w:spacing w:before="237"/>
            <w:ind w:left="151" w:firstLine="0"/>
          </w:pPr>
          <w:hyperlink w:history="true" w:anchor="_TOC_250050">
            <w:r>
              <w:rPr/>
              <w:t>Table of</w:t>
            </w:r>
            <w:r>
              <w:rPr>
                <w:spacing w:val="-6"/>
              </w:rPr>
              <w:t> </w:t>
            </w:r>
            <w:r>
              <w:rPr>
                <w:spacing w:val="-2"/>
              </w:rPr>
              <w:t>Contents</w:t>
            </w:r>
            <w:r>
              <w:rPr/>
              <w:tab/>
            </w:r>
            <w:r>
              <w:rPr>
                <w:spacing w:val="-5"/>
              </w:rPr>
              <w:t>vi</w:t>
            </w:r>
          </w:hyperlink>
        </w:p>
        <w:p>
          <w:pPr>
            <w:pStyle w:val="TOC3"/>
            <w:tabs>
              <w:tab w:pos="8904" w:val="right" w:leader="none"/>
            </w:tabs>
            <w:spacing w:before="243"/>
            <w:ind w:left="151" w:firstLine="0"/>
          </w:pPr>
          <w:r>
            <w:rPr/>
            <w:t>List</w:t>
          </w:r>
          <w:r>
            <w:rPr>
              <w:spacing w:val="-2"/>
            </w:rPr>
            <w:t> </w:t>
          </w:r>
          <w:r>
            <w:rPr/>
            <w:t>of</w:t>
          </w:r>
          <w:r>
            <w:rPr>
              <w:spacing w:val="-7"/>
            </w:rPr>
            <w:t> </w:t>
          </w:r>
          <w:r>
            <w:rPr>
              <w:spacing w:val="-2"/>
            </w:rPr>
            <w:t>Table</w:t>
          </w:r>
          <w:r>
            <w:rPr/>
            <w:tab/>
          </w:r>
          <w:r>
            <w:rPr>
              <w:spacing w:val="-5"/>
            </w:rPr>
            <w:t>vii</w:t>
          </w:r>
        </w:p>
        <w:p>
          <w:pPr>
            <w:pStyle w:val="TOC3"/>
            <w:tabs>
              <w:tab w:pos="8650" w:val="left" w:leader="none"/>
            </w:tabs>
            <w:spacing w:before="243"/>
            <w:ind w:left="151" w:firstLine="0"/>
          </w:pPr>
          <w:r>
            <w:rPr>
              <w:spacing w:val="-2"/>
            </w:rPr>
            <w:t>Abbreviation</w:t>
          </w:r>
          <w:r>
            <w:rPr/>
            <w:tab/>
          </w:r>
          <w:r>
            <w:rPr>
              <w:spacing w:val="-5"/>
            </w:rPr>
            <w:t>vx</w:t>
          </w:r>
        </w:p>
        <w:p>
          <w:pPr>
            <w:pStyle w:val="TOC3"/>
            <w:tabs>
              <w:tab w:pos="8971" w:val="right" w:leader="none"/>
            </w:tabs>
            <w:spacing w:before="242"/>
            <w:ind w:left="151" w:firstLine="0"/>
          </w:pPr>
          <w:hyperlink w:history="true" w:anchor="_TOC_250049">
            <w:r>
              <w:rPr/>
              <w:t>Operational</w:t>
            </w:r>
            <w:r>
              <w:rPr>
                <w:spacing w:val="-4"/>
              </w:rPr>
              <w:t> </w:t>
            </w:r>
            <w:r>
              <w:rPr/>
              <w:t>Definition</w:t>
            </w:r>
            <w:r>
              <w:rPr>
                <w:spacing w:val="-4"/>
              </w:rPr>
              <w:t> </w:t>
            </w:r>
            <w:r>
              <w:rPr/>
              <w:t>of</w:t>
            </w:r>
            <w:r>
              <w:rPr>
                <w:spacing w:val="-6"/>
              </w:rPr>
              <w:t> </w:t>
            </w:r>
            <w:r>
              <w:rPr>
                <w:spacing w:val="-2"/>
              </w:rPr>
              <w:t>Terms</w:t>
            </w:r>
            <w:r>
              <w:rPr/>
              <w:tab/>
            </w:r>
            <w:r>
              <w:rPr>
                <w:spacing w:val="-4"/>
              </w:rPr>
              <w:t>xiii</w:t>
            </w:r>
          </w:hyperlink>
        </w:p>
        <w:p>
          <w:pPr>
            <w:pStyle w:val="TOC3"/>
            <w:tabs>
              <w:tab w:pos="8953" w:val="right" w:leader="none"/>
            </w:tabs>
            <w:spacing w:before="243"/>
            <w:ind w:left="151" w:firstLine="0"/>
          </w:pPr>
          <w:r>
            <w:rPr>
              <w:spacing w:val="-2"/>
            </w:rPr>
            <w:t>Abstract</w:t>
          </w:r>
          <w:r>
            <w:rPr/>
            <w:tab/>
          </w:r>
          <w:r>
            <w:rPr>
              <w:spacing w:val="-5"/>
            </w:rPr>
            <w:t>xiv</w:t>
          </w:r>
        </w:p>
        <w:p>
          <w:pPr>
            <w:pStyle w:val="TOC1"/>
            <w:spacing w:before="247"/>
          </w:pPr>
          <w:hyperlink w:history="true" w:anchor="_TOC_250048">
            <w:r>
              <w:rPr/>
              <w:t>CHAPTER</w:t>
            </w:r>
            <w:r>
              <w:rPr>
                <w:spacing w:val="-4"/>
              </w:rPr>
              <w:t> </w:t>
            </w:r>
            <w:r>
              <w:rPr/>
              <w:t>ONE: </w:t>
            </w:r>
            <w:r>
              <w:rPr>
                <w:spacing w:val="-2"/>
              </w:rPr>
              <w:t>INTRODUCTION</w:t>
            </w:r>
          </w:hyperlink>
        </w:p>
        <w:p>
          <w:pPr>
            <w:pStyle w:val="TOC3"/>
            <w:numPr>
              <w:ilvl w:val="1"/>
              <w:numId w:val="1"/>
            </w:numPr>
            <w:tabs>
              <w:tab w:pos="920" w:val="left" w:leader="none"/>
              <w:tab w:pos="8770" w:val="right" w:leader="none"/>
            </w:tabs>
            <w:spacing w:line="240" w:lineRule="auto" w:before="272" w:after="0"/>
            <w:ind w:left="920" w:right="0" w:hanging="769"/>
            <w:jc w:val="left"/>
          </w:pPr>
          <w:hyperlink w:history="true" w:anchor="_TOC_250047">
            <w:r>
              <w:rPr/>
              <w:t>Background</w:t>
            </w:r>
            <w:r>
              <w:rPr>
                <w:spacing w:val="-5"/>
              </w:rPr>
              <w:t> </w:t>
            </w:r>
            <w:r>
              <w:rPr/>
              <w:t>to</w:t>
            </w:r>
            <w:r>
              <w:rPr>
                <w:spacing w:val="1"/>
              </w:rPr>
              <w:t> </w:t>
            </w:r>
            <w:r>
              <w:rPr/>
              <w:t>the </w:t>
            </w:r>
            <w:r>
              <w:rPr>
                <w:spacing w:val="-4"/>
              </w:rPr>
              <w:t>Study</w:t>
            </w:r>
            <w:r>
              <w:rPr/>
              <w:tab/>
            </w:r>
            <w:r>
              <w:rPr>
                <w:spacing w:val="-10"/>
              </w:rPr>
              <w:t>1</w:t>
            </w:r>
          </w:hyperlink>
        </w:p>
        <w:p>
          <w:pPr>
            <w:pStyle w:val="TOC3"/>
            <w:numPr>
              <w:ilvl w:val="1"/>
              <w:numId w:val="1"/>
            </w:numPr>
            <w:tabs>
              <w:tab w:pos="920" w:val="left" w:leader="none"/>
              <w:tab w:pos="8770" w:val="right" w:leader="none"/>
            </w:tabs>
            <w:spacing w:line="240" w:lineRule="auto" w:before="276" w:after="0"/>
            <w:ind w:left="920" w:right="0" w:hanging="769"/>
            <w:jc w:val="left"/>
          </w:pPr>
          <w:hyperlink w:history="true" w:anchor="_TOC_250046">
            <w:r>
              <w:rPr/>
              <w:t>Statement of</w:t>
            </w:r>
            <w:r>
              <w:rPr>
                <w:spacing w:val="-7"/>
              </w:rPr>
              <w:t> </w:t>
            </w:r>
            <w:r>
              <w:rPr/>
              <w:t>the </w:t>
            </w:r>
            <w:r>
              <w:rPr>
                <w:spacing w:val="-2"/>
              </w:rPr>
              <w:t>Problem</w:t>
            </w:r>
            <w:r>
              <w:rPr/>
              <w:tab/>
            </w:r>
            <w:r>
              <w:rPr>
                <w:spacing w:val="-10"/>
              </w:rPr>
              <w:t>4</w:t>
            </w:r>
          </w:hyperlink>
        </w:p>
        <w:p>
          <w:pPr>
            <w:pStyle w:val="TOC3"/>
            <w:numPr>
              <w:ilvl w:val="1"/>
              <w:numId w:val="1"/>
            </w:numPr>
            <w:tabs>
              <w:tab w:pos="920" w:val="left" w:leader="none"/>
              <w:tab w:pos="8770" w:val="right" w:leader="none"/>
            </w:tabs>
            <w:spacing w:line="240" w:lineRule="auto" w:before="276" w:after="0"/>
            <w:ind w:left="920" w:right="0" w:hanging="769"/>
            <w:jc w:val="left"/>
          </w:pPr>
          <w:hyperlink w:history="true" w:anchor="_TOC_250045">
            <w:r>
              <w:rPr/>
              <w:t>Objectives</w:t>
            </w:r>
            <w:r>
              <w:rPr>
                <w:spacing w:val="-2"/>
              </w:rPr>
              <w:t> </w:t>
            </w:r>
            <w:r>
              <w:rPr/>
              <w:t>of</w:t>
            </w:r>
            <w:r>
              <w:rPr>
                <w:spacing w:val="-8"/>
              </w:rPr>
              <w:t> </w:t>
            </w:r>
            <w:r>
              <w:rPr/>
              <w:t>the </w:t>
            </w:r>
            <w:r>
              <w:rPr>
                <w:spacing w:val="-4"/>
              </w:rPr>
              <w:t>Study</w:t>
            </w:r>
            <w:r>
              <w:rPr/>
              <w:tab/>
            </w:r>
            <w:r>
              <w:rPr>
                <w:spacing w:val="-10"/>
              </w:rPr>
              <w:t>6</w:t>
            </w:r>
          </w:hyperlink>
        </w:p>
        <w:p>
          <w:pPr>
            <w:pStyle w:val="TOC3"/>
            <w:numPr>
              <w:ilvl w:val="1"/>
              <w:numId w:val="1"/>
            </w:numPr>
            <w:tabs>
              <w:tab w:pos="920" w:val="left" w:leader="none"/>
              <w:tab w:pos="8770" w:val="right" w:leader="none"/>
            </w:tabs>
            <w:spacing w:line="240" w:lineRule="auto" w:before="276" w:after="0"/>
            <w:ind w:left="920" w:right="0" w:hanging="769"/>
            <w:jc w:val="left"/>
          </w:pPr>
          <w:hyperlink w:history="true" w:anchor="_TOC_250044">
            <w:r>
              <w:rPr/>
              <w:t>Research</w:t>
            </w:r>
            <w:r>
              <w:rPr>
                <w:spacing w:val="-7"/>
              </w:rPr>
              <w:t> </w:t>
            </w:r>
            <w:r>
              <w:rPr>
                <w:spacing w:val="-2"/>
              </w:rPr>
              <w:t>Questions</w:t>
            </w:r>
            <w:r>
              <w:rPr/>
              <w:tab/>
            </w:r>
            <w:r>
              <w:rPr>
                <w:spacing w:val="-10"/>
              </w:rPr>
              <w:t>7</w:t>
            </w:r>
          </w:hyperlink>
        </w:p>
        <w:p>
          <w:pPr>
            <w:pStyle w:val="TOC3"/>
            <w:numPr>
              <w:ilvl w:val="1"/>
              <w:numId w:val="1"/>
            </w:numPr>
            <w:tabs>
              <w:tab w:pos="920" w:val="left" w:leader="none"/>
              <w:tab w:pos="8770" w:val="right" w:leader="none"/>
            </w:tabs>
            <w:spacing w:line="240" w:lineRule="auto" w:before="276" w:after="0"/>
            <w:ind w:left="920" w:right="0" w:hanging="769"/>
            <w:jc w:val="left"/>
          </w:pPr>
          <w:hyperlink w:history="true" w:anchor="_TOC_250043">
            <w:r>
              <w:rPr/>
              <w:t>Research</w:t>
            </w:r>
            <w:r>
              <w:rPr>
                <w:spacing w:val="-7"/>
              </w:rPr>
              <w:t> </w:t>
            </w:r>
            <w:r>
              <w:rPr>
                <w:spacing w:val="-2"/>
              </w:rPr>
              <w:t>Hypotheses</w:t>
            </w:r>
            <w:r>
              <w:rPr/>
              <w:tab/>
            </w:r>
            <w:r>
              <w:rPr>
                <w:spacing w:val="-10"/>
              </w:rPr>
              <w:t>8</w:t>
            </w:r>
          </w:hyperlink>
        </w:p>
        <w:p>
          <w:pPr>
            <w:pStyle w:val="TOC3"/>
            <w:numPr>
              <w:ilvl w:val="1"/>
              <w:numId w:val="1"/>
            </w:numPr>
            <w:tabs>
              <w:tab w:pos="857" w:val="left" w:leader="none"/>
              <w:tab w:pos="8770" w:val="right" w:leader="none"/>
            </w:tabs>
            <w:spacing w:line="240" w:lineRule="auto" w:before="277" w:after="0"/>
            <w:ind w:left="857" w:right="0" w:hanging="706"/>
            <w:jc w:val="left"/>
          </w:pPr>
          <w:hyperlink w:history="true" w:anchor="_TOC_250042">
            <w:r>
              <w:rPr/>
              <w:t>Basic </w:t>
            </w:r>
            <w:r>
              <w:rPr>
                <w:spacing w:val="-2"/>
              </w:rPr>
              <w:t>Assumptions</w:t>
            </w:r>
            <w:r>
              <w:rPr/>
              <w:tab/>
            </w:r>
            <w:r>
              <w:rPr>
                <w:spacing w:val="-10"/>
              </w:rPr>
              <w:t>9</w:t>
            </w:r>
          </w:hyperlink>
        </w:p>
        <w:p>
          <w:pPr>
            <w:pStyle w:val="TOC3"/>
            <w:numPr>
              <w:ilvl w:val="1"/>
              <w:numId w:val="1"/>
            </w:numPr>
            <w:tabs>
              <w:tab w:pos="857" w:val="left" w:leader="none"/>
              <w:tab w:pos="8785" w:val="right" w:leader="none"/>
            </w:tabs>
            <w:spacing w:line="240" w:lineRule="auto" w:before="276" w:after="0"/>
            <w:ind w:left="857" w:right="0" w:hanging="706"/>
            <w:jc w:val="left"/>
          </w:pPr>
          <w:r>
            <w:rPr/>
            <w:t>Signifiance</w:t>
          </w:r>
          <w:r>
            <w:rPr>
              <w:spacing w:val="1"/>
            </w:rPr>
            <w:t> </w:t>
          </w:r>
          <w:r>
            <w:rPr/>
            <w:t>of</w:t>
          </w:r>
          <w:r>
            <w:rPr>
              <w:spacing w:val="-8"/>
            </w:rPr>
            <w:t> </w:t>
          </w:r>
          <w:r>
            <w:rPr/>
            <w:t>the </w:t>
          </w:r>
          <w:r>
            <w:rPr>
              <w:spacing w:val="-4"/>
            </w:rPr>
            <w:t>Study</w:t>
          </w:r>
          <w:r>
            <w:rPr/>
            <w:tab/>
          </w:r>
          <w:r>
            <w:rPr>
              <w:spacing w:val="-5"/>
            </w:rPr>
            <w:t>10</w:t>
          </w:r>
        </w:p>
        <w:p>
          <w:pPr>
            <w:pStyle w:val="TOC3"/>
            <w:numPr>
              <w:ilvl w:val="1"/>
              <w:numId w:val="1"/>
            </w:numPr>
            <w:tabs>
              <w:tab w:pos="934" w:val="left" w:leader="none"/>
              <w:tab w:pos="8890" w:val="right" w:leader="none"/>
            </w:tabs>
            <w:spacing w:line="240" w:lineRule="auto" w:before="276" w:after="0"/>
            <w:ind w:left="934" w:right="0" w:hanging="783"/>
            <w:jc w:val="left"/>
          </w:pPr>
          <w:hyperlink w:history="true" w:anchor="_TOC_250041">
            <w:r>
              <w:rPr/>
              <w:t>Scope</w:t>
            </w:r>
            <w:r>
              <w:rPr>
                <w:spacing w:val="-4"/>
              </w:rPr>
              <w:t> </w:t>
            </w:r>
            <w:r>
              <w:rPr/>
              <w:t>of</w:t>
            </w:r>
            <w:r>
              <w:rPr>
                <w:spacing w:val="-4"/>
              </w:rPr>
              <w:t> </w:t>
            </w:r>
            <w:r>
              <w:rPr/>
              <w:t>the</w:t>
            </w:r>
            <w:r>
              <w:rPr>
                <w:spacing w:val="2"/>
              </w:rPr>
              <w:t> </w:t>
            </w:r>
            <w:r>
              <w:rPr>
                <w:spacing w:val="-4"/>
              </w:rPr>
              <w:t>Study</w:t>
            </w:r>
            <w:r>
              <w:rPr/>
              <w:tab/>
            </w:r>
            <w:r>
              <w:rPr>
                <w:spacing w:val="-5"/>
              </w:rPr>
              <w:t>11</w:t>
            </w:r>
          </w:hyperlink>
        </w:p>
        <w:p>
          <w:pPr>
            <w:pStyle w:val="TOC1"/>
          </w:pPr>
          <w:r>
            <w:rPr/>
            <w:t>CHAPTER</w:t>
          </w:r>
          <w:r>
            <w:rPr>
              <w:spacing w:val="-4"/>
            </w:rPr>
            <w:t> </w:t>
          </w:r>
          <w:r>
            <w:rPr/>
            <w:t>TWO: REVIEW</w:t>
          </w:r>
          <w:r>
            <w:rPr>
              <w:spacing w:val="-2"/>
            </w:rPr>
            <w:t> </w:t>
          </w:r>
          <w:r>
            <w:rPr/>
            <w:t>OF</w:t>
          </w:r>
          <w:r>
            <w:rPr>
              <w:spacing w:val="-4"/>
            </w:rPr>
            <w:t> </w:t>
          </w:r>
          <w:r>
            <w:rPr/>
            <w:t>RELATED</w:t>
          </w:r>
          <w:r>
            <w:rPr>
              <w:spacing w:val="-2"/>
            </w:rPr>
            <w:t> LITERATURE</w:t>
          </w:r>
        </w:p>
        <w:p>
          <w:pPr>
            <w:pStyle w:val="TOC3"/>
            <w:numPr>
              <w:ilvl w:val="1"/>
              <w:numId w:val="2"/>
            </w:numPr>
            <w:tabs>
              <w:tab w:pos="694" w:val="left" w:leader="none"/>
              <w:tab w:pos="8890" w:val="right" w:leader="none"/>
            </w:tabs>
            <w:spacing w:line="240" w:lineRule="auto" w:before="271" w:after="0"/>
            <w:ind w:left="694" w:right="0" w:hanging="543"/>
            <w:jc w:val="left"/>
          </w:pPr>
          <w:hyperlink w:history="true" w:anchor="_TOC_250040">
            <w:r>
              <w:rPr>
                <w:spacing w:val="-2"/>
              </w:rPr>
              <w:t>Introduction</w:t>
            </w:r>
            <w:r>
              <w:rPr/>
              <w:tab/>
            </w:r>
            <w:r>
              <w:rPr>
                <w:spacing w:val="-5"/>
              </w:rPr>
              <w:t>12</w:t>
            </w:r>
          </w:hyperlink>
        </w:p>
        <w:p>
          <w:pPr>
            <w:pStyle w:val="TOC3"/>
            <w:numPr>
              <w:ilvl w:val="1"/>
              <w:numId w:val="2"/>
            </w:numPr>
            <w:tabs>
              <w:tab w:pos="694" w:val="left" w:leader="none"/>
              <w:tab w:pos="8890" w:val="right" w:leader="none"/>
            </w:tabs>
            <w:spacing w:line="240" w:lineRule="auto" w:before="276" w:after="0"/>
            <w:ind w:left="694" w:right="0" w:hanging="543"/>
            <w:jc w:val="left"/>
          </w:pPr>
          <w:r>
            <w:rPr/>
            <w:t>Conceptual</w:t>
          </w:r>
          <w:r>
            <w:rPr>
              <w:spacing w:val="-8"/>
            </w:rPr>
            <w:t> </w:t>
          </w:r>
          <w:r>
            <w:rPr>
              <w:spacing w:val="-2"/>
            </w:rPr>
            <w:t>Framework</w:t>
          </w:r>
          <w:r>
            <w:rPr/>
            <w:tab/>
          </w:r>
          <w:r>
            <w:rPr>
              <w:spacing w:val="-7"/>
            </w:rPr>
            <w:t>12</w:t>
          </w:r>
        </w:p>
        <w:p>
          <w:pPr>
            <w:pStyle w:val="TOC3"/>
            <w:numPr>
              <w:ilvl w:val="2"/>
              <w:numId w:val="2"/>
            </w:numPr>
            <w:tabs>
              <w:tab w:pos="857" w:val="left" w:leader="none"/>
              <w:tab w:pos="8890" w:val="right" w:leader="none"/>
            </w:tabs>
            <w:spacing w:line="240" w:lineRule="auto" w:before="277" w:after="0"/>
            <w:ind w:left="857" w:right="0" w:hanging="706"/>
            <w:jc w:val="left"/>
          </w:pPr>
          <w:hyperlink w:history="true" w:anchor="_TOC_250039">
            <w:r>
              <w:rPr>
                <w:spacing w:val="-2"/>
              </w:rPr>
              <w:t>Assessment</w:t>
            </w:r>
            <w:r>
              <w:rPr/>
              <w:tab/>
            </w:r>
            <w:r>
              <w:rPr>
                <w:spacing w:val="-5"/>
              </w:rPr>
              <w:t>13</w:t>
            </w:r>
          </w:hyperlink>
        </w:p>
        <w:p>
          <w:pPr>
            <w:pStyle w:val="TOC3"/>
            <w:numPr>
              <w:ilvl w:val="2"/>
              <w:numId w:val="2"/>
            </w:numPr>
            <w:tabs>
              <w:tab w:pos="857" w:val="left" w:leader="none"/>
              <w:tab w:pos="8890" w:val="right" w:leader="none"/>
            </w:tabs>
            <w:spacing w:line="240" w:lineRule="auto" w:before="276" w:after="63"/>
            <w:ind w:left="857" w:right="0" w:hanging="706"/>
            <w:jc w:val="left"/>
          </w:pPr>
          <w:hyperlink w:history="true" w:anchor="_TOC_250038">
            <w:r>
              <w:rPr>
                <w:spacing w:val="-4"/>
              </w:rPr>
              <w:t>Role</w:t>
            </w:r>
            <w:r>
              <w:rPr/>
              <w:tab/>
            </w:r>
            <w:r>
              <w:rPr>
                <w:spacing w:val="-5"/>
              </w:rPr>
              <w:t>13</w:t>
            </w:r>
          </w:hyperlink>
        </w:p>
        <w:p>
          <w:pPr>
            <w:pStyle w:val="TOC2"/>
            <w:tabs>
              <w:tab w:pos="8425" w:val="left" w:leader="none"/>
            </w:tabs>
          </w:pPr>
          <w:r>
            <w:rPr>
              <w:spacing w:val="-2"/>
            </w:rPr>
            <w:t>Content</w:t>
          </w:r>
          <w:r>
            <w:rPr/>
            <w:tab/>
          </w:r>
          <w:r>
            <w:rPr>
              <w:spacing w:val="-4"/>
            </w:rPr>
            <w:t>Page</w:t>
          </w:r>
        </w:p>
        <w:p>
          <w:pPr>
            <w:pStyle w:val="TOC3"/>
            <w:numPr>
              <w:ilvl w:val="2"/>
              <w:numId w:val="2"/>
            </w:numPr>
            <w:tabs>
              <w:tab w:pos="857" w:val="left" w:leader="none"/>
              <w:tab w:pos="8650" w:val="left" w:leader="none"/>
            </w:tabs>
            <w:spacing w:line="240" w:lineRule="auto" w:before="271" w:after="0"/>
            <w:ind w:left="857" w:right="0" w:hanging="706"/>
            <w:jc w:val="left"/>
          </w:pPr>
          <w:hyperlink w:history="true" w:anchor="_TOC_250037">
            <w:r>
              <w:rPr/>
              <w:t>Meaning</w:t>
            </w:r>
            <w:r>
              <w:rPr>
                <w:spacing w:val="2"/>
              </w:rPr>
              <w:t> </w:t>
            </w:r>
            <w:r>
              <w:rPr/>
              <w:t>of</w:t>
            </w:r>
            <w:r>
              <w:rPr>
                <w:spacing w:val="-5"/>
              </w:rPr>
              <w:t> </w:t>
            </w:r>
            <w:r>
              <w:rPr/>
              <w:t>Students</w:t>
            </w:r>
            <w:r>
              <w:rPr>
                <w:spacing w:val="1"/>
              </w:rPr>
              <w:t> </w:t>
            </w:r>
            <w:r>
              <w:rPr>
                <w:spacing w:val="-2"/>
              </w:rPr>
              <w:t>Services</w:t>
            </w:r>
            <w:r>
              <w:rPr/>
              <w:tab/>
            </w:r>
            <w:r>
              <w:rPr>
                <w:spacing w:val="-5"/>
              </w:rPr>
              <w:t>15</w:t>
            </w:r>
          </w:hyperlink>
        </w:p>
        <w:p>
          <w:pPr>
            <w:pStyle w:val="TOC3"/>
            <w:numPr>
              <w:ilvl w:val="2"/>
              <w:numId w:val="2"/>
            </w:numPr>
            <w:tabs>
              <w:tab w:pos="857" w:val="left" w:leader="none"/>
              <w:tab w:pos="8650" w:val="left" w:leader="none"/>
            </w:tabs>
            <w:spacing w:line="240" w:lineRule="auto" w:before="276" w:after="0"/>
            <w:ind w:left="857" w:right="0" w:hanging="706"/>
            <w:jc w:val="left"/>
          </w:pPr>
          <w:hyperlink w:history="true" w:anchor="_TOC_250036">
            <w:r>
              <w:rPr/>
              <w:t>Students‟</w:t>
            </w:r>
            <w:r>
              <w:rPr>
                <w:spacing w:val="-12"/>
              </w:rPr>
              <w:t> </w:t>
            </w:r>
            <w:r>
              <w:rPr/>
              <w:t>Health</w:t>
            </w:r>
            <w:r>
              <w:rPr>
                <w:spacing w:val="-13"/>
              </w:rPr>
              <w:t> </w:t>
            </w:r>
            <w:r>
              <w:rPr/>
              <w:t>Care</w:t>
            </w:r>
            <w:r>
              <w:rPr>
                <w:spacing w:val="-10"/>
              </w:rPr>
              <w:t> </w:t>
            </w:r>
            <w:r>
              <w:rPr>
                <w:spacing w:val="-2"/>
              </w:rPr>
              <w:t>Services</w:t>
            </w:r>
            <w:r>
              <w:rPr/>
              <w:tab/>
            </w:r>
            <w:r>
              <w:rPr>
                <w:spacing w:val="-5"/>
              </w:rPr>
              <w:t>16</w:t>
            </w:r>
          </w:hyperlink>
        </w:p>
        <w:p>
          <w:pPr>
            <w:pStyle w:val="TOC3"/>
            <w:numPr>
              <w:ilvl w:val="2"/>
              <w:numId w:val="2"/>
            </w:numPr>
            <w:tabs>
              <w:tab w:pos="857" w:val="left" w:leader="none"/>
              <w:tab w:pos="8650" w:val="left" w:leader="none"/>
            </w:tabs>
            <w:spacing w:line="240" w:lineRule="auto" w:before="277" w:after="0"/>
            <w:ind w:left="857" w:right="0" w:hanging="706"/>
            <w:jc w:val="left"/>
          </w:pPr>
          <w:hyperlink w:history="true" w:anchor="_TOC_250035">
            <w:r>
              <w:rPr/>
              <w:t>Students‟</w:t>
            </w:r>
            <w:r>
              <w:rPr>
                <w:spacing w:val="-12"/>
              </w:rPr>
              <w:t> </w:t>
            </w:r>
            <w:r>
              <w:rPr/>
              <w:t>Guidance</w:t>
            </w:r>
            <w:r>
              <w:rPr>
                <w:spacing w:val="-10"/>
              </w:rPr>
              <w:t> </w:t>
            </w:r>
            <w:r>
              <w:rPr/>
              <w:t>and</w:t>
            </w:r>
            <w:r>
              <w:rPr>
                <w:spacing w:val="-9"/>
              </w:rPr>
              <w:t> </w:t>
            </w:r>
            <w:r>
              <w:rPr/>
              <w:t>Counseling</w:t>
            </w:r>
            <w:r>
              <w:rPr>
                <w:spacing w:val="-9"/>
              </w:rPr>
              <w:t> </w:t>
            </w:r>
            <w:r>
              <w:rPr>
                <w:spacing w:val="-2"/>
              </w:rPr>
              <w:t>Services</w:t>
            </w:r>
            <w:r>
              <w:rPr/>
              <w:tab/>
            </w:r>
            <w:r>
              <w:rPr>
                <w:spacing w:val="-5"/>
              </w:rPr>
              <w:t>16</w:t>
            </w:r>
          </w:hyperlink>
        </w:p>
        <w:p>
          <w:pPr>
            <w:pStyle w:val="TOC3"/>
            <w:numPr>
              <w:ilvl w:val="2"/>
              <w:numId w:val="2"/>
            </w:numPr>
            <w:tabs>
              <w:tab w:pos="857" w:val="left" w:leader="none"/>
              <w:tab w:pos="8650" w:val="left" w:leader="none"/>
            </w:tabs>
            <w:spacing w:line="240" w:lineRule="auto" w:before="276" w:after="0"/>
            <w:ind w:left="857" w:right="0" w:hanging="706"/>
            <w:jc w:val="left"/>
          </w:pPr>
          <w:hyperlink w:history="true" w:anchor="_TOC_250034">
            <w:r>
              <w:rPr>
                <w:spacing w:val="-2"/>
              </w:rPr>
              <w:t>Students‟</w:t>
            </w:r>
            <w:r>
              <w:rPr>
                <w:spacing w:val="3"/>
              </w:rPr>
              <w:t> </w:t>
            </w:r>
            <w:r>
              <w:rPr>
                <w:spacing w:val="-2"/>
              </w:rPr>
              <w:t>Recreational Services</w:t>
            </w:r>
            <w:r>
              <w:rPr/>
              <w:tab/>
            </w:r>
            <w:r>
              <w:rPr>
                <w:spacing w:val="-5"/>
              </w:rPr>
              <w:t>16</w:t>
            </w:r>
          </w:hyperlink>
        </w:p>
        <w:p>
          <w:pPr>
            <w:pStyle w:val="TOC3"/>
            <w:numPr>
              <w:ilvl w:val="2"/>
              <w:numId w:val="2"/>
            </w:numPr>
            <w:tabs>
              <w:tab w:pos="857" w:val="left" w:leader="none"/>
              <w:tab w:pos="8650" w:val="left" w:leader="none"/>
            </w:tabs>
            <w:spacing w:line="240" w:lineRule="auto" w:before="276" w:after="0"/>
            <w:ind w:left="857" w:right="0" w:hanging="706"/>
            <w:jc w:val="left"/>
          </w:pPr>
          <w:hyperlink w:history="true" w:anchor="_TOC_250033">
            <w:r>
              <w:rPr/>
              <w:t>Students</w:t>
            </w:r>
            <w:r>
              <w:rPr>
                <w:spacing w:val="-4"/>
              </w:rPr>
              <w:t> </w:t>
            </w:r>
            <w:r>
              <w:rPr/>
              <w:t>Hostel</w:t>
            </w:r>
            <w:r>
              <w:rPr>
                <w:spacing w:val="-6"/>
              </w:rPr>
              <w:t> </w:t>
            </w:r>
            <w:r>
              <w:rPr/>
              <w:t>Accommodation</w:t>
            </w:r>
            <w:r>
              <w:rPr>
                <w:spacing w:val="-5"/>
              </w:rPr>
              <w:t> </w:t>
            </w:r>
            <w:r>
              <w:rPr>
                <w:spacing w:val="-2"/>
              </w:rPr>
              <w:t>Services</w:t>
            </w:r>
            <w:r>
              <w:rPr/>
              <w:tab/>
            </w:r>
            <w:r>
              <w:rPr>
                <w:spacing w:val="-5"/>
              </w:rPr>
              <w:t>17</w:t>
            </w:r>
          </w:hyperlink>
        </w:p>
        <w:p>
          <w:pPr>
            <w:pStyle w:val="TOC3"/>
            <w:numPr>
              <w:ilvl w:val="2"/>
              <w:numId w:val="2"/>
            </w:numPr>
            <w:tabs>
              <w:tab w:pos="857" w:val="left" w:leader="none"/>
              <w:tab w:pos="8650" w:val="left" w:leader="none"/>
            </w:tabs>
            <w:spacing w:line="240" w:lineRule="auto" w:before="276" w:after="0"/>
            <w:ind w:left="857" w:right="0" w:hanging="706"/>
            <w:jc w:val="left"/>
          </w:pPr>
          <w:hyperlink w:history="true" w:anchor="_TOC_250032">
            <w:r>
              <w:rPr>
                <w:spacing w:val="-2"/>
              </w:rPr>
              <w:t>Students‟</w:t>
            </w:r>
            <w:r>
              <w:rPr>
                <w:spacing w:val="-1"/>
              </w:rPr>
              <w:t> </w:t>
            </w:r>
            <w:r>
              <w:rPr>
                <w:spacing w:val="-2"/>
              </w:rPr>
              <w:t>Library/ICT</w:t>
            </w:r>
            <w:r>
              <w:rPr>
                <w:spacing w:val="4"/>
              </w:rPr>
              <w:t> </w:t>
            </w:r>
            <w:r>
              <w:rPr>
                <w:spacing w:val="-2"/>
              </w:rPr>
              <w:t>Services</w:t>
            </w:r>
            <w:r>
              <w:rPr/>
              <w:tab/>
            </w:r>
            <w:r>
              <w:rPr>
                <w:spacing w:val="-5"/>
              </w:rPr>
              <w:t>17</w:t>
            </w:r>
          </w:hyperlink>
        </w:p>
        <w:p>
          <w:pPr>
            <w:pStyle w:val="TOC3"/>
            <w:numPr>
              <w:ilvl w:val="2"/>
              <w:numId w:val="2"/>
            </w:numPr>
            <w:tabs>
              <w:tab w:pos="857" w:val="left" w:leader="none"/>
              <w:tab w:pos="8650" w:val="left" w:leader="none"/>
            </w:tabs>
            <w:spacing w:line="240" w:lineRule="auto" w:before="276" w:after="0"/>
            <w:ind w:left="857" w:right="0" w:hanging="706"/>
            <w:jc w:val="left"/>
          </w:pPr>
          <w:hyperlink w:history="true" w:anchor="_TOC_250031">
            <w:r>
              <w:rPr>
                <w:spacing w:val="-2"/>
              </w:rPr>
              <w:t>Students‟</w:t>
            </w:r>
            <w:r>
              <w:rPr>
                <w:spacing w:val="2"/>
              </w:rPr>
              <w:t> </w:t>
            </w:r>
            <w:r>
              <w:rPr>
                <w:spacing w:val="-2"/>
              </w:rPr>
              <w:t>Security</w:t>
            </w:r>
            <w:r>
              <w:rPr>
                <w:spacing w:val="-5"/>
              </w:rPr>
              <w:t> </w:t>
            </w:r>
            <w:r>
              <w:rPr>
                <w:spacing w:val="-2"/>
              </w:rPr>
              <w:t>Services</w:t>
            </w:r>
            <w:r>
              <w:rPr/>
              <w:tab/>
            </w:r>
            <w:r>
              <w:rPr>
                <w:spacing w:val="-5"/>
              </w:rPr>
              <w:t>18</w:t>
            </w:r>
          </w:hyperlink>
        </w:p>
        <w:p>
          <w:pPr>
            <w:pStyle w:val="TOC3"/>
            <w:numPr>
              <w:ilvl w:val="2"/>
              <w:numId w:val="2"/>
            </w:numPr>
            <w:tabs>
              <w:tab w:pos="856" w:val="left" w:leader="none"/>
              <w:tab w:pos="8650" w:val="left" w:leader="none"/>
            </w:tabs>
            <w:spacing w:line="240" w:lineRule="auto" w:before="277" w:after="0"/>
            <w:ind w:left="856" w:right="0" w:hanging="705"/>
            <w:jc w:val="left"/>
          </w:pPr>
          <w:hyperlink w:history="true" w:anchor="_TOC_250030">
            <w:r>
              <w:rPr>
                <w:spacing w:val="-2"/>
              </w:rPr>
              <w:t>Students‟</w:t>
            </w:r>
            <w:r>
              <w:rPr/>
              <w:t> </w:t>
            </w:r>
            <w:r>
              <w:rPr>
                <w:spacing w:val="-2"/>
              </w:rPr>
              <w:t>Cafeteria</w:t>
            </w:r>
            <w:r>
              <w:rPr>
                <w:spacing w:val="2"/>
              </w:rPr>
              <w:t> </w:t>
            </w:r>
            <w:r>
              <w:rPr>
                <w:spacing w:val="-2"/>
              </w:rPr>
              <w:t>Services</w:t>
            </w:r>
            <w:r>
              <w:rPr/>
              <w:tab/>
            </w:r>
            <w:r>
              <w:rPr>
                <w:spacing w:val="-5"/>
              </w:rPr>
              <w:t>18</w:t>
            </w:r>
          </w:hyperlink>
        </w:p>
        <w:p>
          <w:pPr>
            <w:pStyle w:val="TOC3"/>
            <w:numPr>
              <w:ilvl w:val="1"/>
              <w:numId w:val="2"/>
            </w:numPr>
            <w:tabs>
              <w:tab w:pos="756" w:val="left" w:leader="none"/>
              <w:tab w:pos="8650" w:val="left" w:leader="none"/>
            </w:tabs>
            <w:spacing w:line="240" w:lineRule="auto" w:before="276" w:after="0"/>
            <w:ind w:left="756" w:right="0" w:hanging="605"/>
            <w:jc w:val="left"/>
          </w:pPr>
          <w:hyperlink w:history="true" w:anchor="_TOC_250029">
            <w:r>
              <w:rPr/>
              <w:t>Theoretical</w:t>
            </w:r>
            <w:r>
              <w:rPr>
                <w:spacing w:val="-11"/>
              </w:rPr>
              <w:t> </w:t>
            </w:r>
            <w:r>
              <w:rPr>
                <w:spacing w:val="-2"/>
              </w:rPr>
              <w:t>Framework</w:t>
            </w:r>
            <w:r>
              <w:rPr/>
              <w:tab/>
            </w:r>
            <w:r>
              <w:rPr>
                <w:spacing w:val="-5"/>
              </w:rPr>
              <w:t>19</w:t>
            </w:r>
          </w:hyperlink>
        </w:p>
        <w:p>
          <w:pPr>
            <w:pStyle w:val="TOC3"/>
            <w:numPr>
              <w:ilvl w:val="1"/>
              <w:numId w:val="3"/>
            </w:numPr>
            <w:tabs>
              <w:tab w:pos="920" w:val="left" w:leader="none"/>
              <w:tab w:pos="8574" w:val="left" w:leader="none"/>
            </w:tabs>
            <w:spacing w:line="240" w:lineRule="auto" w:before="276" w:after="0"/>
            <w:ind w:left="920" w:right="0" w:hanging="769"/>
            <w:jc w:val="left"/>
          </w:pPr>
          <w:r>
            <w:rPr/>
            <w:t>Principals‟</w:t>
          </w:r>
          <w:r>
            <w:rPr>
              <w:spacing w:val="-12"/>
            </w:rPr>
            <w:t> </w:t>
          </w:r>
          <w:r>
            <w:rPr/>
            <w:t>Role</w:t>
          </w:r>
          <w:r>
            <w:rPr>
              <w:spacing w:val="-7"/>
            </w:rPr>
            <w:t> </w:t>
          </w:r>
          <w:r>
            <w:rPr/>
            <w:t>on</w:t>
          </w:r>
          <w:r>
            <w:rPr>
              <w:spacing w:val="-12"/>
            </w:rPr>
            <w:t> </w:t>
          </w:r>
          <w:r>
            <w:rPr/>
            <w:t>Students‟</w:t>
          </w:r>
          <w:r>
            <w:rPr>
              <w:spacing w:val="-10"/>
            </w:rPr>
            <w:t> </w:t>
          </w:r>
          <w:r>
            <w:rPr/>
            <w:t>Healthcare</w:t>
          </w:r>
          <w:r>
            <w:rPr>
              <w:spacing w:val="-8"/>
            </w:rPr>
            <w:t> </w:t>
          </w:r>
          <w:r>
            <w:rPr/>
            <w:t>Services</w:t>
          </w:r>
          <w:r>
            <w:rPr>
              <w:spacing w:val="-6"/>
            </w:rPr>
            <w:t> </w:t>
          </w:r>
          <w:r>
            <w:rPr/>
            <w:t>in</w:t>
          </w:r>
          <w:r>
            <w:rPr>
              <w:spacing w:val="-12"/>
            </w:rPr>
            <w:t> </w:t>
          </w:r>
          <w:r>
            <w:rPr/>
            <w:t>Secondary</w:t>
          </w:r>
          <w:r>
            <w:rPr>
              <w:spacing w:val="-15"/>
            </w:rPr>
            <w:t> </w:t>
          </w:r>
          <w:r>
            <w:rPr>
              <w:spacing w:val="-2"/>
            </w:rPr>
            <w:t>Schools</w:t>
          </w:r>
          <w:r>
            <w:rPr/>
            <w:tab/>
          </w:r>
          <w:r>
            <w:rPr>
              <w:spacing w:val="-5"/>
            </w:rPr>
            <w:t>21</w:t>
          </w:r>
        </w:p>
        <w:p>
          <w:pPr>
            <w:pStyle w:val="TOC3"/>
            <w:numPr>
              <w:ilvl w:val="2"/>
              <w:numId w:val="3"/>
            </w:numPr>
            <w:tabs>
              <w:tab w:pos="857" w:val="left" w:leader="none"/>
              <w:tab w:pos="8650" w:val="left" w:leader="none"/>
            </w:tabs>
            <w:spacing w:line="240" w:lineRule="auto" w:before="276" w:after="0"/>
            <w:ind w:left="857" w:right="0" w:hanging="706"/>
            <w:jc w:val="left"/>
          </w:pPr>
          <w:hyperlink w:history="true" w:anchor="_TOC_250028">
            <w:r>
              <w:rPr/>
              <w:t>Aspects</w:t>
            </w:r>
            <w:r>
              <w:rPr>
                <w:spacing w:val="-5"/>
              </w:rPr>
              <w:t> </w:t>
            </w:r>
            <w:r>
              <w:rPr/>
              <w:t>of</w:t>
            </w:r>
            <w:r>
              <w:rPr>
                <w:spacing w:val="-10"/>
              </w:rPr>
              <w:t> </w:t>
            </w:r>
            <w:r>
              <w:rPr/>
              <w:t>Students‟</w:t>
            </w:r>
            <w:r>
              <w:rPr>
                <w:spacing w:val="-5"/>
              </w:rPr>
              <w:t> </w:t>
            </w:r>
            <w:r>
              <w:rPr/>
              <w:t>Healthcare</w:t>
            </w:r>
            <w:r>
              <w:rPr>
                <w:spacing w:val="-2"/>
              </w:rPr>
              <w:t> </w:t>
            </w:r>
            <w:r>
              <w:rPr/>
              <w:t>Service</w:t>
            </w:r>
            <w:r>
              <w:rPr>
                <w:spacing w:val="-3"/>
              </w:rPr>
              <w:t> </w:t>
            </w:r>
            <w:r>
              <w:rPr/>
              <w:t>Delivery</w:t>
            </w:r>
            <w:r>
              <w:rPr>
                <w:spacing w:val="-7"/>
              </w:rPr>
              <w:t> </w:t>
            </w:r>
            <w:r>
              <w:rPr/>
              <w:t>in</w:t>
            </w:r>
            <w:r>
              <w:rPr>
                <w:spacing w:val="-7"/>
              </w:rPr>
              <w:t> </w:t>
            </w:r>
            <w:r>
              <w:rPr/>
              <w:t>Secondary</w:t>
            </w:r>
            <w:r>
              <w:rPr>
                <w:spacing w:val="-11"/>
              </w:rPr>
              <w:t> </w:t>
            </w:r>
            <w:r>
              <w:rPr>
                <w:spacing w:val="-2"/>
              </w:rPr>
              <w:t>Schools</w:t>
            </w:r>
            <w:r>
              <w:rPr/>
              <w:tab/>
            </w:r>
            <w:r>
              <w:rPr>
                <w:spacing w:val="-5"/>
              </w:rPr>
              <w:t>22</w:t>
            </w:r>
          </w:hyperlink>
        </w:p>
        <w:p>
          <w:pPr>
            <w:pStyle w:val="TOC3"/>
            <w:numPr>
              <w:ilvl w:val="2"/>
              <w:numId w:val="3"/>
            </w:numPr>
            <w:tabs>
              <w:tab w:pos="857" w:val="left" w:leader="none"/>
              <w:tab w:pos="8650" w:val="left" w:leader="none"/>
            </w:tabs>
            <w:spacing w:line="240" w:lineRule="auto" w:before="276" w:after="0"/>
            <w:ind w:left="857" w:right="0" w:hanging="706"/>
            <w:jc w:val="left"/>
          </w:pPr>
          <w:hyperlink w:history="true" w:anchor="_TOC_250027">
            <w:r>
              <w:rPr/>
              <w:t>Uses</w:t>
            </w:r>
            <w:r>
              <w:rPr>
                <w:spacing w:val="-6"/>
              </w:rPr>
              <w:t> </w:t>
            </w:r>
            <w:r>
              <w:rPr/>
              <w:t>of</w:t>
            </w:r>
            <w:r>
              <w:rPr>
                <w:spacing w:val="-9"/>
              </w:rPr>
              <w:t> </w:t>
            </w:r>
            <w:r>
              <w:rPr/>
              <w:t>Students‟</w:t>
            </w:r>
            <w:r>
              <w:rPr>
                <w:spacing w:val="-5"/>
              </w:rPr>
              <w:t> </w:t>
            </w:r>
            <w:r>
              <w:rPr/>
              <w:t>Healthcare</w:t>
            </w:r>
            <w:r>
              <w:rPr>
                <w:spacing w:val="-4"/>
              </w:rPr>
              <w:t> </w:t>
            </w:r>
            <w:r>
              <w:rPr/>
              <w:t>Service</w:t>
            </w:r>
            <w:r>
              <w:rPr>
                <w:spacing w:val="-3"/>
              </w:rPr>
              <w:t> </w:t>
            </w:r>
            <w:r>
              <w:rPr/>
              <w:t>Delivery</w:t>
            </w:r>
            <w:r>
              <w:rPr>
                <w:spacing w:val="-7"/>
              </w:rPr>
              <w:t> </w:t>
            </w:r>
            <w:r>
              <w:rPr/>
              <w:t>in</w:t>
            </w:r>
            <w:r>
              <w:rPr>
                <w:spacing w:val="-7"/>
              </w:rPr>
              <w:t> </w:t>
            </w:r>
            <w:r>
              <w:rPr/>
              <w:t>Secondary</w:t>
            </w:r>
            <w:r>
              <w:rPr>
                <w:spacing w:val="-11"/>
              </w:rPr>
              <w:t> </w:t>
            </w:r>
            <w:r>
              <w:rPr>
                <w:spacing w:val="-2"/>
              </w:rPr>
              <w:t>School</w:t>
            </w:r>
            <w:r>
              <w:rPr/>
              <w:tab/>
            </w:r>
            <w:r>
              <w:rPr>
                <w:spacing w:val="-5"/>
              </w:rPr>
              <w:t>25</w:t>
            </w:r>
          </w:hyperlink>
        </w:p>
        <w:p>
          <w:pPr>
            <w:pStyle w:val="TOC3"/>
            <w:numPr>
              <w:ilvl w:val="2"/>
              <w:numId w:val="3"/>
            </w:numPr>
            <w:tabs>
              <w:tab w:pos="857" w:val="left" w:leader="none"/>
              <w:tab w:pos="8650" w:val="left" w:leader="none"/>
            </w:tabs>
            <w:spacing w:line="240" w:lineRule="auto" w:before="276" w:after="0"/>
            <w:ind w:left="857" w:right="0" w:hanging="706"/>
            <w:jc w:val="left"/>
          </w:pPr>
          <w:hyperlink w:history="true" w:anchor="_TOC_250026">
            <w:r>
              <w:rPr/>
              <w:t>Challenges</w:t>
            </w:r>
            <w:r>
              <w:rPr>
                <w:spacing w:val="-7"/>
              </w:rPr>
              <w:t> </w:t>
            </w:r>
            <w:r>
              <w:rPr/>
              <w:t>to</w:t>
            </w:r>
            <w:r>
              <w:rPr>
                <w:spacing w:val="-4"/>
              </w:rPr>
              <w:t> </w:t>
            </w:r>
            <w:r>
              <w:rPr/>
              <w:t>Students‟</w:t>
            </w:r>
            <w:r>
              <w:rPr>
                <w:spacing w:val="-6"/>
              </w:rPr>
              <w:t> </w:t>
            </w:r>
            <w:r>
              <w:rPr/>
              <w:t>Healthcare</w:t>
            </w:r>
            <w:r>
              <w:rPr>
                <w:spacing w:val="-5"/>
              </w:rPr>
              <w:t> </w:t>
            </w:r>
            <w:r>
              <w:rPr/>
              <w:t>Service</w:t>
            </w:r>
            <w:r>
              <w:rPr>
                <w:spacing w:val="-5"/>
              </w:rPr>
              <w:t> </w:t>
            </w:r>
            <w:r>
              <w:rPr/>
              <w:t>Delivery</w:t>
            </w:r>
            <w:r>
              <w:rPr>
                <w:spacing w:val="-8"/>
              </w:rPr>
              <w:t> </w:t>
            </w:r>
            <w:r>
              <w:rPr/>
              <w:t>in</w:t>
            </w:r>
            <w:r>
              <w:rPr>
                <w:spacing w:val="-8"/>
              </w:rPr>
              <w:t> </w:t>
            </w:r>
            <w:r>
              <w:rPr/>
              <w:t>Secondary</w:t>
            </w:r>
            <w:r>
              <w:rPr>
                <w:spacing w:val="-13"/>
              </w:rPr>
              <w:t> </w:t>
            </w:r>
            <w:r>
              <w:rPr>
                <w:spacing w:val="-2"/>
              </w:rPr>
              <w:t>Schools</w:t>
            </w:r>
            <w:r>
              <w:rPr/>
              <w:tab/>
            </w:r>
            <w:r>
              <w:rPr>
                <w:spacing w:val="-5"/>
              </w:rPr>
              <w:t>25</w:t>
            </w:r>
          </w:hyperlink>
        </w:p>
        <w:p>
          <w:pPr>
            <w:pStyle w:val="TOC3"/>
            <w:numPr>
              <w:ilvl w:val="1"/>
              <w:numId w:val="3"/>
            </w:numPr>
            <w:tabs>
              <w:tab w:pos="934" w:val="left" w:leader="none"/>
              <w:tab w:pos="8622" w:val="left" w:leader="none"/>
            </w:tabs>
            <w:spacing w:line="240" w:lineRule="auto" w:before="277" w:after="0"/>
            <w:ind w:left="934" w:right="0" w:hanging="783"/>
            <w:jc w:val="left"/>
          </w:pPr>
          <w:r>
            <w:rPr/>
            <w:t>Students'</w:t>
          </w:r>
          <w:r>
            <w:rPr>
              <w:spacing w:val="-8"/>
            </w:rPr>
            <w:t> </w:t>
          </w:r>
          <w:r>
            <w:rPr/>
            <w:t>Guidance</w:t>
          </w:r>
          <w:r>
            <w:rPr>
              <w:spacing w:val="-1"/>
            </w:rPr>
            <w:t> </w:t>
          </w:r>
          <w:r>
            <w:rPr/>
            <w:t>and</w:t>
          </w:r>
          <w:r>
            <w:rPr>
              <w:spacing w:val="-1"/>
            </w:rPr>
            <w:t> </w:t>
          </w:r>
          <w:r>
            <w:rPr/>
            <w:t>Counseling Services</w:t>
          </w:r>
          <w:r>
            <w:rPr>
              <w:spacing w:val="1"/>
            </w:rPr>
            <w:t> </w:t>
          </w:r>
          <w:r>
            <w:rPr/>
            <w:t>in</w:t>
          </w:r>
          <w:r>
            <w:rPr>
              <w:spacing w:val="-5"/>
            </w:rPr>
            <w:t> </w:t>
          </w:r>
          <w:r>
            <w:rPr/>
            <w:t>Secondary</w:t>
          </w:r>
          <w:r>
            <w:rPr>
              <w:spacing w:val="-10"/>
            </w:rPr>
            <w:t> </w:t>
          </w:r>
          <w:r>
            <w:rPr>
              <w:spacing w:val="-2"/>
            </w:rPr>
            <w:t>Schools</w:t>
          </w:r>
          <w:r>
            <w:rPr/>
            <w:tab/>
          </w:r>
          <w:r>
            <w:rPr>
              <w:spacing w:val="-5"/>
            </w:rPr>
            <w:t>27</w:t>
          </w:r>
        </w:p>
        <w:p>
          <w:pPr>
            <w:pStyle w:val="TOC3"/>
            <w:numPr>
              <w:ilvl w:val="2"/>
              <w:numId w:val="3"/>
            </w:numPr>
            <w:tabs>
              <w:tab w:pos="857" w:val="left" w:leader="none"/>
              <w:tab w:pos="8650" w:val="left" w:leader="none"/>
            </w:tabs>
            <w:spacing w:line="480" w:lineRule="auto" w:before="276" w:after="0"/>
            <w:ind w:left="857" w:right="451" w:hanging="707"/>
            <w:jc w:val="left"/>
          </w:pPr>
          <w:r>
            <w:rPr/>
            <w:t>Aspects of Students‟ Guidance and Counseling Service Delivery in Secondary </w:t>
          </w:r>
          <w:r>
            <w:rPr>
              <w:spacing w:val="-2"/>
            </w:rPr>
            <w:t>Schools</w:t>
          </w:r>
          <w:r>
            <w:rPr/>
            <w:tab/>
          </w:r>
          <w:r>
            <w:rPr>
              <w:spacing w:val="-6"/>
            </w:rPr>
            <w:t>29</w:t>
          </w:r>
        </w:p>
        <w:p>
          <w:pPr>
            <w:pStyle w:val="TOC3"/>
            <w:numPr>
              <w:ilvl w:val="2"/>
              <w:numId w:val="3"/>
            </w:numPr>
            <w:tabs>
              <w:tab w:pos="857" w:val="left" w:leader="none"/>
              <w:tab w:pos="8650" w:val="left" w:leader="none"/>
            </w:tabs>
            <w:spacing w:line="480" w:lineRule="auto" w:before="0" w:after="0"/>
            <w:ind w:left="857" w:right="451" w:hanging="707"/>
            <w:jc w:val="left"/>
          </w:pPr>
          <w:hyperlink w:history="true" w:anchor="_TOC_250025">
            <w:r>
              <w:rPr/>
              <w:t>Uses of Students‟ Guidance and Counseling Service Delivery in Secondary</w:t>
            </w:r>
            <w:r>
              <w:rPr>
                <w:spacing w:val="40"/>
              </w:rPr>
              <w:t> </w:t>
            </w:r>
            <w:r>
              <w:rPr>
                <w:spacing w:val="-2"/>
              </w:rPr>
              <w:t>Schools</w:t>
            </w:r>
            <w:r>
              <w:rPr/>
              <w:tab/>
            </w:r>
            <w:r>
              <w:rPr>
                <w:spacing w:val="-6"/>
              </w:rPr>
              <w:t>30</w:t>
            </w:r>
          </w:hyperlink>
        </w:p>
        <w:p>
          <w:pPr>
            <w:pStyle w:val="TOC3"/>
            <w:numPr>
              <w:ilvl w:val="2"/>
              <w:numId w:val="3"/>
            </w:numPr>
            <w:tabs>
              <w:tab w:pos="857" w:val="left" w:leader="none"/>
            </w:tabs>
            <w:spacing w:line="240" w:lineRule="auto" w:before="0" w:after="0"/>
            <w:ind w:left="857" w:right="0" w:hanging="706"/>
            <w:jc w:val="left"/>
          </w:pPr>
          <w:r>
            <w:rPr/>
            <w:t>Challenges</w:t>
          </w:r>
          <w:r>
            <w:rPr>
              <w:spacing w:val="-9"/>
            </w:rPr>
            <w:t> </w:t>
          </w:r>
          <w:r>
            <w:rPr/>
            <w:t>to</w:t>
          </w:r>
          <w:r>
            <w:rPr>
              <w:spacing w:val="-5"/>
            </w:rPr>
            <w:t> </w:t>
          </w:r>
          <w:r>
            <w:rPr/>
            <w:t>Students‟</w:t>
          </w:r>
          <w:r>
            <w:rPr>
              <w:spacing w:val="-8"/>
            </w:rPr>
            <w:t> </w:t>
          </w:r>
          <w:r>
            <w:rPr/>
            <w:t>Guidance</w:t>
          </w:r>
          <w:r>
            <w:rPr>
              <w:spacing w:val="-6"/>
            </w:rPr>
            <w:t> </w:t>
          </w:r>
          <w:r>
            <w:rPr/>
            <w:t>and</w:t>
          </w:r>
          <w:r>
            <w:rPr>
              <w:spacing w:val="-6"/>
            </w:rPr>
            <w:t> </w:t>
          </w:r>
          <w:r>
            <w:rPr/>
            <w:t>Counseling</w:t>
          </w:r>
          <w:r>
            <w:rPr>
              <w:spacing w:val="-5"/>
            </w:rPr>
            <w:t> </w:t>
          </w:r>
          <w:r>
            <w:rPr/>
            <w:t>Service</w:t>
          </w:r>
          <w:r>
            <w:rPr>
              <w:spacing w:val="-7"/>
            </w:rPr>
            <w:t> </w:t>
          </w:r>
          <w:r>
            <w:rPr/>
            <w:t>Delivery</w:t>
          </w:r>
          <w:r>
            <w:rPr>
              <w:spacing w:val="-5"/>
            </w:rPr>
            <w:t> in</w:t>
          </w:r>
        </w:p>
        <w:p>
          <w:pPr>
            <w:pStyle w:val="TOC4"/>
            <w:tabs>
              <w:tab w:pos="8650" w:val="left" w:leader="none"/>
            </w:tabs>
            <w:spacing w:before="277"/>
          </w:pPr>
          <w:r>
            <w:rPr/>
            <w:t>Secondary</w:t>
          </w:r>
          <w:r>
            <w:rPr>
              <w:spacing w:val="-6"/>
            </w:rPr>
            <w:t> </w:t>
          </w:r>
          <w:r>
            <w:rPr>
              <w:spacing w:val="-2"/>
            </w:rPr>
            <w:t>Schools</w:t>
          </w:r>
          <w:r>
            <w:rPr/>
            <w:tab/>
          </w:r>
          <w:r>
            <w:rPr>
              <w:spacing w:val="-5"/>
            </w:rPr>
            <w:t>31</w:t>
          </w:r>
        </w:p>
        <w:p>
          <w:pPr>
            <w:pStyle w:val="TOC3"/>
            <w:numPr>
              <w:ilvl w:val="1"/>
              <w:numId w:val="3"/>
            </w:numPr>
            <w:tabs>
              <w:tab w:pos="920" w:val="left" w:leader="none"/>
              <w:tab w:pos="8650" w:val="left" w:leader="none"/>
            </w:tabs>
            <w:spacing w:line="240" w:lineRule="auto" w:before="276" w:after="0"/>
            <w:ind w:left="920" w:right="0" w:hanging="769"/>
            <w:jc w:val="left"/>
          </w:pPr>
          <w:r>
            <w:rPr/>
            <w:t>Students'</w:t>
          </w:r>
          <w:r>
            <w:rPr>
              <w:spacing w:val="-5"/>
            </w:rPr>
            <w:t> </w:t>
          </w:r>
          <w:r>
            <w:rPr/>
            <w:t>Recreational</w:t>
          </w:r>
          <w:r>
            <w:rPr>
              <w:spacing w:val="-9"/>
            </w:rPr>
            <w:t> </w:t>
          </w:r>
          <w:r>
            <w:rPr/>
            <w:t>Services</w:t>
          </w:r>
          <w:r>
            <w:rPr>
              <w:spacing w:val="3"/>
            </w:rPr>
            <w:t> </w:t>
          </w:r>
          <w:r>
            <w:rPr/>
            <w:t>in</w:t>
          </w:r>
          <w:r>
            <w:rPr>
              <w:spacing w:val="-5"/>
            </w:rPr>
            <w:t> </w:t>
          </w:r>
          <w:r>
            <w:rPr/>
            <w:t>Secondary</w:t>
          </w:r>
          <w:r>
            <w:rPr>
              <w:spacing w:val="-9"/>
            </w:rPr>
            <w:t> </w:t>
          </w:r>
          <w:r>
            <w:rPr>
              <w:spacing w:val="-2"/>
            </w:rPr>
            <w:t>Schools</w:t>
          </w:r>
          <w:r>
            <w:rPr/>
            <w:tab/>
          </w:r>
          <w:r>
            <w:rPr>
              <w:spacing w:val="-5"/>
            </w:rPr>
            <w:t>32</w:t>
          </w:r>
        </w:p>
        <w:p>
          <w:pPr>
            <w:pStyle w:val="TOC3"/>
            <w:numPr>
              <w:ilvl w:val="2"/>
              <w:numId w:val="3"/>
            </w:numPr>
            <w:tabs>
              <w:tab w:pos="857" w:val="left" w:leader="none"/>
              <w:tab w:pos="8650" w:val="left" w:leader="none"/>
            </w:tabs>
            <w:spacing w:line="240" w:lineRule="auto" w:before="276" w:after="0"/>
            <w:ind w:left="857" w:right="0" w:hanging="706"/>
            <w:jc w:val="left"/>
          </w:pPr>
          <w:hyperlink w:history="true" w:anchor="_TOC_250024">
            <w:r>
              <w:rPr/>
              <w:t>Aspect</w:t>
            </w:r>
            <w:r>
              <w:rPr>
                <w:spacing w:val="-4"/>
              </w:rPr>
              <w:t> </w:t>
            </w:r>
            <w:r>
              <w:rPr/>
              <w:t>of</w:t>
            </w:r>
            <w:r>
              <w:rPr>
                <w:spacing w:val="-10"/>
              </w:rPr>
              <w:t> </w:t>
            </w:r>
            <w:r>
              <w:rPr/>
              <w:t>Students‟</w:t>
            </w:r>
            <w:r>
              <w:rPr>
                <w:spacing w:val="-6"/>
              </w:rPr>
              <w:t> </w:t>
            </w:r>
            <w:r>
              <w:rPr/>
              <w:t>Recreational</w:t>
            </w:r>
            <w:r>
              <w:rPr>
                <w:spacing w:val="-11"/>
              </w:rPr>
              <w:t> </w:t>
            </w:r>
            <w:r>
              <w:rPr/>
              <w:t>Service </w:t>
            </w:r>
            <w:r>
              <w:rPr>
                <w:sz w:val="22"/>
              </w:rPr>
              <w:t>Delivery</w:t>
            </w:r>
            <w:r>
              <w:rPr>
                <w:spacing w:val="3"/>
                <w:sz w:val="22"/>
              </w:rPr>
              <w:t> </w:t>
            </w:r>
            <w:r>
              <w:rPr/>
              <w:t>in</w:t>
            </w:r>
            <w:r>
              <w:rPr>
                <w:spacing w:val="-8"/>
              </w:rPr>
              <w:t> </w:t>
            </w:r>
            <w:r>
              <w:rPr/>
              <w:t>Secondary</w:t>
            </w:r>
            <w:r>
              <w:rPr>
                <w:spacing w:val="-12"/>
              </w:rPr>
              <w:t> </w:t>
            </w:r>
            <w:r>
              <w:rPr>
                <w:spacing w:val="-2"/>
              </w:rPr>
              <w:t>Schools</w:t>
            </w:r>
            <w:r>
              <w:rPr/>
              <w:tab/>
            </w:r>
            <w:r>
              <w:rPr>
                <w:spacing w:val="-5"/>
              </w:rPr>
              <w:t>34</w:t>
            </w:r>
          </w:hyperlink>
        </w:p>
        <w:p>
          <w:pPr>
            <w:pStyle w:val="TOC3"/>
            <w:numPr>
              <w:ilvl w:val="2"/>
              <w:numId w:val="3"/>
            </w:numPr>
            <w:tabs>
              <w:tab w:pos="857" w:val="left" w:leader="none"/>
              <w:tab w:pos="8650" w:val="left" w:leader="none"/>
            </w:tabs>
            <w:spacing w:line="240" w:lineRule="auto" w:before="276" w:after="0"/>
            <w:ind w:left="857" w:right="0" w:hanging="706"/>
            <w:jc w:val="left"/>
          </w:pPr>
          <w:hyperlink w:history="true" w:anchor="_TOC_250023">
            <w:r>
              <w:rPr/>
              <w:t>Uses</w:t>
            </w:r>
            <w:r>
              <w:rPr>
                <w:spacing w:val="-5"/>
              </w:rPr>
              <w:t> </w:t>
            </w:r>
            <w:r>
              <w:rPr/>
              <w:t>of</w:t>
            </w:r>
            <w:r>
              <w:rPr>
                <w:spacing w:val="-11"/>
              </w:rPr>
              <w:t> </w:t>
            </w:r>
            <w:r>
              <w:rPr/>
              <w:t>Students‟</w:t>
            </w:r>
            <w:r>
              <w:rPr>
                <w:spacing w:val="-5"/>
              </w:rPr>
              <w:t> </w:t>
            </w:r>
            <w:r>
              <w:rPr/>
              <w:t>Recreational</w:t>
            </w:r>
            <w:r>
              <w:rPr>
                <w:spacing w:val="-11"/>
              </w:rPr>
              <w:t> </w:t>
            </w:r>
            <w:r>
              <w:rPr/>
              <w:t>Service</w:t>
            </w:r>
            <w:r>
              <w:rPr>
                <w:spacing w:val="-4"/>
              </w:rPr>
              <w:t> </w:t>
            </w:r>
            <w:r>
              <w:rPr>
                <w:sz w:val="22"/>
              </w:rPr>
              <w:t>Delivery</w:t>
            </w:r>
            <w:r>
              <w:rPr>
                <w:spacing w:val="2"/>
                <w:sz w:val="22"/>
              </w:rPr>
              <w:t> </w:t>
            </w:r>
            <w:r>
              <w:rPr/>
              <w:t>in</w:t>
            </w:r>
            <w:r>
              <w:rPr>
                <w:spacing w:val="-3"/>
              </w:rPr>
              <w:t> </w:t>
            </w:r>
            <w:r>
              <w:rPr/>
              <w:t>Secondary</w:t>
            </w:r>
            <w:r>
              <w:rPr>
                <w:spacing w:val="-12"/>
              </w:rPr>
              <w:t> </w:t>
            </w:r>
            <w:r>
              <w:rPr>
                <w:spacing w:val="-2"/>
              </w:rPr>
              <w:t>Schools</w:t>
            </w:r>
            <w:r>
              <w:rPr/>
              <w:tab/>
            </w:r>
            <w:r>
              <w:rPr>
                <w:spacing w:val="-5"/>
              </w:rPr>
              <w:t>34</w:t>
            </w:r>
          </w:hyperlink>
        </w:p>
        <w:p>
          <w:pPr>
            <w:pStyle w:val="TOC3"/>
            <w:numPr>
              <w:ilvl w:val="2"/>
              <w:numId w:val="3"/>
            </w:numPr>
            <w:tabs>
              <w:tab w:pos="857" w:val="left" w:leader="none"/>
              <w:tab w:pos="8650" w:val="left" w:leader="none"/>
            </w:tabs>
            <w:spacing w:line="240" w:lineRule="auto" w:before="276" w:after="197"/>
            <w:ind w:left="857" w:right="0" w:hanging="706"/>
            <w:jc w:val="left"/>
          </w:pPr>
          <w:hyperlink w:history="true" w:anchor="_TOC_250022">
            <w:r>
              <w:rPr/>
              <w:t>Challenges</w:t>
            </w:r>
            <w:r>
              <w:rPr>
                <w:spacing w:val="-7"/>
              </w:rPr>
              <w:t> </w:t>
            </w:r>
            <w:r>
              <w:rPr/>
              <w:t>to</w:t>
            </w:r>
            <w:r>
              <w:rPr>
                <w:spacing w:val="-4"/>
              </w:rPr>
              <w:t> </w:t>
            </w:r>
            <w:r>
              <w:rPr/>
              <w:t>Students‟</w:t>
            </w:r>
            <w:r>
              <w:rPr>
                <w:spacing w:val="-6"/>
              </w:rPr>
              <w:t> </w:t>
            </w:r>
            <w:r>
              <w:rPr/>
              <w:t>Recreational</w:t>
            </w:r>
            <w:r>
              <w:rPr>
                <w:spacing w:val="-12"/>
              </w:rPr>
              <w:t> </w:t>
            </w:r>
            <w:r>
              <w:rPr/>
              <w:t>Service </w:t>
            </w:r>
            <w:r>
              <w:rPr>
                <w:sz w:val="22"/>
              </w:rPr>
              <w:t>Delivery</w:t>
            </w:r>
            <w:r>
              <w:rPr>
                <w:spacing w:val="2"/>
                <w:sz w:val="22"/>
              </w:rPr>
              <w:t> </w:t>
            </w:r>
            <w:r>
              <w:rPr/>
              <w:t>in</w:t>
            </w:r>
            <w:r>
              <w:rPr>
                <w:spacing w:val="-8"/>
              </w:rPr>
              <w:t> </w:t>
            </w:r>
            <w:r>
              <w:rPr/>
              <w:t>Secondary</w:t>
            </w:r>
            <w:r>
              <w:rPr>
                <w:spacing w:val="-13"/>
              </w:rPr>
              <w:t> </w:t>
            </w:r>
            <w:r>
              <w:rPr>
                <w:spacing w:val="-2"/>
              </w:rPr>
              <w:t>Schools</w:t>
            </w:r>
            <w:r>
              <w:rPr/>
              <w:tab/>
            </w:r>
            <w:r>
              <w:rPr>
                <w:spacing w:val="-5"/>
              </w:rPr>
              <w:t>36</w:t>
            </w:r>
          </w:hyperlink>
        </w:p>
        <w:p>
          <w:pPr>
            <w:pStyle w:val="TOC2"/>
            <w:tabs>
              <w:tab w:pos="8425" w:val="left" w:leader="none"/>
            </w:tabs>
          </w:pPr>
          <w:r>
            <w:rPr>
              <w:spacing w:val="-2"/>
            </w:rPr>
            <w:t>Content</w:t>
          </w:r>
          <w:r>
            <w:rPr/>
            <w:tab/>
          </w:r>
          <w:r>
            <w:rPr>
              <w:spacing w:val="-4"/>
            </w:rPr>
            <w:t>Page</w:t>
          </w:r>
        </w:p>
        <w:p>
          <w:pPr>
            <w:pStyle w:val="TOC3"/>
            <w:numPr>
              <w:ilvl w:val="1"/>
              <w:numId w:val="3"/>
            </w:numPr>
            <w:tabs>
              <w:tab w:pos="872" w:val="left" w:leader="none"/>
              <w:tab w:pos="8650" w:val="left" w:leader="none"/>
            </w:tabs>
            <w:spacing w:line="240" w:lineRule="auto" w:before="271" w:after="0"/>
            <w:ind w:left="872" w:right="0" w:hanging="721"/>
            <w:jc w:val="left"/>
          </w:pPr>
          <w:r>
            <w:rPr/>
            <w:t>Students'</w:t>
          </w:r>
          <w:r>
            <w:rPr>
              <w:spacing w:val="-7"/>
            </w:rPr>
            <w:t> </w:t>
          </w:r>
          <w:r>
            <w:rPr/>
            <w:t>Hostel</w:t>
          </w:r>
          <w:r>
            <w:rPr>
              <w:spacing w:val="-4"/>
            </w:rPr>
            <w:t> </w:t>
          </w:r>
          <w:r>
            <w:rPr/>
            <w:t>Accommodation</w:t>
          </w:r>
          <w:r>
            <w:rPr>
              <w:spacing w:val="-5"/>
            </w:rPr>
            <w:t> </w:t>
          </w:r>
          <w:r>
            <w:rPr/>
            <w:t>services</w:t>
          </w:r>
          <w:r>
            <w:rPr>
              <w:spacing w:val="6"/>
            </w:rPr>
            <w:t> </w:t>
          </w:r>
          <w:r>
            <w:rPr/>
            <w:t>in</w:t>
          </w:r>
          <w:r>
            <w:rPr>
              <w:spacing w:val="-4"/>
            </w:rPr>
            <w:t> </w:t>
          </w:r>
          <w:r>
            <w:rPr/>
            <w:t>Secondary</w:t>
          </w:r>
          <w:r>
            <w:rPr>
              <w:spacing w:val="-9"/>
            </w:rPr>
            <w:t> </w:t>
          </w:r>
          <w:r>
            <w:rPr>
              <w:spacing w:val="-2"/>
            </w:rPr>
            <w:t>Schools</w:t>
          </w:r>
          <w:r>
            <w:rPr/>
            <w:tab/>
          </w:r>
          <w:r>
            <w:rPr>
              <w:spacing w:val="-5"/>
            </w:rPr>
            <w:t>37</w:t>
          </w:r>
        </w:p>
        <w:p>
          <w:pPr>
            <w:pStyle w:val="TOC3"/>
            <w:numPr>
              <w:ilvl w:val="2"/>
              <w:numId w:val="3"/>
            </w:numPr>
            <w:tabs>
              <w:tab w:pos="812" w:val="left" w:leader="none"/>
            </w:tabs>
            <w:spacing w:line="240" w:lineRule="auto" w:before="276" w:after="0"/>
            <w:ind w:left="812" w:right="0" w:hanging="661"/>
            <w:jc w:val="left"/>
          </w:pPr>
          <w:r>
            <w:rPr/>
            <w:t>Aspect</w:t>
          </w:r>
          <w:r>
            <w:rPr>
              <w:spacing w:val="-1"/>
            </w:rPr>
            <w:t> </w:t>
          </w:r>
          <w:r>
            <w:rPr/>
            <w:t>of</w:t>
          </w:r>
          <w:r>
            <w:rPr>
              <w:spacing w:val="-12"/>
            </w:rPr>
            <w:t> </w:t>
          </w:r>
          <w:r>
            <w:rPr/>
            <w:t>Students‟</w:t>
          </w:r>
          <w:r>
            <w:rPr>
              <w:spacing w:val="-8"/>
            </w:rPr>
            <w:t> </w:t>
          </w:r>
          <w:r>
            <w:rPr/>
            <w:t>Hostel</w:t>
          </w:r>
          <w:r>
            <w:rPr>
              <w:spacing w:val="-12"/>
            </w:rPr>
            <w:t> </w:t>
          </w:r>
          <w:r>
            <w:rPr/>
            <w:t>Accommodation</w:t>
          </w:r>
          <w:r>
            <w:rPr>
              <w:spacing w:val="-5"/>
            </w:rPr>
            <w:t> </w:t>
          </w:r>
          <w:r>
            <w:rPr/>
            <w:t>service </w:t>
          </w:r>
          <w:r>
            <w:rPr>
              <w:sz w:val="22"/>
            </w:rPr>
            <w:t>Delivery </w:t>
          </w:r>
          <w:r>
            <w:rPr/>
            <w:t>in</w:t>
          </w:r>
          <w:r>
            <w:rPr>
              <w:spacing w:val="-9"/>
            </w:rPr>
            <w:t> </w:t>
          </w:r>
          <w:r>
            <w:rPr>
              <w:spacing w:val="-2"/>
            </w:rPr>
            <w:t>Secondary</w:t>
          </w:r>
        </w:p>
        <w:p>
          <w:pPr>
            <w:pStyle w:val="TOC4"/>
            <w:tabs>
              <w:tab w:pos="8650" w:val="left" w:leader="none"/>
            </w:tabs>
            <w:spacing w:before="277"/>
          </w:pPr>
          <w:r>
            <w:rPr>
              <w:spacing w:val="-2"/>
            </w:rPr>
            <w:t>Schools</w:t>
          </w:r>
          <w:r>
            <w:rPr/>
            <w:tab/>
          </w:r>
          <w:r>
            <w:rPr>
              <w:spacing w:val="-5"/>
            </w:rPr>
            <w:t>38</w:t>
          </w:r>
        </w:p>
        <w:p>
          <w:pPr>
            <w:pStyle w:val="TOC3"/>
            <w:numPr>
              <w:ilvl w:val="2"/>
              <w:numId w:val="3"/>
            </w:numPr>
            <w:tabs>
              <w:tab w:pos="857" w:val="left" w:leader="none"/>
            </w:tabs>
            <w:spacing w:line="240" w:lineRule="auto" w:before="276" w:after="0"/>
            <w:ind w:left="857" w:right="0" w:hanging="706"/>
            <w:jc w:val="left"/>
          </w:pPr>
          <w:r>
            <w:rPr/>
            <w:t>Uses</w:t>
          </w:r>
          <w:r>
            <w:rPr>
              <w:spacing w:val="-4"/>
            </w:rPr>
            <w:t> </w:t>
          </w:r>
          <w:r>
            <w:rPr/>
            <w:t>of</w:t>
          </w:r>
          <w:r>
            <w:rPr>
              <w:spacing w:val="-8"/>
            </w:rPr>
            <w:t> </w:t>
          </w:r>
          <w:r>
            <w:rPr/>
            <w:t>Students'</w:t>
          </w:r>
          <w:r>
            <w:rPr>
              <w:spacing w:val="-4"/>
            </w:rPr>
            <w:t> </w:t>
          </w:r>
          <w:r>
            <w:rPr/>
            <w:t>Hostel</w:t>
          </w:r>
          <w:r>
            <w:rPr>
              <w:spacing w:val="-5"/>
            </w:rPr>
            <w:t> </w:t>
          </w:r>
          <w:r>
            <w:rPr/>
            <w:t>Accommodation</w:t>
          </w:r>
          <w:r>
            <w:rPr>
              <w:spacing w:val="-4"/>
            </w:rPr>
            <w:t> </w:t>
          </w:r>
          <w:r>
            <w:rPr/>
            <w:t>service</w:t>
          </w:r>
          <w:r>
            <w:rPr>
              <w:spacing w:val="5"/>
            </w:rPr>
            <w:t> </w:t>
          </w:r>
          <w:r>
            <w:rPr>
              <w:sz w:val="22"/>
            </w:rPr>
            <w:t>Delivery</w:t>
          </w:r>
          <w:r>
            <w:rPr>
              <w:spacing w:val="6"/>
              <w:sz w:val="22"/>
            </w:rPr>
            <w:t> </w:t>
          </w:r>
          <w:r>
            <w:rPr/>
            <w:t>in</w:t>
          </w:r>
          <w:r>
            <w:rPr>
              <w:spacing w:val="-5"/>
            </w:rPr>
            <w:t> </w:t>
          </w:r>
          <w:r>
            <w:rPr/>
            <w:t>Secondary</w:t>
          </w:r>
          <w:r>
            <w:rPr>
              <w:spacing w:val="-9"/>
            </w:rPr>
            <w:t> </w:t>
          </w:r>
          <w:r>
            <w:rPr/>
            <w:t>Schools</w:t>
          </w:r>
          <w:r>
            <w:rPr>
              <w:spacing w:val="25"/>
            </w:rPr>
            <w:t> </w:t>
          </w:r>
          <w:r>
            <w:rPr>
              <w:spacing w:val="-5"/>
            </w:rPr>
            <w:t>39</w:t>
          </w:r>
        </w:p>
        <w:p>
          <w:pPr>
            <w:pStyle w:val="TOC3"/>
            <w:numPr>
              <w:ilvl w:val="2"/>
              <w:numId w:val="3"/>
            </w:numPr>
            <w:tabs>
              <w:tab w:pos="812" w:val="left" w:leader="none"/>
              <w:tab w:pos="857" w:val="left" w:leader="none"/>
              <w:tab w:pos="8650" w:val="left" w:leader="none"/>
            </w:tabs>
            <w:spacing w:line="480" w:lineRule="auto" w:before="276" w:after="0"/>
            <w:ind w:left="857" w:right="451" w:hanging="707"/>
            <w:jc w:val="left"/>
          </w:pPr>
          <w:hyperlink w:history="true" w:anchor="_TOC_250021">
            <w:r>
              <w:rPr/>
              <w:t>Challenges to Students‟ Hostel Accommodation Service </w:t>
            </w:r>
            <w:r>
              <w:rPr>
                <w:sz w:val="22"/>
              </w:rPr>
              <w:t>Delivery </w:t>
            </w:r>
            <w:r>
              <w:rPr/>
              <w:t>in Secondary </w:t>
            </w:r>
            <w:r>
              <w:rPr>
                <w:spacing w:val="-2"/>
              </w:rPr>
              <w:t>Schools</w:t>
            </w:r>
            <w:r>
              <w:rPr/>
              <w:tab/>
            </w:r>
            <w:r>
              <w:rPr>
                <w:spacing w:val="-5"/>
              </w:rPr>
              <w:t>41</w:t>
            </w:r>
          </w:hyperlink>
        </w:p>
        <w:p>
          <w:pPr>
            <w:pStyle w:val="TOC3"/>
            <w:numPr>
              <w:ilvl w:val="1"/>
              <w:numId w:val="3"/>
            </w:numPr>
            <w:tabs>
              <w:tab w:pos="857" w:val="left" w:leader="none"/>
              <w:tab w:pos="8650" w:val="left" w:leader="none"/>
            </w:tabs>
            <w:spacing w:line="240" w:lineRule="auto" w:before="0" w:after="0"/>
            <w:ind w:left="857" w:right="0" w:hanging="706"/>
            <w:jc w:val="left"/>
          </w:pPr>
          <w:r>
            <w:rPr/>
            <w:t>Students‟</w:t>
          </w:r>
          <w:r>
            <w:rPr>
              <w:spacing w:val="-12"/>
            </w:rPr>
            <w:t> </w:t>
          </w:r>
          <w:r>
            <w:rPr/>
            <w:t>Library/ICT</w:t>
          </w:r>
          <w:r>
            <w:rPr>
              <w:spacing w:val="-5"/>
            </w:rPr>
            <w:t> </w:t>
          </w:r>
          <w:r>
            <w:rPr/>
            <w:t>Services</w:t>
          </w:r>
          <w:r>
            <w:rPr>
              <w:spacing w:val="-6"/>
            </w:rPr>
            <w:t> </w:t>
          </w:r>
          <w:r>
            <w:rPr/>
            <w:t>in</w:t>
          </w:r>
          <w:r>
            <w:rPr>
              <w:spacing w:val="-12"/>
            </w:rPr>
            <w:t> </w:t>
          </w:r>
          <w:r>
            <w:rPr/>
            <w:t>Secondary</w:t>
          </w:r>
          <w:r>
            <w:rPr>
              <w:spacing w:val="-15"/>
            </w:rPr>
            <w:t> </w:t>
          </w:r>
          <w:r>
            <w:rPr>
              <w:spacing w:val="-2"/>
            </w:rPr>
            <w:t>Schools</w:t>
          </w:r>
          <w:r>
            <w:rPr/>
            <w:tab/>
          </w:r>
          <w:r>
            <w:rPr>
              <w:spacing w:val="-5"/>
            </w:rPr>
            <w:t>42</w:t>
          </w:r>
        </w:p>
        <w:p>
          <w:pPr>
            <w:pStyle w:val="TOC3"/>
            <w:numPr>
              <w:ilvl w:val="2"/>
              <w:numId w:val="4"/>
            </w:numPr>
            <w:tabs>
              <w:tab w:pos="873" w:val="left" w:leader="none"/>
              <w:tab w:pos="8650" w:val="left" w:leader="none"/>
            </w:tabs>
            <w:spacing w:line="240" w:lineRule="auto" w:before="277" w:after="0"/>
            <w:ind w:left="873" w:right="0" w:hanging="722"/>
            <w:jc w:val="left"/>
          </w:pPr>
          <w:hyperlink w:history="true" w:anchor="_TOC_250020">
            <w:r>
              <w:rPr/>
              <w:t>Uses</w:t>
            </w:r>
            <w:r>
              <w:rPr>
                <w:spacing w:val="-8"/>
              </w:rPr>
              <w:t> </w:t>
            </w:r>
            <w:r>
              <w:rPr/>
              <w:t>of</w:t>
            </w:r>
            <w:r>
              <w:rPr>
                <w:spacing w:val="-12"/>
              </w:rPr>
              <w:t> </w:t>
            </w:r>
            <w:r>
              <w:rPr/>
              <w:t>Students‟</w:t>
            </w:r>
            <w:r>
              <w:rPr>
                <w:spacing w:val="-7"/>
              </w:rPr>
              <w:t> </w:t>
            </w:r>
            <w:r>
              <w:rPr/>
              <w:t>Library/ICT</w:t>
            </w:r>
            <w:r>
              <w:rPr>
                <w:spacing w:val="-4"/>
              </w:rPr>
              <w:t> </w:t>
            </w:r>
            <w:r>
              <w:rPr/>
              <w:t>Service</w:t>
            </w:r>
            <w:r>
              <w:rPr>
                <w:spacing w:val="-5"/>
              </w:rPr>
              <w:t> </w:t>
            </w:r>
            <w:r>
              <w:rPr/>
              <w:t>Delivery</w:t>
            </w:r>
            <w:r>
              <w:rPr>
                <w:spacing w:val="-10"/>
              </w:rPr>
              <w:t> </w:t>
            </w:r>
            <w:r>
              <w:rPr/>
              <w:t>in</w:t>
            </w:r>
            <w:r>
              <w:rPr>
                <w:spacing w:val="-4"/>
              </w:rPr>
              <w:t> </w:t>
            </w:r>
            <w:r>
              <w:rPr/>
              <w:t>Secondary</w:t>
            </w:r>
            <w:r>
              <w:rPr>
                <w:spacing w:val="-14"/>
              </w:rPr>
              <w:t> </w:t>
            </w:r>
            <w:r>
              <w:rPr>
                <w:spacing w:val="-2"/>
              </w:rPr>
              <w:t>Schools</w:t>
            </w:r>
            <w:r>
              <w:rPr/>
              <w:tab/>
            </w:r>
            <w:r>
              <w:rPr>
                <w:spacing w:val="-5"/>
              </w:rPr>
              <w:t>47</w:t>
            </w:r>
          </w:hyperlink>
        </w:p>
        <w:p>
          <w:pPr>
            <w:pStyle w:val="TOC3"/>
            <w:numPr>
              <w:ilvl w:val="2"/>
              <w:numId w:val="4"/>
            </w:numPr>
            <w:tabs>
              <w:tab w:pos="920" w:val="left" w:leader="none"/>
              <w:tab w:pos="8650" w:val="left" w:leader="none"/>
            </w:tabs>
            <w:spacing w:line="240" w:lineRule="auto" w:before="276" w:after="0"/>
            <w:ind w:left="920" w:right="0" w:hanging="769"/>
            <w:jc w:val="left"/>
          </w:pPr>
          <w:hyperlink w:history="true" w:anchor="_TOC_250019">
            <w:r>
              <w:rPr/>
              <w:t>Challenges</w:t>
            </w:r>
            <w:r>
              <w:rPr>
                <w:spacing w:val="-9"/>
              </w:rPr>
              <w:t> </w:t>
            </w:r>
            <w:r>
              <w:rPr/>
              <w:t>to</w:t>
            </w:r>
            <w:r>
              <w:rPr>
                <w:spacing w:val="-5"/>
              </w:rPr>
              <w:t> </w:t>
            </w:r>
            <w:r>
              <w:rPr/>
              <w:t>Students‟</w:t>
            </w:r>
            <w:r>
              <w:rPr>
                <w:spacing w:val="-9"/>
              </w:rPr>
              <w:t> </w:t>
            </w:r>
            <w:r>
              <w:rPr/>
              <w:t>Library/ICT</w:t>
            </w:r>
            <w:r>
              <w:rPr>
                <w:spacing w:val="-4"/>
              </w:rPr>
              <w:t> </w:t>
            </w:r>
            <w:r>
              <w:rPr/>
              <w:t>Service</w:t>
            </w:r>
            <w:r>
              <w:rPr>
                <w:spacing w:val="-6"/>
              </w:rPr>
              <w:t> </w:t>
            </w:r>
            <w:r>
              <w:rPr/>
              <w:t>Delivery</w:t>
            </w:r>
            <w:r>
              <w:rPr>
                <w:spacing w:val="-10"/>
              </w:rPr>
              <w:t> </w:t>
            </w:r>
            <w:r>
              <w:rPr/>
              <w:t>in</w:t>
            </w:r>
            <w:r>
              <w:rPr>
                <w:spacing w:val="-6"/>
              </w:rPr>
              <w:t> </w:t>
            </w:r>
            <w:r>
              <w:rPr/>
              <w:t>Secondary</w:t>
            </w:r>
            <w:r>
              <w:rPr>
                <w:spacing w:val="-14"/>
              </w:rPr>
              <w:t> </w:t>
            </w:r>
            <w:r>
              <w:rPr>
                <w:spacing w:val="-2"/>
              </w:rPr>
              <w:t>Schools</w:t>
            </w:r>
            <w:r>
              <w:rPr/>
              <w:tab/>
            </w:r>
            <w:r>
              <w:rPr>
                <w:spacing w:val="-5"/>
              </w:rPr>
              <w:t>48</w:t>
            </w:r>
          </w:hyperlink>
        </w:p>
        <w:p>
          <w:pPr>
            <w:pStyle w:val="TOC3"/>
            <w:numPr>
              <w:ilvl w:val="1"/>
              <w:numId w:val="3"/>
            </w:numPr>
            <w:tabs>
              <w:tab w:pos="857" w:val="left" w:leader="none"/>
              <w:tab w:pos="8650" w:val="left" w:leader="none"/>
            </w:tabs>
            <w:spacing w:line="240" w:lineRule="auto" w:before="276" w:after="0"/>
            <w:ind w:left="857" w:right="0" w:hanging="706"/>
            <w:jc w:val="left"/>
          </w:pPr>
          <w:r>
            <w:rPr/>
            <w:t>Students'</w:t>
          </w:r>
          <w:r>
            <w:rPr>
              <w:spacing w:val="-4"/>
            </w:rPr>
            <w:t> </w:t>
          </w:r>
          <w:r>
            <w:rPr/>
            <w:t>Security</w:t>
          </w:r>
          <w:r>
            <w:rPr>
              <w:spacing w:val="-9"/>
            </w:rPr>
            <w:t> </w:t>
          </w:r>
          <w:r>
            <w:rPr/>
            <w:t>Services</w:t>
          </w:r>
          <w:r>
            <w:rPr>
              <w:spacing w:val="3"/>
            </w:rPr>
            <w:t> </w:t>
          </w:r>
          <w:r>
            <w:rPr/>
            <w:t>in</w:t>
          </w:r>
          <w:r>
            <w:rPr>
              <w:spacing w:val="-4"/>
            </w:rPr>
            <w:t> </w:t>
          </w:r>
          <w:r>
            <w:rPr/>
            <w:t>Secondary</w:t>
          </w:r>
          <w:r>
            <w:rPr>
              <w:spacing w:val="-3"/>
            </w:rPr>
            <w:t> </w:t>
          </w:r>
          <w:r>
            <w:rPr>
              <w:spacing w:val="-2"/>
            </w:rPr>
            <w:t>Schools</w:t>
          </w:r>
          <w:r>
            <w:rPr/>
            <w:tab/>
          </w:r>
          <w:r>
            <w:rPr>
              <w:spacing w:val="-5"/>
            </w:rPr>
            <w:t>49</w:t>
          </w:r>
        </w:p>
        <w:p>
          <w:pPr>
            <w:pStyle w:val="TOC3"/>
            <w:numPr>
              <w:ilvl w:val="2"/>
              <w:numId w:val="3"/>
            </w:numPr>
            <w:tabs>
              <w:tab w:pos="857" w:val="left" w:leader="none"/>
              <w:tab w:pos="8650" w:val="left" w:leader="none"/>
            </w:tabs>
            <w:spacing w:line="240" w:lineRule="auto" w:before="276" w:after="0"/>
            <w:ind w:left="857" w:right="0" w:hanging="706"/>
            <w:jc w:val="left"/>
          </w:pPr>
          <w:hyperlink w:history="true" w:anchor="_TOC_250018">
            <w:r>
              <w:rPr/>
              <w:t>Aspect</w:t>
            </w:r>
            <w:r>
              <w:rPr>
                <w:spacing w:val="-3"/>
              </w:rPr>
              <w:t> </w:t>
            </w:r>
            <w:r>
              <w:rPr/>
              <w:t>of</w:t>
            </w:r>
            <w:r>
              <w:rPr>
                <w:spacing w:val="-10"/>
              </w:rPr>
              <w:t> </w:t>
            </w:r>
            <w:r>
              <w:rPr/>
              <w:t>Students‟</w:t>
            </w:r>
            <w:r>
              <w:rPr>
                <w:spacing w:val="-5"/>
              </w:rPr>
              <w:t> </w:t>
            </w:r>
            <w:r>
              <w:rPr/>
              <w:t>Security</w:t>
            </w:r>
            <w:r>
              <w:rPr>
                <w:spacing w:val="-11"/>
              </w:rPr>
              <w:t> </w:t>
            </w:r>
            <w:r>
              <w:rPr/>
              <w:t>Service </w:t>
            </w:r>
            <w:r>
              <w:rPr>
                <w:sz w:val="22"/>
              </w:rPr>
              <w:t>Delivery</w:t>
            </w:r>
            <w:r>
              <w:rPr>
                <w:spacing w:val="4"/>
                <w:sz w:val="22"/>
              </w:rPr>
              <w:t> </w:t>
            </w:r>
            <w:r>
              <w:rPr/>
              <w:t>in</w:t>
            </w:r>
            <w:r>
              <w:rPr>
                <w:spacing w:val="-7"/>
              </w:rPr>
              <w:t> </w:t>
            </w:r>
            <w:r>
              <w:rPr/>
              <w:t>Secondary</w:t>
            </w:r>
            <w:r>
              <w:rPr>
                <w:spacing w:val="-12"/>
              </w:rPr>
              <w:t> </w:t>
            </w:r>
            <w:r>
              <w:rPr>
                <w:spacing w:val="-2"/>
              </w:rPr>
              <w:t>Schools.</w:t>
            </w:r>
            <w:r>
              <w:rPr/>
              <w:tab/>
            </w:r>
            <w:r>
              <w:rPr>
                <w:spacing w:val="-5"/>
              </w:rPr>
              <w:t>50</w:t>
            </w:r>
          </w:hyperlink>
        </w:p>
        <w:p>
          <w:pPr>
            <w:pStyle w:val="TOC3"/>
            <w:numPr>
              <w:ilvl w:val="2"/>
              <w:numId w:val="3"/>
            </w:numPr>
            <w:tabs>
              <w:tab w:pos="857" w:val="left" w:leader="none"/>
              <w:tab w:pos="8650" w:val="left" w:leader="none"/>
            </w:tabs>
            <w:spacing w:line="240" w:lineRule="auto" w:before="319" w:after="0"/>
            <w:ind w:left="857" w:right="0" w:hanging="706"/>
            <w:jc w:val="left"/>
          </w:pPr>
          <w:hyperlink w:history="true" w:anchor="_TOC_250017">
            <w:r>
              <w:rPr/>
              <w:t>Uses</w:t>
            </w:r>
            <w:r>
              <w:rPr>
                <w:spacing w:val="-6"/>
              </w:rPr>
              <w:t> </w:t>
            </w:r>
            <w:r>
              <w:rPr/>
              <w:t>of</w:t>
            </w:r>
            <w:r>
              <w:rPr>
                <w:spacing w:val="-9"/>
              </w:rPr>
              <w:t> </w:t>
            </w:r>
            <w:r>
              <w:rPr/>
              <w:t>Students‟</w:t>
            </w:r>
            <w:r>
              <w:rPr>
                <w:spacing w:val="-5"/>
              </w:rPr>
              <w:t> </w:t>
            </w:r>
            <w:r>
              <w:rPr/>
              <w:t>Security</w:t>
            </w:r>
            <w:r>
              <w:rPr>
                <w:spacing w:val="-8"/>
              </w:rPr>
              <w:t> </w:t>
            </w:r>
            <w:r>
              <w:rPr/>
              <w:t>Service</w:t>
            </w:r>
            <w:r>
              <w:rPr>
                <w:spacing w:val="-2"/>
              </w:rPr>
              <w:t> </w:t>
            </w:r>
            <w:r>
              <w:rPr>
                <w:sz w:val="22"/>
              </w:rPr>
              <w:t>Delivery</w:t>
            </w:r>
            <w:r>
              <w:rPr>
                <w:spacing w:val="3"/>
                <w:sz w:val="22"/>
              </w:rPr>
              <w:t> </w:t>
            </w:r>
            <w:r>
              <w:rPr/>
              <w:t>in</w:t>
            </w:r>
            <w:r>
              <w:rPr>
                <w:spacing w:val="-7"/>
              </w:rPr>
              <w:t> </w:t>
            </w:r>
            <w:r>
              <w:rPr/>
              <w:t>Secondary</w:t>
            </w:r>
            <w:r>
              <w:rPr>
                <w:spacing w:val="-11"/>
              </w:rPr>
              <w:t> </w:t>
            </w:r>
            <w:r>
              <w:rPr>
                <w:spacing w:val="-2"/>
              </w:rPr>
              <w:t>Schools</w:t>
            </w:r>
            <w:r>
              <w:rPr/>
              <w:tab/>
            </w:r>
            <w:r>
              <w:rPr>
                <w:spacing w:val="-5"/>
              </w:rPr>
              <w:t>52</w:t>
            </w:r>
          </w:hyperlink>
        </w:p>
        <w:p>
          <w:pPr>
            <w:pStyle w:val="TOC3"/>
            <w:numPr>
              <w:ilvl w:val="2"/>
              <w:numId w:val="3"/>
            </w:numPr>
            <w:tabs>
              <w:tab w:pos="857" w:val="left" w:leader="none"/>
              <w:tab w:pos="8650" w:val="left" w:leader="none"/>
            </w:tabs>
            <w:spacing w:line="240" w:lineRule="auto" w:before="276" w:after="0"/>
            <w:ind w:left="857" w:right="0" w:hanging="706"/>
            <w:jc w:val="left"/>
          </w:pPr>
          <w:hyperlink w:history="true" w:anchor="_TOC_250016">
            <w:r>
              <w:rPr/>
              <w:t>Challenges</w:t>
            </w:r>
            <w:r>
              <w:rPr>
                <w:spacing w:val="-7"/>
              </w:rPr>
              <w:t> </w:t>
            </w:r>
            <w:r>
              <w:rPr/>
              <w:t>to</w:t>
            </w:r>
            <w:r>
              <w:rPr>
                <w:spacing w:val="-3"/>
              </w:rPr>
              <w:t> </w:t>
            </w:r>
            <w:r>
              <w:rPr/>
              <w:t>Students‟</w:t>
            </w:r>
            <w:r>
              <w:rPr>
                <w:spacing w:val="-6"/>
              </w:rPr>
              <w:t> </w:t>
            </w:r>
            <w:r>
              <w:rPr/>
              <w:t>Security</w:t>
            </w:r>
            <w:r>
              <w:rPr>
                <w:spacing w:val="-13"/>
              </w:rPr>
              <w:t> </w:t>
            </w:r>
            <w:r>
              <w:rPr/>
              <w:t>Service </w:t>
            </w:r>
            <w:r>
              <w:rPr>
                <w:sz w:val="22"/>
              </w:rPr>
              <w:t>Delivery</w:t>
            </w:r>
            <w:r>
              <w:rPr>
                <w:spacing w:val="3"/>
                <w:sz w:val="22"/>
              </w:rPr>
              <w:t> </w:t>
            </w:r>
            <w:r>
              <w:rPr/>
              <w:t>in</w:t>
            </w:r>
            <w:r>
              <w:rPr>
                <w:spacing w:val="-9"/>
              </w:rPr>
              <w:t> </w:t>
            </w:r>
            <w:r>
              <w:rPr/>
              <w:t>Secondary</w:t>
            </w:r>
            <w:r>
              <w:rPr>
                <w:spacing w:val="-12"/>
              </w:rPr>
              <w:t> </w:t>
            </w:r>
            <w:r>
              <w:rPr>
                <w:spacing w:val="-2"/>
              </w:rPr>
              <w:t>Schools</w:t>
            </w:r>
            <w:r>
              <w:rPr/>
              <w:tab/>
            </w:r>
            <w:r>
              <w:rPr>
                <w:spacing w:val="-5"/>
              </w:rPr>
              <w:t>52</w:t>
            </w:r>
          </w:hyperlink>
        </w:p>
        <w:p>
          <w:pPr>
            <w:pStyle w:val="TOC3"/>
            <w:numPr>
              <w:ilvl w:val="1"/>
              <w:numId w:val="3"/>
            </w:numPr>
            <w:tabs>
              <w:tab w:pos="857" w:val="left" w:leader="none"/>
              <w:tab w:pos="8665" w:val="left" w:leader="none"/>
            </w:tabs>
            <w:spacing w:line="240" w:lineRule="auto" w:before="277" w:after="0"/>
            <w:ind w:left="857" w:right="0" w:hanging="706"/>
            <w:jc w:val="left"/>
          </w:pPr>
          <w:r>
            <w:rPr/>
            <w:t>Students‟</w:t>
          </w:r>
          <w:r>
            <w:rPr>
              <w:spacing w:val="-10"/>
            </w:rPr>
            <w:t> </w:t>
          </w:r>
          <w:r>
            <w:rPr/>
            <w:t>Cafeteria</w:t>
          </w:r>
          <w:r>
            <w:rPr>
              <w:spacing w:val="-7"/>
            </w:rPr>
            <w:t> </w:t>
          </w:r>
          <w:r>
            <w:rPr/>
            <w:t>Services</w:t>
          </w:r>
          <w:r>
            <w:rPr>
              <w:spacing w:val="-4"/>
            </w:rPr>
            <w:t> </w:t>
          </w:r>
          <w:r>
            <w:rPr/>
            <w:t>in</w:t>
          </w:r>
          <w:r>
            <w:rPr>
              <w:spacing w:val="-11"/>
            </w:rPr>
            <w:t> </w:t>
          </w:r>
          <w:r>
            <w:rPr/>
            <w:t>Secondary</w:t>
          </w:r>
          <w:r>
            <w:rPr>
              <w:spacing w:val="-15"/>
            </w:rPr>
            <w:t> </w:t>
          </w:r>
          <w:r>
            <w:rPr>
              <w:spacing w:val="-2"/>
            </w:rPr>
            <w:t>Schools</w:t>
          </w:r>
          <w:r>
            <w:rPr/>
            <w:tab/>
          </w:r>
          <w:r>
            <w:rPr>
              <w:spacing w:val="-5"/>
            </w:rPr>
            <w:t>53</w:t>
          </w:r>
        </w:p>
        <w:p>
          <w:pPr>
            <w:pStyle w:val="TOC3"/>
            <w:numPr>
              <w:ilvl w:val="2"/>
              <w:numId w:val="3"/>
            </w:numPr>
            <w:tabs>
              <w:tab w:pos="856" w:val="left" w:leader="none"/>
              <w:tab w:pos="8650" w:val="left" w:leader="none"/>
            </w:tabs>
            <w:spacing w:line="240" w:lineRule="auto" w:before="276" w:after="0"/>
            <w:ind w:left="856" w:right="0" w:hanging="705"/>
            <w:jc w:val="left"/>
          </w:pPr>
          <w:r>
            <w:rPr/>
            <w:t>Aspect</w:t>
          </w:r>
          <w:r>
            <w:rPr>
              <w:spacing w:val="-3"/>
            </w:rPr>
            <w:t> </w:t>
          </w:r>
          <w:r>
            <w:rPr/>
            <w:t>of</w:t>
          </w:r>
          <w:r>
            <w:rPr>
              <w:spacing w:val="-10"/>
            </w:rPr>
            <w:t> </w:t>
          </w:r>
          <w:r>
            <w:rPr/>
            <w:t>Students‟</w:t>
          </w:r>
          <w:r>
            <w:rPr>
              <w:spacing w:val="-5"/>
            </w:rPr>
            <w:t> </w:t>
          </w:r>
          <w:r>
            <w:rPr/>
            <w:t>Security</w:t>
          </w:r>
          <w:r>
            <w:rPr>
              <w:spacing w:val="-11"/>
            </w:rPr>
            <w:t> </w:t>
          </w:r>
          <w:r>
            <w:rPr/>
            <w:t>Service </w:t>
          </w:r>
          <w:r>
            <w:rPr>
              <w:sz w:val="22"/>
            </w:rPr>
            <w:t>Delivery</w:t>
          </w:r>
          <w:r>
            <w:rPr>
              <w:spacing w:val="3"/>
              <w:sz w:val="22"/>
            </w:rPr>
            <w:t> </w:t>
          </w:r>
          <w:r>
            <w:rPr/>
            <w:t>in</w:t>
          </w:r>
          <w:r>
            <w:rPr>
              <w:spacing w:val="-7"/>
            </w:rPr>
            <w:t> </w:t>
          </w:r>
          <w:r>
            <w:rPr/>
            <w:t>Secondary</w:t>
          </w:r>
          <w:r>
            <w:rPr>
              <w:spacing w:val="-12"/>
            </w:rPr>
            <w:t> </w:t>
          </w:r>
          <w:r>
            <w:rPr>
              <w:spacing w:val="-2"/>
            </w:rPr>
            <w:t>Schools.</w:t>
          </w:r>
          <w:r>
            <w:rPr/>
            <w:tab/>
          </w:r>
          <w:r>
            <w:rPr>
              <w:spacing w:val="-5"/>
            </w:rPr>
            <w:t>54</w:t>
          </w:r>
        </w:p>
        <w:p>
          <w:pPr>
            <w:pStyle w:val="TOC3"/>
            <w:numPr>
              <w:ilvl w:val="2"/>
              <w:numId w:val="3"/>
            </w:numPr>
            <w:tabs>
              <w:tab w:pos="856" w:val="left" w:leader="none"/>
              <w:tab w:pos="8650" w:val="left" w:leader="none"/>
            </w:tabs>
            <w:spacing w:line="240" w:lineRule="auto" w:before="324" w:after="0"/>
            <w:ind w:left="856" w:right="0" w:hanging="705"/>
            <w:jc w:val="left"/>
          </w:pPr>
          <w:r>
            <w:rPr/>
            <w:t>Uses</w:t>
          </w:r>
          <w:r>
            <w:rPr>
              <w:spacing w:val="-6"/>
            </w:rPr>
            <w:t> </w:t>
          </w:r>
          <w:r>
            <w:rPr/>
            <w:t>of</w:t>
          </w:r>
          <w:r>
            <w:rPr>
              <w:spacing w:val="-9"/>
            </w:rPr>
            <w:t> </w:t>
          </w:r>
          <w:r>
            <w:rPr/>
            <w:t>Students‟</w:t>
          </w:r>
          <w:r>
            <w:rPr>
              <w:spacing w:val="-5"/>
            </w:rPr>
            <w:t> </w:t>
          </w:r>
          <w:r>
            <w:rPr/>
            <w:t>Security</w:t>
          </w:r>
          <w:r>
            <w:rPr>
              <w:spacing w:val="-12"/>
            </w:rPr>
            <w:t> </w:t>
          </w:r>
          <w:r>
            <w:rPr/>
            <w:t>Service</w:t>
          </w:r>
          <w:r>
            <w:rPr>
              <w:spacing w:val="1"/>
            </w:rPr>
            <w:t> </w:t>
          </w:r>
          <w:r>
            <w:rPr>
              <w:sz w:val="22"/>
            </w:rPr>
            <w:t>Delivery</w:t>
          </w:r>
          <w:r>
            <w:rPr>
              <w:spacing w:val="3"/>
              <w:sz w:val="22"/>
            </w:rPr>
            <w:t> </w:t>
          </w:r>
          <w:r>
            <w:rPr/>
            <w:t>in</w:t>
          </w:r>
          <w:r>
            <w:rPr>
              <w:spacing w:val="-7"/>
            </w:rPr>
            <w:t> </w:t>
          </w:r>
          <w:r>
            <w:rPr/>
            <w:t>Secondary</w:t>
          </w:r>
          <w:r>
            <w:rPr>
              <w:spacing w:val="-11"/>
            </w:rPr>
            <w:t> </w:t>
          </w:r>
          <w:r>
            <w:rPr>
              <w:spacing w:val="-2"/>
            </w:rPr>
            <w:t>Schools</w:t>
          </w:r>
          <w:r>
            <w:rPr/>
            <w:tab/>
          </w:r>
          <w:r>
            <w:rPr>
              <w:spacing w:val="-5"/>
            </w:rPr>
            <w:t>55</w:t>
          </w:r>
        </w:p>
        <w:p>
          <w:pPr>
            <w:pStyle w:val="TOC3"/>
            <w:numPr>
              <w:ilvl w:val="2"/>
              <w:numId w:val="3"/>
            </w:numPr>
            <w:tabs>
              <w:tab w:pos="856" w:val="left" w:leader="none"/>
              <w:tab w:pos="8650" w:val="left" w:leader="none"/>
            </w:tabs>
            <w:spacing w:line="240" w:lineRule="auto" w:before="276" w:after="0"/>
            <w:ind w:left="856" w:right="0" w:hanging="705"/>
            <w:jc w:val="left"/>
          </w:pPr>
          <w:r>
            <w:rPr/>
            <w:t>Challenges</w:t>
          </w:r>
          <w:r>
            <w:rPr>
              <w:spacing w:val="-7"/>
            </w:rPr>
            <w:t> </w:t>
          </w:r>
          <w:r>
            <w:rPr/>
            <w:t>to</w:t>
          </w:r>
          <w:r>
            <w:rPr>
              <w:spacing w:val="-3"/>
            </w:rPr>
            <w:t> </w:t>
          </w:r>
          <w:r>
            <w:rPr/>
            <w:t>Students‟</w:t>
          </w:r>
          <w:r>
            <w:rPr>
              <w:spacing w:val="-6"/>
            </w:rPr>
            <w:t> </w:t>
          </w:r>
          <w:r>
            <w:rPr/>
            <w:t>Security</w:t>
          </w:r>
          <w:r>
            <w:rPr>
              <w:spacing w:val="-13"/>
            </w:rPr>
            <w:t> </w:t>
          </w:r>
          <w:r>
            <w:rPr/>
            <w:t>Service </w:t>
          </w:r>
          <w:r>
            <w:rPr>
              <w:sz w:val="22"/>
            </w:rPr>
            <w:t>Delivery</w:t>
          </w:r>
          <w:r>
            <w:rPr>
              <w:spacing w:val="3"/>
              <w:sz w:val="22"/>
            </w:rPr>
            <w:t> </w:t>
          </w:r>
          <w:r>
            <w:rPr/>
            <w:t>in</w:t>
          </w:r>
          <w:r>
            <w:rPr>
              <w:spacing w:val="-9"/>
            </w:rPr>
            <w:t> </w:t>
          </w:r>
          <w:r>
            <w:rPr/>
            <w:t>Secondary</w:t>
          </w:r>
          <w:r>
            <w:rPr>
              <w:spacing w:val="-12"/>
            </w:rPr>
            <w:t> </w:t>
          </w:r>
          <w:r>
            <w:rPr>
              <w:spacing w:val="-2"/>
            </w:rPr>
            <w:t>Schools</w:t>
          </w:r>
          <w:r>
            <w:rPr/>
            <w:tab/>
          </w:r>
          <w:r>
            <w:rPr>
              <w:spacing w:val="-5"/>
            </w:rPr>
            <w:t>55</w:t>
          </w:r>
        </w:p>
        <w:p>
          <w:pPr>
            <w:pStyle w:val="TOC3"/>
            <w:numPr>
              <w:ilvl w:val="1"/>
              <w:numId w:val="5"/>
            </w:numPr>
            <w:tabs>
              <w:tab w:pos="857" w:val="left" w:leader="none"/>
              <w:tab w:pos="8650" w:val="left" w:leader="none"/>
            </w:tabs>
            <w:spacing w:line="240" w:lineRule="auto" w:before="277" w:after="0"/>
            <w:ind w:left="857" w:right="0" w:hanging="706"/>
            <w:jc w:val="left"/>
          </w:pPr>
          <w:hyperlink w:history="true" w:anchor="_TOC_250015">
            <w:r>
              <w:rPr/>
              <w:t>Empirical</w:t>
            </w:r>
            <w:r>
              <w:rPr>
                <w:spacing w:val="-10"/>
              </w:rPr>
              <w:t> </w:t>
            </w:r>
            <w:r>
              <w:rPr>
                <w:spacing w:val="-2"/>
              </w:rPr>
              <w:t>Studies</w:t>
            </w:r>
            <w:r>
              <w:rPr/>
              <w:tab/>
            </w:r>
            <w:r>
              <w:rPr>
                <w:spacing w:val="-5"/>
              </w:rPr>
              <w:t>56</w:t>
            </w:r>
          </w:hyperlink>
        </w:p>
        <w:p>
          <w:pPr>
            <w:pStyle w:val="TOC3"/>
            <w:numPr>
              <w:ilvl w:val="1"/>
              <w:numId w:val="5"/>
            </w:numPr>
            <w:tabs>
              <w:tab w:pos="857" w:val="left" w:leader="none"/>
              <w:tab w:pos="8650" w:val="left" w:leader="none"/>
            </w:tabs>
            <w:spacing w:line="240" w:lineRule="auto" w:before="276" w:after="0"/>
            <w:ind w:left="857" w:right="0" w:hanging="706"/>
            <w:jc w:val="left"/>
          </w:pPr>
          <w:hyperlink w:history="true" w:anchor="_TOC_250014">
            <w:r>
              <w:rPr>
                <w:spacing w:val="-2"/>
              </w:rPr>
              <w:t>Summary</w:t>
            </w:r>
            <w:r>
              <w:rPr/>
              <w:tab/>
            </w:r>
            <w:r>
              <w:rPr>
                <w:spacing w:val="-5"/>
              </w:rPr>
              <w:t>63</w:t>
            </w:r>
          </w:hyperlink>
        </w:p>
        <w:p>
          <w:pPr>
            <w:pStyle w:val="TOC1"/>
          </w:pPr>
          <w:hyperlink w:history="true" w:anchor="_TOC_250013">
            <w:r>
              <w:rPr/>
              <w:t>CHAPTER</w:t>
            </w:r>
            <w:r>
              <w:rPr>
                <w:spacing w:val="-4"/>
              </w:rPr>
              <w:t> </w:t>
            </w:r>
            <w:r>
              <w:rPr/>
              <w:t>THREE:</w:t>
            </w:r>
            <w:r>
              <w:rPr>
                <w:spacing w:val="-3"/>
              </w:rPr>
              <w:t> </w:t>
            </w:r>
            <w:r>
              <w:rPr/>
              <w:t>RESEARCH</w:t>
            </w:r>
            <w:r>
              <w:rPr>
                <w:spacing w:val="-3"/>
              </w:rPr>
              <w:t> </w:t>
            </w:r>
            <w:r>
              <w:rPr>
                <w:spacing w:val="-2"/>
              </w:rPr>
              <w:t>METHODOLOGY</w:t>
            </w:r>
          </w:hyperlink>
        </w:p>
        <w:p>
          <w:pPr>
            <w:pStyle w:val="TOC3"/>
            <w:numPr>
              <w:ilvl w:val="1"/>
              <w:numId w:val="6"/>
            </w:numPr>
            <w:tabs>
              <w:tab w:pos="857" w:val="left" w:leader="none"/>
              <w:tab w:pos="8650" w:val="left" w:leader="none"/>
            </w:tabs>
            <w:spacing w:line="240" w:lineRule="auto" w:before="132" w:after="0"/>
            <w:ind w:left="857" w:right="0" w:hanging="706"/>
            <w:jc w:val="left"/>
          </w:pPr>
          <w:hyperlink w:history="true" w:anchor="_TOC_250012">
            <w:r>
              <w:rPr>
                <w:spacing w:val="-2"/>
              </w:rPr>
              <w:t>Introduction</w:t>
            </w:r>
            <w:r>
              <w:rPr/>
              <w:tab/>
            </w:r>
            <w:r>
              <w:rPr>
                <w:spacing w:val="-5"/>
              </w:rPr>
              <w:t>65</w:t>
            </w:r>
          </w:hyperlink>
        </w:p>
        <w:p>
          <w:pPr>
            <w:pStyle w:val="TOC3"/>
            <w:numPr>
              <w:ilvl w:val="1"/>
              <w:numId w:val="6"/>
            </w:numPr>
            <w:tabs>
              <w:tab w:pos="857" w:val="left" w:leader="none"/>
              <w:tab w:pos="8650" w:val="left" w:leader="none"/>
            </w:tabs>
            <w:spacing w:line="240" w:lineRule="auto" w:before="98" w:after="0"/>
            <w:ind w:left="857" w:right="0" w:hanging="706"/>
            <w:jc w:val="left"/>
          </w:pPr>
          <w:hyperlink w:history="true" w:anchor="_TOC_250011">
            <w:r>
              <w:rPr/>
              <w:t>Research</w:t>
            </w:r>
            <w:r>
              <w:rPr>
                <w:spacing w:val="-6"/>
              </w:rPr>
              <w:t> </w:t>
            </w:r>
            <w:r>
              <w:rPr>
                <w:spacing w:val="-2"/>
              </w:rPr>
              <w:t>Design</w:t>
            </w:r>
            <w:r>
              <w:rPr/>
              <w:tab/>
            </w:r>
            <w:r>
              <w:rPr>
                <w:spacing w:val="-5"/>
              </w:rPr>
              <w:t>65</w:t>
            </w:r>
          </w:hyperlink>
        </w:p>
        <w:p>
          <w:pPr>
            <w:pStyle w:val="TOC3"/>
            <w:numPr>
              <w:ilvl w:val="1"/>
              <w:numId w:val="6"/>
            </w:numPr>
            <w:tabs>
              <w:tab w:pos="857" w:val="left" w:leader="none"/>
              <w:tab w:pos="8650" w:val="left" w:leader="none"/>
            </w:tabs>
            <w:spacing w:line="240" w:lineRule="auto" w:before="103" w:after="0"/>
            <w:ind w:left="857" w:right="0" w:hanging="706"/>
            <w:jc w:val="left"/>
          </w:pPr>
          <w:hyperlink w:history="true" w:anchor="_TOC_250010">
            <w:r>
              <w:rPr/>
              <w:t>Population</w:t>
            </w:r>
            <w:r>
              <w:rPr>
                <w:spacing w:val="-3"/>
              </w:rPr>
              <w:t> </w:t>
            </w:r>
            <w:r>
              <w:rPr/>
              <w:t>of</w:t>
            </w:r>
            <w:r>
              <w:rPr>
                <w:spacing w:val="-6"/>
              </w:rPr>
              <w:t> </w:t>
            </w:r>
            <w:r>
              <w:rPr/>
              <w:t>the</w:t>
            </w:r>
            <w:r>
              <w:rPr>
                <w:spacing w:val="1"/>
              </w:rPr>
              <w:t> </w:t>
            </w:r>
            <w:r>
              <w:rPr>
                <w:spacing w:val="-4"/>
              </w:rPr>
              <w:t>Study</w:t>
            </w:r>
            <w:r>
              <w:rPr/>
              <w:tab/>
            </w:r>
            <w:r>
              <w:rPr>
                <w:spacing w:val="-5"/>
              </w:rPr>
              <w:t>65</w:t>
            </w:r>
          </w:hyperlink>
        </w:p>
        <w:p>
          <w:pPr>
            <w:pStyle w:val="TOC3"/>
            <w:numPr>
              <w:ilvl w:val="1"/>
              <w:numId w:val="6"/>
            </w:numPr>
            <w:tabs>
              <w:tab w:pos="857" w:val="left" w:leader="none"/>
              <w:tab w:pos="8650" w:val="left" w:leader="none"/>
            </w:tabs>
            <w:spacing w:line="240" w:lineRule="auto" w:before="99" w:after="0"/>
            <w:ind w:left="857" w:right="0" w:hanging="706"/>
            <w:jc w:val="left"/>
          </w:pPr>
          <w:r>
            <w:rPr/>
            <w:t>Sample</w:t>
          </w:r>
          <w:r>
            <w:rPr>
              <w:spacing w:val="-5"/>
            </w:rPr>
            <w:t> </w:t>
          </w:r>
          <w:r>
            <w:rPr/>
            <w:t>and</w:t>
          </w:r>
          <w:r>
            <w:rPr>
              <w:spacing w:val="-4"/>
            </w:rPr>
            <w:t> </w:t>
          </w:r>
          <w:r>
            <w:rPr/>
            <w:t>Sampling</w:t>
          </w:r>
          <w:r>
            <w:rPr>
              <w:spacing w:val="-3"/>
            </w:rPr>
            <w:t> </w:t>
          </w:r>
          <w:r>
            <w:rPr>
              <w:spacing w:val="-2"/>
            </w:rPr>
            <w:t>Technique</w:t>
          </w:r>
          <w:r>
            <w:rPr/>
            <w:tab/>
          </w:r>
          <w:r>
            <w:rPr>
              <w:spacing w:val="-5"/>
            </w:rPr>
            <w:t>67</w:t>
          </w:r>
        </w:p>
        <w:p>
          <w:pPr>
            <w:pStyle w:val="TOC3"/>
            <w:numPr>
              <w:ilvl w:val="1"/>
              <w:numId w:val="6"/>
            </w:numPr>
            <w:tabs>
              <w:tab w:pos="857" w:val="left" w:leader="none"/>
              <w:tab w:pos="8650" w:val="left" w:leader="none"/>
            </w:tabs>
            <w:spacing w:line="240" w:lineRule="auto" w:before="99" w:after="0"/>
            <w:ind w:left="857" w:right="0" w:hanging="706"/>
            <w:jc w:val="left"/>
          </w:pPr>
          <w:hyperlink w:history="true" w:anchor="_TOC_250009">
            <w:r>
              <w:rPr>
                <w:spacing w:val="-2"/>
              </w:rPr>
              <w:t>Instrumentation</w:t>
            </w:r>
            <w:r>
              <w:rPr/>
              <w:tab/>
            </w:r>
            <w:r>
              <w:rPr>
                <w:spacing w:val="-5"/>
              </w:rPr>
              <w:t>67</w:t>
            </w:r>
          </w:hyperlink>
        </w:p>
        <w:p>
          <w:pPr>
            <w:pStyle w:val="TOC3"/>
            <w:numPr>
              <w:ilvl w:val="2"/>
              <w:numId w:val="6"/>
            </w:numPr>
            <w:tabs>
              <w:tab w:pos="857" w:val="left" w:leader="none"/>
              <w:tab w:pos="8650" w:val="left" w:leader="none"/>
            </w:tabs>
            <w:spacing w:line="240" w:lineRule="auto" w:before="103" w:after="20"/>
            <w:ind w:left="857" w:right="0" w:hanging="706"/>
            <w:jc w:val="left"/>
          </w:pPr>
          <w:r>
            <w:rPr/>
            <w:t>Validity</w:t>
          </w:r>
          <w:r>
            <w:rPr>
              <w:spacing w:val="-7"/>
            </w:rPr>
            <w:t> </w:t>
          </w:r>
          <w:r>
            <w:rPr/>
            <w:t>of</w:t>
          </w:r>
          <w:r>
            <w:rPr>
              <w:spacing w:val="-4"/>
            </w:rPr>
            <w:t> </w:t>
          </w:r>
          <w:r>
            <w:rPr/>
            <w:t>the</w:t>
          </w:r>
          <w:r>
            <w:rPr>
              <w:spacing w:val="3"/>
            </w:rPr>
            <w:t> </w:t>
          </w:r>
          <w:r>
            <w:rPr>
              <w:spacing w:val="-2"/>
            </w:rPr>
            <w:t>Instrument</w:t>
          </w:r>
          <w:r>
            <w:rPr/>
            <w:tab/>
          </w:r>
          <w:r>
            <w:rPr>
              <w:spacing w:val="-5"/>
            </w:rPr>
            <w:t>68</w:t>
          </w:r>
        </w:p>
        <w:p>
          <w:pPr>
            <w:pStyle w:val="TOC2"/>
            <w:tabs>
              <w:tab w:pos="8425" w:val="left" w:leader="none"/>
            </w:tabs>
          </w:pPr>
          <w:r>
            <w:rPr>
              <w:spacing w:val="-2"/>
            </w:rPr>
            <w:t>Content</w:t>
          </w:r>
          <w:r>
            <w:rPr/>
            <w:tab/>
          </w:r>
          <w:r>
            <w:rPr>
              <w:spacing w:val="-4"/>
            </w:rPr>
            <w:t>Page</w:t>
          </w:r>
        </w:p>
        <w:p>
          <w:pPr>
            <w:pStyle w:val="TOC3"/>
            <w:numPr>
              <w:ilvl w:val="2"/>
              <w:numId w:val="6"/>
            </w:numPr>
            <w:tabs>
              <w:tab w:pos="857" w:val="left" w:leader="none"/>
              <w:tab w:pos="8650" w:val="left" w:leader="none"/>
            </w:tabs>
            <w:spacing w:line="240" w:lineRule="auto" w:before="372" w:after="0"/>
            <w:ind w:left="857" w:right="0" w:hanging="706"/>
            <w:jc w:val="left"/>
          </w:pPr>
          <w:hyperlink w:history="true" w:anchor="_TOC_250008">
            <w:r>
              <w:rPr/>
              <w:t>Pilot</w:t>
            </w:r>
            <w:r>
              <w:rPr>
                <w:spacing w:val="-1"/>
              </w:rPr>
              <w:t> </w:t>
            </w:r>
            <w:r>
              <w:rPr>
                <w:spacing w:val="-2"/>
              </w:rPr>
              <w:t>Study</w:t>
            </w:r>
            <w:r>
              <w:rPr/>
              <w:tab/>
            </w:r>
            <w:r>
              <w:rPr>
                <w:spacing w:val="-5"/>
              </w:rPr>
              <w:t>68</w:t>
            </w:r>
          </w:hyperlink>
        </w:p>
        <w:p>
          <w:pPr>
            <w:pStyle w:val="TOC3"/>
            <w:numPr>
              <w:ilvl w:val="2"/>
              <w:numId w:val="6"/>
            </w:numPr>
            <w:tabs>
              <w:tab w:pos="857" w:val="left" w:leader="none"/>
              <w:tab w:pos="8650" w:val="left" w:leader="none"/>
            </w:tabs>
            <w:spacing w:line="240" w:lineRule="auto" w:before="99" w:after="0"/>
            <w:ind w:left="857" w:right="0" w:hanging="706"/>
            <w:jc w:val="left"/>
          </w:pPr>
          <w:hyperlink w:history="true" w:anchor="_TOC_250007">
            <w:r>
              <w:rPr/>
              <w:t>Reliability</w:t>
            </w:r>
            <w:r>
              <w:rPr>
                <w:spacing w:val="-4"/>
              </w:rPr>
              <w:t> </w:t>
            </w:r>
            <w:r>
              <w:rPr/>
              <w:t>of</w:t>
            </w:r>
            <w:r>
              <w:rPr>
                <w:spacing w:val="-7"/>
              </w:rPr>
              <w:t> </w:t>
            </w:r>
            <w:r>
              <w:rPr/>
              <w:t>the </w:t>
            </w:r>
            <w:r>
              <w:rPr>
                <w:spacing w:val="-2"/>
              </w:rPr>
              <w:t>Instrument</w:t>
            </w:r>
            <w:r>
              <w:rPr/>
              <w:tab/>
            </w:r>
            <w:r>
              <w:rPr>
                <w:spacing w:val="-5"/>
              </w:rPr>
              <w:t>69</w:t>
            </w:r>
          </w:hyperlink>
        </w:p>
        <w:p>
          <w:pPr>
            <w:pStyle w:val="TOC3"/>
            <w:numPr>
              <w:ilvl w:val="1"/>
              <w:numId w:val="6"/>
            </w:numPr>
            <w:tabs>
              <w:tab w:pos="857" w:val="left" w:leader="none"/>
              <w:tab w:pos="8650" w:val="left" w:leader="none"/>
            </w:tabs>
            <w:spacing w:line="240" w:lineRule="auto" w:before="98" w:after="0"/>
            <w:ind w:left="857" w:right="0" w:hanging="706"/>
            <w:jc w:val="left"/>
          </w:pPr>
          <w:hyperlink w:history="true" w:anchor="_TOC_250006">
            <w:r>
              <w:rPr/>
              <w:t>Procedure</w:t>
            </w:r>
            <w:r>
              <w:rPr>
                <w:spacing w:val="-2"/>
              </w:rPr>
              <w:t> </w:t>
            </w:r>
            <w:r>
              <w:rPr/>
              <w:t>for</w:t>
            </w:r>
            <w:r>
              <w:rPr>
                <w:spacing w:val="1"/>
              </w:rPr>
              <w:t> </w:t>
            </w:r>
            <w:r>
              <w:rPr/>
              <w:t>Data</w:t>
            </w:r>
            <w:r>
              <w:rPr>
                <w:spacing w:val="-1"/>
              </w:rPr>
              <w:t> </w:t>
            </w:r>
            <w:r>
              <w:rPr>
                <w:spacing w:val="-2"/>
              </w:rPr>
              <w:t>Collection</w:t>
            </w:r>
            <w:r>
              <w:rPr/>
              <w:tab/>
            </w:r>
            <w:r>
              <w:rPr>
                <w:spacing w:val="-5"/>
              </w:rPr>
              <w:t>69</w:t>
            </w:r>
          </w:hyperlink>
        </w:p>
        <w:p>
          <w:pPr>
            <w:pStyle w:val="TOC3"/>
            <w:numPr>
              <w:ilvl w:val="1"/>
              <w:numId w:val="6"/>
            </w:numPr>
            <w:tabs>
              <w:tab w:pos="857" w:val="left" w:leader="none"/>
              <w:tab w:pos="8650" w:val="left" w:leader="none"/>
            </w:tabs>
            <w:spacing w:line="240" w:lineRule="auto" w:before="103" w:after="0"/>
            <w:ind w:left="857" w:right="0" w:hanging="706"/>
            <w:jc w:val="left"/>
          </w:pPr>
          <w:hyperlink w:history="true" w:anchor="_TOC_250005">
            <w:r>
              <w:rPr/>
              <w:t>Procedure</w:t>
            </w:r>
            <w:r>
              <w:rPr>
                <w:spacing w:val="-2"/>
              </w:rPr>
              <w:t> </w:t>
            </w:r>
            <w:r>
              <w:rPr/>
              <w:t>for</w:t>
            </w:r>
            <w:r>
              <w:rPr>
                <w:spacing w:val="1"/>
              </w:rPr>
              <w:t> </w:t>
            </w:r>
            <w:r>
              <w:rPr/>
              <w:t>Data</w:t>
            </w:r>
            <w:r>
              <w:rPr>
                <w:spacing w:val="-1"/>
              </w:rPr>
              <w:t> </w:t>
            </w:r>
            <w:r>
              <w:rPr>
                <w:spacing w:val="-2"/>
              </w:rPr>
              <w:t>Analysis</w:t>
            </w:r>
            <w:r>
              <w:rPr/>
              <w:tab/>
            </w:r>
            <w:r>
              <w:rPr>
                <w:spacing w:val="-5"/>
              </w:rPr>
              <w:t>69</w:t>
            </w:r>
          </w:hyperlink>
        </w:p>
      </w:sdtContent>
    </w:sdt>
    <w:p>
      <w:pPr>
        <w:spacing w:after="0" w:line="240" w:lineRule="auto"/>
        <w:jc w:val="left"/>
        <w:sectPr>
          <w:type w:val="continuous"/>
          <w:pgSz w:w="11910" w:h="16840"/>
          <w:pgMar w:header="0" w:footer="954" w:top="1339" w:bottom="1709" w:left="1260" w:right="1300"/>
        </w:sectPr>
      </w:pPr>
    </w:p>
    <w:p>
      <w:pPr>
        <w:pStyle w:val="Heading1"/>
        <w:spacing w:before="99"/>
        <w:ind w:left="151" w:right="0"/>
        <w:jc w:val="left"/>
      </w:pPr>
      <w:r>
        <w:rPr/>
        <w:t>CHAPTER</w:t>
      </w:r>
      <w:r>
        <w:rPr>
          <w:spacing w:val="-6"/>
        </w:rPr>
        <w:t> </w:t>
      </w:r>
      <w:r>
        <w:rPr/>
        <w:t>FOUR:</w:t>
      </w:r>
      <w:r>
        <w:rPr>
          <w:spacing w:val="-2"/>
        </w:rPr>
        <w:t> </w:t>
      </w:r>
      <w:r>
        <w:rPr/>
        <w:t>DATA</w:t>
      </w:r>
      <w:r>
        <w:rPr>
          <w:spacing w:val="-3"/>
        </w:rPr>
        <w:t> </w:t>
      </w:r>
      <w:r>
        <w:rPr/>
        <w:t>PRESENTATION</w:t>
      </w:r>
      <w:r>
        <w:rPr>
          <w:spacing w:val="3"/>
        </w:rPr>
        <w:t> </w:t>
      </w:r>
      <w:r>
        <w:rPr/>
        <w:t>AND</w:t>
      </w:r>
      <w:r>
        <w:rPr>
          <w:spacing w:val="-3"/>
        </w:rPr>
        <w:t> </w:t>
      </w:r>
      <w:r>
        <w:rPr>
          <w:spacing w:val="-2"/>
        </w:rPr>
        <w:t>ANALYSIS</w:t>
      </w:r>
    </w:p>
    <w:p>
      <w:pPr>
        <w:pStyle w:val="BodyText"/>
        <w:spacing w:before="23"/>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04"/>
        <w:gridCol w:w="535"/>
      </w:tblGrid>
      <w:tr>
        <w:trPr>
          <w:trHeight w:val="370" w:hRule="atLeast"/>
        </w:trPr>
        <w:tc>
          <w:tcPr>
            <w:tcW w:w="8304" w:type="dxa"/>
          </w:tcPr>
          <w:p>
            <w:pPr>
              <w:pStyle w:val="TableParagraph"/>
              <w:tabs>
                <w:tab w:pos="711" w:val="left" w:leader="none"/>
              </w:tabs>
              <w:spacing w:line="266" w:lineRule="exact"/>
              <w:ind w:left="50"/>
              <w:rPr>
                <w:sz w:val="24"/>
              </w:rPr>
            </w:pPr>
            <w:r>
              <w:rPr>
                <w:spacing w:val="-5"/>
                <w:sz w:val="24"/>
              </w:rPr>
              <w:t>4.1</w:t>
            </w:r>
            <w:r>
              <w:rPr>
                <w:sz w:val="24"/>
              </w:rPr>
              <w:tab/>
            </w:r>
            <w:r>
              <w:rPr>
                <w:spacing w:val="-2"/>
                <w:sz w:val="24"/>
              </w:rPr>
              <w:t>Introduction</w:t>
            </w:r>
          </w:p>
        </w:tc>
        <w:tc>
          <w:tcPr>
            <w:tcW w:w="535" w:type="dxa"/>
          </w:tcPr>
          <w:p>
            <w:pPr>
              <w:pStyle w:val="TableParagraph"/>
              <w:spacing w:line="266" w:lineRule="exact"/>
              <w:ind w:right="47"/>
              <w:jc w:val="right"/>
              <w:rPr>
                <w:sz w:val="24"/>
              </w:rPr>
            </w:pPr>
            <w:r>
              <w:rPr>
                <w:spacing w:val="-5"/>
                <w:sz w:val="24"/>
              </w:rPr>
              <w:t>71</w:t>
            </w:r>
          </w:p>
        </w:tc>
      </w:tr>
      <w:tr>
        <w:trPr>
          <w:trHeight w:val="475" w:hRule="atLeast"/>
        </w:trPr>
        <w:tc>
          <w:tcPr>
            <w:tcW w:w="8304" w:type="dxa"/>
          </w:tcPr>
          <w:p>
            <w:pPr>
              <w:pStyle w:val="TableParagraph"/>
              <w:tabs>
                <w:tab w:pos="711" w:val="left" w:leader="none"/>
              </w:tabs>
              <w:spacing w:before="94"/>
              <w:ind w:left="50"/>
              <w:rPr>
                <w:sz w:val="24"/>
              </w:rPr>
            </w:pPr>
            <w:r>
              <w:rPr>
                <w:spacing w:val="-5"/>
                <w:sz w:val="24"/>
              </w:rPr>
              <w:t>4.2</w:t>
            </w:r>
            <w:r>
              <w:rPr>
                <w:sz w:val="24"/>
              </w:rPr>
              <w:tab/>
              <w:t>Analysis</w:t>
            </w:r>
            <w:r>
              <w:rPr>
                <w:spacing w:val="-4"/>
                <w:sz w:val="24"/>
              </w:rPr>
              <w:t> </w:t>
            </w:r>
            <w:r>
              <w:rPr>
                <w:sz w:val="24"/>
              </w:rPr>
              <w:t>of</w:t>
            </w:r>
            <w:r>
              <w:rPr>
                <w:spacing w:val="-9"/>
                <w:sz w:val="24"/>
              </w:rPr>
              <w:t> </w:t>
            </w:r>
            <w:r>
              <w:rPr>
                <w:sz w:val="24"/>
              </w:rPr>
              <w:t>Demographic</w:t>
            </w:r>
            <w:r>
              <w:rPr>
                <w:spacing w:val="-2"/>
                <w:sz w:val="24"/>
              </w:rPr>
              <w:t> Information</w:t>
            </w:r>
          </w:p>
        </w:tc>
        <w:tc>
          <w:tcPr>
            <w:tcW w:w="535" w:type="dxa"/>
          </w:tcPr>
          <w:p>
            <w:pPr>
              <w:pStyle w:val="TableParagraph"/>
              <w:spacing w:before="94"/>
              <w:ind w:right="47"/>
              <w:jc w:val="right"/>
              <w:rPr>
                <w:sz w:val="24"/>
              </w:rPr>
            </w:pPr>
            <w:r>
              <w:rPr>
                <w:spacing w:val="-5"/>
                <w:sz w:val="24"/>
              </w:rPr>
              <w:t>71</w:t>
            </w:r>
          </w:p>
        </w:tc>
      </w:tr>
      <w:tr>
        <w:trPr>
          <w:trHeight w:val="989" w:hRule="atLeast"/>
        </w:trPr>
        <w:tc>
          <w:tcPr>
            <w:tcW w:w="8304" w:type="dxa"/>
          </w:tcPr>
          <w:p>
            <w:pPr>
              <w:pStyle w:val="TableParagraph"/>
              <w:numPr>
                <w:ilvl w:val="1"/>
                <w:numId w:val="7"/>
              </w:numPr>
              <w:tabs>
                <w:tab w:pos="592" w:val="left" w:leader="none"/>
              </w:tabs>
              <w:spacing w:line="240" w:lineRule="auto" w:before="94" w:after="0"/>
              <w:ind w:left="592" w:right="0" w:hanging="542"/>
              <w:jc w:val="left"/>
              <w:rPr>
                <w:sz w:val="24"/>
              </w:rPr>
            </w:pPr>
            <w:r>
              <w:rPr>
                <w:sz w:val="24"/>
              </w:rPr>
              <w:t>Answering of</w:t>
            </w:r>
            <w:r>
              <w:rPr>
                <w:spacing w:val="-8"/>
                <w:sz w:val="24"/>
              </w:rPr>
              <w:t> </w:t>
            </w:r>
            <w:r>
              <w:rPr>
                <w:sz w:val="24"/>
              </w:rPr>
              <w:t>Research</w:t>
            </w:r>
            <w:r>
              <w:rPr>
                <w:spacing w:val="-4"/>
                <w:sz w:val="24"/>
              </w:rPr>
              <w:t> </w:t>
            </w:r>
            <w:r>
              <w:rPr>
                <w:spacing w:val="-2"/>
                <w:sz w:val="24"/>
              </w:rPr>
              <w:t>Questions</w:t>
            </w:r>
          </w:p>
          <w:p>
            <w:pPr>
              <w:pStyle w:val="TableParagraph"/>
              <w:numPr>
                <w:ilvl w:val="2"/>
                <w:numId w:val="7"/>
              </w:numPr>
              <w:tabs>
                <w:tab w:pos="770" w:val="left" w:leader="none"/>
              </w:tabs>
              <w:spacing w:line="240" w:lineRule="auto" w:before="199" w:after="0"/>
              <w:ind w:left="770" w:right="0" w:hanging="720"/>
              <w:jc w:val="left"/>
              <w:rPr>
                <w:sz w:val="24"/>
              </w:rPr>
            </w:pPr>
            <w:r>
              <w:rPr>
                <w:sz w:val="24"/>
              </w:rPr>
              <w:t>Respondents‟</w:t>
            </w:r>
            <w:r>
              <w:rPr>
                <w:spacing w:val="-9"/>
                <w:sz w:val="24"/>
              </w:rPr>
              <w:t> </w:t>
            </w:r>
            <w:r>
              <w:rPr>
                <w:sz w:val="24"/>
              </w:rPr>
              <w:t>Opinion</w:t>
            </w:r>
            <w:r>
              <w:rPr>
                <w:spacing w:val="-11"/>
                <w:sz w:val="24"/>
              </w:rPr>
              <w:t> </w:t>
            </w:r>
            <w:r>
              <w:rPr>
                <w:sz w:val="24"/>
              </w:rPr>
              <w:t>on</w:t>
            </w:r>
            <w:r>
              <w:rPr>
                <w:spacing w:val="-10"/>
                <w:sz w:val="24"/>
              </w:rPr>
              <w:t> </w:t>
            </w:r>
            <w:r>
              <w:rPr>
                <w:sz w:val="24"/>
              </w:rPr>
              <w:t>Principals</w:t>
            </w:r>
            <w:r>
              <w:rPr>
                <w:spacing w:val="-9"/>
                <w:sz w:val="24"/>
              </w:rPr>
              <w:t> </w:t>
            </w:r>
            <w:r>
              <w:rPr>
                <w:sz w:val="24"/>
              </w:rPr>
              <w:t>Role</w:t>
            </w:r>
            <w:r>
              <w:rPr>
                <w:spacing w:val="-6"/>
                <w:sz w:val="24"/>
              </w:rPr>
              <w:t> </w:t>
            </w:r>
            <w:r>
              <w:rPr>
                <w:sz w:val="24"/>
              </w:rPr>
              <w:t>on</w:t>
            </w:r>
            <w:r>
              <w:rPr>
                <w:spacing w:val="-11"/>
                <w:sz w:val="24"/>
              </w:rPr>
              <w:t> </w:t>
            </w:r>
            <w:r>
              <w:rPr>
                <w:sz w:val="24"/>
              </w:rPr>
              <w:t>Students‟</w:t>
            </w:r>
            <w:r>
              <w:rPr>
                <w:spacing w:val="-8"/>
                <w:sz w:val="24"/>
              </w:rPr>
              <w:t> </w:t>
            </w:r>
            <w:r>
              <w:rPr>
                <w:sz w:val="24"/>
              </w:rPr>
              <w:t>Health</w:t>
            </w:r>
            <w:r>
              <w:rPr>
                <w:spacing w:val="-11"/>
                <w:sz w:val="24"/>
              </w:rPr>
              <w:t> </w:t>
            </w:r>
            <w:r>
              <w:rPr>
                <w:sz w:val="24"/>
              </w:rPr>
              <w:t>Care</w:t>
            </w:r>
            <w:r>
              <w:rPr>
                <w:spacing w:val="-7"/>
                <w:sz w:val="24"/>
              </w:rPr>
              <w:t> </w:t>
            </w:r>
            <w:r>
              <w:rPr>
                <w:spacing w:val="-2"/>
                <w:sz w:val="24"/>
              </w:rPr>
              <w:t>Service</w:t>
            </w:r>
          </w:p>
        </w:tc>
        <w:tc>
          <w:tcPr>
            <w:tcW w:w="535" w:type="dxa"/>
          </w:tcPr>
          <w:p>
            <w:pPr>
              <w:pStyle w:val="TableParagraph"/>
              <w:spacing w:before="94"/>
              <w:ind w:right="47"/>
              <w:jc w:val="right"/>
              <w:rPr>
                <w:sz w:val="24"/>
              </w:rPr>
            </w:pPr>
            <w:r>
              <w:rPr>
                <w:spacing w:val="-5"/>
                <w:sz w:val="24"/>
              </w:rPr>
              <w:t>72</w:t>
            </w:r>
          </w:p>
        </w:tc>
      </w:tr>
      <w:tr>
        <w:trPr>
          <w:trHeight w:val="552" w:hRule="atLeast"/>
        </w:trPr>
        <w:tc>
          <w:tcPr>
            <w:tcW w:w="8304" w:type="dxa"/>
          </w:tcPr>
          <w:p>
            <w:pPr>
              <w:pStyle w:val="TableParagraph"/>
              <w:spacing w:before="133"/>
              <w:ind w:left="756"/>
              <w:rPr>
                <w:sz w:val="24"/>
              </w:rPr>
            </w:pPr>
            <w:r>
              <w:rPr>
                <w:sz w:val="22"/>
              </w:rPr>
              <w:t>Delivery</w:t>
            </w:r>
            <w:r>
              <w:rPr>
                <w:spacing w:val="1"/>
                <w:sz w:val="22"/>
              </w:rPr>
              <w:t> </w:t>
            </w:r>
            <w:r>
              <w:rPr>
                <w:sz w:val="24"/>
              </w:rPr>
              <w:t>in</w:t>
            </w:r>
            <w:r>
              <w:rPr>
                <w:spacing w:val="-6"/>
                <w:sz w:val="24"/>
              </w:rPr>
              <w:t> </w:t>
            </w:r>
            <w:r>
              <w:rPr>
                <w:sz w:val="24"/>
              </w:rPr>
              <w:t>Secondary</w:t>
            </w:r>
            <w:r>
              <w:rPr>
                <w:spacing w:val="-12"/>
                <w:sz w:val="24"/>
              </w:rPr>
              <w:t> </w:t>
            </w:r>
            <w:r>
              <w:rPr>
                <w:sz w:val="24"/>
              </w:rPr>
              <w:t>Schools in</w:t>
            </w:r>
            <w:r>
              <w:rPr>
                <w:spacing w:val="-2"/>
                <w:sz w:val="24"/>
              </w:rPr>
              <w:t> </w:t>
            </w:r>
            <w:r>
              <w:rPr>
                <w:sz w:val="24"/>
              </w:rPr>
              <w:t>Abuja</w:t>
            </w:r>
            <w:r>
              <w:rPr>
                <w:spacing w:val="-3"/>
                <w:sz w:val="24"/>
              </w:rPr>
              <w:t> </w:t>
            </w:r>
            <w:r>
              <w:rPr>
                <w:sz w:val="24"/>
              </w:rPr>
              <w:t>Municipal</w:t>
            </w:r>
            <w:r>
              <w:rPr>
                <w:spacing w:val="-2"/>
                <w:sz w:val="24"/>
              </w:rPr>
              <w:t> </w:t>
            </w:r>
            <w:r>
              <w:rPr>
                <w:sz w:val="24"/>
              </w:rPr>
              <w:t>Area</w:t>
            </w:r>
            <w:r>
              <w:rPr>
                <w:spacing w:val="-3"/>
                <w:sz w:val="24"/>
              </w:rPr>
              <w:t> </w:t>
            </w:r>
            <w:r>
              <w:rPr>
                <w:spacing w:val="-2"/>
                <w:sz w:val="24"/>
              </w:rPr>
              <w:t>Council.</w:t>
            </w:r>
          </w:p>
        </w:tc>
        <w:tc>
          <w:tcPr>
            <w:tcW w:w="535" w:type="dxa"/>
          </w:tcPr>
          <w:p>
            <w:pPr>
              <w:pStyle w:val="TableParagraph"/>
              <w:spacing w:before="133"/>
              <w:ind w:right="47"/>
              <w:jc w:val="right"/>
              <w:rPr>
                <w:sz w:val="24"/>
              </w:rPr>
            </w:pPr>
            <w:r>
              <w:rPr>
                <w:spacing w:val="-5"/>
                <w:sz w:val="24"/>
              </w:rPr>
              <w:t>73</w:t>
            </w:r>
          </w:p>
        </w:tc>
      </w:tr>
      <w:tr>
        <w:trPr>
          <w:trHeight w:val="552" w:hRule="atLeast"/>
        </w:trPr>
        <w:tc>
          <w:tcPr>
            <w:tcW w:w="8304" w:type="dxa"/>
          </w:tcPr>
          <w:p>
            <w:pPr>
              <w:pStyle w:val="TableParagraph"/>
              <w:tabs>
                <w:tab w:pos="861" w:val="left" w:leader="none"/>
              </w:tabs>
              <w:spacing w:before="133"/>
              <w:ind w:left="50"/>
              <w:rPr>
                <w:sz w:val="24"/>
              </w:rPr>
            </w:pPr>
            <w:r>
              <w:rPr>
                <w:spacing w:val="-2"/>
                <w:sz w:val="24"/>
              </w:rPr>
              <w:t>4.3.2</w:t>
            </w:r>
            <w:r>
              <w:rPr>
                <w:sz w:val="24"/>
              </w:rPr>
              <w:tab/>
              <w:t>Respondents‟</w:t>
            </w:r>
            <w:r>
              <w:rPr>
                <w:spacing w:val="-11"/>
                <w:sz w:val="24"/>
              </w:rPr>
              <w:t> </w:t>
            </w:r>
            <w:r>
              <w:rPr>
                <w:sz w:val="24"/>
              </w:rPr>
              <w:t>Opinion</w:t>
            </w:r>
            <w:r>
              <w:rPr>
                <w:spacing w:val="-12"/>
                <w:sz w:val="24"/>
              </w:rPr>
              <w:t> </w:t>
            </w:r>
            <w:r>
              <w:rPr>
                <w:sz w:val="24"/>
              </w:rPr>
              <w:t>on</w:t>
            </w:r>
            <w:r>
              <w:rPr>
                <w:spacing w:val="-12"/>
                <w:sz w:val="24"/>
              </w:rPr>
              <w:t> </w:t>
            </w:r>
            <w:r>
              <w:rPr>
                <w:sz w:val="24"/>
              </w:rPr>
              <w:t>Principals</w:t>
            </w:r>
            <w:r>
              <w:rPr>
                <w:spacing w:val="-11"/>
                <w:sz w:val="24"/>
              </w:rPr>
              <w:t> </w:t>
            </w:r>
            <w:r>
              <w:rPr>
                <w:sz w:val="24"/>
              </w:rPr>
              <w:t>Role</w:t>
            </w:r>
            <w:r>
              <w:rPr>
                <w:spacing w:val="-8"/>
                <w:sz w:val="24"/>
              </w:rPr>
              <w:t> </w:t>
            </w:r>
            <w:r>
              <w:rPr>
                <w:sz w:val="24"/>
              </w:rPr>
              <w:t>on</w:t>
            </w:r>
            <w:r>
              <w:rPr>
                <w:spacing w:val="-13"/>
                <w:sz w:val="24"/>
              </w:rPr>
              <w:t> </w:t>
            </w:r>
            <w:r>
              <w:rPr>
                <w:sz w:val="24"/>
              </w:rPr>
              <w:t>Students‟</w:t>
            </w:r>
            <w:r>
              <w:rPr>
                <w:spacing w:val="-10"/>
                <w:sz w:val="24"/>
              </w:rPr>
              <w:t> </w:t>
            </w:r>
            <w:r>
              <w:rPr>
                <w:sz w:val="24"/>
              </w:rPr>
              <w:t>Guidance</w:t>
            </w:r>
            <w:r>
              <w:rPr>
                <w:spacing w:val="-9"/>
                <w:sz w:val="24"/>
              </w:rPr>
              <w:t> </w:t>
            </w:r>
            <w:r>
              <w:rPr>
                <w:spacing w:val="-5"/>
                <w:sz w:val="24"/>
              </w:rPr>
              <w:t>and</w:t>
            </w:r>
          </w:p>
        </w:tc>
        <w:tc>
          <w:tcPr>
            <w:tcW w:w="535" w:type="dxa"/>
          </w:tcPr>
          <w:p>
            <w:pPr>
              <w:pStyle w:val="TableParagraph"/>
              <w:rPr>
                <w:sz w:val="22"/>
              </w:rPr>
            </w:pPr>
          </w:p>
        </w:tc>
      </w:tr>
      <w:tr>
        <w:trPr>
          <w:trHeight w:val="552" w:hRule="atLeast"/>
        </w:trPr>
        <w:tc>
          <w:tcPr>
            <w:tcW w:w="8304" w:type="dxa"/>
          </w:tcPr>
          <w:p>
            <w:pPr>
              <w:pStyle w:val="TableParagraph"/>
              <w:spacing w:before="133"/>
              <w:ind w:left="756"/>
              <w:rPr>
                <w:sz w:val="24"/>
              </w:rPr>
            </w:pPr>
            <w:r>
              <w:rPr>
                <w:sz w:val="24"/>
              </w:rPr>
              <w:t>Counseling</w:t>
            </w:r>
            <w:r>
              <w:rPr>
                <w:spacing w:val="-2"/>
                <w:sz w:val="24"/>
              </w:rPr>
              <w:t> </w:t>
            </w:r>
            <w:r>
              <w:rPr>
                <w:sz w:val="24"/>
              </w:rPr>
              <w:t>Service</w:t>
            </w:r>
            <w:r>
              <w:rPr>
                <w:spacing w:val="-1"/>
                <w:sz w:val="24"/>
              </w:rPr>
              <w:t> </w:t>
            </w:r>
            <w:r>
              <w:rPr>
                <w:sz w:val="22"/>
              </w:rPr>
              <w:t>Delivery</w:t>
            </w:r>
            <w:r>
              <w:rPr>
                <w:spacing w:val="4"/>
                <w:sz w:val="22"/>
              </w:rPr>
              <w:t> </w:t>
            </w:r>
            <w:r>
              <w:rPr>
                <w:sz w:val="24"/>
              </w:rPr>
              <w:t>in</w:t>
            </w:r>
            <w:r>
              <w:rPr>
                <w:spacing w:val="-6"/>
                <w:sz w:val="24"/>
              </w:rPr>
              <w:t> </w:t>
            </w:r>
            <w:r>
              <w:rPr>
                <w:sz w:val="24"/>
              </w:rPr>
              <w:t>Secondary</w:t>
            </w:r>
            <w:r>
              <w:rPr>
                <w:spacing w:val="-12"/>
                <w:sz w:val="24"/>
              </w:rPr>
              <w:t> </w:t>
            </w:r>
            <w:r>
              <w:rPr>
                <w:sz w:val="24"/>
              </w:rPr>
              <w:t>Schools</w:t>
            </w:r>
            <w:r>
              <w:rPr>
                <w:spacing w:val="-3"/>
                <w:sz w:val="24"/>
              </w:rPr>
              <w:t> </w:t>
            </w:r>
            <w:r>
              <w:rPr>
                <w:sz w:val="24"/>
              </w:rPr>
              <w:t>in</w:t>
            </w:r>
            <w:r>
              <w:rPr>
                <w:spacing w:val="-2"/>
                <w:sz w:val="24"/>
              </w:rPr>
              <w:t> </w:t>
            </w:r>
            <w:r>
              <w:rPr>
                <w:sz w:val="24"/>
              </w:rPr>
              <w:t>Abuja</w:t>
            </w:r>
            <w:r>
              <w:rPr>
                <w:spacing w:val="2"/>
                <w:sz w:val="24"/>
              </w:rPr>
              <w:t> </w:t>
            </w:r>
            <w:r>
              <w:rPr>
                <w:sz w:val="24"/>
              </w:rPr>
              <w:t>Municipal</w:t>
            </w:r>
            <w:r>
              <w:rPr>
                <w:spacing w:val="-6"/>
                <w:sz w:val="24"/>
              </w:rPr>
              <w:t> </w:t>
            </w:r>
            <w:r>
              <w:rPr>
                <w:spacing w:val="-4"/>
                <w:sz w:val="24"/>
              </w:rPr>
              <w:t>Area</w:t>
            </w:r>
          </w:p>
        </w:tc>
        <w:tc>
          <w:tcPr>
            <w:tcW w:w="535" w:type="dxa"/>
          </w:tcPr>
          <w:p>
            <w:pPr>
              <w:pStyle w:val="TableParagraph"/>
              <w:rPr>
                <w:sz w:val="22"/>
              </w:rPr>
            </w:pPr>
          </w:p>
        </w:tc>
      </w:tr>
      <w:tr>
        <w:trPr>
          <w:trHeight w:val="552" w:hRule="atLeast"/>
        </w:trPr>
        <w:tc>
          <w:tcPr>
            <w:tcW w:w="8304" w:type="dxa"/>
          </w:tcPr>
          <w:p>
            <w:pPr>
              <w:pStyle w:val="TableParagraph"/>
              <w:spacing w:before="133"/>
              <w:ind w:left="756"/>
              <w:rPr>
                <w:sz w:val="24"/>
              </w:rPr>
            </w:pPr>
            <w:r>
              <w:rPr>
                <w:spacing w:val="-2"/>
                <w:sz w:val="24"/>
              </w:rPr>
              <w:t>Council</w:t>
            </w:r>
          </w:p>
        </w:tc>
        <w:tc>
          <w:tcPr>
            <w:tcW w:w="535" w:type="dxa"/>
          </w:tcPr>
          <w:p>
            <w:pPr>
              <w:pStyle w:val="TableParagraph"/>
              <w:spacing w:before="133"/>
              <w:ind w:right="47"/>
              <w:jc w:val="right"/>
              <w:rPr>
                <w:sz w:val="24"/>
              </w:rPr>
            </w:pPr>
            <w:r>
              <w:rPr>
                <w:spacing w:val="-5"/>
                <w:sz w:val="24"/>
              </w:rPr>
              <w:t>74</w:t>
            </w:r>
          </w:p>
        </w:tc>
      </w:tr>
      <w:tr>
        <w:trPr>
          <w:trHeight w:val="551" w:hRule="atLeast"/>
        </w:trPr>
        <w:tc>
          <w:tcPr>
            <w:tcW w:w="8304" w:type="dxa"/>
          </w:tcPr>
          <w:p>
            <w:pPr>
              <w:pStyle w:val="TableParagraph"/>
              <w:spacing w:before="133"/>
              <w:ind w:left="50"/>
              <w:rPr>
                <w:sz w:val="24"/>
              </w:rPr>
            </w:pPr>
            <w:r>
              <w:rPr>
                <w:sz w:val="24"/>
              </w:rPr>
              <w:t>4.3.3</w:t>
            </w:r>
            <w:r>
              <w:rPr>
                <w:spacing w:val="38"/>
                <w:sz w:val="24"/>
              </w:rPr>
              <w:t> </w:t>
            </w:r>
            <w:r>
              <w:rPr>
                <w:sz w:val="24"/>
              </w:rPr>
              <w:t>Respondents‟</w:t>
            </w:r>
            <w:r>
              <w:rPr>
                <w:spacing w:val="-11"/>
                <w:sz w:val="24"/>
              </w:rPr>
              <w:t> </w:t>
            </w:r>
            <w:r>
              <w:rPr>
                <w:sz w:val="24"/>
              </w:rPr>
              <w:t>Opinion</w:t>
            </w:r>
            <w:r>
              <w:rPr>
                <w:spacing w:val="-13"/>
                <w:sz w:val="24"/>
              </w:rPr>
              <w:t> </w:t>
            </w:r>
            <w:r>
              <w:rPr>
                <w:sz w:val="24"/>
              </w:rPr>
              <w:t>on</w:t>
            </w:r>
            <w:r>
              <w:rPr>
                <w:spacing w:val="-12"/>
                <w:sz w:val="24"/>
              </w:rPr>
              <w:t> </w:t>
            </w:r>
            <w:r>
              <w:rPr>
                <w:sz w:val="24"/>
              </w:rPr>
              <w:t>Principals‟</w:t>
            </w:r>
            <w:r>
              <w:rPr>
                <w:spacing w:val="-11"/>
                <w:sz w:val="24"/>
              </w:rPr>
              <w:t> </w:t>
            </w:r>
            <w:r>
              <w:rPr>
                <w:sz w:val="24"/>
              </w:rPr>
              <w:t>Role</w:t>
            </w:r>
            <w:r>
              <w:rPr>
                <w:spacing w:val="-9"/>
                <w:sz w:val="24"/>
              </w:rPr>
              <w:t> </w:t>
            </w:r>
            <w:r>
              <w:rPr>
                <w:sz w:val="24"/>
              </w:rPr>
              <w:t>on</w:t>
            </w:r>
            <w:r>
              <w:rPr>
                <w:spacing w:val="-13"/>
                <w:sz w:val="24"/>
              </w:rPr>
              <w:t> </w:t>
            </w:r>
            <w:r>
              <w:rPr>
                <w:sz w:val="24"/>
              </w:rPr>
              <w:t>Students‟</w:t>
            </w:r>
            <w:r>
              <w:rPr>
                <w:spacing w:val="-10"/>
                <w:sz w:val="24"/>
              </w:rPr>
              <w:t> </w:t>
            </w:r>
            <w:r>
              <w:rPr>
                <w:sz w:val="24"/>
              </w:rPr>
              <w:t>Recreational</w:t>
            </w:r>
            <w:r>
              <w:rPr>
                <w:spacing w:val="-15"/>
                <w:sz w:val="24"/>
              </w:rPr>
              <w:t> </w:t>
            </w:r>
            <w:r>
              <w:rPr>
                <w:spacing w:val="-2"/>
                <w:sz w:val="24"/>
              </w:rPr>
              <w:t>Service</w:t>
            </w:r>
          </w:p>
        </w:tc>
        <w:tc>
          <w:tcPr>
            <w:tcW w:w="535" w:type="dxa"/>
          </w:tcPr>
          <w:p>
            <w:pPr>
              <w:pStyle w:val="TableParagraph"/>
              <w:rPr>
                <w:sz w:val="22"/>
              </w:rPr>
            </w:pPr>
          </w:p>
        </w:tc>
      </w:tr>
      <w:tr>
        <w:trPr>
          <w:trHeight w:val="552" w:hRule="atLeast"/>
        </w:trPr>
        <w:tc>
          <w:tcPr>
            <w:tcW w:w="8304" w:type="dxa"/>
          </w:tcPr>
          <w:p>
            <w:pPr>
              <w:pStyle w:val="TableParagraph"/>
              <w:spacing w:before="133"/>
              <w:ind w:left="756"/>
              <w:rPr>
                <w:sz w:val="24"/>
              </w:rPr>
            </w:pPr>
            <w:r>
              <w:rPr>
                <w:sz w:val="22"/>
              </w:rPr>
              <w:t>Delivery</w:t>
            </w:r>
            <w:r>
              <w:rPr>
                <w:spacing w:val="2"/>
                <w:sz w:val="22"/>
              </w:rPr>
              <w:t> </w:t>
            </w:r>
            <w:r>
              <w:rPr>
                <w:sz w:val="24"/>
              </w:rPr>
              <w:t>in</w:t>
            </w:r>
            <w:r>
              <w:rPr>
                <w:spacing w:val="26"/>
                <w:sz w:val="24"/>
              </w:rPr>
              <w:t>  </w:t>
            </w:r>
            <w:r>
              <w:rPr>
                <w:sz w:val="24"/>
              </w:rPr>
              <w:t>Secondary</w:t>
            </w:r>
            <w:r>
              <w:rPr>
                <w:spacing w:val="-11"/>
                <w:sz w:val="24"/>
              </w:rPr>
              <w:t> </w:t>
            </w:r>
            <w:r>
              <w:rPr>
                <w:sz w:val="24"/>
              </w:rPr>
              <w:t>Schools in</w:t>
            </w:r>
            <w:r>
              <w:rPr>
                <w:spacing w:val="-1"/>
                <w:sz w:val="24"/>
              </w:rPr>
              <w:t> </w:t>
            </w:r>
            <w:r>
              <w:rPr>
                <w:sz w:val="24"/>
              </w:rPr>
              <w:t>Abuja</w:t>
            </w:r>
            <w:r>
              <w:rPr>
                <w:spacing w:val="-2"/>
                <w:sz w:val="24"/>
              </w:rPr>
              <w:t> </w:t>
            </w:r>
            <w:r>
              <w:rPr>
                <w:sz w:val="24"/>
              </w:rPr>
              <w:t>Municipal</w:t>
            </w:r>
            <w:r>
              <w:rPr>
                <w:spacing w:val="-6"/>
                <w:sz w:val="24"/>
              </w:rPr>
              <w:t> </w:t>
            </w:r>
            <w:r>
              <w:rPr>
                <w:sz w:val="24"/>
              </w:rPr>
              <w:t>Area</w:t>
            </w:r>
            <w:r>
              <w:rPr>
                <w:spacing w:val="-2"/>
                <w:sz w:val="24"/>
              </w:rPr>
              <w:t> Council.</w:t>
            </w:r>
          </w:p>
        </w:tc>
        <w:tc>
          <w:tcPr>
            <w:tcW w:w="535" w:type="dxa"/>
          </w:tcPr>
          <w:p>
            <w:pPr>
              <w:pStyle w:val="TableParagraph"/>
              <w:spacing w:before="133"/>
              <w:ind w:right="47"/>
              <w:jc w:val="right"/>
              <w:rPr>
                <w:sz w:val="24"/>
              </w:rPr>
            </w:pPr>
            <w:r>
              <w:rPr>
                <w:spacing w:val="-5"/>
                <w:sz w:val="24"/>
              </w:rPr>
              <w:t>76</w:t>
            </w:r>
          </w:p>
        </w:tc>
      </w:tr>
      <w:tr>
        <w:trPr>
          <w:trHeight w:val="552" w:hRule="atLeast"/>
        </w:trPr>
        <w:tc>
          <w:tcPr>
            <w:tcW w:w="8304" w:type="dxa"/>
          </w:tcPr>
          <w:p>
            <w:pPr>
              <w:pStyle w:val="TableParagraph"/>
              <w:tabs>
                <w:tab w:pos="770" w:val="left" w:leader="none"/>
              </w:tabs>
              <w:spacing w:before="133"/>
              <w:ind w:left="50"/>
              <w:rPr>
                <w:sz w:val="24"/>
              </w:rPr>
            </w:pPr>
            <w:r>
              <w:rPr>
                <w:spacing w:val="-2"/>
                <w:sz w:val="24"/>
              </w:rPr>
              <w:t>4.3.4</w:t>
            </w:r>
            <w:r>
              <w:rPr>
                <w:sz w:val="24"/>
              </w:rPr>
              <w:tab/>
              <w:t>Respondents‟</w:t>
            </w:r>
            <w:r>
              <w:rPr>
                <w:spacing w:val="-12"/>
                <w:sz w:val="24"/>
              </w:rPr>
              <w:t> </w:t>
            </w:r>
            <w:r>
              <w:rPr>
                <w:sz w:val="24"/>
              </w:rPr>
              <w:t>Opinion</w:t>
            </w:r>
            <w:r>
              <w:rPr>
                <w:spacing w:val="-12"/>
                <w:sz w:val="24"/>
              </w:rPr>
              <w:t> </w:t>
            </w:r>
            <w:r>
              <w:rPr>
                <w:sz w:val="24"/>
              </w:rPr>
              <w:t>on</w:t>
            </w:r>
            <w:r>
              <w:rPr>
                <w:spacing w:val="-13"/>
                <w:sz w:val="24"/>
              </w:rPr>
              <w:t> </w:t>
            </w:r>
            <w:r>
              <w:rPr>
                <w:sz w:val="24"/>
              </w:rPr>
              <w:t>Principals</w:t>
            </w:r>
            <w:r>
              <w:rPr>
                <w:spacing w:val="-11"/>
                <w:sz w:val="24"/>
              </w:rPr>
              <w:t> </w:t>
            </w:r>
            <w:r>
              <w:rPr>
                <w:sz w:val="24"/>
              </w:rPr>
              <w:t>Role</w:t>
            </w:r>
            <w:r>
              <w:rPr>
                <w:spacing w:val="-10"/>
                <w:sz w:val="24"/>
              </w:rPr>
              <w:t> </w:t>
            </w:r>
            <w:r>
              <w:rPr>
                <w:sz w:val="24"/>
              </w:rPr>
              <w:t>on</w:t>
            </w:r>
            <w:r>
              <w:rPr>
                <w:spacing w:val="-13"/>
                <w:sz w:val="24"/>
              </w:rPr>
              <w:t> </w:t>
            </w:r>
            <w:r>
              <w:rPr>
                <w:sz w:val="24"/>
              </w:rPr>
              <w:t>Students‟</w:t>
            </w:r>
            <w:r>
              <w:rPr>
                <w:spacing w:val="-11"/>
                <w:sz w:val="24"/>
              </w:rPr>
              <w:t> </w:t>
            </w:r>
            <w:r>
              <w:rPr>
                <w:spacing w:val="-2"/>
                <w:sz w:val="24"/>
              </w:rPr>
              <w:t>Hostel</w:t>
            </w:r>
          </w:p>
        </w:tc>
        <w:tc>
          <w:tcPr>
            <w:tcW w:w="535" w:type="dxa"/>
          </w:tcPr>
          <w:p>
            <w:pPr>
              <w:pStyle w:val="TableParagraph"/>
              <w:rPr>
                <w:sz w:val="22"/>
              </w:rPr>
            </w:pPr>
          </w:p>
        </w:tc>
      </w:tr>
      <w:tr>
        <w:trPr>
          <w:trHeight w:val="552" w:hRule="atLeast"/>
        </w:trPr>
        <w:tc>
          <w:tcPr>
            <w:tcW w:w="8304" w:type="dxa"/>
          </w:tcPr>
          <w:p>
            <w:pPr>
              <w:pStyle w:val="TableParagraph"/>
              <w:spacing w:before="133"/>
              <w:ind w:left="756"/>
              <w:rPr>
                <w:sz w:val="24"/>
              </w:rPr>
            </w:pPr>
            <w:r>
              <w:rPr>
                <w:sz w:val="24"/>
              </w:rPr>
              <w:t>Accommodation</w:t>
            </w:r>
            <w:r>
              <w:rPr>
                <w:spacing w:val="-7"/>
                <w:sz w:val="24"/>
              </w:rPr>
              <w:t> </w:t>
            </w:r>
            <w:r>
              <w:rPr>
                <w:sz w:val="24"/>
              </w:rPr>
              <w:t>Service</w:t>
            </w:r>
            <w:r>
              <w:rPr>
                <w:spacing w:val="-6"/>
                <w:sz w:val="24"/>
              </w:rPr>
              <w:t> </w:t>
            </w:r>
            <w:r>
              <w:rPr>
                <w:sz w:val="22"/>
              </w:rPr>
              <w:t>Delivery</w:t>
            </w:r>
            <w:r>
              <w:rPr>
                <w:spacing w:val="4"/>
                <w:sz w:val="22"/>
              </w:rPr>
              <w:t> </w:t>
            </w:r>
            <w:r>
              <w:rPr>
                <w:sz w:val="24"/>
              </w:rPr>
              <w:t>in</w:t>
            </w:r>
            <w:r>
              <w:rPr>
                <w:spacing w:val="-6"/>
                <w:sz w:val="24"/>
              </w:rPr>
              <w:t> </w:t>
            </w:r>
            <w:r>
              <w:rPr>
                <w:sz w:val="24"/>
              </w:rPr>
              <w:t>Secondary</w:t>
            </w:r>
            <w:r>
              <w:rPr>
                <w:spacing w:val="-12"/>
                <w:sz w:val="24"/>
              </w:rPr>
              <w:t> </w:t>
            </w:r>
            <w:r>
              <w:rPr>
                <w:sz w:val="24"/>
              </w:rPr>
              <w:t>Schools in</w:t>
            </w:r>
            <w:r>
              <w:rPr>
                <w:spacing w:val="-1"/>
                <w:sz w:val="24"/>
              </w:rPr>
              <w:t> </w:t>
            </w:r>
            <w:r>
              <w:rPr>
                <w:spacing w:val="-2"/>
                <w:sz w:val="24"/>
              </w:rPr>
              <w:t>Abuja</w:t>
            </w:r>
          </w:p>
        </w:tc>
        <w:tc>
          <w:tcPr>
            <w:tcW w:w="535" w:type="dxa"/>
          </w:tcPr>
          <w:p>
            <w:pPr>
              <w:pStyle w:val="TableParagraph"/>
              <w:rPr>
                <w:sz w:val="22"/>
              </w:rPr>
            </w:pPr>
          </w:p>
        </w:tc>
      </w:tr>
      <w:tr>
        <w:trPr>
          <w:trHeight w:val="552" w:hRule="atLeast"/>
        </w:trPr>
        <w:tc>
          <w:tcPr>
            <w:tcW w:w="8304" w:type="dxa"/>
          </w:tcPr>
          <w:p>
            <w:pPr>
              <w:pStyle w:val="TableParagraph"/>
              <w:spacing w:before="133"/>
              <w:ind w:left="756"/>
              <w:rPr>
                <w:sz w:val="24"/>
              </w:rPr>
            </w:pPr>
            <w:r>
              <w:rPr>
                <w:sz w:val="24"/>
              </w:rPr>
              <w:t>Municipal</w:t>
            </w:r>
            <w:r>
              <w:rPr>
                <w:spacing w:val="-8"/>
                <w:sz w:val="24"/>
              </w:rPr>
              <w:t> </w:t>
            </w:r>
            <w:r>
              <w:rPr>
                <w:sz w:val="24"/>
              </w:rPr>
              <w:t>Area</w:t>
            </w:r>
            <w:r>
              <w:rPr>
                <w:spacing w:val="-3"/>
                <w:sz w:val="24"/>
              </w:rPr>
              <w:t> </w:t>
            </w:r>
            <w:r>
              <w:rPr>
                <w:spacing w:val="-2"/>
                <w:sz w:val="24"/>
              </w:rPr>
              <w:t>Council.</w:t>
            </w:r>
          </w:p>
        </w:tc>
        <w:tc>
          <w:tcPr>
            <w:tcW w:w="535" w:type="dxa"/>
          </w:tcPr>
          <w:p>
            <w:pPr>
              <w:pStyle w:val="TableParagraph"/>
              <w:spacing w:before="133"/>
              <w:ind w:right="47"/>
              <w:jc w:val="right"/>
              <w:rPr>
                <w:sz w:val="24"/>
              </w:rPr>
            </w:pPr>
            <w:r>
              <w:rPr>
                <w:spacing w:val="-5"/>
                <w:sz w:val="24"/>
              </w:rPr>
              <w:t>78</w:t>
            </w:r>
          </w:p>
        </w:tc>
      </w:tr>
      <w:tr>
        <w:trPr>
          <w:trHeight w:val="552" w:hRule="atLeast"/>
        </w:trPr>
        <w:tc>
          <w:tcPr>
            <w:tcW w:w="8304" w:type="dxa"/>
          </w:tcPr>
          <w:p>
            <w:pPr>
              <w:pStyle w:val="TableParagraph"/>
              <w:spacing w:before="133"/>
              <w:ind w:left="50"/>
              <w:rPr>
                <w:sz w:val="24"/>
              </w:rPr>
            </w:pPr>
            <w:r>
              <w:rPr>
                <w:sz w:val="24"/>
              </w:rPr>
              <w:t>4.3.5</w:t>
            </w:r>
            <w:r>
              <w:rPr>
                <w:spacing w:val="66"/>
                <w:w w:val="150"/>
                <w:sz w:val="24"/>
              </w:rPr>
              <w:t> </w:t>
            </w:r>
            <w:r>
              <w:rPr>
                <w:sz w:val="24"/>
              </w:rPr>
              <w:t>Respondents‟</w:t>
            </w:r>
            <w:r>
              <w:rPr>
                <w:spacing w:val="-7"/>
                <w:sz w:val="24"/>
              </w:rPr>
              <w:t> </w:t>
            </w:r>
            <w:r>
              <w:rPr>
                <w:sz w:val="24"/>
              </w:rPr>
              <w:t>Opinion</w:t>
            </w:r>
            <w:r>
              <w:rPr>
                <w:spacing w:val="-10"/>
                <w:sz w:val="24"/>
              </w:rPr>
              <w:t> </w:t>
            </w:r>
            <w:r>
              <w:rPr>
                <w:sz w:val="24"/>
              </w:rPr>
              <w:t>on</w:t>
            </w:r>
            <w:r>
              <w:rPr>
                <w:spacing w:val="-9"/>
                <w:sz w:val="24"/>
              </w:rPr>
              <w:t> </w:t>
            </w:r>
            <w:r>
              <w:rPr>
                <w:sz w:val="24"/>
              </w:rPr>
              <w:t>Principals</w:t>
            </w:r>
            <w:r>
              <w:rPr>
                <w:spacing w:val="-8"/>
                <w:sz w:val="24"/>
              </w:rPr>
              <w:t> </w:t>
            </w:r>
            <w:r>
              <w:rPr>
                <w:sz w:val="24"/>
              </w:rPr>
              <w:t>Role</w:t>
            </w:r>
            <w:r>
              <w:rPr>
                <w:spacing w:val="-6"/>
                <w:sz w:val="24"/>
              </w:rPr>
              <w:t> </w:t>
            </w:r>
            <w:r>
              <w:rPr>
                <w:sz w:val="24"/>
              </w:rPr>
              <w:t>on</w:t>
            </w:r>
            <w:r>
              <w:rPr>
                <w:spacing w:val="-10"/>
                <w:sz w:val="24"/>
              </w:rPr>
              <w:t> </w:t>
            </w:r>
            <w:r>
              <w:rPr>
                <w:sz w:val="24"/>
              </w:rPr>
              <w:t>Students‟</w:t>
            </w:r>
            <w:r>
              <w:rPr>
                <w:spacing w:val="-7"/>
                <w:sz w:val="24"/>
              </w:rPr>
              <w:t> </w:t>
            </w:r>
            <w:r>
              <w:rPr>
                <w:sz w:val="24"/>
              </w:rPr>
              <w:t>Library/ICT</w:t>
            </w:r>
            <w:r>
              <w:rPr>
                <w:spacing w:val="-4"/>
                <w:sz w:val="24"/>
              </w:rPr>
              <w:t> </w:t>
            </w:r>
            <w:r>
              <w:rPr>
                <w:spacing w:val="-2"/>
                <w:sz w:val="24"/>
              </w:rPr>
              <w:t>Service</w:t>
            </w:r>
          </w:p>
        </w:tc>
        <w:tc>
          <w:tcPr>
            <w:tcW w:w="535" w:type="dxa"/>
          </w:tcPr>
          <w:p>
            <w:pPr>
              <w:pStyle w:val="TableParagraph"/>
              <w:rPr>
                <w:sz w:val="22"/>
              </w:rPr>
            </w:pPr>
          </w:p>
        </w:tc>
      </w:tr>
      <w:tr>
        <w:trPr>
          <w:trHeight w:val="551" w:hRule="atLeast"/>
        </w:trPr>
        <w:tc>
          <w:tcPr>
            <w:tcW w:w="8304" w:type="dxa"/>
          </w:tcPr>
          <w:p>
            <w:pPr>
              <w:pStyle w:val="TableParagraph"/>
              <w:spacing w:before="133"/>
              <w:ind w:left="756"/>
              <w:rPr>
                <w:sz w:val="24"/>
              </w:rPr>
            </w:pPr>
            <w:r>
              <w:rPr>
                <w:sz w:val="22"/>
              </w:rPr>
              <w:t>Delivery</w:t>
            </w:r>
            <w:r>
              <w:rPr>
                <w:spacing w:val="1"/>
                <w:sz w:val="22"/>
              </w:rPr>
              <w:t> </w:t>
            </w:r>
            <w:r>
              <w:rPr>
                <w:sz w:val="24"/>
              </w:rPr>
              <w:t>in</w:t>
            </w:r>
            <w:r>
              <w:rPr>
                <w:spacing w:val="-6"/>
                <w:sz w:val="24"/>
              </w:rPr>
              <w:t> </w:t>
            </w:r>
            <w:r>
              <w:rPr>
                <w:sz w:val="24"/>
              </w:rPr>
              <w:t>Secondary</w:t>
            </w:r>
            <w:r>
              <w:rPr>
                <w:spacing w:val="-12"/>
                <w:sz w:val="24"/>
              </w:rPr>
              <w:t> </w:t>
            </w:r>
            <w:r>
              <w:rPr>
                <w:sz w:val="24"/>
              </w:rPr>
              <w:t>Schools in</w:t>
            </w:r>
            <w:r>
              <w:rPr>
                <w:spacing w:val="-2"/>
                <w:sz w:val="24"/>
              </w:rPr>
              <w:t> </w:t>
            </w:r>
            <w:r>
              <w:rPr>
                <w:sz w:val="24"/>
              </w:rPr>
              <w:t>Abuja</w:t>
            </w:r>
            <w:r>
              <w:rPr>
                <w:spacing w:val="-3"/>
                <w:sz w:val="24"/>
              </w:rPr>
              <w:t> </w:t>
            </w:r>
            <w:r>
              <w:rPr>
                <w:sz w:val="24"/>
              </w:rPr>
              <w:t>Municipal</w:t>
            </w:r>
            <w:r>
              <w:rPr>
                <w:spacing w:val="-2"/>
                <w:sz w:val="24"/>
              </w:rPr>
              <w:t> </w:t>
            </w:r>
            <w:r>
              <w:rPr>
                <w:sz w:val="24"/>
              </w:rPr>
              <w:t>Area</w:t>
            </w:r>
            <w:r>
              <w:rPr>
                <w:spacing w:val="-3"/>
                <w:sz w:val="24"/>
              </w:rPr>
              <w:t> </w:t>
            </w:r>
            <w:r>
              <w:rPr>
                <w:spacing w:val="-2"/>
                <w:sz w:val="24"/>
              </w:rPr>
              <w:t>Council.</w:t>
            </w:r>
          </w:p>
        </w:tc>
        <w:tc>
          <w:tcPr>
            <w:tcW w:w="535" w:type="dxa"/>
          </w:tcPr>
          <w:p>
            <w:pPr>
              <w:pStyle w:val="TableParagraph"/>
              <w:spacing w:before="133"/>
              <w:ind w:right="47"/>
              <w:jc w:val="right"/>
              <w:rPr>
                <w:sz w:val="24"/>
              </w:rPr>
            </w:pPr>
            <w:r>
              <w:rPr>
                <w:spacing w:val="-5"/>
                <w:sz w:val="24"/>
              </w:rPr>
              <w:t>80</w:t>
            </w:r>
          </w:p>
        </w:tc>
      </w:tr>
      <w:tr>
        <w:trPr>
          <w:trHeight w:val="552" w:hRule="atLeast"/>
        </w:trPr>
        <w:tc>
          <w:tcPr>
            <w:tcW w:w="8304" w:type="dxa"/>
          </w:tcPr>
          <w:p>
            <w:pPr>
              <w:pStyle w:val="TableParagraph"/>
              <w:tabs>
                <w:tab w:pos="770" w:val="left" w:leader="none"/>
              </w:tabs>
              <w:spacing w:before="133"/>
              <w:ind w:left="50"/>
              <w:rPr>
                <w:sz w:val="24"/>
              </w:rPr>
            </w:pPr>
            <w:r>
              <w:rPr>
                <w:spacing w:val="-2"/>
                <w:sz w:val="24"/>
              </w:rPr>
              <w:t>4.3.6</w:t>
            </w:r>
            <w:r>
              <w:rPr>
                <w:sz w:val="24"/>
              </w:rPr>
              <w:tab/>
              <w:t>Respondents‟</w:t>
            </w:r>
            <w:r>
              <w:rPr>
                <w:spacing w:val="-15"/>
                <w:sz w:val="24"/>
              </w:rPr>
              <w:t> </w:t>
            </w:r>
            <w:r>
              <w:rPr>
                <w:sz w:val="24"/>
              </w:rPr>
              <w:t>Opinion</w:t>
            </w:r>
            <w:r>
              <w:rPr>
                <w:spacing w:val="-15"/>
                <w:sz w:val="24"/>
              </w:rPr>
              <w:t> </w:t>
            </w:r>
            <w:r>
              <w:rPr>
                <w:sz w:val="24"/>
              </w:rPr>
              <w:t>on</w:t>
            </w:r>
            <w:r>
              <w:rPr>
                <w:spacing w:val="-14"/>
                <w:sz w:val="24"/>
              </w:rPr>
              <w:t> </w:t>
            </w:r>
            <w:r>
              <w:rPr>
                <w:sz w:val="24"/>
              </w:rPr>
              <w:t>Principals‟</w:t>
            </w:r>
            <w:r>
              <w:rPr>
                <w:spacing w:val="-13"/>
                <w:sz w:val="24"/>
              </w:rPr>
              <w:t> </w:t>
            </w:r>
            <w:r>
              <w:rPr>
                <w:sz w:val="24"/>
              </w:rPr>
              <w:t>Role</w:t>
            </w:r>
            <w:r>
              <w:rPr>
                <w:spacing w:val="-11"/>
                <w:sz w:val="24"/>
              </w:rPr>
              <w:t> </w:t>
            </w:r>
            <w:r>
              <w:rPr>
                <w:sz w:val="24"/>
              </w:rPr>
              <w:t>on</w:t>
            </w:r>
            <w:r>
              <w:rPr>
                <w:spacing w:val="-14"/>
                <w:sz w:val="24"/>
              </w:rPr>
              <w:t> </w:t>
            </w:r>
            <w:r>
              <w:rPr>
                <w:sz w:val="24"/>
              </w:rPr>
              <w:t>Students‟</w:t>
            </w:r>
            <w:r>
              <w:rPr>
                <w:spacing w:val="-12"/>
                <w:sz w:val="24"/>
              </w:rPr>
              <w:t> </w:t>
            </w:r>
            <w:r>
              <w:rPr>
                <w:sz w:val="24"/>
              </w:rPr>
              <w:t>Security</w:t>
            </w:r>
            <w:r>
              <w:rPr>
                <w:spacing w:val="-15"/>
                <w:sz w:val="24"/>
              </w:rPr>
              <w:t> </w:t>
            </w:r>
            <w:r>
              <w:rPr>
                <w:spacing w:val="-2"/>
                <w:sz w:val="24"/>
              </w:rPr>
              <w:t>Service</w:t>
            </w:r>
          </w:p>
        </w:tc>
        <w:tc>
          <w:tcPr>
            <w:tcW w:w="535" w:type="dxa"/>
          </w:tcPr>
          <w:p>
            <w:pPr>
              <w:pStyle w:val="TableParagraph"/>
              <w:rPr>
                <w:sz w:val="22"/>
              </w:rPr>
            </w:pPr>
          </w:p>
        </w:tc>
      </w:tr>
      <w:tr>
        <w:trPr>
          <w:trHeight w:val="552" w:hRule="atLeast"/>
        </w:trPr>
        <w:tc>
          <w:tcPr>
            <w:tcW w:w="8304" w:type="dxa"/>
          </w:tcPr>
          <w:p>
            <w:pPr>
              <w:pStyle w:val="TableParagraph"/>
              <w:spacing w:before="133"/>
              <w:ind w:left="756"/>
              <w:rPr>
                <w:sz w:val="24"/>
              </w:rPr>
            </w:pPr>
            <w:r>
              <w:rPr>
                <w:sz w:val="22"/>
              </w:rPr>
              <w:t>Delivery</w:t>
            </w:r>
            <w:r>
              <w:rPr>
                <w:spacing w:val="1"/>
                <w:sz w:val="22"/>
              </w:rPr>
              <w:t> </w:t>
            </w:r>
            <w:r>
              <w:rPr>
                <w:sz w:val="24"/>
              </w:rPr>
              <w:t>in</w:t>
            </w:r>
            <w:r>
              <w:rPr>
                <w:spacing w:val="-6"/>
                <w:sz w:val="24"/>
              </w:rPr>
              <w:t> </w:t>
            </w:r>
            <w:r>
              <w:rPr>
                <w:sz w:val="24"/>
              </w:rPr>
              <w:t>Secondary</w:t>
            </w:r>
            <w:r>
              <w:rPr>
                <w:spacing w:val="-12"/>
                <w:sz w:val="24"/>
              </w:rPr>
              <w:t> </w:t>
            </w:r>
            <w:r>
              <w:rPr>
                <w:sz w:val="24"/>
              </w:rPr>
              <w:t>Schools in</w:t>
            </w:r>
            <w:r>
              <w:rPr>
                <w:spacing w:val="-2"/>
                <w:sz w:val="24"/>
              </w:rPr>
              <w:t> </w:t>
            </w:r>
            <w:r>
              <w:rPr>
                <w:sz w:val="24"/>
              </w:rPr>
              <w:t>Abuja</w:t>
            </w:r>
            <w:r>
              <w:rPr>
                <w:spacing w:val="-3"/>
                <w:sz w:val="24"/>
              </w:rPr>
              <w:t> </w:t>
            </w:r>
            <w:r>
              <w:rPr>
                <w:sz w:val="24"/>
              </w:rPr>
              <w:t>Municipal</w:t>
            </w:r>
            <w:r>
              <w:rPr>
                <w:spacing w:val="-2"/>
                <w:sz w:val="24"/>
              </w:rPr>
              <w:t> </w:t>
            </w:r>
            <w:r>
              <w:rPr>
                <w:sz w:val="24"/>
              </w:rPr>
              <w:t>Area</w:t>
            </w:r>
            <w:r>
              <w:rPr>
                <w:spacing w:val="-3"/>
                <w:sz w:val="24"/>
              </w:rPr>
              <w:t> </w:t>
            </w:r>
            <w:r>
              <w:rPr>
                <w:spacing w:val="-2"/>
                <w:sz w:val="24"/>
              </w:rPr>
              <w:t>Council.</w:t>
            </w:r>
          </w:p>
        </w:tc>
        <w:tc>
          <w:tcPr>
            <w:tcW w:w="535" w:type="dxa"/>
          </w:tcPr>
          <w:p>
            <w:pPr>
              <w:pStyle w:val="TableParagraph"/>
              <w:spacing w:before="133"/>
              <w:ind w:right="47"/>
              <w:jc w:val="right"/>
              <w:rPr>
                <w:sz w:val="24"/>
              </w:rPr>
            </w:pPr>
            <w:r>
              <w:rPr>
                <w:spacing w:val="-5"/>
                <w:sz w:val="24"/>
              </w:rPr>
              <w:t>82</w:t>
            </w:r>
          </w:p>
        </w:tc>
      </w:tr>
      <w:tr>
        <w:trPr>
          <w:trHeight w:val="552" w:hRule="atLeast"/>
        </w:trPr>
        <w:tc>
          <w:tcPr>
            <w:tcW w:w="8304" w:type="dxa"/>
          </w:tcPr>
          <w:p>
            <w:pPr>
              <w:pStyle w:val="TableParagraph"/>
              <w:spacing w:before="133"/>
              <w:ind w:left="50"/>
              <w:rPr>
                <w:sz w:val="24"/>
              </w:rPr>
            </w:pPr>
            <w:r>
              <w:rPr>
                <w:sz w:val="24"/>
              </w:rPr>
              <w:t>4.3.7</w:t>
            </w:r>
            <w:r>
              <w:rPr>
                <w:spacing w:val="66"/>
                <w:w w:val="150"/>
                <w:sz w:val="24"/>
              </w:rPr>
              <w:t> </w:t>
            </w:r>
            <w:r>
              <w:rPr>
                <w:sz w:val="24"/>
              </w:rPr>
              <w:t>Respondents‟</w:t>
            </w:r>
            <w:r>
              <w:rPr>
                <w:spacing w:val="-7"/>
                <w:sz w:val="24"/>
              </w:rPr>
              <w:t> </w:t>
            </w:r>
            <w:r>
              <w:rPr>
                <w:sz w:val="24"/>
              </w:rPr>
              <w:t>Opinion</w:t>
            </w:r>
            <w:r>
              <w:rPr>
                <w:spacing w:val="-10"/>
                <w:sz w:val="24"/>
              </w:rPr>
              <w:t> </w:t>
            </w:r>
            <w:r>
              <w:rPr>
                <w:sz w:val="24"/>
              </w:rPr>
              <w:t>on</w:t>
            </w:r>
            <w:r>
              <w:rPr>
                <w:spacing w:val="-9"/>
                <w:sz w:val="24"/>
              </w:rPr>
              <w:t> </w:t>
            </w:r>
            <w:r>
              <w:rPr>
                <w:sz w:val="24"/>
              </w:rPr>
              <w:t>Principals</w:t>
            </w:r>
            <w:r>
              <w:rPr>
                <w:spacing w:val="-8"/>
                <w:sz w:val="24"/>
              </w:rPr>
              <w:t> </w:t>
            </w:r>
            <w:r>
              <w:rPr>
                <w:sz w:val="24"/>
              </w:rPr>
              <w:t>Role</w:t>
            </w:r>
            <w:r>
              <w:rPr>
                <w:spacing w:val="-6"/>
                <w:sz w:val="24"/>
              </w:rPr>
              <w:t> </w:t>
            </w:r>
            <w:r>
              <w:rPr>
                <w:sz w:val="24"/>
              </w:rPr>
              <w:t>on</w:t>
            </w:r>
            <w:r>
              <w:rPr>
                <w:spacing w:val="-9"/>
                <w:sz w:val="24"/>
              </w:rPr>
              <w:t> </w:t>
            </w:r>
            <w:r>
              <w:rPr>
                <w:sz w:val="24"/>
              </w:rPr>
              <w:t>Students‟</w:t>
            </w:r>
            <w:r>
              <w:rPr>
                <w:spacing w:val="-8"/>
                <w:sz w:val="24"/>
              </w:rPr>
              <w:t> </w:t>
            </w:r>
            <w:r>
              <w:rPr>
                <w:sz w:val="24"/>
              </w:rPr>
              <w:t>Cafeteria</w:t>
            </w:r>
            <w:r>
              <w:rPr>
                <w:spacing w:val="-6"/>
                <w:sz w:val="24"/>
              </w:rPr>
              <w:t> </w:t>
            </w:r>
            <w:r>
              <w:rPr>
                <w:spacing w:val="-2"/>
                <w:sz w:val="24"/>
              </w:rPr>
              <w:t>Service</w:t>
            </w:r>
          </w:p>
        </w:tc>
        <w:tc>
          <w:tcPr>
            <w:tcW w:w="535" w:type="dxa"/>
          </w:tcPr>
          <w:p>
            <w:pPr>
              <w:pStyle w:val="TableParagraph"/>
              <w:rPr>
                <w:sz w:val="22"/>
              </w:rPr>
            </w:pPr>
          </w:p>
        </w:tc>
      </w:tr>
      <w:tr>
        <w:trPr>
          <w:trHeight w:val="552" w:hRule="atLeast"/>
        </w:trPr>
        <w:tc>
          <w:tcPr>
            <w:tcW w:w="8304" w:type="dxa"/>
          </w:tcPr>
          <w:p>
            <w:pPr>
              <w:pStyle w:val="TableParagraph"/>
              <w:spacing w:before="133"/>
              <w:ind w:left="756"/>
              <w:rPr>
                <w:sz w:val="24"/>
              </w:rPr>
            </w:pPr>
            <w:r>
              <w:rPr>
                <w:sz w:val="22"/>
              </w:rPr>
              <w:t>Delivery</w:t>
            </w:r>
            <w:r>
              <w:rPr>
                <w:spacing w:val="1"/>
                <w:sz w:val="22"/>
              </w:rPr>
              <w:t> </w:t>
            </w:r>
            <w:r>
              <w:rPr>
                <w:sz w:val="24"/>
              </w:rPr>
              <w:t>in</w:t>
            </w:r>
            <w:r>
              <w:rPr>
                <w:spacing w:val="-6"/>
                <w:sz w:val="24"/>
              </w:rPr>
              <w:t> </w:t>
            </w:r>
            <w:r>
              <w:rPr>
                <w:sz w:val="24"/>
              </w:rPr>
              <w:t>Secondary</w:t>
            </w:r>
            <w:r>
              <w:rPr>
                <w:spacing w:val="-12"/>
                <w:sz w:val="24"/>
              </w:rPr>
              <w:t> </w:t>
            </w:r>
            <w:r>
              <w:rPr>
                <w:sz w:val="24"/>
              </w:rPr>
              <w:t>Schools in</w:t>
            </w:r>
            <w:r>
              <w:rPr>
                <w:spacing w:val="-2"/>
                <w:sz w:val="24"/>
              </w:rPr>
              <w:t> </w:t>
            </w:r>
            <w:r>
              <w:rPr>
                <w:sz w:val="24"/>
              </w:rPr>
              <w:t>Abuja</w:t>
            </w:r>
            <w:r>
              <w:rPr>
                <w:spacing w:val="-3"/>
                <w:sz w:val="24"/>
              </w:rPr>
              <w:t> </w:t>
            </w:r>
            <w:r>
              <w:rPr>
                <w:sz w:val="24"/>
              </w:rPr>
              <w:t>Municipal</w:t>
            </w:r>
            <w:r>
              <w:rPr>
                <w:spacing w:val="-2"/>
                <w:sz w:val="24"/>
              </w:rPr>
              <w:t> </w:t>
            </w:r>
            <w:r>
              <w:rPr>
                <w:sz w:val="24"/>
              </w:rPr>
              <w:t>Area</w:t>
            </w:r>
            <w:r>
              <w:rPr>
                <w:spacing w:val="4"/>
                <w:sz w:val="24"/>
              </w:rPr>
              <w:t> </w:t>
            </w:r>
            <w:r>
              <w:rPr>
                <w:spacing w:val="-2"/>
                <w:sz w:val="24"/>
              </w:rPr>
              <w:t>Council.</w:t>
            </w:r>
          </w:p>
        </w:tc>
        <w:tc>
          <w:tcPr>
            <w:tcW w:w="535" w:type="dxa"/>
          </w:tcPr>
          <w:p>
            <w:pPr>
              <w:pStyle w:val="TableParagraph"/>
              <w:spacing w:before="133"/>
              <w:ind w:right="47"/>
              <w:jc w:val="right"/>
              <w:rPr>
                <w:sz w:val="24"/>
              </w:rPr>
            </w:pPr>
            <w:r>
              <w:rPr>
                <w:spacing w:val="-5"/>
                <w:sz w:val="24"/>
              </w:rPr>
              <w:t>86</w:t>
            </w:r>
          </w:p>
        </w:tc>
      </w:tr>
      <w:tr>
        <w:trPr>
          <w:trHeight w:val="513" w:hRule="atLeast"/>
        </w:trPr>
        <w:tc>
          <w:tcPr>
            <w:tcW w:w="8304" w:type="dxa"/>
          </w:tcPr>
          <w:p>
            <w:pPr>
              <w:pStyle w:val="TableParagraph"/>
              <w:tabs>
                <w:tab w:pos="773" w:val="left" w:leader="none"/>
              </w:tabs>
              <w:spacing w:before="133"/>
              <w:ind w:left="50"/>
              <w:rPr>
                <w:sz w:val="24"/>
              </w:rPr>
            </w:pPr>
            <w:r>
              <w:rPr>
                <w:spacing w:val="-5"/>
                <w:sz w:val="24"/>
              </w:rPr>
              <w:t>4.4</w:t>
            </w:r>
            <w:r>
              <w:rPr>
                <w:sz w:val="24"/>
              </w:rPr>
              <w:tab/>
              <w:t>Hypotheses</w:t>
            </w:r>
            <w:r>
              <w:rPr>
                <w:spacing w:val="-12"/>
                <w:sz w:val="24"/>
              </w:rPr>
              <w:t> </w:t>
            </w:r>
            <w:r>
              <w:rPr>
                <w:spacing w:val="-2"/>
                <w:sz w:val="24"/>
              </w:rPr>
              <w:t>Testing</w:t>
            </w:r>
          </w:p>
        </w:tc>
        <w:tc>
          <w:tcPr>
            <w:tcW w:w="535" w:type="dxa"/>
          </w:tcPr>
          <w:p>
            <w:pPr>
              <w:pStyle w:val="TableParagraph"/>
              <w:spacing w:before="133"/>
              <w:ind w:right="47"/>
              <w:jc w:val="right"/>
              <w:rPr>
                <w:sz w:val="24"/>
              </w:rPr>
            </w:pPr>
            <w:r>
              <w:rPr>
                <w:spacing w:val="-5"/>
                <w:sz w:val="24"/>
              </w:rPr>
              <w:t>85</w:t>
            </w:r>
          </w:p>
        </w:tc>
      </w:tr>
      <w:tr>
        <w:trPr>
          <w:trHeight w:val="370" w:hRule="atLeast"/>
        </w:trPr>
        <w:tc>
          <w:tcPr>
            <w:tcW w:w="8304" w:type="dxa"/>
          </w:tcPr>
          <w:p>
            <w:pPr>
              <w:pStyle w:val="TableParagraph"/>
              <w:tabs>
                <w:tab w:pos="775" w:val="left" w:leader="none"/>
              </w:tabs>
              <w:spacing w:line="256" w:lineRule="exact" w:before="94"/>
              <w:ind w:left="50"/>
              <w:rPr>
                <w:sz w:val="24"/>
              </w:rPr>
            </w:pPr>
            <w:r>
              <w:rPr>
                <w:spacing w:val="-5"/>
                <w:sz w:val="24"/>
              </w:rPr>
              <w:t>4.5</w:t>
            </w:r>
            <w:r>
              <w:rPr>
                <w:sz w:val="24"/>
              </w:rPr>
              <w:tab/>
              <w:t>Summary</w:t>
            </w:r>
            <w:r>
              <w:rPr>
                <w:spacing w:val="-7"/>
                <w:sz w:val="24"/>
              </w:rPr>
              <w:t> </w:t>
            </w:r>
            <w:r>
              <w:rPr>
                <w:sz w:val="24"/>
              </w:rPr>
              <w:t>of</w:t>
            </w:r>
            <w:r>
              <w:rPr>
                <w:spacing w:val="-4"/>
                <w:sz w:val="24"/>
              </w:rPr>
              <w:t> </w:t>
            </w:r>
            <w:r>
              <w:rPr>
                <w:sz w:val="24"/>
              </w:rPr>
              <w:t>the</w:t>
            </w:r>
            <w:r>
              <w:rPr>
                <w:spacing w:val="3"/>
                <w:sz w:val="24"/>
              </w:rPr>
              <w:t> </w:t>
            </w:r>
            <w:r>
              <w:rPr>
                <w:spacing w:val="-2"/>
                <w:sz w:val="24"/>
              </w:rPr>
              <w:t>Findings</w:t>
            </w:r>
          </w:p>
        </w:tc>
        <w:tc>
          <w:tcPr>
            <w:tcW w:w="535" w:type="dxa"/>
          </w:tcPr>
          <w:p>
            <w:pPr>
              <w:pStyle w:val="TableParagraph"/>
              <w:spacing w:line="256" w:lineRule="exact" w:before="94"/>
              <w:ind w:right="47"/>
              <w:jc w:val="right"/>
              <w:rPr>
                <w:sz w:val="24"/>
              </w:rPr>
            </w:pPr>
            <w:r>
              <w:rPr>
                <w:spacing w:val="-5"/>
                <w:sz w:val="24"/>
              </w:rPr>
              <w:t>96</w:t>
            </w:r>
          </w:p>
        </w:tc>
      </w:tr>
    </w:tbl>
    <w:p>
      <w:pPr>
        <w:spacing w:after="0" w:line="256" w:lineRule="exact"/>
        <w:jc w:val="right"/>
        <w:rPr>
          <w:sz w:val="24"/>
        </w:rPr>
        <w:sectPr>
          <w:type w:val="continuous"/>
          <w:pgSz w:w="11910" w:h="16840"/>
          <w:pgMar w:header="0" w:footer="954" w:top="1320" w:bottom="1140" w:left="1260" w:right="1300"/>
        </w:sectPr>
      </w:pPr>
    </w:p>
    <w:p>
      <w:pPr>
        <w:tabs>
          <w:tab w:pos="8425" w:val="left" w:leader="none"/>
        </w:tabs>
        <w:spacing w:before="70"/>
        <w:ind w:left="151" w:right="0" w:firstLine="0"/>
        <w:jc w:val="left"/>
        <w:rPr>
          <w:b/>
          <w:sz w:val="24"/>
        </w:rPr>
      </w:pPr>
      <w:r>
        <w:rPr>
          <w:b/>
          <w:spacing w:val="-2"/>
          <w:sz w:val="24"/>
        </w:rPr>
        <w:t>Content</w:t>
      </w:r>
      <w:r>
        <w:rPr>
          <w:b/>
          <w:sz w:val="24"/>
        </w:rPr>
        <w:tab/>
      </w:r>
      <w:r>
        <w:rPr>
          <w:b/>
          <w:spacing w:val="-4"/>
          <w:sz w:val="24"/>
        </w:rPr>
        <w:t>Page</w:t>
      </w:r>
    </w:p>
    <w:p>
      <w:pPr>
        <w:pStyle w:val="BodyText"/>
        <w:tabs>
          <w:tab w:pos="814" w:val="left" w:leader="none"/>
          <w:tab w:pos="8890" w:val="right" w:leader="none"/>
        </w:tabs>
        <w:spacing w:before="271"/>
        <w:ind w:left="151"/>
      </w:pPr>
      <w:r>
        <w:rPr>
          <w:spacing w:val="-5"/>
        </w:rPr>
        <w:t>4.6</w:t>
      </w:r>
      <w:r>
        <w:rPr/>
        <w:tab/>
        <w:t>Discussion</w:t>
      </w:r>
      <w:r>
        <w:rPr>
          <w:spacing w:val="-6"/>
        </w:rPr>
        <w:t> </w:t>
      </w:r>
      <w:r>
        <w:rPr/>
        <w:t>of</w:t>
      </w:r>
      <w:r>
        <w:rPr>
          <w:spacing w:val="-9"/>
        </w:rPr>
        <w:t> </w:t>
      </w:r>
      <w:r>
        <w:rPr/>
        <w:t>Major </w:t>
      </w:r>
      <w:r>
        <w:rPr>
          <w:spacing w:val="-2"/>
        </w:rPr>
        <w:t>Findings</w:t>
      </w:r>
      <w:r>
        <w:rPr/>
        <w:tab/>
      </w:r>
      <w:r>
        <w:rPr>
          <w:spacing w:val="-5"/>
        </w:rPr>
        <w:t>97</w:t>
      </w:r>
    </w:p>
    <w:p>
      <w:pPr>
        <w:spacing w:before="204"/>
        <w:ind w:left="151" w:right="0" w:firstLine="0"/>
        <w:jc w:val="left"/>
        <w:rPr>
          <w:b/>
          <w:sz w:val="24"/>
        </w:rPr>
      </w:pPr>
      <w:r>
        <w:rPr>
          <w:b/>
          <w:sz w:val="24"/>
        </w:rPr>
        <w:t>CHAPTER</w:t>
      </w:r>
      <w:r>
        <w:rPr>
          <w:b/>
          <w:spacing w:val="-4"/>
          <w:sz w:val="24"/>
        </w:rPr>
        <w:t> </w:t>
      </w:r>
      <w:r>
        <w:rPr>
          <w:b/>
          <w:sz w:val="24"/>
        </w:rPr>
        <w:t>FIVE:</w:t>
      </w:r>
      <w:r>
        <w:rPr>
          <w:b/>
          <w:spacing w:val="2"/>
          <w:sz w:val="24"/>
        </w:rPr>
        <w:t> </w:t>
      </w:r>
      <w:r>
        <w:rPr>
          <w:b/>
          <w:sz w:val="24"/>
        </w:rPr>
        <w:t>SUMMARY,</w:t>
      </w:r>
      <w:r>
        <w:rPr>
          <w:b/>
          <w:spacing w:val="-3"/>
          <w:sz w:val="24"/>
        </w:rPr>
        <w:t> </w:t>
      </w:r>
      <w:r>
        <w:rPr>
          <w:b/>
          <w:sz w:val="24"/>
        </w:rPr>
        <w:t>CONCLUSIONS</w:t>
      </w:r>
      <w:r>
        <w:rPr>
          <w:b/>
          <w:spacing w:val="1"/>
          <w:sz w:val="24"/>
        </w:rPr>
        <w:t> </w:t>
      </w:r>
      <w:r>
        <w:rPr>
          <w:b/>
          <w:sz w:val="24"/>
        </w:rPr>
        <w:t>AND</w:t>
      </w:r>
      <w:r>
        <w:rPr>
          <w:b/>
          <w:spacing w:val="-1"/>
          <w:sz w:val="24"/>
        </w:rPr>
        <w:t> </w:t>
      </w:r>
      <w:r>
        <w:rPr>
          <w:b/>
          <w:spacing w:val="-2"/>
          <w:sz w:val="24"/>
        </w:rPr>
        <w:t>RECOMMENDATIONS</w:t>
      </w:r>
    </w:p>
    <w:p>
      <w:pPr>
        <w:pStyle w:val="ListParagraph"/>
        <w:numPr>
          <w:ilvl w:val="1"/>
          <w:numId w:val="8"/>
        </w:numPr>
        <w:tabs>
          <w:tab w:pos="813" w:val="left" w:leader="none"/>
          <w:tab w:pos="9010" w:val="right" w:leader="none"/>
        </w:tabs>
        <w:spacing w:line="240" w:lineRule="auto" w:before="195" w:after="0"/>
        <w:ind w:left="813" w:right="0" w:hanging="662"/>
        <w:jc w:val="left"/>
        <w:rPr>
          <w:sz w:val="24"/>
        </w:rPr>
      </w:pPr>
      <w:hyperlink w:history="true" w:anchor="_TOC_250004">
        <w:r>
          <w:rPr>
            <w:spacing w:val="-2"/>
            <w:sz w:val="24"/>
          </w:rPr>
          <w:t>Introduction</w:t>
        </w:r>
        <w:r>
          <w:rPr>
            <w:sz w:val="24"/>
          </w:rPr>
          <w:tab/>
        </w:r>
        <w:r>
          <w:rPr>
            <w:spacing w:val="-5"/>
            <w:sz w:val="24"/>
          </w:rPr>
          <w:t>106</w:t>
        </w:r>
      </w:hyperlink>
    </w:p>
    <w:p>
      <w:pPr>
        <w:pStyle w:val="ListParagraph"/>
        <w:numPr>
          <w:ilvl w:val="1"/>
          <w:numId w:val="8"/>
        </w:numPr>
        <w:tabs>
          <w:tab w:pos="813" w:val="left" w:leader="none"/>
          <w:tab w:pos="9010" w:val="right" w:leader="none"/>
        </w:tabs>
        <w:spacing w:line="240" w:lineRule="auto" w:before="199" w:after="0"/>
        <w:ind w:left="813" w:right="0" w:hanging="662"/>
        <w:jc w:val="left"/>
        <w:rPr>
          <w:sz w:val="24"/>
        </w:rPr>
      </w:pPr>
      <w:hyperlink w:history="true" w:anchor="_TOC_250003">
        <w:r>
          <w:rPr>
            <w:spacing w:val="-2"/>
            <w:sz w:val="24"/>
          </w:rPr>
          <w:t>Summary</w:t>
        </w:r>
        <w:r>
          <w:rPr>
            <w:sz w:val="24"/>
          </w:rPr>
          <w:tab/>
        </w:r>
        <w:r>
          <w:rPr>
            <w:spacing w:val="-5"/>
            <w:sz w:val="24"/>
          </w:rPr>
          <w:t>106</w:t>
        </w:r>
      </w:hyperlink>
    </w:p>
    <w:p>
      <w:pPr>
        <w:pStyle w:val="ListParagraph"/>
        <w:numPr>
          <w:ilvl w:val="1"/>
          <w:numId w:val="8"/>
        </w:numPr>
        <w:tabs>
          <w:tab w:pos="813" w:val="left" w:leader="none"/>
          <w:tab w:pos="9010" w:val="right" w:leader="none"/>
        </w:tabs>
        <w:spacing w:line="240" w:lineRule="auto" w:before="204" w:after="0"/>
        <w:ind w:left="813" w:right="0" w:hanging="662"/>
        <w:jc w:val="left"/>
        <w:rPr>
          <w:sz w:val="24"/>
        </w:rPr>
      </w:pPr>
      <w:hyperlink w:history="true" w:anchor="_TOC_250002">
        <w:r>
          <w:rPr>
            <w:spacing w:val="-2"/>
            <w:sz w:val="24"/>
          </w:rPr>
          <w:t>Conclusions</w:t>
        </w:r>
        <w:r>
          <w:rPr>
            <w:sz w:val="24"/>
          </w:rPr>
          <w:tab/>
        </w:r>
        <w:r>
          <w:rPr>
            <w:spacing w:val="-5"/>
            <w:sz w:val="24"/>
          </w:rPr>
          <w:t>108</w:t>
        </w:r>
      </w:hyperlink>
    </w:p>
    <w:p>
      <w:pPr>
        <w:pStyle w:val="ListParagraph"/>
        <w:numPr>
          <w:ilvl w:val="1"/>
          <w:numId w:val="8"/>
        </w:numPr>
        <w:tabs>
          <w:tab w:pos="813" w:val="left" w:leader="none"/>
          <w:tab w:pos="9010" w:val="right" w:leader="none"/>
        </w:tabs>
        <w:spacing w:line="240" w:lineRule="auto" w:before="200" w:after="0"/>
        <w:ind w:left="813" w:right="0" w:hanging="662"/>
        <w:jc w:val="left"/>
        <w:rPr>
          <w:sz w:val="24"/>
        </w:rPr>
      </w:pPr>
      <w:hyperlink w:history="true" w:anchor="_TOC_250001">
        <w:r>
          <w:rPr>
            <w:spacing w:val="-2"/>
            <w:sz w:val="24"/>
          </w:rPr>
          <w:t>Recommendations</w:t>
        </w:r>
        <w:r>
          <w:rPr>
            <w:sz w:val="24"/>
          </w:rPr>
          <w:tab/>
        </w:r>
        <w:r>
          <w:rPr>
            <w:spacing w:val="-5"/>
            <w:sz w:val="24"/>
          </w:rPr>
          <w:t>109</w:t>
        </w:r>
      </w:hyperlink>
    </w:p>
    <w:p>
      <w:pPr>
        <w:pStyle w:val="ListParagraph"/>
        <w:numPr>
          <w:ilvl w:val="1"/>
          <w:numId w:val="8"/>
        </w:numPr>
        <w:tabs>
          <w:tab w:pos="813" w:val="left" w:leader="none"/>
          <w:tab w:pos="9010" w:val="right" w:leader="none"/>
        </w:tabs>
        <w:spacing w:line="240" w:lineRule="auto" w:before="199" w:after="0"/>
        <w:ind w:left="813" w:right="0" w:hanging="662"/>
        <w:jc w:val="left"/>
        <w:rPr>
          <w:sz w:val="24"/>
        </w:rPr>
      </w:pPr>
      <w:r>
        <w:rPr>
          <w:sz w:val="24"/>
        </w:rPr>
        <w:t>Suggestions</w:t>
      </w:r>
      <w:r>
        <w:rPr>
          <w:spacing w:val="-3"/>
          <w:sz w:val="24"/>
        </w:rPr>
        <w:t> </w:t>
      </w:r>
      <w:r>
        <w:rPr>
          <w:sz w:val="24"/>
        </w:rPr>
        <w:t>for</w:t>
      </w:r>
      <w:r>
        <w:rPr>
          <w:spacing w:val="-3"/>
          <w:sz w:val="24"/>
        </w:rPr>
        <w:t> </w:t>
      </w:r>
      <w:r>
        <w:rPr>
          <w:sz w:val="24"/>
        </w:rPr>
        <w:t>Further</w:t>
      </w:r>
      <w:r>
        <w:rPr>
          <w:spacing w:val="-2"/>
          <w:sz w:val="24"/>
        </w:rPr>
        <w:t> Studies</w:t>
      </w:r>
      <w:r>
        <w:rPr>
          <w:sz w:val="24"/>
        </w:rPr>
        <w:tab/>
      </w:r>
      <w:r>
        <w:rPr>
          <w:spacing w:val="-5"/>
          <w:sz w:val="24"/>
        </w:rPr>
        <w:t>109</w:t>
      </w:r>
    </w:p>
    <w:p>
      <w:pPr>
        <w:pStyle w:val="BodyText"/>
        <w:tabs>
          <w:tab w:pos="9010" w:val="right" w:leader="none"/>
        </w:tabs>
        <w:spacing w:before="199"/>
        <w:ind w:left="814"/>
      </w:pPr>
      <w:hyperlink w:history="true" w:anchor="_TOC_250000">
        <w:r>
          <w:rPr>
            <w:spacing w:val="-2"/>
          </w:rPr>
          <w:t>References</w:t>
        </w:r>
        <w:r>
          <w:rPr/>
          <w:tab/>
        </w:r>
        <w:r>
          <w:rPr>
            <w:spacing w:val="-5"/>
          </w:rPr>
          <w:t>111</w:t>
        </w:r>
      </w:hyperlink>
    </w:p>
    <w:p>
      <w:pPr>
        <w:spacing w:after="0"/>
        <w:sectPr>
          <w:pgSz w:w="11910" w:h="16840"/>
          <w:pgMar w:header="0" w:footer="954" w:top="1320" w:bottom="1140" w:left="1260" w:right="1300"/>
        </w:sectPr>
      </w:pPr>
    </w:p>
    <w:p>
      <w:pPr>
        <w:pStyle w:val="Heading1"/>
        <w:spacing w:before="70"/>
        <w:ind w:left="370"/>
      </w:pPr>
      <w:r>
        <w:rPr/>
        <w:t>LIST</w:t>
      </w:r>
      <w:r>
        <w:rPr>
          <w:spacing w:val="-3"/>
        </w:rPr>
        <w:t> </w:t>
      </w:r>
      <w:r>
        <w:rPr/>
        <w:t>OF</w:t>
      </w:r>
      <w:r>
        <w:rPr>
          <w:spacing w:val="-2"/>
        </w:rPr>
        <w:t> TABLES</w:t>
      </w:r>
    </w:p>
    <w:p>
      <w:pPr>
        <w:pStyle w:val="Heading2"/>
        <w:tabs>
          <w:tab w:pos="7719" w:val="left" w:leader="none"/>
        </w:tabs>
        <w:spacing w:before="276"/>
        <w:ind w:left="151"/>
        <w:jc w:val="left"/>
      </w:pPr>
      <w:r>
        <w:rPr>
          <w:spacing w:val="-2"/>
        </w:rPr>
        <w:t>Table</w:t>
      </w:r>
      <w:r>
        <w:rPr/>
        <w:tab/>
      </w:r>
      <w:r>
        <w:rPr>
          <w:spacing w:val="-2"/>
        </w:rPr>
        <w:t>Pages</w:t>
      </w:r>
    </w:p>
    <w:p>
      <w:pPr>
        <w:pStyle w:val="ListParagraph"/>
        <w:numPr>
          <w:ilvl w:val="0"/>
          <w:numId w:val="9"/>
        </w:numPr>
        <w:tabs>
          <w:tab w:pos="857" w:val="left" w:leader="none"/>
          <w:tab w:pos="8002" w:val="left" w:leader="none"/>
        </w:tabs>
        <w:spacing w:line="240" w:lineRule="auto" w:before="267" w:after="0"/>
        <w:ind w:left="857" w:right="0" w:hanging="706"/>
        <w:jc w:val="left"/>
        <w:rPr>
          <w:sz w:val="24"/>
        </w:rPr>
      </w:pPr>
      <w:r>
        <w:rPr>
          <w:sz w:val="24"/>
        </w:rPr>
        <w:t>Population</w:t>
      </w:r>
      <w:r>
        <w:rPr>
          <w:spacing w:val="-3"/>
          <w:sz w:val="24"/>
        </w:rPr>
        <w:t> </w:t>
      </w:r>
      <w:r>
        <w:rPr>
          <w:sz w:val="24"/>
        </w:rPr>
        <w:t>of</w:t>
      </w:r>
      <w:r>
        <w:rPr>
          <w:spacing w:val="-6"/>
          <w:sz w:val="24"/>
        </w:rPr>
        <w:t> </w:t>
      </w:r>
      <w:r>
        <w:rPr>
          <w:sz w:val="24"/>
        </w:rPr>
        <w:t>the</w:t>
      </w:r>
      <w:r>
        <w:rPr>
          <w:spacing w:val="1"/>
          <w:sz w:val="24"/>
        </w:rPr>
        <w:t> </w:t>
      </w:r>
      <w:r>
        <w:rPr>
          <w:spacing w:val="-4"/>
          <w:sz w:val="24"/>
        </w:rPr>
        <w:t>Study</w:t>
      </w:r>
      <w:r>
        <w:rPr>
          <w:sz w:val="24"/>
        </w:rPr>
        <w:tab/>
      </w:r>
      <w:r>
        <w:rPr>
          <w:spacing w:val="-5"/>
          <w:sz w:val="24"/>
        </w:rPr>
        <w:t>66</w:t>
      </w:r>
    </w:p>
    <w:p>
      <w:pPr>
        <w:pStyle w:val="ListParagraph"/>
        <w:numPr>
          <w:ilvl w:val="0"/>
          <w:numId w:val="9"/>
        </w:numPr>
        <w:tabs>
          <w:tab w:pos="857" w:val="left" w:leader="none"/>
          <w:tab w:pos="8002" w:val="left" w:leader="none"/>
        </w:tabs>
        <w:spacing w:line="240" w:lineRule="auto" w:before="242" w:after="0"/>
        <w:ind w:left="857" w:right="0" w:hanging="706"/>
        <w:jc w:val="left"/>
        <w:rPr>
          <w:sz w:val="24"/>
        </w:rPr>
      </w:pPr>
      <w:r>
        <w:rPr>
          <w:sz w:val="24"/>
        </w:rPr>
        <w:t>Sample</w:t>
      </w:r>
      <w:r>
        <w:rPr>
          <w:spacing w:val="-3"/>
          <w:sz w:val="24"/>
        </w:rPr>
        <w:t> </w:t>
      </w:r>
      <w:r>
        <w:rPr>
          <w:sz w:val="24"/>
        </w:rPr>
        <w:t>of</w:t>
      </w:r>
      <w:r>
        <w:rPr>
          <w:spacing w:val="-5"/>
          <w:sz w:val="24"/>
        </w:rPr>
        <w:t> </w:t>
      </w:r>
      <w:r>
        <w:rPr>
          <w:sz w:val="24"/>
        </w:rPr>
        <w:t>the </w:t>
      </w:r>
      <w:r>
        <w:rPr>
          <w:spacing w:val="-4"/>
          <w:sz w:val="24"/>
        </w:rPr>
        <w:t>Study</w:t>
      </w:r>
      <w:r>
        <w:rPr>
          <w:sz w:val="24"/>
        </w:rPr>
        <w:tab/>
      </w:r>
      <w:r>
        <w:rPr>
          <w:spacing w:val="-5"/>
          <w:sz w:val="24"/>
        </w:rPr>
        <w:t>67</w:t>
      </w:r>
    </w:p>
    <w:p>
      <w:pPr>
        <w:pStyle w:val="ListParagraph"/>
        <w:numPr>
          <w:ilvl w:val="0"/>
          <w:numId w:val="9"/>
        </w:numPr>
        <w:tabs>
          <w:tab w:pos="857" w:val="left" w:leader="none"/>
          <w:tab w:pos="8002" w:val="left" w:leader="none"/>
        </w:tabs>
        <w:spacing w:line="240" w:lineRule="auto" w:before="243" w:after="0"/>
        <w:ind w:left="857" w:right="0" w:hanging="706"/>
        <w:jc w:val="left"/>
        <w:rPr>
          <w:sz w:val="24"/>
        </w:rPr>
      </w:pPr>
      <w:r>
        <w:rPr>
          <w:sz w:val="24"/>
        </w:rPr>
        <w:t>Bio-data</w:t>
      </w:r>
      <w:r>
        <w:rPr>
          <w:spacing w:val="-1"/>
          <w:sz w:val="24"/>
        </w:rPr>
        <w:t> </w:t>
      </w:r>
      <w:r>
        <w:rPr>
          <w:sz w:val="24"/>
        </w:rPr>
        <w:t>of</w:t>
      </w:r>
      <w:r>
        <w:rPr>
          <w:spacing w:val="-2"/>
          <w:sz w:val="24"/>
        </w:rPr>
        <w:t> Respondents</w:t>
      </w:r>
      <w:r>
        <w:rPr>
          <w:sz w:val="24"/>
        </w:rPr>
        <w:tab/>
      </w:r>
      <w:r>
        <w:rPr>
          <w:spacing w:val="-5"/>
          <w:sz w:val="24"/>
        </w:rPr>
        <w:t>71</w:t>
      </w:r>
    </w:p>
    <w:p>
      <w:pPr>
        <w:pStyle w:val="ListParagraph"/>
        <w:numPr>
          <w:ilvl w:val="0"/>
          <w:numId w:val="9"/>
        </w:numPr>
        <w:tabs>
          <w:tab w:pos="752" w:val="left" w:leader="none"/>
          <w:tab w:pos="814" w:val="left" w:leader="none"/>
        </w:tabs>
        <w:spacing w:line="242" w:lineRule="auto" w:before="242" w:after="0"/>
        <w:ind w:left="752" w:right="2557" w:hanging="601"/>
        <w:jc w:val="left"/>
        <w:rPr>
          <w:sz w:val="24"/>
        </w:rPr>
      </w:pPr>
      <w:r>
        <w:rPr>
          <w:sz w:val="24"/>
        </w:rPr>
        <w:tab/>
        <w:t>Opinions</w:t>
      </w:r>
      <w:r>
        <w:rPr>
          <w:spacing w:val="-9"/>
          <w:sz w:val="24"/>
        </w:rPr>
        <w:t> </w:t>
      </w:r>
      <w:r>
        <w:rPr>
          <w:sz w:val="24"/>
        </w:rPr>
        <w:t>of</w:t>
      </w:r>
      <w:r>
        <w:rPr>
          <w:spacing w:val="-15"/>
          <w:sz w:val="24"/>
        </w:rPr>
        <w:t> </w:t>
      </w:r>
      <w:r>
        <w:rPr>
          <w:sz w:val="24"/>
        </w:rPr>
        <w:t>Respondents</w:t>
      </w:r>
      <w:r>
        <w:rPr>
          <w:spacing w:val="-14"/>
          <w:sz w:val="24"/>
        </w:rPr>
        <w:t> </w:t>
      </w:r>
      <w:r>
        <w:rPr>
          <w:sz w:val="24"/>
        </w:rPr>
        <w:t>on</w:t>
      </w:r>
      <w:r>
        <w:rPr>
          <w:spacing w:val="-12"/>
          <w:sz w:val="24"/>
        </w:rPr>
        <w:t> </w:t>
      </w:r>
      <w:r>
        <w:rPr>
          <w:sz w:val="24"/>
        </w:rPr>
        <w:t>the</w:t>
      </w:r>
      <w:r>
        <w:rPr>
          <w:spacing w:val="-5"/>
          <w:sz w:val="24"/>
        </w:rPr>
        <w:t> </w:t>
      </w:r>
      <w:r>
        <w:rPr>
          <w:sz w:val="24"/>
        </w:rPr>
        <w:t>Principals‟</w:t>
      </w:r>
      <w:r>
        <w:rPr>
          <w:spacing w:val="-7"/>
          <w:sz w:val="24"/>
        </w:rPr>
        <w:t> </w:t>
      </w:r>
      <w:r>
        <w:rPr>
          <w:sz w:val="24"/>
        </w:rPr>
        <w:t>Role</w:t>
      </w:r>
      <w:r>
        <w:rPr>
          <w:spacing w:val="-9"/>
          <w:sz w:val="24"/>
        </w:rPr>
        <w:t> </w:t>
      </w:r>
      <w:r>
        <w:rPr>
          <w:sz w:val="24"/>
        </w:rPr>
        <w:t>Performance on Students‟ Health Care Services in Secondary Schools in</w:t>
      </w:r>
    </w:p>
    <w:p>
      <w:pPr>
        <w:pStyle w:val="BodyText"/>
        <w:tabs>
          <w:tab w:pos="8002" w:val="left" w:leader="none"/>
        </w:tabs>
        <w:spacing w:line="271" w:lineRule="exact"/>
        <w:ind w:left="756"/>
      </w:pPr>
      <w:r>
        <w:rPr/>
        <w:t>Abuja</w:t>
      </w:r>
      <w:r>
        <w:rPr>
          <w:spacing w:val="-7"/>
        </w:rPr>
        <w:t> </w:t>
      </w:r>
      <w:r>
        <w:rPr/>
        <w:t>Municipal</w:t>
      </w:r>
      <w:r>
        <w:rPr>
          <w:spacing w:val="-5"/>
        </w:rPr>
        <w:t> </w:t>
      </w:r>
      <w:r>
        <w:rPr/>
        <w:t>Area</w:t>
      </w:r>
      <w:r>
        <w:rPr>
          <w:spacing w:val="-6"/>
        </w:rPr>
        <w:t> </w:t>
      </w:r>
      <w:r>
        <w:rPr/>
        <w:t>Council,</w:t>
      </w:r>
      <w:r>
        <w:rPr>
          <w:spacing w:val="1"/>
        </w:rPr>
        <w:t> </w:t>
      </w:r>
      <w:r>
        <w:rPr/>
        <w:t>Abuja</w:t>
      </w:r>
      <w:r>
        <w:rPr>
          <w:spacing w:val="-6"/>
        </w:rPr>
        <w:t> </w:t>
      </w:r>
      <w:r>
        <w:rPr>
          <w:spacing w:val="-2"/>
        </w:rPr>
        <w:t>Nigeria</w:t>
      </w:r>
      <w:r>
        <w:rPr/>
        <w:tab/>
      </w:r>
      <w:r>
        <w:rPr>
          <w:spacing w:val="-5"/>
        </w:rPr>
        <w:t>77</w:t>
      </w:r>
    </w:p>
    <w:p>
      <w:pPr>
        <w:pStyle w:val="BodyText"/>
      </w:pPr>
    </w:p>
    <w:p>
      <w:pPr>
        <w:pStyle w:val="ListParagraph"/>
        <w:numPr>
          <w:ilvl w:val="0"/>
          <w:numId w:val="9"/>
        </w:numPr>
        <w:tabs>
          <w:tab w:pos="689" w:val="left" w:leader="none"/>
          <w:tab w:pos="694" w:val="left" w:leader="none"/>
        </w:tabs>
        <w:spacing w:line="242" w:lineRule="auto" w:before="0" w:after="0"/>
        <w:ind w:left="689" w:right="2677" w:hanging="539"/>
        <w:jc w:val="left"/>
        <w:rPr>
          <w:sz w:val="24"/>
        </w:rPr>
      </w:pPr>
      <w:r>
        <w:rPr>
          <w:sz w:val="24"/>
        </w:rPr>
        <w:tab/>
        <w:t>Opinions</w:t>
      </w:r>
      <w:r>
        <w:rPr>
          <w:spacing w:val="-9"/>
          <w:sz w:val="24"/>
        </w:rPr>
        <w:t> </w:t>
      </w:r>
      <w:r>
        <w:rPr>
          <w:sz w:val="24"/>
        </w:rPr>
        <w:t>of</w:t>
      </w:r>
      <w:r>
        <w:rPr>
          <w:spacing w:val="-15"/>
          <w:sz w:val="24"/>
        </w:rPr>
        <w:t> </w:t>
      </w:r>
      <w:r>
        <w:rPr>
          <w:sz w:val="24"/>
        </w:rPr>
        <w:t>Respondents</w:t>
      </w:r>
      <w:r>
        <w:rPr>
          <w:spacing w:val="-14"/>
          <w:sz w:val="24"/>
        </w:rPr>
        <w:t> </w:t>
      </w:r>
      <w:r>
        <w:rPr>
          <w:sz w:val="24"/>
        </w:rPr>
        <w:t>on</w:t>
      </w:r>
      <w:r>
        <w:rPr>
          <w:spacing w:val="-12"/>
          <w:sz w:val="24"/>
        </w:rPr>
        <w:t> </w:t>
      </w:r>
      <w:r>
        <w:rPr>
          <w:sz w:val="24"/>
        </w:rPr>
        <w:t>the</w:t>
      </w:r>
      <w:r>
        <w:rPr>
          <w:spacing w:val="-5"/>
          <w:sz w:val="24"/>
        </w:rPr>
        <w:t> </w:t>
      </w:r>
      <w:r>
        <w:rPr>
          <w:sz w:val="24"/>
        </w:rPr>
        <w:t>Principals‟</w:t>
      </w:r>
      <w:r>
        <w:rPr>
          <w:spacing w:val="-7"/>
          <w:sz w:val="24"/>
        </w:rPr>
        <w:t> </w:t>
      </w:r>
      <w:r>
        <w:rPr>
          <w:sz w:val="24"/>
        </w:rPr>
        <w:t>Role</w:t>
      </w:r>
      <w:r>
        <w:rPr>
          <w:spacing w:val="-9"/>
          <w:sz w:val="24"/>
        </w:rPr>
        <w:t> </w:t>
      </w:r>
      <w:r>
        <w:rPr>
          <w:sz w:val="24"/>
        </w:rPr>
        <w:t>Performance on</w:t>
      </w:r>
      <w:r>
        <w:rPr>
          <w:spacing w:val="-10"/>
          <w:sz w:val="24"/>
        </w:rPr>
        <w:t> </w:t>
      </w:r>
      <w:r>
        <w:rPr>
          <w:sz w:val="24"/>
        </w:rPr>
        <w:t>Students‟</w:t>
      </w:r>
      <w:r>
        <w:rPr>
          <w:spacing w:val="-7"/>
          <w:sz w:val="24"/>
        </w:rPr>
        <w:t> </w:t>
      </w:r>
      <w:r>
        <w:rPr>
          <w:sz w:val="24"/>
        </w:rPr>
        <w:t>Guidance</w:t>
      </w:r>
      <w:r>
        <w:rPr>
          <w:spacing w:val="-6"/>
          <w:sz w:val="24"/>
        </w:rPr>
        <w:t> </w:t>
      </w:r>
      <w:r>
        <w:rPr>
          <w:sz w:val="24"/>
        </w:rPr>
        <w:t>and</w:t>
      </w:r>
      <w:r>
        <w:rPr>
          <w:spacing w:val="-5"/>
          <w:sz w:val="24"/>
        </w:rPr>
        <w:t> </w:t>
      </w:r>
      <w:r>
        <w:rPr>
          <w:sz w:val="24"/>
        </w:rPr>
        <w:t>Counseling</w:t>
      </w:r>
      <w:r>
        <w:rPr>
          <w:spacing w:val="-5"/>
          <w:sz w:val="24"/>
        </w:rPr>
        <w:t> </w:t>
      </w:r>
      <w:r>
        <w:rPr>
          <w:sz w:val="24"/>
        </w:rPr>
        <w:t>Services</w:t>
      </w:r>
      <w:r>
        <w:rPr>
          <w:spacing w:val="-3"/>
          <w:sz w:val="24"/>
        </w:rPr>
        <w:t> </w:t>
      </w:r>
      <w:r>
        <w:rPr>
          <w:sz w:val="24"/>
        </w:rPr>
        <w:t>in</w:t>
      </w:r>
      <w:r>
        <w:rPr>
          <w:spacing w:val="-9"/>
          <w:sz w:val="24"/>
        </w:rPr>
        <w:t> </w:t>
      </w:r>
      <w:r>
        <w:rPr>
          <w:spacing w:val="-2"/>
          <w:sz w:val="24"/>
        </w:rPr>
        <w:t>Secondary</w:t>
      </w:r>
    </w:p>
    <w:p>
      <w:pPr>
        <w:pStyle w:val="BodyText"/>
        <w:tabs>
          <w:tab w:pos="8002" w:val="left" w:leader="none"/>
        </w:tabs>
        <w:spacing w:line="271" w:lineRule="exact"/>
        <w:ind w:left="756"/>
      </w:pPr>
      <w:r>
        <w:rPr/>
        <w:t>Schools</w:t>
      </w:r>
      <w:r>
        <w:rPr>
          <w:spacing w:val="-4"/>
        </w:rPr>
        <w:t> </w:t>
      </w:r>
      <w:r>
        <w:rPr/>
        <w:t>in</w:t>
      </w:r>
      <w:r>
        <w:rPr>
          <w:spacing w:val="-4"/>
        </w:rPr>
        <w:t> </w:t>
      </w:r>
      <w:r>
        <w:rPr/>
        <w:t>Abuja</w:t>
      </w:r>
      <w:r>
        <w:rPr>
          <w:spacing w:val="-5"/>
        </w:rPr>
        <w:t> </w:t>
      </w:r>
      <w:r>
        <w:rPr/>
        <w:t>Municipal</w:t>
      </w:r>
      <w:r>
        <w:rPr>
          <w:spacing w:val="-5"/>
        </w:rPr>
        <w:t> </w:t>
      </w:r>
      <w:r>
        <w:rPr/>
        <w:t>Area</w:t>
      </w:r>
      <w:r>
        <w:rPr>
          <w:spacing w:val="-6"/>
        </w:rPr>
        <w:t> </w:t>
      </w:r>
      <w:r>
        <w:rPr/>
        <w:t>Council,</w:t>
      </w:r>
      <w:r>
        <w:rPr>
          <w:spacing w:val="1"/>
        </w:rPr>
        <w:t> </w:t>
      </w:r>
      <w:r>
        <w:rPr/>
        <w:t>Abuja</w:t>
      </w:r>
      <w:r>
        <w:rPr>
          <w:spacing w:val="-5"/>
        </w:rPr>
        <w:t> </w:t>
      </w:r>
      <w:r>
        <w:rPr>
          <w:spacing w:val="-2"/>
        </w:rPr>
        <w:t>Nigeria</w:t>
      </w:r>
      <w:r>
        <w:rPr/>
        <w:tab/>
      </w:r>
      <w:r>
        <w:rPr>
          <w:spacing w:val="-5"/>
        </w:rPr>
        <w:t>75</w:t>
      </w:r>
    </w:p>
    <w:p>
      <w:pPr>
        <w:pStyle w:val="BodyText"/>
      </w:pPr>
    </w:p>
    <w:p>
      <w:pPr>
        <w:pStyle w:val="ListParagraph"/>
        <w:numPr>
          <w:ilvl w:val="0"/>
          <w:numId w:val="9"/>
        </w:numPr>
        <w:tabs>
          <w:tab w:pos="752" w:val="left" w:leader="none"/>
          <w:tab w:pos="857" w:val="left" w:leader="none"/>
        </w:tabs>
        <w:spacing w:line="242" w:lineRule="auto" w:before="0" w:after="0"/>
        <w:ind w:left="752" w:right="2509" w:hanging="601"/>
        <w:jc w:val="left"/>
        <w:rPr>
          <w:sz w:val="24"/>
        </w:rPr>
      </w:pPr>
      <w:r>
        <w:rPr>
          <w:sz w:val="24"/>
        </w:rPr>
        <w:tab/>
        <w:t>Opinions</w:t>
      </w:r>
      <w:r>
        <w:rPr>
          <w:spacing w:val="-8"/>
          <w:sz w:val="24"/>
        </w:rPr>
        <w:t> </w:t>
      </w:r>
      <w:r>
        <w:rPr>
          <w:sz w:val="24"/>
        </w:rPr>
        <w:t>of</w:t>
      </w:r>
      <w:r>
        <w:rPr>
          <w:spacing w:val="-13"/>
          <w:sz w:val="24"/>
        </w:rPr>
        <w:t> </w:t>
      </w:r>
      <w:r>
        <w:rPr>
          <w:sz w:val="24"/>
        </w:rPr>
        <w:t>Respondents</w:t>
      </w:r>
      <w:r>
        <w:rPr>
          <w:spacing w:val="-8"/>
          <w:sz w:val="24"/>
        </w:rPr>
        <w:t> </w:t>
      </w:r>
      <w:r>
        <w:rPr>
          <w:sz w:val="24"/>
        </w:rPr>
        <w:t>on</w:t>
      </w:r>
      <w:r>
        <w:rPr>
          <w:spacing w:val="-15"/>
          <w:sz w:val="24"/>
        </w:rPr>
        <w:t> </w:t>
      </w:r>
      <w:r>
        <w:rPr>
          <w:sz w:val="24"/>
        </w:rPr>
        <w:t>the</w:t>
      </w:r>
      <w:r>
        <w:rPr>
          <w:spacing w:val="-4"/>
          <w:sz w:val="24"/>
        </w:rPr>
        <w:t> </w:t>
      </w:r>
      <w:r>
        <w:rPr>
          <w:sz w:val="24"/>
        </w:rPr>
        <w:t>Principals‟</w:t>
      </w:r>
      <w:r>
        <w:rPr>
          <w:spacing w:val="-9"/>
          <w:sz w:val="24"/>
        </w:rPr>
        <w:t> </w:t>
      </w:r>
      <w:r>
        <w:rPr>
          <w:sz w:val="24"/>
        </w:rPr>
        <w:t>Role</w:t>
      </w:r>
      <w:r>
        <w:rPr>
          <w:spacing w:val="-7"/>
          <w:sz w:val="24"/>
        </w:rPr>
        <w:t> </w:t>
      </w:r>
      <w:r>
        <w:rPr>
          <w:sz w:val="24"/>
        </w:rPr>
        <w:t>Performance on Students‟ Recreational Services in Secondary Schools in</w:t>
      </w:r>
    </w:p>
    <w:p>
      <w:pPr>
        <w:pStyle w:val="BodyText"/>
        <w:tabs>
          <w:tab w:pos="8002" w:val="left" w:leader="none"/>
        </w:tabs>
        <w:spacing w:line="271" w:lineRule="exact"/>
        <w:ind w:left="756"/>
      </w:pPr>
      <w:r>
        <w:rPr/>
        <w:t>Abuja</w:t>
      </w:r>
      <w:r>
        <w:rPr>
          <w:spacing w:val="-7"/>
        </w:rPr>
        <w:t> </w:t>
      </w:r>
      <w:r>
        <w:rPr/>
        <w:t>Municipal</w:t>
      </w:r>
      <w:r>
        <w:rPr>
          <w:spacing w:val="-5"/>
        </w:rPr>
        <w:t> </w:t>
      </w:r>
      <w:r>
        <w:rPr/>
        <w:t>Area</w:t>
      </w:r>
      <w:r>
        <w:rPr>
          <w:spacing w:val="-6"/>
        </w:rPr>
        <w:t> </w:t>
      </w:r>
      <w:r>
        <w:rPr/>
        <w:t>Council,</w:t>
      </w:r>
      <w:r>
        <w:rPr>
          <w:spacing w:val="1"/>
        </w:rPr>
        <w:t> </w:t>
      </w:r>
      <w:r>
        <w:rPr/>
        <w:t>Abuja</w:t>
      </w:r>
      <w:r>
        <w:rPr>
          <w:spacing w:val="-6"/>
        </w:rPr>
        <w:t> </w:t>
      </w:r>
      <w:r>
        <w:rPr>
          <w:spacing w:val="-2"/>
        </w:rPr>
        <w:t>Nigeria</w:t>
      </w:r>
      <w:r>
        <w:rPr/>
        <w:tab/>
      </w:r>
      <w:r>
        <w:rPr>
          <w:spacing w:val="-5"/>
        </w:rPr>
        <w:t>77</w:t>
      </w:r>
    </w:p>
    <w:p>
      <w:pPr>
        <w:pStyle w:val="BodyText"/>
        <w:spacing w:before="1"/>
      </w:pPr>
    </w:p>
    <w:p>
      <w:pPr>
        <w:pStyle w:val="ListParagraph"/>
        <w:numPr>
          <w:ilvl w:val="0"/>
          <w:numId w:val="9"/>
        </w:numPr>
        <w:tabs>
          <w:tab w:pos="809" w:val="left" w:leader="none"/>
          <w:tab w:pos="857" w:val="left" w:leader="none"/>
        </w:tabs>
        <w:spacing w:line="242" w:lineRule="auto" w:before="0" w:after="0"/>
        <w:ind w:left="809" w:right="2509" w:hanging="659"/>
        <w:jc w:val="left"/>
        <w:rPr>
          <w:sz w:val="24"/>
        </w:rPr>
      </w:pPr>
      <w:r>
        <w:rPr>
          <w:sz w:val="24"/>
        </w:rPr>
        <w:tab/>
        <w:t>Opinions</w:t>
      </w:r>
      <w:r>
        <w:rPr>
          <w:spacing w:val="-8"/>
          <w:sz w:val="24"/>
        </w:rPr>
        <w:t> </w:t>
      </w:r>
      <w:r>
        <w:rPr>
          <w:sz w:val="24"/>
        </w:rPr>
        <w:t>of</w:t>
      </w:r>
      <w:r>
        <w:rPr>
          <w:spacing w:val="-13"/>
          <w:sz w:val="24"/>
        </w:rPr>
        <w:t> </w:t>
      </w:r>
      <w:r>
        <w:rPr>
          <w:sz w:val="24"/>
        </w:rPr>
        <w:t>Respondents</w:t>
      </w:r>
      <w:r>
        <w:rPr>
          <w:spacing w:val="-8"/>
          <w:sz w:val="24"/>
        </w:rPr>
        <w:t> </w:t>
      </w:r>
      <w:r>
        <w:rPr>
          <w:sz w:val="24"/>
        </w:rPr>
        <w:t>on</w:t>
      </w:r>
      <w:r>
        <w:rPr>
          <w:spacing w:val="-15"/>
          <w:sz w:val="24"/>
        </w:rPr>
        <w:t> </w:t>
      </w:r>
      <w:r>
        <w:rPr>
          <w:sz w:val="24"/>
        </w:rPr>
        <w:t>the</w:t>
      </w:r>
      <w:r>
        <w:rPr>
          <w:spacing w:val="-4"/>
          <w:sz w:val="24"/>
        </w:rPr>
        <w:t> </w:t>
      </w:r>
      <w:r>
        <w:rPr>
          <w:sz w:val="24"/>
        </w:rPr>
        <w:t>Principals‟</w:t>
      </w:r>
      <w:r>
        <w:rPr>
          <w:spacing w:val="-9"/>
          <w:sz w:val="24"/>
        </w:rPr>
        <w:t> </w:t>
      </w:r>
      <w:r>
        <w:rPr>
          <w:sz w:val="24"/>
        </w:rPr>
        <w:t>Role</w:t>
      </w:r>
      <w:r>
        <w:rPr>
          <w:spacing w:val="-7"/>
          <w:sz w:val="24"/>
        </w:rPr>
        <w:t> </w:t>
      </w:r>
      <w:r>
        <w:rPr>
          <w:sz w:val="24"/>
        </w:rPr>
        <w:t>Performance on Students‟ Hostel</w:t>
      </w:r>
      <w:r>
        <w:rPr>
          <w:spacing w:val="-3"/>
          <w:sz w:val="24"/>
        </w:rPr>
        <w:t> </w:t>
      </w:r>
      <w:r>
        <w:rPr>
          <w:sz w:val="24"/>
        </w:rPr>
        <w:t>Accommodation in Secondary</w:t>
      </w:r>
      <w:r>
        <w:rPr>
          <w:spacing w:val="-2"/>
          <w:sz w:val="24"/>
        </w:rPr>
        <w:t> </w:t>
      </w:r>
      <w:r>
        <w:rPr>
          <w:sz w:val="24"/>
        </w:rPr>
        <w:t>Schools in</w:t>
      </w:r>
    </w:p>
    <w:p>
      <w:pPr>
        <w:pStyle w:val="BodyText"/>
        <w:tabs>
          <w:tab w:pos="8002" w:val="left" w:leader="none"/>
        </w:tabs>
        <w:spacing w:line="271" w:lineRule="exact"/>
        <w:ind w:left="756"/>
      </w:pPr>
      <w:r>
        <w:rPr/>
        <w:t>Abuja</w:t>
      </w:r>
      <w:r>
        <w:rPr>
          <w:spacing w:val="-7"/>
        </w:rPr>
        <w:t> </w:t>
      </w:r>
      <w:r>
        <w:rPr/>
        <w:t>Municipal</w:t>
      </w:r>
      <w:r>
        <w:rPr>
          <w:spacing w:val="-5"/>
        </w:rPr>
        <w:t> </w:t>
      </w:r>
      <w:r>
        <w:rPr/>
        <w:t>Area</w:t>
      </w:r>
      <w:r>
        <w:rPr>
          <w:spacing w:val="-6"/>
        </w:rPr>
        <w:t> </w:t>
      </w:r>
      <w:r>
        <w:rPr/>
        <w:t>Council,</w:t>
      </w:r>
      <w:r>
        <w:rPr>
          <w:spacing w:val="1"/>
        </w:rPr>
        <w:t> </w:t>
      </w:r>
      <w:r>
        <w:rPr/>
        <w:t>Abuja</w:t>
      </w:r>
      <w:r>
        <w:rPr>
          <w:spacing w:val="-6"/>
        </w:rPr>
        <w:t> </w:t>
      </w:r>
      <w:r>
        <w:rPr>
          <w:spacing w:val="-2"/>
        </w:rPr>
        <w:t>Nigeria</w:t>
      </w:r>
      <w:r>
        <w:rPr/>
        <w:tab/>
      </w:r>
      <w:r>
        <w:rPr>
          <w:spacing w:val="-5"/>
        </w:rPr>
        <w:t>79</w:t>
      </w:r>
    </w:p>
    <w:p>
      <w:pPr>
        <w:pStyle w:val="BodyText"/>
      </w:pPr>
    </w:p>
    <w:p>
      <w:pPr>
        <w:pStyle w:val="ListParagraph"/>
        <w:numPr>
          <w:ilvl w:val="0"/>
          <w:numId w:val="9"/>
        </w:numPr>
        <w:tabs>
          <w:tab w:pos="809" w:val="left" w:leader="none"/>
          <w:tab w:pos="920" w:val="left" w:leader="none"/>
        </w:tabs>
        <w:spacing w:line="242" w:lineRule="auto" w:before="0" w:after="0"/>
        <w:ind w:left="809" w:right="2448" w:hanging="659"/>
        <w:jc w:val="left"/>
        <w:rPr>
          <w:sz w:val="24"/>
        </w:rPr>
      </w:pPr>
      <w:r>
        <w:rPr>
          <w:sz w:val="24"/>
        </w:rPr>
        <w:tab/>
        <w:t>Opinions</w:t>
      </w:r>
      <w:r>
        <w:rPr>
          <w:spacing w:val="-9"/>
          <w:sz w:val="24"/>
        </w:rPr>
        <w:t> </w:t>
      </w:r>
      <w:r>
        <w:rPr>
          <w:sz w:val="24"/>
        </w:rPr>
        <w:t>of</w:t>
      </w:r>
      <w:r>
        <w:rPr>
          <w:spacing w:val="-14"/>
          <w:sz w:val="24"/>
        </w:rPr>
        <w:t> </w:t>
      </w:r>
      <w:r>
        <w:rPr>
          <w:sz w:val="24"/>
        </w:rPr>
        <w:t>Respondents</w:t>
      </w:r>
      <w:r>
        <w:rPr>
          <w:spacing w:val="-13"/>
          <w:sz w:val="24"/>
        </w:rPr>
        <w:t> </w:t>
      </w:r>
      <w:r>
        <w:rPr>
          <w:sz w:val="24"/>
        </w:rPr>
        <w:t>on</w:t>
      </w:r>
      <w:r>
        <w:rPr>
          <w:spacing w:val="-12"/>
          <w:sz w:val="24"/>
        </w:rPr>
        <w:t> </w:t>
      </w:r>
      <w:r>
        <w:rPr>
          <w:sz w:val="24"/>
        </w:rPr>
        <w:t>the</w:t>
      </w:r>
      <w:r>
        <w:rPr>
          <w:spacing w:val="-5"/>
          <w:sz w:val="24"/>
        </w:rPr>
        <w:t> </w:t>
      </w:r>
      <w:r>
        <w:rPr>
          <w:sz w:val="24"/>
        </w:rPr>
        <w:t>Principals‟</w:t>
      </w:r>
      <w:r>
        <w:rPr>
          <w:spacing w:val="-10"/>
          <w:sz w:val="24"/>
        </w:rPr>
        <w:t> </w:t>
      </w:r>
      <w:r>
        <w:rPr>
          <w:sz w:val="24"/>
        </w:rPr>
        <w:t>Role</w:t>
      </w:r>
      <w:r>
        <w:rPr>
          <w:spacing w:val="-4"/>
          <w:sz w:val="24"/>
        </w:rPr>
        <w:t> </w:t>
      </w:r>
      <w:r>
        <w:rPr>
          <w:sz w:val="24"/>
        </w:rPr>
        <w:t>Performance on Students‟ Library/ICT Services in Secondary Schools in</w:t>
      </w:r>
    </w:p>
    <w:p>
      <w:pPr>
        <w:pStyle w:val="BodyText"/>
        <w:tabs>
          <w:tab w:pos="8002" w:val="left" w:leader="none"/>
        </w:tabs>
        <w:spacing w:line="271" w:lineRule="exact"/>
        <w:ind w:left="814"/>
      </w:pPr>
      <w:r>
        <w:rPr/>
        <w:t>Abuja</w:t>
      </w:r>
      <w:r>
        <w:rPr>
          <w:spacing w:val="-5"/>
        </w:rPr>
        <w:t> </w:t>
      </w:r>
      <w:r>
        <w:rPr/>
        <w:t>Municipal</w:t>
      </w:r>
      <w:r>
        <w:rPr>
          <w:spacing w:val="-8"/>
        </w:rPr>
        <w:t> </w:t>
      </w:r>
      <w:r>
        <w:rPr/>
        <w:t>Area</w:t>
      </w:r>
      <w:r>
        <w:rPr>
          <w:spacing w:val="-4"/>
        </w:rPr>
        <w:t> </w:t>
      </w:r>
      <w:r>
        <w:rPr/>
        <w:t>Council,</w:t>
      </w:r>
      <w:r>
        <w:rPr>
          <w:spacing w:val="-2"/>
        </w:rPr>
        <w:t> </w:t>
      </w:r>
      <w:r>
        <w:rPr/>
        <w:t>Abuja</w:t>
      </w:r>
      <w:r>
        <w:rPr>
          <w:spacing w:val="-4"/>
        </w:rPr>
        <w:t> </w:t>
      </w:r>
      <w:r>
        <w:rPr>
          <w:spacing w:val="-2"/>
        </w:rPr>
        <w:t>Nigeria</w:t>
      </w:r>
      <w:r>
        <w:rPr/>
        <w:tab/>
      </w:r>
      <w:r>
        <w:rPr>
          <w:spacing w:val="-5"/>
        </w:rPr>
        <w:t>81</w:t>
      </w:r>
    </w:p>
    <w:p>
      <w:pPr>
        <w:pStyle w:val="BodyText"/>
      </w:pPr>
    </w:p>
    <w:p>
      <w:pPr>
        <w:pStyle w:val="ListParagraph"/>
        <w:numPr>
          <w:ilvl w:val="0"/>
          <w:numId w:val="9"/>
        </w:numPr>
        <w:tabs>
          <w:tab w:pos="752" w:val="left" w:leader="none"/>
          <w:tab w:pos="857" w:val="left" w:leader="none"/>
        </w:tabs>
        <w:spacing w:line="242" w:lineRule="auto" w:before="0" w:after="0"/>
        <w:ind w:left="752" w:right="2509" w:hanging="601"/>
        <w:jc w:val="left"/>
        <w:rPr>
          <w:sz w:val="24"/>
        </w:rPr>
      </w:pPr>
      <w:r>
        <w:rPr>
          <w:sz w:val="24"/>
        </w:rPr>
        <w:tab/>
        <w:t>Opinions</w:t>
      </w:r>
      <w:r>
        <w:rPr>
          <w:spacing w:val="-8"/>
          <w:sz w:val="24"/>
        </w:rPr>
        <w:t> </w:t>
      </w:r>
      <w:r>
        <w:rPr>
          <w:sz w:val="24"/>
        </w:rPr>
        <w:t>of</w:t>
      </w:r>
      <w:r>
        <w:rPr>
          <w:spacing w:val="-13"/>
          <w:sz w:val="24"/>
        </w:rPr>
        <w:t> </w:t>
      </w:r>
      <w:r>
        <w:rPr>
          <w:sz w:val="24"/>
        </w:rPr>
        <w:t>Respondents</w:t>
      </w:r>
      <w:r>
        <w:rPr>
          <w:spacing w:val="-8"/>
          <w:sz w:val="24"/>
        </w:rPr>
        <w:t> </w:t>
      </w:r>
      <w:r>
        <w:rPr>
          <w:sz w:val="24"/>
        </w:rPr>
        <w:t>on</w:t>
      </w:r>
      <w:r>
        <w:rPr>
          <w:spacing w:val="-15"/>
          <w:sz w:val="24"/>
        </w:rPr>
        <w:t> </w:t>
      </w:r>
      <w:r>
        <w:rPr>
          <w:sz w:val="24"/>
        </w:rPr>
        <w:t>the</w:t>
      </w:r>
      <w:r>
        <w:rPr>
          <w:spacing w:val="-4"/>
          <w:sz w:val="24"/>
        </w:rPr>
        <w:t> </w:t>
      </w:r>
      <w:r>
        <w:rPr>
          <w:sz w:val="24"/>
        </w:rPr>
        <w:t>Principals‟</w:t>
      </w:r>
      <w:r>
        <w:rPr>
          <w:spacing w:val="-9"/>
          <w:sz w:val="24"/>
        </w:rPr>
        <w:t> </w:t>
      </w:r>
      <w:r>
        <w:rPr>
          <w:sz w:val="24"/>
        </w:rPr>
        <w:t>Role</w:t>
      </w:r>
      <w:r>
        <w:rPr>
          <w:spacing w:val="-7"/>
          <w:sz w:val="24"/>
        </w:rPr>
        <w:t> </w:t>
      </w:r>
      <w:r>
        <w:rPr>
          <w:sz w:val="24"/>
        </w:rPr>
        <w:t>Performance on Students‟ Security Services in Secondary Schools in</w:t>
      </w:r>
    </w:p>
    <w:p>
      <w:pPr>
        <w:pStyle w:val="BodyText"/>
        <w:tabs>
          <w:tab w:pos="8002" w:val="left" w:leader="none"/>
        </w:tabs>
        <w:spacing w:line="271" w:lineRule="exact"/>
        <w:ind w:left="756"/>
      </w:pPr>
      <w:r>
        <w:rPr/>
        <w:t>Abuja</w:t>
      </w:r>
      <w:r>
        <w:rPr>
          <w:spacing w:val="-7"/>
        </w:rPr>
        <w:t> </w:t>
      </w:r>
      <w:r>
        <w:rPr/>
        <w:t>Municipal</w:t>
      </w:r>
      <w:r>
        <w:rPr>
          <w:spacing w:val="-5"/>
        </w:rPr>
        <w:t> </w:t>
      </w:r>
      <w:r>
        <w:rPr/>
        <w:t>Area</w:t>
      </w:r>
      <w:r>
        <w:rPr>
          <w:spacing w:val="-6"/>
        </w:rPr>
        <w:t> </w:t>
      </w:r>
      <w:r>
        <w:rPr/>
        <w:t>Council,</w:t>
      </w:r>
      <w:r>
        <w:rPr>
          <w:spacing w:val="1"/>
        </w:rPr>
        <w:t> </w:t>
      </w:r>
      <w:r>
        <w:rPr/>
        <w:t>Abuja</w:t>
      </w:r>
      <w:r>
        <w:rPr>
          <w:spacing w:val="-6"/>
        </w:rPr>
        <w:t> </w:t>
      </w:r>
      <w:r>
        <w:rPr>
          <w:spacing w:val="-2"/>
        </w:rPr>
        <w:t>Nigeria</w:t>
      </w:r>
      <w:r>
        <w:rPr/>
        <w:tab/>
      </w:r>
      <w:r>
        <w:rPr>
          <w:spacing w:val="-5"/>
        </w:rPr>
        <w:t>83</w:t>
      </w:r>
    </w:p>
    <w:p>
      <w:pPr>
        <w:pStyle w:val="BodyText"/>
      </w:pPr>
    </w:p>
    <w:p>
      <w:pPr>
        <w:pStyle w:val="ListParagraph"/>
        <w:numPr>
          <w:ilvl w:val="0"/>
          <w:numId w:val="9"/>
        </w:numPr>
        <w:tabs>
          <w:tab w:pos="752" w:val="left" w:leader="none"/>
          <w:tab w:pos="857" w:val="left" w:leader="none"/>
        </w:tabs>
        <w:spacing w:line="242" w:lineRule="auto" w:before="1" w:after="0"/>
        <w:ind w:left="752" w:right="2509" w:hanging="601"/>
        <w:jc w:val="left"/>
        <w:rPr>
          <w:sz w:val="24"/>
        </w:rPr>
      </w:pPr>
      <w:r>
        <w:rPr>
          <w:sz w:val="24"/>
        </w:rPr>
        <w:tab/>
        <w:t>Opinions</w:t>
      </w:r>
      <w:r>
        <w:rPr>
          <w:spacing w:val="-8"/>
          <w:sz w:val="24"/>
        </w:rPr>
        <w:t> </w:t>
      </w:r>
      <w:r>
        <w:rPr>
          <w:sz w:val="24"/>
        </w:rPr>
        <w:t>of</w:t>
      </w:r>
      <w:r>
        <w:rPr>
          <w:spacing w:val="-13"/>
          <w:sz w:val="24"/>
        </w:rPr>
        <w:t> </w:t>
      </w:r>
      <w:r>
        <w:rPr>
          <w:sz w:val="24"/>
        </w:rPr>
        <w:t>Respondents</w:t>
      </w:r>
      <w:r>
        <w:rPr>
          <w:spacing w:val="-8"/>
          <w:sz w:val="24"/>
        </w:rPr>
        <w:t> </w:t>
      </w:r>
      <w:r>
        <w:rPr>
          <w:sz w:val="24"/>
        </w:rPr>
        <w:t>on</w:t>
      </w:r>
      <w:r>
        <w:rPr>
          <w:spacing w:val="-15"/>
          <w:sz w:val="24"/>
        </w:rPr>
        <w:t> </w:t>
      </w:r>
      <w:r>
        <w:rPr>
          <w:sz w:val="24"/>
        </w:rPr>
        <w:t>the</w:t>
      </w:r>
      <w:r>
        <w:rPr>
          <w:spacing w:val="-4"/>
          <w:sz w:val="24"/>
        </w:rPr>
        <w:t> </w:t>
      </w:r>
      <w:r>
        <w:rPr>
          <w:sz w:val="24"/>
        </w:rPr>
        <w:t>Principals‟</w:t>
      </w:r>
      <w:r>
        <w:rPr>
          <w:spacing w:val="-9"/>
          <w:sz w:val="24"/>
        </w:rPr>
        <w:t> </w:t>
      </w:r>
      <w:r>
        <w:rPr>
          <w:sz w:val="24"/>
        </w:rPr>
        <w:t>Role</w:t>
      </w:r>
      <w:r>
        <w:rPr>
          <w:spacing w:val="-7"/>
          <w:sz w:val="24"/>
        </w:rPr>
        <w:t> </w:t>
      </w:r>
      <w:r>
        <w:rPr>
          <w:sz w:val="24"/>
        </w:rPr>
        <w:t>Performance on Students‟ Cafeteria Services in Secondary Schools in</w:t>
      </w:r>
    </w:p>
    <w:p>
      <w:pPr>
        <w:pStyle w:val="BodyText"/>
        <w:tabs>
          <w:tab w:pos="8002" w:val="left" w:leader="none"/>
        </w:tabs>
        <w:spacing w:line="271" w:lineRule="exact"/>
        <w:ind w:left="756"/>
      </w:pPr>
      <w:r>
        <w:rPr/>
        <w:t>Abuja</w:t>
      </w:r>
      <w:r>
        <w:rPr>
          <w:spacing w:val="-7"/>
        </w:rPr>
        <w:t> </w:t>
      </w:r>
      <w:r>
        <w:rPr/>
        <w:t>Municipal</w:t>
      </w:r>
      <w:r>
        <w:rPr>
          <w:spacing w:val="-5"/>
        </w:rPr>
        <w:t> </w:t>
      </w:r>
      <w:r>
        <w:rPr/>
        <w:t>Area</w:t>
      </w:r>
      <w:r>
        <w:rPr>
          <w:spacing w:val="-6"/>
        </w:rPr>
        <w:t> </w:t>
      </w:r>
      <w:r>
        <w:rPr/>
        <w:t>Council,</w:t>
      </w:r>
      <w:r>
        <w:rPr>
          <w:spacing w:val="1"/>
        </w:rPr>
        <w:t> </w:t>
      </w:r>
      <w:r>
        <w:rPr/>
        <w:t>Abuja</w:t>
      </w:r>
      <w:r>
        <w:rPr>
          <w:spacing w:val="-6"/>
        </w:rPr>
        <w:t> </w:t>
      </w:r>
      <w:r>
        <w:rPr>
          <w:spacing w:val="-2"/>
        </w:rPr>
        <w:t>Nigeria</w:t>
      </w:r>
      <w:r>
        <w:rPr/>
        <w:tab/>
      </w:r>
      <w:r>
        <w:rPr>
          <w:spacing w:val="-5"/>
        </w:rPr>
        <w:t>85</w:t>
      </w:r>
    </w:p>
    <w:p>
      <w:pPr>
        <w:pStyle w:val="ListParagraph"/>
        <w:numPr>
          <w:ilvl w:val="0"/>
          <w:numId w:val="9"/>
        </w:numPr>
        <w:tabs>
          <w:tab w:pos="756" w:val="left" w:leader="none"/>
          <w:tab w:pos="857" w:val="left" w:leader="none"/>
        </w:tabs>
        <w:spacing w:line="242" w:lineRule="auto" w:before="276" w:after="0"/>
        <w:ind w:left="756" w:right="2113" w:hanging="606"/>
        <w:jc w:val="left"/>
        <w:rPr>
          <w:sz w:val="24"/>
        </w:rPr>
      </w:pPr>
      <w:r>
        <w:rPr>
          <w:sz w:val="24"/>
        </w:rPr>
        <w:tab/>
        <w:t>Analysis</w:t>
      </w:r>
      <w:r>
        <w:rPr>
          <w:spacing w:val="-8"/>
          <w:sz w:val="24"/>
        </w:rPr>
        <w:t> </w:t>
      </w:r>
      <w:r>
        <w:rPr>
          <w:sz w:val="24"/>
        </w:rPr>
        <w:t>of</w:t>
      </w:r>
      <w:r>
        <w:rPr>
          <w:spacing w:val="-13"/>
          <w:sz w:val="24"/>
        </w:rPr>
        <w:t> </w:t>
      </w:r>
      <w:r>
        <w:rPr>
          <w:sz w:val="24"/>
        </w:rPr>
        <w:t>Variance</w:t>
      </w:r>
      <w:r>
        <w:rPr>
          <w:spacing w:val="-7"/>
          <w:sz w:val="24"/>
        </w:rPr>
        <w:t> </w:t>
      </w:r>
      <w:r>
        <w:rPr>
          <w:sz w:val="24"/>
        </w:rPr>
        <w:t>(ANOVA)</w:t>
      </w:r>
      <w:r>
        <w:rPr>
          <w:spacing w:val="-5"/>
          <w:sz w:val="24"/>
        </w:rPr>
        <w:t> </w:t>
      </w:r>
      <w:r>
        <w:rPr>
          <w:sz w:val="24"/>
        </w:rPr>
        <w:t>Summary</w:t>
      </w:r>
      <w:r>
        <w:rPr>
          <w:spacing w:val="-6"/>
          <w:sz w:val="24"/>
        </w:rPr>
        <w:t> </w:t>
      </w:r>
      <w:r>
        <w:rPr>
          <w:sz w:val="24"/>
        </w:rPr>
        <w:t>on</w:t>
      </w:r>
      <w:r>
        <w:rPr>
          <w:spacing w:val="-10"/>
          <w:sz w:val="24"/>
        </w:rPr>
        <w:t> </w:t>
      </w:r>
      <w:r>
        <w:rPr>
          <w:sz w:val="24"/>
        </w:rPr>
        <w:t>the</w:t>
      </w:r>
      <w:r>
        <w:rPr>
          <w:spacing w:val="-6"/>
          <w:sz w:val="24"/>
        </w:rPr>
        <w:t> </w:t>
      </w:r>
      <w:r>
        <w:rPr>
          <w:sz w:val="24"/>
        </w:rPr>
        <w:t>Principals‟</w:t>
      </w:r>
      <w:r>
        <w:rPr>
          <w:spacing w:val="-8"/>
          <w:sz w:val="24"/>
        </w:rPr>
        <w:t> </w:t>
      </w:r>
      <w:r>
        <w:rPr>
          <w:sz w:val="24"/>
        </w:rPr>
        <w:t>Role Performance on Students‟ Health Care Services in Secondary</w:t>
      </w:r>
    </w:p>
    <w:p>
      <w:pPr>
        <w:pStyle w:val="BodyText"/>
        <w:tabs>
          <w:tab w:pos="8002" w:val="left" w:leader="none"/>
        </w:tabs>
        <w:spacing w:line="271" w:lineRule="exact"/>
        <w:ind w:left="756"/>
      </w:pPr>
      <w:r>
        <w:rPr/>
        <w:t>Schools</w:t>
      </w:r>
      <w:r>
        <w:rPr>
          <w:spacing w:val="-3"/>
        </w:rPr>
        <w:t> </w:t>
      </w:r>
      <w:r>
        <w:rPr/>
        <w:t>in</w:t>
      </w:r>
      <w:r>
        <w:rPr>
          <w:spacing w:val="-5"/>
        </w:rPr>
        <w:t> </w:t>
      </w:r>
      <w:r>
        <w:rPr/>
        <w:t>Abuja</w:t>
      </w:r>
      <w:r>
        <w:rPr>
          <w:spacing w:val="-5"/>
        </w:rPr>
        <w:t> </w:t>
      </w:r>
      <w:r>
        <w:rPr/>
        <w:t>Municipal</w:t>
      </w:r>
      <w:r>
        <w:rPr>
          <w:spacing w:val="-5"/>
        </w:rPr>
        <w:t> </w:t>
      </w:r>
      <w:r>
        <w:rPr/>
        <w:t>Area</w:t>
      </w:r>
      <w:r>
        <w:rPr>
          <w:spacing w:val="-5"/>
        </w:rPr>
        <w:t> </w:t>
      </w:r>
      <w:r>
        <w:rPr>
          <w:spacing w:val="-2"/>
        </w:rPr>
        <w:t>Council</w:t>
      </w:r>
      <w:r>
        <w:rPr/>
        <w:tab/>
      </w:r>
      <w:r>
        <w:rPr>
          <w:spacing w:val="-5"/>
        </w:rPr>
        <w:t>87</w:t>
      </w:r>
    </w:p>
    <w:p>
      <w:pPr>
        <w:pStyle w:val="BodyText"/>
      </w:pPr>
    </w:p>
    <w:p>
      <w:pPr>
        <w:pStyle w:val="ListParagraph"/>
        <w:numPr>
          <w:ilvl w:val="0"/>
          <w:numId w:val="9"/>
        </w:numPr>
        <w:tabs>
          <w:tab w:pos="756" w:val="left" w:leader="none"/>
          <w:tab w:pos="857" w:val="left" w:leader="none"/>
        </w:tabs>
        <w:spacing w:line="242" w:lineRule="auto" w:before="0" w:after="0"/>
        <w:ind w:left="756" w:right="2113" w:hanging="606"/>
        <w:jc w:val="left"/>
        <w:rPr>
          <w:sz w:val="24"/>
        </w:rPr>
      </w:pPr>
      <w:r>
        <w:rPr>
          <w:sz w:val="24"/>
        </w:rPr>
        <w:tab/>
        <w:t>Analysis</w:t>
      </w:r>
      <w:r>
        <w:rPr>
          <w:spacing w:val="-8"/>
          <w:sz w:val="24"/>
        </w:rPr>
        <w:t> </w:t>
      </w:r>
      <w:r>
        <w:rPr>
          <w:sz w:val="24"/>
        </w:rPr>
        <w:t>of</w:t>
      </w:r>
      <w:r>
        <w:rPr>
          <w:spacing w:val="-13"/>
          <w:sz w:val="24"/>
        </w:rPr>
        <w:t> </w:t>
      </w:r>
      <w:r>
        <w:rPr>
          <w:sz w:val="24"/>
        </w:rPr>
        <w:t>Variance</w:t>
      </w:r>
      <w:r>
        <w:rPr>
          <w:spacing w:val="-7"/>
          <w:sz w:val="24"/>
        </w:rPr>
        <w:t> </w:t>
      </w:r>
      <w:r>
        <w:rPr>
          <w:sz w:val="24"/>
        </w:rPr>
        <w:t>(ANOVA)</w:t>
      </w:r>
      <w:r>
        <w:rPr>
          <w:spacing w:val="-1"/>
          <w:sz w:val="24"/>
        </w:rPr>
        <w:t> </w:t>
      </w:r>
      <w:r>
        <w:rPr>
          <w:sz w:val="24"/>
        </w:rPr>
        <w:t>Summary</w:t>
      </w:r>
      <w:r>
        <w:rPr>
          <w:spacing w:val="-9"/>
          <w:sz w:val="24"/>
        </w:rPr>
        <w:t> </w:t>
      </w:r>
      <w:r>
        <w:rPr>
          <w:sz w:val="24"/>
        </w:rPr>
        <w:t>on</w:t>
      </w:r>
      <w:r>
        <w:rPr>
          <w:spacing w:val="-10"/>
          <w:sz w:val="24"/>
        </w:rPr>
        <w:t> </w:t>
      </w:r>
      <w:r>
        <w:rPr>
          <w:sz w:val="24"/>
        </w:rPr>
        <w:t>the</w:t>
      </w:r>
      <w:r>
        <w:rPr>
          <w:spacing w:val="-6"/>
          <w:sz w:val="24"/>
        </w:rPr>
        <w:t> </w:t>
      </w:r>
      <w:r>
        <w:rPr>
          <w:sz w:val="24"/>
        </w:rPr>
        <w:t>Principals‟</w:t>
      </w:r>
      <w:r>
        <w:rPr>
          <w:spacing w:val="-8"/>
          <w:sz w:val="24"/>
        </w:rPr>
        <w:t> </w:t>
      </w:r>
      <w:r>
        <w:rPr>
          <w:sz w:val="24"/>
        </w:rPr>
        <w:t>Role Performance on Students‟ Guidance and Counseling Services in</w:t>
      </w:r>
    </w:p>
    <w:p>
      <w:pPr>
        <w:pStyle w:val="BodyText"/>
        <w:tabs>
          <w:tab w:pos="8002" w:val="left" w:leader="none"/>
        </w:tabs>
        <w:spacing w:line="271" w:lineRule="exact"/>
        <w:ind w:left="756"/>
      </w:pPr>
      <w:r>
        <w:rPr/>
        <w:t>Secondary</w:t>
      </w:r>
      <w:r>
        <w:rPr>
          <w:spacing w:val="-12"/>
        </w:rPr>
        <w:t> </w:t>
      </w:r>
      <w:r>
        <w:rPr/>
        <w:t>Schools</w:t>
      </w:r>
      <w:r>
        <w:rPr>
          <w:spacing w:val="-1"/>
        </w:rPr>
        <w:t> </w:t>
      </w:r>
      <w:r>
        <w:rPr/>
        <w:t>in</w:t>
      </w:r>
      <w:r>
        <w:rPr>
          <w:spacing w:val="-3"/>
        </w:rPr>
        <w:t> </w:t>
      </w:r>
      <w:r>
        <w:rPr/>
        <w:t>Abuja</w:t>
      </w:r>
      <w:r>
        <w:rPr>
          <w:spacing w:val="-3"/>
        </w:rPr>
        <w:t> </w:t>
      </w:r>
      <w:r>
        <w:rPr/>
        <w:t>Municipal</w:t>
      </w:r>
      <w:r>
        <w:rPr>
          <w:spacing w:val="-8"/>
        </w:rPr>
        <w:t> </w:t>
      </w:r>
      <w:r>
        <w:rPr/>
        <w:t>Area</w:t>
      </w:r>
      <w:r>
        <w:rPr>
          <w:spacing w:val="1"/>
        </w:rPr>
        <w:t> </w:t>
      </w:r>
      <w:r>
        <w:rPr>
          <w:spacing w:val="-2"/>
        </w:rPr>
        <w:t>Council</w:t>
      </w:r>
      <w:r>
        <w:rPr/>
        <w:tab/>
      </w:r>
      <w:r>
        <w:rPr>
          <w:spacing w:val="-5"/>
        </w:rPr>
        <w:t>88</w:t>
      </w:r>
    </w:p>
    <w:p>
      <w:pPr>
        <w:pStyle w:val="BodyText"/>
        <w:spacing w:before="142"/>
      </w:pPr>
    </w:p>
    <w:p>
      <w:pPr>
        <w:pStyle w:val="ListParagraph"/>
        <w:numPr>
          <w:ilvl w:val="0"/>
          <w:numId w:val="9"/>
        </w:numPr>
        <w:tabs>
          <w:tab w:pos="756" w:val="left" w:leader="none"/>
          <w:tab w:pos="857" w:val="left" w:leader="none"/>
        </w:tabs>
        <w:spacing w:line="237" w:lineRule="auto" w:before="0" w:after="0"/>
        <w:ind w:left="756" w:right="2113" w:hanging="606"/>
        <w:jc w:val="left"/>
        <w:rPr>
          <w:sz w:val="24"/>
        </w:rPr>
      </w:pPr>
      <w:r>
        <w:rPr>
          <w:sz w:val="24"/>
        </w:rPr>
        <w:tab/>
        <w:t>Analysis</w:t>
      </w:r>
      <w:r>
        <w:rPr>
          <w:spacing w:val="-8"/>
          <w:sz w:val="24"/>
        </w:rPr>
        <w:t> </w:t>
      </w:r>
      <w:r>
        <w:rPr>
          <w:sz w:val="24"/>
        </w:rPr>
        <w:t>of</w:t>
      </w:r>
      <w:r>
        <w:rPr>
          <w:spacing w:val="-13"/>
          <w:sz w:val="24"/>
        </w:rPr>
        <w:t> </w:t>
      </w:r>
      <w:r>
        <w:rPr>
          <w:sz w:val="24"/>
        </w:rPr>
        <w:t>Variance</w:t>
      </w:r>
      <w:r>
        <w:rPr>
          <w:spacing w:val="-7"/>
          <w:sz w:val="24"/>
        </w:rPr>
        <w:t> </w:t>
      </w:r>
      <w:r>
        <w:rPr>
          <w:sz w:val="24"/>
        </w:rPr>
        <w:t>(ANOVA)</w:t>
      </w:r>
      <w:r>
        <w:rPr>
          <w:spacing w:val="-5"/>
          <w:sz w:val="24"/>
        </w:rPr>
        <w:t> </w:t>
      </w:r>
      <w:r>
        <w:rPr>
          <w:sz w:val="24"/>
        </w:rPr>
        <w:t>Summary</w:t>
      </w:r>
      <w:r>
        <w:rPr>
          <w:spacing w:val="-6"/>
          <w:sz w:val="24"/>
        </w:rPr>
        <w:t> </w:t>
      </w:r>
      <w:r>
        <w:rPr>
          <w:sz w:val="24"/>
        </w:rPr>
        <w:t>on</w:t>
      </w:r>
      <w:r>
        <w:rPr>
          <w:spacing w:val="-10"/>
          <w:sz w:val="24"/>
        </w:rPr>
        <w:t> </w:t>
      </w:r>
      <w:r>
        <w:rPr>
          <w:sz w:val="24"/>
        </w:rPr>
        <w:t>the</w:t>
      </w:r>
      <w:r>
        <w:rPr>
          <w:spacing w:val="-6"/>
          <w:sz w:val="24"/>
        </w:rPr>
        <w:t> </w:t>
      </w:r>
      <w:r>
        <w:rPr>
          <w:sz w:val="24"/>
        </w:rPr>
        <w:t>Principals‟</w:t>
      </w:r>
      <w:r>
        <w:rPr>
          <w:spacing w:val="-8"/>
          <w:sz w:val="24"/>
        </w:rPr>
        <w:t> </w:t>
      </w:r>
      <w:r>
        <w:rPr>
          <w:sz w:val="24"/>
        </w:rPr>
        <w:t>Role Performance on Students‟ Recreational Services in Secondary</w:t>
      </w:r>
    </w:p>
    <w:p>
      <w:pPr>
        <w:pStyle w:val="BodyText"/>
        <w:tabs>
          <w:tab w:pos="8002" w:val="left" w:leader="none"/>
        </w:tabs>
        <w:spacing w:before="3"/>
        <w:ind w:left="756"/>
      </w:pPr>
      <w:r>
        <w:rPr/>
        <w:t>Schools</w:t>
      </w:r>
      <w:r>
        <w:rPr>
          <w:spacing w:val="-3"/>
        </w:rPr>
        <w:t> </w:t>
      </w:r>
      <w:r>
        <w:rPr/>
        <w:t>in</w:t>
      </w:r>
      <w:r>
        <w:rPr>
          <w:spacing w:val="-5"/>
        </w:rPr>
        <w:t> </w:t>
      </w:r>
      <w:r>
        <w:rPr/>
        <w:t>Abuja</w:t>
      </w:r>
      <w:r>
        <w:rPr>
          <w:spacing w:val="-5"/>
        </w:rPr>
        <w:t> </w:t>
      </w:r>
      <w:r>
        <w:rPr/>
        <w:t>Municipal</w:t>
      </w:r>
      <w:r>
        <w:rPr>
          <w:spacing w:val="-5"/>
        </w:rPr>
        <w:t> </w:t>
      </w:r>
      <w:r>
        <w:rPr/>
        <w:t>Area</w:t>
      </w:r>
      <w:r>
        <w:rPr>
          <w:spacing w:val="-5"/>
        </w:rPr>
        <w:t> </w:t>
      </w:r>
      <w:r>
        <w:rPr>
          <w:spacing w:val="-2"/>
        </w:rPr>
        <w:t>Council</w:t>
      </w:r>
      <w:r>
        <w:rPr/>
        <w:tab/>
      </w:r>
      <w:r>
        <w:rPr>
          <w:spacing w:val="-5"/>
        </w:rPr>
        <w:t>89</w:t>
      </w:r>
    </w:p>
    <w:p>
      <w:pPr>
        <w:spacing w:after="0"/>
        <w:sectPr>
          <w:pgSz w:w="11910" w:h="16840"/>
          <w:pgMar w:header="0" w:footer="954" w:top="1320" w:bottom="1140" w:left="1260" w:right="1300"/>
        </w:sectPr>
      </w:pPr>
    </w:p>
    <w:p>
      <w:pPr>
        <w:pStyle w:val="Heading2"/>
        <w:tabs>
          <w:tab w:pos="7666" w:val="left" w:leader="none"/>
        </w:tabs>
        <w:spacing w:before="70"/>
        <w:ind w:left="151"/>
        <w:jc w:val="left"/>
      </w:pPr>
      <w:r>
        <w:rPr>
          <w:spacing w:val="-2"/>
        </w:rPr>
        <w:t>Table</w:t>
      </w:r>
      <w:r>
        <w:rPr/>
        <w:tab/>
      </w:r>
      <w:r>
        <w:rPr>
          <w:spacing w:val="-4"/>
        </w:rPr>
        <w:t>Page</w:t>
      </w:r>
    </w:p>
    <w:p>
      <w:pPr>
        <w:pStyle w:val="ListParagraph"/>
        <w:numPr>
          <w:ilvl w:val="0"/>
          <w:numId w:val="9"/>
        </w:numPr>
        <w:tabs>
          <w:tab w:pos="756" w:val="left" w:leader="none"/>
          <w:tab w:pos="814" w:val="left" w:leader="none"/>
        </w:tabs>
        <w:spacing w:line="237" w:lineRule="auto" w:before="273" w:after="0"/>
        <w:ind w:left="756" w:right="2422" w:hanging="606"/>
        <w:jc w:val="left"/>
        <w:rPr>
          <w:sz w:val="24"/>
        </w:rPr>
      </w:pPr>
      <w:r>
        <w:rPr>
          <w:sz w:val="24"/>
        </w:rPr>
        <w:tab/>
        <w:t>Summary</w:t>
      </w:r>
      <w:r>
        <w:rPr>
          <w:spacing w:val="-6"/>
          <w:sz w:val="24"/>
        </w:rPr>
        <w:t> </w:t>
      </w:r>
      <w:r>
        <w:rPr>
          <w:sz w:val="24"/>
        </w:rPr>
        <w:t>of</w:t>
      </w:r>
      <w:r>
        <w:rPr>
          <w:spacing w:val="-4"/>
          <w:sz w:val="24"/>
        </w:rPr>
        <w:t> </w:t>
      </w:r>
      <w:r>
        <w:rPr>
          <w:sz w:val="24"/>
        </w:rPr>
        <w:t>Scheffe‟s Multiple Comparison</w:t>
      </w:r>
      <w:r>
        <w:rPr>
          <w:spacing w:val="-1"/>
          <w:sz w:val="24"/>
        </w:rPr>
        <w:t> </w:t>
      </w:r>
      <w:r>
        <w:rPr>
          <w:sz w:val="24"/>
        </w:rPr>
        <w:t>Test on</w:t>
      </w:r>
      <w:r>
        <w:rPr>
          <w:spacing w:val="-1"/>
          <w:sz w:val="24"/>
        </w:rPr>
        <w:t> </w:t>
      </w:r>
      <w:r>
        <w:rPr>
          <w:sz w:val="24"/>
        </w:rPr>
        <w:t>Students‟ Recreational</w:t>
      </w:r>
      <w:r>
        <w:rPr>
          <w:spacing w:val="-12"/>
          <w:sz w:val="24"/>
        </w:rPr>
        <w:t> </w:t>
      </w:r>
      <w:r>
        <w:rPr>
          <w:sz w:val="24"/>
        </w:rPr>
        <w:t>Services in</w:t>
      </w:r>
      <w:r>
        <w:rPr>
          <w:spacing w:val="-8"/>
          <w:sz w:val="24"/>
        </w:rPr>
        <w:t> </w:t>
      </w:r>
      <w:r>
        <w:rPr>
          <w:sz w:val="24"/>
        </w:rPr>
        <w:t>Secondary</w:t>
      </w:r>
      <w:r>
        <w:rPr>
          <w:spacing w:val="-13"/>
          <w:sz w:val="24"/>
        </w:rPr>
        <w:t> </w:t>
      </w:r>
      <w:r>
        <w:rPr>
          <w:sz w:val="24"/>
        </w:rPr>
        <w:t>Schools</w:t>
      </w:r>
      <w:r>
        <w:rPr>
          <w:spacing w:val="-2"/>
          <w:sz w:val="24"/>
        </w:rPr>
        <w:t> </w:t>
      </w:r>
      <w:r>
        <w:rPr>
          <w:sz w:val="24"/>
        </w:rPr>
        <w:t>in</w:t>
      </w:r>
      <w:r>
        <w:rPr>
          <w:spacing w:val="-4"/>
          <w:sz w:val="24"/>
        </w:rPr>
        <w:t> </w:t>
      </w:r>
      <w:r>
        <w:rPr>
          <w:sz w:val="24"/>
        </w:rPr>
        <w:t>Abuja Municipal</w:t>
      </w:r>
    </w:p>
    <w:p>
      <w:pPr>
        <w:pStyle w:val="BodyText"/>
        <w:tabs>
          <w:tab w:pos="8242" w:val="right" w:leader="none"/>
        </w:tabs>
        <w:spacing w:before="4"/>
        <w:ind w:left="756"/>
      </w:pPr>
      <w:r>
        <w:rPr/>
        <w:t>Area</w:t>
      </w:r>
      <w:r>
        <w:rPr>
          <w:spacing w:val="-7"/>
        </w:rPr>
        <w:t> </w:t>
      </w:r>
      <w:r>
        <w:rPr>
          <w:spacing w:val="-2"/>
        </w:rPr>
        <w:t>Council</w:t>
      </w:r>
      <w:r>
        <w:rPr/>
        <w:tab/>
      </w:r>
      <w:r>
        <w:rPr>
          <w:spacing w:val="-5"/>
        </w:rPr>
        <w:t>89</w:t>
      </w:r>
    </w:p>
    <w:p>
      <w:pPr>
        <w:pStyle w:val="ListParagraph"/>
        <w:numPr>
          <w:ilvl w:val="0"/>
          <w:numId w:val="9"/>
        </w:numPr>
        <w:tabs>
          <w:tab w:pos="756" w:val="left" w:leader="none"/>
          <w:tab w:pos="857" w:val="left" w:leader="none"/>
        </w:tabs>
        <w:spacing w:line="237" w:lineRule="auto" w:before="278" w:after="0"/>
        <w:ind w:left="756" w:right="2113" w:hanging="606"/>
        <w:jc w:val="left"/>
        <w:rPr>
          <w:sz w:val="24"/>
        </w:rPr>
      </w:pPr>
      <w:r>
        <w:rPr>
          <w:sz w:val="24"/>
        </w:rPr>
        <w:tab/>
        <w:t>Analysis</w:t>
      </w:r>
      <w:r>
        <w:rPr>
          <w:spacing w:val="-8"/>
          <w:sz w:val="24"/>
        </w:rPr>
        <w:t> </w:t>
      </w:r>
      <w:r>
        <w:rPr>
          <w:sz w:val="24"/>
        </w:rPr>
        <w:t>of</w:t>
      </w:r>
      <w:r>
        <w:rPr>
          <w:spacing w:val="-13"/>
          <w:sz w:val="24"/>
        </w:rPr>
        <w:t> </w:t>
      </w:r>
      <w:r>
        <w:rPr>
          <w:sz w:val="24"/>
        </w:rPr>
        <w:t>Variance</w:t>
      </w:r>
      <w:r>
        <w:rPr>
          <w:spacing w:val="-7"/>
          <w:sz w:val="24"/>
        </w:rPr>
        <w:t> </w:t>
      </w:r>
      <w:r>
        <w:rPr>
          <w:sz w:val="24"/>
        </w:rPr>
        <w:t>(ANOVA)</w:t>
      </w:r>
      <w:r>
        <w:rPr>
          <w:spacing w:val="-5"/>
          <w:sz w:val="24"/>
        </w:rPr>
        <w:t> </w:t>
      </w:r>
      <w:r>
        <w:rPr>
          <w:sz w:val="24"/>
        </w:rPr>
        <w:t>Summary</w:t>
      </w:r>
      <w:r>
        <w:rPr>
          <w:spacing w:val="-6"/>
          <w:sz w:val="24"/>
        </w:rPr>
        <w:t> </w:t>
      </w:r>
      <w:r>
        <w:rPr>
          <w:sz w:val="24"/>
        </w:rPr>
        <w:t>on</w:t>
      </w:r>
      <w:r>
        <w:rPr>
          <w:spacing w:val="-10"/>
          <w:sz w:val="24"/>
        </w:rPr>
        <w:t> </w:t>
      </w:r>
      <w:r>
        <w:rPr>
          <w:sz w:val="24"/>
        </w:rPr>
        <w:t>the</w:t>
      </w:r>
      <w:r>
        <w:rPr>
          <w:spacing w:val="-6"/>
          <w:sz w:val="24"/>
        </w:rPr>
        <w:t> </w:t>
      </w:r>
      <w:r>
        <w:rPr>
          <w:sz w:val="24"/>
        </w:rPr>
        <w:t>Principals‟</w:t>
      </w:r>
      <w:r>
        <w:rPr>
          <w:spacing w:val="-8"/>
          <w:sz w:val="24"/>
        </w:rPr>
        <w:t> </w:t>
      </w:r>
      <w:r>
        <w:rPr>
          <w:sz w:val="24"/>
        </w:rPr>
        <w:t>Role Performance on Students‟ Hostel Accommodation Services in</w:t>
      </w:r>
    </w:p>
    <w:p>
      <w:pPr>
        <w:pStyle w:val="BodyText"/>
        <w:tabs>
          <w:tab w:pos="8242" w:val="right" w:leader="none"/>
        </w:tabs>
        <w:spacing w:before="4"/>
        <w:ind w:left="756"/>
      </w:pPr>
      <w:r>
        <w:rPr/>
        <w:t>Secondary</w:t>
      </w:r>
      <w:r>
        <w:rPr>
          <w:spacing w:val="-11"/>
        </w:rPr>
        <w:t> </w:t>
      </w:r>
      <w:r>
        <w:rPr/>
        <w:t>Schools</w:t>
      </w:r>
      <w:r>
        <w:rPr>
          <w:spacing w:val="-1"/>
        </w:rPr>
        <w:t> </w:t>
      </w:r>
      <w:r>
        <w:rPr/>
        <w:t>in</w:t>
      </w:r>
      <w:r>
        <w:rPr>
          <w:spacing w:val="-3"/>
        </w:rPr>
        <w:t> </w:t>
      </w:r>
      <w:r>
        <w:rPr/>
        <w:t>Abuja</w:t>
      </w:r>
      <w:r>
        <w:rPr>
          <w:spacing w:val="-3"/>
        </w:rPr>
        <w:t> </w:t>
      </w:r>
      <w:r>
        <w:rPr/>
        <w:t>Municipal</w:t>
      </w:r>
      <w:r>
        <w:rPr>
          <w:spacing w:val="-8"/>
        </w:rPr>
        <w:t> </w:t>
      </w:r>
      <w:r>
        <w:rPr/>
        <w:t>Area</w:t>
      </w:r>
      <w:r>
        <w:rPr>
          <w:spacing w:val="1"/>
        </w:rPr>
        <w:t> </w:t>
      </w:r>
      <w:r>
        <w:rPr>
          <w:spacing w:val="-2"/>
        </w:rPr>
        <w:t>Council</w:t>
      </w:r>
      <w:r>
        <w:rPr/>
        <w:tab/>
      </w:r>
      <w:r>
        <w:rPr>
          <w:spacing w:val="-5"/>
        </w:rPr>
        <w:t>90</w:t>
      </w:r>
    </w:p>
    <w:p>
      <w:pPr>
        <w:pStyle w:val="BodyText"/>
        <w:tabs>
          <w:tab w:pos="756" w:val="left" w:leader="none"/>
        </w:tabs>
        <w:spacing w:line="237" w:lineRule="auto" w:before="278"/>
        <w:ind w:left="756" w:right="2408" w:hanging="606"/>
      </w:pPr>
      <w:r>
        <w:rPr>
          <w:spacing w:val="-6"/>
        </w:rPr>
        <w:t>16</w:t>
      </w:r>
      <w:r>
        <w:rPr/>
        <w:tab/>
        <w:t>Summary of Scheffe‟s Multiple Comparison Test on Students‟ Hostel</w:t>
      </w:r>
      <w:r>
        <w:rPr>
          <w:spacing w:val="-13"/>
        </w:rPr>
        <w:t> </w:t>
      </w:r>
      <w:r>
        <w:rPr/>
        <w:t>Accommodation</w:t>
      </w:r>
      <w:r>
        <w:rPr>
          <w:spacing w:val="-9"/>
        </w:rPr>
        <w:t> </w:t>
      </w:r>
      <w:r>
        <w:rPr/>
        <w:t>Services in</w:t>
      </w:r>
      <w:r>
        <w:rPr>
          <w:spacing w:val="-9"/>
        </w:rPr>
        <w:t> </w:t>
      </w:r>
      <w:r>
        <w:rPr/>
        <w:t>Secondary</w:t>
      </w:r>
      <w:r>
        <w:rPr>
          <w:spacing w:val="-14"/>
        </w:rPr>
        <w:t> </w:t>
      </w:r>
      <w:r>
        <w:rPr/>
        <w:t>Schools</w:t>
      </w:r>
      <w:r>
        <w:rPr>
          <w:spacing w:val="-3"/>
        </w:rPr>
        <w:t> </w:t>
      </w:r>
      <w:r>
        <w:rPr/>
        <w:t>in</w:t>
      </w:r>
      <w:r>
        <w:rPr>
          <w:spacing w:val="-5"/>
        </w:rPr>
        <w:t> </w:t>
      </w:r>
      <w:r>
        <w:rPr/>
        <w:t>Abuja</w:t>
      </w:r>
    </w:p>
    <w:p>
      <w:pPr>
        <w:pStyle w:val="BodyText"/>
        <w:tabs>
          <w:tab w:pos="8242" w:val="right" w:leader="none"/>
        </w:tabs>
        <w:spacing w:before="4"/>
        <w:ind w:left="756"/>
      </w:pPr>
      <w:r>
        <w:rPr/>
        <w:t>Municipal</w:t>
      </w:r>
      <w:r>
        <w:rPr>
          <w:spacing w:val="-9"/>
        </w:rPr>
        <w:t> </w:t>
      </w:r>
      <w:r>
        <w:rPr/>
        <w:t>Area</w:t>
      </w:r>
      <w:r>
        <w:rPr>
          <w:spacing w:val="-6"/>
        </w:rPr>
        <w:t> </w:t>
      </w:r>
      <w:r>
        <w:rPr>
          <w:spacing w:val="-2"/>
        </w:rPr>
        <w:t>Council</w:t>
      </w:r>
      <w:r>
        <w:rPr/>
        <w:tab/>
      </w:r>
      <w:r>
        <w:rPr>
          <w:spacing w:val="-5"/>
        </w:rPr>
        <w:t>91</w:t>
      </w:r>
    </w:p>
    <w:p>
      <w:pPr>
        <w:pStyle w:val="ListParagraph"/>
        <w:numPr>
          <w:ilvl w:val="0"/>
          <w:numId w:val="10"/>
        </w:numPr>
        <w:tabs>
          <w:tab w:pos="756" w:val="left" w:leader="none"/>
          <w:tab w:pos="857" w:val="left" w:leader="none"/>
        </w:tabs>
        <w:spacing w:line="242" w:lineRule="auto" w:before="549" w:after="0"/>
        <w:ind w:left="756" w:right="2113" w:hanging="606"/>
        <w:jc w:val="left"/>
        <w:rPr>
          <w:sz w:val="24"/>
        </w:rPr>
      </w:pPr>
      <w:r>
        <w:rPr>
          <w:sz w:val="24"/>
        </w:rPr>
        <w:tab/>
        <w:t>Analysis</w:t>
      </w:r>
      <w:r>
        <w:rPr>
          <w:spacing w:val="-8"/>
          <w:sz w:val="24"/>
        </w:rPr>
        <w:t> </w:t>
      </w:r>
      <w:r>
        <w:rPr>
          <w:sz w:val="24"/>
        </w:rPr>
        <w:t>of</w:t>
      </w:r>
      <w:r>
        <w:rPr>
          <w:spacing w:val="-13"/>
          <w:sz w:val="24"/>
        </w:rPr>
        <w:t> </w:t>
      </w:r>
      <w:r>
        <w:rPr>
          <w:sz w:val="24"/>
        </w:rPr>
        <w:t>Variance</w:t>
      </w:r>
      <w:r>
        <w:rPr>
          <w:spacing w:val="-7"/>
          <w:sz w:val="24"/>
        </w:rPr>
        <w:t> </w:t>
      </w:r>
      <w:r>
        <w:rPr>
          <w:sz w:val="24"/>
        </w:rPr>
        <w:t>(ANOVA)</w:t>
      </w:r>
      <w:r>
        <w:rPr>
          <w:spacing w:val="-1"/>
          <w:sz w:val="24"/>
        </w:rPr>
        <w:t> </w:t>
      </w:r>
      <w:r>
        <w:rPr>
          <w:sz w:val="24"/>
        </w:rPr>
        <w:t>Summary</w:t>
      </w:r>
      <w:r>
        <w:rPr>
          <w:spacing w:val="-9"/>
          <w:sz w:val="24"/>
        </w:rPr>
        <w:t> </w:t>
      </w:r>
      <w:r>
        <w:rPr>
          <w:sz w:val="24"/>
        </w:rPr>
        <w:t>on</w:t>
      </w:r>
      <w:r>
        <w:rPr>
          <w:spacing w:val="-10"/>
          <w:sz w:val="24"/>
        </w:rPr>
        <w:t> </w:t>
      </w:r>
      <w:r>
        <w:rPr>
          <w:sz w:val="24"/>
        </w:rPr>
        <w:t>the</w:t>
      </w:r>
      <w:r>
        <w:rPr>
          <w:spacing w:val="-6"/>
          <w:sz w:val="24"/>
        </w:rPr>
        <w:t> </w:t>
      </w:r>
      <w:r>
        <w:rPr>
          <w:sz w:val="24"/>
        </w:rPr>
        <w:t>Principals‟</w:t>
      </w:r>
      <w:r>
        <w:rPr>
          <w:spacing w:val="-8"/>
          <w:sz w:val="24"/>
        </w:rPr>
        <w:t> </w:t>
      </w:r>
      <w:r>
        <w:rPr>
          <w:sz w:val="24"/>
        </w:rPr>
        <w:t>Role Performance on Students‟ Library/ICT Services in Secondary</w:t>
      </w:r>
    </w:p>
    <w:p>
      <w:pPr>
        <w:pStyle w:val="BodyText"/>
        <w:tabs>
          <w:tab w:pos="8242" w:val="right" w:leader="none"/>
        </w:tabs>
        <w:spacing w:line="271" w:lineRule="exact"/>
        <w:ind w:left="756"/>
      </w:pPr>
      <w:r>
        <w:rPr/>
        <w:t>Schools</w:t>
      </w:r>
      <w:r>
        <w:rPr>
          <w:spacing w:val="-3"/>
        </w:rPr>
        <w:t> </w:t>
      </w:r>
      <w:r>
        <w:rPr/>
        <w:t>in</w:t>
      </w:r>
      <w:r>
        <w:rPr>
          <w:spacing w:val="-5"/>
        </w:rPr>
        <w:t> </w:t>
      </w:r>
      <w:r>
        <w:rPr/>
        <w:t>Abuja</w:t>
      </w:r>
      <w:r>
        <w:rPr>
          <w:spacing w:val="-5"/>
        </w:rPr>
        <w:t> </w:t>
      </w:r>
      <w:r>
        <w:rPr/>
        <w:t>Municipal</w:t>
      </w:r>
      <w:r>
        <w:rPr>
          <w:spacing w:val="-5"/>
        </w:rPr>
        <w:t> </w:t>
      </w:r>
      <w:r>
        <w:rPr/>
        <w:t>Area</w:t>
      </w:r>
      <w:r>
        <w:rPr>
          <w:spacing w:val="-5"/>
        </w:rPr>
        <w:t> </w:t>
      </w:r>
      <w:r>
        <w:rPr>
          <w:spacing w:val="-2"/>
        </w:rPr>
        <w:t>Council</w:t>
      </w:r>
      <w:r>
        <w:rPr/>
        <w:tab/>
      </w:r>
      <w:r>
        <w:rPr>
          <w:spacing w:val="-5"/>
        </w:rPr>
        <w:t>92</w:t>
      </w:r>
    </w:p>
    <w:p>
      <w:pPr>
        <w:pStyle w:val="ListParagraph"/>
        <w:numPr>
          <w:ilvl w:val="0"/>
          <w:numId w:val="10"/>
        </w:numPr>
        <w:tabs>
          <w:tab w:pos="756" w:val="left" w:leader="none"/>
          <w:tab w:pos="857" w:val="left" w:leader="none"/>
        </w:tabs>
        <w:spacing w:line="242" w:lineRule="auto" w:before="276" w:after="0"/>
        <w:ind w:left="756" w:right="2113" w:hanging="606"/>
        <w:jc w:val="left"/>
        <w:rPr>
          <w:sz w:val="24"/>
        </w:rPr>
      </w:pPr>
      <w:r>
        <w:rPr>
          <w:sz w:val="24"/>
        </w:rPr>
        <w:tab/>
        <w:t>Analysis</w:t>
      </w:r>
      <w:r>
        <w:rPr>
          <w:spacing w:val="-8"/>
          <w:sz w:val="24"/>
        </w:rPr>
        <w:t> </w:t>
      </w:r>
      <w:r>
        <w:rPr>
          <w:sz w:val="24"/>
        </w:rPr>
        <w:t>of</w:t>
      </w:r>
      <w:r>
        <w:rPr>
          <w:spacing w:val="-13"/>
          <w:sz w:val="24"/>
        </w:rPr>
        <w:t> </w:t>
      </w:r>
      <w:r>
        <w:rPr>
          <w:sz w:val="24"/>
        </w:rPr>
        <w:t>Variance</w:t>
      </w:r>
      <w:r>
        <w:rPr>
          <w:spacing w:val="-7"/>
          <w:sz w:val="24"/>
        </w:rPr>
        <w:t> </w:t>
      </w:r>
      <w:r>
        <w:rPr>
          <w:sz w:val="24"/>
        </w:rPr>
        <w:t>(ANOVA)</w:t>
      </w:r>
      <w:r>
        <w:rPr>
          <w:spacing w:val="-5"/>
          <w:sz w:val="24"/>
        </w:rPr>
        <w:t> </w:t>
      </w:r>
      <w:r>
        <w:rPr>
          <w:sz w:val="24"/>
        </w:rPr>
        <w:t>Summary</w:t>
      </w:r>
      <w:r>
        <w:rPr>
          <w:spacing w:val="-6"/>
          <w:sz w:val="24"/>
        </w:rPr>
        <w:t> </w:t>
      </w:r>
      <w:r>
        <w:rPr>
          <w:sz w:val="24"/>
        </w:rPr>
        <w:t>on</w:t>
      </w:r>
      <w:r>
        <w:rPr>
          <w:spacing w:val="-10"/>
          <w:sz w:val="24"/>
        </w:rPr>
        <w:t> </w:t>
      </w:r>
      <w:r>
        <w:rPr>
          <w:sz w:val="24"/>
        </w:rPr>
        <w:t>the</w:t>
      </w:r>
      <w:r>
        <w:rPr>
          <w:spacing w:val="-6"/>
          <w:sz w:val="24"/>
        </w:rPr>
        <w:t> </w:t>
      </w:r>
      <w:r>
        <w:rPr>
          <w:sz w:val="24"/>
        </w:rPr>
        <w:t>Principals‟</w:t>
      </w:r>
      <w:r>
        <w:rPr>
          <w:spacing w:val="-8"/>
          <w:sz w:val="24"/>
        </w:rPr>
        <w:t> </w:t>
      </w:r>
      <w:r>
        <w:rPr>
          <w:sz w:val="24"/>
        </w:rPr>
        <w:t>Role Performance on Students‟ Security Services in Secondary</w:t>
      </w:r>
    </w:p>
    <w:p>
      <w:pPr>
        <w:pStyle w:val="BodyText"/>
        <w:tabs>
          <w:tab w:pos="8242" w:val="right" w:leader="none"/>
        </w:tabs>
        <w:spacing w:line="271" w:lineRule="exact"/>
        <w:ind w:left="756"/>
      </w:pPr>
      <w:r>
        <w:rPr/>
        <w:t>Schools</w:t>
      </w:r>
      <w:r>
        <w:rPr>
          <w:spacing w:val="-3"/>
        </w:rPr>
        <w:t> </w:t>
      </w:r>
      <w:r>
        <w:rPr/>
        <w:t>in</w:t>
      </w:r>
      <w:r>
        <w:rPr>
          <w:spacing w:val="-5"/>
        </w:rPr>
        <w:t> </w:t>
      </w:r>
      <w:r>
        <w:rPr/>
        <w:t>Abuja</w:t>
      </w:r>
      <w:r>
        <w:rPr>
          <w:spacing w:val="-5"/>
        </w:rPr>
        <w:t> </w:t>
      </w:r>
      <w:r>
        <w:rPr/>
        <w:t>Municipal</w:t>
      </w:r>
      <w:r>
        <w:rPr>
          <w:spacing w:val="-5"/>
        </w:rPr>
        <w:t> </w:t>
      </w:r>
      <w:r>
        <w:rPr/>
        <w:t>Area</w:t>
      </w:r>
      <w:r>
        <w:rPr>
          <w:spacing w:val="-5"/>
        </w:rPr>
        <w:t> </w:t>
      </w:r>
      <w:r>
        <w:rPr>
          <w:spacing w:val="-2"/>
        </w:rPr>
        <w:t>Council</w:t>
      </w:r>
      <w:r>
        <w:rPr/>
        <w:tab/>
      </w:r>
      <w:r>
        <w:rPr>
          <w:spacing w:val="-5"/>
        </w:rPr>
        <w:t>93</w:t>
      </w:r>
    </w:p>
    <w:p>
      <w:pPr>
        <w:pStyle w:val="ListParagraph"/>
        <w:numPr>
          <w:ilvl w:val="0"/>
          <w:numId w:val="10"/>
        </w:numPr>
        <w:tabs>
          <w:tab w:pos="756" w:val="left" w:leader="none"/>
          <w:tab w:pos="814" w:val="left" w:leader="none"/>
        </w:tabs>
        <w:spacing w:line="242" w:lineRule="auto" w:before="277" w:after="0"/>
        <w:ind w:left="756" w:right="2161" w:hanging="606"/>
        <w:jc w:val="left"/>
        <w:rPr>
          <w:sz w:val="24"/>
        </w:rPr>
      </w:pPr>
      <w:r>
        <w:rPr>
          <w:sz w:val="24"/>
        </w:rPr>
        <w:tab/>
        <w:t>Analysis</w:t>
      </w:r>
      <w:r>
        <w:rPr>
          <w:spacing w:val="-7"/>
          <w:sz w:val="24"/>
        </w:rPr>
        <w:t> </w:t>
      </w:r>
      <w:r>
        <w:rPr>
          <w:sz w:val="24"/>
        </w:rPr>
        <w:t>of</w:t>
      </w:r>
      <w:r>
        <w:rPr>
          <w:spacing w:val="-13"/>
          <w:sz w:val="24"/>
        </w:rPr>
        <w:t> </w:t>
      </w:r>
      <w:r>
        <w:rPr>
          <w:sz w:val="24"/>
        </w:rPr>
        <w:t>Variance</w:t>
      </w:r>
      <w:r>
        <w:rPr>
          <w:spacing w:val="-6"/>
          <w:sz w:val="24"/>
        </w:rPr>
        <w:t> </w:t>
      </w:r>
      <w:r>
        <w:rPr>
          <w:sz w:val="24"/>
        </w:rPr>
        <w:t>(ANOVA)</w:t>
      </w:r>
      <w:r>
        <w:rPr>
          <w:spacing w:val="-4"/>
          <w:sz w:val="24"/>
        </w:rPr>
        <w:t> </w:t>
      </w:r>
      <w:r>
        <w:rPr>
          <w:sz w:val="24"/>
        </w:rPr>
        <w:t>Summary</w:t>
      </w:r>
      <w:r>
        <w:rPr>
          <w:spacing w:val="-9"/>
          <w:sz w:val="24"/>
        </w:rPr>
        <w:t> </w:t>
      </w:r>
      <w:r>
        <w:rPr>
          <w:sz w:val="24"/>
        </w:rPr>
        <w:t>on</w:t>
      </w:r>
      <w:r>
        <w:rPr>
          <w:spacing w:val="-14"/>
          <w:sz w:val="24"/>
        </w:rPr>
        <w:t> </w:t>
      </w:r>
      <w:r>
        <w:rPr>
          <w:sz w:val="24"/>
        </w:rPr>
        <w:t>the</w:t>
      </w:r>
      <w:r>
        <w:rPr>
          <w:spacing w:val="-6"/>
          <w:sz w:val="24"/>
        </w:rPr>
        <w:t> </w:t>
      </w:r>
      <w:r>
        <w:rPr>
          <w:sz w:val="24"/>
        </w:rPr>
        <w:t>Principals‟</w:t>
      </w:r>
      <w:r>
        <w:rPr>
          <w:spacing w:val="-8"/>
          <w:sz w:val="24"/>
        </w:rPr>
        <w:t> </w:t>
      </w:r>
      <w:r>
        <w:rPr>
          <w:sz w:val="24"/>
        </w:rPr>
        <w:t>Role Performance on Students‟ Cafeteria Services in Secondary</w:t>
      </w:r>
    </w:p>
    <w:p>
      <w:pPr>
        <w:pStyle w:val="BodyText"/>
        <w:tabs>
          <w:tab w:pos="8242" w:val="right" w:leader="none"/>
        </w:tabs>
        <w:spacing w:line="271" w:lineRule="exact"/>
        <w:ind w:left="756"/>
      </w:pPr>
      <w:r>
        <w:rPr/>
        <w:t>Schools</w:t>
      </w:r>
      <w:r>
        <w:rPr>
          <w:spacing w:val="-3"/>
        </w:rPr>
        <w:t> </w:t>
      </w:r>
      <w:r>
        <w:rPr/>
        <w:t>in</w:t>
      </w:r>
      <w:r>
        <w:rPr>
          <w:spacing w:val="-5"/>
        </w:rPr>
        <w:t> </w:t>
      </w:r>
      <w:r>
        <w:rPr/>
        <w:t>Abuja</w:t>
      </w:r>
      <w:r>
        <w:rPr>
          <w:spacing w:val="-5"/>
        </w:rPr>
        <w:t> </w:t>
      </w:r>
      <w:r>
        <w:rPr/>
        <w:t>Municipal</w:t>
      </w:r>
      <w:r>
        <w:rPr>
          <w:spacing w:val="-5"/>
        </w:rPr>
        <w:t> </w:t>
      </w:r>
      <w:r>
        <w:rPr/>
        <w:t>Area</w:t>
      </w:r>
      <w:r>
        <w:rPr>
          <w:spacing w:val="-5"/>
        </w:rPr>
        <w:t> </w:t>
      </w:r>
      <w:r>
        <w:rPr>
          <w:spacing w:val="-2"/>
        </w:rPr>
        <w:t>Council</w:t>
      </w:r>
      <w:r>
        <w:rPr/>
        <w:tab/>
      </w:r>
      <w:r>
        <w:rPr>
          <w:spacing w:val="-5"/>
        </w:rPr>
        <w:t>94</w:t>
      </w:r>
    </w:p>
    <w:p>
      <w:pPr>
        <w:pStyle w:val="ListParagraph"/>
        <w:numPr>
          <w:ilvl w:val="0"/>
          <w:numId w:val="10"/>
        </w:numPr>
        <w:tabs>
          <w:tab w:pos="857" w:val="left" w:leader="none"/>
          <w:tab w:pos="8242" w:val="right" w:leader="none"/>
        </w:tabs>
        <w:spacing w:line="240" w:lineRule="auto" w:before="276" w:after="0"/>
        <w:ind w:left="857" w:right="0" w:hanging="706"/>
        <w:jc w:val="left"/>
        <w:rPr>
          <w:sz w:val="24"/>
        </w:rPr>
      </w:pPr>
      <w:r>
        <w:rPr>
          <w:sz w:val="24"/>
        </w:rPr>
        <w:t>Summary</w:t>
      </w:r>
      <w:r>
        <w:rPr>
          <w:spacing w:val="-10"/>
          <w:sz w:val="24"/>
        </w:rPr>
        <w:t> </w:t>
      </w:r>
      <w:r>
        <w:rPr>
          <w:sz w:val="24"/>
        </w:rPr>
        <w:t>of</w:t>
      </w:r>
      <w:r>
        <w:rPr>
          <w:spacing w:val="-6"/>
          <w:sz w:val="24"/>
        </w:rPr>
        <w:t> </w:t>
      </w:r>
      <w:r>
        <w:rPr>
          <w:sz w:val="24"/>
        </w:rPr>
        <w:t>the</w:t>
      </w:r>
      <w:r>
        <w:rPr>
          <w:spacing w:val="1"/>
          <w:sz w:val="24"/>
        </w:rPr>
        <w:t> </w:t>
      </w:r>
      <w:r>
        <w:rPr>
          <w:sz w:val="24"/>
        </w:rPr>
        <w:t>Seven</w:t>
      </w:r>
      <w:r>
        <w:rPr>
          <w:spacing w:val="-2"/>
          <w:sz w:val="24"/>
        </w:rPr>
        <w:t> </w:t>
      </w:r>
      <w:r>
        <w:rPr>
          <w:sz w:val="24"/>
        </w:rPr>
        <w:t>Null</w:t>
      </w:r>
      <w:r>
        <w:rPr>
          <w:spacing w:val="-3"/>
          <w:sz w:val="24"/>
        </w:rPr>
        <w:t> </w:t>
      </w:r>
      <w:r>
        <w:rPr>
          <w:sz w:val="24"/>
        </w:rPr>
        <w:t>Hypotheses</w:t>
      </w:r>
      <w:r>
        <w:rPr>
          <w:spacing w:val="1"/>
          <w:sz w:val="24"/>
        </w:rPr>
        <w:t> </w:t>
      </w:r>
      <w:r>
        <w:rPr>
          <w:spacing w:val="-2"/>
          <w:sz w:val="24"/>
        </w:rPr>
        <w:t>Tested</w:t>
      </w:r>
      <w:r>
        <w:rPr>
          <w:sz w:val="24"/>
        </w:rPr>
        <w:tab/>
      </w:r>
      <w:r>
        <w:rPr>
          <w:spacing w:val="-5"/>
          <w:sz w:val="24"/>
        </w:rPr>
        <w:t>95</w:t>
      </w:r>
    </w:p>
    <w:p>
      <w:pPr>
        <w:spacing w:after="0" w:line="240" w:lineRule="auto"/>
        <w:jc w:val="left"/>
        <w:rPr>
          <w:sz w:val="24"/>
        </w:rPr>
        <w:sectPr>
          <w:pgSz w:w="11910" w:h="16840"/>
          <w:pgMar w:header="0" w:footer="954" w:top="1320" w:bottom="1140" w:left="1260" w:right="1300"/>
        </w:sectPr>
      </w:pPr>
    </w:p>
    <w:p>
      <w:pPr>
        <w:pStyle w:val="Heading1"/>
        <w:spacing w:before="70"/>
        <w:ind w:left="366"/>
      </w:pPr>
      <w:r>
        <w:rPr/>
        <w:t>LIST</w:t>
      </w:r>
      <w:r>
        <w:rPr>
          <w:spacing w:val="-3"/>
        </w:rPr>
        <w:t> </w:t>
      </w:r>
      <w:r>
        <w:rPr/>
        <w:t>OF</w:t>
      </w:r>
      <w:r>
        <w:rPr>
          <w:spacing w:val="-2"/>
        </w:rPr>
        <w:t> FIGURES</w:t>
      </w:r>
    </w:p>
    <w:p>
      <w:pPr>
        <w:pStyle w:val="Heading2"/>
        <w:tabs>
          <w:tab w:pos="7719" w:val="left" w:leader="none"/>
        </w:tabs>
        <w:spacing w:before="276"/>
        <w:ind w:left="151"/>
        <w:jc w:val="left"/>
      </w:pPr>
      <w:r>
        <w:rPr>
          <w:spacing w:val="-2"/>
        </w:rPr>
        <w:t>Figure</w:t>
      </w:r>
      <w:r>
        <w:rPr/>
        <w:tab/>
      </w:r>
      <w:r>
        <w:rPr>
          <w:spacing w:val="-2"/>
        </w:rPr>
        <w:t>Pages</w:t>
      </w:r>
    </w:p>
    <w:p>
      <w:pPr>
        <w:pStyle w:val="ListParagraph"/>
        <w:numPr>
          <w:ilvl w:val="0"/>
          <w:numId w:val="11"/>
        </w:numPr>
        <w:tabs>
          <w:tab w:pos="814" w:val="left" w:leader="none"/>
          <w:tab w:pos="7940" w:val="left" w:leader="none"/>
        </w:tabs>
        <w:spacing w:line="240" w:lineRule="auto" w:before="271" w:after="0"/>
        <w:ind w:left="814" w:right="0" w:hanging="663"/>
        <w:jc w:val="left"/>
        <w:rPr>
          <w:sz w:val="24"/>
        </w:rPr>
      </w:pPr>
      <w:r>
        <w:rPr>
          <w:sz w:val="24"/>
        </w:rPr>
        <w:t>Inputs-Outputs</w:t>
      </w:r>
      <w:r>
        <w:rPr>
          <w:spacing w:val="-1"/>
          <w:sz w:val="24"/>
        </w:rPr>
        <w:t> </w:t>
      </w:r>
      <w:r>
        <w:rPr>
          <w:spacing w:val="-2"/>
          <w:sz w:val="24"/>
        </w:rPr>
        <w:t>models</w:t>
      </w:r>
      <w:r>
        <w:rPr>
          <w:sz w:val="24"/>
        </w:rPr>
        <w:tab/>
      </w:r>
      <w:r>
        <w:rPr>
          <w:spacing w:val="-5"/>
          <w:sz w:val="24"/>
        </w:rPr>
        <w:t>20</w:t>
      </w:r>
    </w:p>
    <w:p>
      <w:pPr>
        <w:pStyle w:val="BodyText"/>
      </w:pPr>
    </w:p>
    <w:p>
      <w:pPr>
        <w:pStyle w:val="ListParagraph"/>
        <w:numPr>
          <w:ilvl w:val="0"/>
          <w:numId w:val="11"/>
        </w:numPr>
        <w:tabs>
          <w:tab w:pos="814" w:val="left" w:leader="none"/>
          <w:tab w:pos="7940" w:val="left" w:leader="none"/>
        </w:tabs>
        <w:spacing w:line="240" w:lineRule="auto" w:before="1" w:after="0"/>
        <w:ind w:left="814" w:right="0" w:hanging="663"/>
        <w:jc w:val="left"/>
        <w:rPr>
          <w:sz w:val="24"/>
        </w:rPr>
      </w:pPr>
      <w:r>
        <w:rPr>
          <w:sz w:val="24"/>
        </w:rPr>
        <w:t>Cycle</w:t>
      </w:r>
      <w:r>
        <w:rPr>
          <w:spacing w:val="-2"/>
          <w:sz w:val="24"/>
        </w:rPr>
        <w:t> </w:t>
      </w:r>
      <w:r>
        <w:rPr>
          <w:sz w:val="24"/>
        </w:rPr>
        <w:t>of</w:t>
      </w:r>
      <w:r>
        <w:rPr>
          <w:spacing w:val="-4"/>
          <w:sz w:val="24"/>
        </w:rPr>
        <w:t> </w:t>
      </w:r>
      <w:r>
        <w:rPr>
          <w:sz w:val="24"/>
        </w:rPr>
        <w:t>health</w:t>
      </w:r>
      <w:r>
        <w:rPr>
          <w:spacing w:val="-6"/>
          <w:sz w:val="24"/>
        </w:rPr>
        <w:t> </w:t>
      </w:r>
      <w:r>
        <w:rPr>
          <w:sz w:val="24"/>
        </w:rPr>
        <w:t>care</w:t>
      </w:r>
      <w:r>
        <w:rPr>
          <w:spacing w:val="-1"/>
          <w:sz w:val="24"/>
        </w:rPr>
        <w:t> </w:t>
      </w:r>
      <w:r>
        <w:rPr>
          <w:spacing w:val="-2"/>
          <w:sz w:val="24"/>
        </w:rPr>
        <w:t>delivery</w:t>
      </w:r>
      <w:r>
        <w:rPr>
          <w:sz w:val="24"/>
        </w:rPr>
        <w:tab/>
      </w:r>
      <w:r>
        <w:rPr>
          <w:spacing w:val="-5"/>
          <w:sz w:val="24"/>
        </w:rPr>
        <w:t>24</w:t>
      </w:r>
    </w:p>
    <w:p>
      <w:pPr>
        <w:spacing w:after="0" w:line="240" w:lineRule="auto"/>
        <w:jc w:val="left"/>
        <w:rPr>
          <w:sz w:val="24"/>
        </w:rPr>
        <w:sectPr>
          <w:pgSz w:w="11910" w:h="16840"/>
          <w:pgMar w:header="0" w:footer="954" w:top="1320" w:bottom="1140" w:left="1260" w:right="1300"/>
        </w:sectPr>
      </w:pPr>
    </w:p>
    <w:p>
      <w:pPr>
        <w:pStyle w:val="Heading1"/>
        <w:spacing w:before="70"/>
        <w:ind w:left="371"/>
      </w:pPr>
      <w:r>
        <w:rPr>
          <w:spacing w:val="-2"/>
        </w:rPr>
        <w:t>ABBREVIATIONS</w:t>
      </w:r>
    </w:p>
    <w:p>
      <w:pPr>
        <w:pStyle w:val="BodyText"/>
        <w:spacing w:line="480" w:lineRule="auto" w:before="271"/>
        <w:ind w:left="151" w:right="4782"/>
      </w:pPr>
      <w:r>
        <w:rPr/>
        <w:t>AMAC</w:t>
      </w:r>
      <w:r>
        <w:rPr>
          <w:spacing w:val="-7"/>
        </w:rPr>
        <w:t> </w:t>
      </w:r>
      <w:r>
        <w:rPr/>
        <w:t>-</w:t>
      </w:r>
      <w:r>
        <w:rPr>
          <w:spacing w:val="-5"/>
        </w:rPr>
        <w:t> </w:t>
      </w:r>
      <w:r>
        <w:rPr/>
        <w:t>Abuja</w:t>
      </w:r>
      <w:r>
        <w:rPr>
          <w:spacing w:val="-7"/>
        </w:rPr>
        <w:t> </w:t>
      </w:r>
      <w:r>
        <w:rPr/>
        <w:t>Municipal</w:t>
      </w:r>
      <w:r>
        <w:rPr>
          <w:spacing w:val="-11"/>
        </w:rPr>
        <w:t> </w:t>
      </w:r>
      <w:r>
        <w:rPr/>
        <w:t>Area</w:t>
      </w:r>
      <w:r>
        <w:rPr>
          <w:spacing w:val="-7"/>
        </w:rPr>
        <w:t> </w:t>
      </w:r>
      <w:r>
        <w:rPr/>
        <w:t>Council ANOVA - Analysis of Variance</w:t>
      </w:r>
    </w:p>
    <w:p>
      <w:pPr>
        <w:pStyle w:val="BodyText"/>
        <w:spacing w:line="480" w:lineRule="auto" w:before="1"/>
        <w:ind w:left="151" w:right="4782"/>
      </w:pPr>
      <w:r>
        <w:rPr/>
        <w:t>WAEC</w:t>
      </w:r>
      <w:r>
        <w:rPr>
          <w:spacing w:val="-8"/>
        </w:rPr>
        <w:t> </w:t>
      </w:r>
      <w:r>
        <w:rPr/>
        <w:t>-</w:t>
      </w:r>
      <w:r>
        <w:rPr>
          <w:spacing w:val="-5"/>
        </w:rPr>
        <w:t> </w:t>
      </w:r>
      <w:r>
        <w:rPr/>
        <w:t>West</w:t>
      </w:r>
      <w:r>
        <w:rPr>
          <w:spacing w:val="-3"/>
        </w:rPr>
        <w:t> </w:t>
      </w:r>
      <w:r>
        <w:rPr/>
        <w:t>African</w:t>
      </w:r>
      <w:r>
        <w:rPr>
          <w:spacing w:val="-11"/>
        </w:rPr>
        <w:t> </w:t>
      </w:r>
      <w:r>
        <w:rPr/>
        <w:t>Examination</w:t>
      </w:r>
      <w:r>
        <w:rPr>
          <w:spacing w:val="-12"/>
        </w:rPr>
        <w:t> </w:t>
      </w:r>
      <w:r>
        <w:rPr/>
        <w:t>Council UBE - Universal Basic Education</w:t>
      </w:r>
    </w:p>
    <w:p>
      <w:pPr>
        <w:pStyle w:val="BodyText"/>
        <w:spacing w:line="480" w:lineRule="auto"/>
        <w:ind w:left="151" w:right="4782"/>
      </w:pPr>
      <w:r>
        <w:rPr/>
        <w:t>FMOE</w:t>
      </w:r>
      <w:r>
        <w:rPr>
          <w:spacing w:val="-1"/>
        </w:rPr>
        <w:t> </w:t>
      </w:r>
      <w:r>
        <w:rPr/>
        <w:t>–</w:t>
      </w:r>
      <w:r>
        <w:rPr>
          <w:spacing w:val="-3"/>
        </w:rPr>
        <w:t> </w:t>
      </w:r>
      <w:r>
        <w:rPr/>
        <w:t>Federal</w:t>
      </w:r>
      <w:r>
        <w:rPr>
          <w:spacing w:val="-8"/>
        </w:rPr>
        <w:t> </w:t>
      </w:r>
      <w:r>
        <w:rPr/>
        <w:t>Ministry</w:t>
      </w:r>
      <w:r>
        <w:rPr>
          <w:spacing w:val="-13"/>
        </w:rPr>
        <w:t> </w:t>
      </w:r>
      <w:r>
        <w:rPr/>
        <w:t>of</w:t>
      </w:r>
      <w:r>
        <w:rPr>
          <w:spacing w:val="-11"/>
        </w:rPr>
        <w:t> </w:t>
      </w:r>
      <w:r>
        <w:rPr/>
        <w:t>Education SMOE – State Ministry of Education</w:t>
      </w:r>
    </w:p>
    <w:p>
      <w:pPr>
        <w:pStyle w:val="BodyText"/>
        <w:spacing w:line="480" w:lineRule="auto"/>
        <w:ind w:left="151" w:right="4120"/>
      </w:pPr>
      <w:r>
        <w:rPr/>
        <w:t>SUBEB – State Universal Basic Education Boards LGEA – Local Government Education Authority ICT</w:t>
      </w:r>
      <w:r>
        <w:rPr>
          <w:spacing w:val="-4"/>
        </w:rPr>
        <w:t> </w:t>
      </w:r>
      <w:r>
        <w:rPr/>
        <w:t>–</w:t>
      </w:r>
      <w:r>
        <w:rPr>
          <w:spacing w:val="-9"/>
        </w:rPr>
        <w:t> </w:t>
      </w:r>
      <w:r>
        <w:rPr/>
        <w:t>Information</w:t>
      </w:r>
      <w:r>
        <w:rPr>
          <w:spacing w:val="-10"/>
        </w:rPr>
        <w:t> </w:t>
      </w:r>
      <w:r>
        <w:rPr/>
        <w:t>and</w:t>
      </w:r>
      <w:r>
        <w:rPr>
          <w:spacing w:val="-5"/>
        </w:rPr>
        <w:t> </w:t>
      </w:r>
      <w:r>
        <w:rPr/>
        <w:t>Communication</w:t>
      </w:r>
      <w:r>
        <w:rPr>
          <w:spacing w:val="-10"/>
        </w:rPr>
        <w:t> </w:t>
      </w:r>
      <w:r>
        <w:rPr/>
        <w:t>Technology JSS - Junior Secondary School</w:t>
      </w:r>
    </w:p>
    <w:p>
      <w:pPr>
        <w:pStyle w:val="BodyText"/>
        <w:spacing w:before="1"/>
        <w:ind w:left="151"/>
      </w:pPr>
      <w:r>
        <w:rPr/>
        <w:t>SSS -</w:t>
      </w:r>
      <w:r>
        <w:rPr>
          <w:spacing w:val="-4"/>
        </w:rPr>
        <w:t> </w:t>
      </w:r>
      <w:r>
        <w:rPr/>
        <w:t>Senior</w:t>
      </w:r>
      <w:r>
        <w:rPr>
          <w:spacing w:val="1"/>
        </w:rPr>
        <w:t> </w:t>
      </w:r>
      <w:r>
        <w:rPr/>
        <w:t>Secondary</w:t>
      </w:r>
      <w:r>
        <w:rPr>
          <w:spacing w:val="-10"/>
        </w:rPr>
        <w:t> </w:t>
      </w:r>
      <w:r>
        <w:rPr>
          <w:spacing w:val="-2"/>
        </w:rPr>
        <w:t>School</w:t>
      </w:r>
    </w:p>
    <w:p>
      <w:pPr>
        <w:pStyle w:val="BodyText"/>
      </w:pPr>
    </w:p>
    <w:p>
      <w:pPr>
        <w:pStyle w:val="BodyText"/>
        <w:ind w:left="151"/>
      </w:pPr>
      <w:r>
        <w:rPr/>
        <w:t>SPSS</w:t>
      </w:r>
      <w:r>
        <w:rPr>
          <w:spacing w:val="-7"/>
        </w:rPr>
        <w:t> </w:t>
      </w:r>
      <w:r>
        <w:rPr/>
        <w:t>-</w:t>
      </w:r>
      <w:r>
        <w:rPr>
          <w:spacing w:val="-1"/>
        </w:rPr>
        <w:t> </w:t>
      </w:r>
      <w:r>
        <w:rPr/>
        <w:t>Statistical</w:t>
      </w:r>
      <w:r>
        <w:rPr>
          <w:spacing w:val="-7"/>
        </w:rPr>
        <w:t> </w:t>
      </w:r>
      <w:r>
        <w:rPr/>
        <w:t>Package</w:t>
      </w:r>
      <w:r>
        <w:rPr>
          <w:spacing w:val="1"/>
        </w:rPr>
        <w:t> </w:t>
      </w:r>
      <w:r>
        <w:rPr/>
        <w:t>for</w:t>
      </w:r>
      <w:r>
        <w:rPr>
          <w:spacing w:val="-1"/>
        </w:rPr>
        <w:t> </w:t>
      </w:r>
      <w:r>
        <w:rPr/>
        <w:t>Social</w:t>
      </w:r>
      <w:r>
        <w:rPr>
          <w:spacing w:val="-7"/>
        </w:rPr>
        <w:t> </w:t>
      </w:r>
      <w:r>
        <w:rPr>
          <w:spacing w:val="-2"/>
        </w:rPr>
        <w:t>Sciences</w:t>
      </w:r>
    </w:p>
    <w:p>
      <w:pPr>
        <w:pStyle w:val="BodyText"/>
      </w:pPr>
    </w:p>
    <w:p>
      <w:pPr>
        <w:pStyle w:val="BodyText"/>
        <w:ind w:left="151"/>
      </w:pPr>
      <w:r>
        <w:rPr/>
        <w:t>UNESCO</w:t>
      </w:r>
      <w:r>
        <w:rPr>
          <w:spacing w:val="-5"/>
        </w:rPr>
        <w:t> </w:t>
      </w:r>
      <w:r>
        <w:rPr/>
        <w:t>-</w:t>
      </w:r>
      <w:r>
        <w:rPr>
          <w:spacing w:val="-1"/>
        </w:rPr>
        <w:t> </w:t>
      </w:r>
      <w:r>
        <w:rPr/>
        <w:t>United</w:t>
      </w:r>
      <w:r>
        <w:rPr>
          <w:spacing w:val="-3"/>
        </w:rPr>
        <w:t> </w:t>
      </w:r>
      <w:r>
        <w:rPr/>
        <w:t>Nations</w:t>
      </w:r>
      <w:r>
        <w:rPr>
          <w:spacing w:val="-4"/>
        </w:rPr>
        <w:t> </w:t>
      </w:r>
      <w:r>
        <w:rPr/>
        <w:t>Educational,</w:t>
      </w:r>
      <w:r>
        <w:rPr>
          <w:spacing w:val="-1"/>
        </w:rPr>
        <w:t> </w:t>
      </w:r>
      <w:r>
        <w:rPr/>
        <w:t>Scientific</w:t>
      </w:r>
      <w:r>
        <w:rPr>
          <w:spacing w:val="4"/>
        </w:rPr>
        <w:t> </w:t>
      </w:r>
      <w:r>
        <w:rPr/>
        <w:t>and</w:t>
      </w:r>
      <w:r>
        <w:rPr>
          <w:spacing w:val="-2"/>
        </w:rPr>
        <w:t> </w:t>
      </w:r>
      <w:r>
        <w:rPr/>
        <w:t>Cultural</w:t>
      </w:r>
      <w:r>
        <w:rPr>
          <w:spacing w:val="-11"/>
        </w:rPr>
        <w:t> </w:t>
      </w:r>
      <w:r>
        <w:rPr>
          <w:spacing w:val="-2"/>
        </w:rPr>
        <w:t>Organization</w:t>
      </w:r>
    </w:p>
    <w:p>
      <w:pPr>
        <w:spacing w:after="0"/>
        <w:sectPr>
          <w:pgSz w:w="11910" w:h="16840"/>
          <w:pgMar w:header="0" w:footer="954" w:top="1320" w:bottom="1140" w:left="1260" w:right="1300"/>
        </w:sectPr>
      </w:pPr>
    </w:p>
    <w:p>
      <w:pPr>
        <w:pStyle w:val="Heading1"/>
        <w:spacing w:before="70"/>
        <w:ind w:left="378"/>
      </w:pPr>
      <w:r>
        <w:rPr>
          <w:spacing w:val="-2"/>
        </w:rPr>
        <w:t>ABSTRACT</w:t>
      </w:r>
    </w:p>
    <w:p>
      <w:pPr>
        <w:pStyle w:val="BodyText"/>
        <w:spacing w:before="132"/>
        <w:ind w:left="151" w:right="101"/>
        <w:jc w:val="both"/>
      </w:pPr>
      <w:r>
        <w:rPr/>
        <w:t>This study was carried out to assess the Principals‟ Role on Students‟ Service Delivery in Secondary Schools in Abuja Municipal Area Council. Abuja, Nigeria. Seven objectives were postulated in line with research questions and null hypotheses that guided the study. The objectives were set to: assess the principals‟ role on students‟ health care services, guidance and counseling services, recreational services, hostel accommodation services, library/ICT services, security service and principals‟ role on students‟ cafeteria services in secondary schools in Abuja Municipal Area Council. The following were some of</w:t>
      </w:r>
      <w:r>
        <w:rPr>
          <w:spacing w:val="-7"/>
        </w:rPr>
        <w:t> </w:t>
      </w:r>
      <w:r>
        <w:rPr/>
        <w:t>the research</w:t>
      </w:r>
      <w:r>
        <w:rPr>
          <w:spacing w:val="-4"/>
        </w:rPr>
        <w:t> </w:t>
      </w:r>
      <w:r>
        <w:rPr/>
        <w:t>questions and null hypotheses ; what way do the principals perform role on students‟ health care</w:t>
      </w:r>
      <w:r>
        <w:rPr>
          <w:spacing w:val="40"/>
        </w:rPr>
        <w:t> </w:t>
      </w:r>
      <w:r>
        <w:rPr/>
        <w:t>services in secondary schools in Abuja municipal area council?, how do</w:t>
      </w:r>
      <w:r>
        <w:rPr>
          <w:spacing w:val="40"/>
        </w:rPr>
        <w:t> </w:t>
      </w:r>
      <w:r>
        <w:rPr/>
        <w:t>principals perform role on students‟ guidance and counseling services? And what is the principals‟ role on students‟ security services? On null hypotheses, there is no significant difference in the opinions of principals, teachers and students on the principals‟ role on students‟ hotel accommodation services and there is no significant difference in the opinions of principals, teachers and students on the principals‟ role on students‟ cafeteria services in secondary schools in Abuja municipal area council. The study used descriptive survey design. The total population of the study comprised of 21 principals, 1,476 teachers and 21,246 students</w:t>
      </w:r>
      <w:r>
        <w:rPr>
          <w:spacing w:val="40"/>
        </w:rPr>
        <w:t> </w:t>
      </w:r>
      <w:r>
        <w:rPr/>
        <w:t>making total of 22,743. A total of 1305 questionnaire were distributed, 5 principals, 204 teachers and 1096 students were sampled. The selection of sample size was based on the recommendation of Krejcie and Morgan (1970) in Cohen, Manion and Marrson (2000) table</w:t>
      </w:r>
      <w:r>
        <w:rPr>
          <w:spacing w:val="40"/>
        </w:rPr>
        <w:t> </w:t>
      </w:r>
      <w:r>
        <w:rPr/>
        <w:t>of sample determination. Stratified sapling technique was used. The instrument used for the data collection was structured questionnaire developed by</w:t>
      </w:r>
      <w:r>
        <w:rPr>
          <w:spacing w:val="-2"/>
        </w:rPr>
        <w:t> </w:t>
      </w:r>
      <w:r>
        <w:rPr/>
        <w:t>the researcher. The instrument was validated by the supervisors. To ensure the reliability of the instrument, Pearson Product Moment Correlation Coefficient was used during the pilot study in Abuja Municipal Area Council. This yielded a reliability coefficient of</w:t>
      </w:r>
      <w:r>
        <w:rPr>
          <w:spacing w:val="-1"/>
        </w:rPr>
        <w:t> </w:t>
      </w:r>
      <w:r>
        <w:rPr/>
        <w:t>r= 0.85 at significant level of 0.05. Seven (7) null hypotheses were tested using Analysis of Variance (ANOVA). The result revealed that: That principals instructed students to visit health care centre whenever they were sick and ensured that qualified nurses were in the school health care centre in secondary schools in Abuja Municipal Area Council. Principals closely monitored and prevent students from</w:t>
      </w:r>
      <w:r>
        <w:rPr>
          <w:spacing w:val="-5"/>
        </w:rPr>
        <w:t> </w:t>
      </w:r>
      <w:r>
        <w:rPr/>
        <w:t>drugs addiction and cultism and Principal ensured food sold to students meet the required balance diet and also ensured price fair is within the reach of the students in secondary schools in Abuja Municipal Area Council. In conclusion therefore, principals provided modern security gadget to assist security personnel to protect the students and principals also provided the resources for the security unit to produce students‟ identification cards. The study recommended that, provision of hostel accommodation services with water supply, light, lobbying space, rules and regulations should be introduced in the secondary schools by the principals, and provision of adequate students‟ library/ICT services with internet services, seats, valuable and resourceful</w:t>
      </w:r>
      <w:r>
        <w:rPr>
          <w:spacing w:val="-5"/>
        </w:rPr>
        <w:t> </w:t>
      </w:r>
      <w:r>
        <w:rPr/>
        <w:t>textbooks should be</w:t>
      </w:r>
      <w:r>
        <w:rPr>
          <w:spacing w:val="-1"/>
        </w:rPr>
        <w:t> </w:t>
      </w:r>
      <w:r>
        <w:rPr/>
        <w:t>encouraged by</w:t>
      </w:r>
      <w:r>
        <w:rPr>
          <w:spacing w:val="-5"/>
        </w:rPr>
        <w:t> </w:t>
      </w:r>
      <w:r>
        <w:rPr/>
        <w:t>the</w:t>
      </w:r>
      <w:r>
        <w:rPr>
          <w:spacing w:val="-1"/>
        </w:rPr>
        <w:t> </w:t>
      </w:r>
      <w:r>
        <w:rPr/>
        <w:t>principals in secondary schools in Abuja Municipal Area Council.</w:t>
      </w:r>
    </w:p>
    <w:p>
      <w:pPr>
        <w:spacing w:after="0"/>
        <w:jc w:val="both"/>
        <w:sectPr>
          <w:pgSz w:w="11910" w:h="16840"/>
          <w:pgMar w:header="0" w:footer="954" w:top="1320" w:bottom="1140" w:left="1260" w:right="1300"/>
        </w:sectPr>
      </w:pPr>
    </w:p>
    <w:p>
      <w:pPr>
        <w:pStyle w:val="Heading2"/>
        <w:spacing w:before="70"/>
        <w:ind w:left="3032"/>
      </w:pPr>
      <w:bookmarkStart w:name="_TOC_250049" w:id="5"/>
      <w:r>
        <w:rPr/>
        <w:t>Operational</w:t>
      </w:r>
      <w:r>
        <w:rPr>
          <w:spacing w:val="-4"/>
        </w:rPr>
        <w:t> </w:t>
      </w:r>
      <w:r>
        <w:rPr/>
        <w:t>Definition</w:t>
      </w:r>
      <w:r>
        <w:rPr>
          <w:spacing w:val="1"/>
        </w:rPr>
        <w:t> </w:t>
      </w:r>
      <w:r>
        <w:rPr/>
        <w:t>of</w:t>
      </w:r>
      <w:r>
        <w:rPr>
          <w:spacing w:val="-1"/>
        </w:rPr>
        <w:t> </w:t>
      </w:r>
      <w:bookmarkEnd w:id="5"/>
      <w:r>
        <w:rPr>
          <w:spacing w:val="-4"/>
        </w:rPr>
        <w:t>Terms</w:t>
      </w:r>
    </w:p>
    <w:p>
      <w:pPr>
        <w:pStyle w:val="BodyText"/>
        <w:spacing w:line="480" w:lineRule="auto" w:before="194"/>
        <w:ind w:left="151" w:right="108"/>
        <w:jc w:val="both"/>
      </w:pPr>
      <w:r>
        <w:rPr>
          <w:b/>
        </w:rPr>
        <w:t>Assessment: </w:t>
      </w:r>
      <w:r>
        <w:rPr/>
        <w:t>Assessment can</w:t>
      </w:r>
      <w:r>
        <w:rPr>
          <w:spacing w:val="-5"/>
        </w:rPr>
        <w:t> </w:t>
      </w:r>
      <w:r>
        <w:rPr/>
        <w:t>also be</w:t>
      </w:r>
      <w:r>
        <w:rPr>
          <w:spacing w:val="-1"/>
        </w:rPr>
        <w:t> </w:t>
      </w:r>
      <w:r>
        <w:rPr/>
        <w:t>defined as</w:t>
      </w:r>
      <w:r>
        <w:rPr>
          <w:spacing w:val="-2"/>
        </w:rPr>
        <w:t> </w:t>
      </w:r>
      <w:r>
        <w:rPr/>
        <w:t>a process</w:t>
      </w:r>
      <w:r>
        <w:rPr>
          <w:spacing w:val="-2"/>
        </w:rPr>
        <w:t> </w:t>
      </w:r>
      <w:r>
        <w:rPr/>
        <w:t>of</w:t>
      </w:r>
      <w:r>
        <w:rPr>
          <w:spacing w:val="-8"/>
        </w:rPr>
        <w:t> </w:t>
      </w:r>
      <w:r>
        <w:rPr/>
        <w:t>gathering information</w:t>
      </w:r>
      <w:r>
        <w:rPr>
          <w:spacing w:val="-5"/>
        </w:rPr>
        <w:t> </w:t>
      </w:r>
      <w:r>
        <w:rPr/>
        <w:t>to monitor progress and make educational decisions. It is used to gather evidence about the quality of current principal practices to identifying areas of strength and improvement.</w:t>
      </w:r>
    </w:p>
    <w:p>
      <w:pPr>
        <w:pStyle w:val="BodyText"/>
        <w:spacing w:line="480" w:lineRule="auto" w:before="1"/>
        <w:ind w:left="151" w:right="106"/>
        <w:jc w:val="both"/>
      </w:pPr>
      <w:r>
        <w:rPr>
          <w:b/>
        </w:rPr>
        <w:t>Students’ Services: </w:t>
      </w:r>
      <w:r>
        <w:rPr/>
        <w:t>students‟ services in the school involve all the activities and service that one</w:t>
      </w:r>
      <w:r>
        <w:rPr>
          <w:spacing w:val="-1"/>
        </w:rPr>
        <w:t> </w:t>
      </w:r>
      <w:r>
        <w:rPr/>
        <w:t>renders</w:t>
      </w:r>
      <w:r>
        <w:rPr>
          <w:spacing w:val="-2"/>
        </w:rPr>
        <w:t> </w:t>
      </w:r>
      <w:r>
        <w:rPr/>
        <w:t>to the</w:t>
      </w:r>
      <w:r>
        <w:rPr>
          <w:spacing w:val="-1"/>
        </w:rPr>
        <w:t> </w:t>
      </w:r>
      <w:r>
        <w:rPr/>
        <w:t>students</w:t>
      </w:r>
      <w:r>
        <w:rPr>
          <w:spacing w:val="-2"/>
        </w:rPr>
        <w:t> </w:t>
      </w:r>
      <w:r>
        <w:rPr/>
        <w:t>for the</w:t>
      </w:r>
      <w:r>
        <w:rPr>
          <w:spacing w:val="-1"/>
        </w:rPr>
        <w:t> </w:t>
      </w:r>
      <w:r>
        <w:rPr/>
        <w:t>achievement of</w:t>
      </w:r>
      <w:r>
        <w:rPr>
          <w:spacing w:val="-3"/>
        </w:rPr>
        <w:t> </w:t>
      </w:r>
      <w:r>
        <w:rPr/>
        <w:t>the</w:t>
      </w:r>
      <w:r>
        <w:rPr>
          <w:spacing w:val="-1"/>
        </w:rPr>
        <w:t> </w:t>
      </w:r>
      <w:r>
        <w:rPr/>
        <w:t>educational</w:t>
      </w:r>
      <w:r>
        <w:rPr>
          <w:spacing w:val="-5"/>
        </w:rPr>
        <w:t> </w:t>
      </w:r>
      <w:r>
        <w:rPr/>
        <w:t>objectives</w:t>
      </w:r>
      <w:r>
        <w:rPr>
          <w:spacing w:val="-2"/>
        </w:rPr>
        <w:t> </w:t>
      </w:r>
      <w:r>
        <w:rPr/>
        <w:t>which</w:t>
      </w:r>
      <w:r>
        <w:rPr>
          <w:spacing w:val="-5"/>
        </w:rPr>
        <w:t> </w:t>
      </w:r>
      <w:r>
        <w:rPr/>
        <w:t>are not the normal classroom instructions. It can also be refers to as non – instructional programmed or services that aid, supplement and support teaching and learning in the school.</w:t>
      </w:r>
    </w:p>
    <w:p>
      <w:pPr>
        <w:pStyle w:val="BodyText"/>
        <w:spacing w:line="480" w:lineRule="auto" w:before="1"/>
        <w:ind w:left="151" w:right="114"/>
        <w:jc w:val="both"/>
      </w:pPr>
      <w:r>
        <w:rPr>
          <w:b/>
        </w:rPr>
        <w:t>Students’ Healthcare Services: </w:t>
      </w:r>
      <w:r>
        <w:rPr/>
        <w:t>health services connote provision and maintenance of health facilities in the school system. These include drugs, medical equipment, nurses, clinic and storage facilities.</w:t>
      </w:r>
    </w:p>
    <w:p>
      <w:pPr>
        <w:pStyle w:val="BodyText"/>
        <w:spacing w:line="480" w:lineRule="auto" w:before="1"/>
        <w:ind w:left="151" w:right="111"/>
        <w:jc w:val="both"/>
      </w:pPr>
      <w:r>
        <w:rPr>
          <w:b/>
        </w:rPr>
        <w:t>Students’ Guidance and Counseling Service: </w:t>
      </w:r>
      <w:r>
        <w:rPr/>
        <w:t>Guidance and counseling is a professional field which has a broad range of activities, program and services geared toward assisting individuals to understand themselves, their problems, their school environment and their</w:t>
      </w:r>
      <w:r>
        <w:rPr>
          <w:spacing w:val="40"/>
        </w:rPr>
        <w:t> </w:t>
      </w:r>
      <w:r>
        <w:rPr/>
        <w:t>world and also to develop adequate capacity for making wise choices and decisions.</w:t>
      </w:r>
    </w:p>
    <w:p>
      <w:pPr>
        <w:pStyle w:val="BodyText"/>
        <w:spacing w:line="480" w:lineRule="auto"/>
        <w:ind w:left="151" w:right="103"/>
        <w:jc w:val="both"/>
      </w:pPr>
      <w:r>
        <w:rPr>
          <w:b/>
        </w:rPr>
        <w:t>Students’ Recreational Services:</w:t>
      </w:r>
      <w:r>
        <w:rPr>
          <w:b/>
          <w:spacing w:val="40"/>
        </w:rPr>
        <w:t> </w:t>
      </w:r>
      <w:r>
        <w:rPr/>
        <w:t>are facilities or equipment provided to assist students exercise their body at a stipulated time. Recreational facilities could be indoor and outdoor such as soccer pitch, hockey field, tennis court, etc. or in-door facilities like badminton court, swimming pool, gymnastic etc.</w:t>
      </w:r>
    </w:p>
    <w:p>
      <w:pPr>
        <w:pStyle w:val="BodyText"/>
        <w:spacing w:line="480" w:lineRule="auto" w:before="1"/>
        <w:ind w:left="151" w:right="110"/>
        <w:jc w:val="both"/>
      </w:pPr>
      <w:r>
        <w:rPr>
          <w:b/>
        </w:rPr>
        <w:t>Students' Hostel Accommodation services: </w:t>
      </w:r>
      <w:r>
        <w:rPr/>
        <w:t>hostel accommodation services refer to provision of place and facilities required by students to live and aid learning. These include power supply, water supply, toilet facilities and others.</w:t>
      </w:r>
    </w:p>
    <w:p>
      <w:pPr>
        <w:pStyle w:val="BodyText"/>
        <w:spacing w:line="480" w:lineRule="auto"/>
        <w:ind w:left="151" w:right="110"/>
        <w:jc w:val="both"/>
      </w:pPr>
      <w:r>
        <w:rPr>
          <w:b/>
        </w:rPr>
        <w:t>Students’ Library Services: </w:t>
      </w:r>
      <w:r>
        <w:rPr/>
        <w:t>Libraries are the deposition of knowledge that provide vital under pinning for national development. The library is the bedrock of</w:t>
      </w:r>
      <w:r>
        <w:rPr>
          <w:spacing w:val="-3"/>
        </w:rPr>
        <w:t> </w:t>
      </w:r>
      <w:r>
        <w:rPr/>
        <w:t>the school</w:t>
      </w:r>
      <w:r>
        <w:rPr>
          <w:spacing w:val="-5"/>
        </w:rPr>
        <w:t> </w:t>
      </w:r>
      <w:r>
        <w:rPr/>
        <w:t>which aimed at providing teaching learning and students‟ services.</w:t>
      </w:r>
    </w:p>
    <w:p>
      <w:pPr>
        <w:spacing w:after="0" w:line="480" w:lineRule="auto"/>
        <w:jc w:val="both"/>
        <w:sectPr>
          <w:pgSz w:w="11910" w:h="16840"/>
          <w:pgMar w:header="0" w:footer="954" w:top="1320" w:bottom="1140" w:left="1260" w:right="1300"/>
        </w:sectPr>
      </w:pPr>
    </w:p>
    <w:p>
      <w:pPr>
        <w:pStyle w:val="BodyText"/>
        <w:spacing w:line="480" w:lineRule="auto" w:before="65"/>
        <w:ind w:left="151" w:right="104"/>
        <w:jc w:val="both"/>
      </w:pPr>
      <w:r>
        <w:rPr>
          <w:b/>
        </w:rPr>
        <w:t>Information and Communication Technology (ICT): </w:t>
      </w:r>
      <w:r>
        <w:rPr/>
        <w:t>Technology is application of scientific discovery and the material products to technology. Information and communication technology (ICT) is a collective term covering all those technologies, both hardware and software, dedicated to the capture, storage, processing, transmission, and presentation of </w:t>
      </w:r>
      <w:r>
        <w:rPr>
          <w:spacing w:val="-2"/>
        </w:rPr>
        <w:t>information.</w:t>
      </w:r>
    </w:p>
    <w:p>
      <w:pPr>
        <w:pStyle w:val="BodyText"/>
        <w:tabs>
          <w:tab w:pos="4400" w:val="left" w:leader="none"/>
          <w:tab w:pos="8667" w:val="left" w:leader="none"/>
        </w:tabs>
        <w:spacing w:line="480" w:lineRule="auto" w:before="1"/>
        <w:ind w:left="151" w:right="104"/>
      </w:pPr>
      <w:r>
        <w:rPr>
          <w:b/>
        </w:rPr>
        <w:t>Students'</w:t>
      </w:r>
      <w:r>
        <w:rPr>
          <w:b/>
          <w:spacing w:val="-5"/>
        </w:rPr>
        <w:t> </w:t>
      </w:r>
      <w:r>
        <w:rPr>
          <w:b/>
        </w:rPr>
        <w:t>Security</w:t>
      </w:r>
      <w:r>
        <w:rPr>
          <w:b/>
          <w:spacing w:val="-2"/>
        </w:rPr>
        <w:t> </w:t>
      </w:r>
      <w:r>
        <w:rPr>
          <w:b/>
        </w:rPr>
        <w:t>Services: </w:t>
      </w:r>
      <w:r>
        <w:rPr/>
        <w:t>Security</w:t>
      </w:r>
      <w:r>
        <w:rPr>
          <w:spacing w:val="-11"/>
        </w:rPr>
        <w:t> </w:t>
      </w:r>
      <w:r>
        <w:rPr/>
        <w:t>services</w:t>
      </w:r>
      <w:r>
        <w:rPr>
          <w:spacing w:val="-3"/>
        </w:rPr>
        <w:t> </w:t>
      </w:r>
      <w:r>
        <w:rPr/>
        <w:t>are</w:t>
      </w:r>
      <w:r>
        <w:rPr>
          <w:spacing w:val="-3"/>
        </w:rPr>
        <w:t> </w:t>
      </w:r>
      <w:r>
        <w:rPr/>
        <w:t>the</w:t>
      </w:r>
      <w:r>
        <w:rPr>
          <w:spacing w:val="-3"/>
        </w:rPr>
        <w:t> </w:t>
      </w:r>
      <w:r>
        <w:rPr/>
        <w:t>services</w:t>
      </w:r>
      <w:r>
        <w:rPr>
          <w:spacing w:val="-3"/>
        </w:rPr>
        <w:t> </w:t>
      </w:r>
      <w:r>
        <w:rPr/>
        <w:t>rendered to</w:t>
      </w:r>
      <w:r>
        <w:rPr>
          <w:spacing w:val="-2"/>
        </w:rPr>
        <w:t> </w:t>
      </w:r>
      <w:r>
        <w:rPr/>
        <w:t>protect</w:t>
      </w:r>
      <w:r>
        <w:rPr>
          <w:spacing w:val="-2"/>
        </w:rPr>
        <w:t> </w:t>
      </w:r>
      <w:r>
        <w:rPr/>
        <w:t>the</w:t>
      </w:r>
      <w:r>
        <w:rPr>
          <w:spacing w:val="-3"/>
        </w:rPr>
        <w:t> </w:t>
      </w:r>
      <w:r>
        <w:rPr/>
        <w:t>lives</w:t>
      </w:r>
      <w:r>
        <w:rPr>
          <w:spacing w:val="-3"/>
        </w:rPr>
        <w:t> </w:t>
      </w:r>
      <w:r>
        <w:rPr/>
        <w:t>of the occupants in the school – students, teachers, non-teaching staff, parents and other visitors </w:t>
      </w:r>
      <w:r>
        <w:rPr>
          <w:b/>
        </w:rPr>
        <w:t>Students’ Cafeteria Services: </w:t>
      </w:r>
      <w:r>
        <w:rPr/>
        <w:t>Students‟ cafeteria services are those services which offers a varied menu and comfortable surroundings enables students to experience a sense of </w:t>
      </w:r>
      <w:r>
        <w:rPr>
          <w:i/>
        </w:rPr>
        <w:t>“home” </w:t>
      </w:r>
      <w:r>
        <w:rPr/>
        <w:t>while</w:t>
      </w:r>
      <w:r>
        <w:rPr>
          <w:spacing w:val="29"/>
        </w:rPr>
        <w:t> </w:t>
      </w:r>
      <w:r>
        <w:rPr/>
        <w:t>on campus where</w:t>
      </w:r>
      <w:r>
        <w:rPr>
          <w:spacing w:val="29"/>
        </w:rPr>
        <w:t> </w:t>
      </w:r>
      <w:r>
        <w:rPr/>
        <w:t>they</w:t>
      </w:r>
      <w:r>
        <w:rPr>
          <w:spacing w:val="29"/>
        </w:rPr>
        <w:t> </w:t>
      </w:r>
      <w:r>
        <w:rPr/>
        <w:t>can engage</w:t>
      </w:r>
      <w:r>
        <w:rPr>
          <w:spacing w:val="33"/>
        </w:rPr>
        <w:t> </w:t>
      </w:r>
      <w:r>
        <w:rPr/>
        <w:t>in</w:t>
      </w:r>
      <w:r>
        <w:rPr>
          <w:spacing w:val="34"/>
        </w:rPr>
        <w:t> </w:t>
      </w:r>
      <w:r>
        <w:rPr/>
        <w:t>leisurely conversation</w:t>
      </w:r>
      <w:r>
        <w:rPr>
          <w:spacing w:val="29"/>
        </w:rPr>
        <w:t> </w:t>
      </w:r>
      <w:r>
        <w:rPr/>
        <w:t>and</w:t>
      </w:r>
      <w:r>
        <w:rPr>
          <w:spacing w:val="34"/>
        </w:rPr>
        <w:t> </w:t>
      </w:r>
      <w:r>
        <w:rPr/>
        <w:t>interactive</w:t>
      </w:r>
      <w:r>
        <w:rPr>
          <w:spacing w:val="29"/>
        </w:rPr>
        <w:t> </w:t>
      </w:r>
      <w:r>
        <w:rPr/>
        <w:t>activities </w:t>
      </w:r>
      <w:r>
        <w:rPr>
          <w:spacing w:val="-4"/>
        </w:rPr>
        <w:t>with</w:t>
      </w:r>
      <w:r>
        <w:rPr/>
        <w:tab/>
      </w:r>
      <w:r>
        <w:rPr>
          <w:spacing w:val="-4"/>
        </w:rPr>
        <w:t>their</w:t>
      </w:r>
      <w:r>
        <w:rPr/>
        <w:tab/>
      </w:r>
      <w:r>
        <w:rPr>
          <w:spacing w:val="-2"/>
        </w:rPr>
        <w:t>peers.</w:t>
      </w:r>
    </w:p>
    <w:p>
      <w:pPr>
        <w:spacing w:after="0" w:line="480" w:lineRule="auto"/>
        <w:sectPr>
          <w:pgSz w:w="11910" w:h="16840"/>
          <w:pgMar w:header="0" w:footer="954" w:top="1320" w:bottom="1140" w:left="1260" w:right="1300"/>
        </w:sectPr>
      </w:pPr>
    </w:p>
    <w:p>
      <w:pPr>
        <w:pStyle w:val="Heading1"/>
        <w:spacing w:line="276" w:lineRule="auto"/>
        <w:ind w:left="4077" w:right="4224" w:hanging="4"/>
      </w:pPr>
      <w:bookmarkStart w:name="_TOC_250048" w:id="6"/>
      <w:r>
        <w:rPr/>
        <w:t>CHAPTER ONE </w:t>
      </w:r>
      <w:bookmarkEnd w:id="6"/>
      <w:r>
        <w:rPr>
          <w:spacing w:val="-2"/>
        </w:rPr>
        <w:t>INTRODUCTION</w:t>
      </w:r>
    </w:p>
    <w:p>
      <w:pPr>
        <w:pStyle w:val="Heading2"/>
        <w:numPr>
          <w:ilvl w:val="1"/>
          <w:numId w:val="12"/>
        </w:numPr>
        <w:tabs>
          <w:tab w:pos="1277" w:val="left" w:leader="none"/>
        </w:tabs>
        <w:spacing w:line="240" w:lineRule="auto" w:before="234" w:after="0"/>
        <w:ind w:left="1277" w:right="0" w:hanging="705"/>
        <w:jc w:val="both"/>
      </w:pPr>
      <w:bookmarkStart w:name="_TOC_250047" w:id="7"/>
      <w:r>
        <w:rPr/>
        <w:t>Background to</w:t>
      </w:r>
      <w:r>
        <w:rPr>
          <w:spacing w:val="-3"/>
        </w:rPr>
        <w:t> </w:t>
      </w:r>
      <w:r>
        <w:rPr/>
        <w:t>the </w:t>
      </w:r>
      <w:bookmarkEnd w:id="7"/>
      <w:r>
        <w:rPr>
          <w:spacing w:val="-4"/>
        </w:rPr>
        <w:t>Study</w:t>
      </w:r>
    </w:p>
    <w:p>
      <w:pPr>
        <w:pStyle w:val="BodyText"/>
        <w:spacing w:line="480" w:lineRule="auto" w:before="272"/>
        <w:ind w:left="572" w:right="710" w:firstLine="451"/>
        <w:jc w:val="both"/>
      </w:pPr>
      <w:r>
        <w:rPr/>
        <w:t>Education in Nigeria has been rated high esteem and accorded high priority. So, the demand for education</w:t>
      </w:r>
      <w:r>
        <w:rPr>
          <w:spacing w:val="-1"/>
        </w:rPr>
        <w:t> </w:t>
      </w:r>
      <w:r>
        <w:rPr/>
        <w:t>has become unequivocal</w:t>
      </w:r>
      <w:r>
        <w:rPr>
          <w:spacing w:val="-1"/>
        </w:rPr>
        <w:t> </w:t>
      </w:r>
      <w:r>
        <w:rPr/>
        <w:t>by both</w:t>
      </w:r>
      <w:r>
        <w:rPr>
          <w:spacing w:val="-6"/>
        </w:rPr>
        <w:t> </w:t>
      </w:r>
      <w:r>
        <w:rPr/>
        <w:t>government and individual</w:t>
      </w:r>
      <w:r>
        <w:rPr>
          <w:spacing w:val="-1"/>
        </w:rPr>
        <w:t> </w:t>
      </w:r>
      <w:r>
        <w:rPr/>
        <w:t>members of the society. The qualitative education at all levels be it primary, secondary and tertiary institution must be acquired by Nigerians. Secondary level of education serves as a foundation or stepping stone for tertiary education and equally serves as a means through self-employment if the candidate cannot proceeds to achieve tertiary education. Secondary education needed to be properly structured to avoid the foundation from been shaking, in order not to lead to national disaster. To concretize this effort, all the stakeholders in secondary education must make their best input in order to ensure that solid foundation is made. The quality of education at the secondary education is the education capable of achieving the overall secondary objectives as stipulated in the nation policy on education (FGN, 2004).</w:t>
      </w:r>
    </w:p>
    <w:p>
      <w:pPr>
        <w:pStyle w:val="BodyText"/>
        <w:spacing w:before="2"/>
        <w:ind w:left="1024"/>
        <w:jc w:val="both"/>
      </w:pPr>
      <w:r>
        <w:rPr/>
        <w:t>The</w:t>
      </w:r>
      <w:r>
        <w:rPr>
          <w:spacing w:val="-1"/>
        </w:rPr>
        <w:t> </w:t>
      </w:r>
      <w:r>
        <w:rPr/>
        <w:t>broad goals</w:t>
      </w:r>
      <w:r>
        <w:rPr>
          <w:spacing w:val="-1"/>
        </w:rPr>
        <w:t> </w:t>
      </w:r>
      <w:r>
        <w:rPr/>
        <w:t>of</w:t>
      </w:r>
      <w:r>
        <w:rPr>
          <w:spacing w:val="-8"/>
        </w:rPr>
        <w:t> </w:t>
      </w:r>
      <w:r>
        <w:rPr/>
        <w:t>secondary</w:t>
      </w:r>
      <w:r>
        <w:rPr>
          <w:spacing w:val="-9"/>
        </w:rPr>
        <w:t> </w:t>
      </w:r>
      <w:r>
        <w:rPr/>
        <w:t>education</w:t>
      </w:r>
      <w:r>
        <w:rPr>
          <w:spacing w:val="-5"/>
        </w:rPr>
        <w:t> </w:t>
      </w:r>
      <w:r>
        <w:rPr/>
        <w:t>shall</w:t>
      </w:r>
      <w:r>
        <w:rPr>
          <w:spacing w:val="2"/>
        </w:rPr>
        <w:t> </w:t>
      </w:r>
      <w:r>
        <w:rPr/>
        <w:t>be</w:t>
      </w:r>
      <w:r>
        <w:rPr>
          <w:spacing w:val="-1"/>
        </w:rPr>
        <w:t> </w:t>
      </w:r>
      <w:r>
        <w:rPr/>
        <w:t>to prepare</w:t>
      </w:r>
      <w:r>
        <w:rPr>
          <w:spacing w:val="-5"/>
        </w:rPr>
        <w:t> </w:t>
      </w:r>
      <w:r>
        <w:rPr/>
        <w:t>the</w:t>
      </w:r>
      <w:r>
        <w:rPr>
          <w:spacing w:val="-1"/>
        </w:rPr>
        <w:t> </w:t>
      </w:r>
      <w:r>
        <w:rPr/>
        <w:t>individual</w:t>
      </w:r>
      <w:r>
        <w:rPr>
          <w:spacing w:val="1"/>
        </w:rPr>
        <w:t> </w:t>
      </w:r>
      <w:r>
        <w:rPr>
          <w:spacing w:val="-4"/>
        </w:rPr>
        <w:t>for:</w:t>
      </w:r>
    </w:p>
    <w:p>
      <w:pPr>
        <w:pStyle w:val="BodyText"/>
      </w:pPr>
    </w:p>
    <w:p>
      <w:pPr>
        <w:pStyle w:val="ListParagraph"/>
        <w:numPr>
          <w:ilvl w:val="0"/>
          <w:numId w:val="13"/>
        </w:numPr>
        <w:tabs>
          <w:tab w:pos="1277" w:val="left" w:leader="none"/>
        </w:tabs>
        <w:spacing w:line="240" w:lineRule="auto" w:before="0" w:after="0"/>
        <w:ind w:left="1277" w:right="0" w:hanging="705"/>
        <w:jc w:val="both"/>
        <w:rPr>
          <w:sz w:val="24"/>
        </w:rPr>
      </w:pPr>
      <w:r>
        <w:rPr>
          <w:sz w:val="24"/>
        </w:rPr>
        <w:t>Useful</w:t>
      </w:r>
      <w:r>
        <w:rPr>
          <w:spacing w:val="-4"/>
          <w:sz w:val="24"/>
        </w:rPr>
        <w:t> </w:t>
      </w:r>
      <w:r>
        <w:rPr>
          <w:sz w:val="24"/>
        </w:rPr>
        <w:t>living</w:t>
      </w:r>
      <w:r>
        <w:rPr>
          <w:spacing w:val="-2"/>
          <w:sz w:val="24"/>
        </w:rPr>
        <w:t> </w:t>
      </w:r>
      <w:r>
        <w:rPr>
          <w:sz w:val="24"/>
        </w:rPr>
        <w:t>within</w:t>
      </w:r>
      <w:r>
        <w:rPr>
          <w:spacing w:val="-6"/>
          <w:sz w:val="24"/>
        </w:rPr>
        <w:t> </w:t>
      </w:r>
      <w:r>
        <w:rPr>
          <w:sz w:val="24"/>
        </w:rPr>
        <w:t>the</w:t>
      </w:r>
      <w:r>
        <w:rPr>
          <w:spacing w:val="-3"/>
          <w:sz w:val="24"/>
        </w:rPr>
        <w:t> </w:t>
      </w:r>
      <w:r>
        <w:rPr>
          <w:sz w:val="24"/>
        </w:rPr>
        <w:t>society;</w:t>
      </w:r>
      <w:r>
        <w:rPr>
          <w:spacing w:val="-6"/>
          <w:sz w:val="24"/>
        </w:rPr>
        <w:t> </w:t>
      </w:r>
      <w:r>
        <w:rPr>
          <w:spacing w:val="-5"/>
          <w:sz w:val="24"/>
        </w:rPr>
        <w:t>and</w:t>
      </w:r>
    </w:p>
    <w:p>
      <w:pPr>
        <w:pStyle w:val="BodyText"/>
      </w:pPr>
    </w:p>
    <w:p>
      <w:pPr>
        <w:pStyle w:val="ListParagraph"/>
        <w:numPr>
          <w:ilvl w:val="0"/>
          <w:numId w:val="13"/>
        </w:numPr>
        <w:tabs>
          <w:tab w:pos="1277" w:val="left" w:leader="none"/>
        </w:tabs>
        <w:spacing w:line="240" w:lineRule="auto" w:before="0" w:after="0"/>
        <w:ind w:left="1277" w:right="0" w:hanging="705"/>
        <w:jc w:val="both"/>
        <w:rPr>
          <w:sz w:val="24"/>
        </w:rPr>
      </w:pPr>
      <w:r>
        <w:rPr>
          <w:sz w:val="24"/>
        </w:rPr>
        <w:t>Higher</w:t>
      </w:r>
      <w:r>
        <w:rPr>
          <w:spacing w:val="-5"/>
          <w:sz w:val="24"/>
        </w:rPr>
        <w:t> </w:t>
      </w:r>
      <w:r>
        <w:rPr>
          <w:spacing w:val="-2"/>
          <w:sz w:val="24"/>
        </w:rPr>
        <w:t>education.</w:t>
      </w:r>
    </w:p>
    <w:p>
      <w:pPr>
        <w:pStyle w:val="BodyText"/>
        <w:spacing w:before="1"/>
      </w:pPr>
    </w:p>
    <w:p>
      <w:pPr>
        <w:pStyle w:val="BodyText"/>
        <w:ind w:left="1293"/>
      </w:pPr>
      <w:r>
        <w:rPr/>
        <w:t>In</w:t>
      </w:r>
      <w:r>
        <w:rPr>
          <w:spacing w:val="-9"/>
        </w:rPr>
        <w:t> </w:t>
      </w:r>
      <w:r>
        <w:rPr/>
        <w:t>specific</w:t>
      </w:r>
      <w:r>
        <w:rPr>
          <w:spacing w:val="-3"/>
        </w:rPr>
        <w:t> </w:t>
      </w:r>
      <w:r>
        <w:rPr>
          <w:spacing w:val="-4"/>
        </w:rPr>
        <w:t>term:</w:t>
      </w:r>
    </w:p>
    <w:p>
      <w:pPr>
        <w:pStyle w:val="BodyText"/>
      </w:pPr>
    </w:p>
    <w:p>
      <w:pPr>
        <w:pStyle w:val="ListParagraph"/>
        <w:numPr>
          <w:ilvl w:val="0"/>
          <w:numId w:val="14"/>
        </w:numPr>
        <w:tabs>
          <w:tab w:pos="1277" w:val="left" w:leader="none"/>
          <w:tab w:pos="1293" w:val="left" w:leader="none"/>
        </w:tabs>
        <w:spacing w:line="480" w:lineRule="auto" w:before="0" w:after="0"/>
        <w:ind w:left="1293" w:right="721" w:hanging="721"/>
        <w:jc w:val="both"/>
        <w:rPr>
          <w:sz w:val="24"/>
        </w:rPr>
      </w:pPr>
      <w:r>
        <w:rPr>
          <w:sz w:val="24"/>
        </w:rPr>
        <w:t>One of</w:t>
      </w:r>
      <w:r>
        <w:rPr>
          <w:spacing w:val="-1"/>
          <w:sz w:val="24"/>
        </w:rPr>
        <w:t> </w:t>
      </w:r>
      <w:r>
        <w:rPr>
          <w:sz w:val="24"/>
        </w:rPr>
        <w:t>the objectives of</w:t>
      </w:r>
      <w:r>
        <w:rPr>
          <w:spacing w:val="-1"/>
          <w:sz w:val="24"/>
        </w:rPr>
        <w:t> </w:t>
      </w:r>
      <w:r>
        <w:rPr>
          <w:sz w:val="24"/>
        </w:rPr>
        <w:t>secondary education is to provide all primary school leavers with the opportunity for education of a higher level irrespective of sex, social status, religious or ethnic background.</w:t>
      </w:r>
    </w:p>
    <w:p>
      <w:pPr>
        <w:pStyle w:val="ListParagraph"/>
        <w:numPr>
          <w:ilvl w:val="0"/>
          <w:numId w:val="14"/>
        </w:numPr>
        <w:tabs>
          <w:tab w:pos="1276" w:val="left" w:leader="none"/>
          <w:tab w:pos="1293" w:val="left" w:leader="none"/>
        </w:tabs>
        <w:spacing w:line="480" w:lineRule="auto" w:before="0" w:after="0"/>
        <w:ind w:left="1293" w:right="724" w:hanging="721"/>
        <w:jc w:val="both"/>
        <w:rPr>
          <w:sz w:val="24"/>
        </w:rPr>
      </w:pPr>
      <w:r>
        <w:rPr>
          <w:sz w:val="24"/>
        </w:rPr>
        <w:t>It equally offers diversified curriculum to cater for the differences in talents and opportunities so that they can be good models in the society.</w:t>
      </w:r>
    </w:p>
    <w:p>
      <w:pPr>
        <w:spacing w:after="0" w:line="480" w:lineRule="auto"/>
        <w:jc w:val="both"/>
        <w:rPr>
          <w:sz w:val="24"/>
        </w:rPr>
        <w:sectPr>
          <w:footerReference w:type="default" r:id="rId6"/>
          <w:pgSz w:w="12240" w:h="15840"/>
          <w:pgMar w:header="0" w:footer="969" w:top="1360" w:bottom="1160" w:left="1300" w:right="720"/>
          <w:pgNumType w:start="1"/>
        </w:sectPr>
      </w:pPr>
    </w:p>
    <w:p>
      <w:pPr>
        <w:pStyle w:val="ListParagraph"/>
        <w:numPr>
          <w:ilvl w:val="0"/>
          <w:numId w:val="14"/>
        </w:numPr>
        <w:tabs>
          <w:tab w:pos="1277" w:val="left" w:leader="none"/>
          <w:tab w:pos="1293" w:val="left" w:leader="none"/>
        </w:tabs>
        <w:spacing w:line="480" w:lineRule="auto" w:before="72" w:after="0"/>
        <w:ind w:left="1293" w:right="718" w:hanging="721"/>
        <w:jc w:val="both"/>
        <w:rPr>
          <w:sz w:val="24"/>
        </w:rPr>
      </w:pPr>
      <w:r>
        <w:rPr>
          <w:sz w:val="24"/>
        </w:rPr>
        <w:t>Trained manpower in the applied science, technology and commerce should be provided at all sub-professional levels.</w:t>
      </w:r>
    </w:p>
    <w:p>
      <w:pPr>
        <w:pStyle w:val="ListParagraph"/>
        <w:numPr>
          <w:ilvl w:val="0"/>
          <w:numId w:val="14"/>
        </w:numPr>
        <w:tabs>
          <w:tab w:pos="1276" w:val="left" w:leader="none"/>
          <w:tab w:pos="1293" w:val="left" w:leader="none"/>
        </w:tabs>
        <w:spacing w:line="480" w:lineRule="auto" w:before="1" w:after="0"/>
        <w:ind w:left="1293" w:right="726" w:hanging="721"/>
        <w:jc w:val="both"/>
        <w:rPr>
          <w:sz w:val="24"/>
        </w:rPr>
      </w:pPr>
      <w:r>
        <w:rPr>
          <w:sz w:val="24"/>
        </w:rPr>
        <w:t>Furthermore, it equally helps in Develop and promotes Nigerian languages, arts and culture in the context of world‟s cultural heritage.</w:t>
      </w:r>
    </w:p>
    <w:p>
      <w:pPr>
        <w:pStyle w:val="ListParagraph"/>
        <w:numPr>
          <w:ilvl w:val="0"/>
          <w:numId w:val="14"/>
        </w:numPr>
        <w:tabs>
          <w:tab w:pos="1277" w:val="left" w:leader="none"/>
          <w:tab w:pos="1293" w:val="left" w:leader="none"/>
        </w:tabs>
        <w:spacing w:line="480" w:lineRule="auto" w:before="0" w:after="0"/>
        <w:ind w:left="1293" w:right="721" w:hanging="721"/>
        <w:jc w:val="both"/>
        <w:rPr>
          <w:sz w:val="24"/>
        </w:rPr>
      </w:pPr>
      <w:r>
        <w:rPr>
          <w:sz w:val="24"/>
        </w:rPr>
        <w:t>The objective aimed at inspires students with desire for self-improvement and achievement of excellence.</w:t>
      </w:r>
    </w:p>
    <w:p>
      <w:pPr>
        <w:pStyle w:val="ListParagraph"/>
        <w:numPr>
          <w:ilvl w:val="0"/>
          <w:numId w:val="14"/>
        </w:numPr>
        <w:tabs>
          <w:tab w:pos="1276" w:val="left" w:leader="none"/>
          <w:tab w:pos="1293" w:val="left" w:leader="none"/>
        </w:tabs>
        <w:spacing w:line="480" w:lineRule="auto" w:before="0" w:after="0"/>
        <w:ind w:left="1293" w:right="725" w:hanging="721"/>
        <w:jc w:val="both"/>
        <w:rPr>
          <w:sz w:val="24"/>
        </w:rPr>
      </w:pPr>
      <w:r>
        <w:rPr>
          <w:sz w:val="24"/>
        </w:rPr>
        <w:t>It equally fosters national unity with emphasis on the common ties that unite us in</w:t>
      </w:r>
      <w:r>
        <w:rPr>
          <w:spacing w:val="40"/>
          <w:sz w:val="24"/>
        </w:rPr>
        <w:t> </w:t>
      </w:r>
      <w:r>
        <w:rPr>
          <w:sz w:val="24"/>
        </w:rPr>
        <w:t>our social, economic, cultural, ethnic and religious diversity.</w:t>
      </w:r>
    </w:p>
    <w:p>
      <w:pPr>
        <w:pStyle w:val="ListParagraph"/>
        <w:numPr>
          <w:ilvl w:val="0"/>
          <w:numId w:val="14"/>
        </w:numPr>
        <w:tabs>
          <w:tab w:pos="1276" w:val="left" w:leader="none"/>
          <w:tab w:pos="1293" w:val="left" w:leader="none"/>
        </w:tabs>
        <w:spacing w:line="480" w:lineRule="auto" w:before="1" w:after="0"/>
        <w:ind w:left="1293" w:right="722" w:hanging="721"/>
        <w:jc w:val="both"/>
        <w:rPr>
          <w:sz w:val="24"/>
        </w:rPr>
      </w:pPr>
      <w:r>
        <w:rPr>
          <w:sz w:val="24"/>
        </w:rPr>
        <w:t>Another specific objective of secondary education is to raise a generation of people who can think for themselves, respect the view and feeling of others, respect the dignity of labour, appreciate those values specified under our broad national goals and live as good citizens.</w:t>
      </w:r>
    </w:p>
    <w:p>
      <w:pPr>
        <w:pStyle w:val="ListParagraph"/>
        <w:numPr>
          <w:ilvl w:val="0"/>
          <w:numId w:val="14"/>
        </w:numPr>
        <w:tabs>
          <w:tab w:pos="1276" w:val="left" w:leader="none"/>
          <w:tab w:pos="1293" w:val="left" w:leader="none"/>
        </w:tabs>
        <w:spacing w:line="480" w:lineRule="auto" w:before="1" w:after="0"/>
        <w:ind w:left="1293" w:right="723" w:hanging="721"/>
        <w:jc w:val="both"/>
        <w:rPr>
          <w:sz w:val="24"/>
        </w:rPr>
      </w:pPr>
      <w:r>
        <w:rPr>
          <w:sz w:val="24"/>
        </w:rPr>
        <w:t>One of the objectives is to provide technical knowledge and vocational skills necessary for agricultural, industrial, commercial and economic development.</w:t>
      </w:r>
    </w:p>
    <w:p>
      <w:pPr>
        <w:pStyle w:val="BodyText"/>
        <w:spacing w:line="480" w:lineRule="auto" w:before="43"/>
        <w:ind w:left="572" w:right="716"/>
        <w:jc w:val="both"/>
      </w:pPr>
      <w:r>
        <w:rPr/>
        <w:t>In secondary school, the principal is the administrator, (Okonkwo, 2011). To this end, his failure and success depends on the principal‟s administrative effectiveness. The principal</w:t>
      </w:r>
      <w:r>
        <w:rPr>
          <w:spacing w:val="40"/>
        </w:rPr>
        <w:t> </w:t>
      </w:r>
      <w:r>
        <w:rPr/>
        <w:t>has formal responsibilities for the provision of students‟ service delivery. Such as health</w:t>
      </w:r>
      <w:r>
        <w:rPr>
          <w:spacing w:val="40"/>
        </w:rPr>
        <w:t> </w:t>
      </w:r>
      <w:r>
        <w:rPr/>
        <w:t>care services, guidance and counseling, recreational services, hostel accommodation, security, library/ICT services, students cafeteria and bookshop services. The principal as an important figure in secondary education should purchase number of qualities that enhance his performances. Odo, (2005) opined that, among other qualities, the following are</w:t>
      </w:r>
      <w:r>
        <w:rPr>
          <w:spacing w:val="40"/>
        </w:rPr>
        <w:t> </w:t>
      </w:r>
      <w:r>
        <w:rPr/>
        <w:t>expected of the principal: commitment, energy, vision, drive, common sense and mental alertness.</w:t>
      </w:r>
      <w:r>
        <w:rPr>
          <w:spacing w:val="56"/>
        </w:rPr>
        <w:t> </w:t>
      </w:r>
      <w:r>
        <w:rPr/>
        <w:t>Peters,</w:t>
      </w:r>
      <w:r>
        <w:rPr>
          <w:spacing w:val="55"/>
        </w:rPr>
        <w:t> </w:t>
      </w:r>
      <w:r>
        <w:rPr/>
        <w:t>(1996)</w:t>
      </w:r>
      <w:r>
        <w:rPr>
          <w:spacing w:val="58"/>
        </w:rPr>
        <w:t> </w:t>
      </w:r>
      <w:r>
        <w:rPr/>
        <w:t>stated</w:t>
      </w:r>
      <w:r>
        <w:rPr>
          <w:spacing w:val="52"/>
        </w:rPr>
        <w:t> </w:t>
      </w:r>
      <w:r>
        <w:rPr/>
        <w:t>that</w:t>
      </w:r>
      <w:r>
        <w:rPr>
          <w:spacing w:val="58"/>
        </w:rPr>
        <w:t> </w:t>
      </w:r>
      <w:r>
        <w:rPr/>
        <w:t>the</w:t>
      </w:r>
      <w:r>
        <w:rPr>
          <w:spacing w:val="55"/>
        </w:rPr>
        <w:t> </w:t>
      </w:r>
      <w:r>
        <w:rPr/>
        <w:t>principal</w:t>
      </w:r>
      <w:r>
        <w:rPr>
          <w:spacing w:val="53"/>
        </w:rPr>
        <w:t> </w:t>
      </w:r>
      <w:r>
        <w:rPr/>
        <w:t>should</w:t>
      </w:r>
      <w:r>
        <w:rPr>
          <w:spacing w:val="56"/>
        </w:rPr>
        <w:t> </w:t>
      </w:r>
      <w:r>
        <w:rPr/>
        <w:t>be</w:t>
      </w:r>
      <w:r>
        <w:rPr>
          <w:spacing w:val="56"/>
        </w:rPr>
        <w:t> </w:t>
      </w:r>
      <w:r>
        <w:rPr/>
        <w:t>wise</w:t>
      </w:r>
      <w:r>
        <w:rPr>
          <w:spacing w:val="56"/>
        </w:rPr>
        <w:t> </w:t>
      </w:r>
      <w:r>
        <w:rPr/>
        <w:t>and</w:t>
      </w:r>
      <w:r>
        <w:rPr>
          <w:spacing w:val="56"/>
        </w:rPr>
        <w:t> </w:t>
      </w:r>
      <w:r>
        <w:rPr/>
        <w:t>capable</w:t>
      </w:r>
      <w:r>
        <w:rPr>
          <w:spacing w:val="56"/>
        </w:rPr>
        <w:t> </w:t>
      </w:r>
      <w:r>
        <w:rPr/>
        <w:t>of</w:t>
      </w:r>
      <w:r>
        <w:rPr>
          <w:spacing w:val="54"/>
        </w:rPr>
        <w:t> </w:t>
      </w:r>
      <w:r>
        <w:rPr>
          <w:spacing w:val="-2"/>
        </w:rPr>
        <w:t>moral</w:t>
      </w:r>
    </w:p>
    <w:p>
      <w:pPr>
        <w:spacing w:after="0" w:line="480" w:lineRule="auto"/>
        <w:jc w:val="both"/>
        <w:sectPr>
          <w:pgSz w:w="12240" w:h="15840"/>
          <w:pgMar w:header="0" w:footer="969" w:top="1360" w:bottom="1160" w:left="1300" w:right="720"/>
        </w:sectPr>
      </w:pPr>
    </w:p>
    <w:p>
      <w:pPr>
        <w:pStyle w:val="BodyText"/>
        <w:spacing w:line="480" w:lineRule="auto" w:before="72"/>
        <w:ind w:left="572" w:right="714"/>
        <w:jc w:val="both"/>
      </w:pPr>
      <w:r>
        <w:rPr/>
        <w:t>leadership, academic and professional competent. Provision of students‟ services is very important aspect of education. Education has been described as the bed rock of social change, mobility and transformation all over the world. Countries all over the world agreed that the best way out of bottle neck in the society is through education. However, the educational standard set in the secondary school education must be demanding to meet the yearning of the students and the society,</w:t>
      </w:r>
      <w:r>
        <w:rPr>
          <w:spacing w:val="22"/>
        </w:rPr>
        <w:t> </w:t>
      </w:r>
      <w:r>
        <w:rPr/>
        <w:t>from the perspective of students as a stakeholders</w:t>
      </w:r>
      <w:r>
        <w:rPr>
          <w:spacing w:val="40"/>
        </w:rPr>
        <w:t> </w:t>
      </w:r>
      <w:r>
        <w:rPr/>
        <w:t>in secondary education, ensuring their performance with the provision of students services by the school should be a major concern for the principal (Banwet and Datta, 2003). Since the services offered by school largely impact students level of performance, studies on students‟ service delivery performance should be of great importance to all authorities in education (Webster, 2012; Poturak, 2014). According to Olaniyonu, Adekoya and Gbenu (2008), secondary</w:t>
      </w:r>
      <w:r>
        <w:rPr>
          <w:spacing w:val="-5"/>
        </w:rPr>
        <w:t> </w:t>
      </w:r>
      <w:r>
        <w:rPr/>
        <w:t>schools are</w:t>
      </w:r>
      <w:r>
        <w:rPr>
          <w:spacing w:val="-1"/>
        </w:rPr>
        <w:t> </w:t>
      </w:r>
      <w:r>
        <w:rPr/>
        <w:t>established by</w:t>
      </w:r>
      <w:r>
        <w:rPr>
          <w:spacing w:val="-5"/>
        </w:rPr>
        <w:t> </w:t>
      </w:r>
      <w:r>
        <w:rPr/>
        <w:t>the</w:t>
      </w:r>
      <w:r>
        <w:rPr>
          <w:spacing w:val="-1"/>
        </w:rPr>
        <w:t> </w:t>
      </w:r>
      <w:r>
        <w:rPr/>
        <w:t>government to provide services</w:t>
      </w:r>
      <w:r>
        <w:rPr>
          <w:spacing w:val="-2"/>
        </w:rPr>
        <w:t> </w:t>
      </w:r>
      <w:r>
        <w:rPr/>
        <w:t>to students. All these institutions are expected to function and operate the same curricular and admit students that have completed their primary education.</w:t>
      </w:r>
    </w:p>
    <w:p>
      <w:pPr>
        <w:pStyle w:val="BodyText"/>
        <w:spacing w:line="480" w:lineRule="auto" w:before="3"/>
        <w:ind w:left="572" w:right="714" w:firstLine="451"/>
        <w:jc w:val="both"/>
      </w:pPr>
      <w:r>
        <w:rPr/>
        <w:t>Government is also expected to provide the necessary teaching and learning facilities such as classroom, instructional materials, libraries, laboratories, recreational facilities and other students‟ services. Secondary education in Nigeria is said to be occupying important position in the nation, this is in consonant with consumer and producer status. I.e.</w:t>
      </w:r>
      <w:r>
        <w:rPr>
          <w:spacing w:val="40"/>
        </w:rPr>
        <w:t> </w:t>
      </w:r>
      <w:r>
        <w:rPr/>
        <w:t>consuming the produce of</w:t>
      </w:r>
      <w:r>
        <w:rPr>
          <w:spacing w:val="-2"/>
        </w:rPr>
        <w:t> </w:t>
      </w:r>
      <w:r>
        <w:rPr/>
        <w:t>the primary</w:t>
      </w:r>
      <w:r>
        <w:rPr>
          <w:spacing w:val="-4"/>
        </w:rPr>
        <w:t> </w:t>
      </w:r>
      <w:r>
        <w:rPr/>
        <w:t>school</w:t>
      </w:r>
      <w:r>
        <w:rPr>
          <w:spacing w:val="-4"/>
        </w:rPr>
        <w:t> </w:t>
      </w:r>
      <w:r>
        <w:rPr/>
        <w:t>and producing candidates for higher education (Yabo, 2006). Ayodele, (2000) opined that no matter how efficient and effective administration is, he hardly achieves success without the support and operation of well qualified and dedicated staff. Qualified staff is the golden egg of educational asset. On the relationship</w:t>
      </w:r>
      <w:r>
        <w:rPr>
          <w:spacing w:val="26"/>
        </w:rPr>
        <w:t> </w:t>
      </w:r>
      <w:r>
        <w:rPr/>
        <w:t>between</w:t>
      </w:r>
      <w:r>
        <w:rPr>
          <w:spacing w:val="17"/>
        </w:rPr>
        <w:t> </w:t>
      </w:r>
      <w:r>
        <w:rPr/>
        <w:t>the</w:t>
      </w:r>
      <w:r>
        <w:rPr>
          <w:spacing w:val="21"/>
        </w:rPr>
        <w:t> </w:t>
      </w:r>
      <w:r>
        <w:rPr/>
        <w:t>provision</w:t>
      </w:r>
      <w:r>
        <w:rPr>
          <w:spacing w:val="18"/>
        </w:rPr>
        <w:t> </w:t>
      </w:r>
      <w:r>
        <w:rPr/>
        <w:t>of</w:t>
      </w:r>
      <w:r>
        <w:rPr>
          <w:spacing w:val="14"/>
        </w:rPr>
        <w:t> </w:t>
      </w:r>
      <w:r>
        <w:rPr/>
        <w:t>educational</w:t>
      </w:r>
      <w:r>
        <w:rPr>
          <w:spacing w:val="23"/>
        </w:rPr>
        <w:t> </w:t>
      </w:r>
      <w:r>
        <w:rPr/>
        <w:t>students‟</w:t>
      </w:r>
      <w:r>
        <w:rPr>
          <w:spacing w:val="19"/>
        </w:rPr>
        <w:t> </w:t>
      </w:r>
      <w:r>
        <w:rPr/>
        <w:t>services</w:t>
      </w:r>
      <w:r>
        <w:rPr>
          <w:spacing w:val="21"/>
        </w:rPr>
        <w:t> </w:t>
      </w:r>
      <w:r>
        <w:rPr/>
        <w:t>delivery</w:t>
      </w:r>
      <w:r>
        <w:rPr>
          <w:spacing w:val="14"/>
        </w:rPr>
        <w:t> </w:t>
      </w:r>
      <w:r>
        <w:rPr/>
        <w:t>and</w:t>
      </w:r>
      <w:r>
        <w:rPr>
          <w:spacing w:val="26"/>
        </w:rPr>
        <w:t> </w:t>
      </w:r>
      <w:r>
        <w:rPr>
          <w:spacing w:val="-2"/>
        </w:rPr>
        <w:t>students‟</w:t>
      </w:r>
    </w:p>
    <w:p>
      <w:pPr>
        <w:spacing w:after="0" w:line="480" w:lineRule="auto"/>
        <w:jc w:val="both"/>
        <w:sectPr>
          <w:pgSz w:w="12240" w:h="15840"/>
          <w:pgMar w:header="0" w:footer="969" w:top="1360" w:bottom="1160" w:left="1300" w:right="720"/>
        </w:sectPr>
      </w:pPr>
    </w:p>
    <w:p>
      <w:pPr>
        <w:pStyle w:val="BodyText"/>
        <w:spacing w:line="480" w:lineRule="auto" w:before="72"/>
        <w:ind w:left="572" w:right="718"/>
        <w:jc w:val="both"/>
      </w:pPr>
      <w:r>
        <w:rPr/>
        <w:t>academic performance, Idiaghe, (2004) concludes that teachers‟ qualification and adequate facilities such as libraries, cafeteria, recreational services, guidance and counseling, sick</w:t>
      </w:r>
      <w:r>
        <w:rPr>
          <w:spacing w:val="80"/>
        </w:rPr>
        <w:t> </w:t>
      </w:r>
      <w:r>
        <w:rPr/>
        <w:t>bay, security etc. were determinant of students success and that such students‟ service delivery influence the academic performance of the students. Nwangwu, (1997) said that educational resources facilitate teaching and learning processes.</w:t>
      </w:r>
    </w:p>
    <w:p>
      <w:pPr>
        <w:pStyle w:val="Heading2"/>
        <w:numPr>
          <w:ilvl w:val="1"/>
          <w:numId w:val="12"/>
        </w:numPr>
        <w:tabs>
          <w:tab w:pos="1277" w:val="left" w:leader="none"/>
        </w:tabs>
        <w:spacing w:line="240" w:lineRule="auto" w:before="6" w:after="0"/>
        <w:ind w:left="1277" w:right="0" w:hanging="705"/>
        <w:jc w:val="both"/>
      </w:pPr>
      <w:bookmarkStart w:name="_TOC_250046" w:id="8"/>
      <w:r>
        <w:rPr/>
        <w:t>Statement</w:t>
      </w:r>
      <w:r>
        <w:rPr>
          <w:spacing w:val="1"/>
        </w:rPr>
        <w:t> </w:t>
      </w:r>
      <w:r>
        <w:rPr/>
        <w:t>of</w:t>
      </w:r>
      <w:r>
        <w:rPr>
          <w:spacing w:val="-2"/>
        </w:rPr>
        <w:t> </w:t>
      </w:r>
      <w:r>
        <w:rPr/>
        <w:t>the</w:t>
      </w:r>
      <w:r>
        <w:rPr>
          <w:spacing w:val="-4"/>
        </w:rPr>
        <w:t> </w:t>
      </w:r>
      <w:bookmarkEnd w:id="8"/>
      <w:r>
        <w:rPr>
          <w:spacing w:val="-2"/>
        </w:rPr>
        <w:t>Problem</w:t>
      </w:r>
    </w:p>
    <w:p>
      <w:pPr>
        <w:pStyle w:val="BodyText"/>
        <w:spacing w:line="480" w:lineRule="auto" w:before="271"/>
        <w:ind w:left="572" w:right="710" w:firstLine="720"/>
        <w:jc w:val="both"/>
      </w:pPr>
      <w:r>
        <w:rPr/>
        <w:t>Provision of health care services in secondary schools in Abuja Municipal Area Council is not visible in some schools. The first – aid boxes are not adequately equipped,</w:t>
      </w:r>
      <w:r>
        <w:rPr>
          <w:spacing w:val="40"/>
        </w:rPr>
        <w:t> </w:t>
      </w:r>
      <w:r>
        <w:rPr/>
        <w:t>and as a result of this, AMAC chairman embarked on replenish the first-aid boxes in 2013. Despite this, some secondary</w:t>
      </w:r>
      <w:r>
        <w:rPr>
          <w:spacing w:val="-4"/>
        </w:rPr>
        <w:t> </w:t>
      </w:r>
      <w:r>
        <w:rPr/>
        <w:t>schools are not closer</w:t>
      </w:r>
      <w:r>
        <w:rPr>
          <w:spacing w:val="-2"/>
        </w:rPr>
        <w:t> </w:t>
      </w:r>
      <w:r>
        <w:rPr/>
        <w:t>to the primary</w:t>
      </w:r>
      <w:r>
        <w:rPr>
          <w:spacing w:val="-4"/>
        </w:rPr>
        <w:t> </w:t>
      </w:r>
      <w:r>
        <w:rPr/>
        <w:t>and secondary</w:t>
      </w:r>
      <w:r>
        <w:rPr>
          <w:spacing w:val="-4"/>
        </w:rPr>
        <w:t> </w:t>
      </w:r>
      <w:r>
        <w:rPr/>
        <w:t>health</w:t>
      </w:r>
      <w:r>
        <w:rPr>
          <w:spacing w:val="-4"/>
        </w:rPr>
        <w:t> </w:t>
      </w:r>
      <w:r>
        <w:rPr/>
        <w:t>care especially</w:t>
      </w:r>
      <w:r>
        <w:rPr>
          <w:spacing w:val="-1"/>
        </w:rPr>
        <w:t> </w:t>
      </w:r>
      <w:r>
        <w:rPr/>
        <w:t>schools in the rural</w:t>
      </w:r>
      <w:r>
        <w:rPr>
          <w:spacing w:val="-6"/>
        </w:rPr>
        <w:t> </w:t>
      </w:r>
      <w:r>
        <w:rPr/>
        <w:t>areas. FCT SEB, (2015). In</w:t>
      </w:r>
      <w:r>
        <w:rPr>
          <w:spacing w:val="-1"/>
        </w:rPr>
        <w:t> </w:t>
      </w:r>
      <w:r>
        <w:rPr/>
        <w:t>the event that there is an</w:t>
      </w:r>
      <w:r>
        <w:rPr>
          <w:spacing w:val="-1"/>
        </w:rPr>
        <w:t> </w:t>
      </w:r>
      <w:r>
        <w:rPr/>
        <w:t>outbreak of any disease, such as cholera, snake bite and accident, students will be prevented from attending to their lessons, wasting of time or time lost, and above all a lot of financial resource will be spent. A stitched in time saves nine.</w:t>
      </w:r>
    </w:p>
    <w:p>
      <w:pPr>
        <w:pStyle w:val="BodyText"/>
        <w:spacing w:line="480" w:lineRule="auto" w:before="2"/>
        <w:ind w:left="572" w:right="720" w:firstLine="720"/>
        <w:jc w:val="both"/>
      </w:pPr>
      <w:r>
        <w:rPr/>
        <w:t>More so, Nwachukwu, (2007) identified guidance and counseling services which include placement services, referral services, evaluation, follow-up, counseling services, appraisal services, vocational guidance services, consultancy and research services. So, as a vital component of secondary school services, the absence of non-utilization of these services in the present school system led to the unprecedented rise in the crime wave, violence among students, fuelled cultism, wrong career choice and wrong subject combination in the schools.</w:t>
      </w:r>
    </w:p>
    <w:p>
      <w:pPr>
        <w:pStyle w:val="BodyText"/>
        <w:spacing w:line="480" w:lineRule="auto" w:before="1"/>
        <w:ind w:left="572" w:right="714" w:firstLine="720"/>
        <w:jc w:val="both"/>
      </w:pPr>
      <w:r>
        <w:rPr/>
        <w:t>Recreational facilities include indoors and outdoors facilities like gymnastic, soccer pitch,</w:t>
      </w:r>
      <w:r>
        <w:rPr>
          <w:spacing w:val="26"/>
        </w:rPr>
        <w:t> </w:t>
      </w:r>
      <w:r>
        <w:rPr/>
        <w:t>hockey</w:t>
      </w:r>
      <w:r>
        <w:rPr>
          <w:spacing w:val="22"/>
        </w:rPr>
        <w:t> </w:t>
      </w:r>
      <w:r>
        <w:rPr/>
        <w:t>field,</w:t>
      </w:r>
      <w:r>
        <w:rPr>
          <w:spacing w:val="24"/>
        </w:rPr>
        <w:t> </w:t>
      </w:r>
      <w:r>
        <w:rPr/>
        <w:t>tennis</w:t>
      </w:r>
      <w:r>
        <w:rPr>
          <w:spacing w:val="24"/>
        </w:rPr>
        <w:t> </w:t>
      </w:r>
      <w:r>
        <w:rPr/>
        <w:t>court,</w:t>
      </w:r>
      <w:r>
        <w:rPr>
          <w:spacing w:val="19"/>
        </w:rPr>
        <w:t> </w:t>
      </w:r>
      <w:r>
        <w:rPr/>
        <w:t>table</w:t>
      </w:r>
      <w:r>
        <w:rPr>
          <w:spacing w:val="26"/>
        </w:rPr>
        <w:t> </w:t>
      </w:r>
      <w:r>
        <w:rPr/>
        <w:t>tennis</w:t>
      </w:r>
      <w:r>
        <w:rPr>
          <w:spacing w:val="24"/>
        </w:rPr>
        <w:t> </w:t>
      </w:r>
      <w:r>
        <w:rPr/>
        <w:t>track</w:t>
      </w:r>
      <w:r>
        <w:rPr>
          <w:spacing w:val="26"/>
        </w:rPr>
        <w:t> </w:t>
      </w:r>
      <w:r>
        <w:rPr/>
        <w:t>and</w:t>
      </w:r>
      <w:r>
        <w:rPr>
          <w:spacing w:val="30"/>
        </w:rPr>
        <w:t> </w:t>
      </w:r>
      <w:r>
        <w:rPr/>
        <w:t>field</w:t>
      </w:r>
      <w:r>
        <w:rPr>
          <w:spacing w:val="26"/>
        </w:rPr>
        <w:t> </w:t>
      </w:r>
      <w:r>
        <w:rPr/>
        <w:t>event,</w:t>
      </w:r>
      <w:r>
        <w:rPr>
          <w:spacing w:val="29"/>
        </w:rPr>
        <w:t> </w:t>
      </w:r>
      <w:r>
        <w:rPr/>
        <w:t>swimming</w:t>
      </w:r>
      <w:r>
        <w:rPr>
          <w:spacing w:val="31"/>
        </w:rPr>
        <w:t> </w:t>
      </w:r>
      <w:r>
        <w:rPr/>
        <w:t>facilities</w:t>
      </w:r>
      <w:r>
        <w:rPr>
          <w:spacing w:val="24"/>
        </w:rPr>
        <w:t> </w:t>
      </w:r>
      <w:r>
        <w:rPr>
          <w:spacing w:val="-5"/>
        </w:rPr>
        <w:t>to</w:t>
      </w:r>
    </w:p>
    <w:p>
      <w:pPr>
        <w:spacing w:after="0" w:line="480" w:lineRule="auto"/>
        <w:jc w:val="both"/>
        <w:sectPr>
          <w:pgSz w:w="12240" w:h="15840"/>
          <w:pgMar w:header="0" w:footer="969" w:top="1360" w:bottom="1160" w:left="1300" w:right="720"/>
        </w:sectPr>
      </w:pPr>
    </w:p>
    <w:p>
      <w:pPr>
        <w:pStyle w:val="BodyText"/>
        <w:spacing w:line="480" w:lineRule="auto" w:before="72"/>
        <w:ind w:left="572" w:right="715"/>
        <w:jc w:val="both"/>
      </w:pPr>
      <w:r>
        <w:rPr/>
        <w:t>name a few. According to FCT SEB, (2015), some secondary schools in Abuja Municipal Area Council lack some of</w:t>
      </w:r>
      <w:r>
        <w:rPr>
          <w:spacing w:val="-3"/>
        </w:rPr>
        <w:t> </w:t>
      </w:r>
      <w:r>
        <w:rPr/>
        <w:t>these services due to limited land mass of</w:t>
      </w:r>
      <w:r>
        <w:rPr>
          <w:spacing w:val="-4"/>
        </w:rPr>
        <w:t> </w:t>
      </w:r>
      <w:r>
        <w:rPr/>
        <w:t>the schools. The space of</w:t>
      </w:r>
      <w:r>
        <w:rPr>
          <w:spacing w:val="-10"/>
        </w:rPr>
        <w:t> </w:t>
      </w:r>
      <w:r>
        <w:rPr/>
        <w:t>the</w:t>
      </w:r>
      <w:r>
        <w:rPr>
          <w:spacing w:val="-3"/>
        </w:rPr>
        <w:t> </w:t>
      </w:r>
      <w:r>
        <w:rPr/>
        <w:t>schools is also small</w:t>
      </w:r>
      <w:r>
        <w:rPr>
          <w:spacing w:val="-6"/>
        </w:rPr>
        <w:t> </w:t>
      </w:r>
      <w:r>
        <w:rPr/>
        <w:t>that it cannot accommodate some sporting facilities. Students</w:t>
      </w:r>
      <w:r>
        <w:rPr>
          <w:spacing w:val="-4"/>
        </w:rPr>
        <w:t> </w:t>
      </w:r>
      <w:r>
        <w:rPr/>
        <w:t>are expected to be exposing to curricular and extra – curricular activities. So, lack of</w:t>
      </w:r>
      <w:r>
        <w:rPr>
          <w:spacing w:val="40"/>
        </w:rPr>
        <w:t> </w:t>
      </w:r>
      <w:r>
        <w:rPr/>
        <w:t>recreational</w:t>
      </w:r>
      <w:r>
        <w:rPr>
          <w:spacing w:val="-6"/>
        </w:rPr>
        <w:t> </w:t>
      </w:r>
      <w:r>
        <w:rPr/>
        <w:t>services in</w:t>
      </w:r>
      <w:r>
        <w:rPr>
          <w:spacing w:val="-2"/>
        </w:rPr>
        <w:t> </w:t>
      </w:r>
      <w:r>
        <w:rPr/>
        <w:t>secondary</w:t>
      </w:r>
      <w:r>
        <w:rPr>
          <w:spacing w:val="-6"/>
        </w:rPr>
        <w:t> </w:t>
      </w:r>
      <w:r>
        <w:rPr/>
        <w:t>schools in Abuja Municipal</w:t>
      </w:r>
      <w:r>
        <w:rPr>
          <w:spacing w:val="-2"/>
        </w:rPr>
        <w:t> </w:t>
      </w:r>
      <w:r>
        <w:rPr/>
        <w:t>Area</w:t>
      </w:r>
      <w:r>
        <w:rPr>
          <w:spacing w:val="-3"/>
        </w:rPr>
        <w:t> </w:t>
      </w:r>
      <w:r>
        <w:rPr/>
        <w:t>Council in no small</w:t>
      </w:r>
      <w:r>
        <w:rPr>
          <w:spacing w:val="-6"/>
        </w:rPr>
        <w:t> </w:t>
      </w:r>
      <w:r>
        <w:rPr/>
        <w:t>way affect the academic performance of the students.</w:t>
      </w:r>
    </w:p>
    <w:p>
      <w:pPr>
        <w:pStyle w:val="BodyText"/>
        <w:spacing w:line="480" w:lineRule="auto" w:before="1"/>
        <w:ind w:left="572" w:right="716" w:firstLine="720"/>
        <w:jc w:val="both"/>
      </w:pPr>
      <w:r>
        <w:rPr/>
        <w:t>A hostel is a building that houses students. Hostel were initially meant for students whose house were far from the schools, but recently, even students from the same town are opting for hostel accommodation. Appropriate academic environment basically provides learning tendencies that enable students to work privately after classroom learning so as to attain mastery</w:t>
      </w:r>
      <w:r>
        <w:rPr>
          <w:spacing w:val="-5"/>
        </w:rPr>
        <w:t> </w:t>
      </w:r>
      <w:r>
        <w:rPr/>
        <w:t>of</w:t>
      </w:r>
      <w:r>
        <w:rPr>
          <w:spacing w:val="-3"/>
        </w:rPr>
        <w:t> </w:t>
      </w:r>
      <w:r>
        <w:rPr/>
        <w:t>their studies. Some secondary schools in Abuja municipal area council are not provided with hostel accommodation. Students are forced to stay with their parents at home and face a lot of domestic activities which will lead to wasting of their precious time that supposed to have been</w:t>
      </w:r>
      <w:r>
        <w:rPr>
          <w:spacing w:val="-2"/>
        </w:rPr>
        <w:t> </w:t>
      </w:r>
      <w:r>
        <w:rPr/>
        <w:t>spent on</w:t>
      </w:r>
      <w:r>
        <w:rPr>
          <w:spacing w:val="-2"/>
        </w:rPr>
        <w:t> </w:t>
      </w:r>
      <w:r>
        <w:rPr/>
        <w:t>their studies. Furthermore, some students have to travel long distance before getting to school. In some cases, female students are afraid of been kidnap, rape and attack by hoodlum or bad boys. So, lack or bad hostel accommodation constitutes a constraint to learning process thereby affect students‟ academic performances.</w:t>
      </w:r>
    </w:p>
    <w:p>
      <w:pPr>
        <w:pStyle w:val="BodyText"/>
        <w:spacing w:line="480" w:lineRule="auto" w:before="3"/>
        <w:ind w:left="572" w:right="716" w:firstLine="720"/>
        <w:jc w:val="both"/>
      </w:pPr>
      <w:r>
        <w:rPr/>
        <w:t>The library is the bedrock of the school which aimed at providing teaching learning and students‟ services. Libraries are the deposition of knowledge that provide vital under pinning for national</w:t>
      </w:r>
      <w:r>
        <w:rPr>
          <w:spacing w:val="-2"/>
        </w:rPr>
        <w:t> </w:t>
      </w:r>
      <w:r>
        <w:rPr/>
        <w:t>development, lack of</w:t>
      </w:r>
      <w:r>
        <w:rPr>
          <w:spacing w:val="-1"/>
        </w:rPr>
        <w:t> </w:t>
      </w:r>
      <w:r>
        <w:rPr/>
        <w:t>library/ICT services in some secondary</w:t>
      </w:r>
      <w:r>
        <w:rPr>
          <w:spacing w:val="-2"/>
        </w:rPr>
        <w:t> </w:t>
      </w:r>
      <w:r>
        <w:rPr/>
        <w:t>schools in Abuja Municipal Area Council deprived students of reading and research culture.</w:t>
      </w:r>
    </w:p>
    <w:p>
      <w:pPr>
        <w:pStyle w:val="BodyText"/>
        <w:spacing w:line="480" w:lineRule="auto"/>
        <w:ind w:left="572" w:right="710" w:firstLine="720"/>
        <w:jc w:val="both"/>
      </w:pPr>
      <w:r>
        <w:rPr/>
        <w:t>It is obvious that with</w:t>
      </w:r>
      <w:r>
        <w:rPr>
          <w:spacing w:val="-1"/>
        </w:rPr>
        <w:t> </w:t>
      </w:r>
      <w:r>
        <w:rPr/>
        <w:t>the current security</w:t>
      </w:r>
      <w:r>
        <w:rPr>
          <w:spacing w:val="-6"/>
        </w:rPr>
        <w:t> </w:t>
      </w:r>
      <w:r>
        <w:rPr/>
        <w:t>challenges in the country, some secondary schools</w:t>
      </w:r>
      <w:r>
        <w:rPr>
          <w:spacing w:val="9"/>
        </w:rPr>
        <w:t> </w:t>
      </w:r>
      <w:r>
        <w:rPr/>
        <w:t>in</w:t>
      </w:r>
      <w:r>
        <w:rPr>
          <w:spacing w:val="13"/>
        </w:rPr>
        <w:t> </w:t>
      </w:r>
      <w:r>
        <w:rPr/>
        <w:t>Abuja</w:t>
      </w:r>
      <w:r>
        <w:rPr>
          <w:spacing w:val="15"/>
        </w:rPr>
        <w:t> </w:t>
      </w:r>
      <w:r>
        <w:rPr/>
        <w:t>Municipal</w:t>
      </w:r>
      <w:r>
        <w:rPr>
          <w:spacing w:val="9"/>
        </w:rPr>
        <w:t> </w:t>
      </w:r>
      <w:r>
        <w:rPr/>
        <w:t>Area</w:t>
      </w:r>
      <w:r>
        <w:rPr>
          <w:spacing w:val="7"/>
        </w:rPr>
        <w:t> </w:t>
      </w:r>
      <w:r>
        <w:rPr/>
        <w:t>Council</w:t>
      </w:r>
      <w:r>
        <w:rPr>
          <w:spacing w:val="13"/>
        </w:rPr>
        <w:t> </w:t>
      </w:r>
      <w:r>
        <w:rPr/>
        <w:t>need</w:t>
      </w:r>
      <w:r>
        <w:rPr>
          <w:spacing w:val="8"/>
        </w:rPr>
        <w:t> </w:t>
      </w:r>
      <w:r>
        <w:rPr/>
        <w:t>to</w:t>
      </w:r>
      <w:r>
        <w:rPr>
          <w:spacing w:val="8"/>
        </w:rPr>
        <w:t> </w:t>
      </w:r>
      <w:r>
        <w:rPr/>
        <w:t>be</w:t>
      </w:r>
      <w:r>
        <w:rPr>
          <w:spacing w:val="8"/>
        </w:rPr>
        <w:t> </w:t>
      </w:r>
      <w:r>
        <w:rPr/>
        <w:t>adequately</w:t>
      </w:r>
      <w:r>
        <w:rPr>
          <w:spacing w:val="6"/>
        </w:rPr>
        <w:t> </w:t>
      </w:r>
      <w:r>
        <w:rPr/>
        <w:t>secured.</w:t>
      </w:r>
      <w:r>
        <w:rPr>
          <w:spacing w:val="10"/>
        </w:rPr>
        <w:t> </w:t>
      </w:r>
      <w:r>
        <w:rPr/>
        <w:t>The</w:t>
      </w:r>
      <w:r>
        <w:rPr>
          <w:spacing w:val="7"/>
        </w:rPr>
        <w:t> </w:t>
      </w:r>
      <w:r>
        <w:rPr/>
        <w:t>perimeters</w:t>
      </w:r>
      <w:r>
        <w:rPr>
          <w:spacing w:val="7"/>
        </w:rPr>
        <w:t> </w:t>
      </w:r>
      <w:r>
        <w:rPr>
          <w:spacing w:val="-5"/>
        </w:rPr>
        <w:t>of</w:t>
      </w:r>
    </w:p>
    <w:p>
      <w:pPr>
        <w:spacing w:after="0" w:line="480" w:lineRule="auto"/>
        <w:jc w:val="both"/>
        <w:sectPr>
          <w:pgSz w:w="12240" w:h="15840"/>
          <w:pgMar w:header="0" w:footer="969" w:top="1360" w:bottom="1160" w:left="1300" w:right="720"/>
        </w:sectPr>
      </w:pPr>
    </w:p>
    <w:p>
      <w:pPr>
        <w:pStyle w:val="BodyText"/>
        <w:spacing w:line="480" w:lineRule="auto" w:before="72"/>
        <w:ind w:left="572" w:right="710"/>
        <w:jc w:val="both"/>
      </w:pPr>
      <w:r>
        <w:rPr/>
        <w:t>some of the school premises are not fenced. There by exposed the occupants, - students, teachers, and non – teaching staff including the visitors to risk of being attack. It is equally noticed that few security personnel were employed to secure schools in Abuja Municipal Area Council, without adequate and modern security gazettes. It is equally disheartening to see old men who had worked and retired employed as security personnel leaving young energetic work force out of the system. Students are being adopted or kidnap today from various schools across the country there by creating fear and anxiety and consequently affecting their academic performance.</w:t>
      </w:r>
    </w:p>
    <w:p>
      <w:pPr>
        <w:pStyle w:val="BodyText"/>
        <w:spacing w:line="480" w:lineRule="auto" w:before="2"/>
        <w:ind w:left="572" w:right="713" w:firstLine="720"/>
        <w:jc w:val="both"/>
      </w:pPr>
      <w:r>
        <w:rPr/>
        <w:t>Some secondary schools in Abuja Municipal Area Council are not provided with school cafeteria. Foods are sold by food vendors who are not adequately regulated and supervised. The foods sold by the food vendors do not a times contained enough balance diet, equally the hygienic conditions of the vendors and the environment called for serious concern. Students may get sick from eating unbalanced diet which deprived them from attending to their studies. This incidentally affects their academic performance.</w:t>
      </w:r>
    </w:p>
    <w:p>
      <w:pPr>
        <w:pStyle w:val="Heading2"/>
        <w:numPr>
          <w:ilvl w:val="1"/>
          <w:numId w:val="12"/>
        </w:numPr>
        <w:tabs>
          <w:tab w:pos="1277" w:val="left" w:leader="none"/>
        </w:tabs>
        <w:spacing w:line="240" w:lineRule="auto" w:before="49" w:after="0"/>
        <w:ind w:left="1277" w:right="0" w:hanging="705"/>
        <w:jc w:val="both"/>
      </w:pPr>
      <w:bookmarkStart w:name="_TOC_250045" w:id="9"/>
      <w:r>
        <w:rPr/>
        <w:t>Objectives</w:t>
      </w:r>
      <w:r>
        <w:rPr>
          <w:spacing w:val="-1"/>
        </w:rPr>
        <w:t> </w:t>
      </w:r>
      <w:r>
        <w:rPr/>
        <w:t>of the</w:t>
      </w:r>
      <w:r>
        <w:rPr>
          <w:spacing w:val="-3"/>
        </w:rPr>
        <w:t> </w:t>
      </w:r>
      <w:bookmarkEnd w:id="9"/>
      <w:r>
        <w:rPr>
          <w:spacing w:val="-4"/>
        </w:rPr>
        <w:t>Study</w:t>
      </w:r>
    </w:p>
    <w:p>
      <w:pPr>
        <w:pStyle w:val="BodyText"/>
        <w:spacing w:before="271"/>
        <w:ind w:left="1293"/>
      </w:pPr>
      <w:r>
        <w:rPr/>
        <w:t>The</w:t>
      </w:r>
      <w:r>
        <w:rPr>
          <w:spacing w:val="-3"/>
        </w:rPr>
        <w:t> </w:t>
      </w:r>
      <w:r>
        <w:rPr/>
        <w:t>study</w:t>
      </w:r>
      <w:r>
        <w:rPr>
          <w:spacing w:val="-11"/>
        </w:rPr>
        <w:t> </w:t>
      </w:r>
      <w:r>
        <w:rPr/>
        <w:t>was</w:t>
      </w:r>
      <w:r>
        <w:rPr>
          <w:spacing w:val="-4"/>
        </w:rPr>
        <w:t> </w:t>
      </w:r>
      <w:r>
        <w:rPr/>
        <w:t>to</w:t>
      </w:r>
      <w:r>
        <w:rPr>
          <w:spacing w:val="4"/>
        </w:rPr>
        <w:t> </w:t>
      </w:r>
      <w:r>
        <w:rPr/>
        <w:t>achieve the</w:t>
      </w:r>
      <w:r>
        <w:rPr>
          <w:spacing w:val="2"/>
        </w:rPr>
        <w:t> </w:t>
      </w:r>
      <w:r>
        <w:rPr/>
        <w:t>following</w:t>
      </w:r>
      <w:r>
        <w:rPr>
          <w:spacing w:val="-1"/>
        </w:rPr>
        <w:t> </w:t>
      </w:r>
      <w:r>
        <w:rPr>
          <w:spacing w:val="-2"/>
        </w:rPr>
        <w:t>objectives:</w:t>
      </w:r>
    </w:p>
    <w:p>
      <w:pPr>
        <w:pStyle w:val="BodyText"/>
      </w:pPr>
    </w:p>
    <w:p>
      <w:pPr>
        <w:pStyle w:val="ListParagraph"/>
        <w:numPr>
          <w:ilvl w:val="0"/>
          <w:numId w:val="15"/>
        </w:numPr>
        <w:tabs>
          <w:tab w:pos="1278" w:val="left" w:leader="none"/>
          <w:tab w:pos="1293" w:val="left" w:leader="none"/>
        </w:tabs>
        <w:spacing w:line="480" w:lineRule="auto" w:before="0" w:after="0"/>
        <w:ind w:left="1293" w:right="718" w:hanging="721"/>
        <w:jc w:val="left"/>
        <w:rPr>
          <w:sz w:val="24"/>
        </w:rPr>
      </w:pPr>
      <w:r>
        <w:rPr>
          <w:sz w:val="24"/>
        </w:rPr>
        <w:t>Assess principals‟ role on students‟ health</w:t>
      </w:r>
      <w:r>
        <w:rPr>
          <w:spacing w:val="-1"/>
          <w:sz w:val="24"/>
        </w:rPr>
        <w:t> </w:t>
      </w:r>
      <w:r>
        <w:rPr>
          <w:sz w:val="24"/>
        </w:rPr>
        <w:t>care service </w:t>
      </w:r>
      <w:r>
        <w:rPr>
          <w:sz w:val="22"/>
        </w:rPr>
        <w:t>delivery </w:t>
      </w:r>
      <w:r>
        <w:rPr>
          <w:sz w:val="24"/>
        </w:rPr>
        <w:t>in secondary schools in Abuja Municipal Area Council, Abuja;</w:t>
      </w:r>
    </w:p>
    <w:p>
      <w:pPr>
        <w:pStyle w:val="ListParagraph"/>
        <w:numPr>
          <w:ilvl w:val="0"/>
          <w:numId w:val="15"/>
        </w:numPr>
        <w:tabs>
          <w:tab w:pos="1278" w:val="left" w:leader="none"/>
          <w:tab w:pos="1293" w:val="left" w:leader="none"/>
        </w:tabs>
        <w:spacing w:line="480" w:lineRule="auto" w:before="1" w:after="0"/>
        <w:ind w:left="1293" w:right="714" w:hanging="721"/>
        <w:jc w:val="left"/>
        <w:rPr>
          <w:sz w:val="24"/>
        </w:rPr>
      </w:pPr>
      <w:r>
        <w:rPr>
          <w:sz w:val="24"/>
        </w:rPr>
        <w:t>Determine principals‟ role on students‟ guidance and counseling service </w:t>
      </w:r>
      <w:r>
        <w:rPr>
          <w:sz w:val="22"/>
        </w:rPr>
        <w:t>delivery</w:t>
      </w:r>
      <w:r>
        <w:rPr>
          <w:spacing w:val="22"/>
          <w:sz w:val="22"/>
        </w:rPr>
        <w:t> </w:t>
      </w:r>
      <w:r>
        <w:rPr>
          <w:sz w:val="24"/>
        </w:rPr>
        <w:t>in secondary schools in Abuja Municipal Area Council, Abuja;</w:t>
      </w:r>
    </w:p>
    <w:p>
      <w:pPr>
        <w:pStyle w:val="ListParagraph"/>
        <w:numPr>
          <w:ilvl w:val="0"/>
          <w:numId w:val="15"/>
        </w:numPr>
        <w:tabs>
          <w:tab w:pos="1278" w:val="left" w:leader="none"/>
          <w:tab w:pos="1293" w:val="left" w:leader="none"/>
        </w:tabs>
        <w:spacing w:line="480" w:lineRule="auto" w:before="1" w:after="0"/>
        <w:ind w:left="1293" w:right="710" w:hanging="721"/>
        <w:jc w:val="left"/>
        <w:rPr>
          <w:sz w:val="24"/>
        </w:rPr>
      </w:pPr>
      <w:r>
        <w:rPr>
          <w:sz w:val="24"/>
        </w:rPr>
        <w:t>Examine</w:t>
      </w:r>
      <w:r>
        <w:rPr>
          <w:spacing w:val="40"/>
          <w:sz w:val="24"/>
        </w:rPr>
        <w:t> </w:t>
      </w:r>
      <w:r>
        <w:rPr>
          <w:sz w:val="24"/>
        </w:rPr>
        <w:t>principals‟</w:t>
      </w:r>
      <w:r>
        <w:rPr>
          <w:spacing w:val="40"/>
          <w:sz w:val="24"/>
        </w:rPr>
        <w:t> </w:t>
      </w:r>
      <w:r>
        <w:rPr>
          <w:sz w:val="24"/>
        </w:rPr>
        <w:t>role</w:t>
      </w:r>
      <w:r>
        <w:rPr>
          <w:spacing w:val="40"/>
          <w:sz w:val="24"/>
        </w:rPr>
        <w:t> </w:t>
      </w:r>
      <w:r>
        <w:rPr>
          <w:sz w:val="24"/>
        </w:rPr>
        <w:t>on</w:t>
      </w:r>
      <w:r>
        <w:rPr>
          <w:spacing w:val="40"/>
          <w:sz w:val="24"/>
        </w:rPr>
        <w:t> </w:t>
      </w:r>
      <w:r>
        <w:rPr>
          <w:sz w:val="24"/>
        </w:rPr>
        <w:t>students‟</w:t>
      </w:r>
      <w:r>
        <w:rPr>
          <w:spacing w:val="40"/>
          <w:sz w:val="24"/>
        </w:rPr>
        <w:t> </w:t>
      </w:r>
      <w:r>
        <w:rPr>
          <w:sz w:val="24"/>
        </w:rPr>
        <w:t>recreational</w:t>
      </w:r>
      <w:r>
        <w:rPr>
          <w:spacing w:val="40"/>
          <w:sz w:val="24"/>
        </w:rPr>
        <w:t> </w:t>
      </w:r>
      <w:r>
        <w:rPr>
          <w:sz w:val="24"/>
        </w:rPr>
        <w:t>service</w:t>
      </w:r>
      <w:r>
        <w:rPr>
          <w:spacing w:val="40"/>
          <w:sz w:val="24"/>
        </w:rPr>
        <w:t> </w:t>
      </w:r>
      <w:r>
        <w:rPr>
          <w:sz w:val="22"/>
        </w:rPr>
        <w:t>delivery</w:t>
      </w:r>
      <w:r>
        <w:rPr>
          <w:spacing w:val="40"/>
          <w:sz w:val="22"/>
        </w:rPr>
        <w:t> </w:t>
      </w:r>
      <w:r>
        <w:rPr>
          <w:sz w:val="24"/>
        </w:rPr>
        <w:t>in</w:t>
      </w:r>
      <w:r>
        <w:rPr>
          <w:spacing w:val="40"/>
          <w:sz w:val="24"/>
        </w:rPr>
        <w:t> </w:t>
      </w:r>
      <w:r>
        <w:rPr>
          <w:sz w:val="24"/>
        </w:rPr>
        <w:t>secondary schools in Abuja Municipal Area Council, Abuja;</w:t>
      </w:r>
    </w:p>
    <w:p>
      <w:pPr>
        <w:spacing w:after="0" w:line="480" w:lineRule="auto"/>
        <w:jc w:val="left"/>
        <w:rPr>
          <w:sz w:val="24"/>
        </w:rPr>
        <w:sectPr>
          <w:pgSz w:w="12240" w:h="15840"/>
          <w:pgMar w:header="0" w:footer="969" w:top="1360" w:bottom="1160" w:left="1300" w:right="720"/>
        </w:sectPr>
      </w:pPr>
    </w:p>
    <w:p>
      <w:pPr>
        <w:pStyle w:val="ListParagraph"/>
        <w:numPr>
          <w:ilvl w:val="0"/>
          <w:numId w:val="15"/>
        </w:numPr>
        <w:tabs>
          <w:tab w:pos="1278" w:val="left" w:leader="none"/>
          <w:tab w:pos="1293" w:val="left" w:leader="none"/>
        </w:tabs>
        <w:spacing w:line="480" w:lineRule="auto" w:before="72" w:after="0"/>
        <w:ind w:left="1293" w:right="714" w:hanging="721"/>
        <w:jc w:val="left"/>
        <w:rPr>
          <w:sz w:val="24"/>
        </w:rPr>
      </w:pPr>
      <w:r>
        <w:rPr>
          <w:sz w:val="24"/>
        </w:rPr>
        <w:t>Ascertain</w:t>
      </w:r>
      <w:r>
        <w:rPr>
          <w:spacing w:val="40"/>
          <w:sz w:val="24"/>
        </w:rPr>
        <w:t> </w:t>
      </w:r>
      <w:r>
        <w:rPr>
          <w:sz w:val="24"/>
        </w:rPr>
        <w:t>principals‟</w:t>
      </w:r>
      <w:r>
        <w:rPr>
          <w:spacing w:val="40"/>
          <w:sz w:val="24"/>
        </w:rPr>
        <w:t> </w:t>
      </w:r>
      <w:r>
        <w:rPr>
          <w:sz w:val="24"/>
        </w:rPr>
        <w:t>role</w:t>
      </w:r>
      <w:r>
        <w:rPr>
          <w:spacing w:val="40"/>
          <w:sz w:val="24"/>
        </w:rPr>
        <w:t> </w:t>
      </w:r>
      <w:r>
        <w:rPr>
          <w:sz w:val="24"/>
        </w:rPr>
        <w:t>on</w:t>
      </w:r>
      <w:r>
        <w:rPr>
          <w:spacing w:val="40"/>
          <w:sz w:val="24"/>
        </w:rPr>
        <w:t> </w:t>
      </w:r>
      <w:r>
        <w:rPr>
          <w:sz w:val="24"/>
        </w:rPr>
        <w:t>students‟</w:t>
      </w:r>
      <w:r>
        <w:rPr>
          <w:spacing w:val="40"/>
          <w:sz w:val="24"/>
        </w:rPr>
        <w:t> </w:t>
      </w:r>
      <w:r>
        <w:rPr>
          <w:sz w:val="24"/>
        </w:rPr>
        <w:t>hostel</w:t>
      </w:r>
      <w:r>
        <w:rPr>
          <w:spacing w:val="40"/>
          <w:sz w:val="24"/>
        </w:rPr>
        <w:t> </w:t>
      </w:r>
      <w:r>
        <w:rPr>
          <w:sz w:val="24"/>
        </w:rPr>
        <w:t>accommodation</w:t>
      </w:r>
      <w:r>
        <w:rPr>
          <w:spacing w:val="40"/>
          <w:sz w:val="24"/>
        </w:rPr>
        <w:t> </w:t>
      </w:r>
      <w:r>
        <w:rPr>
          <w:sz w:val="24"/>
        </w:rPr>
        <w:t>service</w:t>
      </w:r>
      <w:r>
        <w:rPr>
          <w:spacing w:val="40"/>
          <w:sz w:val="24"/>
        </w:rPr>
        <w:t> </w:t>
      </w:r>
      <w:r>
        <w:rPr>
          <w:sz w:val="22"/>
        </w:rPr>
        <w:t>delivery</w:t>
      </w:r>
      <w:r>
        <w:rPr>
          <w:spacing w:val="40"/>
          <w:sz w:val="22"/>
        </w:rPr>
        <w:t> </w:t>
      </w:r>
      <w:r>
        <w:rPr>
          <w:sz w:val="24"/>
        </w:rPr>
        <w:t>in secondary schools in Abuja Municipal Area Council, Abuja;</w:t>
      </w:r>
    </w:p>
    <w:p>
      <w:pPr>
        <w:pStyle w:val="ListParagraph"/>
        <w:numPr>
          <w:ilvl w:val="0"/>
          <w:numId w:val="15"/>
        </w:numPr>
        <w:tabs>
          <w:tab w:pos="1278" w:val="left" w:leader="none"/>
          <w:tab w:pos="1293" w:val="left" w:leader="none"/>
        </w:tabs>
        <w:spacing w:line="480" w:lineRule="auto" w:before="1" w:after="0"/>
        <w:ind w:left="1293" w:right="710" w:hanging="721"/>
        <w:jc w:val="left"/>
        <w:rPr>
          <w:sz w:val="24"/>
        </w:rPr>
      </w:pPr>
      <w:r>
        <w:rPr>
          <w:sz w:val="24"/>
        </w:rPr>
        <w:t>Find out the principals‟ role on students‟</w:t>
      </w:r>
      <w:r>
        <w:rPr>
          <w:spacing w:val="30"/>
          <w:sz w:val="24"/>
        </w:rPr>
        <w:t> </w:t>
      </w:r>
      <w:r>
        <w:rPr>
          <w:sz w:val="24"/>
        </w:rPr>
        <w:t>library/ICT service</w:t>
      </w:r>
      <w:r>
        <w:rPr>
          <w:spacing w:val="26"/>
          <w:sz w:val="24"/>
        </w:rPr>
        <w:t> </w:t>
      </w:r>
      <w:r>
        <w:rPr>
          <w:sz w:val="22"/>
        </w:rPr>
        <w:t>delivery</w:t>
      </w:r>
      <w:r>
        <w:rPr>
          <w:spacing w:val="29"/>
          <w:sz w:val="22"/>
        </w:rPr>
        <w:t> </w:t>
      </w:r>
      <w:r>
        <w:rPr>
          <w:sz w:val="24"/>
        </w:rPr>
        <w:t>in</w:t>
      </w:r>
      <w:r>
        <w:rPr>
          <w:spacing w:val="29"/>
          <w:sz w:val="24"/>
        </w:rPr>
        <w:t> </w:t>
      </w:r>
      <w:r>
        <w:rPr>
          <w:sz w:val="24"/>
        </w:rPr>
        <w:t>secondary schools in Abuja Municipal Area Council, Abuja;</w:t>
      </w:r>
    </w:p>
    <w:p>
      <w:pPr>
        <w:pStyle w:val="ListParagraph"/>
        <w:numPr>
          <w:ilvl w:val="0"/>
          <w:numId w:val="15"/>
        </w:numPr>
        <w:tabs>
          <w:tab w:pos="1278" w:val="left" w:leader="none"/>
          <w:tab w:pos="1293" w:val="left" w:leader="none"/>
        </w:tabs>
        <w:spacing w:line="480" w:lineRule="auto" w:before="0" w:after="0"/>
        <w:ind w:left="1293" w:right="719" w:hanging="721"/>
        <w:jc w:val="left"/>
        <w:rPr>
          <w:sz w:val="24"/>
        </w:rPr>
      </w:pPr>
      <w:r>
        <w:rPr>
          <w:sz w:val="24"/>
        </w:rPr>
        <w:t>Determine</w:t>
      </w:r>
      <w:r>
        <w:rPr>
          <w:spacing w:val="-3"/>
          <w:sz w:val="24"/>
        </w:rPr>
        <w:t> </w:t>
      </w:r>
      <w:r>
        <w:rPr>
          <w:sz w:val="24"/>
        </w:rPr>
        <w:t>principals‟</w:t>
      </w:r>
      <w:r>
        <w:rPr>
          <w:spacing w:val="-3"/>
          <w:sz w:val="24"/>
        </w:rPr>
        <w:t> </w:t>
      </w:r>
      <w:r>
        <w:rPr>
          <w:sz w:val="24"/>
        </w:rPr>
        <w:t>role</w:t>
      </w:r>
      <w:r>
        <w:rPr>
          <w:spacing w:val="-3"/>
          <w:sz w:val="24"/>
        </w:rPr>
        <w:t> </w:t>
      </w:r>
      <w:r>
        <w:rPr>
          <w:sz w:val="24"/>
        </w:rPr>
        <w:t>on</w:t>
      </w:r>
      <w:r>
        <w:rPr>
          <w:spacing w:val="-6"/>
          <w:sz w:val="24"/>
        </w:rPr>
        <w:t> </w:t>
      </w:r>
      <w:r>
        <w:rPr>
          <w:sz w:val="24"/>
        </w:rPr>
        <w:t>students‟</w:t>
      </w:r>
      <w:r>
        <w:rPr>
          <w:spacing w:val="-5"/>
          <w:sz w:val="24"/>
        </w:rPr>
        <w:t> </w:t>
      </w:r>
      <w:r>
        <w:rPr>
          <w:sz w:val="24"/>
        </w:rPr>
        <w:t>security</w:t>
      </w:r>
      <w:r>
        <w:rPr>
          <w:spacing w:val="-6"/>
          <w:sz w:val="24"/>
        </w:rPr>
        <w:t> </w:t>
      </w:r>
      <w:r>
        <w:rPr>
          <w:sz w:val="24"/>
        </w:rPr>
        <w:t>service </w:t>
      </w:r>
      <w:r>
        <w:rPr>
          <w:sz w:val="22"/>
        </w:rPr>
        <w:t>delivery </w:t>
      </w:r>
      <w:r>
        <w:rPr>
          <w:sz w:val="24"/>
        </w:rPr>
        <w:t>in</w:t>
      </w:r>
      <w:r>
        <w:rPr>
          <w:spacing w:val="-3"/>
          <w:sz w:val="24"/>
        </w:rPr>
        <w:t> </w:t>
      </w:r>
      <w:r>
        <w:rPr>
          <w:sz w:val="24"/>
        </w:rPr>
        <w:t>secondary</w:t>
      </w:r>
      <w:r>
        <w:rPr>
          <w:spacing w:val="-6"/>
          <w:sz w:val="24"/>
        </w:rPr>
        <w:t> </w:t>
      </w:r>
      <w:r>
        <w:rPr>
          <w:sz w:val="24"/>
        </w:rPr>
        <w:t>schools in Abuja Municipal Area Council, Abuja; and</w:t>
      </w:r>
    </w:p>
    <w:p>
      <w:pPr>
        <w:pStyle w:val="ListParagraph"/>
        <w:numPr>
          <w:ilvl w:val="0"/>
          <w:numId w:val="15"/>
        </w:numPr>
        <w:tabs>
          <w:tab w:pos="1278" w:val="left" w:leader="none"/>
          <w:tab w:pos="1293" w:val="left" w:leader="none"/>
        </w:tabs>
        <w:spacing w:line="480" w:lineRule="auto" w:before="0" w:after="0"/>
        <w:ind w:left="1293" w:right="714" w:hanging="721"/>
        <w:jc w:val="left"/>
        <w:rPr>
          <w:sz w:val="24"/>
        </w:rPr>
      </w:pPr>
      <w:r>
        <w:rPr>
          <w:sz w:val="24"/>
        </w:rPr>
        <w:t>Assess principals‟ role on</w:t>
      </w:r>
      <w:r>
        <w:rPr>
          <w:spacing w:val="-2"/>
          <w:sz w:val="24"/>
        </w:rPr>
        <w:t> </w:t>
      </w:r>
      <w:r>
        <w:rPr>
          <w:sz w:val="24"/>
        </w:rPr>
        <w:t>students‟ cafeteria service</w:t>
      </w:r>
      <w:r>
        <w:rPr>
          <w:spacing w:val="-1"/>
          <w:sz w:val="24"/>
        </w:rPr>
        <w:t> </w:t>
      </w:r>
      <w:r>
        <w:rPr>
          <w:sz w:val="22"/>
        </w:rPr>
        <w:t>delivery </w:t>
      </w:r>
      <w:r>
        <w:rPr>
          <w:sz w:val="24"/>
        </w:rPr>
        <w:t>in secondary</w:t>
      </w:r>
      <w:r>
        <w:rPr>
          <w:spacing w:val="-2"/>
          <w:sz w:val="24"/>
        </w:rPr>
        <w:t> </w:t>
      </w:r>
      <w:r>
        <w:rPr>
          <w:sz w:val="24"/>
        </w:rPr>
        <w:t>schools in Abuja Municipal Area Council, Abuja.</w:t>
      </w:r>
    </w:p>
    <w:p>
      <w:pPr>
        <w:pStyle w:val="Heading2"/>
        <w:numPr>
          <w:ilvl w:val="1"/>
          <w:numId w:val="12"/>
        </w:numPr>
        <w:tabs>
          <w:tab w:pos="1403" w:val="left" w:leader="none"/>
        </w:tabs>
        <w:spacing w:line="240" w:lineRule="auto" w:before="54" w:after="0"/>
        <w:ind w:left="1403" w:right="0" w:hanging="831"/>
        <w:jc w:val="left"/>
      </w:pPr>
      <w:bookmarkStart w:name="_TOC_250044" w:id="10"/>
      <w:r>
        <w:rPr/>
        <w:t>Research</w:t>
      </w:r>
      <w:r>
        <w:rPr>
          <w:spacing w:val="-11"/>
        </w:rPr>
        <w:t> </w:t>
      </w:r>
      <w:bookmarkEnd w:id="10"/>
      <w:r>
        <w:rPr>
          <w:spacing w:val="-2"/>
        </w:rPr>
        <w:t>Questions</w:t>
      </w:r>
    </w:p>
    <w:p>
      <w:pPr>
        <w:pStyle w:val="BodyText"/>
        <w:spacing w:before="266"/>
        <w:ind w:left="1177"/>
      </w:pPr>
      <w:r>
        <w:rPr/>
        <w:t>The</w:t>
      </w:r>
      <w:r>
        <w:rPr>
          <w:spacing w:val="-6"/>
        </w:rPr>
        <w:t> </w:t>
      </w:r>
      <w:r>
        <w:rPr/>
        <w:t>following</w:t>
      </w:r>
      <w:r>
        <w:rPr>
          <w:spacing w:val="-3"/>
        </w:rPr>
        <w:t> </w:t>
      </w:r>
      <w:r>
        <w:rPr/>
        <w:t>research</w:t>
      </w:r>
      <w:r>
        <w:rPr>
          <w:spacing w:val="-8"/>
        </w:rPr>
        <w:t> </w:t>
      </w:r>
      <w:r>
        <w:rPr/>
        <w:t>questions</w:t>
      </w:r>
      <w:r>
        <w:rPr>
          <w:spacing w:val="-4"/>
        </w:rPr>
        <w:t> </w:t>
      </w:r>
      <w:r>
        <w:rPr/>
        <w:t>were</w:t>
      </w:r>
      <w:r>
        <w:rPr>
          <w:spacing w:val="5"/>
        </w:rPr>
        <w:t> </w:t>
      </w:r>
      <w:r>
        <w:rPr/>
        <w:t>formulated</w:t>
      </w:r>
      <w:r>
        <w:rPr>
          <w:spacing w:val="-3"/>
        </w:rPr>
        <w:t> </w:t>
      </w:r>
      <w:r>
        <w:rPr/>
        <w:t>to</w:t>
      </w:r>
      <w:r>
        <w:rPr>
          <w:spacing w:val="-3"/>
        </w:rPr>
        <w:t> </w:t>
      </w:r>
      <w:r>
        <w:rPr/>
        <w:t>guide</w:t>
      </w:r>
      <w:r>
        <w:rPr>
          <w:spacing w:val="-4"/>
        </w:rPr>
        <w:t> </w:t>
      </w:r>
      <w:r>
        <w:rPr/>
        <w:t>the</w:t>
      </w:r>
      <w:r>
        <w:rPr>
          <w:spacing w:val="-3"/>
        </w:rPr>
        <w:t> </w:t>
      </w:r>
      <w:r>
        <w:rPr>
          <w:spacing w:val="-2"/>
        </w:rPr>
        <w:t>study.</w:t>
      </w:r>
    </w:p>
    <w:p>
      <w:pPr>
        <w:pStyle w:val="BodyText"/>
      </w:pPr>
    </w:p>
    <w:p>
      <w:pPr>
        <w:pStyle w:val="ListParagraph"/>
        <w:numPr>
          <w:ilvl w:val="0"/>
          <w:numId w:val="16"/>
        </w:numPr>
        <w:tabs>
          <w:tab w:pos="1177" w:val="left" w:leader="none"/>
          <w:tab w:pos="1235" w:val="left" w:leader="none"/>
        </w:tabs>
        <w:spacing w:line="480" w:lineRule="auto" w:before="0" w:after="0"/>
        <w:ind w:left="1235" w:right="1045" w:hanging="663"/>
        <w:jc w:val="left"/>
        <w:rPr>
          <w:sz w:val="24"/>
        </w:rPr>
      </w:pPr>
      <w:r>
        <w:rPr>
          <w:sz w:val="24"/>
        </w:rPr>
        <w:t>What way</w:t>
      </w:r>
      <w:r>
        <w:rPr>
          <w:spacing w:val="-13"/>
          <w:sz w:val="24"/>
        </w:rPr>
        <w:t> </w:t>
      </w:r>
      <w:r>
        <w:rPr>
          <w:sz w:val="24"/>
        </w:rPr>
        <w:t>do</w:t>
      </w:r>
      <w:r>
        <w:rPr>
          <w:spacing w:val="-4"/>
          <w:sz w:val="24"/>
        </w:rPr>
        <w:t> </w:t>
      </w:r>
      <w:r>
        <w:rPr>
          <w:sz w:val="24"/>
        </w:rPr>
        <w:t>the</w:t>
      </w:r>
      <w:r>
        <w:rPr>
          <w:spacing w:val="-4"/>
          <w:sz w:val="24"/>
        </w:rPr>
        <w:t> </w:t>
      </w:r>
      <w:r>
        <w:rPr>
          <w:sz w:val="24"/>
        </w:rPr>
        <w:t>principals</w:t>
      </w:r>
      <w:r>
        <w:rPr>
          <w:spacing w:val="-6"/>
          <w:sz w:val="24"/>
        </w:rPr>
        <w:t> </w:t>
      </w:r>
      <w:r>
        <w:rPr>
          <w:sz w:val="24"/>
        </w:rPr>
        <w:t>perform</w:t>
      </w:r>
      <w:r>
        <w:rPr>
          <w:spacing w:val="-10"/>
          <w:sz w:val="24"/>
        </w:rPr>
        <w:t> </w:t>
      </w:r>
      <w:r>
        <w:rPr>
          <w:sz w:val="24"/>
        </w:rPr>
        <w:t>role</w:t>
      </w:r>
      <w:r>
        <w:rPr>
          <w:spacing w:val="-4"/>
          <w:sz w:val="24"/>
        </w:rPr>
        <w:t> </w:t>
      </w:r>
      <w:r>
        <w:rPr>
          <w:sz w:val="24"/>
        </w:rPr>
        <w:t>on</w:t>
      </w:r>
      <w:r>
        <w:rPr>
          <w:spacing w:val="-9"/>
          <w:sz w:val="24"/>
        </w:rPr>
        <w:t> </w:t>
      </w:r>
      <w:r>
        <w:rPr>
          <w:sz w:val="24"/>
        </w:rPr>
        <w:t>students‟</w:t>
      </w:r>
      <w:r>
        <w:rPr>
          <w:spacing w:val="-7"/>
          <w:sz w:val="24"/>
        </w:rPr>
        <w:t> </w:t>
      </w:r>
      <w:r>
        <w:rPr>
          <w:sz w:val="24"/>
        </w:rPr>
        <w:t>health</w:t>
      </w:r>
      <w:r>
        <w:rPr>
          <w:spacing w:val="-9"/>
          <w:sz w:val="24"/>
        </w:rPr>
        <w:t> </w:t>
      </w:r>
      <w:r>
        <w:rPr>
          <w:sz w:val="24"/>
        </w:rPr>
        <w:t>care</w:t>
      </w:r>
      <w:r>
        <w:rPr>
          <w:spacing w:val="-5"/>
          <w:sz w:val="24"/>
        </w:rPr>
        <w:t> </w:t>
      </w:r>
      <w:r>
        <w:rPr>
          <w:sz w:val="24"/>
        </w:rPr>
        <w:t>service</w:t>
      </w:r>
      <w:r>
        <w:rPr>
          <w:spacing w:val="-8"/>
          <w:sz w:val="24"/>
        </w:rPr>
        <w:t> </w:t>
      </w:r>
      <w:r>
        <w:rPr>
          <w:sz w:val="22"/>
        </w:rPr>
        <w:t>delivery </w:t>
      </w:r>
      <w:r>
        <w:rPr>
          <w:sz w:val="24"/>
        </w:rPr>
        <w:t>in secondary schools in Abuja Municipal Area Council, Abuja?</w:t>
      </w:r>
    </w:p>
    <w:p>
      <w:pPr>
        <w:pStyle w:val="ListParagraph"/>
        <w:numPr>
          <w:ilvl w:val="0"/>
          <w:numId w:val="16"/>
        </w:numPr>
        <w:tabs>
          <w:tab w:pos="1278" w:val="left" w:leader="none"/>
        </w:tabs>
        <w:spacing w:line="240" w:lineRule="auto" w:before="1" w:after="0"/>
        <w:ind w:left="1278" w:right="0" w:hanging="706"/>
        <w:jc w:val="left"/>
        <w:rPr>
          <w:sz w:val="22"/>
        </w:rPr>
      </w:pPr>
      <w:r>
        <w:rPr>
          <w:sz w:val="24"/>
        </w:rPr>
        <w:t>How</w:t>
      </w:r>
      <w:r>
        <w:rPr>
          <w:spacing w:val="-4"/>
          <w:sz w:val="24"/>
        </w:rPr>
        <w:t> </w:t>
      </w:r>
      <w:r>
        <w:rPr>
          <w:sz w:val="24"/>
        </w:rPr>
        <w:t>do</w:t>
      </w:r>
      <w:r>
        <w:rPr>
          <w:spacing w:val="-2"/>
          <w:sz w:val="24"/>
        </w:rPr>
        <w:t> </w:t>
      </w:r>
      <w:r>
        <w:rPr>
          <w:sz w:val="24"/>
        </w:rPr>
        <w:t>principals</w:t>
      </w:r>
      <w:r>
        <w:rPr>
          <w:spacing w:val="-3"/>
          <w:sz w:val="24"/>
        </w:rPr>
        <w:t> </w:t>
      </w:r>
      <w:r>
        <w:rPr>
          <w:sz w:val="24"/>
        </w:rPr>
        <w:t>perform</w:t>
      </w:r>
      <w:r>
        <w:rPr>
          <w:spacing w:val="-11"/>
          <w:sz w:val="24"/>
        </w:rPr>
        <w:t> </w:t>
      </w:r>
      <w:r>
        <w:rPr>
          <w:sz w:val="24"/>
        </w:rPr>
        <w:t>role</w:t>
      </w:r>
      <w:r>
        <w:rPr>
          <w:spacing w:val="-2"/>
          <w:sz w:val="24"/>
        </w:rPr>
        <w:t> </w:t>
      </w:r>
      <w:r>
        <w:rPr>
          <w:sz w:val="24"/>
        </w:rPr>
        <w:t>on</w:t>
      </w:r>
      <w:r>
        <w:rPr>
          <w:spacing w:val="-7"/>
          <w:sz w:val="24"/>
        </w:rPr>
        <w:t> </w:t>
      </w:r>
      <w:r>
        <w:rPr>
          <w:sz w:val="24"/>
        </w:rPr>
        <w:t>students‟</w:t>
      </w:r>
      <w:r>
        <w:rPr>
          <w:spacing w:val="-5"/>
          <w:sz w:val="24"/>
        </w:rPr>
        <w:t> </w:t>
      </w:r>
      <w:r>
        <w:rPr>
          <w:sz w:val="24"/>
        </w:rPr>
        <w:t>guidance</w:t>
      </w:r>
      <w:r>
        <w:rPr>
          <w:spacing w:val="-3"/>
          <w:sz w:val="24"/>
        </w:rPr>
        <w:t> </w:t>
      </w:r>
      <w:r>
        <w:rPr>
          <w:sz w:val="24"/>
        </w:rPr>
        <w:t>and</w:t>
      </w:r>
      <w:r>
        <w:rPr>
          <w:spacing w:val="-3"/>
          <w:sz w:val="24"/>
        </w:rPr>
        <w:t> </w:t>
      </w:r>
      <w:r>
        <w:rPr>
          <w:sz w:val="24"/>
        </w:rPr>
        <w:t>counseling</w:t>
      </w:r>
      <w:r>
        <w:rPr>
          <w:spacing w:val="-3"/>
          <w:sz w:val="24"/>
        </w:rPr>
        <w:t> </w:t>
      </w:r>
      <w:r>
        <w:rPr>
          <w:sz w:val="24"/>
        </w:rPr>
        <w:t>service</w:t>
      </w:r>
      <w:r>
        <w:rPr>
          <w:spacing w:val="-3"/>
          <w:sz w:val="24"/>
        </w:rPr>
        <w:t> </w:t>
      </w:r>
      <w:r>
        <w:rPr>
          <w:spacing w:val="-2"/>
          <w:sz w:val="22"/>
        </w:rPr>
        <w:t>delivery</w:t>
      </w:r>
    </w:p>
    <w:p>
      <w:pPr>
        <w:pStyle w:val="BodyText"/>
      </w:pPr>
    </w:p>
    <w:p>
      <w:pPr>
        <w:pStyle w:val="BodyText"/>
        <w:ind w:left="1293"/>
      </w:pPr>
      <w:r>
        <w:rPr/>
        <w:t>in</w:t>
      </w:r>
      <w:r>
        <w:rPr>
          <w:spacing w:val="-5"/>
        </w:rPr>
        <w:t> </w:t>
      </w:r>
      <w:r>
        <w:rPr/>
        <w:t>secondary</w:t>
      </w:r>
      <w:r>
        <w:rPr>
          <w:spacing w:val="-6"/>
        </w:rPr>
        <w:t> </w:t>
      </w:r>
      <w:r>
        <w:rPr/>
        <w:t>schools in</w:t>
      </w:r>
      <w:r>
        <w:rPr>
          <w:spacing w:val="-7"/>
        </w:rPr>
        <w:t> </w:t>
      </w:r>
      <w:r>
        <w:rPr/>
        <w:t>Abuja</w:t>
      </w:r>
      <w:r>
        <w:rPr>
          <w:spacing w:val="2"/>
        </w:rPr>
        <w:t> </w:t>
      </w:r>
      <w:r>
        <w:rPr/>
        <w:t>Municipal</w:t>
      </w:r>
      <w:r>
        <w:rPr>
          <w:spacing w:val="-7"/>
        </w:rPr>
        <w:t> </w:t>
      </w:r>
      <w:r>
        <w:rPr/>
        <w:t>Area</w:t>
      </w:r>
      <w:r>
        <w:rPr>
          <w:spacing w:val="-3"/>
        </w:rPr>
        <w:t> </w:t>
      </w:r>
      <w:r>
        <w:rPr/>
        <w:t>Council,</w:t>
      </w:r>
      <w:r>
        <w:rPr>
          <w:spacing w:val="5"/>
        </w:rPr>
        <w:t> </w:t>
      </w:r>
      <w:r>
        <w:rPr>
          <w:spacing w:val="-2"/>
        </w:rPr>
        <w:t>Abuja?</w:t>
      </w:r>
    </w:p>
    <w:p>
      <w:pPr>
        <w:pStyle w:val="BodyText"/>
      </w:pPr>
    </w:p>
    <w:p>
      <w:pPr>
        <w:pStyle w:val="ListParagraph"/>
        <w:numPr>
          <w:ilvl w:val="0"/>
          <w:numId w:val="16"/>
        </w:numPr>
        <w:tabs>
          <w:tab w:pos="1278" w:val="left" w:leader="none"/>
          <w:tab w:pos="1293" w:val="left" w:leader="none"/>
        </w:tabs>
        <w:spacing w:line="480" w:lineRule="auto" w:before="0" w:after="0"/>
        <w:ind w:left="1293" w:right="715" w:hanging="721"/>
        <w:jc w:val="left"/>
        <w:rPr>
          <w:sz w:val="24"/>
        </w:rPr>
      </w:pPr>
      <w:r>
        <w:rPr>
          <w:sz w:val="24"/>
        </w:rPr>
        <w:t>What</w:t>
      </w:r>
      <w:r>
        <w:rPr>
          <w:spacing w:val="37"/>
          <w:sz w:val="24"/>
        </w:rPr>
        <w:t> </w:t>
      </w:r>
      <w:r>
        <w:rPr>
          <w:sz w:val="24"/>
        </w:rPr>
        <w:t>is</w:t>
      </w:r>
      <w:r>
        <w:rPr>
          <w:spacing w:val="27"/>
          <w:sz w:val="24"/>
        </w:rPr>
        <w:t> </w:t>
      </w:r>
      <w:r>
        <w:rPr>
          <w:sz w:val="24"/>
        </w:rPr>
        <w:t>the</w:t>
      </w:r>
      <w:r>
        <w:rPr>
          <w:spacing w:val="27"/>
          <w:sz w:val="24"/>
        </w:rPr>
        <w:t> </w:t>
      </w:r>
      <w:r>
        <w:rPr>
          <w:sz w:val="24"/>
        </w:rPr>
        <w:t>principals‟ role</w:t>
      </w:r>
      <w:r>
        <w:rPr>
          <w:spacing w:val="30"/>
          <w:sz w:val="24"/>
        </w:rPr>
        <w:t> </w:t>
      </w:r>
      <w:r>
        <w:rPr>
          <w:sz w:val="24"/>
        </w:rPr>
        <w:t>on students‟ recreational service</w:t>
      </w:r>
      <w:r>
        <w:rPr>
          <w:spacing w:val="27"/>
          <w:sz w:val="24"/>
        </w:rPr>
        <w:t> </w:t>
      </w:r>
      <w:r>
        <w:rPr>
          <w:sz w:val="22"/>
        </w:rPr>
        <w:t>delivery</w:t>
      </w:r>
      <w:r>
        <w:rPr>
          <w:spacing w:val="34"/>
          <w:sz w:val="22"/>
        </w:rPr>
        <w:t> </w:t>
      </w:r>
      <w:r>
        <w:rPr>
          <w:sz w:val="24"/>
        </w:rPr>
        <w:t>in</w:t>
      </w:r>
      <w:r>
        <w:rPr>
          <w:spacing w:val="28"/>
          <w:sz w:val="24"/>
        </w:rPr>
        <w:t> </w:t>
      </w:r>
      <w:r>
        <w:rPr>
          <w:sz w:val="24"/>
        </w:rPr>
        <w:t>secondary schools in Abuja Municipal Area Council, Abuja?</w:t>
      </w:r>
    </w:p>
    <w:p>
      <w:pPr>
        <w:pStyle w:val="ListParagraph"/>
        <w:numPr>
          <w:ilvl w:val="0"/>
          <w:numId w:val="16"/>
        </w:numPr>
        <w:tabs>
          <w:tab w:pos="1278" w:val="left" w:leader="none"/>
        </w:tabs>
        <w:spacing w:line="240" w:lineRule="auto" w:before="0" w:after="0"/>
        <w:ind w:left="1278" w:right="0" w:hanging="706"/>
        <w:jc w:val="left"/>
        <w:rPr>
          <w:sz w:val="22"/>
        </w:rPr>
      </w:pPr>
      <w:r>
        <w:rPr>
          <w:sz w:val="24"/>
        </w:rPr>
        <w:t>How</w:t>
      </w:r>
      <w:r>
        <w:rPr>
          <w:spacing w:val="16"/>
          <w:sz w:val="24"/>
        </w:rPr>
        <w:t> </w:t>
      </w:r>
      <w:r>
        <w:rPr>
          <w:sz w:val="24"/>
        </w:rPr>
        <w:t>do</w:t>
      </w:r>
      <w:r>
        <w:rPr>
          <w:spacing w:val="21"/>
          <w:sz w:val="24"/>
        </w:rPr>
        <w:t> </w:t>
      </w:r>
      <w:r>
        <w:rPr>
          <w:sz w:val="24"/>
        </w:rPr>
        <w:t>principals</w:t>
      </w:r>
      <w:r>
        <w:rPr>
          <w:spacing w:val="15"/>
          <w:sz w:val="24"/>
        </w:rPr>
        <w:t> </w:t>
      </w:r>
      <w:r>
        <w:rPr>
          <w:sz w:val="24"/>
        </w:rPr>
        <w:t>perform</w:t>
      </w:r>
      <w:r>
        <w:rPr>
          <w:spacing w:val="9"/>
          <w:sz w:val="24"/>
        </w:rPr>
        <w:t> </w:t>
      </w:r>
      <w:r>
        <w:rPr>
          <w:sz w:val="24"/>
        </w:rPr>
        <w:t>role</w:t>
      </w:r>
      <w:r>
        <w:rPr>
          <w:spacing w:val="19"/>
          <w:sz w:val="24"/>
        </w:rPr>
        <w:t> </w:t>
      </w:r>
      <w:r>
        <w:rPr>
          <w:sz w:val="24"/>
        </w:rPr>
        <w:t>on</w:t>
      </w:r>
      <w:r>
        <w:rPr>
          <w:spacing w:val="13"/>
          <w:sz w:val="24"/>
        </w:rPr>
        <w:t> </w:t>
      </w:r>
      <w:r>
        <w:rPr>
          <w:sz w:val="24"/>
        </w:rPr>
        <w:t>students‟</w:t>
      </w:r>
      <w:r>
        <w:rPr>
          <w:spacing w:val="19"/>
          <w:sz w:val="24"/>
        </w:rPr>
        <w:t> </w:t>
      </w:r>
      <w:r>
        <w:rPr>
          <w:sz w:val="24"/>
        </w:rPr>
        <w:t>hostel</w:t>
      </w:r>
      <w:r>
        <w:rPr>
          <w:spacing w:val="8"/>
          <w:sz w:val="24"/>
        </w:rPr>
        <w:t> </w:t>
      </w:r>
      <w:r>
        <w:rPr>
          <w:sz w:val="24"/>
        </w:rPr>
        <w:t>accommodation</w:t>
      </w:r>
      <w:r>
        <w:rPr>
          <w:spacing w:val="18"/>
          <w:sz w:val="24"/>
        </w:rPr>
        <w:t> </w:t>
      </w:r>
      <w:r>
        <w:rPr>
          <w:sz w:val="24"/>
        </w:rPr>
        <w:t>service</w:t>
      </w:r>
      <w:r>
        <w:rPr>
          <w:spacing w:val="20"/>
          <w:sz w:val="24"/>
        </w:rPr>
        <w:t> </w:t>
      </w:r>
      <w:r>
        <w:rPr>
          <w:spacing w:val="-2"/>
          <w:sz w:val="22"/>
        </w:rPr>
        <w:t>delivery</w:t>
      </w:r>
    </w:p>
    <w:p>
      <w:pPr>
        <w:pStyle w:val="BodyText"/>
        <w:spacing w:before="1"/>
      </w:pPr>
    </w:p>
    <w:p>
      <w:pPr>
        <w:pStyle w:val="BodyText"/>
        <w:ind w:left="1293"/>
      </w:pPr>
      <w:r>
        <w:rPr/>
        <w:t>in</w:t>
      </w:r>
      <w:r>
        <w:rPr>
          <w:spacing w:val="-5"/>
        </w:rPr>
        <w:t> </w:t>
      </w:r>
      <w:r>
        <w:rPr/>
        <w:t>secondary</w:t>
      </w:r>
      <w:r>
        <w:rPr>
          <w:spacing w:val="-6"/>
        </w:rPr>
        <w:t> </w:t>
      </w:r>
      <w:r>
        <w:rPr/>
        <w:t>schools</w:t>
      </w:r>
      <w:r>
        <w:rPr>
          <w:spacing w:val="-1"/>
        </w:rPr>
        <w:t> </w:t>
      </w:r>
      <w:r>
        <w:rPr/>
        <w:t>in</w:t>
      </w:r>
      <w:r>
        <w:rPr>
          <w:spacing w:val="-7"/>
        </w:rPr>
        <w:t> </w:t>
      </w:r>
      <w:r>
        <w:rPr/>
        <w:t>Abuja</w:t>
      </w:r>
      <w:r>
        <w:rPr>
          <w:spacing w:val="2"/>
        </w:rPr>
        <w:t> </w:t>
      </w:r>
      <w:r>
        <w:rPr/>
        <w:t>Municipal</w:t>
      </w:r>
      <w:r>
        <w:rPr>
          <w:spacing w:val="-7"/>
        </w:rPr>
        <w:t> </w:t>
      </w:r>
      <w:r>
        <w:rPr/>
        <w:t>Area</w:t>
      </w:r>
      <w:r>
        <w:rPr>
          <w:spacing w:val="-3"/>
        </w:rPr>
        <w:t> </w:t>
      </w:r>
      <w:r>
        <w:rPr/>
        <w:t>Council,</w:t>
      </w:r>
      <w:r>
        <w:rPr>
          <w:spacing w:val="5"/>
        </w:rPr>
        <w:t> </w:t>
      </w:r>
      <w:r>
        <w:rPr>
          <w:spacing w:val="-2"/>
        </w:rPr>
        <w:t>Abuja?</w:t>
      </w:r>
    </w:p>
    <w:p>
      <w:pPr>
        <w:pStyle w:val="BodyText"/>
      </w:pPr>
    </w:p>
    <w:p>
      <w:pPr>
        <w:pStyle w:val="ListParagraph"/>
        <w:numPr>
          <w:ilvl w:val="0"/>
          <w:numId w:val="16"/>
        </w:numPr>
        <w:tabs>
          <w:tab w:pos="1278" w:val="left" w:leader="none"/>
          <w:tab w:pos="1293" w:val="left" w:leader="none"/>
        </w:tabs>
        <w:spacing w:line="480" w:lineRule="auto" w:before="0" w:after="0"/>
        <w:ind w:left="1293" w:right="719" w:hanging="721"/>
        <w:jc w:val="left"/>
        <w:rPr>
          <w:sz w:val="24"/>
        </w:rPr>
      </w:pPr>
      <w:r>
        <w:rPr>
          <w:sz w:val="24"/>
        </w:rPr>
        <w:t>What</w:t>
      </w:r>
      <w:r>
        <w:rPr>
          <w:spacing w:val="40"/>
          <w:sz w:val="24"/>
        </w:rPr>
        <w:t> </w:t>
      </w:r>
      <w:r>
        <w:rPr>
          <w:sz w:val="24"/>
        </w:rPr>
        <w:t>way</w:t>
      </w:r>
      <w:r>
        <w:rPr>
          <w:spacing w:val="36"/>
          <w:sz w:val="24"/>
        </w:rPr>
        <w:t> </w:t>
      </w:r>
      <w:r>
        <w:rPr>
          <w:sz w:val="24"/>
        </w:rPr>
        <w:t>do</w:t>
      </w:r>
      <w:r>
        <w:rPr>
          <w:spacing w:val="40"/>
          <w:sz w:val="24"/>
        </w:rPr>
        <w:t> </w:t>
      </w:r>
      <w:r>
        <w:rPr>
          <w:sz w:val="24"/>
        </w:rPr>
        <w:t>principals</w:t>
      </w:r>
      <w:r>
        <w:rPr>
          <w:spacing w:val="40"/>
          <w:sz w:val="24"/>
        </w:rPr>
        <w:t> </w:t>
      </w:r>
      <w:r>
        <w:rPr>
          <w:sz w:val="24"/>
        </w:rPr>
        <w:t>perform</w:t>
      </w:r>
      <w:r>
        <w:rPr>
          <w:spacing w:val="32"/>
          <w:sz w:val="24"/>
        </w:rPr>
        <w:t> </w:t>
      </w:r>
      <w:r>
        <w:rPr>
          <w:sz w:val="24"/>
        </w:rPr>
        <w:t>role</w:t>
      </w:r>
      <w:r>
        <w:rPr>
          <w:spacing w:val="40"/>
          <w:sz w:val="24"/>
        </w:rPr>
        <w:t> </w:t>
      </w:r>
      <w:r>
        <w:rPr>
          <w:sz w:val="24"/>
        </w:rPr>
        <w:t>on</w:t>
      </w:r>
      <w:r>
        <w:rPr>
          <w:spacing w:val="40"/>
          <w:sz w:val="24"/>
        </w:rPr>
        <w:t> </w:t>
      </w:r>
      <w:r>
        <w:rPr>
          <w:sz w:val="24"/>
        </w:rPr>
        <w:t>students‟</w:t>
      </w:r>
      <w:r>
        <w:rPr>
          <w:spacing w:val="40"/>
          <w:sz w:val="24"/>
        </w:rPr>
        <w:t> </w:t>
      </w:r>
      <w:r>
        <w:rPr>
          <w:sz w:val="24"/>
        </w:rPr>
        <w:t>library/ICT</w:t>
      </w:r>
      <w:r>
        <w:rPr>
          <w:spacing w:val="40"/>
          <w:sz w:val="24"/>
        </w:rPr>
        <w:t> </w:t>
      </w:r>
      <w:r>
        <w:rPr>
          <w:sz w:val="24"/>
        </w:rPr>
        <w:t>service</w:t>
      </w:r>
      <w:r>
        <w:rPr>
          <w:spacing w:val="40"/>
          <w:sz w:val="24"/>
        </w:rPr>
        <w:t> </w:t>
      </w:r>
      <w:r>
        <w:rPr>
          <w:sz w:val="22"/>
        </w:rPr>
        <w:t>delivery</w:t>
      </w:r>
      <w:r>
        <w:rPr>
          <w:spacing w:val="40"/>
          <w:sz w:val="22"/>
        </w:rPr>
        <w:t> </w:t>
      </w:r>
      <w:r>
        <w:rPr>
          <w:sz w:val="24"/>
        </w:rPr>
        <w:t>in secondary schools in Abuja Municipal Area Council, Abuja?</w:t>
      </w:r>
    </w:p>
    <w:p>
      <w:pPr>
        <w:pStyle w:val="ListParagraph"/>
        <w:numPr>
          <w:ilvl w:val="0"/>
          <w:numId w:val="16"/>
        </w:numPr>
        <w:tabs>
          <w:tab w:pos="1278" w:val="left" w:leader="none"/>
          <w:tab w:pos="1293" w:val="left" w:leader="none"/>
        </w:tabs>
        <w:spacing w:line="480" w:lineRule="auto" w:before="1" w:after="0"/>
        <w:ind w:left="1293" w:right="715" w:hanging="721"/>
        <w:jc w:val="left"/>
        <w:rPr>
          <w:sz w:val="24"/>
        </w:rPr>
      </w:pPr>
      <w:r>
        <w:rPr>
          <w:sz w:val="24"/>
        </w:rPr>
        <w:t>What</w:t>
      </w:r>
      <w:r>
        <w:rPr>
          <w:spacing w:val="70"/>
          <w:sz w:val="24"/>
        </w:rPr>
        <w:t> </w:t>
      </w:r>
      <w:r>
        <w:rPr>
          <w:sz w:val="24"/>
        </w:rPr>
        <w:t>is</w:t>
      </w:r>
      <w:r>
        <w:rPr>
          <w:spacing w:val="40"/>
          <w:sz w:val="24"/>
        </w:rPr>
        <w:t> </w:t>
      </w:r>
      <w:r>
        <w:rPr>
          <w:sz w:val="24"/>
        </w:rPr>
        <w:t>the</w:t>
      </w:r>
      <w:r>
        <w:rPr>
          <w:spacing w:val="40"/>
          <w:sz w:val="24"/>
        </w:rPr>
        <w:t> </w:t>
      </w:r>
      <w:r>
        <w:rPr>
          <w:sz w:val="24"/>
        </w:rPr>
        <w:t>principals‟</w:t>
      </w:r>
      <w:r>
        <w:rPr>
          <w:spacing w:val="40"/>
          <w:sz w:val="24"/>
        </w:rPr>
        <w:t> </w:t>
      </w:r>
      <w:r>
        <w:rPr>
          <w:sz w:val="24"/>
        </w:rPr>
        <w:t>role</w:t>
      </w:r>
      <w:r>
        <w:rPr>
          <w:spacing w:val="40"/>
          <w:sz w:val="24"/>
        </w:rPr>
        <w:t> </w:t>
      </w:r>
      <w:r>
        <w:rPr>
          <w:sz w:val="24"/>
        </w:rPr>
        <w:t>on</w:t>
      </w:r>
      <w:r>
        <w:rPr>
          <w:spacing w:val="40"/>
          <w:sz w:val="24"/>
        </w:rPr>
        <w:t> </w:t>
      </w:r>
      <w:r>
        <w:rPr>
          <w:sz w:val="24"/>
        </w:rPr>
        <w:t>students‟</w:t>
      </w:r>
      <w:r>
        <w:rPr>
          <w:spacing w:val="40"/>
          <w:sz w:val="24"/>
        </w:rPr>
        <w:t> </w:t>
      </w:r>
      <w:r>
        <w:rPr>
          <w:sz w:val="24"/>
        </w:rPr>
        <w:t>security</w:t>
      </w:r>
      <w:r>
        <w:rPr>
          <w:spacing w:val="40"/>
          <w:sz w:val="24"/>
        </w:rPr>
        <w:t> </w:t>
      </w:r>
      <w:r>
        <w:rPr>
          <w:sz w:val="24"/>
        </w:rPr>
        <w:t>service</w:t>
      </w:r>
      <w:r>
        <w:rPr>
          <w:spacing w:val="40"/>
          <w:sz w:val="24"/>
        </w:rPr>
        <w:t> </w:t>
      </w:r>
      <w:r>
        <w:rPr>
          <w:sz w:val="22"/>
        </w:rPr>
        <w:t>delivery</w:t>
      </w:r>
      <w:r>
        <w:rPr>
          <w:spacing w:val="40"/>
          <w:sz w:val="22"/>
        </w:rPr>
        <w:t> </w:t>
      </w:r>
      <w:r>
        <w:rPr>
          <w:sz w:val="24"/>
        </w:rPr>
        <w:t>in</w:t>
      </w:r>
      <w:r>
        <w:rPr>
          <w:spacing w:val="40"/>
          <w:sz w:val="24"/>
        </w:rPr>
        <w:t> </w:t>
      </w:r>
      <w:r>
        <w:rPr>
          <w:sz w:val="24"/>
        </w:rPr>
        <w:t>secondary</w:t>
      </w:r>
      <w:r>
        <w:rPr>
          <w:spacing w:val="40"/>
          <w:sz w:val="24"/>
        </w:rPr>
        <w:t> </w:t>
      </w:r>
      <w:r>
        <w:rPr>
          <w:sz w:val="24"/>
        </w:rPr>
        <w:t>schools in Abuja Municipal Area Council, Abuja?</w:t>
      </w:r>
    </w:p>
    <w:p>
      <w:pPr>
        <w:spacing w:after="0" w:line="480" w:lineRule="auto"/>
        <w:jc w:val="left"/>
        <w:rPr>
          <w:sz w:val="24"/>
        </w:rPr>
        <w:sectPr>
          <w:pgSz w:w="12240" w:h="15840"/>
          <w:pgMar w:header="0" w:footer="969" w:top="1360" w:bottom="1160" w:left="1300" w:right="720"/>
        </w:sectPr>
      </w:pPr>
    </w:p>
    <w:p>
      <w:pPr>
        <w:pStyle w:val="ListParagraph"/>
        <w:numPr>
          <w:ilvl w:val="0"/>
          <w:numId w:val="16"/>
        </w:numPr>
        <w:tabs>
          <w:tab w:pos="1278" w:val="left" w:leader="none"/>
          <w:tab w:pos="1293" w:val="left" w:leader="none"/>
        </w:tabs>
        <w:spacing w:line="480" w:lineRule="auto" w:before="72" w:after="0"/>
        <w:ind w:left="1293" w:right="714" w:hanging="721"/>
        <w:jc w:val="left"/>
        <w:rPr>
          <w:sz w:val="24"/>
        </w:rPr>
      </w:pPr>
      <w:r>
        <w:rPr>
          <w:sz w:val="24"/>
        </w:rPr>
        <w:t>What</w:t>
      </w:r>
      <w:r>
        <w:rPr>
          <w:spacing w:val="72"/>
          <w:sz w:val="24"/>
        </w:rPr>
        <w:t> </w:t>
      </w:r>
      <w:r>
        <w:rPr>
          <w:sz w:val="24"/>
        </w:rPr>
        <w:t>way</w:t>
      </w:r>
      <w:r>
        <w:rPr>
          <w:spacing w:val="40"/>
          <w:sz w:val="24"/>
        </w:rPr>
        <w:t> </w:t>
      </w:r>
      <w:r>
        <w:rPr>
          <w:sz w:val="24"/>
        </w:rPr>
        <w:t>do</w:t>
      </w:r>
      <w:r>
        <w:rPr>
          <w:spacing w:val="71"/>
          <w:sz w:val="24"/>
        </w:rPr>
        <w:t> </w:t>
      </w:r>
      <w:r>
        <w:rPr>
          <w:sz w:val="24"/>
        </w:rPr>
        <w:t>principals</w:t>
      </w:r>
      <w:r>
        <w:rPr>
          <w:spacing w:val="40"/>
          <w:sz w:val="24"/>
        </w:rPr>
        <w:t> </w:t>
      </w:r>
      <w:r>
        <w:rPr>
          <w:sz w:val="24"/>
        </w:rPr>
        <w:t>perform</w:t>
      </w:r>
      <w:r>
        <w:rPr>
          <w:spacing w:val="40"/>
          <w:sz w:val="24"/>
        </w:rPr>
        <w:t> </w:t>
      </w:r>
      <w:r>
        <w:rPr>
          <w:sz w:val="24"/>
        </w:rPr>
        <w:t>role</w:t>
      </w:r>
      <w:r>
        <w:rPr>
          <w:spacing w:val="69"/>
          <w:sz w:val="24"/>
        </w:rPr>
        <w:t> </w:t>
      </w:r>
      <w:r>
        <w:rPr>
          <w:sz w:val="24"/>
        </w:rPr>
        <w:t>on</w:t>
      </w:r>
      <w:r>
        <w:rPr>
          <w:spacing w:val="40"/>
          <w:sz w:val="24"/>
        </w:rPr>
        <w:t> </w:t>
      </w:r>
      <w:r>
        <w:rPr>
          <w:sz w:val="24"/>
        </w:rPr>
        <w:t>students‟</w:t>
      </w:r>
      <w:r>
        <w:rPr>
          <w:spacing w:val="40"/>
          <w:sz w:val="24"/>
        </w:rPr>
        <w:t> </w:t>
      </w:r>
      <w:r>
        <w:rPr>
          <w:sz w:val="24"/>
        </w:rPr>
        <w:t>cafeteria</w:t>
      </w:r>
      <w:r>
        <w:rPr>
          <w:spacing w:val="40"/>
          <w:sz w:val="24"/>
        </w:rPr>
        <w:t> </w:t>
      </w:r>
      <w:r>
        <w:rPr>
          <w:sz w:val="24"/>
        </w:rPr>
        <w:t>service</w:t>
      </w:r>
      <w:r>
        <w:rPr>
          <w:spacing w:val="40"/>
          <w:sz w:val="24"/>
        </w:rPr>
        <w:t> </w:t>
      </w:r>
      <w:r>
        <w:rPr>
          <w:sz w:val="22"/>
        </w:rPr>
        <w:t>delivery</w:t>
      </w:r>
      <w:r>
        <w:rPr>
          <w:spacing w:val="77"/>
          <w:sz w:val="22"/>
        </w:rPr>
        <w:t> </w:t>
      </w:r>
      <w:r>
        <w:rPr>
          <w:sz w:val="24"/>
        </w:rPr>
        <w:t>in secondary schools in Abuja Municipal Area Council, Abuja?</w:t>
      </w:r>
    </w:p>
    <w:p>
      <w:pPr>
        <w:pStyle w:val="Heading2"/>
        <w:numPr>
          <w:ilvl w:val="1"/>
          <w:numId w:val="12"/>
        </w:numPr>
        <w:tabs>
          <w:tab w:pos="1278" w:val="left" w:leader="none"/>
        </w:tabs>
        <w:spacing w:line="240" w:lineRule="auto" w:before="54" w:after="0"/>
        <w:ind w:left="1278" w:right="0" w:hanging="706"/>
        <w:jc w:val="left"/>
      </w:pPr>
      <w:bookmarkStart w:name="_TOC_250043" w:id="11"/>
      <w:r>
        <w:rPr/>
        <w:t>Research</w:t>
      </w:r>
      <w:r>
        <w:rPr>
          <w:spacing w:val="-5"/>
        </w:rPr>
        <w:t> </w:t>
      </w:r>
      <w:bookmarkEnd w:id="11"/>
      <w:r>
        <w:rPr>
          <w:spacing w:val="-2"/>
        </w:rPr>
        <w:t>Hypotheses</w:t>
      </w:r>
    </w:p>
    <w:p>
      <w:pPr>
        <w:pStyle w:val="BodyText"/>
        <w:spacing w:before="271"/>
        <w:ind w:left="572"/>
      </w:pPr>
      <w:r>
        <w:rPr/>
        <w:t>The following</w:t>
      </w:r>
      <w:r>
        <w:rPr>
          <w:spacing w:val="-4"/>
        </w:rPr>
        <w:t> </w:t>
      </w:r>
      <w:r>
        <w:rPr/>
        <w:t>hypotheses</w:t>
      </w:r>
      <w:r>
        <w:rPr>
          <w:spacing w:val="-5"/>
        </w:rPr>
        <w:t> </w:t>
      </w:r>
      <w:r>
        <w:rPr/>
        <w:t>were</w:t>
      </w:r>
      <w:r>
        <w:rPr>
          <w:spacing w:val="1"/>
        </w:rPr>
        <w:t> </w:t>
      </w:r>
      <w:r>
        <w:rPr>
          <w:spacing w:val="-2"/>
        </w:rPr>
        <w:t>formulated:</w:t>
      </w:r>
    </w:p>
    <w:p>
      <w:pPr>
        <w:pStyle w:val="BodyText"/>
      </w:pPr>
    </w:p>
    <w:p>
      <w:pPr>
        <w:pStyle w:val="BodyText"/>
        <w:spacing w:line="480" w:lineRule="auto"/>
        <w:ind w:left="1475" w:right="714" w:hanging="903"/>
        <w:jc w:val="both"/>
      </w:pPr>
      <w:r>
        <w:rPr/>
        <w:t>H</w:t>
      </w:r>
      <w:r>
        <w:rPr>
          <w:vertAlign w:val="subscript"/>
        </w:rPr>
        <w:t>o1:</w:t>
      </w:r>
      <w:r>
        <w:rPr>
          <w:spacing w:val="80"/>
          <w:w w:val="15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opinions</w:t>
      </w:r>
      <w:r>
        <w:rPr>
          <w:spacing w:val="40"/>
          <w:vertAlign w:val="baseline"/>
        </w:rPr>
        <w:t> </w:t>
      </w:r>
      <w:r>
        <w:rPr>
          <w:vertAlign w:val="baseline"/>
        </w:rPr>
        <w:t>of</w:t>
      </w:r>
      <w:r>
        <w:rPr>
          <w:spacing w:val="40"/>
          <w:vertAlign w:val="baseline"/>
        </w:rPr>
        <w:t> </w:t>
      </w:r>
      <w:r>
        <w:rPr>
          <w:vertAlign w:val="baseline"/>
        </w:rPr>
        <w:t>principals,</w:t>
      </w:r>
      <w:r>
        <w:rPr>
          <w:spacing w:val="40"/>
          <w:vertAlign w:val="baseline"/>
        </w:rPr>
        <w:t> </w:t>
      </w:r>
      <w:r>
        <w:rPr>
          <w:vertAlign w:val="baseline"/>
        </w:rPr>
        <w:t>teachers</w:t>
      </w:r>
      <w:r>
        <w:rPr>
          <w:spacing w:val="40"/>
          <w:vertAlign w:val="baseline"/>
        </w:rPr>
        <w:t> </w:t>
      </w:r>
      <w:r>
        <w:rPr>
          <w:vertAlign w:val="baseline"/>
        </w:rPr>
        <w:t>and students on the principals‟ role on students‟ health care service </w:t>
      </w:r>
      <w:r>
        <w:rPr>
          <w:sz w:val="22"/>
          <w:vertAlign w:val="baseline"/>
        </w:rPr>
        <w:t>delivery </w:t>
      </w:r>
      <w:r>
        <w:rPr>
          <w:vertAlign w:val="baseline"/>
        </w:rPr>
        <w:t>in secondary schools in Abuja Municipal Area Council, Abuja;</w:t>
      </w:r>
    </w:p>
    <w:p>
      <w:pPr>
        <w:pStyle w:val="BodyText"/>
        <w:spacing w:line="477" w:lineRule="auto"/>
        <w:ind w:left="1475" w:right="716" w:hanging="903"/>
        <w:jc w:val="both"/>
      </w:pPr>
      <w:r>
        <w:rPr/>
        <w:t>H</w:t>
      </w:r>
      <w:r>
        <w:rPr>
          <w:vertAlign w:val="subscript"/>
        </w:rPr>
        <w:t>o2:</w:t>
      </w:r>
      <w:r>
        <w:rPr>
          <w:spacing w:val="80"/>
          <w:w w:val="15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opinions</w:t>
      </w:r>
      <w:r>
        <w:rPr>
          <w:spacing w:val="40"/>
          <w:vertAlign w:val="baseline"/>
        </w:rPr>
        <w:t> </w:t>
      </w:r>
      <w:r>
        <w:rPr>
          <w:vertAlign w:val="baseline"/>
        </w:rPr>
        <w:t>of</w:t>
      </w:r>
      <w:r>
        <w:rPr>
          <w:spacing w:val="40"/>
          <w:vertAlign w:val="baseline"/>
        </w:rPr>
        <w:t> </w:t>
      </w:r>
      <w:r>
        <w:rPr>
          <w:vertAlign w:val="baseline"/>
        </w:rPr>
        <w:t>principals,</w:t>
      </w:r>
      <w:r>
        <w:rPr>
          <w:spacing w:val="40"/>
          <w:vertAlign w:val="baseline"/>
        </w:rPr>
        <w:t> </w:t>
      </w:r>
      <w:r>
        <w:rPr>
          <w:vertAlign w:val="baseline"/>
        </w:rPr>
        <w:t>teachers</w:t>
      </w:r>
      <w:r>
        <w:rPr>
          <w:spacing w:val="40"/>
          <w:vertAlign w:val="baseline"/>
        </w:rPr>
        <w:t> </w:t>
      </w:r>
      <w:r>
        <w:rPr>
          <w:vertAlign w:val="baseline"/>
        </w:rPr>
        <w:t>and students on the principals‟ role on students‟ guidance and counseling service </w:t>
      </w:r>
      <w:r>
        <w:rPr>
          <w:sz w:val="22"/>
          <w:vertAlign w:val="baseline"/>
        </w:rPr>
        <w:t>delivery </w:t>
      </w:r>
      <w:r>
        <w:rPr>
          <w:vertAlign w:val="baseline"/>
        </w:rPr>
        <w:t>in secondary schools in Abuja Municipal Area Council, Abuja;</w:t>
      </w:r>
    </w:p>
    <w:p>
      <w:pPr>
        <w:pStyle w:val="BodyText"/>
        <w:spacing w:line="480" w:lineRule="auto" w:before="5"/>
        <w:ind w:left="1475" w:right="714" w:hanging="903"/>
        <w:jc w:val="both"/>
      </w:pPr>
      <w:r>
        <w:rPr/>
        <w:t>H</w:t>
      </w:r>
      <w:r>
        <w:rPr>
          <w:vertAlign w:val="subscript"/>
        </w:rPr>
        <w:t>o3:</w:t>
      </w:r>
      <w:r>
        <w:rPr>
          <w:spacing w:val="80"/>
          <w:w w:val="15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opinions</w:t>
      </w:r>
      <w:r>
        <w:rPr>
          <w:spacing w:val="40"/>
          <w:vertAlign w:val="baseline"/>
        </w:rPr>
        <w:t> </w:t>
      </w:r>
      <w:r>
        <w:rPr>
          <w:vertAlign w:val="baseline"/>
        </w:rPr>
        <w:t>of</w:t>
      </w:r>
      <w:r>
        <w:rPr>
          <w:spacing w:val="40"/>
          <w:vertAlign w:val="baseline"/>
        </w:rPr>
        <w:t> </w:t>
      </w:r>
      <w:r>
        <w:rPr>
          <w:vertAlign w:val="baseline"/>
        </w:rPr>
        <w:t>principals,</w:t>
      </w:r>
      <w:r>
        <w:rPr>
          <w:spacing w:val="40"/>
          <w:vertAlign w:val="baseline"/>
        </w:rPr>
        <w:t> </w:t>
      </w:r>
      <w:r>
        <w:rPr>
          <w:vertAlign w:val="baseline"/>
        </w:rPr>
        <w:t>teachers</w:t>
      </w:r>
      <w:r>
        <w:rPr>
          <w:spacing w:val="40"/>
          <w:vertAlign w:val="baseline"/>
        </w:rPr>
        <w:t> </w:t>
      </w:r>
      <w:r>
        <w:rPr>
          <w:vertAlign w:val="baseline"/>
        </w:rPr>
        <w:t>and students on the principals‟ role on students‟ recreational service </w:t>
      </w:r>
      <w:r>
        <w:rPr>
          <w:sz w:val="22"/>
          <w:vertAlign w:val="baseline"/>
        </w:rPr>
        <w:t>delivery </w:t>
      </w:r>
      <w:r>
        <w:rPr>
          <w:vertAlign w:val="baseline"/>
        </w:rPr>
        <w:t>in secondary schools in Abuja Municipal Area Council, Abuja;</w:t>
      </w:r>
    </w:p>
    <w:p>
      <w:pPr>
        <w:pStyle w:val="BodyText"/>
        <w:spacing w:line="480" w:lineRule="auto"/>
        <w:ind w:left="1475" w:right="714" w:hanging="903"/>
        <w:jc w:val="both"/>
      </w:pPr>
      <w:r>
        <w:rPr/>
        <w:t>H</w:t>
      </w:r>
      <w:r>
        <w:rPr>
          <w:vertAlign w:val="subscript"/>
        </w:rPr>
        <w:t>o4:</w:t>
      </w:r>
      <w:r>
        <w:rPr>
          <w:spacing w:val="80"/>
          <w:w w:val="15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opinions</w:t>
      </w:r>
      <w:r>
        <w:rPr>
          <w:spacing w:val="40"/>
          <w:vertAlign w:val="baseline"/>
        </w:rPr>
        <w:t> </w:t>
      </w:r>
      <w:r>
        <w:rPr>
          <w:vertAlign w:val="baseline"/>
        </w:rPr>
        <w:t>of</w:t>
      </w:r>
      <w:r>
        <w:rPr>
          <w:spacing w:val="40"/>
          <w:vertAlign w:val="baseline"/>
        </w:rPr>
        <w:t> </w:t>
      </w:r>
      <w:r>
        <w:rPr>
          <w:vertAlign w:val="baseline"/>
        </w:rPr>
        <w:t>principals,</w:t>
      </w:r>
      <w:r>
        <w:rPr>
          <w:spacing w:val="40"/>
          <w:vertAlign w:val="baseline"/>
        </w:rPr>
        <w:t> </w:t>
      </w:r>
      <w:r>
        <w:rPr>
          <w:vertAlign w:val="baseline"/>
        </w:rPr>
        <w:t>teachers</w:t>
      </w:r>
      <w:r>
        <w:rPr>
          <w:spacing w:val="40"/>
          <w:vertAlign w:val="baseline"/>
        </w:rPr>
        <w:t> </w:t>
      </w:r>
      <w:r>
        <w:rPr>
          <w:vertAlign w:val="baseline"/>
        </w:rPr>
        <w:t>and students</w:t>
      </w:r>
      <w:r>
        <w:rPr>
          <w:spacing w:val="-3"/>
          <w:vertAlign w:val="baseline"/>
        </w:rPr>
        <w:t> </w:t>
      </w:r>
      <w:r>
        <w:rPr>
          <w:vertAlign w:val="baseline"/>
        </w:rPr>
        <w:t>on</w:t>
      </w:r>
      <w:r>
        <w:rPr>
          <w:spacing w:val="-5"/>
          <w:vertAlign w:val="baseline"/>
        </w:rPr>
        <w:t> </w:t>
      </w:r>
      <w:r>
        <w:rPr>
          <w:vertAlign w:val="baseline"/>
        </w:rPr>
        <w:t>the</w:t>
      </w:r>
      <w:r>
        <w:rPr>
          <w:spacing w:val="-1"/>
          <w:vertAlign w:val="baseline"/>
        </w:rPr>
        <w:t> </w:t>
      </w:r>
      <w:r>
        <w:rPr>
          <w:vertAlign w:val="baseline"/>
        </w:rPr>
        <w:t>principals‟ role on</w:t>
      </w:r>
      <w:r>
        <w:rPr>
          <w:spacing w:val="-1"/>
          <w:vertAlign w:val="baseline"/>
        </w:rPr>
        <w:t> </w:t>
      </w:r>
      <w:r>
        <w:rPr>
          <w:vertAlign w:val="baseline"/>
        </w:rPr>
        <w:t>students‟ hostel</w:t>
      </w:r>
      <w:r>
        <w:rPr>
          <w:spacing w:val="-5"/>
          <w:vertAlign w:val="baseline"/>
        </w:rPr>
        <w:t> </w:t>
      </w:r>
      <w:r>
        <w:rPr>
          <w:vertAlign w:val="baseline"/>
        </w:rPr>
        <w:t>accommodation</w:t>
      </w:r>
      <w:r>
        <w:rPr>
          <w:spacing w:val="-1"/>
          <w:vertAlign w:val="baseline"/>
        </w:rPr>
        <w:t> </w:t>
      </w:r>
      <w:r>
        <w:rPr>
          <w:vertAlign w:val="baseline"/>
        </w:rPr>
        <w:t>service </w:t>
      </w:r>
      <w:r>
        <w:rPr>
          <w:sz w:val="22"/>
          <w:vertAlign w:val="baseline"/>
        </w:rPr>
        <w:t>delivery </w:t>
      </w:r>
      <w:r>
        <w:rPr>
          <w:vertAlign w:val="baseline"/>
        </w:rPr>
        <w:t>in secondary schools in Abuja Municipal Area Council, Abuja;</w:t>
      </w:r>
    </w:p>
    <w:p>
      <w:pPr>
        <w:pStyle w:val="BodyText"/>
        <w:spacing w:line="480" w:lineRule="auto" w:before="1"/>
        <w:ind w:left="1475" w:right="714" w:hanging="903"/>
        <w:jc w:val="both"/>
      </w:pPr>
      <w:r>
        <w:rPr/>
        <w:t>H</w:t>
      </w:r>
      <w:r>
        <w:rPr>
          <w:vertAlign w:val="subscript"/>
        </w:rPr>
        <w:t>o5:</w:t>
      </w:r>
      <w:r>
        <w:rPr>
          <w:spacing w:val="80"/>
          <w:w w:val="15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opinions</w:t>
      </w:r>
      <w:r>
        <w:rPr>
          <w:spacing w:val="40"/>
          <w:vertAlign w:val="baseline"/>
        </w:rPr>
        <w:t> </w:t>
      </w:r>
      <w:r>
        <w:rPr>
          <w:vertAlign w:val="baseline"/>
        </w:rPr>
        <w:t>of</w:t>
      </w:r>
      <w:r>
        <w:rPr>
          <w:spacing w:val="40"/>
          <w:vertAlign w:val="baseline"/>
        </w:rPr>
        <w:t> </w:t>
      </w:r>
      <w:r>
        <w:rPr>
          <w:vertAlign w:val="baseline"/>
        </w:rPr>
        <w:t>principals,</w:t>
      </w:r>
      <w:r>
        <w:rPr>
          <w:spacing w:val="40"/>
          <w:vertAlign w:val="baseline"/>
        </w:rPr>
        <w:t> </w:t>
      </w:r>
      <w:r>
        <w:rPr>
          <w:vertAlign w:val="baseline"/>
        </w:rPr>
        <w:t>teachers</w:t>
      </w:r>
      <w:r>
        <w:rPr>
          <w:spacing w:val="40"/>
          <w:vertAlign w:val="baseline"/>
        </w:rPr>
        <w:t> </w:t>
      </w:r>
      <w:r>
        <w:rPr>
          <w:vertAlign w:val="baseline"/>
        </w:rPr>
        <w:t>and students on the principals‟ role on students‟ library/ICT service </w:t>
      </w:r>
      <w:r>
        <w:rPr>
          <w:sz w:val="22"/>
          <w:vertAlign w:val="baseline"/>
        </w:rPr>
        <w:t>delivery </w:t>
      </w:r>
      <w:r>
        <w:rPr>
          <w:vertAlign w:val="baseline"/>
        </w:rPr>
        <w:t>in secondary schools in Abuja Municipal Area Council, Abuja;</w:t>
      </w:r>
    </w:p>
    <w:p>
      <w:pPr>
        <w:pStyle w:val="BodyText"/>
        <w:spacing w:line="480" w:lineRule="auto"/>
        <w:ind w:left="1475" w:right="710" w:hanging="903"/>
        <w:jc w:val="both"/>
      </w:pPr>
      <w:r>
        <w:rPr/>
        <w:t>H</w:t>
      </w:r>
      <w:r>
        <w:rPr>
          <w:vertAlign w:val="subscript"/>
        </w:rPr>
        <w:t>o6;</w:t>
      </w:r>
      <w:r>
        <w:rPr>
          <w:spacing w:val="80"/>
          <w:w w:val="15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opinions</w:t>
      </w:r>
      <w:r>
        <w:rPr>
          <w:spacing w:val="40"/>
          <w:vertAlign w:val="baseline"/>
        </w:rPr>
        <w:t> </w:t>
      </w:r>
      <w:r>
        <w:rPr>
          <w:vertAlign w:val="baseline"/>
        </w:rPr>
        <w:t>of</w:t>
      </w:r>
      <w:r>
        <w:rPr>
          <w:spacing w:val="40"/>
          <w:vertAlign w:val="baseline"/>
        </w:rPr>
        <w:t> </w:t>
      </w:r>
      <w:r>
        <w:rPr>
          <w:vertAlign w:val="baseline"/>
        </w:rPr>
        <w:t>principals,</w:t>
      </w:r>
      <w:r>
        <w:rPr>
          <w:spacing w:val="40"/>
          <w:vertAlign w:val="baseline"/>
        </w:rPr>
        <w:t> </w:t>
      </w:r>
      <w:r>
        <w:rPr>
          <w:vertAlign w:val="baseline"/>
        </w:rPr>
        <w:t>teachers</w:t>
      </w:r>
      <w:r>
        <w:rPr>
          <w:spacing w:val="40"/>
          <w:vertAlign w:val="baseline"/>
        </w:rPr>
        <w:t> </w:t>
      </w:r>
      <w:r>
        <w:rPr>
          <w:vertAlign w:val="baseline"/>
        </w:rPr>
        <w:t>and students on the principals‟ role on students‟ security service </w:t>
      </w:r>
      <w:r>
        <w:rPr>
          <w:sz w:val="22"/>
          <w:vertAlign w:val="baseline"/>
        </w:rPr>
        <w:t>delivery </w:t>
      </w:r>
      <w:r>
        <w:rPr>
          <w:vertAlign w:val="baseline"/>
        </w:rPr>
        <w:t>in secondary schools in Abuja Municipal Area Council, Abuja; and</w:t>
      </w:r>
    </w:p>
    <w:p>
      <w:pPr>
        <w:spacing w:after="0" w:line="480" w:lineRule="auto"/>
        <w:jc w:val="both"/>
        <w:sectPr>
          <w:pgSz w:w="12240" w:h="15840"/>
          <w:pgMar w:header="0" w:footer="969" w:top="1360" w:bottom="1160" w:left="1300" w:right="720"/>
        </w:sectPr>
      </w:pPr>
    </w:p>
    <w:p>
      <w:pPr>
        <w:pStyle w:val="BodyText"/>
        <w:spacing w:line="480" w:lineRule="auto" w:before="72"/>
        <w:ind w:left="1475" w:right="710" w:hanging="903"/>
        <w:jc w:val="both"/>
      </w:pPr>
      <w:r>
        <w:rPr/>
        <w:t>H</w:t>
      </w:r>
      <w:r>
        <w:rPr>
          <w:vertAlign w:val="subscript"/>
        </w:rPr>
        <w:t>o7;</w:t>
      </w:r>
      <w:r>
        <w:rPr>
          <w:spacing w:val="80"/>
          <w:w w:val="150"/>
          <w:vertAlign w:val="baseline"/>
        </w:rPr>
        <w:t>  </w:t>
      </w:r>
      <w:r>
        <w:rPr>
          <w:vertAlign w:val="baseline"/>
        </w:rPr>
        <w:t>There</w:t>
      </w:r>
      <w:r>
        <w:rPr>
          <w:spacing w:val="40"/>
          <w:vertAlign w:val="baseline"/>
        </w:rPr>
        <w:t> </w:t>
      </w:r>
      <w:r>
        <w:rPr>
          <w:vertAlign w:val="baseline"/>
        </w:rPr>
        <w:t>is</w:t>
      </w:r>
      <w:r>
        <w:rPr>
          <w:spacing w:val="40"/>
          <w:vertAlign w:val="baseline"/>
        </w:rPr>
        <w:t> </w:t>
      </w:r>
      <w:r>
        <w:rPr>
          <w:vertAlign w:val="baseline"/>
        </w:rPr>
        <w:t>no</w:t>
      </w:r>
      <w:r>
        <w:rPr>
          <w:spacing w:val="40"/>
          <w:vertAlign w:val="baseline"/>
        </w:rPr>
        <w:t> </w:t>
      </w:r>
      <w:r>
        <w:rPr>
          <w:vertAlign w:val="baseline"/>
        </w:rPr>
        <w:t>significant</w:t>
      </w:r>
      <w:r>
        <w:rPr>
          <w:spacing w:val="40"/>
          <w:vertAlign w:val="baseline"/>
        </w:rPr>
        <w:t> </w:t>
      </w:r>
      <w:r>
        <w:rPr>
          <w:vertAlign w:val="baseline"/>
        </w:rPr>
        <w:t>difference</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opinions</w:t>
      </w:r>
      <w:r>
        <w:rPr>
          <w:spacing w:val="40"/>
          <w:vertAlign w:val="baseline"/>
        </w:rPr>
        <w:t> </w:t>
      </w:r>
      <w:r>
        <w:rPr>
          <w:vertAlign w:val="baseline"/>
        </w:rPr>
        <w:t>of</w:t>
      </w:r>
      <w:r>
        <w:rPr>
          <w:spacing w:val="40"/>
          <w:vertAlign w:val="baseline"/>
        </w:rPr>
        <w:t> </w:t>
      </w:r>
      <w:r>
        <w:rPr>
          <w:vertAlign w:val="baseline"/>
        </w:rPr>
        <w:t>principals,</w:t>
      </w:r>
      <w:r>
        <w:rPr>
          <w:spacing w:val="40"/>
          <w:vertAlign w:val="baseline"/>
        </w:rPr>
        <w:t> </w:t>
      </w:r>
      <w:r>
        <w:rPr>
          <w:vertAlign w:val="baseline"/>
        </w:rPr>
        <w:t>teachers</w:t>
      </w:r>
      <w:r>
        <w:rPr>
          <w:spacing w:val="40"/>
          <w:vertAlign w:val="baseline"/>
        </w:rPr>
        <w:t> </w:t>
      </w:r>
      <w:r>
        <w:rPr>
          <w:vertAlign w:val="baseline"/>
        </w:rPr>
        <w:t>and students on the principals‟ role on students‟ cafeteria service </w:t>
      </w:r>
      <w:r>
        <w:rPr>
          <w:sz w:val="22"/>
          <w:vertAlign w:val="baseline"/>
        </w:rPr>
        <w:t>delivery </w:t>
      </w:r>
      <w:r>
        <w:rPr>
          <w:vertAlign w:val="baseline"/>
        </w:rPr>
        <w:t>in secondary schools in Abuja Municipal Area Council, Abuja.</w:t>
      </w:r>
    </w:p>
    <w:p>
      <w:pPr>
        <w:pStyle w:val="Heading2"/>
        <w:numPr>
          <w:ilvl w:val="1"/>
          <w:numId w:val="12"/>
        </w:numPr>
        <w:tabs>
          <w:tab w:pos="1277" w:val="left" w:leader="none"/>
        </w:tabs>
        <w:spacing w:line="240" w:lineRule="auto" w:before="54" w:after="0"/>
        <w:ind w:left="1277" w:right="0" w:hanging="705"/>
        <w:jc w:val="both"/>
      </w:pPr>
      <w:bookmarkStart w:name="_TOC_250042" w:id="12"/>
      <w:r>
        <w:rPr/>
        <w:t>Basic </w:t>
      </w:r>
      <w:bookmarkEnd w:id="12"/>
      <w:r>
        <w:rPr>
          <w:spacing w:val="-2"/>
        </w:rPr>
        <w:t>Assumptions</w:t>
      </w:r>
    </w:p>
    <w:p>
      <w:pPr>
        <w:pStyle w:val="BodyText"/>
        <w:spacing w:before="271"/>
        <w:ind w:left="572"/>
      </w:pPr>
      <w:r>
        <w:rPr/>
        <w:t>The</w:t>
      </w:r>
      <w:r>
        <w:rPr>
          <w:spacing w:val="-1"/>
        </w:rPr>
        <w:t> </w:t>
      </w:r>
      <w:r>
        <w:rPr/>
        <w:t>study</w:t>
      </w:r>
      <w:r>
        <w:rPr>
          <w:spacing w:val="-10"/>
        </w:rPr>
        <w:t> </w:t>
      </w:r>
      <w:r>
        <w:rPr/>
        <w:t>was</w:t>
      </w:r>
      <w:r>
        <w:rPr>
          <w:spacing w:val="-2"/>
        </w:rPr>
        <w:t> </w:t>
      </w:r>
      <w:r>
        <w:rPr/>
        <w:t>based on</w:t>
      </w:r>
      <w:r>
        <w:rPr>
          <w:spacing w:val="-5"/>
        </w:rPr>
        <w:t> </w:t>
      </w:r>
      <w:r>
        <w:rPr/>
        <w:t>the</w:t>
      </w:r>
      <w:r>
        <w:rPr>
          <w:spacing w:val="-1"/>
        </w:rPr>
        <w:t> </w:t>
      </w:r>
      <w:r>
        <w:rPr/>
        <w:t>following</w:t>
      </w:r>
      <w:r>
        <w:rPr>
          <w:spacing w:val="1"/>
        </w:rPr>
        <w:t> </w:t>
      </w:r>
      <w:r>
        <w:rPr/>
        <w:t>assumptions</w:t>
      </w:r>
      <w:r>
        <w:rPr>
          <w:spacing w:val="3"/>
        </w:rPr>
        <w:t> </w:t>
      </w:r>
      <w:r>
        <w:rPr>
          <w:spacing w:val="-2"/>
        </w:rPr>
        <w:t>that:</w:t>
      </w:r>
    </w:p>
    <w:p>
      <w:pPr>
        <w:pStyle w:val="BodyText"/>
      </w:pPr>
    </w:p>
    <w:p>
      <w:pPr>
        <w:pStyle w:val="ListParagraph"/>
        <w:numPr>
          <w:ilvl w:val="0"/>
          <w:numId w:val="17"/>
        </w:numPr>
        <w:tabs>
          <w:tab w:pos="1278" w:val="left" w:leader="none"/>
          <w:tab w:pos="1293" w:val="left" w:leader="none"/>
        </w:tabs>
        <w:spacing w:line="480" w:lineRule="auto" w:before="0" w:after="0"/>
        <w:ind w:left="1293" w:right="716" w:hanging="721"/>
        <w:jc w:val="both"/>
        <w:rPr>
          <w:sz w:val="24"/>
        </w:rPr>
      </w:pPr>
      <w:r>
        <w:rPr>
          <w:sz w:val="24"/>
        </w:rPr>
        <w:t>Provision of students‟ health care services by secondary school principals in Abuja Municipal Area Council improves the health status of the students and thereby improves the academic performance of the students in the schools;</w:t>
      </w:r>
    </w:p>
    <w:p>
      <w:pPr>
        <w:pStyle w:val="ListParagraph"/>
        <w:numPr>
          <w:ilvl w:val="0"/>
          <w:numId w:val="17"/>
        </w:numPr>
        <w:tabs>
          <w:tab w:pos="1278" w:val="left" w:leader="none"/>
          <w:tab w:pos="1293" w:val="left" w:leader="none"/>
        </w:tabs>
        <w:spacing w:line="477" w:lineRule="auto" w:before="1" w:after="0"/>
        <w:ind w:left="1293" w:right="718" w:hanging="721"/>
        <w:jc w:val="both"/>
        <w:rPr>
          <w:sz w:val="24"/>
        </w:rPr>
      </w:pPr>
      <w:r>
        <w:rPr>
          <w:sz w:val="24"/>
        </w:rPr>
        <w:t>Principals of secondary schools in Abuja Municipal Area Council provide students with guidance and counseling services which in turns helps in stimulating students‟ direction and academic performances;</w:t>
      </w:r>
    </w:p>
    <w:p>
      <w:pPr>
        <w:pStyle w:val="ListParagraph"/>
        <w:numPr>
          <w:ilvl w:val="0"/>
          <w:numId w:val="18"/>
        </w:numPr>
        <w:tabs>
          <w:tab w:pos="1293" w:val="left" w:leader="none"/>
        </w:tabs>
        <w:spacing w:line="480" w:lineRule="auto" w:before="4" w:after="0"/>
        <w:ind w:left="1293" w:right="710" w:hanging="721"/>
        <w:jc w:val="both"/>
        <w:rPr>
          <w:sz w:val="24"/>
        </w:rPr>
      </w:pPr>
      <w:r>
        <w:rPr>
          <w:sz w:val="24"/>
        </w:rPr>
        <w:t>Recreational services provided by secondary school principals in Abuja Municipal Area Council improve all round development of the students;</w:t>
      </w:r>
    </w:p>
    <w:p>
      <w:pPr>
        <w:pStyle w:val="ListParagraph"/>
        <w:numPr>
          <w:ilvl w:val="0"/>
          <w:numId w:val="18"/>
        </w:numPr>
        <w:tabs>
          <w:tab w:pos="1293" w:val="left" w:leader="none"/>
        </w:tabs>
        <w:spacing w:line="480" w:lineRule="auto" w:before="0" w:after="0"/>
        <w:ind w:left="1293" w:right="723" w:hanging="721"/>
        <w:jc w:val="both"/>
        <w:rPr>
          <w:sz w:val="24"/>
        </w:rPr>
      </w:pPr>
      <w:r>
        <w:rPr>
          <w:sz w:val="24"/>
        </w:rPr>
        <w:t>Provision</w:t>
      </w:r>
      <w:r>
        <w:rPr>
          <w:spacing w:val="-1"/>
          <w:sz w:val="24"/>
        </w:rPr>
        <w:t> </w:t>
      </w:r>
      <w:r>
        <w:rPr>
          <w:sz w:val="24"/>
        </w:rPr>
        <w:t>of</w:t>
      </w:r>
      <w:r>
        <w:rPr>
          <w:spacing w:val="-4"/>
          <w:sz w:val="24"/>
        </w:rPr>
        <w:t> </w:t>
      </w:r>
      <w:r>
        <w:rPr>
          <w:sz w:val="24"/>
        </w:rPr>
        <w:t>hostel</w:t>
      </w:r>
      <w:r>
        <w:rPr>
          <w:spacing w:val="-6"/>
          <w:sz w:val="24"/>
        </w:rPr>
        <w:t> </w:t>
      </w:r>
      <w:r>
        <w:rPr>
          <w:sz w:val="24"/>
        </w:rPr>
        <w:t>accommodation services by</w:t>
      </w:r>
      <w:r>
        <w:rPr>
          <w:spacing w:val="-1"/>
          <w:sz w:val="24"/>
        </w:rPr>
        <w:t> </w:t>
      </w:r>
      <w:r>
        <w:rPr>
          <w:sz w:val="24"/>
        </w:rPr>
        <w:t>secondary</w:t>
      </w:r>
      <w:r>
        <w:rPr>
          <w:spacing w:val="-6"/>
          <w:sz w:val="24"/>
        </w:rPr>
        <w:t> </w:t>
      </w:r>
      <w:r>
        <w:rPr>
          <w:sz w:val="24"/>
        </w:rPr>
        <w:t>school</w:t>
      </w:r>
      <w:r>
        <w:rPr>
          <w:spacing w:val="-6"/>
          <w:sz w:val="24"/>
        </w:rPr>
        <w:t> </w:t>
      </w:r>
      <w:r>
        <w:rPr>
          <w:sz w:val="24"/>
        </w:rPr>
        <w:t>principals in Abuja Municipal Area Council induced students learning capacity in the schools;</w:t>
      </w:r>
    </w:p>
    <w:p>
      <w:pPr>
        <w:pStyle w:val="ListParagraph"/>
        <w:numPr>
          <w:ilvl w:val="0"/>
          <w:numId w:val="18"/>
        </w:numPr>
        <w:tabs>
          <w:tab w:pos="1293" w:val="left" w:leader="none"/>
        </w:tabs>
        <w:spacing w:line="480" w:lineRule="auto" w:before="1" w:after="0"/>
        <w:ind w:left="1293" w:right="710" w:hanging="721"/>
        <w:jc w:val="both"/>
        <w:rPr>
          <w:sz w:val="24"/>
        </w:rPr>
      </w:pPr>
      <w:r>
        <w:rPr>
          <w:sz w:val="24"/>
        </w:rPr>
        <w:t>Provision</w:t>
      </w:r>
      <w:r>
        <w:rPr>
          <w:spacing w:val="-1"/>
          <w:sz w:val="24"/>
        </w:rPr>
        <w:t> </w:t>
      </w:r>
      <w:r>
        <w:rPr>
          <w:sz w:val="24"/>
        </w:rPr>
        <w:t>of library/ICT services by secondary school</w:t>
      </w:r>
      <w:r>
        <w:rPr>
          <w:spacing w:val="-6"/>
          <w:sz w:val="24"/>
        </w:rPr>
        <w:t> </w:t>
      </w:r>
      <w:r>
        <w:rPr>
          <w:sz w:val="24"/>
        </w:rPr>
        <w:t>principals in Abuja Municipal Area Council equally improves students‟ reading/research culture in the schools;</w:t>
      </w:r>
    </w:p>
    <w:p>
      <w:pPr>
        <w:pStyle w:val="ListParagraph"/>
        <w:numPr>
          <w:ilvl w:val="0"/>
          <w:numId w:val="18"/>
        </w:numPr>
        <w:tabs>
          <w:tab w:pos="1293" w:val="left" w:leader="none"/>
        </w:tabs>
        <w:spacing w:line="480" w:lineRule="auto" w:before="0" w:after="0"/>
        <w:ind w:left="1293" w:right="722" w:hanging="721"/>
        <w:jc w:val="both"/>
        <w:rPr>
          <w:sz w:val="24"/>
        </w:rPr>
      </w:pPr>
      <w:r>
        <w:rPr>
          <w:sz w:val="24"/>
        </w:rPr>
        <w:t>Provision of students‟ security services by principals of secondary schools in Abuja Municipal Area Council helps students to concentrate on their studies; and</w:t>
      </w:r>
    </w:p>
    <w:p>
      <w:pPr>
        <w:pStyle w:val="ListParagraph"/>
        <w:numPr>
          <w:ilvl w:val="0"/>
          <w:numId w:val="18"/>
        </w:numPr>
        <w:tabs>
          <w:tab w:pos="1293" w:val="left" w:leader="none"/>
        </w:tabs>
        <w:spacing w:line="480" w:lineRule="auto" w:before="0" w:after="0"/>
        <w:ind w:left="1293" w:right="730" w:hanging="721"/>
        <w:jc w:val="both"/>
        <w:rPr>
          <w:sz w:val="24"/>
        </w:rPr>
      </w:pPr>
      <w:r>
        <w:rPr>
          <w:sz w:val="24"/>
        </w:rPr>
        <w:t>Provision of students‟ cafeteria services in secondary schools by the principals help in refreshing students and optional diet in the schools.</w:t>
      </w:r>
    </w:p>
    <w:p>
      <w:pPr>
        <w:pStyle w:val="BodyText"/>
      </w:pPr>
    </w:p>
    <w:p>
      <w:pPr>
        <w:pStyle w:val="BodyText"/>
        <w:spacing w:before="54"/>
      </w:pPr>
    </w:p>
    <w:p>
      <w:pPr>
        <w:pStyle w:val="Heading2"/>
        <w:numPr>
          <w:ilvl w:val="1"/>
          <w:numId w:val="12"/>
        </w:numPr>
        <w:tabs>
          <w:tab w:pos="1277" w:val="left" w:leader="none"/>
        </w:tabs>
        <w:spacing w:line="240" w:lineRule="auto" w:before="0" w:after="0"/>
        <w:ind w:left="1277" w:right="0" w:hanging="705"/>
        <w:jc w:val="both"/>
      </w:pPr>
      <w:r>
        <w:rPr/>
        <w:t>Significance</w:t>
      </w:r>
      <w:r>
        <w:rPr>
          <w:spacing w:val="-1"/>
        </w:rPr>
        <w:t> </w:t>
      </w:r>
      <w:r>
        <w:rPr/>
        <w:t>of</w:t>
      </w:r>
      <w:r>
        <w:rPr>
          <w:spacing w:val="-1"/>
        </w:rPr>
        <w:t> </w:t>
      </w:r>
      <w:r>
        <w:rPr/>
        <w:t>the</w:t>
      </w:r>
      <w:r>
        <w:rPr>
          <w:spacing w:val="1"/>
        </w:rPr>
        <w:t> </w:t>
      </w:r>
      <w:r>
        <w:rPr>
          <w:spacing w:val="-4"/>
        </w:rPr>
        <w:t>Study</w:t>
      </w:r>
    </w:p>
    <w:p>
      <w:pPr>
        <w:spacing w:after="0" w:line="240" w:lineRule="auto"/>
        <w:jc w:val="both"/>
        <w:sectPr>
          <w:pgSz w:w="12240" w:h="15840"/>
          <w:pgMar w:header="0" w:footer="969" w:top="1360" w:bottom="1160" w:left="1300" w:right="720"/>
        </w:sectPr>
      </w:pPr>
    </w:p>
    <w:p>
      <w:pPr>
        <w:pStyle w:val="BodyText"/>
        <w:spacing w:line="480" w:lineRule="auto" w:before="72"/>
        <w:ind w:left="572" w:right="713" w:firstLine="720"/>
        <w:jc w:val="both"/>
      </w:pPr>
      <w:r>
        <w:rPr/>
        <w:t>The principals‟ role on the provision of</w:t>
      </w:r>
      <w:r>
        <w:rPr>
          <w:spacing w:val="-2"/>
        </w:rPr>
        <w:t> </w:t>
      </w:r>
      <w:r>
        <w:rPr/>
        <w:t>students‟ service </w:t>
      </w:r>
      <w:r>
        <w:rPr>
          <w:sz w:val="22"/>
        </w:rPr>
        <w:t>delivery </w:t>
      </w:r>
      <w:r>
        <w:rPr/>
        <w:t>in the education of young children as leaders of</w:t>
      </w:r>
      <w:r>
        <w:rPr>
          <w:spacing w:val="-3"/>
        </w:rPr>
        <w:t> </w:t>
      </w:r>
      <w:r>
        <w:rPr/>
        <w:t>tomorrow is unequivocal</w:t>
      </w:r>
      <w:r>
        <w:rPr>
          <w:spacing w:val="-4"/>
        </w:rPr>
        <w:t> </w:t>
      </w:r>
      <w:r>
        <w:rPr/>
        <w:t>and has far reaching consequences on the tone of the school, if these services are not provided it will have negative consequences on the academic performances of the students. Again, it has led to distortion of school academic calendar at one time or the other in the life of Nigeria educational system.</w:t>
      </w:r>
    </w:p>
    <w:p>
      <w:pPr>
        <w:pStyle w:val="BodyText"/>
        <w:spacing w:before="1"/>
        <w:ind w:left="572"/>
        <w:jc w:val="both"/>
      </w:pPr>
      <w:r>
        <w:rPr/>
        <w:t>Therefore,</w:t>
      </w:r>
      <w:r>
        <w:rPr>
          <w:spacing w:val="-5"/>
        </w:rPr>
        <w:t> </w:t>
      </w:r>
      <w:r>
        <w:rPr/>
        <w:t>this</w:t>
      </w:r>
      <w:r>
        <w:rPr>
          <w:spacing w:val="-3"/>
        </w:rPr>
        <w:t> </w:t>
      </w:r>
      <w:r>
        <w:rPr/>
        <w:t>study</w:t>
      </w:r>
      <w:r>
        <w:rPr>
          <w:spacing w:val="-6"/>
        </w:rPr>
        <w:t> </w:t>
      </w:r>
      <w:r>
        <w:rPr/>
        <w:t>is</w:t>
      </w:r>
      <w:r>
        <w:rPr>
          <w:spacing w:val="-4"/>
        </w:rPr>
        <w:t> </w:t>
      </w:r>
      <w:r>
        <w:rPr/>
        <w:t>significant</w:t>
      </w:r>
      <w:r>
        <w:rPr>
          <w:spacing w:val="4"/>
        </w:rPr>
        <w:t> </w:t>
      </w:r>
      <w:r>
        <w:rPr/>
        <w:t>because</w:t>
      </w:r>
      <w:r>
        <w:rPr>
          <w:spacing w:val="-3"/>
        </w:rPr>
        <w:t> </w:t>
      </w:r>
      <w:r>
        <w:rPr/>
        <w:t>the</w:t>
      </w:r>
      <w:r>
        <w:rPr>
          <w:spacing w:val="3"/>
        </w:rPr>
        <w:t> </w:t>
      </w:r>
      <w:r>
        <w:rPr/>
        <w:t>finding</w:t>
      </w:r>
      <w:r>
        <w:rPr>
          <w:spacing w:val="-2"/>
        </w:rPr>
        <w:t> </w:t>
      </w:r>
      <w:r>
        <w:rPr/>
        <w:t>will be</w:t>
      </w:r>
      <w:r>
        <w:rPr>
          <w:spacing w:val="-3"/>
        </w:rPr>
        <w:t> </w:t>
      </w:r>
      <w:r>
        <w:rPr/>
        <w:t>useful</w:t>
      </w:r>
      <w:r>
        <w:rPr>
          <w:spacing w:val="-9"/>
        </w:rPr>
        <w:t> </w:t>
      </w:r>
      <w:r>
        <w:rPr>
          <w:spacing w:val="-5"/>
        </w:rPr>
        <w:t>to:</w:t>
      </w:r>
    </w:p>
    <w:p>
      <w:pPr>
        <w:pStyle w:val="BodyText"/>
      </w:pPr>
    </w:p>
    <w:p>
      <w:pPr>
        <w:pStyle w:val="BodyText"/>
        <w:spacing w:line="480" w:lineRule="auto"/>
        <w:ind w:left="933" w:right="718"/>
        <w:jc w:val="both"/>
      </w:pPr>
      <w:r>
        <w:rPr/>
        <w:t>The primary beneficiaries who are principals, teachers and the students in that, it will enable principals to provide students‟ services which will in turn improved teachers capacities and academic performances of the students.</w:t>
      </w:r>
    </w:p>
    <w:p>
      <w:pPr>
        <w:pStyle w:val="BodyText"/>
        <w:spacing w:line="480" w:lineRule="auto" w:before="1"/>
        <w:ind w:left="933" w:right="725"/>
        <w:jc w:val="both"/>
      </w:pPr>
      <w:r>
        <w:rPr/>
        <w:t>The result of the study</w:t>
      </w:r>
      <w:r>
        <w:rPr>
          <w:spacing w:val="-2"/>
        </w:rPr>
        <w:t> </w:t>
      </w:r>
      <w:r>
        <w:rPr/>
        <w:t>will be of useful to the ministry</w:t>
      </w:r>
      <w:r>
        <w:rPr>
          <w:spacing w:val="-2"/>
        </w:rPr>
        <w:t> </w:t>
      </w:r>
      <w:r>
        <w:rPr/>
        <w:t>of education in the realization of providing students‟ services in various secondary schools in Abuja.</w:t>
      </w:r>
    </w:p>
    <w:p>
      <w:pPr>
        <w:pStyle w:val="BodyText"/>
        <w:spacing w:line="480" w:lineRule="auto" w:before="1"/>
        <w:ind w:left="933" w:right="721"/>
        <w:jc w:val="both"/>
      </w:pPr>
      <w:r>
        <w:rPr/>
        <w:t>The finding of the study will provide useful information and data to the lawmakers and policy makers on the role play by the principals in the provision of students‟ services in secondary schools in Abuja Municipal Area Council.</w:t>
      </w:r>
    </w:p>
    <w:p>
      <w:pPr>
        <w:pStyle w:val="BodyText"/>
        <w:spacing w:line="480" w:lineRule="auto"/>
        <w:ind w:left="933" w:right="723"/>
        <w:jc w:val="both"/>
      </w:pPr>
      <w:r>
        <w:rPr/>
        <w:t>The information gathered will equally broaden the knowledge of other stakeholders in secondary schools on the importance of providing students‟ services.</w:t>
      </w:r>
    </w:p>
    <w:p>
      <w:pPr>
        <w:pStyle w:val="BodyText"/>
        <w:spacing w:line="480" w:lineRule="auto"/>
        <w:ind w:left="933" w:right="727"/>
        <w:jc w:val="both"/>
      </w:pPr>
      <w:r>
        <w:rPr/>
        <w:t>Finally, other researchers will find this study as sources of secondary literature in the research</w:t>
      </w:r>
      <w:r>
        <w:rPr>
          <w:spacing w:val="-3"/>
        </w:rPr>
        <w:t> </w:t>
      </w:r>
      <w:r>
        <w:rPr/>
        <w:t>of</w:t>
      </w:r>
      <w:r>
        <w:rPr>
          <w:spacing w:val="-6"/>
        </w:rPr>
        <w:t> </w:t>
      </w:r>
      <w:r>
        <w:rPr/>
        <w:t>the related</w:t>
      </w:r>
      <w:r>
        <w:rPr>
          <w:spacing w:val="-3"/>
        </w:rPr>
        <w:t> </w:t>
      </w:r>
      <w:r>
        <w:rPr/>
        <w:t>topic like the impact of</w:t>
      </w:r>
      <w:r>
        <w:rPr>
          <w:spacing w:val="-6"/>
        </w:rPr>
        <w:t> </w:t>
      </w:r>
      <w:r>
        <w:rPr/>
        <w:t>students‟</w:t>
      </w:r>
      <w:r>
        <w:rPr>
          <w:spacing w:val="-2"/>
        </w:rPr>
        <w:t> </w:t>
      </w:r>
      <w:r>
        <w:rPr/>
        <w:t>services</w:t>
      </w:r>
      <w:r>
        <w:rPr>
          <w:spacing w:val="-1"/>
        </w:rPr>
        <w:t> </w:t>
      </w:r>
      <w:r>
        <w:rPr/>
        <w:t>on</w:t>
      </w:r>
      <w:r>
        <w:rPr>
          <w:spacing w:val="-3"/>
        </w:rPr>
        <w:t> </w:t>
      </w:r>
      <w:r>
        <w:rPr/>
        <w:t>the learning climate, and assessment of the management of students‟ services facilities.</w:t>
      </w:r>
    </w:p>
    <w:p>
      <w:pPr>
        <w:pStyle w:val="Heading2"/>
        <w:numPr>
          <w:ilvl w:val="1"/>
          <w:numId w:val="12"/>
        </w:numPr>
        <w:tabs>
          <w:tab w:pos="1297" w:val="left" w:leader="none"/>
        </w:tabs>
        <w:spacing w:line="240" w:lineRule="auto" w:before="49" w:after="0"/>
        <w:ind w:left="1297" w:right="0" w:hanging="725"/>
        <w:jc w:val="both"/>
      </w:pPr>
      <w:bookmarkStart w:name="_TOC_250041" w:id="13"/>
      <w:r>
        <w:rPr/>
        <w:t>Scope</w:t>
      </w:r>
      <w:r>
        <w:rPr>
          <w:spacing w:val="-4"/>
        </w:rPr>
        <w:t> </w:t>
      </w:r>
      <w:r>
        <w:rPr/>
        <w:t>of</w:t>
      </w:r>
      <w:r>
        <w:rPr>
          <w:spacing w:val="-1"/>
        </w:rPr>
        <w:t> </w:t>
      </w:r>
      <w:r>
        <w:rPr/>
        <w:t>the</w:t>
      </w:r>
      <w:r>
        <w:rPr>
          <w:spacing w:val="1"/>
        </w:rPr>
        <w:t> </w:t>
      </w:r>
      <w:bookmarkEnd w:id="13"/>
      <w:r>
        <w:rPr>
          <w:spacing w:val="-4"/>
        </w:rPr>
        <w:t>Study</w:t>
      </w:r>
    </w:p>
    <w:p>
      <w:pPr>
        <w:pStyle w:val="BodyText"/>
        <w:spacing w:line="480" w:lineRule="auto" w:before="272"/>
        <w:ind w:left="572" w:right="718" w:firstLine="720"/>
        <w:jc w:val="both"/>
      </w:pPr>
      <w:r>
        <w:rPr/>
        <w:t>The study is concerned with the provision of students‟ service </w:t>
      </w:r>
      <w:r>
        <w:rPr>
          <w:sz w:val="22"/>
        </w:rPr>
        <w:t>delivery </w:t>
      </w:r>
      <w:r>
        <w:rPr/>
        <w:t>by the principals in public secondary schools in order to improve teaching and learning and enhances</w:t>
      </w:r>
      <w:r>
        <w:rPr>
          <w:spacing w:val="-2"/>
        </w:rPr>
        <w:t> </w:t>
      </w:r>
      <w:r>
        <w:rPr/>
        <w:t>students‟</w:t>
      </w:r>
      <w:r>
        <w:rPr>
          <w:spacing w:val="-5"/>
        </w:rPr>
        <w:t> </w:t>
      </w:r>
      <w:r>
        <w:rPr/>
        <w:t>academic</w:t>
      </w:r>
      <w:r>
        <w:rPr>
          <w:spacing w:val="-4"/>
        </w:rPr>
        <w:t> </w:t>
      </w:r>
      <w:r>
        <w:rPr/>
        <w:t>performances</w:t>
      </w:r>
      <w:r>
        <w:rPr>
          <w:spacing w:val="-1"/>
        </w:rPr>
        <w:t> </w:t>
      </w:r>
      <w:r>
        <w:rPr/>
        <w:t>in</w:t>
      </w:r>
      <w:r>
        <w:rPr>
          <w:spacing w:val="1"/>
        </w:rPr>
        <w:t> </w:t>
      </w:r>
      <w:r>
        <w:rPr/>
        <w:t>Abuja</w:t>
      </w:r>
      <w:r>
        <w:rPr>
          <w:spacing w:val="4"/>
        </w:rPr>
        <w:t> </w:t>
      </w:r>
      <w:r>
        <w:rPr/>
        <w:t>Municipal</w:t>
      </w:r>
      <w:r>
        <w:rPr>
          <w:spacing w:val="-3"/>
        </w:rPr>
        <w:t> </w:t>
      </w:r>
      <w:r>
        <w:rPr/>
        <w:t>Area</w:t>
      </w:r>
      <w:r>
        <w:rPr>
          <w:spacing w:val="1"/>
        </w:rPr>
        <w:t> </w:t>
      </w:r>
      <w:r>
        <w:rPr/>
        <w:t>Council.</w:t>
      </w:r>
      <w:r>
        <w:rPr>
          <w:spacing w:val="-1"/>
        </w:rPr>
        <w:t> </w:t>
      </w:r>
      <w:r>
        <w:rPr/>
        <w:t>There</w:t>
      </w:r>
      <w:r>
        <w:rPr>
          <w:spacing w:val="-4"/>
        </w:rPr>
        <w:t> </w:t>
      </w:r>
      <w:r>
        <w:rPr/>
        <w:t>are</w:t>
      </w:r>
      <w:r>
        <w:rPr>
          <w:spacing w:val="1"/>
        </w:rPr>
        <w:t> </w:t>
      </w:r>
      <w:r>
        <w:rPr>
          <w:spacing w:val="-4"/>
        </w:rPr>
        <w:t>five</w:t>
      </w:r>
    </w:p>
    <w:p>
      <w:pPr>
        <w:spacing w:after="0" w:line="480" w:lineRule="auto"/>
        <w:jc w:val="both"/>
        <w:sectPr>
          <w:pgSz w:w="12240" w:h="15840"/>
          <w:pgMar w:header="0" w:footer="969" w:top="1360" w:bottom="1160" w:left="1300" w:right="720"/>
        </w:sectPr>
      </w:pPr>
    </w:p>
    <w:p>
      <w:pPr>
        <w:pStyle w:val="BodyText"/>
        <w:spacing w:line="480" w:lineRule="auto" w:before="72"/>
        <w:ind w:left="572" w:right="711"/>
        <w:jc w:val="both"/>
      </w:pPr>
      <w:r>
        <w:rPr/>
        <w:t>zones in Abuja Municipal Area Council which comprises of Airport Road, City Centre, Gwagwa-Karimo, Karshi and Nyanya Zones. The study focused on the Assessment of Principals‟ Role on Students‟ Service </w:t>
      </w:r>
      <w:r>
        <w:rPr>
          <w:sz w:val="22"/>
        </w:rPr>
        <w:t>Delivery </w:t>
      </w:r>
      <w:r>
        <w:rPr/>
        <w:t>in Secondary Schools in Abuja Municipal Area Council. Abuja, Nigeria.</w:t>
      </w:r>
    </w:p>
    <w:p>
      <w:pPr>
        <w:spacing w:after="0" w:line="480" w:lineRule="auto"/>
        <w:jc w:val="both"/>
        <w:sectPr>
          <w:pgSz w:w="12240" w:h="15840"/>
          <w:pgMar w:header="0" w:footer="969" w:top="1360" w:bottom="1160" w:left="1300" w:right="720"/>
        </w:sectPr>
      </w:pPr>
    </w:p>
    <w:p>
      <w:pPr>
        <w:pStyle w:val="Heading1"/>
        <w:ind w:left="328" w:right="480"/>
      </w:pPr>
      <w:r>
        <w:rPr/>
        <w:t>CHAPTER</w:t>
      </w:r>
      <w:r>
        <w:rPr>
          <w:spacing w:val="-9"/>
        </w:rPr>
        <w:t> </w:t>
      </w:r>
      <w:r>
        <w:rPr>
          <w:spacing w:val="-5"/>
        </w:rPr>
        <w:t>TWO</w:t>
      </w:r>
    </w:p>
    <w:p>
      <w:pPr>
        <w:spacing w:before="41"/>
        <w:ind w:left="333" w:right="480" w:firstLine="0"/>
        <w:jc w:val="center"/>
        <w:rPr>
          <w:b/>
          <w:sz w:val="24"/>
        </w:rPr>
      </w:pPr>
      <w:r>
        <w:rPr>
          <w:b/>
          <w:sz w:val="24"/>
        </w:rPr>
        <w:t>REVIEW</w:t>
      </w:r>
      <w:r>
        <w:rPr>
          <w:b/>
          <w:spacing w:val="-3"/>
          <w:sz w:val="24"/>
        </w:rPr>
        <w:t> </w:t>
      </w:r>
      <w:r>
        <w:rPr>
          <w:b/>
          <w:sz w:val="24"/>
        </w:rPr>
        <w:t>OF</w:t>
      </w:r>
      <w:r>
        <w:rPr>
          <w:b/>
          <w:spacing w:val="-4"/>
          <w:sz w:val="24"/>
        </w:rPr>
        <w:t> </w:t>
      </w:r>
      <w:r>
        <w:rPr>
          <w:b/>
          <w:sz w:val="24"/>
        </w:rPr>
        <w:t>RELATED</w:t>
      </w:r>
      <w:r>
        <w:rPr>
          <w:b/>
          <w:spacing w:val="-3"/>
          <w:sz w:val="24"/>
        </w:rPr>
        <w:t> </w:t>
      </w:r>
      <w:r>
        <w:rPr>
          <w:b/>
          <w:spacing w:val="-2"/>
          <w:sz w:val="24"/>
        </w:rPr>
        <w:t>LITERATURE</w:t>
      </w:r>
    </w:p>
    <w:p>
      <w:pPr>
        <w:pStyle w:val="BodyText"/>
        <w:rPr>
          <w:b/>
        </w:rPr>
      </w:pPr>
    </w:p>
    <w:p>
      <w:pPr>
        <w:pStyle w:val="Heading2"/>
        <w:numPr>
          <w:ilvl w:val="1"/>
          <w:numId w:val="17"/>
        </w:numPr>
        <w:tabs>
          <w:tab w:pos="1278" w:val="left" w:leader="none"/>
        </w:tabs>
        <w:spacing w:line="240" w:lineRule="auto" w:before="0" w:after="0"/>
        <w:ind w:left="1278" w:right="0" w:hanging="706"/>
        <w:jc w:val="left"/>
      </w:pPr>
      <w:bookmarkStart w:name="_TOC_250040" w:id="14"/>
      <w:bookmarkEnd w:id="14"/>
      <w:r>
        <w:rPr>
          <w:spacing w:val="-2"/>
        </w:rPr>
        <w:t>Introduction</w:t>
      </w:r>
    </w:p>
    <w:p>
      <w:pPr>
        <w:pStyle w:val="BodyText"/>
        <w:spacing w:before="272"/>
        <w:ind w:left="634"/>
      </w:pPr>
      <w:r>
        <w:rPr/>
        <w:t>The</w:t>
      </w:r>
      <w:r>
        <w:rPr>
          <w:spacing w:val="-3"/>
        </w:rPr>
        <w:t> </w:t>
      </w:r>
      <w:r>
        <w:rPr/>
        <w:t>review</w:t>
      </w:r>
      <w:r>
        <w:rPr>
          <w:spacing w:val="-3"/>
        </w:rPr>
        <w:t> </w:t>
      </w:r>
      <w:r>
        <w:rPr/>
        <w:t>of</w:t>
      </w:r>
      <w:r>
        <w:rPr>
          <w:spacing w:val="-7"/>
        </w:rPr>
        <w:t> </w:t>
      </w:r>
      <w:r>
        <w:rPr/>
        <w:t>related</w:t>
      </w:r>
      <w:r>
        <w:rPr>
          <w:spacing w:val="4"/>
        </w:rPr>
        <w:t> </w:t>
      </w:r>
      <w:r>
        <w:rPr/>
        <w:t>literature</w:t>
      </w:r>
      <w:r>
        <w:rPr>
          <w:spacing w:val="-1"/>
        </w:rPr>
        <w:t> </w:t>
      </w:r>
      <w:r>
        <w:rPr/>
        <w:t>focused</w:t>
      </w:r>
      <w:r>
        <w:rPr>
          <w:spacing w:val="-1"/>
        </w:rPr>
        <w:t> </w:t>
      </w:r>
      <w:r>
        <w:rPr>
          <w:spacing w:val="-5"/>
        </w:rPr>
        <w:t>on:</w:t>
      </w:r>
    </w:p>
    <w:p>
      <w:pPr>
        <w:pStyle w:val="ListParagraph"/>
        <w:numPr>
          <w:ilvl w:val="1"/>
          <w:numId w:val="17"/>
        </w:numPr>
        <w:tabs>
          <w:tab w:pos="1235" w:val="left" w:leader="none"/>
        </w:tabs>
        <w:spacing w:line="240" w:lineRule="auto" w:before="276" w:after="0"/>
        <w:ind w:left="1235" w:right="0" w:hanging="663"/>
        <w:jc w:val="left"/>
        <w:rPr>
          <w:sz w:val="24"/>
        </w:rPr>
      </w:pPr>
      <w:r>
        <w:rPr>
          <w:sz w:val="24"/>
        </w:rPr>
        <w:t>Conceptual</w:t>
      </w:r>
      <w:r>
        <w:rPr>
          <w:spacing w:val="-8"/>
          <w:sz w:val="24"/>
        </w:rPr>
        <w:t> </w:t>
      </w:r>
      <w:r>
        <w:rPr>
          <w:spacing w:val="-2"/>
          <w:sz w:val="24"/>
        </w:rPr>
        <w:t>Framework</w:t>
      </w:r>
    </w:p>
    <w:p>
      <w:pPr>
        <w:pStyle w:val="ListParagraph"/>
        <w:numPr>
          <w:ilvl w:val="1"/>
          <w:numId w:val="17"/>
        </w:numPr>
        <w:tabs>
          <w:tab w:pos="1278" w:val="left" w:leader="none"/>
        </w:tabs>
        <w:spacing w:line="240" w:lineRule="auto" w:before="136" w:after="0"/>
        <w:ind w:left="1278" w:right="0" w:hanging="706"/>
        <w:jc w:val="left"/>
        <w:rPr>
          <w:sz w:val="24"/>
        </w:rPr>
      </w:pPr>
      <w:r>
        <w:rPr>
          <w:sz w:val="24"/>
        </w:rPr>
        <w:t>Theoretical</w:t>
      </w:r>
      <w:r>
        <w:rPr>
          <w:spacing w:val="-6"/>
          <w:sz w:val="24"/>
        </w:rPr>
        <w:t> </w:t>
      </w:r>
      <w:r>
        <w:rPr>
          <w:spacing w:val="-2"/>
          <w:sz w:val="24"/>
        </w:rPr>
        <w:t>Framework</w:t>
      </w:r>
    </w:p>
    <w:p>
      <w:pPr>
        <w:pStyle w:val="BodyText"/>
        <w:spacing w:before="1"/>
      </w:pPr>
    </w:p>
    <w:p>
      <w:pPr>
        <w:pStyle w:val="ListParagraph"/>
        <w:numPr>
          <w:ilvl w:val="1"/>
          <w:numId w:val="17"/>
        </w:numPr>
        <w:tabs>
          <w:tab w:pos="1292" w:val="left" w:leader="none"/>
        </w:tabs>
        <w:spacing w:line="240" w:lineRule="auto" w:before="0" w:after="0"/>
        <w:ind w:left="1292" w:right="0" w:hanging="720"/>
        <w:jc w:val="left"/>
        <w:rPr>
          <w:sz w:val="24"/>
        </w:rPr>
      </w:pPr>
      <w:r>
        <w:rPr>
          <w:sz w:val="24"/>
        </w:rPr>
        <w:t>Principal‟s</w:t>
      </w:r>
      <w:r>
        <w:rPr>
          <w:spacing w:val="-7"/>
          <w:sz w:val="24"/>
        </w:rPr>
        <w:t> </w:t>
      </w:r>
      <w:r>
        <w:rPr>
          <w:sz w:val="24"/>
        </w:rPr>
        <w:t>role</w:t>
      </w:r>
      <w:r>
        <w:rPr>
          <w:spacing w:val="-6"/>
          <w:sz w:val="24"/>
        </w:rPr>
        <w:t> </w:t>
      </w:r>
      <w:r>
        <w:rPr>
          <w:sz w:val="24"/>
        </w:rPr>
        <w:t>on</w:t>
      </w:r>
      <w:r>
        <w:rPr>
          <w:spacing w:val="-10"/>
          <w:sz w:val="24"/>
        </w:rPr>
        <w:t> </w:t>
      </w:r>
      <w:r>
        <w:rPr>
          <w:sz w:val="24"/>
        </w:rPr>
        <w:t>students‟</w:t>
      </w:r>
      <w:r>
        <w:rPr>
          <w:spacing w:val="-9"/>
          <w:sz w:val="24"/>
        </w:rPr>
        <w:t> </w:t>
      </w:r>
      <w:r>
        <w:rPr>
          <w:sz w:val="24"/>
        </w:rPr>
        <w:t>health</w:t>
      </w:r>
      <w:r>
        <w:rPr>
          <w:spacing w:val="-10"/>
          <w:sz w:val="24"/>
        </w:rPr>
        <w:t> </w:t>
      </w:r>
      <w:r>
        <w:rPr>
          <w:sz w:val="24"/>
        </w:rPr>
        <w:t>care</w:t>
      </w:r>
      <w:r>
        <w:rPr>
          <w:spacing w:val="-7"/>
          <w:sz w:val="24"/>
        </w:rPr>
        <w:t> </w:t>
      </w:r>
      <w:r>
        <w:rPr>
          <w:sz w:val="24"/>
        </w:rPr>
        <w:t>service</w:t>
      </w:r>
      <w:r>
        <w:rPr>
          <w:spacing w:val="-7"/>
          <w:sz w:val="24"/>
        </w:rPr>
        <w:t> </w:t>
      </w:r>
      <w:r>
        <w:rPr>
          <w:sz w:val="24"/>
        </w:rPr>
        <w:t>delivery</w:t>
      </w:r>
      <w:r>
        <w:rPr>
          <w:spacing w:val="-7"/>
          <w:sz w:val="24"/>
        </w:rPr>
        <w:t> </w:t>
      </w:r>
      <w:r>
        <w:rPr>
          <w:sz w:val="24"/>
        </w:rPr>
        <w:t>in</w:t>
      </w:r>
      <w:r>
        <w:rPr>
          <w:spacing w:val="-6"/>
          <w:sz w:val="24"/>
        </w:rPr>
        <w:t> </w:t>
      </w:r>
      <w:r>
        <w:rPr>
          <w:sz w:val="24"/>
        </w:rPr>
        <w:t>secondary</w:t>
      </w:r>
      <w:r>
        <w:rPr>
          <w:spacing w:val="-15"/>
          <w:sz w:val="24"/>
        </w:rPr>
        <w:t> </w:t>
      </w:r>
      <w:r>
        <w:rPr>
          <w:spacing w:val="-2"/>
          <w:sz w:val="24"/>
        </w:rPr>
        <w:t>school</w:t>
      </w:r>
    </w:p>
    <w:p>
      <w:pPr>
        <w:pStyle w:val="ListParagraph"/>
        <w:numPr>
          <w:ilvl w:val="1"/>
          <w:numId w:val="17"/>
        </w:numPr>
        <w:tabs>
          <w:tab w:pos="1293" w:val="left" w:leader="none"/>
        </w:tabs>
        <w:spacing w:line="360" w:lineRule="auto" w:before="141" w:after="0"/>
        <w:ind w:left="1293" w:right="710" w:hanging="721"/>
        <w:jc w:val="left"/>
        <w:rPr>
          <w:sz w:val="24"/>
        </w:rPr>
      </w:pPr>
      <w:r>
        <w:rPr>
          <w:sz w:val="24"/>
        </w:rPr>
        <w:t>Principal‟s role on students‟ guidance and counseling service delivery in secondary </w:t>
      </w:r>
      <w:r>
        <w:rPr>
          <w:spacing w:val="-2"/>
          <w:sz w:val="24"/>
        </w:rPr>
        <w:t>schools</w:t>
      </w:r>
    </w:p>
    <w:p>
      <w:pPr>
        <w:pStyle w:val="ListParagraph"/>
        <w:numPr>
          <w:ilvl w:val="1"/>
          <w:numId w:val="17"/>
        </w:numPr>
        <w:tabs>
          <w:tab w:pos="1292" w:val="left" w:leader="none"/>
        </w:tabs>
        <w:spacing w:line="274" w:lineRule="exact" w:before="0" w:after="0"/>
        <w:ind w:left="1292" w:right="0" w:hanging="720"/>
        <w:jc w:val="left"/>
        <w:rPr>
          <w:sz w:val="24"/>
        </w:rPr>
      </w:pPr>
      <w:r>
        <w:rPr>
          <w:sz w:val="24"/>
        </w:rPr>
        <w:t>Principal‟s</w:t>
      </w:r>
      <w:r>
        <w:rPr>
          <w:spacing w:val="-11"/>
          <w:sz w:val="24"/>
        </w:rPr>
        <w:t> </w:t>
      </w:r>
      <w:r>
        <w:rPr>
          <w:sz w:val="24"/>
        </w:rPr>
        <w:t>role</w:t>
      </w:r>
      <w:r>
        <w:rPr>
          <w:spacing w:val="-5"/>
          <w:sz w:val="24"/>
        </w:rPr>
        <w:t> </w:t>
      </w:r>
      <w:r>
        <w:rPr>
          <w:sz w:val="24"/>
        </w:rPr>
        <w:t>on</w:t>
      </w:r>
      <w:r>
        <w:rPr>
          <w:spacing w:val="-12"/>
          <w:sz w:val="24"/>
        </w:rPr>
        <w:t> </w:t>
      </w:r>
      <w:r>
        <w:rPr>
          <w:sz w:val="24"/>
        </w:rPr>
        <w:t>students‟</w:t>
      </w:r>
      <w:r>
        <w:rPr>
          <w:spacing w:val="-9"/>
          <w:sz w:val="24"/>
        </w:rPr>
        <w:t> </w:t>
      </w:r>
      <w:r>
        <w:rPr>
          <w:sz w:val="24"/>
        </w:rPr>
        <w:t>recreational</w:t>
      </w:r>
      <w:r>
        <w:rPr>
          <w:spacing w:val="-12"/>
          <w:sz w:val="24"/>
        </w:rPr>
        <w:t> </w:t>
      </w:r>
      <w:r>
        <w:rPr>
          <w:sz w:val="24"/>
        </w:rPr>
        <w:t>service</w:t>
      </w:r>
      <w:r>
        <w:rPr>
          <w:spacing w:val="-4"/>
          <w:sz w:val="24"/>
        </w:rPr>
        <w:t> </w:t>
      </w:r>
      <w:r>
        <w:rPr>
          <w:sz w:val="24"/>
        </w:rPr>
        <w:t>delivery</w:t>
      </w:r>
      <w:r>
        <w:rPr>
          <w:spacing w:val="-11"/>
          <w:sz w:val="24"/>
        </w:rPr>
        <w:t> </w:t>
      </w:r>
      <w:r>
        <w:rPr>
          <w:sz w:val="24"/>
        </w:rPr>
        <w:t>in</w:t>
      </w:r>
      <w:r>
        <w:rPr>
          <w:spacing w:val="-7"/>
          <w:sz w:val="24"/>
        </w:rPr>
        <w:t> </w:t>
      </w:r>
      <w:r>
        <w:rPr>
          <w:sz w:val="24"/>
        </w:rPr>
        <w:t>secondary</w:t>
      </w:r>
      <w:r>
        <w:rPr>
          <w:spacing w:val="-15"/>
          <w:sz w:val="24"/>
        </w:rPr>
        <w:t> </w:t>
      </w:r>
      <w:r>
        <w:rPr>
          <w:spacing w:val="-2"/>
          <w:sz w:val="24"/>
        </w:rPr>
        <w:t>schools</w:t>
      </w:r>
    </w:p>
    <w:p>
      <w:pPr>
        <w:pStyle w:val="ListParagraph"/>
        <w:numPr>
          <w:ilvl w:val="1"/>
          <w:numId w:val="17"/>
        </w:numPr>
        <w:tabs>
          <w:tab w:pos="1293" w:val="left" w:leader="none"/>
        </w:tabs>
        <w:spacing w:line="362" w:lineRule="auto" w:before="138" w:after="0"/>
        <w:ind w:left="1293" w:right="710" w:hanging="721"/>
        <w:jc w:val="left"/>
        <w:rPr>
          <w:sz w:val="24"/>
        </w:rPr>
      </w:pPr>
      <w:r>
        <w:rPr>
          <w:sz w:val="24"/>
        </w:rPr>
        <w:t>Principal‟s</w:t>
      </w:r>
      <w:r>
        <w:rPr>
          <w:spacing w:val="36"/>
          <w:sz w:val="24"/>
        </w:rPr>
        <w:t> </w:t>
      </w:r>
      <w:r>
        <w:rPr>
          <w:sz w:val="24"/>
        </w:rPr>
        <w:t>role</w:t>
      </w:r>
      <w:r>
        <w:rPr>
          <w:spacing w:val="40"/>
          <w:sz w:val="24"/>
        </w:rPr>
        <w:t> </w:t>
      </w:r>
      <w:r>
        <w:rPr>
          <w:sz w:val="24"/>
        </w:rPr>
        <w:t>on</w:t>
      </w:r>
      <w:r>
        <w:rPr>
          <w:spacing w:val="33"/>
          <w:sz w:val="24"/>
        </w:rPr>
        <w:t> </w:t>
      </w:r>
      <w:r>
        <w:rPr>
          <w:sz w:val="24"/>
        </w:rPr>
        <w:t>students‟</w:t>
      </w:r>
      <w:r>
        <w:rPr>
          <w:spacing w:val="39"/>
          <w:sz w:val="24"/>
        </w:rPr>
        <w:t> </w:t>
      </w:r>
      <w:r>
        <w:rPr>
          <w:sz w:val="24"/>
        </w:rPr>
        <w:t>hostel</w:t>
      </w:r>
      <w:r>
        <w:rPr>
          <w:spacing w:val="29"/>
          <w:sz w:val="24"/>
        </w:rPr>
        <w:t> </w:t>
      </w:r>
      <w:r>
        <w:rPr>
          <w:sz w:val="24"/>
        </w:rPr>
        <w:t>accommodation</w:t>
      </w:r>
      <w:r>
        <w:rPr>
          <w:spacing w:val="33"/>
          <w:sz w:val="24"/>
        </w:rPr>
        <w:t> </w:t>
      </w:r>
      <w:r>
        <w:rPr>
          <w:sz w:val="24"/>
        </w:rPr>
        <w:t>service</w:t>
      </w:r>
      <w:r>
        <w:rPr>
          <w:spacing w:val="38"/>
          <w:sz w:val="24"/>
        </w:rPr>
        <w:t> </w:t>
      </w:r>
      <w:r>
        <w:rPr>
          <w:sz w:val="24"/>
        </w:rPr>
        <w:t>delivery</w:t>
      </w:r>
      <w:r>
        <w:rPr>
          <w:spacing w:val="38"/>
          <w:sz w:val="24"/>
        </w:rPr>
        <w:t> </w:t>
      </w:r>
      <w:r>
        <w:rPr>
          <w:sz w:val="24"/>
        </w:rPr>
        <w:t>in</w:t>
      </w:r>
      <w:r>
        <w:rPr>
          <w:spacing w:val="37"/>
          <w:sz w:val="24"/>
        </w:rPr>
        <w:t> </w:t>
      </w:r>
      <w:r>
        <w:rPr>
          <w:sz w:val="24"/>
        </w:rPr>
        <w:t>secondary </w:t>
      </w:r>
      <w:r>
        <w:rPr>
          <w:spacing w:val="-2"/>
          <w:sz w:val="24"/>
        </w:rPr>
        <w:t>schools</w:t>
      </w:r>
    </w:p>
    <w:p>
      <w:pPr>
        <w:pStyle w:val="ListParagraph"/>
        <w:numPr>
          <w:ilvl w:val="1"/>
          <w:numId w:val="17"/>
        </w:numPr>
        <w:tabs>
          <w:tab w:pos="1292" w:val="left" w:leader="none"/>
        </w:tabs>
        <w:spacing w:line="273" w:lineRule="exact" w:before="0" w:after="0"/>
        <w:ind w:left="1292" w:right="0" w:hanging="720"/>
        <w:jc w:val="left"/>
        <w:rPr>
          <w:sz w:val="24"/>
        </w:rPr>
      </w:pPr>
      <w:r>
        <w:rPr>
          <w:sz w:val="24"/>
        </w:rPr>
        <w:t>Principal‟s</w:t>
      </w:r>
      <w:r>
        <w:rPr>
          <w:spacing w:val="-11"/>
          <w:sz w:val="24"/>
        </w:rPr>
        <w:t> </w:t>
      </w:r>
      <w:r>
        <w:rPr>
          <w:sz w:val="24"/>
        </w:rPr>
        <w:t>role</w:t>
      </w:r>
      <w:r>
        <w:rPr>
          <w:spacing w:val="-9"/>
          <w:sz w:val="24"/>
        </w:rPr>
        <w:t> </w:t>
      </w:r>
      <w:r>
        <w:rPr>
          <w:sz w:val="24"/>
        </w:rPr>
        <w:t>on</w:t>
      </w:r>
      <w:r>
        <w:rPr>
          <w:spacing w:val="-12"/>
          <w:sz w:val="24"/>
        </w:rPr>
        <w:t> </w:t>
      </w:r>
      <w:r>
        <w:rPr>
          <w:sz w:val="24"/>
        </w:rPr>
        <w:t>students‟</w:t>
      </w:r>
      <w:r>
        <w:rPr>
          <w:spacing w:val="-7"/>
          <w:sz w:val="24"/>
        </w:rPr>
        <w:t> </w:t>
      </w:r>
      <w:r>
        <w:rPr>
          <w:sz w:val="24"/>
        </w:rPr>
        <w:t>library/ICT</w:t>
      </w:r>
      <w:r>
        <w:rPr>
          <w:spacing w:val="-6"/>
          <w:sz w:val="24"/>
        </w:rPr>
        <w:t> </w:t>
      </w:r>
      <w:r>
        <w:rPr>
          <w:sz w:val="24"/>
        </w:rPr>
        <w:t>service</w:t>
      </w:r>
      <w:r>
        <w:rPr>
          <w:spacing w:val="-5"/>
          <w:sz w:val="24"/>
        </w:rPr>
        <w:t> </w:t>
      </w:r>
      <w:r>
        <w:rPr>
          <w:sz w:val="24"/>
        </w:rPr>
        <w:t>delivery</w:t>
      </w:r>
      <w:r>
        <w:rPr>
          <w:spacing w:val="-12"/>
          <w:sz w:val="24"/>
        </w:rPr>
        <w:t> </w:t>
      </w:r>
      <w:r>
        <w:rPr>
          <w:sz w:val="24"/>
        </w:rPr>
        <w:t>in</w:t>
      </w:r>
      <w:r>
        <w:rPr>
          <w:spacing w:val="-8"/>
          <w:sz w:val="24"/>
        </w:rPr>
        <w:t> </w:t>
      </w:r>
      <w:r>
        <w:rPr>
          <w:sz w:val="24"/>
        </w:rPr>
        <w:t>secondary</w:t>
      </w:r>
      <w:r>
        <w:rPr>
          <w:spacing w:val="-12"/>
          <w:sz w:val="24"/>
        </w:rPr>
        <w:t> </w:t>
      </w:r>
      <w:r>
        <w:rPr>
          <w:spacing w:val="-2"/>
          <w:sz w:val="24"/>
        </w:rPr>
        <w:t>schools</w:t>
      </w:r>
    </w:p>
    <w:p>
      <w:pPr>
        <w:pStyle w:val="ListParagraph"/>
        <w:numPr>
          <w:ilvl w:val="1"/>
          <w:numId w:val="17"/>
        </w:numPr>
        <w:tabs>
          <w:tab w:pos="1297" w:val="left" w:leader="none"/>
        </w:tabs>
        <w:spacing w:line="240" w:lineRule="auto" w:before="137" w:after="0"/>
        <w:ind w:left="1297" w:right="0" w:hanging="725"/>
        <w:jc w:val="left"/>
        <w:rPr>
          <w:sz w:val="24"/>
        </w:rPr>
      </w:pPr>
      <w:r>
        <w:rPr>
          <w:sz w:val="24"/>
        </w:rPr>
        <w:t>Principal‟s</w:t>
      </w:r>
      <w:r>
        <w:rPr>
          <w:spacing w:val="-10"/>
          <w:sz w:val="24"/>
        </w:rPr>
        <w:t> </w:t>
      </w:r>
      <w:r>
        <w:rPr>
          <w:sz w:val="24"/>
        </w:rPr>
        <w:t>role</w:t>
      </w:r>
      <w:r>
        <w:rPr>
          <w:spacing w:val="-6"/>
          <w:sz w:val="24"/>
        </w:rPr>
        <w:t> </w:t>
      </w:r>
      <w:r>
        <w:rPr>
          <w:sz w:val="24"/>
        </w:rPr>
        <w:t>on</w:t>
      </w:r>
      <w:r>
        <w:rPr>
          <w:spacing w:val="-10"/>
          <w:sz w:val="24"/>
        </w:rPr>
        <w:t> </w:t>
      </w:r>
      <w:r>
        <w:rPr>
          <w:sz w:val="24"/>
        </w:rPr>
        <w:t>students‟</w:t>
      </w:r>
      <w:r>
        <w:rPr>
          <w:spacing w:val="-10"/>
          <w:sz w:val="24"/>
        </w:rPr>
        <w:t> </w:t>
      </w:r>
      <w:r>
        <w:rPr>
          <w:sz w:val="24"/>
        </w:rPr>
        <w:t>security</w:t>
      </w:r>
      <w:r>
        <w:rPr>
          <w:spacing w:val="-15"/>
          <w:sz w:val="24"/>
        </w:rPr>
        <w:t> </w:t>
      </w:r>
      <w:r>
        <w:rPr>
          <w:sz w:val="24"/>
        </w:rPr>
        <w:t>service</w:t>
      </w:r>
      <w:r>
        <w:rPr>
          <w:spacing w:val="-6"/>
          <w:sz w:val="24"/>
        </w:rPr>
        <w:t> </w:t>
      </w:r>
      <w:r>
        <w:rPr>
          <w:sz w:val="24"/>
        </w:rPr>
        <w:t>delivery</w:t>
      </w:r>
      <w:r>
        <w:rPr>
          <w:spacing w:val="-10"/>
          <w:sz w:val="24"/>
        </w:rPr>
        <w:t> </w:t>
      </w:r>
      <w:r>
        <w:rPr>
          <w:sz w:val="24"/>
        </w:rPr>
        <w:t>in</w:t>
      </w:r>
      <w:r>
        <w:rPr>
          <w:spacing w:val="-7"/>
          <w:sz w:val="24"/>
        </w:rPr>
        <w:t> </w:t>
      </w:r>
      <w:r>
        <w:rPr>
          <w:sz w:val="24"/>
        </w:rPr>
        <w:t>secondary</w:t>
      </w:r>
      <w:r>
        <w:rPr>
          <w:spacing w:val="-11"/>
          <w:sz w:val="24"/>
        </w:rPr>
        <w:t> </w:t>
      </w:r>
      <w:r>
        <w:rPr>
          <w:spacing w:val="-2"/>
          <w:sz w:val="24"/>
        </w:rPr>
        <w:t>schools</w:t>
      </w:r>
    </w:p>
    <w:p>
      <w:pPr>
        <w:pStyle w:val="ListParagraph"/>
        <w:numPr>
          <w:ilvl w:val="1"/>
          <w:numId w:val="17"/>
        </w:numPr>
        <w:tabs>
          <w:tab w:pos="1292" w:val="left" w:leader="none"/>
        </w:tabs>
        <w:spacing w:line="240" w:lineRule="auto" w:before="137" w:after="0"/>
        <w:ind w:left="1292" w:right="0" w:hanging="720"/>
        <w:jc w:val="left"/>
        <w:rPr>
          <w:sz w:val="24"/>
        </w:rPr>
      </w:pPr>
      <w:r>
        <w:rPr>
          <w:sz w:val="24"/>
        </w:rPr>
        <w:t>Principal‟s</w:t>
      </w:r>
      <w:r>
        <w:rPr>
          <w:spacing w:val="-10"/>
          <w:sz w:val="24"/>
        </w:rPr>
        <w:t> </w:t>
      </w:r>
      <w:r>
        <w:rPr>
          <w:sz w:val="24"/>
        </w:rPr>
        <w:t>role</w:t>
      </w:r>
      <w:r>
        <w:rPr>
          <w:spacing w:val="-5"/>
          <w:sz w:val="24"/>
        </w:rPr>
        <w:t> </w:t>
      </w:r>
      <w:r>
        <w:rPr>
          <w:sz w:val="24"/>
        </w:rPr>
        <w:t>on</w:t>
      </w:r>
      <w:r>
        <w:rPr>
          <w:spacing w:val="-11"/>
          <w:sz w:val="24"/>
        </w:rPr>
        <w:t> </w:t>
      </w:r>
      <w:r>
        <w:rPr>
          <w:sz w:val="24"/>
        </w:rPr>
        <w:t>students‟</w:t>
      </w:r>
      <w:r>
        <w:rPr>
          <w:spacing w:val="-10"/>
          <w:sz w:val="24"/>
        </w:rPr>
        <w:t> </w:t>
      </w:r>
      <w:r>
        <w:rPr>
          <w:sz w:val="24"/>
        </w:rPr>
        <w:t>cafeteria</w:t>
      </w:r>
      <w:r>
        <w:rPr>
          <w:spacing w:val="-7"/>
          <w:sz w:val="24"/>
        </w:rPr>
        <w:t> </w:t>
      </w:r>
      <w:r>
        <w:rPr>
          <w:sz w:val="24"/>
        </w:rPr>
        <w:t>service</w:t>
      </w:r>
      <w:r>
        <w:rPr>
          <w:spacing w:val="-5"/>
          <w:sz w:val="24"/>
        </w:rPr>
        <w:t> </w:t>
      </w:r>
      <w:r>
        <w:rPr>
          <w:sz w:val="24"/>
        </w:rPr>
        <w:t>delivery</w:t>
      </w:r>
      <w:r>
        <w:rPr>
          <w:spacing w:val="-11"/>
          <w:sz w:val="24"/>
        </w:rPr>
        <w:t> </w:t>
      </w:r>
      <w:r>
        <w:rPr>
          <w:sz w:val="24"/>
        </w:rPr>
        <w:t>in</w:t>
      </w:r>
      <w:r>
        <w:rPr>
          <w:spacing w:val="-11"/>
          <w:sz w:val="24"/>
        </w:rPr>
        <w:t> </w:t>
      </w:r>
      <w:r>
        <w:rPr>
          <w:sz w:val="24"/>
        </w:rPr>
        <w:t>secondary</w:t>
      </w:r>
      <w:r>
        <w:rPr>
          <w:spacing w:val="-15"/>
          <w:sz w:val="24"/>
        </w:rPr>
        <w:t> </w:t>
      </w:r>
      <w:r>
        <w:rPr>
          <w:spacing w:val="-2"/>
          <w:sz w:val="24"/>
        </w:rPr>
        <w:t>schools</w:t>
      </w:r>
    </w:p>
    <w:p>
      <w:pPr>
        <w:pStyle w:val="ListParagraph"/>
        <w:numPr>
          <w:ilvl w:val="1"/>
          <w:numId w:val="17"/>
        </w:numPr>
        <w:tabs>
          <w:tab w:pos="1278" w:val="left" w:leader="none"/>
        </w:tabs>
        <w:spacing w:line="240" w:lineRule="auto" w:before="142" w:after="0"/>
        <w:ind w:left="1278" w:right="0" w:hanging="706"/>
        <w:jc w:val="left"/>
        <w:rPr>
          <w:sz w:val="24"/>
        </w:rPr>
      </w:pPr>
      <w:r>
        <w:rPr>
          <w:sz w:val="24"/>
        </w:rPr>
        <w:t>Empirical</w:t>
      </w:r>
      <w:r>
        <w:rPr>
          <w:spacing w:val="-10"/>
          <w:sz w:val="24"/>
        </w:rPr>
        <w:t> </w:t>
      </w:r>
      <w:r>
        <w:rPr>
          <w:spacing w:val="-2"/>
          <w:sz w:val="24"/>
        </w:rPr>
        <w:t>Studies</w:t>
      </w:r>
    </w:p>
    <w:p>
      <w:pPr>
        <w:pStyle w:val="ListParagraph"/>
        <w:numPr>
          <w:ilvl w:val="1"/>
          <w:numId w:val="17"/>
        </w:numPr>
        <w:tabs>
          <w:tab w:pos="1278" w:val="left" w:leader="none"/>
        </w:tabs>
        <w:spacing w:line="240" w:lineRule="auto" w:before="136" w:after="0"/>
        <w:ind w:left="1278" w:right="0" w:hanging="706"/>
        <w:jc w:val="left"/>
        <w:rPr>
          <w:sz w:val="24"/>
        </w:rPr>
      </w:pPr>
      <w:r>
        <w:rPr>
          <w:spacing w:val="-2"/>
          <w:sz w:val="24"/>
        </w:rPr>
        <w:t>Summary</w:t>
      </w:r>
    </w:p>
    <w:p>
      <w:pPr>
        <w:pStyle w:val="BodyText"/>
        <w:spacing w:before="97"/>
      </w:pPr>
    </w:p>
    <w:p>
      <w:pPr>
        <w:pStyle w:val="Heading2"/>
        <w:numPr>
          <w:ilvl w:val="1"/>
          <w:numId w:val="19"/>
        </w:numPr>
        <w:tabs>
          <w:tab w:pos="1277" w:val="left" w:leader="none"/>
        </w:tabs>
        <w:spacing w:line="240" w:lineRule="auto" w:before="0" w:after="0"/>
        <w:ind w:left="1277" w:right="0" w:hanging="705"/>
        <w:jc w:val="both"/>
      </w:pPr>
      <w:r>
        <w:rPr>
          <w:spacing w:val="-2"/>
        </w:rPr>
        <w:t>Principal</w:t>
      </w:r>
    </w:p>
    <w:p>
      <w:pPr>
        <w:pStyle w:val="BodyText"/>
        <w:spacing w:line="480" w:lineRule="auto" w:before="271"/>
        <w:ind w:left="572" w:right="714" w:firstLine="720"/>
        <w:jc w:val="both"/>
      </w:pPr>
      <w:r>
        <w:rPr/>
        <w:t>Principals are very unique as managers in the school organization. According to Idowu (1998), the job of managing a school involves among other things the provision of students‟ services, leadership, coordinating human, materials and time resources to ensure the achievement of organizational goals. In the school system, the principal as an administrator should influence his teachers and students to achieve the goals and objectives of</w:t>
      </w:r>
      <w:r>
        <w:rPr>
          <w:spacing w:val="-2"/>
        </w:rPr>
        <w:t> </w:t>
      </w:r>
      <w:r>
        <w:rPr/>
        <w:t>the school. Ukeje (2000), the unsatisfactory performance often experienced in schools by students</w:t>
      </w:r>
      <w:r>
        <w:rPr>
          <w:spacing w:val="-3"/>
        </w:rPr>
        <w:t> </w:t>
      </w:r>
      <w:r>
        <w:rPr/>
        <w:t>and</w:t>
      </w:r>
      <w:r>
        <w:rPr>
          <w:spacing w:val="-1"/>
        </w:rPr>
        <w:t> </w:t>
      </w:r>
      <w:r>
        <w:rPr/>
        <w:t>educational</w:t>
      </w:r>
      <w:r>
        <w:rPr>
          <w:spacing w:val="-6"/>
        </w:rPr>
        <w:t> </w:t>
      </w:r>
      <w:r>
        <w:rPr/>
        <w:t>programs is</w:t>
      </w:r>
      <w:r>
        <w:rPr>
          <w:spacing w:val="-3"/>
        </w:rPr>
        <w:t> </w:t>
      </w:r>
      <w:r>
        <w:rPr/>
        <w:t>always attributed</w:t>
      </w:r>
      <w:r>
        <w:rPr>
          <w:spacing w:val="-6"/>
        </w:rPr>
        <w:t> </w:t>
      </w:r>
      <w:r>
        <w:rPr/>
        <w:t>to lack</w:t>
      </w:r>
      <w:r>
        <w:rPr>
          <w:spacing w:val="-1"/>
        </w:rPr>
        <w:t> </w:t>
      </w:r>
      <w:r>
        <w:rPr/>
        <w:t>of</w:t>
      </w:r>
      <w:r>
        <w:rPr>
          <w:spacing w:val="-8"/>
        </w:rPr>
        <w:t> </w:t>
      </w:r>
      <w:r>
        <w:rPr/>
        <w:t>basic infrastructure, lack</w:t>
      </w:r>
      <w:r>
        <w:rPr>
          <w:spacing w:val="-1"/>
        </w:rPr>
        <w:t> </w:t>
      </w:r>
      <w:r>
        <w:rPr/>
        <w:t>of adequate and accurate statistics, inadequate funding, embezzlement, bureaucratic bottleneck</w:t>
      </w:r>
    </w:p>
    <w:p>
      <w:pPr>
        <w:spacing w:after="0" w:line="480" w:lineRule="auto"/>
        <w:jc w:val="both"/>
        <w:sectPr>
          <w:pgSz w:w="12240" w:h="15840"/>
          <w:pgMar w:header="0" w:footer="969" w:top="1360" w:bottom="1160" w:left="1300" w:right="720"/>
        </w:sectPr>
      </w:pPr>
    </w:p>
    <w:p>
      <w:pPr>
        <w:pStyle w:val="BodyText"/>
        <w:spacing w:line="480" w:lineRule="auto" w:before="72"/>
        <w:ind w:left="572" w:right="720"/>
        <w:jc w:val="both"/>
      </w:pPr>
      <w:r>
        <w:rPr/>
        <w:t>and poor attitude to work. The principal must develop, support and equip staff with knowledge</w:t>
      </w:r>
      <w:r>
        <w:rPr>
          <w:spacing w:val="-2"/>
        </w:rPr>
        <w:t> </w:t>
      </w:r>
      <w:r>
        <w:rPr/>
        <w:t>and skills</w:t>
      </w:r>
      <w:r>
        <w:rPr>
          <w:spacing w:val="-3"/>
        </w:rPr>
        <w:t> </w:t>
      </w:r>
      <w:r>
        <w:rPr/>
        <w:t>to respond</w:t>
      </w:r>
      <w:r>
        <w:rPr>
          <w:spacing w:val="-1"/>
        </w:rPr>
        <w:t> </w:t>
      </w:r>
      <w:r>
        <w:rPr/>
        <w:t>positively</w:t>
      </w:r>
      <w:r>
        <w:rPr>
          <w:spacing w:val="-6"/>
        </w:rPr>
        <w:t> </w:t>
      </w:r>
      <w:r>
        <w:rPr/>
        <w:t>to</w:t>
      </w:r>
      <w:r>
        <w:rPr>
          <w:spacing w:val="-1"/>
        </w:rPr>
        <w:t> </w:t>
      </w:r>
      <w:r>
        <w:rPr/>
        <w:t>the</w:t>
      </w:r>
      <w:r>
        <w:rPr>
          <w:spacing w:val="-2"/>
        </w:rPr>
        <w:t> </w:t>
      </w:r>
      <w:r>
        <w:rPr/>
        <w:t>ever changing</w:t>
      </w:r>
      <w:r>
        <w:rPr>
          <w:spacing w:val="-1"/>
        </w:rPr>
        <w:t> </w:t>
      </w:r>
      <w:r>
        <w:rPr/>
        <w:t>phenomenon</w:t>
      </w:r>
      <w:r>
        <w:rPr>
          <w:spacing w:val="-6"/>
        </w:rPr>
        <w:t> </w:t>
      </w:r>
      <w:r>
        <w:rPr/>
        <w:t>of</w:t>
      </w:r>
      <w:r>
        <w:rPr>
          <w:spacing w:val="-9"/>
        </w:rPr>
        <w:t> </w:t>
      </w:r>
      <w:r>
        <w:rPr/>
        <w:t>education</w:t>
      </w:r>
      <w:r>
        <w:rPr>
          <w:spacing w:val="-6"/>
        </w:rPr>
        <w:t> </w:t>
      </w:r>
      <w:r>
        <w:rPr/>
        <w:t>to meet contemporary societal challenges. Abdulkareem (2011), opined that to achieve this, there must be continuous increase and adequacy of educational facilities, because the existing ones are</w:t>
      </w:r>
      <w:r>
        <w:rPr>
          <w:spacing w:val="-3"/>
        </w:rPr>
        <w:t> </w:t>
      </w:r>
      <w:r>
        <w:rPr/>
        <w:t>often</w:t>
      </w:r>
      <w:r>
        <w:rPr>
          <w:spacing w:val="-7"/>
        </w:rPr>
        <w:t> </w:t>
      </w:r>
      <w:r>
        <w:rPr/>
        <w:t>overstretched, and cannot provide</w:t>
      </w:r>
      <w:r>
        <w:rPr>
          <w:spacing w:val="-3"/>
        </w:rPr>
        <w:t> </w:t>
      </w:r>
      <w:r>
        <w:rPr/>
        <w:t>desirable, creative</w:t>
      </w:r>
      <w:r>
        <w:rPr>
          <w:spacing w:val="-3"/>
        </w:rPr>
        <w:t> </w:t>
      </w:r>
      <w:r>
        <w:rPr/>
        <w:t>and harmonious problem – solving skills.</w:t>
      </w:r>
    </w:p>
    <w:p>
      <w:pPr>
        <w:pStyle w:val="Heading2"/>
        <w:numPr>
          <w:ilvl w:val="2"/>
          <w:numId w:val="19"/>
        </w:numPr>
        <w:tabs>
          <w:tab w:pos="1234" w:val="left" w:leader="none"/>
        </w:tabs>
        <w:spacing w:line="240" w:lineRule="auto" w:before="6" w:after="0"/>
        <w:ind w:left="1234" w:right="0" w:hanging="662"/>
        <w:jc w:val="both"/>
      </w:pPr>
      <w:bookmarkStart w:name="_TOC_250039" w:id="15"/>
      <w:bookmarkEnd w:id="15"/>
      <w:r>
        <w:rPr>
          <w:spacing w:val="-2"/>
        </w:rPr>
        <w:t>Assessment</w:t>
      </w:r>
    </w:p>
    <w:p>
      <w:pPr>
        <w:pStyle w:val="BodyText"/>
        <w:spacing w:line="480" w:lineRule="auto" w:before="271"/>
        <w:ind w:left="572" w:right="714" w:firstLine="600"/>
        <w:jc w:val="both"/>
      </w:pPr>
      <w:r>
        <w:rPr/>
        <w:t>Assessment can also be defined as a process of gathering information to monitor progress and make educational decisions.</w:t>
      </w:r>
      <w:r>
        <w:rPr>
          <w:spacing w:val="40"/>
        </w:rPr>
        <w:t> </w:t>
      </w:r>
      <w:r>
        <w:rPr/>
        <w:t>It is used to gather evidence about the quality of current principal practices to identifying areas of strength and improvement. Information about the quality and outcomes of one‟s performance is important to the development and refinement of practice because it disrupts ineffective behavior and can increase motivation</w:t>
      </w:r>
      <w:r>
        <w:rPr>
          <w:spacing w:val="80"/>
        </w:rPr>
        <w:t> </w:t>
      </w:r>
      <w:r>
        <w:rPr/>
        <w:t>to develop more effective practices (Kuger and Denisi, 1998: Thomas, Holdaway, and</w:t>
      </w:r>
      <w:r>
        <w:rPr>
          <w:spacing w:val="80"/>
        </w:rPr>
        <w:t> </w:t>
      </w:r>
      <w:r>
        <w:rPr/>
        <w:t>Ward, 2000). Assessment hold significant promise in providing educators with much- needed information</w:t>
      </w:r>
      <w:r>
        <w:rPr>
          <w:spacing w:val="-9"/>
        </w:rPr>
        <w:t> </w:t>
      </w:r>
      <w:r>
        <w:rPr/>
        <w:t>that can</w:t>
      </w:r>
      <w:r>
        <w:rPr>
          <w:spacing w:val="-9"/>
        </w:rPr>
        <w:t> </w:t>
      </w:r>
      <w:r>
        <w:rPr/>
        <w:t>be</w:t>
      </w:r>
      <w:r>
        <w:rPr>
          <w:spacing w:val="-5"/>
        </w:rPr>
        <w:t> </w:t>
      </w:r>
      <w:r>
        <w:rPr/>
        <w:t>used</w:t>
      </w:r>
      <w:r>
        <w:rPr>
          <w:spacing w:val="-4"/>
        </w:rPr>
        <w:t> </w:t>
      </w:r>
      <w:r>
        <w:rPr/>
        <w:t>to improve leadership</w:t>
      </w:r>
      <w:r>
        <w:rPr>
          <w:spacing w:val="-4"/>
        </w:rPr>
        <w:t> </w:t>
      </w:r>
      <w:r>
        <w:rPr/>
        <w:t>practices,</w:t>
      </w:r>
      <w:r>
        <w:rPr>
          <w:spacing w:val="-2"/>
        </w:rPr>
        <w:t> </w:t>
      </w:r>
      <w:r>
        <w:rPr/>
        <w:t>provide information</w:t>
      </w:r>
      <w:r>
        <w:rPr>
          <w:spacing w:val="-4"/>
        </w:rPr>
        <w:t> </w:t>
      </w:r>
      <w:r>
        <w:rPr/>
        <w:t>for accountability purposes (Reeves, 2005; Water and Grubb, 2004). Principals directly or indirectly influence many aspects of the school, which means that principal performance could be assessed in many ways. Principal assessment should be practical and focused on areas of provision of student‟s service </w:t>
      </w:r>
      <w:r>
        <w:rPr>
          <w:sz w:val="22"/>
        </w:rPr>
        <w:t>delivery </w:t>
      </w:r>
      <w:r>
        <w:rPr/>
        <w:t>which have an important impact on the quality of education in schools (Thomas et al., 2000).</w:t>
      </w:r>
    </w:p>
    <w:p>
      <w:pPr>
        <w:pStyle w:val="Heading2"/>
        <w:numPr>
          <w:ilvl w:val="2"/>
          <w:numId w:val="19"/>
        </w:numPr>
        <w:tabs>
          <w:tab w:pos="1234" w:val="left" w:leader="none"/>
        </w:tabs>
        <w:spacing w:line="240" w:lineRule="auto" w:before="8" w:after="0"/>
        <w:ind w:left="1234" w:right="0" w:hanging="662"/>
        <w:jc w:val="both"/>
      </w:pPr>
      <w:bookmarkStart w:name="_TOC_250038" w:id="16"/>
      <w:bookmarkEnd w:id="16"/>
      <w:r>
        <w:rPr>
          <w:spacing w:val="-4"/>
        </w:rPr>
        <w:t>Role</w:t>
      </w:r>
    </w:p>
    <w:p>
      <w:pPr>
        <w:pStyle w:val="BodyText"/>
        <w:spacing w:line="480" w:lineRule="auto" w:before="271"/>
        <w:ind w:left="572" w:right="720" w:firstLine="653"/>
        <w:jc w:val="both"/>
      </w:pPr>
      <w:r>
        <w:rPr/>
        <w:t>Sociologists use the term role to mean the patterns of action and behavior associated with</w:t>
      </w:r>
      <w:r>
        <w:rPr>
          <w:spacing w:val="13"/>
        </w:rPr>
        <w:t> </w:t>
      </w:r>
      <w:r>
        <w:rPr/>
        <w:t>a</w:t>
      </w:r>
      <w:r>
        <w:rPr>
          <w:spacing w:val="17"/>
        </w:rPr>
        <w:t> </w:t>
      </w:r>
      <w:r>
        <w:rPr/>
        <w:t>particular</w:t>
      </w:r>
      <w:r>
        <w:rPr>
          <w:spacing w:val="19"/>
        </w:rPr>
        <w:t> </w:t>
      </w:r>
      <w:r>
        <w:rPr/>
        <w:t>status.</w:t>
      </w:r>
      <w:r>
        <w:rPr>
          <w:spacing w:val="15"/>
        </w:rPr>
        <w:t> </w:t>
      </w:r>
      <w:r>
        <w:rPr/>
        <w:t>A</w:t>
      </w:r>
      <w:r>
        <w:rPr>
          <w:spacing w:val="13"/>
        </w:rPr>
        <w:t> </w:t>
      </w:r>
      <w:r>
        <w:rPr/>
        <w:t>role</w:t>
      </w:r>
      <w:r>
        <w:rPr>
          <w:spacing w:val="22"/>
        </w:rPr>
        <w:t> </w:t>
      </w:r>
      <w:r>
        <w:rPr/>
        <w:t>is</w:t>
      </w:r>
      <w:r>
        <w:rPr>
          <w:spacing w:val="16"/>
        </w:rPr>
        <w:t> </w:t>
      </w:r>
      <w:r>
        <w:rPr/>
        <w:t>concerned</w:t>
      </w:r>
      <w:r>
        <w:rPr>
          <w:spacing w:val="18"/>
        </w:rPr>
        <w:t> </w:t>
      </w:r>
      <w:r>
        <w:rPr/>
        <w:t>with</w:t>
      </w:r>
      <w:r>
        <w:rPr>
          <w:spacing w:val="18"/>
        </w:rPr>
        <w:t> </w:t>
      </w:r>
      <w:r>
        <w:rPr/>
        <w:t>what</w:t>
      </w:r>
      <w:r>
        <w:rPr>
          <w:spacing w:val="23"/>
        </w:rPr>
        <w:t> </w:t>
      </w:r>
      <w:r>
        <w:rPr/>
        <w:t>a</w:t>
      </w:r>
      <w:r>
        <w:rPr>
          <w:spacing w:val="17"/>
        </w:rPr>
        <w:t> </w:t>
      </w:r>
      <w:r>
        <w:rPr/>
        <w:t>person</w:t>
      </w:r>
      <w:r>
        <w:rPr>
          <w:spacing w:val="13"/>
        </w:rPr>
        <w:t> </w:t>
      </w:r>
      <w:r>
        <w:rPr/>
        <w:t>does</w:t>
      </w:r>
      <w:r>
        <w:rPr>
          <w:spacing w:val="16"/>
        </w:rPr>
        <w:t> </w:t>
      </w:r>
      <w:r>
        <w:rPr/>
        <w:t>and</w:t>
      </w:r>
      <w:r>
        <w:rPr>
          <w:spacing w:val="18"/>
        </w:rPr>
        <w:t> </w:t>
      </w:r>
      <w:r>
        <w:rPr/>
        <w:t>how</w:t>
      </w:r>
      <w:r>
        <w:rPr>
          <w:spacing w:val="17"/>
        </w:rPr>
        <w:t> </w:t>
      </w:r>
      <w:r>
        <w:rPr/>
        <w:t>he</w:t>
      </w:r>
      <w:r>
        <w:rPr>
          <w:spacing w:val="17"/>
        </w:rPr>
        <w:t> </w:t>
      </w:r>
      <w:r>
        <w:rPr/>
        <w:t>behaves.</w:t>
      </w:r>
    </w:p>
    <w:p>
      <w:pPr>
        <w:spacing w:after="0" w:line="480" w:lineRule="auto"/>
        <w:jc w:val="both"/>
        <w:sectPr>
          <w:pgSz w:w="12240" w:h="15840"/>
          <w:pgMar w:header="0" w:footer="969" w:top="1360" w:bottom="1160" w:left="1300" w:right="720"/>
        </w:sectPr>
      </w:pPr>
    </w:p>
    <w:p>
      <w:pPr>
        <w:pStyle w:val="BodyText"/>
        <w:spacing w:line="480" w:lineRule="auto" w:before="72"/>
        <w:ind w:left="572" w:right="720"/>
        <w:jc w:val="both"/>
      </w:pPr>
      <w:r>
        <w:rPr/>
        <w:t>Role expectations consist of shared attitude held by individuals defining role. The expectation might include attitudes about what an incumbent should do or not do. The various</w:t>
      </w:r>
      <w:r>
        <w:rPr>
          <w:spacing w:val="-1"/>
        </w:rPr>
        <w:t> </w:t>
      </w:r>
      <w:r>
        <w:rPr/>
        <w:t>offices in an</w:t>
      </w:r>
      <w:r>
        <w:rPr>
          <w:spacing w:val="-4"/>
        </w:rPr>
        <w:t> </w:t>
      </w:r>
      <w:r>
        <w:rPr/>
        <w:t>organization</w:t>
      </w:r>
      <w:r>
        <w:rPr>
          <w:spacing w:val="-4"/>
        </w:rPr>
        <w:t> </w:t>
      </w:r>
      <w:r>
        <w:rPr/>
        <w:t>carry</w:t>
      </w:r>
      <w:r>
        <w:rPr>
          <w:spacing w:val="-9"/>
        </w:rPr>
        <w:t> </w:t>
      </w:r>
      <w:r>
        <w:rPr/>
        <w:t>with</w:t>
      </w:r>
      <w:r>
        <w:rPr>
          <w:spacing w:val="-4"/>
        </w:rPr>
        <w:t> </w:t>
      </w:r>
      <w:r>
        <w:rPr/>
        <w:t>them certain</w:t>
      </w:r>
      <w:r>
        <w:rPr>
          <w:spacing w:val="-4"/>
        </w:rPr>
        <w:t> </w:t>
      </w:r>
      <w:r>
        <w:rPr/>
        <w:t>expectations</w:t>
      </w:r>
      <w:r>
        <w:rPr>
          <w:spacing w:val="-1"/>
        </w:rPr>
        <w:t> </w:t>
      </w:r>
      <w:r>
        <w:rPr/>
        <w:t>of</w:t>
      </w:r>
      <w:r>
        <w:rPr>
          <w:spacing w:val="-2"/>
        </w:rPr>
        <w:t> </w:t>
      </w:r>
      <w:r>
        <w:rPr/>
        <w:t>behavior held both by all workers and by the persons occupying the role. Every incumbent of a status is being observed and evaluated by individuals and groups of</w:t>
      </w:r>
      <w:r>
        <w:rPr>
          <w:spacing w:val="-8"/>
        </w:rPr>
        <w:t> </w:t>
      </w:r>
      <w:r>
        <w:rPr/>
        <w:t>people who have interest in</w:t>
      </w:r>
      <w:r>
        <w:rPr>
          <w:spacing w:val="-5"/>
        </w:rPr>
        <w:t> </w:t>
      </w:r>
      <w:r>
        <w:rPr/>
        <w:t>the way he performs his/her role. So, role expectations could be referred to as the appropriate ways principals should act and behave in the schools.</w:t>
      </w:r>
    </w:p>
    <w:p>
      <w:pPr>
        <w:pStyle w:val="BodyText"/>
        <w:spacing w:line="480" w:lineRule="auto" w:before="1"/>
        <w:ind w:left="572" w:right="720" w:firstLine="720"/>
        <w:jc w:val="both"/>
      </w:pPr>
      <w:r>
        <w:rPr/>
        <w:t>Equally, social role is a set of connected behaviors rights and obligations as conceptualized by actors in a social situation. It is an expected, free or continuously changing behavior and may have a given individual and social position. According to</w:t>
      </w:r>
      <w:r>
        <w:rPr>
          <w:spacing w:val="40"/>
        </w:rPr>
        <w:t> </w:t>
      </w:r>
      <w:r>
        <w:rPr/>
        <w:t>Fullan, (2003), social role assume the following about social behavior:</w:t>
      </w:r>
    </w:p>
    <w:p>
      <w:pPr>
        <w:pStyle w:val="ListParagraph"/>
        <w:numPr>
          <w:ilvl w:val="0"/>
          <w:numId w:val="20"/>
        </w:numPr>
        <w:tabs>
          <w:tab w:pos="1278" w:val="left" w:leader="none"/>
          <w:tab w:pos="1293" w:val="left" w:leader="none"/>
        </w:tabs>
        <w:spacing w:line="480" w:lineRule="auto" w:before="2" w:after="0"/>
        <w:ind w:left="1293" w:right="727" w:hanging="721"/>
        <w:jc w:val="both"/>
        <w:rPr>
          <w:sz w:val="24"/>
        </w:rPr>
      </w:pPr>
      <w:r>
        <w:rPr>
          <w:sz w:val="24"/>
        </w:rPr>
        <w:t>Social role include appropriate and permitted forms of behavior, guided by social norms, which are commonly known and hence determine the expectations for appropriate behavior in these roles.</w:t>
      </w:r>
    </w:p>
    <w:p>
      <w:pPr>
        <w:pStyle w:val="ListParagraph"/>
        <w:numPr>
          <w:ilvl w:val="0"/>
          <w:numId w:val="20"/>
        </w:numPr>
        <w:tabs>
          <w:tab w:pos="1278" w:val="left" w:leader="none"/>
          <w:tab w:pos="1293" w:val="left" w:leader="none"/>
        </w:tabs>
        <w:spacing w:line="480" w:lineRule="auto" w:before="0" w:after="0"/>
        <w:ind w:left="1293" w:right="723" w:hanging="721"/>
        <w:jc w:val="both"/>
        <w:rPr>
          <w:sz w:val="24"/>
        </w:rPr>
      </w:pPr>
      <w:r>
        <w:rPr>
          <w:sz w:val="24"/>
        </w:rPr>
        <w:t>The division of labour in society takes the form of the interaction among heterogeneous specialized positions we call roles.</w:t>
      </w:r>
    </w:p>
    <w:p>
      <w:pPr>
        <w:pStyle w:val="ListParagraph"/>
        <w:numPr>
          <w:ilvl w:val="0"/>
          <w:numId w:val="20"/>
        </w:numPr>
        <w:tabs>
          <w:tab w:pos="1278" w:val="left" w:leader="none"/>
        </w:tabs>
        <w:spacing w:line="240" w:lineRule="auto" w:before="0" w:after="0"/>
        <w:ind w:left="1278" w:right="0" w:hanging="706"/>
        <w:jc w:val="both"/>
        <w:rPr>
          <w:sz w:val="24"/>
        </w:rPr>
      </w:pPr>
      <w:r>
        <w:rPr>
          <w:sz w:val="24"/>
        </w:rPr>
        <w:t>Roles</w:t>
      </w:r>
      <w:r>
        <w:rPr>
          <w:spacing w:val="-5"/>
          <w:sz w:val="24"/>
        </w:rPr>
        <w:t> </w:t>
      </w:r>
      <w:r>
        <w:rPr>
          <w:sz w:val="24"/>
        </w:rPr>
        <w:t>are</w:t>
      </w:r>
      <w:r>
        <w:rPr>
          <w:spacing w:val="-4"/>
          <w:sz w:val="24"/>
        </w:rPr>
        <w:t> </w:t>
      </w:r>
      <w:r>
        <w:rPr>
          <w:sz w:val="24"/>
        </w:rPr>
        <w:t>occupied by</w:t>
      </w:r>
      <w:r>
        <w:rPr>
          <w:spacing w:val="-7"/>
          <w:sz w:val="24"/>
        </w:rPr>
        <w:t> </w:t>
      </w:r>
      <w:r>
        <w:rPr>
          <w:sz w:val="24"/>
        </w:rPr>
        <w:t>individuals,</w:t>
      </w:r>
      <w:r>
        <w:rPr>
          <w:spacing w:val="-1"/>
          <w:sz w:val="24"/>
        </w:rPr>
        <w:t> </w:t>
      </w:r>
      <w:r>
        <w:rPr>
          <w:sz w:val="24"/>
        </w:rPr>
        <w:t>who are</w:t>
      </w:r>
      <w:r>
        <w:rPr>
          <w:spacing w:val="-4"/>
          <w:sz w:val="24"/>
        </w:rPr>
        <w:t> </w:t>
      </w:r>
      <w:r>
        <w:rPr>
          <w:sz w:val="24"/>
        </w:rPr>
        <w:t>called</w:t>
      </w:r>
      <w:r>
        <w:rPr>
          <w:spacing w:val="-2"/>
          <w:sz w:val="24"/>
        </w:rPr>
        <w:t> actors.</w:t>
      </w:r>
    </w:p>
    <w:p>
      <w:pPr>
        <w:pStyle w:val="BodyText"/>
        <w:spacing w:before="1"/>
      </w:pPr>
    </w:p>
    <w:p>
      <w:pPr>
        <w:pStyle w:val="ListParagraph"/>
        <w:numPr>
          <w:ilvl w:val="0"/>
          <w:numId w:val="20"/>
        </w:numPr>
        <w:tabs>
          <w:tab w:pos="1278" w:val="left" w:leader="none"/>
          <w:tab w:pos="1293" w:val="left" w:leader="none"/>
        </w:tabs>
        <w:spacing w:line="480" w:lineRule="auto" w:before="0" w:after="0"/>
        <w:ind w:left="1293" w:right="730" w:hanging="721"/>
        <w:jc w:val="both"/>
        <w:rPr>
          <w:sz w:val="24"/>
        </w:rPr>
      </w:pPr>
      <w:r>
        <w:rPr>
          <w:sz w:val="24"/>
        </w:rPr>
        <w:t>When individuals approve of social role, they will incur costs to conform to role norm, and will also incur costs to punish those who violate role norms.</w:t>
      </w:r>
    </w:p>
    <w:p>
      <w:pPr>
        <w:pStyle w:val="BodyText"/>
        <w:spacing w:line="480" w:lineRule="auto"/>
        <w:ind w:left="1293" w:right="743"/>
      </w:pPr>
      <w:r>
        <w:rPr/>
        <w:t>Finally, the role concept helps one to understand the functions of</w:t>
      </w:r>
      <w:r>
        <w:rPr>
          <w:spacing w:val="-5"/>
        </w:rPr>
        <w:t> </w:t>
      </w:r>
      <w:r>
        <w:rPr/>
        <w:t>the principal in the school system.</w:t>
      </w:r>
    </w:p>
    <w:p>
      <w:pPr>
        <w:spacing w:after="0" w:line="480" w:lineRule="auto"/>
        <w:sectPr>
          <w:pgSz w:w="12240" w:h="15840"/>
          <w:pgMar w:header="0" w:footer="969" w:top="1360" w:bottom="1160" w:left="1300" w:right="720"/>
        </w:sectPr>
      </w:pPr>
    </w:p>
    <w:p>
      <w:pPr>
        <w:pStyle w:val="Heading2"/>
        <w:numPr>
          <w:ilvl w:val="2"/>
          <w:numId w:val="19"/>
        </w:numPr>
        <w:tabs>
          <w:tab w:pos="1277" w:val="left" w:leader="none"/>
        </w:tabs>
        <w:spacing w:line="240" w:lineRule="auto" w:before="77" w:after="0"/>
        <w:ind w:left="1277" w:right="0" w:hanging="705"/>
        <w:jc w:val="both"/>
      </w:pPr>
      <w:bookmarkStart w:name="_TOC_250037" w:id="17"/>
      <w:r>
        <w:rPr/>
        <w:t>Meaning</w:t>
      </w:r>
      <w:r>
        <w:rPr>
          <w:spacing w:val="-3"/>
        </w:rPr>
        <w:t> </w:t>
      </w:r>
      <w:r>
        <w:rPr/>
        <w:t>of</w:t>
      </w:r>
      <w:r>
        <w:rPr>
          <w:spacing w:val="-1"/>
        </w:rPr>
        <w:t> </w:t>
      </w:r>
      <w:r>
        <w:rPr/>
        <w:t>Students </w:t>
      </w:r>
      <w:bookmarkEnd w:id="17"/>
      <w:r>
        <w:rPr>
          <w:spacing w:val="-2"/>
        </w:rPr>
        <w:t>Services</w:t>
      </w:r>
    </w:p>
    <w:p>
      <w:pPr>
        <w:pStyle w:val="BodyText"/>
        <w:spacing w:line="480" w:lineRule="auto" w:before="271"/>
        <w:ind w:left="572" w:right="720" w:firstLine="720"/>
        <w:jc w:val="both"/>
      </w:pPr>
      <w:r>
        <w:rPr/>
        <w:t>The concept of student services is a relatively new phenomenon, until the early part of</w:t>
      </w:r>
      <w:r>
        <w:rPr>
          <w:spacing w:val="-9"/>
        </w:rPr>
        <w:t> </w:t>
      </w:r>
      <w:r>
        <w:rPr/>
        <w:t>the</w:t>
      </w:r>
      <w:r>
        <w:rPr>
          <w:spacing w:val="-2"/>
        </w:rPr>
        <w:t> </w:t>
      </w:r>
      <w:r>
        <w:rPr/>
        <w:t>nineteenth</w:t>
      </w:r>
      <w:r>
        <w:rPr>
          <w:spacing w:val="-6"/>
        </w:rPr>
        <w:t> </w:t>
      </w:r>
      <w:r>
        <w:rPr/>
        <w:t>century, the</w:t>
      </w:r>
      <w:r>
        <w:rPr>
          <w:spacing w:val="-2"/>
        </w:rPr>
        <w:t> </w:t>
      </w:r>
      <w:r>
        <w:rPr/>
        <w:t>teaching faculty</w:t>
      </w:r>
      <w:r>
        <w:rPr>
          <w:spacing w:val="-6"/>
        </w:rPr>
        <w:t> </w:t>
      </w:r>
      <w:r>
        <w:rPr/>
        <w:t>and</w:t>
      </w:r>
      <w:r>
        <w:rPr>
          <w:spacing w:val="-1"/>
        </w:rPr>
        <w:t> </w:t>
      </w:r>
      <w:r>
        <w:rPr/>
        <w:t>a few</w:t>
      </w:r>
      <w:r>
        <w:rPr>
          <w:spacing w:val="-2"/>
        </w:rPr>
        <w:t> </w:t>
      </w:r>
      <w:r>
        <w:rPr/>
        <w:t>clerical</w:t>
      </w:r>
      <w:r>
        <w:rPr>
          <w:spacing w:val="-6"/>
        </w:rPr>
        <w:t> </w:t>
      </w:r>
      <w:r>
        <w:rPr/>
        <w:t>assistants</w:t>
      </w:r>
      <w:r>
        <w:rPr>
          <w:spacing w:val="-3"/>
        </w:rPr>
        <w:t> </w:t>
      </w:r>
      <w:r>
        <w:rPr/>
        <w:t>handled</w:t>
      </w:r>
      <w:r>
        <w:rPr>
          <w:spacing w:val="-1"/>
        </w:rPr>
        <w:t> </w:t>
      </w:r>
      <w:r>
        <w:rPr/>
        <w:t>the</w:t>
      </w:r>
      <w:r>
        <w:rPr>
          <w:spacing w:val="-2"/>
        </w:rPr>
        <w:t> </w:t>
      </w:r>
      <w:r>
        <w:rPr/>
        <w:t>non – instructional functions for students, e.g. accommodation, food service, student discipline, advice and some activities.</w:t>
      </w:r>
    </w:p>
    <w:p>
      <w:pPr>
        <w:pStyle w:val="BodyText"/>
        <w:spacing w:line="480" w:lineRule="auto" w:before="1"/>
        <w:ind w:left="572" w:right="718"/>
        <w:jc w:val="both"/>
      </w:pPr>
      <w:r>
        <w:rPr/>
        <w:t>Academics, who were previously handling these functions, even though they knew next to nothing about administering such initiatives and counseling students, began for more assistance in carrying out these non – instructional duties. In the United States, Dean of Women, Dean of Men, and Dean of Students began to be appointed because of the increase in number and type of students who were enrolling in</w:t>
      </w:r>
      <w:r>
        <w:rPr>
          <w:spacing w:val="-1"/>
        </w:rPr>
        <w:t> </w:t>
      </w:r>
      <w:r>
        <w:rPr/>
        <w:t>the school. These staff members were now in charge of not only housing and feeding students, but also physical on many institutions. Recreation, cultural activities, sports, testing, orientation, career assistance, job placement, financial assistance, and disability services all become unity in many countries.</w:t>
      </w:r>
    </w:p>
    <w:p>
      <w:pPr>
        <w:pStyle w:val="BodyText"/>
        <w:spacing w:line="480" w:lineRule="auto" w:before="2"/>
        <w:ind w:left="572" w:right="712" w:firstLine="720"/>
        <w:jc w:val="both"/>
      </w:pPr>
      <w:r>
        <w:rPr/>
        <w:t>Students‟ services refer to those school services that supplement and support the instructional program of a school. Duffy in Ejionueme (2010) stated that although students‟ services have received very little attention in professional literature and school administration, it remain administrative function that is critical to the effective operation of any</w:t>
      </w:r>
      <w:r>
        <w:rPr>
          <w:spacing w:val="-2"/>
        </w:rPr>
        <w:t> </w:t>
      </w:r>
      <w:r>
        <w:rPr/>
        <w:t>school</w:t>
      </w:r>
      <w:r>
        <w:rPr>
          <w:spacing w:val="-11"/>
        </w:rPr>
        <w:t> </w:t>
      </w:r>
      <w:r>
        <w:rPr/>
        <w:t>system. In</w:t>
      </w:r>
      <w:r>
        <w:rPr>
          <w:spacing w:val="-7"/>
        </w:rPr>
        <w:t> </w:t>
      </w:r>
      <w:r>
        <w:rPr/>
        <w:t>another</w:t>
      </w:r>
      <w:r>
        <w:rPr>
          <w:spacing w:val="-1"/>
        </w:rPr>
        <w:t> </w:t>
      </w:r>
      <w:r>
        <w:rPr/>
        <w:t>development, Ezeocha</w:t>
      </w:r>
      <w:r>
        <w:rPr>
          <w:spacing w:val="-3"/>
        </w:rPr>
        <w:t> </w:t>
      </w:r>
      <w:r>
        <w:rPr/>
        <w:t>(1992), students‟</w:t>
      </w:r>
      <w:r>
        <w:rPr>
          <w:spacing w:val="-5"/>
        </w:rPr>
        <w:t> </w:t>
      </w:r>
      <w:r>
        <w:rPr/>
        <w:t>services in</w:t>
      </w:r>
      <w:r>
        <w:rPr>
          <w:spacing w:val="-2"/>
        </w:rPr>
        <w:t> </w:t>
      </w:r>
      <w:r>
        <w:rPr/>
        <w:t>the</w:t>
      </w:r>
      <w:r>
        <w:rPr>
          <w:spacing w:val="-3"/>
        </w:rPr>
        <w:t> </w:t>
      </w:r>
      <w:r>
        <w:rPr/>
        <w:t>school involve all the activities and service that one renders to the students for the achievement of the educational objectives which are not the normal classroom instructions. So, students‟ personnel services involve</w:t>
      </w:r>
      <w:r>
        <w:rPr>
          <w:spacing w:val="-1"/>
        </w:rPr>
        <w:t> </w:t>
      </w:r>
      <w:r>
        <w:rPr/>
        <w:t>decision- making and implementation</w:t>
      </w:r>
      <w:r>
        <w:rPr>
          <w:spacing w:val="-5"/>
        </w:rPr>
        <w:t> </w:t>
      </w:r>
      <w:r>
        <w:rPr/>
        <w:t>of</w:t>
      </w:r>
      <w:r>
        <w:rPr>
          <w:spacing w:val="-8"/>
        </w:rPr>
        <w:t> </w:t>
      </w:r>
      <w:r>
        <w:rPr/>
        <w:t>policies</w:t>
      </w:r>
      <w:r>
        <w:rPr>
          <w:spacing w:val="-2"/>
        </w:rPr>
        <w:t> </w:t>
      </w:r>
      <w:r>
        <w:rPr/>
        <w:t>of</w:t>
      </w:r>
      <w:r>
        <w:rPr>
          <w:spacing w:val="-8"/>
        </w:rPr>
        <w:t> </w:t>
      </w:r>
      <w:r>
        <w:rPr/>
        <w:t>a school</w:t>
      </w:r>
      <w:r>
        <w:rPr>
          <w:spacing w:val="-9"/>
        </w:rPr>
        <w:t> </w:t>
      </w:r>
      <w:r>
        <w:rPr/>
        <w:t>with regard</w:t>
      </w:r>
      <w:r>
        <w:rPr>
          <w:spacing w:val="47"/>
        </w:rPr>
        <w:t> </w:t>
      </w:r>
      <w:r>
        <w:rPr/>
        <w:t>to</w:t>
      </w:r>
      <w:r>
        <w:rPr>
          <w:spacing w:val="57"/>
        </w:rPr>
        <w:t> </w:t>
      </w:r>
      <w:r>
        <w:rPr/>
        <w:t>students‟</w:t>
      </w:r>
      <w:r>
        <w:rPr>
          <w:spacing w:val="49"/>
        </w:rPr>
        <w:t> </w:t>
      </w:r>
      <w:r>
        <w:rPr/>
        <w:t>education.</w:t>
      </w:r>
      <w:r>
        <w:rPr>
          <w:spacing w:val="54"/>
        </w:rPr>
        <w:t> </w:t>
      </w:r>
      <w:r>
        <w:rPr/>
        <w:t>Okeke</w:t>
      </w:r>
      <w:r>
        <w:rPr>
          <w:spacing w:val="52"/>
        </w:rPr>
        <w:t> </w:t>
      </w:r>
      <w:r>
        <w:rPr/>
        <w:t>(2002),</w:t>
      </w:r>
      <w:r>
        <w:rPr>
          <w:spacing w:val="50"/>
        </w:rPr>
        <w:t> </w:t>
      </w:r>
      <w:r>
        <w:rPr/>
        <w:t>defined</w:t>
      </w:r>
      <w:r>
        <w:rPr>
          <w:spacing w:val="52"/>
        </w:rPr>
        <w:t> </w:t>
      </w:r>
      <w:r>
        <w:rPr/>
        <w:t>students‟</w:t>
      </w:r>
      <w:r>
        <w:rPr>
          <w:spacing w:val="49"/>
        </w:rPr>
        <w:t> </w:t>
      </w:r>
      <w:r>
        <w:rPr/>
        <w:t>services</w:t>
      </w:r>
      <w:r>
        <w:rPr>
          <w:spacing w:val="51"/>
        </w:rPr>
        <w:t> </w:t>
      </w:r>
      <w:r>
        <w:rPr/>
        <w:t>to</w:t>
      </w:r>
      <w:r>
        <w:rPr>
          <w:spacing w:val="57"/>
        </w:rPr>
        <w:t> </w:t>
      </w:r>
      <w:r>
        <w:rPr/>
        <w:t>be</w:t>
      </w:r>
      <w:r>
        <w:rPr>
          <w:spacing w:val="51"/>
        </w:rPr>
        <w:t> </w:t>
      </w:r>
      <w:r>
        <w:rPr/>
        <w:t>all</w:t>
      </w:r>
      <w:r>
        <w:rPr>
          <w:spacing w:val="48"/>
        </w:rPr>
        <w:t> </w:t>
      </w:r>
      <w:r>
        <w:rPr>
          <w:spacing w:val="-2"/>
        </w:rPr>
        <w:t>those</w:t>
      </w:r>
    </w:p>
    <w:p>
      <w:pPr>
        <w:spacing w:after="0" w:line="480" w:lineRule="auto"/>
        <w:jc w:val="both"/>
        <w:sectPr>
          <w:pgSz w:w="12240" w:h="15840"/>
          <w:pgMar w:header="0" w:footer="969" w:top="1360" w:bottom="1160" w:left="1300" w:right="720"/>
        </w:sectPr>
      </w:pPr>
    </w:p>
    <w:p>
      <w:pPr>
        <w:pStyle w:val="BodyText"/>
        <w:spacing w:line="480" w:lineRule="auto" w:before="72"/>
        <w:ind w:left="572" w:right="720"/>
        <w:jc w:val="both"/>
      </w:pPr>
      <w:r>
        <w:rPr/>
        <w:t>special classroom supporting services, outside the curriculum offering, that impinge upon</w:t>
      </w:r>
      <w:r>
        <w:rPr>
          <w:spacing w:val="40"/>
        </w:rPr>
        <w:t> </w:t>
      </w:r>
      <w:r>
        <w:rPr/>
        <w:t>the maturation of the students.</w:t>
      </w:r>
    </w:p>
    <w:p>
      <w:pPr>
        <w:pStyle w:val="Heading2"/>
        <w:numPr>
          <w:ilvl w:val="2"/>
          <w:numId w:val="19"/>
        </w:numPr>
        <w:tabs>
          <w:tab w:pos="1234" w:val="left" w:leader="none"/>
        </w:tabs>
        <w:spacing w:line="240" w:lineRule="auto" w:before="6" w:after="0"/>
        <w:ind w:left="1234" w:right="0" w:hanging="662"/>
        <w:jc w:val="both"/>
      </w:pPr>
      <w:bookmarkStart w:name="_TOC_250036" w:id="18"/>
      <w:r>
        <w:rPr/>
        <w:t>Students’</w:t>
      </w:r>
      <w:r>
        <w:rPr>
          <w:spacing w:val="-4"/>
        </w:rPr>
        <w:t> </w:t>
      </w:r>
      <w:r>
        <w:rPr/>
        <w:t>health</w:t>
      </w:r>
      <w:r>
        <w:rPr>
          <w:spacing w:val="-4"/>
        </w:rPr>
        <w:t> </w:t>
      </w:r>
      <w:r>
        <w:rPr/>
        <w:t>care</w:t>
      </w:r>
      <w:r>
        <w:rPr>
          <w:spacing w:val="-4"/>
        </w:rPr>
        <w:t> </w:t>
      </w:r>
      <w:bookmarkEnd w:id="18"/>
      <w:r>
        <w:rPr>
          <w:spacing w:val="-2"/>
        </w:rPr>
        <w:t>services</w:t>
      </w:r>
    </w:p>
    <w:p>
      <w:pPr>
        <w:pStyle w:val="BodyText"/>
        <w:spacing w:line="480" w:lineRule="auto" w:before="271"/>
        <w:ind w:left="572" w:right="714" w:firstLine="720"/>
        <w:jc w:val="both"/>
      </w:pPr>
      <w:r>
        <w:rPr/>
        <w:t>The WHO‟s expert committee on comprehensive school health education and promotion notes that “to learn effectively children need good health” good health supports successful learning and successful learning support good health. School health care services as an essential component of effective school health program ensure that children are</w:t>
      </w:r>
      <w:r>
        <w:rPr>
          <w:spacing w:val="40"/>
        </w:rPr>
        <w:t> </w:t>
      </w:r>
      <w:r>
        <w:rPr/>
        <w:t>healthy</w:t>
      </w:r>
      <w:r>
        <w:rPr>
          <w:spacing w:val="-7"/>
        </w:rPr>
        <w:t> </w:t>
      </w:r>
      <w:r>
        <w:rPr/>
        <w:t>and</w:t>
      </w:r>
      <w:r>
        <w:rPr>
          <w:spacing w:val="-2"/>
        </w:rPr>
        <w:t> </w:t>
      </w:r>
      <w:r>
        <w:rPr/>
        <w:t>able</w:t>
      </w:r>
      <w:r>
        <w:rPr>
          <w:spacing w:val="-3"/>
        </w:rPr>
        <w:t> </w:t>
      </w:r>
      <w:r>
        <w:rPr/>
        <w:t>to learn</w:t>
      </w:r>
      <w:r>
        <w:rPr>
          <w:spacing w:val="-7"/>
        </w:rPr>
        <w:t> </w:t>
      </w:r>
      <w:r>
        <w:rPr/>
        <w:t>at all</w:t>
      </w:r>
      <w:r>
        <w:rPr>
          <w:spacing w:val="-10"/>
        </w:rPr>
        <w:t> </w:t>
      </w:r>
      <w:r>
        <w:rPr/>
        <w:t>times. It is</w:t>
      </w:r>
      <w:r>
        <w:rPr>
          <w:spacing w:val="-4"/>
        </w:rPr>
        <w:t> </w:t>
      </w:r>
      <w:r>
        <w:rPr/>
        <w:t>an</w:t>
      </w:r>
      <w:r>
        <w:rPr>
          <w:spacing w:val="-7"/>
        </w:rPr>
        <w:t> </w:t>
      </w:r>
      <w:r>
        <w:rPr/>
        <w:t>essential</w:t>
      </w:r>
      <w:r>
        <w:rPr>
          <w:spacing w:val="-7"/>
        </w:rPr>
        <w:t> </w:t>
      </w:r>
      <w:r>
        <w:rPr/>
        <w:t>component for</w:t>
      </w:r>
      <w:r>
        <w:rPr>
          <w:spacing w:val="-1"/>
        </w:rPr>
        <w:t> </w:t>
      </w:r>
      <w:r>
        <w:rPr/>
        <w:t>achieving</w:t>
      </w:r>
      <w:r>
        <w:rPr>
          <w:spacing w:val="-2"/>
        </w:rPr>
        <w:t> </w:t>
      </w:r>
      <w:r>
        <w:rPr/>
        <w:t>education</w:t>
      </w:r>
      <w:r>
        <w:rPr>
          <w:spacing w:val="-2"/>
        </w:rPr>
        <w:t> </w:t>
      </w:r>
      <w:r>
        <w:rPr/>
        <w:t>for all. National School Policy (2006), defined school community to mean "all the people living/working within the school</w:t>
      </w:r>
      <w:r>
        <w:rPr>
          <w:spacing w:val="-1"/>
        </w:rPr>
        <w:t> </w:t>
      </w:r>
      <w:r>
        <w:rPr/>
        <w:t>premises including pupils/students, the teaching and non - teaching staff as well as members of their families".</w:t>
      </w:r>
    </w:p>
    <w:p>
      <w:pPr>
        <w:pStyle w:val="Heading2"/>
        <w:numPr>
          <w:ilvl w:val="2"/>
          <w:numId w:val="19"/>
        </w:numPr>
        <w:tabs>
          <w:tab w:pos="1234" w:val="left" w:leader="none"/>
        </w:tabs>
        <w:spacing w:line="240" w:lineRule="auto" w:before="6" w:after="0"/>
        <w:ind w:left="1234" w:right="0" w:hanging="662"/>
        <w:jc w:val="both"/>
      </w:pPr>
      <w:bookmarkStart w:name="_TOC_250035" w:id="19"/>
      <w:r>
        <w:rPr/>
        <w:t>Students'</w:t>
      </w:r>
      <w:r>
        <w:rPr>
          <w:spacing w:val="-3"/>
        </w:rPr>
        <w:t> </w:t>
      </w:r>
      <w:r>
        <w:rPr/>
        <w:t>Guidance</w:t>
      </w:r>
      <w:r>
        <w:rPr>
          <w:spacing w:val="-4"/>
        </w:rPr>
        <w:t> </w:t>
      </w:r>
      <w:r>
        <w:rPr/>
        <w:t>and</w:t>
      </w:r>
      <w:r>
        <w:rPr>
          <w:spacing w:val="-6"/>
        </w:rPr>
        <w:t> </w:t>
      </w:r>
      <w:r>
        <w:rPr/>
        <w:t>Counseling</w:t>
      </w:r>
      <w:bookmarkEnd w:id="19"/>
      <w:r>
        <w:rPr>
          <w:spacing w:val="-2"/>
        </w:rPr>
        <w:t> Services</w:t>
      </w:r>
    </w:p>
    <w:p>
      <w:pPr>
        <w:pStyle w:val="BodyText"/>
        <w:spacing w:line="480" w:lineRule="auto" w:before="272"/>
        <w:ind w:left="572" w:right="716" w:firstLine="658"/>
        <w:jc w:val="both"/>
      </w:pPr>
      <w:r>
        <w:rPr/>
        <w:t>Guidance and counseling has been conceptualized as a program of activities which has provided us with the gateway</w:t>
      </w:r>
      <w:r>
        <w:rPr>
          <w:spacing w:val="-3"/>
        </w:rPr>
        <w:t> </w:t>
      </w:r>
      <w:r>
        <w:rPr/>
        <w:t>out of</w:t>
      </w:r>
      <w:r>
        <w:rPr>
          <w:spacing w:val="-6"/>
        </w:rPr>
        <w:t> </w:t>
      </w:r>
      <w:r>
        <w:rPr/>
        <w:t>the existing problems in the present age of</w:t>
      </w:r>
      <w:r>
        <w:rPr>
          <w:spacing w:val="-1"/>
        </w:rPr>
        <w:t> </w:t>
      </w:r>
      <w:r>
        <w:rPr/>
        <w:t>complex scientific and technological development (Okobiah and Okorodudu, 2004). Perhaps the best definition</w:t>
      </w:r>
      <w:r>
        <w:rPr>
          <w:spacing w:val="-6"/>
        </w:rPr>
        <w:t> </w:t>
      </w:r>
      <w:r>
        <w:rPr/>
        <w:t>of</w:t>
      </w:r>
      <w:r>
        <w:rPr>
          <w:spacing w:val="-9"/>
        </w:rPr>
        <w:t> </w:t>
      </w:r>
      <w:r>
        <w:rPr/>
        <w:t>guidance is</w:t>
      </w:r>
      <w:r>
        <w:rPr>
          <w:spacing w:val="-3"/>
        </w:rPr>
        <w:t> </w:t>
      </w:r>
      <w:r>
        <w:rPr/>
        <w:t>that</w:t>
      </w:r>
      <w:r>
        <w:rPr>
          <w:spacing w:val="-1"/>
        </w:rPr>
        <w:t> </w:t>
      </w:r>
      <w:r>
        <w:rPr/>
        <w:t>offered</w:t>
      </w:r>
      <w:r>
        <w:rPr>
          <w:spacing w:val="-1"/>
        </w:rPr>
        <w:t> </w:t>
      </w:r>
      <w:r>
        <w:rPr/>
        <w:t>by</w:t>
      </w:r>
      <w:r>
        <w:rPr>
          <w:spacing w:val="-6"/>
        </w:rPr>
        <w:t> </w:t>
      </w:r>
      <w:r>
        <w:rPr/>
        <w:t>Johnes</w:t>
      </w:r>
      <w:r>
        <w:rPr>
          <w:spacing w:val="-3"/>
        </w:rPr>
        <w:t> </w:t>
      </w:r>
      <w:r>
        <w:rPr/>
        <w:t>(as cited</w:t>
      </w:r>
      <w:r>
        <w:rPr>
          <w:spacing w:val="-1"/>
        </w:rPr>
        <w:t> </w:t>
      </w:r>
      <w:r>
        <w:rPr/>
        <w:t>in</w:t>
      </w:r>
      <w:r>
        <w:rPr>
          <w:spacing w:val="-6"/>
        </w:rPr>
        <w:t> </w:t>
      </w:r>
      <w:r>
        <w:rPr/>
        <w:t>Nayak, 2004). Guidance involves personal</w:t>
      </w:r>
      <w:r>
        <w:rPr>
          <w:spacing w:val="-7"/>
        </w:rPr>
        <w:t> </w:t>
      </w:r>
      <w:r>
        <w:rPr/>
        <w:t>help</w:t>
      </w:r>
      <w:r>
        <w:rPr>
          <w:spacing w:val="-2"/>
        </w:rPr>
        <w:t> </w:t>
      </w:r>
      <w:r>
        <w:rPr/>
        <w:t>given</w:t>
      </w:r>
      <w:r>
        <w:rPr>
          <w:spacing w:val="-7"/>
        </w:rPr>
        <w:t> </w:t>
      </w:r>
      <w:r>
        <w:rPr/>
        <w:t>by</w:t>
      </w:r>
      <w:r>
        <w:rPr>
          <w:spacing w:val="-7"/>
        </w:rPr>
        <w:t> </w:t>
      </w:r>
      <w:r>
        <w:rPr/>
        <w:t>someone. It is</w:t>
      </w:r>
      <w:r>
        <w:rPr>
          <w:spacing w:val="-4"/>
        </w:rPr>
        <w:t> </w:t>
      </w:r>
      <w:r>
        <w:rPr/>
        <w:t>a</w:t>
      </w:r>
      <w:r>
        <w:rPr>
          <w:spacing w:val="-3"/>
        </w:rPr>
        <w:t> </w:t>
      </w:r>
      <w:r>
        <w:rPr/>
        <w:t>designed</w:t>
      </w:r>
      <w:r>
        <w:rPr>
          <w:spacing w:val="-2"/>
        </w:rPr>
        <w:t> </w:t>
      </w:r>
      <w:r>
        <w:rPr/>
        <w:t>to</w:t>
      </w:r>
      <w:r>
        <w:rPr>
          <w:spacing w:val="-2"/>
        </w:rPr>
        <w:t> </w:t>
      </w:r>
      <w:r>
        <w:rPr/>
        <w:t>assist person</w:t>
      </w:r>
      <w:r>
        <w:rPr>
          <w:spacing w:val="-11"/>
        </w:rPr>
        <w:t> </w:t>
      </w:r>
      <w:r>
        <w:rPr/>
        <w:t>to decide where he</w:t>
      </w:r>
      <w:r>
        <w:rPr>
          <w:spacing w:val="-3"/>
        </w:rPr>
        <w:t> </w:t>
      </w:r>
      <w:r>
        <w:rPr/>
        <w:t>wants</w:t>
      </w:r>
      <w:r>
        <w:rPr>
          <w:spacing w:val="-4"/>
        </w:rPr>
        <w:t> </w:t>
      </w:r>
      <w:r>
        <w:rPr/>
        <w:t>to go, what he</w:t>
      </w:r>
      <w:r>
        <w:rPr>
          <w:spacing w:val="-2"/>
        </w:rPr>
        <w:t> </w:t>
      </w:r>
      <w:r>
        <w:rPr/>
        <w:t>wants</w:t>
      </w:r>
      <w:r>
        <w:rPr>
          <w:spacing w:val="-3"/>
        </w:rPr>
        <w:t> </w:t>
      </w:r>
      <w:r>
        <w:rPr/>
        <w:t>to do, when</w:t>
      </w:r>
      <w:r>
        <w:rPr>
          <w:spacing w:val="-1"/>
        </w:rPr>
        <w:t> </w:t>
      </w:r>
      <w:r>
        <w:rPr/>
        <w:t>he</w:t>
      </w:r>
      <w:r>
        <w:rPr>
          <w:spacing w:val="-2"/>
        </w:rPr>
        <w:t> </w:t>
      </w:r>
      <w:r>
        <w:rPr/>
        <w:t>wants</w:t>
      </w:r>
      <w:r>
        <w:rPr>
          <w:spacing w:val="-3"/>
        </w:rPr>
        <w:t> </w:t>
      </w:r>
      <w:r>
        <w:rPr/>
        <w:t>to do,</w:t>
      </w:r>
      <w:r>
        <w:rPr>
          <w:spacing w:val="-8"/>
        </w:rPr>
        <w:t> </w:t>
      </w:r>
      <w:r>
        <w:rPr/>
        <w:t>or how</w:t>
      </w:r>
      <w:r>
        <w:rPr>
          <w:spacing w:val="-2"/>
        </w:rPr>
        <w:t> </w:t>
      </w:r>
      <w:r>
        <w:rPr/>
        <w:t>he</w:t>
      </w:r>
      <w:r>
        <w:rPr>
          <w:spacing w:val="-2"/>
        </w:rPr>
        <w:t> </w:t>
      </w:r>
      <w:r>
        <w:rPr/>
        <w:t>can</w:t>
      </w:r>
      <w:r>
        <w:rPr>
          <w:spacing w:val="-1"/>
        </w:rPr>
        <w:t> </w:t>
      </w:r>
      <w:r>
        <w:rPr/>
        <w:t>best accomplished his</w:t>
      </w:r>
      <w:r>
        <w:rPr>
          <w:spacing w:val="-3"/>
        </w:rPr>
        <w:t> </w:t>
      </w:r>
      <w:r>
        <w:rPr/>
        <w:t>purpose. It helps him to solve problems that arise in his life.</w:t>
      </w:r>
    </w:p>
    <w:p>
      <w:pPr>
        <w:pStyle w:val="Heading2"/>
        <w:numPr>
          <w:ilvl w:val="2"/>
          <w:numId w:val="19"/>
        </w:numPr>
        <w:tabs>
          <w:tab w:pos="1234" w:val="left" w:leader="none"/>
        </w:tabs>
        <w:spacing w:line="240" w:lineRule="auto" w:before="6" w:after="0"/>
        <w:ind w:left="1234" w:right="0" w:hanging="662"/>
        <w:jc w:val="both"/>
      </w:pPr>
      <w:bookmarkStart w:name="_TOC_250034" w:id="20"/>
      <w:r>
        <w:rPr/>
        <w:t>Students'</w:t>
      </w:r>
      <w:r>
        <w:rPr>
          <w:spacing w:val="-6"/>
        </w:rPr>
        <w:t> </w:t>
      </w:r>
      <w:r>
        <w:rPr/>
        <w:t>Recreational</w:t>
      </w:r>
      <w:r>
        <w:rPr>
          <w:spacing w:val="-9"/>
        </w:rPr>
        <w:t> </w:t>
      </w:r>
      <w:bookmarkEnd w:id="20"/>
      <w:r>
        <w:rPr>
          <w:spacing w:val="-2"/>
        </w:rPr>
        <w:t>Services</w:t>
      </w:r>
    </w:p>
    <w:p>
      <w:pPr>
        <w:pStyle w:val="BodyText"/>
        <w:spacing w:line="480" w:lineRule="auto" w:before="271"/>
        <w:ind w:left="572" w:right="721" w:firstLine="653"/>
        <w:jc w:val="both"/>
      </w:pPr>
      <w:r>
        <w:rPr/>
        <w:t>Physical education, physical activity and sport have been shown to impact positively on the extent to which young people feel connected to their school, the aspirations of students,</w:t>
      </w:r>
      <w:r>
        <w:rPr>
          <w:spacing w:val="63"/>
        </w:rPr>
        <w:t> </w:t>
      </w:r>
      <w:r>
        <w:rPr/>
        <w:t>the</w:t>
      </w:r>
      <w:r>
        <w:rPr>
          <w:spacing w:val="65"/>
        </w:rPr>
        <w:t> </w:t>
      </w:r>
      <w:r>
        <w:rPr/>
        <w:t>extent</w:t>
      </w:r>
      <w:r>
        <w:rPr>
          <w:spacing w:val="71"/>
        </w:rPr>
        <w:t> </w:t>
      </w:r>
      <w:r>
        <w:rPr/>
        <w:t>to</w:t>
      </w:r>
      <w:r>
        <w:rPr>
          <w:spacing w:val="71"/>
        </w:rPr>
        <w:t> </w:t>
      </w:r>
      <w:r>
        <w:rPr/>
        <w:t>which</w:t>
      </w:r>
      <w:r>
        <w:rPr>
          <w:spacing w:val="61"/>
        </w:rPr>
        <w:t> </w:t>
      </w:r>
      <w:r>
        <w:rPr/>
        <w:t>positive</w:t>
      </w:r>
      <w:r>
        <w:rPr>
          <w:spacing w:val="65"/>
        </w:rPr>
        <w:t> </w:t>
      </w:r>
      <w:r>
        <w:rPr/>
        <w:t>social</w:t>
      </w:r>
      <w:r>
        <w:rPr>
          <w:spacing w:val="66"/>
        </w:rPr>
        <w:t> </w:t>
      </w:r>
      <w:r>
        <w:rPr/>
        <w:t>behaviours</w:t>
      </w:r>
      <w:r>
        <w:rPr>
          <w:spacing w:val="69"/>
        </w:rPr>
        <w:t> </w:t>
      </w:r>
      <w:r>
        <w:rPr/>
        <w:t>exist</w:t>
      </w:r>
      <w:r>
        <w:rPr>
          <w:spacing w:val="71"/>
        </w:rPr>
        <w:t> </w:t>
      </w:r>
      <w:r>
        <w:rPr/>
        <w:t>within</w:t>
      </w:r>
      <w:r>
        <w:rPr>
          <w:spacing w:val="66"/>
        </w:rPr>
        <w:t> </w:t>
      </w:r>
      <w:r>
        <w:rPr/>
        <w:t>schools;</w:t>
      </w:r>
      <w:r>
        <w:rPr>
          <w:spacing w:val="62"/>
        </w:rPr>
        <w:t> </w:t>
      </w:r>
      <w:r>
        <w:rPr/>
        <w:t>and</w:t>
      </w:r>
      <w:r>
        <w:rPr>
          <w:spacing w:val="66"/>
        </w:rPr>
        <w:t> </w:t>
      </w:r>
      <w:r>
        <w:rPr/>
        <w:t>the</w:t>
      </w:r>
    </w:p>
    <w:p>
      <w:pPr>
        <w:spacing w:after="0" w:line="480" w:lineRule="auto"/>
        <w:jc w:val="both"/>
        <w:sectPr>
          <w:pgSz w:w="12240" w:h="15840"/>
          <w:pgMar w:header="0" w:footer="969" w:top="1360" w:bottom="1160" w:left="1300" w:right="720"/>
        </w:sectPr>
      </w:pPr>
    </w:p>
    <w:p>
      <w:pPr>
        <w:pStyle w:val="BodyText"/>
        <w:spacing w:line="480" w:lineRule="auto" w:before="72"/>
        <w:ind w:left="572" w:right="713"/>
        <w:jc w:val="both"/>
      </w:pPr>
      <w:r>
        <w:rPr/>
        <w:t>development of</w:t>
      </w:r>
      <w:r>
        <w:rPr>
          <w:spacing w:val="-4"/>
        </w:rPr>
        <w:t> </w:t>
      </w:r>
      <w:r>
        <w:rPr/>
        <w:t>leadership and</w:t>
      </w:r>
      <w:r>
        <w:rPr>
          <w:spacing w:val="-1"/>
        </w:rPr>
        <w:t> </w:t>
      </w:r>
      <w:r>
        <w:rPr/>
        <w:t>citizenship</w:t>
      </w:r>
      <w:r>
        <w:rPr>
          <w:spacing w:val="-1"/>
        </w:rPr>
        <w:t> </w:t>
      </w:r>
      <w:r>
        <w:rPr/>
        <w:t>skills, (Stead</w:t>
      </w:r>
      <w:r>
        <w:rPr>
          <w:spacing w:val="-1"/>
        </w:rPr>
        <w:t> </w:t>
      </w:r>
      <w:r>
        <w:rPr/>
        <w:t>and Neville, 2010). More</w:t>
      </w:r>
      <w:r>
        <w:rPr>
          <w:spacing w:val="-2"/>
        </w:rPr>
        <w:t> </w:t>
      </w:r>
      <w:r>
        <w:rPr/>
        <w:t>physically fit students</w:t>
      </w:r>
      <w:r>
        <w:rPr>
          <w:spacing w:val="-2"/>
        </w:rPr>
        <w:t> </w:t>
      </w:r>
      <w:r>
        <w:rPr/>
        <w:t>have improved brain function, higher academic achievement scores</w:t>
      </w:r>
      <w:r>
        <w:rPr>
          <w:spacing w:val="-2"/>
        </w:rPr>
        <w:t> </w:t>
      </w:r>
      <w:r>
        <w:rPr/>
        <w:t>and superior cognitive performance than less fit students, (Chaddock, 2012). Provision of recreational activities for students has been linked to positive self - esteem, skill development, skeletal and cardiovascular health, and general healthy development.</w:t>
      </w:r>
    </w:p>
    <w:p>
      <w:pPr>
        <w:pStyle w:val="Heading2"/>
        <w:numPr>
          <w:ilvl w:val="2"/>
          <w:numId w:val="19"/>
        </w:numPr>
        <w:tabs>
          <w:tab w:pos="1234" w:val="left" w:leader="none"/>
        </w:tabs>
        <w:spacing w:line="240" w:lineRule="auto" w:before="6" w:after="0"/>
        <w:ind w:left="1234" w:right="0" w:hanging="662"/>
        <w:jc w:val="both"/>
      </w:pPr>
      <w:bookmarkStart w:name="_TOC_250033" w:id="21"/>
      <w:r>
        <w:rPr/>
        <w:t>Students'</w:t>
      </w:r>
      <w:r>
        <w:rPr>
          <w:spacing w:val="-4"/>
        </w:rPr>
        <w:t> </w:t>
      </w:r>
      <w:r>
        <w:rPr/>
        <w:t>Hostel</w:t>
      </w:r>
      <w:r>
        <w:rPr>
          <w:spacing w:val="-9"/>
        </w:rPr>
        <w:t> </w:t>
      </w:r>
      <w:r>
        <w:rPr/>
        <w:t>Accommodation</w:t>
      </w:r>
      <w:r>
        <w:rPr>
          <w:spacing w:val="1"/>
        </w:rPr>
        <w:t> </w:t>
      </w:r>
      <w:bookmarkEnd w:id="21"/>
      <w:r>
        <w:rPr>
          <w:spacing w:val="-2"/>
        </w:rPr>
        <w:t>Services</w:t>
      </w:r>
    </w:p>
    <w:p>
      <w:pPr>
        <w:pStyle w:val="BodyText"/>
        <w:spacing w:line="480" w:lineRule="auto" w:before="271"/>
        <w:ind w:left="572" w:right="713" w:firstLine="658"/>
        <w:jc w:val="both"/>
      </w:pPr>
      <w:r>
        <w:rPr/>
        <w:t>Accommodation has to do with privacy, personal space, and territoriality. Accommodation concerns an individual's freedom of choice in a given physical setting.</w:t>
      </w:r>
      <w:r>
        <w:rPr>
          <w:spacing w:val="40"/>
        </w:rPr>
        <w:t> </w:t>
      </w:r>
      <w:r>
        <w:rPr/>
        <w:t>With regard to what happens in it from</w:t>
      </w:r>
      <w:r>
        <w:rPr>
          <w:spacing w:val="-1"/>
        </w:rPr>
        <w:t> </w:t>
      </w:r>
      <w:r>
        <w:rPr/>
        <w:t>one movement to another. Ozioko (1997), adequate accommodation is one of the student personnel services that chance the achievement of educational objectives. Accommodation entails a place where students live; it is usually situated within school compound. The reason could be to enable students to feel the impact of school environment on the learning activities. Clark, and Meaye (1992), see hostel accommodation as somewhere people, especially (students) live away from home, can stay and eat fairly cheap.</w:t>
      </w:r>
    </w:p>
    <w:p>
      <w:pPr>
        <w:pStyle w:val="Heading2"/>
        <w:numPr>
          <w:ilvl w:val="2"/>
          <w:numId w:val="19"/>
        </w:numPr>
        <w:tabs>
          <w:tab w:pos="1234" w:val="left" w:leader="none"/>
        </w:tabs>
        <w:spacing w:line="240" w:lineRule="auto" w:before="7" w:after="0"/>
        <w:ind w:left="1234" w:right="0" w:hanging="662"/>
        <w:jc w:val="both"/>
      </w:pPr>
      <w:bookmarkStart w:name="_TOC_250032" w:id="22"/>
      <w:r>
        <w:rPr/>
        <w:t>Students’</w:t>
      </w:r>
      <w:r>
        <w:rPr>
          <w:spacing w:val="-7"/>
        </w:rPr>
        <w:t> </w:t>
      </w:r>
      <w:r>
        <w:rPr/>
        <w:t>Library/ICT</w:t>
      </w:r>
      <w:r>
        <w:rPr>
          <w:spacing w:val="-8"/>
        </w:rPr>
        <w:t> </w:t>
      </w:r>
      <w:bookmarkEnd w:id="22"/>
      <w:r>
        <w:rPr>
          <w:spacing w:val="-2"/>
        </w:rPr>
        <w:t>Services</w:t>
      </w:r>
    </w:p>
    <w:p>
      <w:pPr>
        <w:pStyle w:val="BodyText"/>
        <w:spacing w:line="480" w:lineRule="auto" w:before="271"/>
        <w:ind w:left="572" w:right="716" w:firstLine="658"/>
        <w:jc w:val="both"/>
      </w:pPr>
      <w:r>
        <w:rPr/>
        <w:t>Libraries are the deposition of knowledge that provide vital under pinning for</w:t>
      </w:r>
      <w:r>
        <w:rPr>
          <w:spacing w:val="40"/>
        </w:rPr>
        <w:t> </w:t>
      </w:r>
      <w:r>
        <w:rPr/>
        <w:t>national development. The library is the bedrock of the school which aimed at providing teaching learning</w:t>
      </w:r>
      <w:r>
        <w:rPr>
          <w:spacing w:val="-3"/>
        </w:rPr>
        <w:t> </w:t>
      </w:r>
      <w:r>
        <w:rPr/>
        <w:t>and students‟</w:t>
      </w:r>
      <w:r>
        <w:rPr>
          <w:spacing w:val="-6"/>
        </w:rPr>
        <w:t> </w:t>
      </w:r>
      <w:r>
        <w:rPr/>
        <w:t>services. In</w:t>
      </w:r>
      <w:r>
        <w:rPr>
          <w:spacing w:val="-8"/>
        </w:rPr>
        <w:t> </w:t>
      </w:r>
      <w:r>
        <w:rPr/>
        <w:t>secondary</w:t>
      </w:r>
      <w:r>
        <w:rPr>
          <w:spacing w:val="-12"/>
        </w:rPr>
        <w:t> </w:t>
      </w:r>
      <w:r>
        <w:rPr/>
        <w:t>school, library</w:t>
      </w:r>
      <w:r>
        <w:rPr>
          <w:spacing w:val="-3"/>
        </w:rPr>
        <w:t> </w:t>
      </w:r>
      <w:r>
        <w:rPr/>
        <w:t>has</w:t>
      </w:r>
      <w:r>
        <w:rPr>
          <w:spacing w:val="-5"/>
        </w:rPr>
        <w:t> </w:t>
      </w:r>
      <w:r>
        <w:rPr/>
        <w:t>a</w:t>
      </w:r>
      <w:r>
        <w:rPr>
          <w:spacing w:val="-4"/>
        </w:rPr>
        <w:t> </w:t>
      </w:r>
      <w:r>
        <w:rPr/>
        <w:t>prominent role</w:t>
      </w:r>
      <w:r>
        <w:rPr>
          <w:spacing w:val="-4"/>
        </w:rPr>
        <w:t> </w:t>
      </w:r>
      <w:r>
        <w:rPr/>
        <w:t>to play in supporting secondary education to fulfill its objectives. Students in secondary education are to be provided with the facilities and services necessary for improving their academic performances. Classroom instructions alone will not provide all the opportunities needed</w:t>
      </w:r>
      <w:r>
        <w:rPr>
          <w:spacing w:val="32"/>
        </w:rPr>
        <w:t> </w:t>
      </w:r>
      <w:r>
        <w:rPr/>
        <w:t>for</w:t>
      </w:r>
      <w:r>
        <w:rPr>
          <w:spacing w:val="30"/>
        </w:rPr>
        <w:t> </w:t>
      </w:r>
      <w:r>
        <w:rPr/>
        <w:t>attaining</w:t>
      </w:r>
      <w:r>
        <w:rPr>
          <w:spacing w:val="28"/>
        </w:rPr>
        <w:t> </w:t>
      </w:r>
      <w:r>
        <w:rPr/>
        <w:t>all</w:t>
      </w:r>
      <w:r>
        <w:rPr>
          <w:spacing w:val="23"/>
        </w:rPr>
        <w:t> </w:t>
      </w:r>
      <w:r>
        <w:rPr/>
        <w:t>these</w:t>
      </w:r>
      <w:r>
        <w:rPr>
          <w:spacing w:val="28"/>
        </w:rPr>
        <w:t> </w:t>
      </w:r>
      <w:r>
        <w:rPr/>
        <w:t>educational</w:t>
      </w:r>
      <w:r>
        <w:rPr>
          <w:spacing w:val="19"/>
        </w:rPr>
        <w:t> </w:t>
      </w:r>
      <w:r>
        <w:rPr/>
        <w:t>objectives.</w:t>
      </w:r>
      <w:r>
        <w:rPr>
          <w:spacing w:val="31"/>
        </w:rPr>
        <w:t> </w:t>
      </w:r>
      <w:r>
        <w:rPr/>
        <w:t>It</w:t>
      </w:r>
      <w:r>
        <w:rPr>
          <w:spacing w:val="33"/>
        </w:rPr>
        <w:t> </w:t>
      </w:r>
      <w:r>
        <w:rPr/>
        <w:t>is</w:t>
      </w:r>
      <w:r>
        <w:rPr>
          <w:spacing w:val="31"/>
        </w:rPr>
        <w:t> </w:t>
      </w:r>
      <w:r>
        <w:rPr/>
        <w:t>here</w:t>
      </w:r>
      <w:r>
        <w:rPr>
          <w:spacing w:val="28"/>
        </w:rPr>
        <w:t> </w:t>
      </w:r>
      <w:r>
        <w:rPr/>
        <w:t>that</w:t>
      </w:r>
      <w:r>
        <w:rPr>
          <w:spacing w:val="33"/>
        </w:rPr>
        <w:t> </w:t>
      </w:r>
      <w:r>
        <w:rPr/>
        <w:t>libraries</w:t>
      </w:r>
      <w:r>
        <w:rPr>
          <w:spacing w:val="26"/>
        </w:rPr>
        <w:t> </w:t>
      </w:r>
      <w:r>
        <w:rPr/>
        <w:t>come</w:t>
      </w:r>
      <w:r>
        <w:rPr>
          <w:spacing w:val="28"/>
        </w:rPr>
        <w:t> </w:t>
      </w:r>
      <w:r>
        <w:rPr/>
        <w:t>to</w:t>
      </w:r>
      <w:r>
        <w:rPr>
          <w:spacing w:val="34"/>
        </w:rPr>
        <w:t> </w:t>
      </w:r>
      <w:r>
        <w:rPr>
          <w:spacing w:val="-4"/>
        </w:rPr>
        <w:t>help</w:t>
      </w:r>
    </w:p>
    <w:p>
      <w:pPr>
        <w:spacing w:after="0" w:line="480" w:lineRule="auto"/>
        <w:jc w:val="both"/>
        <w:sectPr>
          <w:pgSz w:w="12240" w:h="15840"/>
          <w:pgMar w:header="0" w:footer="969" w:top="1360" w:bottom="1160" w:left="1300" w:right="720"/>
        </w:sectPr>
      </w:pPr>
    </w:p>
    <w:p>
      <w:pPr>
        <w:pStyle w:val="BodyText"/>
        <w:spacing w:line="480" w:lineRule="auto" w:before="72"/>
        <w:ind w:left="572" w:right="727"/>
        <w:jc w:val="both"/>
      </w:pPr>
      <w:r>
        <w:rPr/>
        <w:t>students. It provides access to various resources in order to support teaching, learning and research activities, (Vishala and Bhandi, 2009). In secondary schools, both teachers and students depend on library resources and facilities.</w:t>
      </w:r>
    </w:p>
    <w:p>
      <w:pPr>
        <w:pStyle w:val="Heading2"/>
        <w:numPr>
          <w:ilvl w:val="2"/>
          <w:numId w:val="19"/>
        </w:numPr>
        <w:tabs>
          <w:tab w:pos="1234" w:val="left" w:leader="none"/>
        </w:tabs>
        <w:spacing w:line="240" w:lineRule="auto" w:before="6" w:after="0"/>
        <w:ind w:left="1234" w:right="0" w:hanging="662"/>
        <w:jc w:val="both"/>
      </w:pPr>
      <w:bookmarkStart w:name="_TOC_250031" w:id="23"/>
      <w:r>
        <w:rPr/>
        <w:t>Students'</w:t>
      </w:r>
      <w:r>
        <w:rPr>
          <w:spacing w:val="-5"/>
        </w:rPr>
        <w:t> </w:t>
      </w:r>
      <w:r>
        <w:rPr/>
        <w:t>Security</w:t>
      </w:r>
      <w:r>
        <w:rPr>
          <w:spacing w:val="-4"/>
        </w:rPr>
        <w:t> </w:t>
      </w:r>
      <w:bookmarkEnd w:id="23"/>
      <w:r>
        <w:rPr>
          <w:spacing w:val="-2"/>
        </w:rPr>
        <w:t>Services</w:t>
      </w:r>
    </w:p>
    <w:p>
      <w:pPr>
        <w:pStyle w:val="BodyText"/>
        <w:spacing w:line="480" w:lineRule="auto" w:before="271"/>
        <w:ind w:left="572" w:right="718" w:firstLine="715"/>
        <w:jc w:val="both"/>
      </w:pPr>
      <w:r>
        <w:rPr/>
        <w:t>The issues that confront schools are different, sophisticated frequent and complex. For instance, Kiumi, et'al., (2012) describes the condition of</w:t>
      </w:r>
      <w:r>
        <w:rPr>
          <w:spacing w:val="-1"/>
        </w:rPr>
        <w:t> </w:t>
      </w:r>
      <w:r>
        <w:rPr/>
        <w:t>student discipline in secondary schools</w:t>
      </w:r>
      <w:r>
        <w:rPr>
          <w:spacing w:val="-1"/>
        </w:rPr>
        <w:t> </w:t>
      </w:r>
      <w:r>
        <w:rPr/>
        <w:t>as</w:t>
      </w:r>
      <w:r>
        <w:rPr>
          <w:spacing w:val="-1"/>
        </w:rPr>
        <w:t> </w:t>
      </w:r>
      <w:r>
        <w:rPr/>
        <w:t>disheartening because violent behaviour incidences</w:t>
      </w:r>
      <w:r>
        <w:rPr>
          <w:spacing w:val="-1"/>
        </w:rPr>
        <w:t> </w:t>
      </w:r>
      <w:r>
        <w:rPr/>
        <w:t>are wide spread and frequent. Violent behaviour manifests in a wide range of aggressive acts from name calling to</w:t>
      </w:r>
      <w:r>
        <w:rPr>
          <w:spacing w:val="40"/>
        </w:rPr>
        <w:t> </w:t>
      </w:r>
      <w:r>
        <w:rPr/>
        <w:t>physical assault to sexual abuse (Dunne, et' al., 2010). Some of these aggressive acts have grown</w:t>
      </w:r>
      <w:r>
        <w:rPr>
          <w:spacing w:val="-2"/>
        </w:rPr>
        <w:t> </w:t>
      </w:r>
      <w:r>
        <w:rPr/>
        <w:t>in</w:t>
      </w:r>
      <w:r>
        <w:rPr>
          <w:spacing w:val="-6"/>
        </w:rPr>
        <w:t> </w:t>
      </w:r>
      <w:r>
        <w:rPr/>
        <w:t>sophistry</w:t>
      </w:r>
      <w:r>
        <w:rPr>
          <w:spacing w:val="-11"/>
        </w:rPr>
        <w:t> </w:t>
      </w:r>
      <w:r>
        <w:rPr/>
        <w:t>due</w:t>
      </w:r>
      <w:r>
        <w:rPr>
          <w:spacing w:val="-2"/>
        </w:rPr>
        <w:t> </w:t>
      </w:r>
      <w:r>
        <w:rPr/>
        <w:t>to</w:t>
      </w:r>
      <w:r>
        <w:rPr>
          <w:spacing w:val="-1"/>
        </w:rPr>
        <w:t> </w:t>
      </w:r>
      <w:r>
        <w:rPr/>
        <w:t>technology</w:t>
      </w:r>
      <w:r>
        <w:rPr>
          <w:spacing w:val="-11"/>
        </w:rPr>
        <w:t> </w:t>
      </w:r>
      <w:r>
        <w:rPr/>
        <w:t>advancement, for instance, bullying now include</w:t>
      </w:r>
      <w:r>
        <w:rPr>
          <w:spacing w:val="-2"/>
        </w:rPr>
        <w:t> </w:t>
      </w:r>
      <w:r>
        <w:rPr/>
        <w:t>cyber</w:t>
      </w:r>
    </w:p>
    <w:p>
      <w:pPr>
        <w:pStyle w:val="BodyText"/>
        <w:spacing w:line="480" w:lineRule="auto" w:before="1"/>
        <w:ind w:left="572" w:right="716"/>
        <w:jc w:val="both"/>
      </w:pPr>
      <w:r>
        <w:rPr/>
        <w:t>- bullying, texting, through social media, through emails and through silent treatment. Dunne, et‟ al., (2010) observe that physical and psychological bullying are prevalent in many schools and students experience them on daily basis. Bullying is one among others forms of violence in school. Others violence include sexual violence, rioting and fighting.</w:t>
      </w:r>
    </w:p>
    <w:p>
      <w:pPr>
        <w:pStyle w:val="Heading2"/>
        <w:numPr>
          <w:ilvl w:val="2"/>
          <w:numId w:val="19"/>
        </w:numPr>
        <w:tabs>
          <w:tab w:pos="1234" w:val="left" w:leader="none"/>
        </w:tabs>
        <w:spacing w:line="240" w:lineRule="auto" w:before="6" w:after="0"/>
        <w:ind w:left="1234" w:right="0" w:hanging="662"/>
        <w:jc w:val="both"/>
      </w:pPr>
      <w:bookmarkStart w:name="_TOC_250030" w:id="24"/>
      <w:r>
        <w:rPr/>
        <w:t>Students’</w:t>
      </w:r>
      <w:r>
        <w:rPr>
          <w:spacing w:val="-4"/>
        </w:rPr>
        <w:t> </w:t>
      </w:r>
      <w:r>
        <w:rPr/>
        <w:t>Cafeteria</w:t>
      </w:r>
      <w:r>
        <w:rPr>
          <w:spacing w:val="-6"/>
        </w:rPr>
        <w:t> </w:t>
      </w:r>
      <w:bookmarkEnd w:id="24"/>
      <w:r>
        <w:rPr>
          <w:spacing w:val="-2"/>
        </w:rPr>
        <w:t>Services</w:t>
      </w:r>
    </w:p>
    <w:p>
      <w:pPr>
        <w:pStyle w:val="BodyText"/>
        <w:spacing w:line="480" w:lineRule="auto" w:before="271"/>
        <w:ind w:left="572" w:right="720" w:firstLine="720"/>
        <w:jc w:val="both"/>
      </w:pPr>
      <w:r>
        <w:rPr/>
        <w:t>School cafeteria which offers a varied menu and comfortable surroundings enables students to experience a sense of </w:t>
      </w:r>
      <w:r>
        <w:rPr>
          <w:i/>
        </w:rPr>
        <w:t>“home” </w:t>
      </w:r>
      <w:r>
        <w:rPr/>
        <w:t>while on campus where they can engage in leisurely conversation and interactive activities with their peers (Norhati and NurHafisah, 2013; Raman and Chinniah, 2011). Research in China indicates that the impacts of food services</w:t>
      </w:r>
      <w:r>
        <w:rPr>
          <w:spacing w:val="-6"/>
        </w:rPr>
        <w:t> </w:t>
      </w:r>
      <w:r>
        <w:rPr/>
        <w:t>operation</w:t>
      </w:r>
      <w:r>
        <w:rPr>
          <w:spacing w:val="-8"/>
        </w:rPr>
        <w:t> </w:t>
      </w:r>
      <w:r>
        <w:rPr/>
        <w:t>on</w:t>
      </w:r>
      <w:r>
        <w:rPr>
          <w:spacing w:val="-4"/>
        </w:rPr>
        <w:t> </w:t>
      </w:r>
      <w:r>
        <w:rPr/>
        <w:t>students‟</w:t>
      </w:r>
      <w:r>
        <w:rPr>
          <w:spacing w:val="-3"/>
        </w:rPr>
        <w:t> </w:t>
      </w:r>
      <w:r>
        <w:rPr/>
        <w:t>education</w:t>
      </w:r>
      <w:r>
        <w:rPr>
          <w:spacing w:val="-8"/>
        </w:rPr>
        <w:t> </w:t>
      </w:r>
      <w:r>
        <w:rPr/>
        <w:t>are vital. Providing healthy, tasty,</w:t>
      </w:r>
      <w:r>
        <w:rPr>
          <w:spacing w:val="-2"/>
        </w:rPr>
        <w:t> </w:t>
      </w:r>
      <w:r>
        <w:rPr/>
        <w:t>and high</w:t>
      </w:r>
      <w:r>
        <w:rPr>
          <w:spacing w:val="-8"/>
        </w:rPr>
        <w:t> </w:t>
      </w:r>
      <w:r>
        <w:rPr/>
        <w:t>quality food is said to be so important that it is an important guarantee of both teaching and</w:t>
      </w:r>
      <w:r>
        <w:rPr>
          <w:spacing w:val="40"/>
        </w:rPr>
        <w:t> </w:t>
      </w:r>
      <w:r>
        <w:rPr/>
        <w:t>learning, (Xiao, 2008).</w:t>
      </w:r>
    </w:p>
    <w:p>
      <w:pPr>
        <w:spacing w:after="0" w:line="480" w:lineRule="auto"/>
        <w:jc w:val="both"/>
        <w:sectPr>
          <w:pgSz w:w="12240" w:h="15840"/>
          <w:pgMar w:header="0" w:footer="969" w:top="1360" w:bottom="1160" w:left="1300" w:right="720"/>
        </w:sectPr>
      </w:pPr>
    </w:p>
    <w:p>
      <w:pPr>
        <w:pStyle w:val="Heading2"/>
        <w:numPr>
          <w:ilvl w:val="1"/>
          <w:numId w:val="19"/>
        </w:numPr>
        <w:tabs>
          <w:tab w:pos="1177" w:val="left" w:leader="none"/>
        </w:tabs>
        <w:spacing w:line="240" w:lineRule="auto" w:before="77" w:after="0"/>
        <w:ind w:left="1177" w:right="0" w:hanging="605"/>
        <w:jc w:val="left"/>
      </w:pPr>
      <w:bookmarkStart w:name="_TOC_250029" w:id="25"/>
      <w:r>
        <w:rPr/>
        <w:t>Theoretical</w:t>
      </w:r>
      <w:r>
        <w:rPr>
          <w:spacing w:val="-11"/>
        </w:rPr>
        <w:t> </w:t>
      </w:r>
      <w:bookmarkEnd w:id="25"/>
      <w:r>
        <w:rPr>
          <w:spacing w:val="-2"/>
        </w:rPr>
        <w:t>Framework</w:t>
      </w:r>
    </w:p>
    <w:p>
      <w:pPr>
        <w:pStyle w:val="BodyText"/>
        <w:spacing w:before="271"/>
        <w:ind w:left="572"/>
        <w:jc w:val="both"/>
      </w:pPr>
      <w:r>
        <w:rPr/>
        <w:t>The</w:t>
      </w:r>
      <w:r>
        <w:rPr>
          <w:spacing w:val="2"/>
        </w:rPr>
        <w:t> </w:t>
      </w:r>
      <w:r>
        <w:rPr/>
        <w:t>following</w:t>
      </w:r>
      <w:r>
        <w:rPr>
          <w:spacing w:val="-2"/>
        </w:rPr>
        <w:t> </w:t>
      </w:r>
      <w:r>
        <w:rPr/>
        <w:t>are</w:t>
      </w:r>
      <w:r>
        <w:rPr>
          <w:spacing w:val="-2"/>
        </w:rPr>
        <w:t> </w:t>
      </w:r>
      <w:r>
        <w:rPr/>
        <w:t>the</w:t>
      </w:r>
      <w:r>
        <w:rPr>
          <w:spacing w:val="-7"/>
        </w:rPr>
        <w:t> </w:t>
      </w:r>
      <w:r>
        <w:rPr/>
        <w:t>theories</w:t>
      </w:r>
      <w:r>
        <w:rPr>
          <w:spacing w:val="-3"/>
        </w:rPr>
        <w:t> </w:t>
      </w:r>
      <w:r>
        <w:rPr/>
        <w:t>relevant</w:t>
      </w:r>
      <w:r>
        <w:rPr>
          <w:spacing w:val="-2"/>
        </w:rPr>
        <w:t> </w:t>
      </w:r>
      <w:r>
        <w:rPr/>
        <w:t>to</w:t>
      </w:r>
      <w:r>
        <w:rPr>
          <w:spacing w:val="-1"/>
        </w:rPr>
        <w:t> </w:t>
      </w:r>
      <w:r>
        <w:rPr/>
        <w:t>the</w:t>
      </w:r>
      <w:r>
        <w:rPr>
          <w:spacing w:val="-2"/>
        </w:rPr>
        <w:t> study.</w:t>
      </w:r>
    </w:p>
    <w:p>
      <w:pPr>
        <w:pStyle w:val="BodyText"/>
        <w:spacing w:before="5"/>
      </w:pPr>
    </w:p>
    <w:p>
      <w:pPr>
        <w:pStyle w:val="Heading3"/>
      </w:pPr>
      <w:r>
        <w:rPr/>
        <w:t>Theory</w:t>
      </w:r>
      <w:r>
        <w:rPr>
          <w:spacing w:val="-1"/>
        </w:rPr>
        <w:t> </w:t>
      </w:r>
      <w:r>
        <w:rPr/>
        <w:t>in</w:t>
      </w:r>
      <w:r>
        <w:rPr>
          <w:spacing w:val="2"/>
        </w:rPr>
        <w:t> </w:t>
      </w:r>
      <w:r>
        <w:rPr/>
        <w:t>Educational</w:t>
      </w:r>
      <w:r>
        <w:rPr>
          <w:spacing w:val="-4"/>
        </w:rPr>
        <w:t> </w:t>
      </w:r>
      <w:r>
        <w:rPr>
          <w:spacing w:val="-2"/>
        </w:rPr>
        <w:t>Administration</w:t>
      </w:r>
    </w:p>
    <w:p>
      <w:pPr>
        <w:pStyle w:val="BodyText"/>
        <w:spacing w:line="480" w:lineRule="auto" w:before="271"/>
        <w:ind w:left="572" w:right="717" w:firstLine="720"/>
        <w:jc w:val="both"/>
      </w:pPr>
      <w:r>
        <w:rPr/>
        <w:t>The uses of theory in education make it unequivocal for administration to be able to relate every practice to theory. Administrative decisions are expected to be guided by theories, because practice and theory are inter-woven. Theory can be defined as a set of observed and tested rules or principles which help the administrations in understanding, interpreting or predicting events (Enyi, 2003). Nwankwo in Mgbodile (2003) opined that theory is a systematic and deductive way of thinking about reality in order to describe and understanding such reality. Mgbodile (2003), theory is a set of interrelated concepts, ideas and propositions that present a systematic view of phenomena by specifying relation among variables with the purpose of explaining and predicting the phenomena. To this end, theory helps an administrator to use the knowledge gotten from other disciplines to deal with educational issues. It provides a directive to administrators‟ actions. It equally helps the administrators to for see what to expect if a particular action is chosen. Therefore, theory</w:t>
      </w:r>
      <w:r>
        <w:rPr>
          <w:spacing w:val="40"/>
        </w:rPr>
        <w:t> </w:t>
      </w:r>
      <w:r>
        <w:rPr/>
        <w:t>that is relevant to this study is systemic theory.</w:t>
      </w:r>
    </w:p>
    <w:p>
      <w:pPr>
        <w:pStyle w:val="Heading3"/>
        <w:spacing w:before="7"/>
      </w:pPr>
      <w:r>
        <w:rPr/>
        <w:t>The</w:t>
      </w:r>
      <w:r>
        <w:rPr>
          <w:spacing w:val="-3"/>
        </w:rPr>
        <w:t> </w:t>
      </w:r>
      <w:r>
        <w:rPr/>
        <w:t>System</w:t>
      </w:r>
      <w:r>
        <w:rPr>
          <w:spacing w:val="-1"/>
        </w:rPr>
        <w:t> </w:t>
      </w:r>
      <w:r>
        <w:rPr>
          <w:spacing w:val="-2"/>
        </w:rPr>
        <w:t>Theory</w:t>
      </w:r>
    </w:p>
    <w:p>
      <w:pPr>
        <w:pStyle w:val="BodyText"/>
        <w:spacing w:line="480" w:lineRule="auto" w:before="272"/>
        <w:ind w:left="572" w:right="714" w:firstLine="720"/>
        <w:jc w:val="both"/>
      </w:pPr>
      <w:r>
        <w:rPr/>
        <w:t>The system theory holds that an organization is a social system made up of</w:t>
      </w:r>
      <w:r>
        <w:rPr>
          <w:spacing w:val="80"/>
        </w:rPr>
        <w:t> </w:t>
      </w:r>
      <w:r>
        <w:rPr/>
        <w:t>integrated parts. A</w:t>
      </w:r>
      <w:r>
        <w:rPr>
          <w:spacing w:val="-1"/>
        </w:rPr>
        <w:t> </w:t>
      </w:r>
      <w:r>
        <w:rPr/>
        <w:t>system is a unit with series of interrelated and interdependent parts, such that the interplay of any part affects the whole system.</w:t>
      </w:r>
      <w:r>
        <w:rPr>
          <w:spacing w:val="36"/>
        </w:rPr>
        <w:t> </w:t>
      </w:r>
      <w:r>
        <w:rPr/>
        <w:t>A system is therefore, a structure</w:t>
      </w:r>
      <w:r>
        <w:rPr>
          <w:spacing w:val="40"/>
        </w:rPr>
        <w:t> </w:t>
      </w:r>
      <w:r>
        <w:rPr/>
        <w:t>with interdependent parts (Nwankwo in Mbgodile 2003). Ukeje, (2002), a system refers to the integration of different components and relationships between them and their attribute, such</w:t>
      </w:r>
      <w:r>
        <w:rPr>
          <w:spacing w:val="61"/>
        </w:rPr>
        <w:t> </w:t>
      </w:r>
      <w:r>
        <w:rPr/>
        <w:t>that</w:t>
      </w:r>
      <w:r>
        <w:rPr>
          <w:spacing w:val="74"/>
        </w:rPr>
        <w:t> </w:t>
      </w:r>
      <w:r>
        <w:rPr/>
        <w:t>they</w:t>
      </w:r>
      <w:r>
        <w:rPr>
          <w:spacing w:val="69"/>
        </w:rPr>
        <w:t> </w:t>
      </w:r>
      <w:r>
        <w:rPr/>
        <w:t>form</w:t>
      </w:r>
      <w:r>
        <w:rPr>
          <w:spacing w:val="64"/>
        </w:rPr>
        <w:t> </w:t>
      </w:r>
      <w:r>
        <w:rPr/>
        <w:t>a</w:t>
      </w:r>
      <w:r>
        <w:rPr>
          <w:spacing w:val="73"/>
        </w:rPr>
        <w:t> </w:t>
      </w:r>
      <w:r>
        <w:rPr/>
        <w:t>functionally</w:t>
      </w:r>
      <w:r>
        <w:rPr>
          <w:spacing w:val="64"/>
        </w:rPr>
        <w:t> </w:t>
      </w:r>
      <w:r>
        <w:rPr/>
        <w:t>related</w:t>
      </w:r>
      <w:r>
        <w:rPr>
          <w:spacing w:val="68"/>
        </w:rPr>
        <w:t> </w:t>
      </w:r>
      <w:r>
        <w:rPr/>
        <w:t>whole.</w:t>
      </w:r>
      <w:r>
        <w:rPr>
          <w:spacing w:val="50"/>
          <w:w w:val="150"/>
        </w:rPr>
        <w:t> </w:t>
      </w:r>
      <w:r>
        <w:rPr/>
        <w:t>Every</w:t>
      </w:r>
      <w:r>
        <w:rPr>
          <w:spacing w:val="64"/>
        </w:rPr>
        <w:t> </w:t>
      </w:r>
      <w:r>
        <w:rPr/>
        <w:t>organized</w:t>
      </w:r>
      <w:r>
        <w:rPr>
          <w:spacing w:val="68"/>
        </w:rPr>
        <w:t> </w:t>
      </w:r>
      <w:r>
        <w:rPr/>
        <w:t>enterprise</w:t>
      </w:r>
      <w:r>
        <w:rPr>
          <w:spacing w:val="72"/>
        </w:rPr>
        <w:t> </w:t>
      </w:r>
      <w:r>
        <w:rPr/>
        <w:t>such</w:t>
      </w:r>
      <w:r>
        <w:rPr>
          <w:spacing w:val="69"/>
        </w:rPr>
        <w:t> </w:t>
      </w:r>
      <w:r>
        <w:rPr>
          <w:spacing w:val="-5"/>
        </w:rPr>
        <w:t>as</w:t>
      </w:r>
    </w:p>
    <w:p>
      <w:pPr>
        <w:spacing w:after="0" w:line="480" w:lineRule="auto"/>
        <w:jc w:val="both"/>
        <w:sectPr>
          <w:pgSz w:w="12240" w:h="15840"/>
          <w:pgMar w:header="0" w:footer="969" w:top="1360" w:bottom="1160" w:left="1300" w:right="720"/>
        </w:sectPr>
      </w:pPr>
    </w:p>
    <w:p>
      <w:pPr>
        <w:pStyle w:val="BodyText"/>
        <w:spacing w:line="480" w:lineRule="auto" w:before="72"/>
        <w:ind w:left="572" w:right="717"/>
        <w:jc w:val="both"/>
      </w:pPr>
      <w:r>
        <w:rPr/>
        <w:t>educational system does not exist in a vacuum. It is rather known to depend on its external environment or societies (Weihrich, 2008). A social system receives inputs from the environment, engage in processes, and generate outputs. So, as a social system, the administration of secondary school system in Abuja Municipal Area Council receives</w:t>
      </w:r>
      <w:r>
        <w:rPr>
          <w:spacing w:val="40"/>
        </w:rPr>
        <w:t> </w:t>
      </w:r>
      <w:r>
        <w:rPr/>
        <w:t>inputs, transforms them and exports the outputs to the society or environment.</w:t>
      </w:r>
    </w:p>
    <w:p>
      <w:pPr>
        <w:pStyle w:val="Heading2"/>
        <w:spacing w:before="6"/>
        <w:ind w:left="1293"/>
      </w:pPr>
      <w:r>
        <w:rPr/>
        <w:t>Figure</w:t>
      </w:r>
      <w:r>
        <w:rPr>
          <w:spacing w:val="-2"/>
        </w:rPr>
        <w:t> </w:t>
      </w:r>
      <w:r>
        <w:rPr/>
        <w:t>2.1: Inputs-Outputs</w:t>
      </w:r>
      <w:r>
        <w:rPr>
          <w:spacing w:val="-7"/>
        </w:rPr>
        <w:t> </w:t>
      </w:r>
      <w:r>
        <w:rPr>
          <w:spacing w:val="-2"/>
        </w:rPr>
        <w:t>Model.</w:t>
      </w:r>
    </w:p>
    <w:p>
      <w:pPr>
        <w:pStyle w:val="BodyText"/>
        <w:spacing w:before="101"/>
        <w:rPr>
          <w:b/>
          <w:sz w:val="20"/>
        </w:rPr>
      </w:pPr>
      <w:r>
        <w:rPr/>
        <mc:AlternateContent>
          <mc:Choice Requires="wps">
            <w:drawing>
              <wp:anchor distT="0" distB="0" distL="0" distR="0" allowOverlap="1" layoutInCell="1" locked="0" behindDoc="1" simplePos="0" relativeHeight="487592960">
                <wp:simplePos x="0" y="0"/>
                <wp:positionH relativeFrom="page">
                  <wp:posOffset>1102677</wp:posOffset>
                </wp:positionH>
                <wp:positionV relativeFrom="paragraph">
                  <wp:posOffset>225906</wp:posOffset>
                </wp:positionV>
                <wp:extent cx="5771515" cy="145669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771515" cy="1456690"/>
                          <a:chExt cx="5771515" cy="1456690"/>
                        </a:xfrm>
                      </wpg:grpSpPr>
                      <wps:wsp>
                        <wps:cNvPr id="14" name="Graphic 14"/>
                        <wps:cNvSpPr/>
                        <wps:spPr>
                          <a:xfrm>
                            <a:off x="959167" y="209232"/>
                            <a:ext cx="3974465" cy="958215"/>
                          </a:xfrm>
                          <a:custGeom>
                            <a:avLst/>
                            <a:gdLst/>
                            <a:ahLst/>
                            <a:cxnLst/>
                            <a:rect l="l" t="t" r="r" b="b"/>
                            <a:pathLst>
                              <a:path w="3974465" h="958215">
                                <a:moveTo>
                                  <a:pt x="883285" y="38100"/>
                                </a:moveTo>
                                <a:lnTo>
                                  <a:pt x="870585" y="31750"/>
                                </a:lnTo>
                                <a:lnTo>
                                  <a:pt x="807085" y="0"/>
                                </a:lnTo>
                                <a:lnTo>
                                  <a:pt x="807085" y="31750"/>
                                </a:lnTo>
                                <a:lnTo>
                                  <a:pt x="298069" y="31750"/>
                                </a:lnTo>
                                <a:lnTo>
                                  <a:pt x="295275" y="34544"/>
                                </a:lnTo>
                                <a:lnTo>
                                  <a:pt x="295275" y="41656"/>
                                </a:lnTo>
                                <a:lnTo>
                                  <a:pt x="298069" y="44450"/>
                                </a:lnTo>
                                <a:lnTo>
                                  <a:pt x="807085" y="44450"/>
                                </a:lnTo>
                                <a:lnTo>
                                  <a:pt x="807085" y="76200"/>
                                </a:lnTo>
                                <a:lnTo>
                                  <a:pt x="870585" y="44450"/>
                                </a:lnTo>
                                <a:lnTo>
                                  <a:pt x="883285" y="38100"/>
                                </a:lnTo>
                                <a:close/>
                              </a:path>
                              <a:path w="3974465" h="958215">
                                <a:moveTo>
                                  <a:pt x="1085469" y="951230"/>
                                </a:moveTo>
                                <a:lnTo>
                                  <a:pt x="1084707" y="947293"/>
                                </a:lnTo>
                                <a:lnTo>
                                  <a:pt x="1081786" y="945388"/>
                                </a:lnTo>
                                <a:lnTo>
                                  <a:pt x="66649" y="256578"/>
                                </a:lnTo>
                                <a:lnTo>
                                  <a:pt x="72796" y="247535"/>
                                </a:lnTo>
                                <a:lnTo>
                                  <a:pt x="84455" y="230390"/>
                                </a:lnTo>
                                <a:lnTo>
                                  <a:pt x="0" y="219087"/>
                                </a:lnTo>
                                <a:lnTo>
                                  <a:pt x="41656" y="293370"/>
                                </a:lnTo>
                                <a:lnTo>
                                  <a:pt x="59512" y="267093"/>
                                </a:lnTo>
                                <a:lnTo>
                                  <a:pt x="1074674" y="955802"/>
                                </a:lnTo>
                                <a:lnTo>
                                  <a:pt x="1077595" y="957834"/>
                                </a:lnTo>
                                <a:lnTo>
                                  <a:pt x="1081532" y="957072"/>
                                </a:lnTo>
                                <a:lnTo>
                                  <a:pt x="1083437" y="954151"/>
                                </a:lnTo>
                                <a:lnTo>
                                  <a:pt x="1085469" y="951230"/>
                                </a:lnTo>
                                <a:close/>
                              </a:path>
                              <a:path w="3974465" h="958215">
                                <a:moveTo>
                                  <a:pt x="3713480" y="38100"/>
                                </a:moveTo>
                                <a:lnTo>
                                  <a:pt x="3700780" y="31750"/>
                                </a:lnTo>
                                <a:lnTo>
                                  <a:pt x="3637280" y="0"/>
                                </a:lnTo>
                                <a:lnTo>
                                  <a:pt x="3637280" y="31750"/>
                                </a:lnTo>
                                <a:lnTo>
                                  <a:pt x="3217799" y="31750"/>
                                </a:lnTo>
                                <a:lnTo>
                                  <a:pt x="3215005" y="34544"/>
                                </a:lnTo>
                                <a:lnTo>
                                  <a:pt x="3215005" y="41656"/>
                                </a:lnTo>
                                <a:lnTo>
                                  <a:pt x="3217799" y="44450"/>
                                </a:lnTo>
                                <a:lnTo>
                                  <a:pt x="3637280" y="44450"/>
                                </a:lnTo>
                                <a:lnTo>
                                  <a:pt x="3637280" y="76200"/>
                                </a:lnTo>
                                <a:lnTo>
                                  <a:pt x="3700780" y="44450"/>
                                </a:lnTo>
                                <a:lnTo>
                                  <a:pt x="3713480" y="38100"/>
                                </a:lnTo>
                                <a:close/>
                              </a:path>
                              <a:path w="3974465" h="958215">
                                <a:moveTo>
                                  <a:pt x="3974465" y="261747"/>
                                </a:moveTo>
                                <a:lnTo>
                                  <a:pt x="3972179" y="259207"/>
                                </a:lnTo>
                                <a:lnTo>
                                  <a:pt x="3969766" y="256667"/>
                                </a:lnTo>
                                <a:lnTo>
                                  <a:pt x="3965702" y="256540"/>
                                </a:lnTo>
                                <a:lnTo>
                                  <a:pt x="3963162" y="258838"/>
                                </a:lnTo>
                                <a:lnTo>
                                  <a:pt x="3273145" y="894346"/>
                                </a:lnTo>
                                <a:lnTo>
                                  <a:pt x="3251581" y="870966"/>
                                </a:lnTo>
                                <a:lnTo>
                                  <a:pt x="3221355" y="950595"/>
                                </a:lnTo>
                                <a:lnTo>
                                  <a:pt x="3303270" y="926973"/>
                                </a:lnTo>
                                <a:lnTo>
                                  <a:pt x="3291890" y="914654"/>
                                </a:lnTo>
                                <a:lnTo>
                                  <a:pt x="3281730" y="903655"/>
                                </a:lnTo>
                                <a:lnTo>
                                  <a:pt x="3971798" y="268236"/>
                                </a:lnTo>
                                <a:lnTo>
                                  <a:pt x="3974338" y="265811"/>
                                </a:lnTo>
                                <a:lnTo>
                                  <a:pt x="3974465" y="261747"/>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1842452" y="28257"/>
                            <a:ext cx="2466340" cy="444500"/>
                          </a:xfrm>
                          <a:custGeom>
                            <a:avLst/>
                            <a:gdLst/>
                            <a:ahLst/>
                            <a:cxnLst/>
                            <a:rect l="l" t="t" r="r" b="b"/>
                            <a:pathLst>
                              <a:path w="2466340" h="444500">
                                <a:moveTo>
                                  <a:pt x="1233170" y="0"/>
                                </a:moveTo>
                                <a:lnTo>
                                  <a:pt x="1158044" y="405"/>
                                </a:lnTo>
                                <a:lnTo>
                                  <a:pt x="1084110" y="1605"/>
                                </a:lnTo>
                                <a:lnTo>
                                  <a:pt x="1011495" y="3578"/>
                                </a:lnTo>
                                <a:lnTo>
                                  <a:pt x="940329" y="6300"/>
                                </a:lnTo>
                                <a:lnTo>
                                  <a:pt x="870742" y="9747"/>
                                </a:lnTo>
                                <a:lnTo>
                                  <a:pt x="802860" y="13897"/>
                                </a:lnTo>
                                <a:lnTo>
                                  <a:pt x="736815" y="18726"/>
                                </a:lnTo>
                                <a:lnTo>
                                  <a:pt x="672734" y="24211"/>
                                </a:lnTo>
                                <a:lnTo>
                                  <a:pt x="610747" y="30329"/>
                                </a:lnTo>
                                <a:lnTo>
                                  <a:pt x="550983" y="37057"/>
                                </a:lnTo>
                                <a:lnTo>
                                  <a:pt x="493570" y="44371"/>
                                </a:lnTo>
                                <a:lnTo>
                                  <a:pt x="438637" y="52249"/>
                                </a:lnTo>
                                <a:lnTo>
                                  <a:pt x="386314" y="60667"/>
                                </a:lnTo>
                                <a:lnTo>
                                  <a:pt x="336730" y="69602"/>
                                </a:lnTo>
                                <a:lnTo>
                                  <a:pt x="290012" y="79030"/>
                                </a:lnTo>
                                <a:lnTo>
                                  <a:pt x="246292" y="88930"/>
                                </a:lnTo>
                                <a:lnTo>
                                  <a:pt x="205696" y="99276"/>
                                </a:lnTo>
                                <a:lnTo>
                                  <a:pt x="168354" y="110047"/>
                                </a:lnTo>
                                <a:lnTo>
                                  <a:pt x="103950" y="132769"/>
                                </a:lnTo>
                                <a:lnTo>
                                  <a:pt x="54110" y="156910"/>
                                </a:lnTo>
                                <a:lnTo>
                                  <a:pt x="19866" y="182283"/>
                                </a:lnTo>
                                <a:lnTo>
                                  <a:pt x="0" y="222250"/>
                                </a:lnTo>
                                <a:lnTo>
                                  <a:pt x="2250" y="235795"/>
                                </a:lnTo>
                                <a:lnTo>
                                  <a:pt x="34974" y="275045"/>
                                </a:lnTo>
                                <a:lnTo>
                                  <a:pt x="77145" y="299825"/>
                                </a:lnTo>
                                <a:lnTo>
                                  <a:pt x="134396" y="323280"/>
                                </a:lnTo>
                                <a:lnTo>
                                  <a:pt x="205696" y="345223"/>
                                </a:lnTo>
                                <a:lnTo>
                                  <a:pt x="246292" y="355569"/>
                                </a:lnTo>
                                <a:lnTo>
                                  <a:pt x="290012" y="365469"/>
                                </a:lnTo>
                                <a:lnTo>
                                  <a:pt x="336730" y="374897"/>
                                </a:lnTo>
                                <a:lnTo>
                                  <a:pt x="386314" y="383832"/>
                                </a:lnTo>
                                <a:lnTo>
                                  <a:pt x="438637" y="392250"/>
                                </a:lnTo>
                                <a:lnTo>
                                  <a:pt x="493570" y="400128"/>
                                </a:lnTo>
                                <a:lnTo>
                                  <a:pt x="550983" y="407442"/>
                                </a:lnTo>
                                <a:lnTo>
                                  <a:pt x="610747" y="414170"/>
                                </a:lnTo>
                                <a:lnTo>
                                  <a:pt x="672734" y="420288"/>
                                </a:lnTo>
                                <a:lnTo>
                                  <a:pt x="736815" y="425773"/>
                                </a:lnTo>
                                <a:lnTo>
                                  <a:pt x="802860" y="430602"/>
                                </a:lnTo>
                                <a:lnTo>
                                  <a:pt x="870742" y="434752"/>
                                </a:lnTo>
                                <a:lnTo>
                                  <a:pt x="940329" y="438199"/>
                                </a:lnTo>
                                <a:lnTo>
                                  <a:pt x="1011495" y="440921"/>
                                </a:lnTo>
                                <a:lnTo>
                                  <a:pt x="1084110" y="442894"/>
                                </a:lnTo>
                                <a:lnTo>
                                  <a:pt x="1158044" y="444094"/>
                                </a:lnTo>
                                <a:lnTo>
                                  <a:pt x="1233170" y="444500"/>
                                </a:lnTo>
                                <a:lnTo>
                                  <a:pt x="1308295" y="444094"/>
                                </a:lnTo>
                                <a:lnTo>
                                  <a:pt x="1382229" y="442894"/>
                                </a:lnTo>
                                <a:lnTo>
                                  <a:pt x="1454844" y="440921"/>
                                </a:lnTo>
                                <a:lnTo>
                                  <a:pt x="1526010" y="438199"/>
                                </a:lnTo>
                                <a:lnTo>
                                  <a:pt x="1595597" y="434752"/>
                                </a:lnTo>
                                <a:lnTo>
                                  <a:pt x="1663479" y="430602"/>
                                </a:lnTo>
                                <a:lnTo>
                                  <a:pt x="1729524" y="425773"/>
                                </a:lnTo>
                                <a:lnTo>
                                  <a:pt x="1793605" y="420288"/>
                                </a:lnTo>
                                <a:lnTo>
                                  <a:pt x="1855592" y="414170"/>
                                </a:lnTo>
                                <a:lnTo>
                                  <a:pt x="1915356" y="407442"/>
                                </a:lnTo>
                                <a:lnTo>
                                  <a:pt x="1972769" y="400128"/>
                                </a:lnTo>
                                <a:lnTo>
                                  <a:pt x="2027702" y="392250"/>
                                </a:lnTo>
                                <a:lnTo>
                                  <a:pt x="2080025" y="383832"/>
                                </a:lnTo>
                                <a:lnTo>
                                  <a:pt x="2129609" y="374897"/>
                                </a:lnTo>
                                <a:lnTo>
                                  <a:pt x="2176327" y="365469"/>
                                </a:lnTo>
                                <a:lnTo>
                                  <a:pt x="2220047" y="355569"/>
                                </a:lnTo>
                                <a:lnTo>
                                  <a:pt x="2260643" y="345223"/>
                                </a:lnTo>
                                <a:lnTo>
                                  <a:pt x="2297985" y="334452"/>
                                </a:lnTo>
                                <a:lnTo>
                                  <a:pt x="2362389" y="311730"/>
                                </a:lnTo>
                                <a:lnTo>
                                  <a:pt x="2412229" y="287589"/>
                                </a:lnTo>
                                <a:lnTo>
                                  <a:pt x="2446473" y="262216"/>
                                </a:lnTo>
                                <a:lnTo>
                                  <a:pt x="2466340" y="222250"/>
                                </a:lnTo>
                                <a:lnTo>
                                  <a:pt x="2464089" y="208704"/>
                                </a:lnTo>
                                <a:lnTo>
                                  <a:pt x="2431365" y="169454"/>
                                </a:lnTo>
                                <a:lnTo>
                                  <a:pt x="2389194" y="144674"/>
                                </a:lnTo>
                                <a:lnTo>
                                  <a:pt x="2331943" y="121219"/>
                                </a:lnTo>
                                <a:lnTo>
                                  <a:pt x="2260643" y="99276"/>
                                </a:lnTo>
                                <a:lnTo>
                                  <a:pt x="2220047" y="88930"/>
                                </a:lnTo>
                                <a:lnTo>
                                  <a:pt x="2176327" y="79030"/>
                                </a:lnTo>
                                <a:lnTo>
                                  <a:pt x="2129609" y="69602"/>
                                </a:lnTo>
                                <a:lnTo>
                                  <a:pt x="2080025" y="60667"/>
                                </a:lnTo>
                                <a:lnTo>
                                  <a:pt x="2027702" y="52249"/>
                                </a:lnTo>
                                <a:lnTo>
                                  <a:pt x="1972769" y="44371"/>
                                </a:lnTo>
                                <a:lnTo>
                                  <a:pt x="1915356" y="37057"/>
                                </a:lnTo>
                                <a:lnTo>
                                  <a:pt x="1855592" y="30329"/>
                                </a:lnTo>
                                <a:lnTo>
                                  <a:pt x="1793605" y="24211"/>
                                </a:lnTo>
                                <a:lnTo>
                                  <a:pt x="1729524" y="18726"/>
                                </a:lnTo>
                                <a:lnTo>
                                  <a:pt x="1663479" y="13897"/>
                                </a:lnTo>
                                <a:lnTo>
                                  <a:pt x="1595597" y="9747"/>
                                </a:lnTo>
                                <a:lnTo>
                                  <a:pt x="1526010" y="6300"/>
                                </a:lnTo>
                                <a:lnTo>
                                  <a:pt x="1454844" y="3578"/>
                                </a:lnTo>
                                <a:lnTo>
                                  <a:pt x="1382229" y="1605"/>
                                </a:lnTo>
                                <a:lnTo>
                                  <a:pt x="1308295" y="405"/>
                                </a:lnTo>
                                <a:lnTo>
                                  <a:pt x="123317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1842452" y="28257"/>
                            <a:ext cx="2466340" cy="444500"/>
                          </a:xfrm>
                          <a:custGeom>
                            <a:avLst/>
                            <a:gdLst/>
                            <a:ahLst/>
                            <a:cxnLst/>
                            <a:rect l="l" t="t" r="r" b="b"/>
                            <a:pathLst>
                              <a:path w="2466340" h="444500">
                                <a:moveTo>
                                  <a:pt x="1233170" y="0"/>
                                </a:moveTo>
                                <a:lnTo>
                                  <a:pt x="1158044" y="405"/>
                                </a:lnTo>
                                <a:lnTo>
                                  <a:pt x="1084110" y="1605"/>
                                </a:lnTo>
                                <a:lnTo>
                                  <a:pt x="1011495" y="3578"/>
                                </a:lnTo>
                                <a:lnTo>
                                  <a:pt x="940329" y="6300"/>
                                </a:lnTo>
                                <a:lnTo>
                                  <a:pt x="870742" y="9747"/>
                                </a:lnTo>
                                <a:lnTo>
                                  <a:pt x="802860" y="13897"/>
                                </a:lnTo>
                                <a:lnTo>
                                  <a:pt x="736815" y="18726"/>
                                </a:lnTo>
                                <a:lnTo>
                                  <a:pt x="672734" y="24211"/>
                                </a:lnTo>
                                <a:lnTo>
                                  <a:pt x="610747" y="30329"/>
                                </a:lnTo>
                                <a:lnTo>
                                  <a:pt x="550983" y="37057"/>
                                </a:lnTo>
                                <a:lnTo>
                                  <a:pt x="493570" y="44371"/>
                                </a:lnTo>
                                <a:lnTo>
                                  <a:pt x="438637" y="52249"/>
                                </a:lnTo>
                                <a:lnTo>
                                  <a:pt x="386314" y="60667"/>
                                </a:lnTo>
                                <a:lnTo>
                                  <a:pt x="336730" y="69602"/>
                                </a:lnTo>
                                <a:lnTo>
                                  <a:pt x="290012" y="79030"/>
                                </a:lnTo>
                                <a:lnTo>
                                  <a:pt x="246292" y="88930"/>
                                </a:lnTo>
                                <a:lnTo>
                                  <a:pt x="205696" y="99276"/>
                                </a:lnTo>
                                <a:lnTo>
                                  <a:pt x="168354" y="110047"/>
                                </a:lnTo>
                                <a:lnTo>
                                  <a:pt x="103950" y="132769"/>
                                </a:lnTo>
                                <a:lnTo>
                                  <a:pt x="54110" y="156910"/>
                                </a:lnTo>
                                <a:lnTo>
                                  <a:pt x="19866" y="182283"/>
                                </a:lnTo>
                                <a:lnTo>
                                  <a:pt x="0" y="222250"/>
                                </a:lnTo>
                                <a:lnTo>
                                  <a:pt x="2250" y="235795"/>
                                </a:lnTo>
                                <a:lnTo>
                                  <a:pt x="34974" y="275045"/>
                                </a:lnTo>
                                <a:lnTo>
                                  <a:pt x="77145" y="299825"/>
                                </a:lnTo>
                                <a:lnTo>
                                  <a:pt x="134396" y="323280"/>
                                </a:lnTo>
                                <a:lnTo>
                                  <a:pt x="205696" y="345223"/>
                                </a:lnTo>
                                <a:lnTo>
                                  <a:pt x="246292" y="355569"/>
                                </a:lnTo>
                                <a:lnTo>
                                  <a:pt x="290012" y="365469"/>
                                </a:lnTo>
                                <a:lnTo>
                                  <a:pt x="336730" y="374897"/>
                                </a:lnTo>
                                <a:lnTo>
                                  <a:pt x="386314" y="383832"/>
                                </a:lnTo>
                                <a:lnTo>
                                  <a:pt x="438637" y="392250"/>
                                </a:lnTo>
                                <a:lnTo>
                                  <a:pt x="493570" y="400128"/>
                                </a:lnTo>
                                <a:lnTo>
                                  <a:pt x="550983" y="407442"/>
                                </a:lnTo>
                                <a:lnTo>
                                  <a:pt x="610747" y="414170"/>
                                </a:lnTo>
                                <a:lnTo>
                                  <a:pt x="672734" y="420288"/>
                                </a:lnTo>
                                <a:lnTo>
                                  <a:pt x="736815" y="425773"/>
                                </a:lnTo>
                                <a:lnTo>
                                  <a:pt x="802860" y="430602"/>
                                </a:lnTo>
                                <a:lnTo>
                                  <a:pt x="870742" y="434752"/>
                                </a:lnTo>
                                <a:lnTo>
                                  <a:pt x="940329" y="438199"/>
                                </a:lnTo>
                                <a:lnTo>
                                  <a:pt x="1011495" y="440921"/>
                                </a:lnTo>
                                <a:lnTo>
                                  <a:pt x="1084110" y="442894"/>
                                </a:lnTo>
                                <a:lnTo>
                                  <a:pt x="1158044" y="444094"/>
                                </a:lnTo>
                                <a:lnTo>
                                  <a:pt x="1233170" y="444500"/>
                                </a:lnTo>
                                <a:lnTo>
                                  <a:pt x="1308295" y="444094"/>
                                </a:lnTo>
                                <a:lnTo>
                                  <a:pt x="1382229" y="442894"/>
                                </a:lnTo>
                                <a:lnTo>
                                  <a:pt x="1454844" y="440921"/>
                                </a:lnTo>
                                <a:lnTo>
                                  <a:pt x="1526010" y="438199"/>
                                </a:lnTo>
                                <a:lnTo>
                                  <a:pt x="1595597" y="434752"/>
                                </a:lnTo>
                                <a:lnTo>
                                  <a:pt x="1663479" y="430602"/>
                                </a:lnTo>
                                <a:lnTo>
                                  <a:pt x="1729524" y="425773"/>
                                </a:lnTo>
                                <a:lnTo>
                                  <a:pt x="1793605" y="420288"/>
                                </a:lnTo>
                                <a:lnTo>
                                  <a:pt x="1855592" y="414170"/>
                                </a:lnTo>
                                <a:lnTo>
                                  <a:pt x="1915356" y="407442"/>
                                </a:lnTo>
                                <a:lnTo>
                                  <a:pt x="1972769" y="400128"/>
                                </a:lnTo>
                                <a:lnTo>
                                  <a:pt x="2027702" y="392250"/>
                                </a:lnTo>
                                <a:lnTo>
                                  <a:pt x="2080025" y="383832"/>
                                </a:lnTo>
                                <a:lnTo>
                                  <a:pt x="2129609" y="374897"/>
                                </a:lnTo>
                                <a:lnTo>
                                  <a:pt x="2176327" y="365469"/>
                                </a:lnTo>
                                <a:lnTo>
                                  <a:pt x="2220047" y="355569"/>
                                </a:lnTo>
                                <a:lnTo>
                                  <a:pt x="2260643" y="345223"/>
                                </a:lnTo>
                                <a:lnTo>
                                  <a:pt x="2297985" y="334452"/>
                                </a:lnTo>
                                <a:lnTo>
                                  <a:pt x="2362389" y="311730"/>
                                </a:lnTo>
                                <a:lnTo>
                                  <a:pt x="2412229" y="287589"/>
                                </a:lnTo>
                                <a:lnTo>
                                  <a:pt x="2446473" y="262216"/>
                                </a:lnTo>
                                <a:lnTo>
                                  <a:pt x="2466340" y="222250"/>
                                </a:lnTo>
                                <a:lnTo>
                                  <a:pt x="2464089" y="208704"/>
                                </a:lnTo>
                                <a:lnTo>
                                  <a:pt x="2431365" y="169454"/>
                                </a:lnTo>
                                <a:lnTo>
                                  <a:pt x="2389194" y="144674"/>
                                </a:lnTo>
                                <a:lnTo>
                                  <a:pt x="2331943" y="121219"/>
                                </a:lnTo>
                                <a:lnTo>
                                  <a:pt x="2260643" y="99276"/>
                                </a:lnTo>
                                <a:lnTo>
                                  <a:pt x="2220047" y="88930"/>
                                </a:lnTo>
                                <a:lnTo>
                                  <a:pt x="2176327" y="79030"/>
                                </a:lnTo>
                                <a:lnTo>
                                  <a:pt x="2129609" y="69602"/>
                                </a:lnTo>
                                <a:lnTo>
                                  <a:pt x="2080025" y="60667"/>
                                </a:lnTo>
                                <a:lnTo>
                                  <a:pt x="2027702" y="52249"/>
                                </a:lnTo>
                                <a:lnTo>
                                  <a:pt x="1972769" y="44371"/>
                                </a:lnTo>
                                <a:lnTo>
                                  <a:pt x="1915356" y="37057"/>
                                </a:lnTo>
                                <a:lnTo>
                                  <a:pt x="1855592" y="30329"/>
                                </a:lnTo>
                                <a:lnTo>
                                  <a:pt x="1793605" y="24211"/>
                                </a:lnTo>
                                <a:lnTo>
                                  <a:pt x="1729524" y="18726"/>
                                </a:lnTo>
                                <a:lnTo>
                                  <a:pt x="1663479" y="13897"/>
                                </a:lnTo>
                                <a:lnTo>
                                  <a:pt x="1595597" y="9747"/>
                                </a:lnTo>
                                <a:lnTo>
                                  <a:pt x="1526010" y="6300"/>
                                </a:lnTo>
                                <a:lnTo>
                                  <a:pt x="1454844" y="3578"/>
                                </a:lnTo>
                                <a:lnTo>
                                  <a:pt x="1382229" y="1605"/>
                                </a:lnTo>
                                <a:lnTo>
                                  <a:pt x="1308295" y="405"/>
                                </a:lnTo>
                                <a:lnTo>
                                  <a:pt x="1233170" y="0"/>
                                </a:lnTo>
                                <a:close/>
                              </a:path>
                            </a:pathLst>
                          </a:custGeom>
                          <a:ln w="9525">
                            <a:solidFill>
                              <a:srgbClr val="000000"/>
                            </a:solidFill>
                            <a:prstDash val="solid"/>
                          </a:ln>
                        </wps:spPr>
                        <wps:bodyPr wrap="square" lIns="0" tIns="0" rIns="0" bIns="0" rtlCol="0">
                          <a:prstTxWarp prst="textNoShape">
                            <a:avLst/>
                          </a:prstTxWarp>
                          <a:noAutofit/>
                        </wps:bodyPr>
                      </wps:wsp>
                      <wps:wsp>
                        <wps:cNvPr id="17" name="Graphic 17"/>
                        <wps:cNvSpPr/>
                        <wps:spPr>
                          <a:xfrm>
                            <a:off x="1951672" y="1007427"/>
                            <a:ext cx="2228850" cy="444500"/>
                          </a:xfrm>
                          <a:custGeom>
                            <a:avLst/>
                            <a:gdLst/>
                            <a:ahLst/>
                            <a:cxnLst/>
                            <a:rect l="l" t="t" r="r" b="b"/>
                            <a:pathLst>
                              <a:path w="2228850" h="444500">
                                <a:moveTo>
                                  <a:pt x="1114425" y="0"/>
                                </a:moveTo>
                                <a:lnTo>
                                  <a:pt x="1041141" y="472"/>
                                </a:lnTo>
                                <a:lnTo>
                                  <a:pt x="969124" y="1870"/>
                                </a:lnTo>
                                <a:lnTo>
                                  <a:pt x="898522" y="4164"/>
                                </a:lnTo>
                                <a:lnTo>
                                  <a:pt x="829480" y="7325"/>
                                </a:lnTo>
                                <a:lnTo>
                                  <a:pt x="762146" y="11324"/>
                                </a:lnTo>
                                <a:lnTo>
                                  <a:pt x="696666" y="16131"/>
                                </a:lnTo>
                                <a:lnTo>
                                  <a:pt x="633186" y="21718"/>
                                </a:lnTo>
                                <a:lnTo>
                                  <a:pt x="571855" y="28055"/>
                                </a:lnTo>
                                <a:lnTo>
                                  <a:pt x="512817" y="35113"/>
                                </a:lnTo>
                                <a:lnTo>
                                  <a:pt x="456221" y="42863"/>
                                </a:lnTo>
                                <a:lnTo>
                                  <a:pt x="402213" y="51275"/>
                                </a:lnTo>
                                <a:lnTo>
                                  <a:pt x="350939" y="60320"/>
                                </a:lnTo>
                                <a:lnTo>
                                  <a:pt x="302547" y="69970"/>
                                </a:lnTo>
                                <a:lnTo>
                                  <a:pt x="257183" y="80194"/>
                                </a:lnTo>
                                <a:lnTo>
                                  <a:pt x="214993" y="90964"/>
                                </a:lnTo>
                                <a:lnTo>
                                  <a:pt x="176125" y="102251"/>
                                </a:lnTo>
                                <a:lnTo>
                                  <a:pt x="108942" y="126256"/>
                                </a:lnTo>
                                <a:lnTo>
                                  <a:pt x="56805" y="151977"/>
                                </a:lnTo>
                                <a:lnTo>
                                  <a:pt x="20890" y="179179"/>
                                </a:lnTo>
                                <a:lnTo>
                                  <a:pt x="0" y="222250"/>
                                </a:lnTo>
                                <a:lnTo>
                                  <a:pt x="2370" y="236870"/>
                                </a:lnTo>
                                <a:lnTo>
                                  <a:pt x="36746" y="279092"/>
                                </a:lnTo>
                                <a:lnTo>
                                  <a:pt x="80919" y="305582"/>
                                </a:lnTo>
                                <a:lnTo>
                                  <a:pt x="140726" y="330475"/>
                                </a:lnTo>
                                <a:lnTo>
                                  <a:pt x="214993" y="353535"/>
                                </a:lnTo>
                                <a:lnTo>
                                  <a:pt x="257183" y="364305"/>
                                </a:lnTo>
                                <a:lnTo>
                                  <a:pt x="302547" y="374529"/>
                                </a:lnTo>
                                <a:lnTo>
                                  <a:pt x="350939" y="384179"/>
                                </a:lnTo>
                                <a:lnTo>
                                  <a:pt x="402213" y="393224"/>
                                </a:lnTo>
                                <a:lnTo>
                                  <a:pt x="456221" y="401636"/>
                                </a:lnTo>
                                <a:lnTo>
                                  <a:pt x="512817" y="409386"/>
                                </a:lnTo>
                                <a:lnTo>
                                  <a:pt x="571855" y="416444"/>
                                </a:lnTo>
                                <a:lnTo>
                                  <a:pt x="633186" y="422781"/>
                                </a:lnTo>
                                <a:lnTo>
                                  <a:pt x="696666" y="428368"/>
                                </a:lnTo>
                                <a:lnTo>
                                  <a:pt x="762146" y="433175"/>
                                </a:lnTo>
                                <a:lnTo>
                                  <a:pt x="829480" y="437174"/>
                                </a:lnTo>
                                <a:lnTo>
                                  <a:pt x="898522" y="440335"/>
                                </a:lnTo>
                                <a:lnTo>
                                  <a:pt x="969124" y="442629"/>
                                </a:lnTo>
                                <a:lnTo>
                                  <a:pt x="1041141" y="444027"/>
                                </a:lnTo>
                                <a:lnTo>
                                  <a:pt x="1114425" y="444500"/>
                                </a:lnTo>
                                <a:lnTo>
                                  <a:pt x="1187708" y="444027"/>
                                </a:lnTo>
                                <a:lnTo>
                                  <a:pt x="1259725" y="442629"/>
                                </a:lnTo>
                                <a:lnTo>
                                  <a:pt x="1330327" y="440335"/>
                                </a:lnTo>
                                <a:lnTo>
                                  <a:pt x="1399369" y="437174"/>
                                </a:lnTo>
                                <a:lnTo>
                                  <a:pt x="1466703" y="433175"/>
                                </a:lnTo>
                                <a:lnTo>
                                  <a:pt x="1532183" y="428368"/>
                                </a:lnTo>
                                <a:lnTo>
                                  <a:pt x="1595663" y="422781"/>
                                </a:lnTo>
                                <a:lnTo>
                                  <a:pt x="1656994" y="416444"/>
                                </a:lnTo>
                                <a:lnTo>
                                  <a:pt x="1716032" y="409386"/>
                                </a:lnTo>
                                <a:lnTo>
                                  <a:pt x="1772628" y="401636"/>
                                </a:lnTo>
                                <a:lnTo>
                                  <a:pt x="1826636" y="393224"/>
                                </a:lnTo>
                                <a:lnTo>
                                  <a:pt x="1877910" y="384179"/>
                                </a:lnTo>
                                <a:lnTo>
                                  <a:pt x="1926302" y="374529"/>
                                </a:lnTo>
                                <a:lnTo>
                                  <a:pt x="1971666" y="364305"/>
                                </a:lnTo>
                                <a:lnTo>
                                  <a:pt x="2013856" y="353535"/>
                                </a:lnTo>
                                <a:lnTo>
                                  <a:pt x="2052724" y="342248"/>
                                </a:lnTo>
                                <a:lnTo>
                                  <a:pt x="2119907" y="318243"/>
                                </a:lnTo>
                                <a:lnTo>
                                  <a:pt x="2172044" y="292522"/>
                                </a:lnTo>
                                <a:lnTo>
                                  <a:pt x="2207959" y="265320"/>
                                </a:lnTo>
                                <a:lnTo>
                                  <a:pt x="2228850" y="222250"/>
                                </a:lnTo>
                                <a:lnTo>
                                  <a:pt x="2226479" y="207629"/>
                                </a:lnTo>
                                <a:lnTo>
                                  <a:pt x="2192103" y="165407"/>
                                </a:lnTo>
                                <a:lnTo>
                                  <a:pt x="2147930" y="138917"/>
                                </a:lnTo>
                                <a:lnTo>
                                  <a:pt x="2088123" y="114024"/>
                                </a:lnTo>
                                <a:lnTo>
                                  <a:pt x="2013856" y="90964"/>
                                </a:lnTo>
                                <a:lnTo>
                                  <a:pt x="1971666" y="80194"/>
                                </a:lnTo>
                                <a:lnTo>
                                  <a:pt x="1926302" y="69970"/>
                                </a:lnTo>
                                <a:lnTo>
                                  <a:pt x="1877910" y="60320"/>
                                </a:lnTo>
                                <a:lnTo>
                                  <a:pt x="1826636" y="51275"/>
                                </a:lnTo>
                                <a:lnTo>
                                  <a:pt x="1772628" y="42863"/>
                                </a:lnTo>
                                <a:lnTo>
                                  <a:pt x="1716032" y="35113"/>
                                </a:lnTo>
                                <a:lnTo>
                                  <a:pt x="1656994" y="28055"/>
                                </a:lnTo>
                                <a:lnTo>
                                  <a:pt x="1595663" y="21718"/>
                                </a:lnTo>
                                <a:lnTo>
                                  <a:pt x="1532183" y="16131"/>
                                </a:lnTo>
                                <a:lnTo>
                                  <a:pt x="1466703" y="11324"/>
                                </a:lnTo>
                                <a:lnTo>
                                  <a:pt x="1399369" y="7325"/>
                                </a:lnTo>
                                <a:lnTo>
                                  <a:pt x="1330327" y="4164"/>
                                </a:lnTo>
                                <a:lnTo>
                                  <a:pt x="1259725" y="1870"/>
                                </a:lnTo>
                                <a:lnTo>
                                  <a:pt x="1187708" y="472"/>
                                </a:lnTo>
                                <a:lnTo>
                                  <a:pt x="1114425"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1951672" y="1007427"/>
                            <a:ext cx="2228850" cy="444500"/>
                          </a:xfrm>
                          <a:custGeom>
                            <a:avLst/>
                            <a:gdLst/>
                            <a:ahLst/>
                            <a:cxnLst/>
                            <a:rect l="l" t="t" r="r" b="b"/>
                            <a:pathLst>
                              <a:path w="2228850" h="444500">
                                <a:moveTo>
                                  <a:pt x="1114425" y="0"/>
                                </a:moveTo>
                                <a:lnTo>
                                  <a:pt x="1041141" y="472"/>
                                </a:lnTo>
                                <a:lnTo>
                                  <a:pt x="969124" y="1870"/>
                                </a:lnTo>
                                <a:lnTo>
                                  <a:pt x="898522" y="4164"/>
                                </a:lnTo>
                                <a:lnTo>
                                  <a:pt x="829480" y="7325"/>
                                </a:lnTo>
                                <a:lnTo>
                                  <a:pt x="762146" y="11324"/>
                                </a:lnTo>
                                <a:lnTo>
                                  <a:pt x="696666" y="16131"/>
                                </a:lnTo>
                                <a:lnTo>
                                  <a:pt x="633186" y="21718"/>
                                </a:lnTo>
                                <a:lnTo>
                                  <a:pt x="571855" y="28055"/>
                                </a:lnTo>
                                <a:lnTo>
                                  <a:pt x="512817" y="35113"/>
                                </a:lnTo>
                                <a:lnTo>
                                  <a:pt x="456221" y="42863"/>
                                </a:lnTo>
                                <a:lnTo>
                                  <a:pt x="402213" y="51275"/>
                                </a:lnTo>
                                <a:lnTo>
                                  <a:pt x="350939" y="60320"/>
                                </a:lnTo>
                                <a:lnTo>
                                  <a:pt x="302547" y="69970"/>
                                </a:lnTo>
                                <a:lnTo>
                                  <a:pt x="257183" y="80194"/>
                                </a:lnTo>
                                <a:lnTo>
                                  <a:pt x="214993" y="90964"/>
                                </a:lnTo>
                                <a:lnTo>
                                  <a:pt x="176125" y="102251"/>
                                </a:lnTo>
                                <a:lnTo>
                                  <a:pt x="108942" y="126256"/>
                                </a:lnTo>
                                <a:lnTo>
                                  <a:pt x="56805" y="151977"/>
                                </a:lnTo>
                                <a:lnTo>
                                  <a:pt x="20890" y="179179"/>
                                </a:lnTo>
                                <a:lnTo>
                                  <a:pt x="0" y="222250"/>
                                </a:lnTo>
                                <a:lnTo>
                                  <a:pt x="2370" y="236870"/>
                                </a:lnTo>
                                <a:lnTo>
                                  <a:pt x="36746" y="279092"/>
                                </a:lnTo>
                                <a:lnTo>
                                  <a:pt x="80919" y="305582"/>
                                </a:lnTo>
                                <a:lnTo>
                                  <a:pt x="140726" y="330475"/>
                                </a:lnTo>
                                <a:lnTo>
                                  <a:pt x="214993" y="353535"/>
                                </a:lnTo>
                                <a:lnTo>
                                  <a:pt x="257183" y="364305"/>
                                </a:lnTo>
                                <a:lnTo>
                                  <a:pt x="302547" y="374529"/>
                                </a:lnTo>
                                <a:lnTo>
                                  <a:pt x="350939" y="384179"/>
                                </a:lnTo>
                                <a:lnTo>
                                  <a:pt x="402213" y="393224"/>
                                </a:lnTo>
                                <a:lnTo>
                                  <a:pt x="456221" y="401636"/>
                                </a:lnTo>
                                <a:lnTo>
                                  <a:pt x="512817" y="409386"/>
                                </a:lnTo>
                                <a:lnTo>
                                  <a:pt x="571855" y="416444"/>
                                </a:lnTo>
                                <a:lnTo>
                                  <a:pt x="633186" y="422781"/>
                                </a:lnTo>
                                <a:lnTo>
                                  <a:pt x="696666" y="428368"/>
                                </a:lnTo>
                                <a:lnTo>
                                  <a:pt x="762146" y="433175"/>
                                </a:lnTo>
                                <a:lnTo>
                                  <a:pt x="829480" y="437174"/>
                                </a:lnTo>
                                <a:lnTo>
                                  <a:pt x="898522" y="440335"/>
                                </a:lnTo>
                                <a:lnTo>
                                  <a:pt x="969124" y="442629"/>
                                </a:lnTo>
                                <a:lnTo>
                                  <a:pt x="1041141" y="444027"/>
                                </a:lnTo>
                                <a:lnTo>
                                  <a:pt x="1114425" y="444500"/>
                                </a:lnTo>
                                <a:lnTo>
                                  <a:pt x="1187708" y="444027"/>
                                </a:lnTo>
                                <a:lnTo>
                                  <a:pt x="1259725" y="442629"/>
                                </a:lnTo>
                                <a:lnTo>
                                  <a:pt x="1330327" y="440335"/>
                                </a:lnTo>
                                <a:lnTo>
                                  <a:pt x="1399369" y="437174"/>
                                </a:lnTo>
                                <a:lnTo>
                                  <a:pt x="1466703" y="433175"/>
                                </a:lnTo>
                                <a:lnTo>
                                  <a:pt x="1532183" y="428368"/>
                                </a:lnTo>
                                <a:lnTo>
                                  <a:pt x="1595663" y="422781"/>
                                </a:lnTo>
                                <a:lnTo>
                                  <a:pt x="1656994" y="416444"/>
                                </a:lnTo>
                                <a:lnTo>
                                  <a:pt x="1716032" y="409386"/>
                                </a:lnTo>
                                <a:lnTo>
                                  <a:pt x="1772628" y="401636"/>
                                </a:lnTo>
                                <a:lnTo>
                                  <a:pt x="1826636" y="393224"/>
                                </a:lnTo>
                                <a:lnTo>
                                  <a:pt x="1877910" y="384179"/>
                                </a:lnTo>
                                <a:lnTo>
                                  <a:pt x="1926302" y="374529"/>
                                </a:lnTo>
                                <a:lnTo>
                                  <a:pt x="1971666" y="364305"/>
                                </a:lnTo>
                                <a:lnTo>
                                  <a:pt x="2013856" y="353535"/>
                                </a:lnTo>
                                <a:lnTo>
                                  <a:pt x="2052724" y="342248"/>
                                </a:lnTo>
                                <a:lnTo>
                                  <a:pt x="2119907" y="318243"/>
                                </a:lnTo>
                                <a:lnTo>
                                  <a:pt x="2172044" y="292522"/>
                                </a:lnTo>
                                <a:lnTo>
                                  <a:pt x="2207959" y="265320"/>
                                </a:lnTo>
                                <a:lnTo>
                                  <a:pt x="2228850" y="222250"/>
                                </a:lnTo>
                                <a:lnTo>
                                  <a:pt x="2226479" y="207629"/>
                                </a:lnTo>
                                <a:lnTo>
                                  <a:pt x="2192103" y="165407"/>
                                </a:lnTo>
                                <a:lnTo>
                                  <a:pt x="2147930" y="138917"/>
                                </a:lnTo>
                                <a:lnTo>
                                  <a:pt x="2088123" y="114024"/>
                                </a:lnTo>
                                <a:lnTo>
                                  <a:pt x="2013856" y="90964"/>
                                </a:lnTo>
                                <a:lnTo>
                                  <a:pt x="1971666" y="80194"/>
                                </a:lnTo>
                                <a:lnTo>
                                  <a:pt x="1926302" y="69970"/>
                                </a:lnTo>
                                <a:lnTo>
                                  <a:pt x="1877910" y="60320"/>
                                </a:lnTo>
                                <a:lnTo>
                                  <a:pt x="1826636" y="51275"/>
                                </a:lnTo>
                                <a:lnTo>
                                  <a:pt x="1772628" y="42863"/>
                                </a:lnTo>
                                <a:lnTo>
                                  <a:pt x="1716032" y="35113"/>
                                </a:lnTo>
                                <a:lnTo>
                                  <a:pt x="1656994" y="28055"/>
                                </a:lnTo>
                                <a:lnTo>
                                  <a:pt x="1595663" y="21718"/>
                                </a:lnTo>
                                <a:lnTo>
                                  <a:pt x="1532183" y="16131"/>
                                </a:lnTo>
                                <a:lnTo>
                                  <a:pt x="1466703" y="11324"/>
                                </a:lnTo>
                                <a:lnTo>
                                  <a:pt x="1399369" y="7325"/>
                                </a:lnTo>
                                <a:lnTo>
                                  <a:pt x="1330327" y="4164"/>
                                </a:lnTo>
                                <a:lnTo>
                                  <a:pt x="1259725" y="1870"/>
                                </a:lnTo>
                                <a:lnTo>
                                  <a:pt x="1187708" y="472"/>
                                </a:lnTo>
                                <a:lnTo>
                                  <a:pt x="1114425" y="0"/>
                                </a:lnTo>
                                <a:close/>
                              </a:path>
                            </a:pathLst>
                          </a:custGeom>
                          <a:ln w="9525">
                            <a:solidFill>
                              <a:srgbClr val="000000"/>
                            </a:solidFill>
                            <a:prstDash val="solid"/>
                          </a:ln>
                        </wps:spPr>
                        <wps:bodyPr wrap="square" lIns="0" tIns="0" rIns="0" bIns="0" rtlCol="0">
                          <a:prstTxWarp prst="textNoShape">
                            <a:avLst/>
                          </a:prstTxWarp>
                          <a:noAutofit/>
                        </wps:bodyPr>
                      </wps:wsp>
                      <wps:wsp>
                        <wps:cNvPr id="19" name="Graphic 19"/>
                        <wps:cNvSpPr/>
                        <wps:spPr>
                          <a:xfrm>
                            <a:off x="4762" y="4762"/>
                            <a:ext cx="1296670" cy="444500"/>
                          </a:xfrm>
                          <a:custGeom>
                            <a:avLst/>
                            <a:gdLst/>
                            <a:ahLst/>
                            <a:cxnLst/>
                            <a:rect l="l" t="t" r="r" b="b"/>
                            <a:pathLst>
                              <a:path w="1296670" h="444500">
                                <a:moveTo>
                                  <a:pt x="648335" y="0"/>
                                </a:moveTo>
                                <a:lnTo>
                                  <a:pt x="582034" y="1146"/>
                                </a:lnTo>
                                <a:lnTo>
                                  <a:pt x="517651" y="4512"/>
                                </a:lnTo>
                                <a:lnTo>
                                  <a:pt x="455512" y="9986"/>
                                </a:lnTo>
                                <a:lnTo>
                                  <a:pt x="395942" y="17456"/>
                                </a:lnTo>
                                <a:lnTo>
                                  <a:pt x="339267" y="26811"/>
                                </a:lnTo>
                                <a:lnTo>
                                  <a:pt x="285812" y="37940"/>
                                </a:lnTo>
                                <a:lnTo>
                                  <a:pt x="235902" y="50730"/>
                                </a:lnTo>
                                <a:lnTo>
                                  <a:pt x="189865" y="65071"/>
                                </a:lnTo>
                                <a:lnTo>
                                  <a:pt x="148024" y="80851"/>
                                </a:lnTo>
                                <a:lnTo>
                                  <a:pt x="110705" y="97959"/>
                                </a:lnTo>
                                <a:lnTo>
                                  <a:pt x="50938" y="135713"/>
                                </a:lnTo>
                                <a:lnTo>
                                  <a:pt x="13168" y="177440"/>
                                </a:lnTo>
                                <a:lnTo>
                                  <a:pt x="0" y="222250"/>
                                </a:lnTo>
                                <a:lnTo>
                                  <a:pt x="3346" y="244984"/>
                                </a:lnTo>
                                <a:lnTo>
                                  <a:pt x="29141" y="288364"/>
                                </a:lnTo>
                                <a:lnTo>
                                  <a:pt x="78235" y="328215"/>
                                </a:lnTo>
                                <a:lnTo>
                                  <a:pt x="148024" y="363648"/>
                                </a:lnTo>
                                <a:lnTo>
                                  <a:pt x="189865" y="379428"/>
                                </a:lnTo>
                                <a:lnTo>
                                  <a:pt x="235902" y="393769"/>
                                </a:lnTo>
                                <a:lnTo>
                                  <a:pt x="285812" y="406559"/>
                                </a:lnTo>
                                <a:lnTo>
                                  <a:pt x="339267" y="417688"/>
                                </a:lnTo>
                                <a:lnTo>
                                  <a:pt x="395942" y="427043"/>
                                </a:lnTo>
                                <a:lnTo>
                                  <a:pt x="455512" y="434513"/>
                                </a:lnTo>
                                <a:lnTo>
                                  <a:pt x="517651" y="439987"/>
                                </a:lnTo>
                                <a:lnTo>
                                  <a:pt x="582034" y="443353"/>
                                </a:lnTo>
                                <a:lnTo>
                                  <a:pt x="648335" y="444500"/>
                                </a:lnTo>
                                <a:lnTo>
                                  <a:pt x="714635" y="443353"/>
                                </a:lnTo>
                                <a:lnTo>
                                  <a:pt x="779018" y="439987"/>
                                </a:lnTo>
                                <a:lnTo>
                                  <a:pt x="841157" y="434513"/>
                                </a:lnTo>
                                <a:lnTo>
                                  <a:pt x="900727" y="427043"/>
                                </a:lnTo>
                                <a:lnTo>
                                  <a:pt x="957402" y="417688"/>
                                </a:lnTo>
                                <a:lnTo>
                                  <a:pt x="1010857" y="406559"/>
                                </a:lnTo>
                                <a:lnTo>
                                  <a:pt x="1060767" y="393769"/>
                                </a:lnTo>
                                <a:lnTo>
                                  <a:pt x="1106805" y="379428"/>
                                </a:lnTo>
                                <a:lnTo>
                                  <a:pt x="1148645" y="363648"/>
                                </a:lnTo>
                                <a:lnTo>
                                  <a:pt x="1185964" y="346540"/>
                                </a:lnTo>
                                <a:lnTo>
                                  <a:pt x="1245731" y="308786"/>
                                </a:lnTo>
                                <a:lnTo>
                                  <a:pt x="1283501" y="267059"/>
                                </a:lnTo>
                                <a:lnTo>
                                  <a:pt x="1296670" y="222250"/>
                                </a:lnTo>
                                <a:lnTo>
                                  <a:pt x="1293323" y="199515"/>
                                </a:lnTo>
                                <a:lnTo>
                                  <a:pt x="1267528" y="156135"/>
                                </a:lnTo>
                                <a:lnTo>
                                  <a:pt x="1218434" y="116284"/>
                                </a:lnTo>
                                <a:lnTo>
                                  <a:pt x="1148645" y="80851"/>
                                </a:lnTo>
                                <a:lnTo>
                                  <a:pt x="1106805" y="65071"/>
                                </a:lnTo>
                                <a:lnTo>
                                  <a:pt x="1060767" y="50730"/>
                                </a:lnTo>
                                <a:lnTo>
                                  <a:pt x="1010857" y="37940"/>
                                </a:lnTo>
                                <a:lnTo>
                                  <a:pt x="957402" y="26811"/>
                                </a:lnTo>
                                <a:lnTo>
                                  <a:pt x="900727" y="17456"/>
                                </a:lnTo>
                                <a:lnTo>
                                  <a:pt x="841157" y="9986"/>
                                </a:lnTo>
                                <a:lnTo>
                                  <a:pt x="779018" y="4512"/>
                                </a:lnTo>
                                <a:lnTo>
                                  <a:pt x="714635" y="1146"/>
                                </a:lnTo>
                                <a:lnTo>
                                  <a:pt x="648335"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4762" y="4762"/>
                            <a:ext cx="5761990" cy="456565"/>
                          </a:xfrm>
                          <a:custGeom>
                            <a:avLst/>
                            <a:gdLst/>
                            <a:ahLst/>
                            <a:cxnLst/>
                            <a:rect l="l" t="t" r="r" b="b"/>
                            <a:pathLst>
                              <a:path w="5761990" h="456565">
                                <a:moveTo>
                                  <a:pt x="648335" y="0"/>
                                </a:moveTo>
                                <a:lnTo>
                                  <a:pt x="582034" y="1146"/>
                                </a:lnTo>
                                <a:lnTo>
                                  <a:pt x="517651" y="4512"/>
                                </a:lnTo>
                                <a:lnTo>
                                  <a:pt x="455512" y="9986"/>
                                </a:lnTo>
                                <a:lnTo>
                                  <a:pt x="395942" y="17456"/>
                                </a:lnTo>
                                <a:lnTo>
                                  <a:pt x="339267" y="26811"/>
                                </a:lnTo>
                                <a:lnTo>
                                  <a:pt x="285812" y="37940"/>
                                </a:lnTo>
                                <a:lnTo>
                                  <a:pt x="235902" y="50730"/>
                                </a:lnTo>
                                <a:lnTo>
                                  <a:pt x="189865" y="65071"/>
                                </a:lnTo>
                                <a:lnTo>
                                  <a:pt x="148024" y="80851"/>
                                </a:lnTo>
                                <a:lnTo>
                                  <a:pt x="110705" y="97959"/>
                                </a:lnTo>
                                <a:lnTo>
                                  <a:pt x="50938" y="135713"/>
                                </a:lnTo>
                                <a:lnTo>
                                  <a:pt x="13168" y="177440"/>
                                </a:lnTo>
                                <a:lnTo>
                                  <a:pt x="0" y="222250"/>
                                </a:lnTo>
                                <a:lnTo>
                                  <a:pt x="3346" y="244984"/>
                                </a:lnTo>
                                <a:lnTo>
                                  <a:pt x="29141" y="288364"/>
                                </a:lnTo>
                                <a:lnTo>
                                  <a:pt x="78235" y="328215"/>
                                </a:lnTo>
                                <a:lnTo>
                                  <a:pt x="148024" y="363648"/>
                                </a:lnTo>
                                <a:lnTo>
                                  <a:pt x="189865" y="379428"/>
                                </a:lnTo>
                                <a:lnTo>
                                  <a:pt x="235902" y="393769"/>
                                </a:lnTo>
                                <a:lnTo>
                                  <a:pt x="285812" y="406559"/>
                                </a:lnTo>
                                <a:lnTo>
                                  <a:pt x="339267" y="417688"/>
                                </a:lnTo>
                                <a:lnTo>
                                  <a:pt x="395942" y="427043"/>
                                </a:lnTo>
                                <a:lnTo>
                                  <a:pt x="455512" y="434513"/>
                                </a:lnTo>
                                <a:lnTo>
                                  <a:pt x="517651" y="439987"/>
                                </a:lnTo>
                                <a:lnTo>
                                  <a:pt x="582034" y="443353"/>
                                </a:lnTo>
                                <a:lnTo>
                                  <a:pt x="648335" y="444500"/>
                                </a:lnTo>
                                <a:lnTo>
                                  <a:pt x="714635" y="443353"/>
                                </a:lnTo>
                                <a:lnTo>
                                  <a:pt x="779018" y="439987"/>
                                </a:lnTo>
                                <a:lnTo>
                                  <a:pt x="841157" y="434513"/>
                                </a:lnTo>
                                <a:lnTo>
                                  <a:pt x="900727" y="427043"/>
                                </a:lnTo>
                                <a:lnTo>
                                  <a:pt x="957402" y="417688"/>
                                </a:lnTo>
                                <a:lnTo>
                                  <a:pt x="1010857" y="406559"/>
                                </a:lnTo>
                                <a:lnTo>
                                  <a:pt x="1060767" y="393769"/>
                                </a:lnTo>
                                <a:lnTo>
                                  <a:pt x="1106805" y="379428"/>
                                </a:lnTo>
                                <a:lnTo>
                                  <a:pt x="1148645" y="363648"/>
                                </a:lnTo>
                                <a:lnTo>
                                  <a:pt x="1185964" y="346540"/>
                                </a:lnTo>
                                <a:lnTo>
                                  <a:pt x="1245731" y="308786"/>
                                </a:lnTo>
                                <a:lnTo>
                                  <a:pt x="1283501" y="267059"/>
                                </a:lnTo>
                                <a:lnTo>
                                  <a:pt x="1296670" y="222250"/>
                                </a:lnTo>
                                <a:lnTo>
                                  <a:pt x="1293323" y="199515"/>
                                </a:lnTo>
                                <a:lnTo>
                                  <a:pt x="1267528" y="156135"/>
                                </a:lnTo>
                                <a:lnTo>
                                  <a:pt x="1218434" y="116284"/>
                                </a:lnTo>
                                <a:lnTo>
                                  <a:pt x="1148645" y="80851"/>
                                </a:lnTo>
                                <a:lnTo>
                                  <a:pt x="1106805" y="65071"/>
                                </a:lnTo>
                                <a:lnTo>
                                  <a:pt x="1060767" y="50730"/>
                                </a:lnTo>
                                <a:lnTo>
                                  <a:pt x="1010857" y="37940"/>
                                </a:lnTo>
                                <a:lnTo>
                                  <a:pt x="957402" y="26811"/>
                                </a:lnTo>
                                <a:lnTo>
                                  <a:pt x="900727" y="17456"/>
                                </a:lnTo>
                                <a:lnTo>
                                  <a:pt x="841157" y="9986"/>
                                </a:lnTo>
                                <a:lnTo>
                                  <a:pt x="779018" y="4512"/>
                                </a:lnTo>
                                <a:lnTo>
                                  <a:pt x="714635" y="1146"/>
                                </a:lnTo>
                                <a:lnTo>
                                  <a:pt x="648335" y="0"/>
                                </a:lnTo>
                                <a:close/>
                              </a:path>
                              <a:path w="5761990" h="456565">
                                <a:moveTo>
                                  <a:pt x="5211064" y="12064"/>
                                </a:moveTo>
                                <a:lnTo>
                                  <a:pt x="5146835" y="13559"/>
                                </a:lnTo>
                                <a:lnTo>
                                  <a:pt x="5084781" y="17931"/>
                                </a:lnTo>
                                <a:lnTo>
                                  <a:pt x="5025315" y="25014"/>
                                </a:lnTo>
                                <a:lnTo>
                                  <a:pt x="4968850" y="34643"/>
                                </a:lnTo>
                                <a:lnTo>
                                  <a:pt x="4915801" y="46650"/>
                                </a:lnTo>
                                <a:lnTo>
                                  <a:pt x="4866581" y="60870"/>
                                </a:lnTo>
                                <a:lnTo>
                                  <a:pt x="4821602" y="77136"/>
                                </a:lnTo>
                                <a:lnTo>
                                  <a:pt x="4781279" y="95282"/>
                                </a:lnTo>
                                <a:lnTo>
                                  <a:pt x="4746025" y="115141"/>
                                </a:lnTo>
                                <a:lnTo>
                                  <a:pt x="4692379" y="159333"/>
                                </a:lnTo>
                                <a:lnTo>
                                  <a:pt x="4663971" y="208384"/>
                                </a:lnTo>
                                <a:lnTo>
                                  <a:pt x="4660265" y="234314"/>
                                </a:lnTo>
                                <a:lnTo>
                                  <a:pt x="4663971" y="260245"/>
                                </a:lnTo>
                                <a:lnTo>
                                  <a:pt x="4692379" y="309296"/>
                                </a:lnTo>
                                <a:lnTo>
                                  <a:pt x="4746025" y="353488"/>
                                </a:lnTo>
                                <a:lnTo>
                                  <a:pt x="4781279" y="373347"/>
                                </a:lnTo>
                                <a:lnTo>
                                  <a:pt x="4821602" y="391493"/>
                                </a:lnTo>
                                <a:lnTo>
                                  <a:pt x="4866581" y="407759"/>
                                </a:lnTo>
                                <a:lnTo>
                                  <a:pt x="4915801" y="421979"/>
                                </a:lnTo>
                                <a:lnTo>
                                  <a:pt x="4968850" y="433986"/>
                                </a:lnTo>
                                <a:lnTo>
                                  <a:pt x="5025315" y="443615"/>
                                </a:lnTo>
                                <a:lnTo>
                                  <a:pt x="5084781" y="450698"/>
                                </a:lnTo>
                                <a:lnTo>
                                  <a:pt x="5146835" y="455070"/>
                                </a:lnTo>
                                <a:lnTo>
                                  <a:pt x="5211064" y="456564"/>
                                </a:lnTo>
                                <a:lnTo>
                                  <a:pt x="5275318" y="455070"/>
                                </a:lnTo>
                                <a:lnTo>
                                  <a:pt x="5337393" y="450698"/>
                                </a:lnTo>
                                <a:lnTo>
                                  <a:pt x="5396878" y="443615"/>
                                </a:lnTo>
                                <a:lnTo>
                                  <a:pt x="5453357" y="433986"/>
                                </a:lnTo>
                                <a:lnTo>
                                  <a:pt x="5506419" y="421979"/>
                                </a:lnTo>
                                <a:lnTo>
                                  <a:pt x="5555650" y="407759"/>
                                </a:lnTo>
                                <a:lnTo>
                                  <a:pt x="5600636" y="391493"/>
                                </a:lnTo>
                                <a:lnTo>
                                  <a:pt x="5640965" y="373347"/>
                                </a:lnTo>
                                <a:lnTo>
                                  <a:pt x="5676223" y="353488"/>
                                </a:lnTo>
                                <a:lnTo>
                                  <a:pt x="5729874" y="309296"/>
                                </a:lnTo>
                                <a:lnTo>
                                  <a:pt x="5758283" y="260245"/>
                                </a:lnTo>
                                <a:lnTo>
                                  <a:pt x="5761990" y="234314"/>
                                </a:lnTo>
                                <a:lnTo>
                                  <a:pt x="5758283" y="208384"/>
                                </a:lnTo>
                                <a:lnTo>
                                  <a:pt x="5729874" y="159333"/>
                                </a:lnTo>
                                <a:lnTo>
                                  <a:pt x="5676223" y="115141"/>
                                </a:lnTo>
                                <a:lnTo>
                                  <a:pt x="5640965" y="95282"/>
                                </a:lnTo>
                                <a:lnTo>
                                  <a:pt x="5600636" y="77136"/>
                                </a:lnTo>
                                <a:lnTo>
                                  <a:pt x="5555650" y="60870"/>
                                </a:lnTo>
                                <a:lnTo>
                                  <a:pt x="5506419" y="46650"/>
                                </a:lnTo>
                                <a:lnTo>
                                  <a:pt x="5453357" y="34643"/>
                                </a:lnTo>
                                <a:lnTo>
                                  <a:pt x="5396878" y="25014"/>
                                </a:lnTo>
                                <a:lnTo>
                                  <a:pt x="5337393" y="17931"/>
                                </a:lnTo>
                                <a:lnTo>
                                  <a:pt x="5275318" y="13559"/>
                                </a:lnTo>
                                <a:lnTo>
                                  <a:pt x="5211064" y="12064"/>
                                </a:lnTo>
                                <a:close/>
                              </a:path>
                            </a:pathLst>
                          </a:custGeom>
                          <a:ln w="9525">
                            <a:solidFill>
                              <a:srgbClr val="000000"/>
                            </a:solidFill>
                            <a:prstDash val="solid"/>
                          </a:ln>
                        </wps:spPr>
                        <wps:bodyPr wrap="square" lIns="0" tIns="0" rIns="0" bIns="0" rtlCol="0">
                          <a:prstTxWarp prst="textNoShape">
                            <a:avLst/>
                          </a:prstTxWarp>
                          <a:noAutofit/>
                        </wps:bodyPr>
                      </wps:wsp>
                      <wps:wsp>
                        <wps:cNvPr id="21" name="Textbox 21"/>
                        <wps:cNvSpPr txBox="1"/>
                        <wps:spPr>
                          <a:xfrm>
                            <a:off x="461581" y="105430"/>
                            <a:ext cx="394970" cy="168910"/>
                          </a:xfrm>
                          <a:prstGeom prst="rect">
                            <a:avLst/>
                          </a:prstGeom>
                        </wps:spPr>
                        <wps:txbx>
                          <w:txbxContent>
                            <w:p>
                              <w:pPr>
                                <w:spacing w:line="266" w:lineRule="exact" w:before="0"/>
                                <w:ind w:left="0" w:right="0" w:firstLine="0"/>
                                <w:jc w:val="left"/>
                                <w:rPr>
                                  <w:sz w:val="24"/>
                                </w:rPr>
                              </w:pPr>
                              <w:r>
                                <w:rPr>
                                  <w:spacing w:val="-2"/>
                                  <w:sz w:val="24"/>
                                </w:rPr>
                                <w:t>Inputs</w:t>
                              </w:r>
                            </w:p>
                          </w:txbxContent>
                        </wps:txbx>
                        <wps:bodyPr wrap="square" lIns="0" tIns="0" rIns="0" bIns="0" rtlCol="0">
                          <a:noAutofit/>
                        </wps:bodyPr>
                      </wps:wsp>
                      <wps:wsp>
                        <wps:cNvPr id="22" name="Textbox 22"/>
                        <wps:cNvSpPr txBox="1"/>
                        <wps:spPr>
                          <a:xfrm>
                            <a:off x="2351976" y="129814"/>
                            <a:ext cx="1463675" cy="168910"/>
                          </a:xfrm>
                          <a:prstGeom prst="rect">
                            <a:avLst/>
                          </a:prstGeom>
                        </wps:spPr>
                        <wps:txbx>
                          <w:txbxContent>
                            <w:p>
                              <w:pPr>
                                <w:spacing w:line="266" w:lineRule="exact" w:before="0"/>
                                <w:ind w:left="0" w:right="0" w:firstLine="0"/>
                                <w:jc w:val="left"/>
                                <w:rPr>
                                  <w:sz w:val="24"/>
                                </w:rPr>
                              </w:pPr>
                              <w:r>
                                <w:rPr>
                                  <w:sz w:val="24"/>
                                </w:rPr>
                                <w:t>Transformation</w:t>
                              </w:r>
                              <w:r>
                                <w:rPr>
                                  <w:spacing w:val="-11"/>
                                  <w:sz w:val="24"/>
                                </w:rPr>
                                <w:t> </w:t>
                              </w:r>
                              <w:r>
                                <w:rPr>
                                  <w:spacing w:val="-2"/>
                                  <w:sz w:val="24"/>
                                </w:rPr>
                                <w:t>Process</w:t>
                              </w:r>
                            </w:p>
                          </w:txbxContent>
                        </wps:txbx>
                        <wps:bodyPr wrap="square" lIns="0" tIns="0" rIns="0" bIns="0" rtlCol="0">
                          <a:noAutofit/>
                        </wps:bodyPr>
                      </wps:wsp>
                      <wps:wsp>
                        <wps:cNvPr id="23" name="Textbox 23"/>
                        <wps:cNvSpPr txBox="1"/>
                        <wps:spPr>
                          <a:xfrm>
                            <a:off x="4977193" y="117622"/>
                            <a:ext cx="498475" cy="168910"/>
                          </a:xfrm>
                          <a:prstGeom prst="rect">
                            <a:avLst/>
                          </a:prstGeom>
                        </wps:spPr>
                        <wps:txbx>
                          <w:txbxContent>
                            <w:p>
                              <w:pPr>
                                <w:spacing w:line="266" w:lineRule="exact" w:before="0"/>
                                <w:ind w:left="0" w:right="0" w:firstLine="0"/>
                                <w:jc w:val="left"/>
                                <w:rPr>
                                  <w:sz w:val="24"/>
                                </w:rPr>
                              </w:pPr>
                              <w:r>
                                <w:rPr>
                                  <w:spacing w:val="-2"/>
                                  <w:sz w:val="24"/>
                                </w:rPr>
                                <w:t>Outputs</w:t>
                              </w:r>
                            </w:p>
                          </w:txbxContent>
                        </wps:txbx>
                        <wps:bodyPr wrap="square" lIns="0" tIns="0" rIns="0" bIns="0" rtlCol="0">
                          <a:noAutofit/>
                        </wps:bodyPr>
                      </wps:wsp>
                      <wps:wsp>
                        <wps:cNvPr id="24" name="Textbox 24"/>
                        <wps:cNvSpPr txBox="1"/>
                        <wps:spPr>
                          <a:xfrm>
                            <a:off x="2391600" y="1108603"/>
                            <a:ext cx="1358265" cy="168910"/>
                          </a:xfrm>
                          <a:prstGeom prst="rect">
                            <a:avLst/>
                          </a:prstGeom>
                        </wps:spPr>
                        <wps:txbx>
                          <w:txbxContent>
                            <w:p>
                              <w:pPr>
                                <w:spacing w:line="266" w:lineRule="exact" w:before="0"/>
                                <w:ind w:left="0" w:right="0" w:firstLine="0"/>
                                <w:jc w:val="left"/>
                                <w:rPr>
                                  <w:sz w:val="24"/>
                                </w:rPr>
                              </w:pPr>
                              <w:r>
                                <w:rPr>
                                  <w:sz w:val="24"/>
                                </w:rPr>
                                <w:t>External</w:t>
                              </w:r>
                              <w:r>
                                <w:rPr>
                                  <w:spacing w:val="-8"/>
                                  <w:sz w:val="24"/>
                                </w:rPr>
                                <w:t> </w:t>
                              </w:r>
                              <w:r>
                                <w:rPr>
                                  <w:spacing w:val="-2"/>
                                  <w:sz w:val="24"/>
                                </w:rPr>
                                <w:t>Environment</w:t>
                              </w:r>
                            </w:p>
                          </w:txbxContent>
                        </wps:txbx>
                        <wps:bodyPr wrap="square" lIns="0" tIns="0" rIns="0" bIns="0" rtlCol="0">
                          <a:noAutofit/>
                        </wps:bodyPr>
                      </wps:wsp>
                    </wpg:wgp>
                  </a:graphicData>
                </a:graphic>
              </wp:anchor>
            </w:drawing>
          </mc:Choice>
          <mc:Fallback>
            <w:pict>
              <v:group style="position:absolute;margin-left:86.824997pt;margin-top:17.787891pt;width:454.45pt;height:114.7pt;mso-position-horizontal-relative:page;mso-position-vertical-relative:paragraph;z-index:-15723520;mso-wrap-distance-left:0;mso-wrap-distance-right:0" id="docshapegroup13" coordorigin="1736,356" coordsize="9089,2294">
                <v:shape style="position:absolute;left:3247;top:685;width:6259;height:1509" id="docshape14" coordorigin="3247,685" coordsize="6259,1509" path="m4638,745l4618,735,4518,685,4518,735,3716,735,3712,740,3712,751,3716,755,4518,755,4518,805,4618,755,4638,745xm4956,2183l4955,2177,4951,2174,3352,1089,3362,1075,3380,1048,3247,1030,3313,1147,3341,1106,4939,2190,4944,2194,4950,2192,4953,2188,4956,2183xm9095,745l9075,735,8975,685,8975,735,8314,735,8310,740,8310,751,8314,755,8975,755,8975,805,9075,755,9095,745xm9506,1097l9502,1093,9499,1089,9492,1089,9488,1093,8402,2094,8368,2057,8320,2182,8449,2145,8431,2126,8415,2108,9502,1108,9506,1104,9506,1097xe" filled="true" fillcolor="#000000" stroked="false">
                  <v:path arrowok="t"/>
                  <v:fill type="solid"/>
                </v:shape>
                <v:shape style="position:absolute;left:4638;top:400;width:3884;height:700" id="docshape15" coordorigin="4638,400" coordsize="3884,700" path="m6580,400l6462,401,6345,403,6231,406,6119,410,6009,416,5902,422,5798,430,5697,438,5600,448,5506,459,5415,470,5329,483,5246,496,5168,510,5095,525,5026,540,4962,557,4903,574,4802,609,4723,647,4669,687,4638,750,4642,772,4693,833,4759,872,4850,909,4962,944,5026,960,5095,976,5168,991,5246,1005,5329,1018,5415,1030,5506,1042,5600,1052,5697,1062,5798,1071,5902,1078,6009,1085,6119,1090,6231,1095,6345,1098,6462,1100,6580,1100,6698,1100,6815,1098,6929,1095,7041,1090,7151,1085,7258,1078,7362,1071,7463,1062,7560,1052,7654,1042,7745,1030,7831,1018,7914,1005,7992,991,8065,976,8134,960,8198,944,8257,927,8358,891,8437,853,8491,813,8522,750,8518,729,8467,667,8401,628,8310,591,8198,557,8134,540,8065,525,7992,510,7914,496,7831,483,7745,470,7654,459,7560,448,7463,438,7362,430,7258,422,7151,416,7041,410,6929,406,6815,403,6698,401,6580,400xe" filled="true" fillcolor="#ffffff" stroked="false">
                  <v:path arrowok="t"/>
                  <v:fill type="solid"/>
                </v:shape>
                <v:shape style="position:absolute;left:4638;top:400;width:3884;height:700" id="docshape16" coordorigin="4638,400" coordsize="3884,700" path="m6580,400l6462,401,6345,403,6231,406,6119,410,6009,416,5902,422,5798,430,5697,438,5600,448,5506,459,5415,470,5329,483,5246,496,5168,510,5095,525,5026,540,4962,557,4903,574,4802,609,4723,647,4669,687,4638,750,4642,772,4693,833,4759,872,4850,909,4962,944,5026,960,5095,976,5168,991,5246,1005,5329,1018,5415,1030,5506,1042,5600,1052,5697,1062,5798,1071,5902,1078,6009,1085,6119,1090,6231,1095,6345,1098,6462,1100,6580,1100,6698,1100,6815,1098,6929,1095,7041,1090,7151,1085,7258,1078,7362,1071,7463,1062,7560,1052,7654,1042,7745,1030,7831,1018,7914,1005,7992,991,8065,976,8134,960,8198,944,8257,927,8358,891,8437,853,8491,813,8522,750,8518,729,8467,667,8401,628,8310,591,8198,557,8134,540,8065,525,7992,510,7914,496,7831,483,7745,470,7654,459,7560,448,7463,438,7362,430,7258,422,7151,416,7041,410,6929,406,6815,403,6698,401,6580,400xe" filled="false" stroked="true" strokeweight=".75pt" strokecolor="#000000">
                  <v:path arrowok="t"/>
                  <v:stroke dashstyle="solid"/>
                </v:shape>
                <v:shape style="position:absolute;left:4810;top:1942;width:3510;height:700" id="docshape17" coordorigin="4810,1942" coordsize="3510,700" path="m6565,1942l6450,1943,6336,1945,6225,1949,6116,1954,6010,1960,5907,1968,5807,1976,5711,1986,5618,1998,5528,2010,5443,2023,5363,2037,5286,2052,5215,2069,5149,2086,5087,2103,4982,2141,4899,2182,4843,2224,4810,2292,4814,2315,4868,2382,4937,2423,5032,2463,5149,2499,5215,2516,5286,2532,5363,2547,5443,2562,5528,2575,5618,2587,5711,2598,5807,2608,5907,2617,6010,2624,6116,2631,6225,2636,6336,2639,6450,2642,6565,2642,6680,2642,6794,2639,6905,2636,7014,2631,7120,2624,7223,2617,7323,2608,7419,2598,7512,2587,7602,2575,7687,2562,7767,2547,7844,2532,7915,2516,7981,2499,8043,2481,8148,2443,8231,2403,8287,2360,8320,2292,8316,2269,8262,2203,8193,2161,8098,2122,7981,2086,7915,2069,7844,2052,7767,2037,7687,2023,7602,2010,7512,1998,7419,1986,7323,1976,7223,1968,7120,1960,7014,1954,6905,1949,6794,1945,6680,1943,6565,1942xe" filled="true" fillcolor="#ffffff" stroked="false">
                  <v:path arrowok="t"/>
                  <v:fill type="solid"/>
                </v:shape>
                <v:shape style="position:absolute;left:4810;top:1942;width:3510;height:700" id="docshape18" coordorigin="4810,1942" coordsize="3510,700" path="m6565,1942l6450,1943,6336,1945,6225,1949,6116,1954,6010,1960,5907,1968,5807,1976,5711,1986,5618,1998,5528,2010,5443,2023,5363,2037,5286,2052,5215,2069,5149,2086,5087,2103,4982,2141,4899,2182,4843,2224,4810,2292,4814,2315,4868,2382,4937,2423,5032,2463,5149,2499,5215,2516,5286,2532,5363,2547,5443,2562,5528,2575,5618,2587,5711,2598,5807,2608,5907,2617,6010,2624,6116,2631,6225,2636,6336,2639,6450,2642,6565,2642,6680,2642,6794,2639,6905,2636,7014,2631,7120,2624,7223,2617,7323,2608,7419,2598,7512,2587,7602,2575,7687,2562,7767,2547,7844,2532,7915,2516,7981,2499,8043,2481,8148,2443,8231,2403,8287,2360,8320,2292,8316,2269,8262,2203,8193,2161,8098,2122,7981,2086,7915,2069,7844,2052,7767,2037,7687,2023,7602,2010,7512,1998,7419,1986,7323,1976,7223,1968,7120,1960,7014,1954,6905,1949,6794,1945,6680,1943,6565,1942xe" filled="false" stroked="true" strokeweight=".75pt" strokecolor="#000000">
                  <v:path arrowok="t"/>
                  <v:stroke dashstyle="solid"/>
                </v:shape>
                <v:shape style="position:absolute;left:1744;top:363;width:2042;height:700" id="docshape19" coordorigin="1744,363" coordsize="2042,700" path="m2765,363l2661,365,2559,370,2461,379,2368,391,2278,405,2194,423,2116,443,2043,466,1977,491,1918,518,1824,577,1765,643,1744,713,1749,749,1790,817,1867,880,1977,936,2043,961,2116,983,2194,1004,2278,1021,2368,1036,2461,1048,2559,1056,2661,1061,2765,1063,2869,1061,2971,1056,3069,1048,3162,1036,3252,1021,3336,1004,3414,983,3487,961,3553,936,3612,909,3706,850,3765,784,3786,713,3781,677,3740,609,3663,546,3553,491,3487,466,3414,443,3336,423,3252,405,3162,391,3069,379,2971,370,2869,365,2765,363xe" filled="true" fillcolor="#ffffff" stroked="false">
                  <v:path arrowok="t"/>
                  <v:fill type="solid"/>
                </v:shape>
                <v:shape style="position:absolute;left:1744;top:363;width:9074;height:719" id="docshape20" coordorigin="1744,363" coordsize="9074,719" path="m2765,363l2661,365,2559,370,2461,379,2368,391,2278,405,2194,423,2116,443,2043,466,1977,491,1918,518,1867,546,1824,577,1790,609,1765,643,1749,677,1744,713,1749,749,1765,784,1790,817,1824,850,1867,880,1918,909,1977,936,2043,961,2116,983,2194,1004,2278,1021,2368,1036,2461,1048,2559,1056,2661,1061,2765,1063,2869,1061,2971,1056,3069,1048,3162,1036,3252,1021,3336,1004,3414,983,3487,961,3553,936,3612,909,3663,880,3706,850,3740,817,3765,784,3781,749,3786,713,3781,677,3765,643,3740,609,3706,577,3663,546,3612,518,3553,491,3487,466,3414,443,3336,423,3252,405,3162,391,3069,379,2971,370,2869,365,2765,363xm9950,382l9849,385,9752,391,9658,403,9569,418,9485,437,9408,459,9337,485,9274,513,9218,545,9171,578,9134,614,9106,652,9089,691,9083,732,9089,773,9106,813,9134,850,9171,886,9218,920,9274,951,9337,980,9408,1005,9485,1028,9569,1047,9658,1062,9752,1073,9849,1080,9950,1082,10052,1080,10149,1073,10243,1062,10332,1047,10416,1028,10493,1005,10564,980,10627,951,10683,920,10730,886,10767,850,10795,813,10812,773,10818,732,10812,691,10795,652,10767,614,10730,578,10683,545,10627,513,10564,485,10493,459,10416,437,10332,418,10243,403,10149,391,10052,385,9950,382xe" filled="false" stroked="true" strokeweight=".75pt" strokecolor="#000000">
                  <v:path arrowok="t"/>
                  <v:stroke dashstyle="solid"/>
                </v:shape>
                <v:shape style="position:absolute;left:2463;top:521;width:622;height:266" type="#_x0000_t202" id="docshape21" filled="false" stroked="false">
                  <v:textbox inset="0,0,0,0">
                    <w:txbxContent>
                      <w:p>
                        <w:pPr>
                          <w:spacing w:line="266" w:lineRule="exact" w:before="0"/>
                          <w:ind w:left="0" w:right="0" w:firstLine="0"/>
                          <w:jc w:val="left"/>
                          <w:rPr>
                            <w:sz w:val="24"/>
                          </w:rPr>
                        </w:pPr>
                        <w:r>
                          <w:rPr>
                            <w:spacing w:val="-2"/>
                            <w:sz w:val="24"/>
                          </w:rPr>
                          <w:t>Inputs</w:t>
                        </w:r>
                      </w:p>
                    </w:txbxContent>
                  </v:textbox>
                  <w10:wrap type="none"/>
                </v:shape>
                <v:shape style="position:absolute;left:5440;top:560;width:2305;height:266" type="#_x0000_t202" id="docshape22" filled="false" stroked="false">
                  <v:textbox inset="0,0,0,0">
                    <w:txbxContent>
                      <w:p>
                        <w:pPr>
                          <w:spacing w:line="266" w:lineRule="exact" w:before="0"/>
                          <w:ind w:left="0" w:right="0" w:firstLine="0"/>
                          <w:jc w:val="left"/>
                          <w:rPr>
                            <w:sz w:val="24"/>
                          </w:rPr>
                        </w:pPr>
                        <w:r>
                          <w:rPr>
                            <w:sz w:val="24"/>
                          </w:rPr>
                          <w:t>Transformation</w:t>
                        </w:r>
                        <w:r>
                          <w:rPr>
                            <w:spacing w:val="-11"/>
                            <w:sz w:val="24"/>
                          </w:rPr>
                          <w:t> </w:t>
                        </w:r>
                        <w:r>
                          <w:rPr>
                            <w:spacing w:val="-2"/>
                            <w:sz w:val="24"/>
                          </w:rPr>
                          <w:t>Process</w:t>
                        </w:r>
                      </w:p>
                    </w:txbxContent>
                  </v:textbox>
                  <w10:wrap type="none"/>
                </v:shape>
                <v:shape style="position:absolute;left:9574;top:541;width:785;height:266" type="#_x0000_t202" id="docshape23" filled="false" stroked="false">
                  <v:textbox inset="0,0,0,0">
                    <w:txbxContent>
                      <w:p>
                        <w:pPr>
                          <w:spacing w:line="266" w:lineRule="exact" w:before="0"/>
                          <w:ind w:left="0" w:right="0" w:firstLine="0"/>
                          <w:jc w:val="left"/>
                          <w:rPr>
                            <w:sz w:val="24"/>
                          </w:rPr>
                        </w:pPr>
                        <w:r>
                          <w:rPr>
                            <w:spacing w:val="-2"/>
                            <w:sz w:val="24"/>
                          </w:rPr>
                          <w:t>Outputs</w:t>
                        </w:r>
                      </w:p>
                    </w:txbxContent>
                  </v:textbox>
                  <w10:wrap type="none"/>
                </v:shape>
                <v:shape style="position:absolute;left:5502;top:2101;width:2139;height:266" type="#_x0000_t202" id="docshape24" filled="false" stroked="false">
                  <v:textbox inset="0,0,0,0">
                    <w:txbxContent>
                      <w:p>
                        <w:pPr>
                          <w:spacing w:line="266" w:lineRule="exact" w:before="0"/>
                          <w:ind w:left="0" w:right="0" w:firstLine="0"/>
                          <w:jc w:val="left"/>
                          <w:rPr>
                            <w:sz w:val="24"/>
                          </w:rPr>
                        </w:pPr>
                        <w:r>
                          <w:rPr>
                            <w:sz w:val="24"/>
                          </w:rPr>
                          <w:t>External</w:t>
                        </w:r>
                        <w:r>
                          <w:rPr>
                            <w:spacing w:val="-8"/>
                            <w:sz w:val="24"/>
                          </w:rPr>
                          <w:t> </w:t>
                        </w:r>
                        <w:r>
                          <w:rPr>
                            <w:spacing w:val="-2"/>
                            <w:sz w:val="24"/>
                          </w:rPr>
                          <w:t>Environment</w:t>
                        </w:r>
                      </w:p>
                    </w:txbxContent>
                  </v:textbox>
                  <w10:wrap type="none"/>
                </v:shape>
                <w10:wrap type="topAndBottom"/>
              </v:group>
            </w:pict>
          </mc:Fallback>
        </mc:AlternateContent>
      </w:r>
    </w:p>
    <w:p>
      <w:pPr>
        <w:pStyle w:val="BodyText"/>
        <w:spacing w:before="106"/>
        <w:rPr>
          <w:b/>
        </w:rPr>
      </w:pPr>
    </w:p>
    <w:p>
      <w:pPr>
        <w:spacing w:before="1"/>
        <w:ind w:left="572" w:right="0" w:firstLine="0"/>
        <w:jc w:val="both"/>
        <w:rPr>
          <w:sz w:val="24"/>
        </w:rPr>
      </w:pPr>
      <w:r>
        <w:rPr>
          <w:b/>
          <w:sz w:val="24"/>
        </w:rPr>
        <w:t>Source:</w:t>
      </w:r>
      <w:r>
        <w:rPr>
          <w:b/>
          <w:spacing w:val="-3"/>
          <w:sz w:val="24"/>
        </w:rPr>
        <w:t> </w:t>
      </w:r>
      <w:r>
        <w:rPr>
          <w:sz w:val="24"/>
        </w:rPr>
        <w:t>Weihrich,</w:t>
      </w:r>
      <w:r>
        <w:rPr>
          <w:spacing w:val="-4"/>
          <w:sz w:val="24"/>
        </w:rPr>
        <w:t> </w:t>
      </w:r>
      <w:r>
        <w:rPr>
          <w:spacing w:val="-2"/>
          <w:sz w:val="24"/>
        </w:rPr>
        <w:t>(2008)</w:t>
      </w:r>
    </w:p>
    <w:p>
      <w:pPr>
        <w:pStyle w:val="ListParagraph"/>
        <w:numPr>
          <w:ilvl w:val="0"/>
          <w:numId w:val="21"/>
        </w:numPr>
        <w:tabs>
          <w:tab w:pos="1565" w:val="left" w:leader="none"/>
        </w:tabs>
        <w:spacing w:line="480" w:lineRule="auto" w:before="276" w:after="0"/>
        <w:ind w:left="572" w:right="711" w:firstLine="720"/>
        <w:jc w:val="both"/>
        <w:rPr>
          <w:b/>
          <w:sz w:val="24"/>
        </w:rPr>
      </w:pPr>
      <w:r>
        <w:rPr>
          <w:b/>
          <w:sz w:val="24"/>
        </w:rPr>
        <w:t>Inputs: </w:t>
      </w:r>
      <w:r>
        <w:rPr>
          <w:sz w:val="24"/>
        </w:rPr>
        <w:t>The composition of inputs from the external environment to the school system includes students, infrastructure, personnel- teaching and non- teaching staff and of Couse financial supports. It also includes the numerous claimants- groups of</w:t>
      </w:r>
      <w:r>
        <w:rPr>
          <w:spacing w:val="-3"/>
          <w:sz w:val="24"/>
        </w:rPr>
        <w:t> </w:t>
      </w:r>
      <w:r>
        <w:rPr>
          <w:sz w:val="24"/>
        </w:rPr>
        <w:t>people making demands on the school system, such as employers, stakeholders, local, state and federal </w:t>
      </w:r>
      <w:r>
        <w:rPr>
          <w:spacing w:val="-2"/>
          <w:sz w:val="24"/>
        </w:rPr>
        <w:t>governments.</w:t>
      </w:r>
    </w:p>
    <w:p>
      <w:pPr>
        <w:pStyle w:val="ListParagraph"/>
        <w:numPr>
          <w:ilvl w:val="0"/>
          <w:numId w:val="21"/>
        </w:numPr>
        <w:tabs>
          <w:tab w:pos="1681" w:val="left" w:leader="none"/>
        </w:tabs>
        <w:spacing w:line="480" w:lineRule="auto" w:before="1" w:after="0"/>
        <w:ind w:left="572" w:right="714" w:firstLine="778"/>
        <w:jc w:val="both"/>
        <w:rPr>
          <w:sz w:val="24"/>
        </w:rPr>
      </w:pPr>
      <w:r>
        <w:rPr>
          <w:b/>
          <w:sz w:val="24"/>
        </w:rPr>
        <w:t>Transformation Process: </w:t>
      </w:r>
      <w:r>
        <w:rPr>
          <w:sz w:val="24"/>
        </w:rPr>
        <w:t>The quality of inputs influences the quality of processing; students are</w:t>
      </w:r>
      <w:r>
        <w:rPr>
          <w:spacing w:val="-1"/>
          <w:sz w:val="24"/>
        </w:rPr>
        <w:t> </w:t>
      </w:r>
      <w:r>
        <w:rPr>
          <w:sz w:val="24"/>
        </w:rPr>
        <w:t>the subjects of</w:t>
      </w:r>
      <w:r>
        <w:rPr>
          <w:spacing w:val="-3"/>
          <w:sz w:val="24"/>
        </w:rPr>
        <w:t> </w:t>
      </w:r>
      <w:r>
        <w:rPr>
          <w:sz w:val="24"/>
        </w:rPr>
        <w:t>processing. So, in the school</w:t>
      </w:r>
      <w:r>
        <w:rPr>
          <w:spacing w:val="-5"/>
          <w:sz w:val="24"/>
        </w:rPr>
        <w:t> </w:t>
      </w:r>
      <w:r>
        <w:rPr>
          <w:sz w:val="24"/>
        </w:rPr>
        <w:t>organization, inputs are transformed in an effective and efficient manner- changing students into outputs from unknown to known and unskilled to skilled personnel.</w:t>
      </w:r>
    </w:p>
    <w:p>
      <w:pPr>
        <w:pStyle w:val="ListParagraph"/>
        <w:numPr>
          <w:ilvl w:val="0"/>
          <w:numId w:val="21"/>
        </w:numPr>
        <w:tabs>
          <w:tab w:pos="1547" w:val="left" w:leader="none"/>
        </w:tabs>
        <w:spacing w:line="240" w:lineRule="auto" w:before="0" w:after="0"/>
        <w:ind w:left="1547" w:right="0" w:hanging="254"/>
        <w:jc w:val="both"/>
        <w:rPr>
          <w:b/>
          <w:sz w:val="24"/>
        </w:rPr>
      </w:pPr>
      <w:r>
        <w:rPr>
          <w:b/>
          <w:sz w:val="24"/>
        </w:rPr>
        <w:t>Outputs:</w:t>
      </w:r>
      <w:r>
        <w:rPr>
          <w:b/>
          <w:spacing w:val="55"/>
          <w:w w:val="150"/>
          <w:sz w:val="24"/>
        </w:rPr>
        <w:t> </w:t>
      </w:r>
      <w:r>
        <w:rPr>
          <w:sz w:val="24"/>
        </w:rPr>
        <w:t>The</w:t>
      </w:r>
      <w:r>
        <w:rPr>
          <w:spacing w:val="11"/>
          <w:sz w:val="24"/>
        </w:rPr>
        <w:t> </w:t>
      </w:r>
      <w:r>
        <w:rPr>
          <w:sz w:val="24"/>
        </w:rPr>
        <w:t>processed</w:t>
      </w:r>
      <w:r>
        <w:rPr>
          <w:spacing w:val="18"/>
          <w:sz w:val="24"/>
        </w:rPr>
        <w:t> </w:t>
      </w:r>
      <w:r>
        <w:rPr>
          <w:sz w:val="24"/>
        </w:rPr>
        <w:t>quality</w:t>
      </w:r>
      <w:r>
        <w:rPr>
          <w:spacing w:val="7"/>
          <w:sz w:val="24"/>
        </w:rPr>
        <w:t> </w:t>
      </w:r>
      <w:r>
        <w:rPr>
          <w:sz w:val="24"/>
        </w:rPr>
        <w:t>determined</w:t>
      </w:r>
      <w:r>
        <w:rPr>
          <w:spacing w:val="12"/>
          <w:sz w:val="24"/>
        </w:rPr>
        <w:t> </w:t>
      </w:r>
      <w:r>
        <w:rPr>
          <w:sz w:val="24"/>
        </w:rPr>
        <w:t>the</w:t>
      </w:r>
      <w:r>
        <w:rPr>
          <w:spacing w:val="11"/>
          <w:sz w:val="24"/>
        </w:rPr>
        <w:t> </w:t>
      </w:r>
      <w:r>
        <w:rPr>
          <w:sz w:val="24"/>
        </w:rPr>
        <w:t>quality</w:t>
      </w:r>
      <w:r>
        <w:rPr>
          <w:spacing w:val="8"/>
          <w:sz w:val="24"/>
        </w:rPr>
        <w:t> </w:t>
      </w:r>
      <w:r>
        <w:rPr>
          <w:sz w:val="24"/>
        </w:rPr>
        <w:t>of</w:t>
      </w:r>
      <w:r>
        <w:rPr>
          <w:spacing w:val="9"/>
          <w:sz w:val="24"/>
        </w:rPr>
        <w:t> </w:t>
      </w:r>
      <w:r>
        <w:rPr>
          <w:sz w:val="24"/>
        </w:rPr>
        <w:t>outputs</w:t>
      </w:r>
      <w:r>
        <w:rPr>
          <w:spacing w:val="5"/>
          <w:sz w:val="24"/>
        </w:rPr>
        <w:t> </w:t>
      </w:r>
      <w:r>
        <w:rPr>
          <w:sz w:val="24"/>
        </w:rPr>
        <w:t>of</w:t>
      </w:r>
      <w:r>
        <w:rPr>
          <w:spacing w:val="4"/>
          <w:sz w:val="24"/>
        </w:rPr>
        <w:t> </w:t>
      </w:r>
      <w:r>
        <w:rPr>
          <w:sz w:val="24"/>
        </w:rPr>
        <w:t>the</w:t>
      </w:r>
      <w:r>
        <w:rPr>
          <w:spacing w:val="17"/>
          <w:sz w:val="24"/>
        </w:rPr>
        <w:t> </w:t>
      </w:r>
      <w:r>
        <w:rPr>
          <w:spacing w:val="-2"/>
          <w:sz w:val="24"/>
        </w:rPr>
        <w:t>system.</w:t>
      </w:r>
    </w:p>
    <w:p>
      <w:pPr>
        <w:pStyle w:val="BodyText"/>
      </w:pPr>
    </w:p>
    <w:p>
      <w:pPr>
        <w:pStyle w:val="BodyText"/>
        <w:ind w:left="572"/>
        <w:jc w:val="both"/>
      </w:pPr>
      <w:r>
        <w:rPr/>
        <w:t>Students</w:t>
      </w:r>
      <w:r>
        <w:rPr>
          <w:spacing w:val="-3"/>
        </w:rPr>
        <w:t> </w:t>
      </w:r>
      <w:r>
        <w:rPr/>
        <w:t>are</w:t>
      </w:r>
      <w:r>
        <w:rPr>
          <w:spacing w:val="-10"/>
        </w:rPr>
        <w:t> </w:t>
      </w:r>
      <w:r>
        <w:rPr/>
        <w:t>the</w:t>
      </w:r>
      <w:r>
        <w:rPr>
          <w:spacing w:val="1"/>
        </w:rPr>
        <w:t> </w:t>
      </w:r>
      <w:r>
        <w:rPr/>
        <w:t>educated</w:t>
      </w:r>
      <w:r>
        <w:rPr>
          <w:spacing w:val="1"/>
        </w:rPr>
        <w:t> </w:t>
      </w:r>
      <w:r>
        <w:rPr/>
        <w:t>manpower-</w:t>
      </w:r>
      <w:r>
        <w:rPr>
          <w:spacing w:val="-2"/>
        </w:rPr>
        <w:t> </w:t>
      </w:r>
      <w:r>
        <w:rPr/>
        <w:t>outputs</w:t>
      </w:r>
      <w:r>
        <w:rPr>
          <w:spacing w:val="-1"/>
        </w:rPr>
        <w:t> </w:t>
      </w:r>
      <w:r>
        <w:rPr/>
        <w:t>which</w:t>
      </w:r>
      <w:r>
        <w:rPr>
          <w:spacing w:val="-2"/>
        </w:rPr>
        <w:t> </w:t>
      </w:r>
      <w:r>
        <w:rPr/>
        <w:t>were consumed</w:t>
      </w:r>
      <w:r>
        <w:rPr>
          <w:spacing w:val="1"/>
        </w:rPr>
        <w:t> </w:t>
      </w:r>
      <w:r>
        <w:rPr/>
        <w:t>by</w:t>
      </w:r>
      <w:r>
        <w:rPr>
          <w:spacing w:val="-3"/>
        </w:rPr>
        <w:t> </w:t>
      </w:r>
      <w:r>
        <w:rPr/>
        <w:t>the </w:t>
      </w:r>
      <w:r>
        <w:rPr>
          <w:spacing w:val="-2"/>
        </w:rPr>
        <w:t>society.</w:t>
      </w:r>
    </w:p>
    <w:p>
      <w:pPr>
        <w:spacing w:after="0"/>
        <w:jc w:val="both"/>
        <w:sectPr>
          <w:pgSz w:w="12240" w:h="15840"/>
          <w:pgMar w:header="0" w:footer="969" w:top="1360" w:bottom="1160" w:left="1300" w:right="720"/>
        </w:sectPr>
      </w:pPr>
    </w:p>
    <w:p>
      <w:pPr>
        <w:pStyle w:val="ListParagraph"/>
        <w:numPr>
          <w:ilvl w:val="0"/>
          <w:numId w:val="21"/>
        </w:numPr>
        <w:tabs>
          <w:tab w:pos="1603" w:val="left" w:leader="none"/>
        </w:tabs>
        <w:spacing w:line="480" w:lineRule="auto" w:before="72" w:after="0"/>
        <w:ind w:left="572" w:right="713" w:firstLine="720"/>
        <w:jc w:val="both"/>
        <w:rPr>
          <w:b/>
          <w:sz w:val="24"/>
        </w:rPr>
      </w:pPr>
      <w:r>
        <w:rPr>
          <w:b/>
          <w:sz w:val="24"/>
        </w:rPr>
        <w:t>External environment: </w:t>
      </w:r>
      <w:r>
        <w:rPr>
          <w:sz w:val="24"/>
        </w:rPr>
        <w:t>As a component of the system model, the external environment plays a key role in the transformation of inputs into outputs. The already processed individuals by the school system go back to the environment inform of skilled personnel such as teachers, doctors, lawyers and bankers etc. to develop the environment. It is worthy of note that in the system model, some of the outputs become inputs again.</w:t>
      </w:r>
    </w:p>
    <w:p>
      <w:pPr>
        <w:pStyle w:val="BodyText"/>
        <w:spacing w:line="480" w:lineRule="auto" w:before="1"/>
        <w:ind w:left="572" w:right="714" w:firstLine="720"/>
        <w:jc w:val="both"/>
      </w:pPr>
      <w:r>
        <w:rPr/>
        <w:t>Implementation of students‟ services is a vital aspect of students‟ services management and as such an important area of secondary school administration. This theory is related to this study because, secondary school students in AMAC form part of the institutions as a system.</w:t>
      </w:r>
      <w:r>
        <w:rPr>
          <w:spacing w:val="40"/>
        </w:rPr>
        <w:t> </w:t>
      </w:r>
      <w:r>
        <w:rPr/>
        <w:t>Again, the theory is related to this study because, the attainment of the objectives of any educational institution depend on the effective utilization and administration of the different parts that constitute the school as a system, especially the provision of services that will make the students achieve all round development.</w:t>
      </w:r>
    </w:p>
    <w:p>
      <w:pPr>
        <w:pStyle w:val="Heading2"/>
        <w:numPr>
          <w:ilvl w:val="1"/>
          <w:numId w:val="22"/>
        </w:numPr>
        <w:tabs>
          <w:tab w:pos="1297" w:val="left" w:leader="none"/>
        </w:tabs>
        <w:spacing w:line="240" w:lineRule="auto" w:before="6" w:after="0"/>
        <w:ind w:left="1297" w:right="0" w:hanging="725"/>
        <w:jc w:val="both"/>
      </w:pPr>
      <w:r>
        <w:rPr/>
        <w:t>Principals’</w:t>
      </w:r>
      <w:r>
        <w:rPr>
          <w:spacing w:val="-6"/>
        </w:rPr>
        <w:t> </w:t>
      </w:r>
      <w:r>
        <w:rPr/>
        <w:t>Role</w:t>
      </w:r>
      <w:r>
        <w:rPr>
          <w:spacing w:val="-5"/>
        </w:rPr>
        <w:t> </w:t>
      </w:r>
      <w:r>
        <w:rPr/>
        <w:t>on</w:t>
      </w:r>
      <w:r>
        <w:rPr>
          <w:spacing w:val="-4"/>
        </w:rPr>
        <w:t> </w:t>
      </w:r>
      <w:r>
        <w:rPr/>
        <w:t>Students’</w:t>
      </w:r>
      <w:r>
        <w:rPr>
          <w:spacing w:val="-3"/>
        </w:rPr>
        <w:t> </w:t>
      </w:r>
      <w:r>
        <w:rPr/>
        <w:t>Healthcare</w:t>
      </w:r>
      <w:r>
        <w:rPr>
          <w:spacing w:val="-2"/>
        </w:rPr>
        <w:t> </w:t>
      </w:r>
      <w:r>
        <w:rPr/>
        <w:t>Service</w:t>
      </w:r>
      <w:r>
        <w:rPr>
          <w:spacing w:val="-6"/>
        </w:rPr>
        <w:t> </w:t>
      </w:r>
      <w:r>
        <w:rPr>
          <w:sz w:val="22"/>
        </w:rPr>
        <w:t>Delivery</w:t>
      </w:r>
      <w:r>
        <w:rPr>
          <w:spacing w:val="2"/>
          <w:sz w:val="22"/>
        </w:rPr>
        <w:t> </w:t>
      </w:r>
      <w:r>
        <w:rPr/>
        <w:t>in</w:t>
      </w:r>
      <w:r>
        <w:rPr>
          <w:spacing w:val="-3"/>
        </w:rPr>
        <w:t> </w:t>
      </w:r>
      <w:r>
        <w:rPr/>
        <w:t>Secondary</w:t>
      </w:r>
      <w:r>
        <w:rPr>
          <w:spacing w:val="-4"/>
        </w:rPr>
        <w:t> </w:t>
      </w:r>
      <w:r>
        <w:rPr>
          <w:spacing w:val="-2"/>
        </w:rPr>
        <w:t>Schools</w:t>
      </w:r>
    </w:p>
    <w:p>
      <w:pPr>
        <w:pStyle w:val="BodyText"/>
        <w:spacing w:line="480" w:lineRule="auto" w:before="132"/>
        <w:ind w:left="572" w:right="710" w:firstLine="720"/>
        <w:jc w:val="both"/>
      </w:pPr>
      <w:r>
        <w:rPr/>
        <w:t>The school healthcare services is directed at the well-being and health of the school community</w:t>
      </w:r>
      <w:r>
        <w:rPr>
          <w:spacing w:val="-1"/>
        </w:rPr>
        <w:t> </w:t>
      </w:r>
      <w:r>
        <w:rPr/>
        <w:t>(learners, teachers and non - teachers). The school</w:t>
      </w:r>
      <w:r>
        <w:rPr>
          <w:spacing w:val="-1"/>
        </w:rPr>
        <w:t> </w:t>
      </w:r>
      <w:r>
        <w:rPr/>
        <w:t>healthcare services are meant to promote the health of the school community. Without it there will be drastic reduction in learning, this is because learning is a factor of physical, mental and social well-being. It is only</w:t>
      </w:r>
      <w:r>
        <w:rPr>
          <w:spacing w:val="-5"/>
        </w:rPr>
        <w:t> </w:t>
      </w:r>
      <w:r>
        <w:rPr/>
        <w:t>with</w:t>
      </w:r>
      <w:r>
        <w:rPr>
          <w:spacing w:val="-5"/>
        </w:rPr>
        <w:t> </w:t>
      </w:r>
      <w:r>
        <w:rPr/>
        <w:t>this, that intelligence, absorptive</w:t>
      </w:r>
      <w:r>
        <w:rPr>
          <w:spacing w:val="-2"/>
        </w:rPr>
        <w:t> </w:t>
      </w:r>
      <w:r>
        <w:rPr/>
        <w:t>and</w:t>
      </w:r>
      <w:r>
        <w:rPr>
          <w:spacing w:val="-1"/>
        </w:rPr>
        <w:t> </w:t>
      </w:r>
      <w:r>
        <w:rPr/>
        <w:t>retain</w:t>
      </w:r>
      <w:r>
        <w:rPr>
          <w:spacing w:val="-1"/>
        </w:rPr>
        <w:t> </w:t>
      </w:r>
      <w:r>
        <w:rPr/>
        <w:t>memory</w:t>
      </w:r>
      <w:r>
        <w:rPr>
          <w:spacing w:val="-5"/>
        </w:rPr>
        <w:t> </w:t>
      </w:r>
      <w:r>
        <w:rPr/>
        <w:t>is</w:t>
      </w:r>
      <w:r>
        <w:rPr>
          <w:spacing w:val="-3"/>
        </w:rPr>
        <w:t> </w:t>
      </w:r>
      <w:r>
        <w:rPr/>
        <w:t>developed. National</w:t>
      </w:r>
      <w:r>
        <w:rPr>
          <w:spacing w:val="-5"/>
        </w:rPr>
        <w:t> </w:t>
      </w:r>
      <w:r>
        <w:rPr/>
        <w:t>School Policy (2006) defined school community to mean "all the people living/working within the school premises including pupils/students, the teaching and non - teaching staff as well as members of</w:t>
      </w:r>
      <w:r>
        <w:rPr>
          <w:spacing w:val="-4"/>
        </w:rPr>
        <w:t> </w:t>
      </w:r>
      <w:r>
        <w:rPr/>
        <w:t>their families". Udoh, Fawole, Ajala, Okafor, Nwanu and Obayan (2000) stated that the cardinal objective of school health care services as a component of school health program is to promote and maintain the health of the school child and the school personnel.</w:t>
      </w:r>
    </w:p>
    <w:p>
      <w:pPr>
        <w:spacing w:after="0" w:line="480" w:lineRule="auto"/>
        <w:jc w:val="both"/>
        <w:sectPr>
          <w:pgSz w:w="12240" w:h="15840"/>
          <w:pgMar w:header="0" w:footer="969" w:top="1360" w:bottom="1160" w:left="1300" w:right="720"/>
        </w:sectPr>
      </w:pPr>
    </w:p>
    <w:p>
      <w:pPr>
        <w:pStyle w:val="BodyText"/>
        <w:spacing w:line="480" w:lineRule="auto" w:before="72"/>
        <w:ind w:left="572" w:right="714"/>
        <w:jc w:val="both"/>
      </w:pPr>
      <w:r>
        <w:rPr/>
        <w:t>An individual health status is the ranking of the absence or presence of the determinant of health, which according to the world health organization (1948), include, the level of physical, mental, and social well-being plus the absence of disease or infirmity. School healthcare services counters provision and maintenance of health facilities in the school system. Health facilities according to Edem (2009) and Nwokafor, et‟al., (1999) cited in Abubakar, (2016)</w:t>
      </w:r>
      <w:r>
        <w:rPr>
          <w:spacing w:val="-2"/>
        </w:rPr>
        <w:t> </w:t>
      </w:r>
      <w:r>
        <w:rPr/>
        <w:t>include</w:t>
      </w:r>
      <w:r>
        <w:rPr>
          <w:spacing w:val="-4"/>
        </w:rPr>
        <w:t> </w:t>
      </w:r>
      <w:r>
        <w:rPr/>
        <w:t>drugs, medical</w:t>
      </w:r>
      <w:r>
        <w:rPr>
          <w:spacing w:val="-7"/>
        </w:rPr>
        <w:t> </w:t>
      </w:r>
      <w:r>
        <w:rPr/>
        <w:t>equipment,</w:t>
      </w:r>
      <w:r>
        <w:rPr>
          <w:spacing w:val="-1"/>
        </w:rPr>
        <w:t> </w:t>
      </w:r>
      <w:r>
        <w:rPr/>
        <w:t>Nurses,</w:t>
      </w:r>
      <w:r>
        <w:rPr>
          <w:spacing w:val="-6"/>
        </w:rPr>
        <w:t> </w:t>
      </w:r>
      <w:r>
        <w:rPr/>
        <w:t>the</w:t>
      </w:r>
      <w:r>
        <w:rPr>
          <w:spacing w:val="-4"/>
        </w:rPr>
        <w:t> </w:t>
      </w:r>
      <w:r>
        <w:rPr/>
        <w:t>clinic</w:t>
      </w:r>
      <w:r>
        <w:rPr>
          <w:spacing w:val="-4"/>
        </w:rPr>
        <w:t> </w:t>
      </w:r>
      <w:r>
        <w:rPr/>
        <w:t>and</w:t>
      </w:r>
      <w:r>
        <w:rPr>
          <w:spacing w:val="-3"/>
        </w:rPr>
        <w:t> </w:t>
      </w:r>
      <w:r>
        <w:rPr/>
        <w:t>storage</w:t>
      </w:r>
      <w:r>
        <w:rPr>
          <w:spacing w:val="-4"/>
        </w:rPr>
        <w:t> </w:t>
      </w:r>
      <w:r>
        <w:rPr/>
        <w:t>facilities. Healthcare services include pre - entry medical screening, routine screening examination, school health records, first - aid and referral services (NSHP, 2006). Also include is the provision of advisory and counseling services for the school community and parents. The objectives are to provide basic services for disease prevention and management of injuries and infections.</w:t>
      </w:r>
    </w:p>
    <w:p>
      <w:pPr>
        <w:pStyle w:val="BodyText"/>
        <w:spacing w:line="480" w:lineRule="auto" w:before="3"/>
        <w:ind w:left="572" w:right="723" w:firstLine="720"/>
        <w:jc w:val="both"/>
      </w:pPr>
      <w:r>
        <w:rPr/>
        <w:t>The WHO‟s expert committee on comprehensive school health education and promotion notes that “to learn effectively children need good health” good health supports successful learning and successful learning support good health. School</w:t>
      </w:r>
      <w:r>
        <w:rPr>
          <w:spacing w:val="-1"/>
        </w:rPr>
        <w:t> </w:t>
      </w:r>
      <w:r>
        <w:rPr/>
        <w:t>health care services as an essential component of effective school health program ensure that children are</w:t>
      </w:r>
      <w:r>
        <w:rPr>
          <w:spacing w:val="40"/>
        </w:rPr>
        <w:t> </w:t>
      </w:r>
      <w:r>
        <w:rPr/>
        <w:t>healthy</w:t>
      </w:r>
      <w:r>
        <w:rPr>
          <w:spacing w:val="-7"/>
        </w:rPr>
        <w:t> </w:t>
      </w:r>
      <w:r>
        <w:rPr/>
        <w:t>and</w:t>
      </w:r>
      <w:r>
        <w:rPr>
          <w:spacing w:val="-2"/>
        </w:rPr>
        <w:t> </w:t>
      </w:r>
      <w:r>
        <w:rPr/>
        <w:t>able</w:t>
      </w:r>
      <w:r>
        <w:rPr>
          <w:spacing w:val="-3"/>
        </w:rPr>
        <w:t> </w:t>
      </w:r>
      <w:r>
        <w:rPr/>
        <w:t>to learn</w:t>
      </w:r>
      <w:r>
        <w:rPr>
          <w:spacing w:val="-7"/>
        </w:rPr>
        <w:t> </w:t>
      </w:r>
      <w:r>
        <w:rPr/>
        <w:t>at all</w:t>
      </w:r>
      <w:r>
        <w:rPr>
          <w:spacing w:val="-11"/>
        </w:rPr>
        <w:t> </w:t>
      </w:r>
      <w:r>
        <w:rPr/>
        <w:t>times.</w:t>
      </w:r>
      <w:r>
        <w:rPr>
          <w:spacing w:val="-1"/>
        </w:rPr>
        <w:t> </w:t>
      </w:r>
      <w:r>
        <w:rPr/>
        <w:t>It is</w:t>
      </w:r>
      <w:r>
        <w:rPr>
          <w:spacing w:val="-4"/>
        </w:rPr>
        <w:t> </w:t>
      </w:r>
      <w:r>
        <w:rPr/>
        <w:t>an</w:t>
      </w:r>
      <w:r>
        <w:rPr>
          <w:spacing w:val="-7"/>
        </w:rPr>
        <w:t> </w:t>
      </w:r>
      <w:r>
        <w:rPr/>
        <w:t>essential</w:t>
      </w:r>
      <w:r>
        <w:rPr>
          <w:spacing w:val="-7"/>
        </w:rPr>
        <w:t> </w:t>
      </w:r>
      <w:r>
        <w:rPr/>
        <w:t>component for</w:t>
      </w:r>
      <w:r>
        <w:rPr>
          <w:spacing w:val="-1"/>
        </w:rPr>
        <w:t> </w:t>
      </w:r>
      <w:r>
        <w:rPr/>
        <w:t>achieving</w:t>
      </w:r>
      <w:r>
        <w:rPr>
          <w:spacing w:val="-2"/>
        </w:rPr>
        <w:t> </w:t>
      </w:r>
      <w:r>
        <w:rPr/>
        <w:t>education</w:t>
      </w:r>
      <w:r>
        <w:rPr>
          <w:spacing w:val="-2"/>
        </w:rPr>
        <w:t> </w:t>
      </w:r>
      <w:r>
        <w:rPr/>
        <w:t>for all</w:t>
      </w:r>
      <w:r>
        <w:rPr>
          <w:spacing w:val="-6"/>
        </w:rPr>
        <w:t> </w:t>
      </w:r>
      <w:r>
        <w:rPr/>
        <w:t>(EFA) inclusive</w:t>
      </w:r>
      <w:r>
        <w:rPr>
          <w:spacing w:val="-2"/>
        </w:rPr>
        <w:t> </w:t>
      </w:r>
      <w:r>
        <w:rPr/>
        <w:t>of</w:t>
      </w:r>
      <w:r>
        <w:rPr>
          <w:spacing w:val="-8"/>
        </w:rPr>
        <w:t> </w:t>
      </w:r>
      <w:r>
        <w:rPr/>
        <w:t>children</w:t>
      </w:r>
      <w:r>
        <w:rPr>
          <w:spacing w:val="-6"/>
        </w:rPr>
        <w:t> </w:t>
      </w:r>
      <w:r>
        <w:rPr/>
        <w:t>with</w:t>
      </w:r>
      <w:r>
        <w:rPr>
          <w:spacing w:val="-6"/>
        </w:rPr>
        <w:t> </w:t>
      </w:r>
      <w:r>
        <w:rPr/>
        <w:t>special</w:t>
      </w:r>
      <w:r>
        <w:rPr>
          <w:spacing w:val="-1"/>
        </w:rPr>
        <w:t> </w:t>
      </w:r>
      <w:r>
        <w:rPr/>
        <w:t>needs. School</w:t>
      </w:r>
      <w:r>
        <w:rPr>
          <w:spacing w:val="-6"/>
        </w:rPr>
        <w:t> </w:t>
      </w:r>
      <w:r>
        <w:rPr/>
        <w:t>health</w:t>
      </w:r>
      <w:r>
        <w:rPr>
          <w:spacing w:val="-6"/>
        </w:rPr>
        <w:t> </w:t>
      </w:r>
      <w:r>
        <w:rPr/>
        <w:t>care</w:t>
      </w:r>
      <w:r>
        <w:rPr>
          <w:spacing w:val="-2"/>
        </w:rPr>
        <w:t> </w:t>
      </w:r>
      <w:r>
        <w:rPr/>
        <w:t>services</w:t>
      </w:r>
      <w:r>
        <w:rPr>
          <w:spacing w:val="-3"/>
        </w:rPr>
        <w:t> </w:t>
      </w:r>
      <w:r>
        <w:rPr/>
        <w:t>are</w:t>
      </w:r>
      <w:r>
        <w:rPr>
          <w:spacing w:val="-2"/>
        </w:rPr>
        <w:t> </w:t>
      </w:r>
      <w:r>
        <w:rPr/>
        <w:t>preventive and curative services provided for the learners and staff within the school setting. The purpose is to help students at school to achieve the maximum health possible for them to obtain full benefit from their education. School health care services are provided by the physicians, dentists, school health nurses, teachers and other appropriate personnel to appraise and promote the health of members of the school community, (F.M.E, 2006).</w:t>
      </w:r>
    </w:p>
    <w:p>
      <w:pPr>
        <w:spacing w:after="0" w:line="480" w:lineRule="auto"/>
        <w:jc w:val="both"/>
        <w:sectPr>
          <w:pgSz w:w="12240" w:h="15840"/>
          <w:pgMar w:header="0" w:footer="969" w:top="1360" w:bottom="1160" w:left="1300" w:right="720"/>
        </w:sectPr>
      </w:pPr>
    </w:p>
    <w:p>
      <w:pPr>
        <w:pStyle w:val="Heading2"/>
        <w:numPr>
          <w:ilvl w:val="2"/>
          <w:numId w:val="22"/>
        </w:numPr>
        <w:tabs>
          <w:tab w:pos="1234" w:val="left" w:leader="none"/>
        </w:tabs>
        <w:spacing w:line="240" w:lineRule="auto" w:before="77" w:after="0"/>
        <w:ind w:left="1234" w:right="0" w:hanging="662"/>
        <w:jc w:val="both"/>
      </w:pPr>
      <w:bookmarkStart w:name="_TOC_250028" w:id="26"/>
      <w:r>
        <w:rPr/>
        <w:t>Aspects</w:t>
      </w:r>
      <w:r>
        <w:rPr>
          <w:spacing w:val="-6"/>
        </w:rPr>
        <w:t> </w:t>
      </w:r>
      <w:r>
        <w:rPr/>
        <w:t>of</w:t>
      </w:r>
      <w:r>
        <w:rPr>
          <w:spacing w:val="-6"/>
        </w:rPr>
        <w:t> </w:t>
      </w:r>
      <w:r>
        <w:rPr/>
        <w:t>Students’</w:t>
      </w:r>
      <w:r>
        <w:rPr>
          <w:spacing w:val="-6"/>
        </w:rPr>
        <w:t> </w:t>
      </w:r>
      <w:r>
        <w:rPr/>
        <w:t>Healthcare</w:t>
      </w:r>
      <w:r>
        <w:rPr>
          <w:spacing w:val="-4"/>
        </w:rPr>
        <w:t> </w:t>
      </w:r>
      <w:r>
        <w:rPr/>
        <w:t>Service</w:t>
      </w:r>
      <w:r>
        <w:rPr>
          <w:spacing w:val="4"/>
        </w:rPr>
        <w:t> </w:t>
      </w:r>
      <w:r>
        <w:rPr>
          <w:sz w:val="22"/>
        </w:rPr>
        <w:t>Delivery</w:t>
      </w:r>
      <w:r>
        <w:rPr>
          <w:spacing w:val="2"/>
          <w:sz w:val="22"/>
        </w:rPr>
        <w:t> </w:t>
      </w:r>
      <w:r>
        <w:rPr/>
        <w:t>in</w:t>
      </w:r>
      <w:r>
        <w:rPr>
          <w:spacing w:val="-2"/>
        </w:rPr>
        <w:t> </w:t>
      </w:r>
      <w:r>
        <w:rPr/>
        <w:t>Secondary</w:t>
      </w:r>
      <w:r>
        <w:rPr>
          <w:spacing w:val="-3"/>
        </w:rPr>
        <w:t> </w:t>
      </w:r>
      <w:bookmarkEnd w:id="26"/>
      <w:r>
        <w:rPr>
          <w:spacing w:val="-2"/>
        </w:rPr>
        <w:t>Schools</w:t>
      </w:r>
    </w:p>
    <w:p>
      <w:pPr>
        <w:pStyle w:val="BodyText"/>
        <w:spacing w:line="480" w:lineRule="auto" w:before="271"/>
        <w:ind w:left="572" w:right="718" w:firstLine="720"/>
        <w:jc w:val="both"/>
      </w:pPr>
      <w:r>
        <w:rPr/>
        <w:t>Aspect of students‟ health care services according to Asaad, (2008) refers to the fields</w:t>
      </w:r>
      <w:r>
        <w:rPr>
          <w:spacing w:val="-3"/>
        </w:rPr>
        <w:t> </w:t>
      </w:r>
      <w:r>
        <w:rPr/>
        <w:t>of</w:t>
      </w:r>
      <w:r>
        <w:rPr>
          <w:spacing w:val="-9"/>
        </w:rPr>
        <w:t> </w:t>
      </w:r>
      <w:r>
        <w:rPr/>
        <w:t>school</w:t>
      </w:r>
      <w:r>
        <w:rPr>
          <w:spacing w:val="-10"/>
        </w:rPr>
        <w:t> </w:t>
      </w:r>
      <w:r>
        <w:rPr/>
        <w:t>health</w:t>
      </w:r>
      <w:r>
        <w:rPr>
          <w:spacing w:val="-6"/>
        </w:rPr>
        <w:t> </w:t>
      </w:r>
      <w:r>
        <w:rPr/>
        <w:t>as follows:</w:t>
      </w:r>
      <w:r>
        <w:rPr>
          <w:spacing w:val="-1"/>
        </w:rPr>
        <w:t> </w:t>
      </w:r>
      <w:r>
        <w:rPr/>
        <w:t>the field</w:t>
      </w:r>
      <w:r>
        <w:rPr>
          <w:spacing w:val="-1"/>
        </w:rPr>
        <w:t> </w:t>
      </w:r>
      <w:r>
        <w:rPr/>
        <w:t>of</w:t>
      </w:r>
      <w:r>
        <w:rPr>
          <w:spacing w:val="-4"/>
        </w:rPr>
        <w:t> </w:t>
      </w:r>
      <w:r>
        <w:rPr/>
        <w:t>health</w:t>
      </w:r>
      <w:r>
        <w:rPr>
          <w:spacing w:val="-6"/>
        </w:rPr>
        <w:t> </w:t>
      </w:r>
      <w:r>
        <w:rPr/>
        <w:t>services</w:t>
      </w:r>
      <w:r>
        <w:rPr>
          <w:spacing w:val="-3"/>
        </w:rPr>
        <w:t> </w:t>
      </w:r>
      <w:r>
        <w:rPr/>
        <w:t>that includes</w:t>
      </w:r>
      <w:r>
        <w:rPr>
          <w:spacing w:val="-3"/>
        </w:rPr>
        <w:t> </w:t>
      </w:r>
      <w:r>
        <w:rPr/>
        <w:t>providing medical care and treatment services to students, detecting infected cases between students to be isolated and transferred to the hospital, providing medicines and tools to aid emergencies.</w:t>
      </w:r>
      <w:r>
        <w:rPr>
          <w:spacing w:val="40"/>
        </w:rPr>
        <w:t> </w:t>
      </w:r>
      <w:r>
        <w:rPr/>
        <w:t>As for the field of the services of school environment, it includes paying attention to the maintenance and cleanliness of the school building and classrooms as well as maintenance</w:t>
      </w:r>
      <w:r>
        <w:rPr>
          <w:spacing w:val="40"/>
        </w:rPr>
        <w:t> </w:t>
      </w:r>
      <w:r>
        <w:rPr/>
        <w:t>of school furniture to be renewed when needed and fixing water sources and reservoirs periodically, moreover, cleaning the toilet facilities daily, providing adequate and healthy food in the cafeteria, protecting the school environment from pollution.</w:t>
      </w:r>
    </w:p>
    <w:p>
      <w:pPr>
        <w:pStyle w:val="ListParagraph"/>
        <w:numPr>
          <w:ilvl w:val="0"/>
          <w:numId w:val="23"/>
        </w:numPr>
        <w:tabs>
          <w:tab w:pos="1276" w:val="left" w:leader="none"/>
          <w:tab w:pos="1293" w:val="left" w:leader="none"/>
        </w:tabs>
        <w:spacing w:line="480" w:lineRule="auto" w:before="2" w:after="0"/>
        <w:ind w:left="1293" w:right="712" w:hanging="721"/>
        <w:jc w:val="both"/>
        <w:rPr>
          <w:sz w:val="24"/>
        </w:rPr>
      </w:pPr>
      <w:r>
        <w:rPr>
          <w:b/>
          <w:sz w:val="24"/>
        </w:rPr>
        <w:t>Pre-entry Medical and Dental Screening: </w:t>
      </w:r>
      <w:r>
        <w:rPr>
          <w:sz w:val="24"/>
        </w:rPr>
        <w:t>This will assist with the evaluation of</w:t>
      </w:r>
      <w:r>
        <w:rPr>
          <w:spacing w:val="80"/>
          <w:sz w:val="24"/>
        </w:rPr>
        <w:t> </w:t>
      </w:r>
      <w:r>
        <w:rPr>
          <w:sz w:val="24"/>
        </w:rPr>
        <w:t>the health status of a student prior to entering school; that is, before commencing primary, secondary school and tertiary education. A pre-employment/dental examination should also be conducted for all other members of the school</w:t>
      </w:r>
      <w:r>
        <w:rPr>
          <w:spacing w:val="40"/>
          <w:sz w:val="24"/>
        </w:rPr>
        <w:t> </w:t>
      </w:r>
      <w:r>
        <w:rPr>
          <w:sz w:val="24"/>
        </w:rPr>
        <w:t>community including food handlers.</w:t>
      </w:r>
    </w:p>
    <w:p>
      <w:pPr>
        <w:pStyle w:val="ListParagraph"/>
        <w:numPr>
          <w:ilvl w:val="0"/>
          <w:numId w:val="23"/>
        </w:numPr>
        <w:tabs>
          <w:tab w:pos="1276" w:val="left" w:leader="none"/>
          <w:tab w:pos="1293" w:val="left" w:leader="none"/>
        </w:tabs>
        <w:spacing w:line="480" w:lineRule="auto" w:before="1" w:after="0"/>
        <w:ind w:left="1293" w:right="715" w:hanging="721"/>
        <w:jc w:val="both"/>
        <w:rPr>
          <w:sz w:val="24"/>
        </w:rPr>
      </w:pPr>
      <w:r>
        <w:rPr>
          <w:b/>
          <w:sz w:val="24"/>
        </w:rPr>
        <w:t>School Health Record: </w:t>
      </w:r>
      <w:r>
        <w:rPr>
          <w:sz w:val="24"/>
        </w:rPr>
        <w:t>A record keeping system provides for consistency, confidentiality and security of</w:t>
      </w:r>
      <w:r>
        <w:rPr>
          <w:spacing w:val="-3"/>
          <w:sz w:val="24"/>
        </w:rPr>
        <w:t> </w:t>
      </w:r>
      <w:r>
        <w:rPr>
          <w:sz w:val="24"/>
        </w:rPr>
        <w:t>records in documenting significant health information and the delivery of health care services.</w:t>
      </w:r>
    </w:p>
    <w:p>
      <w:pPr>
        <w:pStyle w:val="Heading2"/>
        <w:numPr>
          <w:ilvl w:val="0"/>
          <w:numId w:val="23"/>
        </w:numPr>
        <w:tabs>
          <w:tab w:pos="1274" w:val="left" w:leader="none"/>
        </w:tabs>
        <w:spacing w:line="240" w:lineRule="auto" w:before="1" w:after="0"/>
        <w:ind w:left="1274" w:right="0" w:hanging="702"/>
        <w:jc w:val="both"/>
        <w:rPr>
          <w:b w:val="0"/>
        </w:rPr>
      </w:pPr>
      <w:r>
        <w:rPr/>
        <w:t>Routine</w:t>
      </w:r>
      <w:r>
        <w:rPr>
          <w:spacing w:val="-3"/>
        </w:rPr>
        <w:t> </w:t>
      </w:r>
      <w:r>
        <w:rPr/>
        <w:t>Health</w:t>
      </w:r>
      <w:r>
        <w:rPr>
          <w:spacing w:val="-2"/>
        </w:rPr>
        <w:t> </w:t>
      </w:r>
      <w:r>
        <w:rPr/>
        <w:t>Screening</w:t>
      </w:r>
      <w:r>
        <w:rPr>
          <w:spacing w:val="-3"/>
        </w:rPr>
        <w:t> </w:t>
      </w:r>
      <w:r>
        <w:rPr/>
        <w:t>and</w:t>
      </w:r>
      <w:r>
        <w:rPr>
          <w:spacing w:val="-5"/>
        </w:rPr>
        <w:t> </w:t>
      </w:r>
      <w:r>
        <w:rPr/>
        <w:t>Examination:</w:t>
      </w:r>
      <w:r>
        <w:rPr>
          <w:spacing w:val="4"/>
        </w:rPr>
        <w:t> </w:t>
      </w:r>
      <w:r>
        <w:rPr>
          <w:b w:val="0"/>
        </w:rPr>
        <w:t>Such</w:t>
      </w:r>
      <w:r>
        <w:rPr>
          <w:b w:val="0"/>
          <w:spacing w:val="-6"/>
        </w:rPr>
        <w:t> </w:t>
      </w:r>
      <w:r>
        <w:rPr>
          <w:b w:val="0"/>
          <w:spacing w:val="-5"/>
        </w:rPr>
        <w:t>as:</w:t>
      </w:r>
    </w:p>
    <w:p>
      <w:pPr>
        <w:pStyle w:val="BodyText"/>
      </w:pPr>
    </w:p>
    <w:p>
      <w:pPr>
        <w:pStyle w:val="ListParagraph"/>
        <w:numPr>
          <w:ilvl w:val="1"/>
          <w:numId w:val="23"/>
        </w:numPr>
        <w:tabs>
          <w:tab w:pos="1276" w:val="left" w:leader="none"/>
          <w:tab w:pos="1293" w:val="left" w:leader="none"/>
        </w:tabs>
        <w:spacing w:line="480" w:lineRule="auto" w:before="0" w:after="0"/>
        <w:ind w:left="1293" w:right="716" w:hanging="721"/>
        <w:jc w:val="both"/>
        <w:rPr>
          <w:sz w:val="24"/>
        </w:rPr>
      </w:pPr>
      <w:r>
        <w:rPr>
          <w:b/>
          <w:sz w:val="24"/>
        </w:rPr>
        <w:t>Teacher’s Observation of the Student: </w:t>
      </w:r>
      <w:r>
        <w:rPr>
          <w:sz w:val="24"/>
        </w:rPr>
        <w:t>This is to identify those students who require special attention, periodical inspection of the learners to assess their general cleanliness and detect discharging ears/eyes, inability to see the black/white board and skin rashes.</w:t>
      </w:r>
    </w:p>
    <w:p>
      <w:pPr>
        <w:spacing w:after="0" w:line="480" w:lineRule="auto"/>
        <w:jc w:val="both"/>
        <w:rPr>
          <w:sz w:val="24"/>
        </w:rPr>
        <w:sectPr>
          <w:pgSz w:w="12240" w:h="15840"/>
          <w:pgMar w:header="0" w:footer="969" w:top="1360" w:bottom="1160" w:left="1300" w:right="720"/>
        </w:sectPr>
      </w:pPr>
    </w:p>
    <w:p>
      <w:pPr>
        <w:pStyle w:val="ListParagraph"/>
        <w:numPr>
          <w:ilvl w:val="1"/>
          <w:numId w:val="23"/>
        </w:numPr>
        <w:tabs>
          <w:tab w:pos="334" w:val="left" w:leader="none"/>
        </w:tabs>
        <w:spacing w:line="240" w:lineRule="auto" w:before="72" w:after="0"/>
        <w:ind w:left="334" w:right="278" w:hanging="334"/>
        <w:jc w:val="center"/>
        <w:rPr>
          <w:sz w:val="24"/>
        </w:rPr>
      </w:pPr>
      <w:r>
        <w:rPr>
          <w:b/>
          <w:sz w:val="24"/>
        </w:rPr>
        <w:t>Referrals:</w:t>
      </w:r>
      <w:r>
        <w:rPr>
          <w:b/>
          <w:spacing w:val="-4"/>
          <w:sz w:val="24"/>
        </w:rPr>
        <w:t> </w:t>
      </w:r>
      <w:r>
        <w:rPr>
          <w:sz w:val="24"/>
        </w:rPr>
        <w:t>Pre-identified</w:t>
      </w:r>
      <w:r>
        <w:rPr>
          <w:spacing w:val="-5"/>
          <w:sz w:val="24"/>
        </w:rPr>
        <w:t> </w:t>
      </w:r>
      <w:r>
        <w:rPr>
          <w:sz w:val="24"/>
        </w:rPr>
        <w:t>(nearby)</w:t>
      </w:r>
      <w:r>
        <w:rPr>
          <w:spacing w:val="-4"/>
          <w:sz w:val="24"/>
        </w:rPr>
        <w:t> </w:t>
      </w:r>
      <w:r>
        <w:rPr>
          <w:sz w:val="24"/>
        </w:rPr>
        <w:t>health</w:t>
      </w:r>
      <w:r>
        <w:rPr>
          <w:spacing w:val="-6"/>
          <w:sz w:val="24"/>
        </w:rPr>
        <w:t> </w:t>
      </w:r>
      <w:r>
        <w:rPr>
          <w:sz w:val="24"/>
        </w:rPr>
        <w:t>facilities</w:t>
      </w:r>
      <w:r>
        <w:rPr>
          <w:spacing w:val="-7"/>
          <w:sz w:val="24"/>
        </w:rPr>
        <w:t> </w:t>
      </w:r>
      <w:r>
        <w:rPr>
          <w:sz w:val="24"/>
        </w:rPr>
        <w:t>should</w:t>
      </w:r>
      <w:r>
        <w:rPr>
          <w:spacing w:val="-1"/>
          <w:sz w:val="24"/>
        </w:rPr>
        <w:t> </w:t>
      </w:r>
      <w:r>
        <w:rPr>
          <w:sz w:val="24"/>
        </w:rPr>
        <w:t>be</w:t>
      </w:r>
      <w:r>
        <w:rPr>
          <w:spacing w:val="-6"/>
          <w:sz w:val="24"/>
        </w:rPr>
        <w:t> </w:t>
      </w:r>
      <w:r>
        <w:rPr>
          <w:spacing w:val="-4"/>
          <w:sz w:val="24"/>
        </w:rPr>
        <w:t>used</w:t>
      </w:r>
    </w:p>
    <w:p>
      <w:pPr>
        <w:pStyle w:val="BodyText"/>
        <w:spacing w:before="5"/>
      </w:pPr>
    </w:p>
    <w:p>
      <w:pPr>
        <w:pStyle w:val="Heading2"/>
        <w:ind w:left="572"/>
        <w:jc w:val="left"/>
      </w:pPr>
      <w:r>
        <w:rPr/>
        <w:t>Figure</w:t>
      </w:r>
      <w:r>
        <w:rPr>
          <w:spacing w:val="-3"/>
        </w:rPr>
        <w:t> </w:t>
      </w:r>
      <w:r>
        <w:rPr/>
        <w:t>2.2: Cycle</w:t>
      </w:r>
      <w:r>
        <w:rPr>
          <w:spacing w:val="-2"/>
        </w:rPr>
        <w:t> </w:t>
      </w:r>
      <w:r>
        <w:rPr/>
        <w:t>of</w:t>
      </w:r>
      <w:r>
        <w:rPr>
          <w:spacing w:val="-4"/>
        </w:rPr>
        <w:t> </w:t>
      </w:r>
      <w:r>
        <w:rPr/>
        <w:t>health</w:t>
      </w:r>
      <w:r>
        <w:rPr>
          <w:spacing w:val="-1"/>
        </w:rPr>
        <w:t> </w:t>
      </w:r>
      <w:r>
        <w:rPr/>
        <w:t>care</w:t>
      </w:r>
      <w:r>
        <w:rPr>
          <w:spacing w:val="-2"/>
        </w:rPr>
        <w:t> </w:t>
      </w:r>
      <w:r>
        <w:rPr/>
        <w:t>service</w:t>
      </w:r>
      <w:r>
        <w:rPr>
          <w:spacing w:val="-2"/>
        </w:rPr>
        <w:t> delivery</w:t>
      </w:r>
    </w:p>
    <w:p>
      <w:pPr>
        <w:pStyle w:val="BodyText"/>
        <w:rPr>
          <w:b/>
          <w:sz w:val="20"/>
        </w:rPr>
      </w:pPr>
    </w:p>
    <w:p>
      <w:pPr>
        <w:pStyle w:val="BodyText"/>
        <w:spacing w:before="123"/>
        <w:rPr>
          <w:b/>
          <w:sz w:val="20"/>
        </w:rPr>
      </w:pPr>
      <w:r>
        <w:rPr/>
        <mc:AlternateContent>
          <mc:Choice Requires="wps">
            <w:drawing>
              <wp:anchor distT="0" distB="0" distL="0" distR="0" allowOverlap="1" layoutInCell="1" locked="0" behindDoc="1" simplePos="0" relativeHeight="487593472">
                <wp:simplePos x="0" y="0"/>
                <wp:positionH relativeFrom="page">
                  <wp:posOffset>1847850</wp:posOffset>
                </wp:positionH>
                <wp:positionV relativeFrom="paragraph">
                  <wp:posOffset>239769</wp:posOffset>
                </wp:positionV>
                <wp:extent cx="3601085" cy="2136775"/>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3601085" cy="2136775"/>
                          <a:chExt cx="3601085" cy="2136775"/>
                        </a:xfrm>
                      </wpg:grpSpPr>
                      <wps:wsp>
                        <wps:cNvPr id="26" name="Graphic 26"/>
                        <wps:cNvSpPr/>
                        <wps:spPr>
                          <a:xfrm>
                            <a:off x="384175" y="4762"/>
                            <a:ext cx="2491105" cy="2032635"/>
                          </a:xfrm>
                          <a:custGeom>
                            <a:avLst/>
                            <a:gdLst/>
                            <a:ahLst/>
                            <a:cxnLst/>
                            <a:rect l="l" t="t" r="r" b="b"/>
                            <a:pathLst>
                              <a:path w="2491105" h="2032635">
                                <a:moveTo>
                                  <a:pt x="1245489" y="0"/>
                                </a:moveTo>
                                <a:lnTo>
                                  <a:pt x="1192842" y="891"/>
                                </a:lnTo>
                                <a:lnTo>
                                  <a:pt x="1140753" y="3543"/>
                                </a:lnTo>
                                <a:lnTo>
                                  <a:pt x="1089263" y="7918"/>
                                </a:lnTo>
                                <a:lnTo>
                                  <a:pt x="1038417" y="13984"/>
                                </a:lnTo>
                                <a:lnTo>
                                  <a:pt x="988257" y="21703"/>
                                </a:lnTo>
                                <a:lnTo>
                                  <a:pt x="938827" y="31040"/>
                                </a:lnTo>
                                <a:lnTo>
                                  <a:pt x="890170" y="41961"/>
                                </a:lnTo>
                                <a:lnTo>
                                  <a:pt x="842329" y="54430"/>
                                </a:lnTo>
                                <a:lnTo>
                                  <a:pt x="795348" y="68412"/>
                                </a:lnTo>
                                <a:lnTo>
                                  <a:pt x="749269" y="83872"/>
                                </a:lnTo>
                                <a:lnTo>
                                  <a:pt x="704136" y="100774"/>
                                </a:lnTo>
                                <a:lnTo>
                                  <a:pt x="659992" y="119083"/>
                                </a:lnTo>
                                <a:lnTo>
                                  <a:pt x="616881" y="138763"/>
                                </a:lnTo>
                                <a:lnTo>
                                  <a:pt x="574845" y="159781"/>
                                </a:lnTo>
                                <a:lnTo>
                                  <a:pt x="533928" y="182099"/>
                                </a:lnTo>
                                <a:lnTo>
                                  <a:pt x="494173" y="205683"/>
                                </a:lnTo>
                                <a:lnTo>
                                  <a:pt x="455624" y="230498"/>
                                </a:lnTo>
                                <a:lnTo>
                                  <a:pt x="418323" y="256508"/>
                                </a:lnTo>
                                <a:lnTo>
                                  <a:pt x="382314" y="283678"/>
                                </a:lnTo>
                                <a:lnTo>
                                  <a:pt x="347640" y="311973"/>
                                </a:lnTo>
                                <a:lnTo>
                                  <a:pt x="314344" y="341358"/>
                                </a:lnTo>
                                <a:lnTo>
                                  <a:pt x="282469" y="371797"/>
                                </a:lnTo>
                                <a:lnTo>
                                  <a:pt x="252060" y="403255"/>
                                </a:lnTo>
                                <a:lnTo>
                                  <a:pt x="223159" y="435697"/>
                                </a:lnTo>
                                <a:lnTo>
                                  <a:pt x="195808" y="469087"/>
                                </a:lnTo>
                                <a:lnTo>
                                  <a:pt x="170053" y="503390"/>
                                </a:lnTo>
                                <a:lnTo>
                                  <a:pt x="145934" y="538571"/>
                                </a:lnTo>
                                <a:lnTo>
                                  <a:pt x="123497" y="574595"/>
                                </a:lnTo>
                                <a:lnTo>
                                  <a:pt x="102785" y="611426"/>
                                </a:lnTo>
                                <a:lnTo>
                                  <a:pt x="83839" y="649029"/>
                                </a:lnTo>
                                <a:lnTo>
                                  <a:pt x="66704" y="687369"/>
                                </a:lnTo>
                                <a:lnTo>
                                  <a:pt x="51424" y="726411"/>
                                </a:lnTo>
                                <a:lnTo>
                                  <a:pt x="38040" y="766118"/>
                                </a:lnTo>
                                <a:lnTo>
                                  <a:pt x="26597" y="806457"/>
                                </a:lnTo>
                                <a:lnTo>
                                  <a:pt x="17137" y="847391"/>
                                </a:lnTo>
                                <a:lnTo>
                                  <a:pt x="9704" y="888886"/>
                                </a:lnTo>
                                <a:lnTo>
                                  <a:pt x="4342" y="930906"/>
                                </a:lnTo>
                                <a:lnTo>
                                  <a:pt x="1092" y="973416"/>
                                </a:lnTo>
                                <a:lnTo>
                                  <a:pt x="0" y="1016380"/>
                                </a:lnTo>
                                <a:lnTo>
                                  <a:pt x="1092" y="1059335"/>
                                </a:lnTo>
                                <a:lnTo>
                                  <a:pt x="4342" y="1101836"/>
                                </a:lnTo>
                                <a:lnTo>
                                  <a:pt x="9704" y="1143848"/>
                                </a:lnTo>
                                <a:lnTo>
                                  <a:pt x="17137" y="1185334"/>
                                </a:lnTo>
                                <a:lnTo>
                                  <a:pt x="26597" y="1226261"/>
                                </a:lnTo>
                                <a:lnTo>
                                  <a:pt x="38040" y="1266593"/>
                                </a:lnTo>
                                <a:lnTo>
                                  <a:pt x="51424" y="1306294"/>
                                </a:lnTo>
                                <a:lnTo>
                                  <a:pt x="66704" y="1345329"/>
                                </a:lnTo>
                                <a:lnTo>
                                  <a:pt x="83839" y="1383663"/>
                                </a:lnTo>
                                <a:lnTo>
                                  <a:pt x="102785" y="1421260"/>
                                </a:lnTo>
                                <a:lnTo>
                                  <a:pt x="123497" y="1458086"/>
                                </a:lnTo>
                                <a:lnTo>
                                  <a:pt x="145934" y="1494105"/>
                                </a:lnTo>
                                <a:lnTo>
                                  <a:pt x="170052" y="1529282"/>
                                </a:lnTo>
                                <a:lnTo>
                                  <a:pt x="195808" y="1563581"/>
                                </a:lnTo>
                                <a:lnTo>
                                  <a:pt x="223159" y="1596967"/>
                                </a:lnTo>
                                <a:lnTo>
                                  <a:pt x="252060" y="1629405"/>
                                </a:lnTo>
                                <a:lnTo>
                                  <a:pt x="282469" y="1660860"/>
                                </a:lnTo>
                                <a:lnTo>
                                  <a:pt x="314344" y="1691296"/>
                                </a:lnTo>
                                <a:lnTo>
                                  <a:pt x="347640" y="1720678"/>
                                </a:lnTo>
                                <a:lnTo>
                                  <a:pt x="382314" y="1748970"/>
                                </a:lnTo>
                                <a:lnTo>
                                  <a:pt x="418323" y="1776138"/>
                                </a:lnTo>
                                <a:lnTo>
                                  <a:pt x="455624" y="1802147"/>
                                </a:lnTo>
                                <a:lnTo>
                                  <a:pt x="494173" y="1826960"/>
                                </a:lnTo>
                                <a:lnTo>
                                  <a:pt x="533928" y="1850542"/>
                                </a:lnTo>
                                <a:lnTo>
                                  <a:pt x="574845" y="1872859"/>
                                </a:lnTo>
                                <a:lnTo>
                                  <a:pt x="616881" y="1893875"/>
                                </a:lnTo>
                                <a:lnTo>
                                  <a:pt x="659992" y="1913555"/>
                                </a:lnTo>
                                <a:lnTo>
                                  <a:pt x="704136" y="1931863"/>
                                </a:lnTo>
                                <a:lnTo>
                                  <a:pt x="749269" y="1948764"/>
                                </a:lnTo>
                                <a:lnTo>
                                  <a:pt x="795348" y="1964223"/>
                                </a:lnTo>
                                <a:lnTo>
                                  <a:pt x="842329" y="1978205"/>
                                </a:lnTo>
                                <a:lnTo>
                                  <a:pt x="890170" y="1990673"/>
                                </a:lnTo>
                                <a:lnTo>
                                  <a:pt x="938827" y="2001594"/>
                                </a:lnTo>
                                <a:lnTo>
                                  <a:pt x="988257" y="2010932"/>
                                </a:lnTo>
                                <a:lnTo>
                                  <a:pt x="1038417" y="2018651"/>
                                </a:lnTo>
                                <a:lnTo>
                                  <a:pt x="1089263" y="2024716"/>
                                </a:lnTo>
                                <a:lnTo>
                                  <a:pt x="1140753" y="2029091"/>
                                </a:lnTo>
                                <a:lnTo>
                                  <a:pt x="1192842" y="2031743"/>
                                </a:lnTo>
                                <a:lnTo>
                                  <a:pt x="1245489" y="2032635"/>
                                </a:lnTo>
                                <a:lnTo>
                                  <a:pt x="1298144" y="2031743"/>
                                </a:lnTo>
                                <a:lnTo>
                                  <a:pt x="1350243" y="2029091"/>
                                </a:lnTo>
                                <a:lnTo>
                                  <a:pt x="1401741" y="2024716"/>
                                </a:lnTo>
                                <a:lnTo>
                                  <a:pt x="1452595" y="2018651"/>
                                </a:lnTo>
                                <a:lnTo>
                                  <a:pt x="1502762" y="2010932"/>
                                </a:lnTo>
                                <a:lnTo>
                                  <a:pt x="1552200" y="2001594"/>
                                </a:lnTo>
                                <a:lnTo>
                                  <a:pt x="1600864" y="1990673"/>
                                </a:lnTo>
                                <a:lnTo>
                                  <a:pt x="1648711" y="1978205"/>
                                </a:lnTo>
                                <a:lnTo>
                                  <a:pt x="1695698" y="1964223"/>
                                </a:lnTo>
                                <a:lnTo>
                                  <a:pt x="1741783" y="1948764"/>
                                </a:lnTo>
                                <a:lnTo>
                                  <a:pt x="1786921" y="1931863"/>
                                </a:lnTo>
                                <a:lnTo>
                                  <a:pt x="1831070" y="1913555"/>
                                </a:lnTo>
                                <a:lnTo>
                                  <a:pt x="1874186" y="1893875"/>
                                </a:lnTo>
                                <a:lnTo>
                                  <a:pt x="1916226" y="1872859"/>
                                </a:lnTo>
                                <a:lnTo>
                                  <a:pt x="1957146" y="1850542"/>
                                </a:lnTo>
                                <a:lnTo>
                                  <a:pt x="1996905" y="1826960"/>
                                </a:lnTo>
                                <a:lnTo>
                                  <a:pt x="2035457" y="1802147"/>
                                </a:lnTo>
                                <a:lnTo>
                                  <a:pt x="2072761" y="1776138"/>
                                </a:lnTo>
                                <a:lnTo>
                                  <a:pt x="2108773" y="1748970"/>
                                </a:lnTo>
                                <a:lnTo>
                                  <a:pt x="2143450" y="1720678"/>
                                </a:lnTo>
                                <a:lnTo>
                                  <a:pt x="2176748" y="1691296"/>
                                </a:lnTo>
                                <a:lnTo>
                                  <a:pt x="2208624" y="1660860"/>
                                </a:lnTo>
                                <a:lnTo>
                                  <a:pt x="2239035" y="1629405"/>
                                </a:lnTo>
                                <a:lnTo>
                                  <a:pt x="2267938" y="1596967"/>
                                </a:lnTo>
                                <a:lnTo>
                                  <a:pt x="2295290" y="1563581"/>
                                </a:lnTo>
                                <a:lnTo>
                                  <a:pt x="2321047" y="1529282"/>
                                </a:lnTo>
                                <a:lnTo>
                                  <a:pt x="2345166" y="1494105"/>
                                </a:lnTo>
                                <a:lnTo>
                                  <a:pt x="2367604" y="1458086"/>
                                </a:lnTo>
                                <a:lnTo>
                                  <a:pt x="2388317" y="1421260"/>
                                </a:lnTo>
                                <a:lnTo>
                                  <a:pt x="2407263" y="1383663"/>
                                </a:lnTo>
                                <a:lnTo>
                                  <a:pt x="2424399" y="1345329"/>
                                </a:lnTo>
                                <a:lnTo>
                                  <a:pt x="2439680" y="1306294"/>
                                </a:lnTo>
                                <a:lnTo>
                                  <a:pt x="2453064" y="1266593"/>
                                </a:lnTo>
                                <a:lnTo>
                                  <a:pt x="2464507" y="1226261"/>
                                </a:lnTo>
                                <a:lnTo>
                                  <a:pt x="2473967" y="1185334"/>
                                </a:lnTo>
                                <a:lnTo>
                                  <a:pt x="2481400" y="1143848"/>
                                </a:lnTo>
                                <a:lnTo>
                                  <a:pt x="2486762" y="1101836"/>
                                </a:lnTo>
                                <a:lnTo>
                                  <a:pt x="2490012" y="1059335"/>
                                </a:lnTo>
                                <a:lnTo>
                                  <a:pt x="2491104" y="1016380"/>
                                </a:lnTo>
                                <a:lnTo>
                                  <a:pt x="2490012" y="973416"/>
                                </a:lnTo>
                                <a:lnTo>
                                  <a:pt x="2486762" y="930906"/>
                                </a:lnTo>
                                <a:lnTo>
                                  <a:pt x="2481400" y="888886"/>
                                </a:lnTo>
                                <a:lnTo>
                                  <a:pt x="2473967" y="847391"/>
                                </a:lnTo>
                                <a:lnTo>
                                  <a:pt x="2464507" y="806457"/>
                                </a:lnTo>
                                <a:lnTo>
                                  <a:pt x="2453064" y="766118"/>
                                </a:lnTo>
                                <a:lnTo>
                                  <a:pt x="2439680" y="726411"/>
                                </a:lnTo>
                                <a:lnTo>
                                  <a:pt x="2424399" y="687369"/>
                                </a:lnTo>
                                <a:lnTo>
                                  <a:pt x="2407263" y="649029"/>
                                </a:lnTo>
                                <a:lnTo>
                                  <a:pt x="2388317" y="611426"/>
                                </a:lnTo>
                                <a:lnTo>
                                  <a:pt x="2367604" y="574595"/>
                                </a:lnTo>
                                <a:lnTo>
                                  <a:pt x="2345166" y="538571"/>
                                </a:lnTo>
                                <a:lnTo>
                                  <a:pt x="2321047" y="503390"/>
                                </a:lnTo>
                                <a:lnTo>
                                  <a:pt x="2295290" y="469087"/>
                                </a:lnTo>
                                <a:lnTo>
                                  <a:pt x="2267938" y="435697"/>
                                </a:lnTo>
                                <a:lnTo>
                                  <a:pt x="2239035" y="403255"/>
                                </a:lnTo>
                                <a:lnTo>
                                  <a:pt x="2208624" y="371797"/>
                                </a:lnTo>
                                <a:lnTo>
                                  <a:pt x="2176748" y="341358"/>
                                </a:lnTo>
                                <a:lnTo>
                                  <a:pt x="2143450" y="311973"/>
                                </a:lnTo>
                                <a:lnTo>
                                  <a:pt x="2108773" y="283678"/>
                                </a:lnTo>
                                <a:lnTo>
                                  <a:pt x="2072761" y="256508"/>
                                </a:lnTo>
                                <a:lnTo>
                                  <a:pt x="2035457" y="230498"/>
                                </a:lnTo>
                                <a:lnTo>
                                  <a:pt x="1996905" y="205683"/>
                                </a:lnTo>
                                <a:lnTo>
                                  <a:pt x="1957146" y="182099"/>
                                </a:lnTo>
                                <a:lnTo>
                                  <a:pt x="1916226" y="159781"/>
                                </a:lnTo>
                                <a:lnTo>
                                  <a:pt x="1874186" y="138763"/>
                                </a:lnTo>
                                <a:lnTo>
                                  <a:pt x="1831070" y="119083"/>
                                </a:lnTo>
                                <a:lnTo>
                                  <a:pt x="1786921" y="100774"/>
                                </a:lnTo>
                                <a:lnTo>
                                  <a:pt x="1741783" y="83872"/>
                                </a:lnTo>
                                <a:lnTo>
                                  <a:pt x="1695698" y="68412"/>
                                </a:lnTo>
                                <a:lnTo>
                                  <a:pt x="1648711" y="54430"/>
                                </a:lnTo>
                                <a:lnTo>
                                  <a:pt x="1600864" y="41961"/>
                                </a:lnTo>
                                <a:lnTo>
                                  <a:pt x="1552200" y="31040"/>
                                </a:lnTo>
                                <a:lnTo>
                                  <a:pt x="1502762" y="21703"/>
                                </a:lnTo>
                                <a:lnTo>
                                  <a:pt x="1452595" y="13984"/>
                                </a:lnTo>
                                <a:lnTo>
                                  <a:pt x="1401741" y="7918"/>
                                </a:lnTo>
                                <a:lnTo>
                                  <a:pt x="1350243" y="3543"/>
                                </a:lnTo>
                                <a:lnTo>
                                  <a:pt x="1298144" y="891"/>
                                </a:lnTo>
                                <a:lnTo>
                                  <a:pt x="1245489" y="0"/>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0" y="216852"/>
                            <a:ext cx="3601085" cy="1919605"/>
                          </a:xfrm>
                          <a:custGeom>
                            <a:avLst/>
                            <a:gdLst/>
                            <a:ahLst/>
                            <a:cxnLst/>
                            <a:rect l="l" t="t" r="r" b="b"/>
                            <a:pathLst>
                              <a:path w="3601085" h="1919605">
                                <a:moveTo>
                                  <a:pt x="1226820" y="0"/>
                                </a:moveTo>
                                <a:lnTo>
                                  <a:pt x="0" y="0"/>
                                </a:lnTo>
                                <a:lnTo>
                                  <a:pt x="0" y="568325"/>
                                </a:lnTo>
                                <a:lnTo>
                                  <a:pt x="1226820" y="568325"/>
                                </a:lnTo>
                                <a:lnTo>
                                  <a:pt x="1226820" y="0"/>
                                </a:lnTo>
                                <a:close/>
                              </a:path>
                              <a:path w="3601085" h="1919605">
                                <a:moveTo>
                                  <a:pt x="1610995" y="1351280"/>
                                </a:moveTo>
                                <a:lnTo>
                                  <a:pt x="384175" y="1351280"/>
                                </a:lnTo>
                                <a:lnTo>
                                  <a:pt x="384175" y="1919605"/>
                                </a:lnTo>
                                <a:lnTo>
                                  <a:pt x="1610995" y="1919605"/>
                                </a:lnTo>
                                <a:lnTo>
                                  <a:pt x="1610995" y="1351280"/>
                                </a:lnTo>
                                <a:close/>
                              </a:path>
                              <a:path w="3601085" h="1919605">
                                <a:moveTo>
                                  <a:pt x="3601085" y="732790"/>
                                </a:moveTo>
                                <a:lnTo>
                                  <a:pt x="2398395" y="732790"/>
                                </a:lnTo>
                                <a:lnTo>
                                  <a:pt x="2398395" y="1227455"/>
                                </a:lnTo>
                                <a:lnTo>
                                  <a:pt x="3601085" y="1227455"/>
                                </a:lnTo>
                                <a:lnTo>
                                  <a:pt x="3601085" y="732790"/>
                                </a:lnTo>
                                <a:close/>
                              </a:path>
                            </a:pathLst>
                          </a:custGeom>
                          <a:solidFill>
                            <a:srgbClr val="FFFFFF"/>
                          </a:solidFill>
                        </wps:spPr>
                        <wps:bodyPr wrap="square" lIns="0" tIns="0" rIns="0" bIns="0" rtlCol="0">
                          <a:prstTxWarp prst="textNoShape">
                            <a:avLst/>
                          </a:prstTxWarp>
                          <a:noAutofit/>
                        </wps:bodyPr>
                      </wps:wsp>
                      <pic:pic>
                        <pic:nvPicPr>
                          <pic:cNvPr id="28" name="Image 28"/>
                          <pic:cNvPicPr/>
                        </pic:nvPicPr>
                        <pic:blipFill>
                          <a:blip r:embed="rId7" cstate="print"/>
                          <a:stretch>
                            <a:fillRect/>
                          </a:stretch>
                        </pic:blipFill>
                        <pic:spPr>
                          <a:xfrm>
                            <a:off x="2837179" y="909637"/>
                            <a:ext cx="76200" cy="93979"/>
                          </a:xfrm>
                          <a:prstGeom prst="rect">
                            <a:avLst/>
                          </a:prstGeom>
                        </pic:spPr>
                      </pic:pic>
                      <pic:pic>
                        <pic:nvPicPr>
                          <pic:cNvPr id="29" name="Image 29"/>
                          <pic:cNvPicPr/>
                        </pic:nvPicPr>
                        <pic:blipFill>
                          <a:blip r:embed="rId8" cstate="print"/>
                          <a:stretch>
                            <a:fillRect/>
                          </a:stretch>
                        </pic:blipFill>
                        <pic:spPr>
                          <a:xfrm>
                            <a:off x="1524000" y="1999297"/>
                            <a:ext cx="131445" cy="76200"/>
                          </a:xfrm>
                          <a:prstGeom prst="rect">
                            <a:avLst/>
                          </a:prstGeom>
                        </pic:spPr>
                      </pic:pic>
                      <pic:pic>
                        <pic:nvPicPr>
                          <pic:cNvPr id="30" name="Image 30"/>
                          <pic:cNvPicPr/>
                        </pic:nvPicPr>
                        <pic:blipFill>
                          <a:blip r:embed="rId9" cstate="print"/>
                          <a:stretch>
                            <a:fillRect/>
                          </a:stretch>
                        </pic:blipFill>
                        <pic:spPr>
                          <a:xfrm>
                            <a:off x="376936" y="719772"/>
                            <a:ext cx="89788" cy="203454"/>
                          </a:xfrm>
                          <a:prstGeom prst="rect">
                            <a:avLst/>
                          </a:prstGeom>
                        </pic:spPr>
                      </pic:pic>
                      <wps:wsp>
                        <wps:cNvPr id="31" name="Textbox 31"/>
                        <wps:cNvSpPr txBox="1"/>
                        <wps:spPr>
                          <a:xfrm>
                            <a:off x="133985" y="264504"/>
                            <a:ext cx="1005840" cy="338455"/>
                          </a:xfrm>
                          <a:prstGeom prst="rect">
                            <a:avLst/>
                          </a:prstGeom>
                        </wps:spPr>
                        <wps:txbx>
                          <w:txbxContent>
                            <w:p>
                              <w:pPr>
                                <w:spacing w:line="244" w:lineRule="exact" w:before="0"/>
                                <w:ind w:left="0" w:right="18" w:firstLine="0"/>
                                <w:jc w:val="center"/>
                                <w:rPr>
                                  <w:sz w:val="22"/>
                                </w:rPr>
                              </w:pPr>
                              <w:r>
                                <w:rPr>
                                  <w:sz w:val="22"/>
                                </w:rPr>
                                <w:t>Secondary</w:t>
                              </w:r>
                              <w:r>
                                <w:rPr>
                                  <w:spacing w:val="-12"/>
                                  <w:sz w:val="22"/>
                                </w:rPr>
                                <w:t> </w:t>
                              </w:r>
                              <w:r>
                                <w:rPr>
                                  <w:spacing w:val="-2"/>
                                  <w:sz w:val="22"/>
                                </w:rPr>
                                <w:t>Health</w:t>
                              </w:r>
                            </w:p>
                            <w:p>
                              <w:pPr>
                                <w:spacing w:before="35"/>
                                <w:ind w:left="0" w:right="79" w:firstLine="0"/>
                                <w:jc w:val="center"/>
                                <w:rPr>
                                  <w:sz w:val="22"/>
                                </w:rPr>
                              </w:pPr>
                              <w:r>
                                <w:rPr>
                                  <w:spacing w:val="-2"/>
                                  <w:sz w:val="22"/>
                                </w:rPr>
                                <w:t>Institutions</w:t>
                              </w:r>
                            </w:p>
                          </w:txbxContent>
                        </wps:txbx>
                        <wps:bodyPr wrap="square" lIns="0" tIns="0" rIns="0" bIns="0" rtlCol="0">
                          <a:noAutofit/>
                        </wps:bodyPr>
                      </wps:wsp>
                      <wps:wsp>
                        <wps:cNvPr id="32" name="Textbox 32"/>
                        <wps:cNvSpPr txBox="1"/>
                        <wps:spPr>
                          <a:xfrm>
                            <a:off x="2573273" y="996278"/>
                            <a:ext cx="868680" cy="341630"/>
                          </a:xfrm>
                          <a:prstGeom prst="rect">
                            <a:avLst/>
                          </a:prstGeom>
                        </wps:spPr>
                        <wps:txbx>
                          <w:txbxContent>
                            <w:p>
                              <w:pPr>
                                <w:spacing w:line="244" w:lineRule="exact" w:before="0"/>
                                <w:ind w:left="0" w:right="18" w:firstLine="0"/>
                                <w:jc w:val="center"/>
                                <w:rPr>
                                  <w:sz w:val="22"/>
                                </w:rPr>
                              </w:pPr>
                              <w:r>
                                <w:rPr>
                                  <w:sz w:val="22"/>
                                </w:rPr>
                                <w:t>Tertiary</w:t>
                              </w:r>
                              <w:r>
                                <w:rPr>
                                  <w:spacing w:val="-4"/>
                                  <w:sz w:val="22"/>
                                </w:rPr>
                                <w:t> </w:t>
                              </w:r>
                              <w:r>
                                <w:rPr>
                                  <w:spacing w:val="-2"/>
                                  <w:sz w:val="22"/>
                                </w:rPr>
                                <w:t>Health</w:t>
                              </w:r>
                            </w:p>
                            <w:p>
                              <w:pPr>
                                <w:spacing w:before="40"/>
                                <w:ind w:left="0" w:right="26" w:firstLine="0"/>
                                <w:jc w:val="center"/>
                                <w:rPr>
                                  <w:sz w:val="22"/>
                                </w:rPr>
                              </w:pPr>
                              <w:r>
                                <w:rPr>
                                  <w:spacing w:val="-2"/>
                                  <w:sz w:val="22"/>
                                </w:rPr>
                                <w:t>Institutions</w:t>
                              </w:r>
                            </w:p>
                          </w:txbxContent>
                        </wps:txbx>
                        <wps:bodyPr wrap="square" lIns="0" tIns="0" rIns="0" bIns="0" rtlCol="0">
                          <a:noAutofit/>
                        </wps:bodyPr>
                      </wps:wsp>
                      <wps:wsp>
                        <wps:cNvPr id="33" name="Textbox 33"/>
                        <wps:cNvSpPr txBox="1"/>
                        <wps:spPr>
                          <a:xfrm>
                            <a:off x="600583" y="1758278"/>
                            <a:ext cx="807720" cy="341630"/>
                          </a:xfrm>
                          <a:prstGeom prst="rect">
                            <a:avLst/>
                          </a:prstGeom>
                        </wps:spPr>
                        <wps:txbx>
                          <w:txbxContent>
                            <w:p>
                              <w:pPr>
                                <w:spacing w:line="244" w:lineRule="exact" w:before="0"/>
                                <w:ind w:left="0" w:right="19" w:firstLine="0"/>
                                <w:jc w:val="center"/>
                                <w:rPr>
                                  <w:sz w:val="22"/>
                                </w:rPr>
                              </w:pPr>
                              <w:r>
                                <w:rPr>
                                  <w:sz w:val="22"/>
                                </w:rPr>
                                <w:t>School</w:t>
                              </w:r>
                              <w:r>
                                <w:rPr>
                                  <w:spacing w:val="-9"/>
                                  <w:sz w:val="22"/>
                                </w:rPr>
                                <w:t> </w:t>
                              </w:r>
                              <w:r>
                                <w:rPr>
                                  <w:spacing w:val="-2"/>
                                  <w:sz w:val="22"/>
                                </w:rPr>
                                <w:t>Health</w:t>
                              </w:r>
                            </w:p>
                            <w:p>
                              <w:pPr>
                                <w:spacing w:before="40"/>
                                <w:ind w:left="0" w:right="20" w:firstLine="0"/>
                                <w:jc w:val="center"/>
                                <w:rPr>
                                  <w:sz w:val="22"/>
                                </w:rPr>
                              </w:pPr>
                              <w:r>
                                <w:rPr>
                                  <w:spacing w:val="-2"/>
                                  <w:sz w:val="22"/>
                                </w:rPr>
                                <w:t>Centre</w:t>
                              </w:r>
                            </w:p>
                          </w:txbxContent>
                        </wps:txbx>
                        <wps:bodyPr wrap="square" lIns="0" tIns="0" rIns="0" bIns="0" rtlCol="0">
                          <a:noAutofit/>
                        </wps:bodyPr>
                      </wps:wsp>
                    </wpg:wgp>
                  </a:graphicData>
                </a:graphic>
              </wp:anchor>
            </w:drawing>
          </mc:Choice>
          <mc:Fallback>
            <w:pict>
              <v:group style="position:absolute;margin-left:145.5pt;margin-top:18.879492pt;width:283.55pt;height:168.25pt;mso-position-horizontal-relative:page;mso-position-vertical-relative:paragraph;z-index:-15723008;mso-wrap-distance-left:0;mso-wrap-distance-right:0" id="docshapegroup25" coordorigin="2910,378" coordsize="5671,3365">
                <v:shape style="position:absolute;left:3515;top:385;width:3923;height:3201" id="docshape26" coordorigin="3515,385" coordsize="3923,3201" path="m5476,385l5393,386,5311,391,5230,398,5150,407,5071,419,4993,434,4917,451,4842,471,4768,493,4695,517,4624,544,4554,573,4486,604,4420,637,4356,672,4293,709,4233,748,4174,789,4117,832,4062,876,4010,923,3960,971,3912,1020,3866,1071,3823,1124,3783,1178,3745,1233,3709,1290,3677,1348,3647,1407,3620,1468,3596,1529,3575,1592,3557,1655,3542,1720,3530,1785,3522,1851,3517,1918,3515,1986,3517,2053,3522,2120,3530,2186,3542,2252,3557,2316,3575,2380,3596,2442,3620,2504,3647,2564,3677,2623,3709,2681,3745,2738,3783,2793,3823,2847,3866,2900,3912,2951,3960,3001,4010,3049,4062,3095,4117,3139,4174,3182,4233,3223,4293,3262,4356,3299,4420,3334,4486,3368,4554,3399,4624,3427,4695,3454,4768,3478,4842,3500,4917,3520,4993,3537,5071,3552,5150,3564,5230,3574,5311,3581,5393,3585,5476,3586,5559,3585,5641,3581,5722,3574,5803,3564,5882,3552,5959,3537,6036,3520,6111,3500,6185,3478,6258,3454,6329,3427,6399,3399,6466,3368,6533,3334,6597,3299,6660,3262,6720,3223,6779,3182,6836,3139,6891,3095,6943,3049,6993,3001,7041,2951,7087,2900,7130,2847,7170,2793,7208,2738,7244,2681,7276,2623,7306,2564,7333,2504,7357,2442,7378,2380,7396,2316,7411,2252,7423,2186,7431,2120,7436,2053,7438,1986,7436,1918,7431,1851,7423,1785,7411,1720,7396,1655,7378,1592,7357,1529,7333,1468,7306,1407,7276,1348,7244,1290,7208,1233,7170,1178,7130,1124,7087,1071,7041,1020,6993,971,6943,923,6891,876,6836,832,6779,789,6720,748,6660,709,6597,672,6533,637,6466,604,6399,573,6329,544,6258,517,6185,493,6111,471,6036,451,5959,434,5882,419,5803,407,5722,398,5641,391,5559,386,5476,385xe" filled="false" stroked="true" strokeweight=".75pt" strokecolor="#000000">
                  <v:path arrowok="t"/>
                  <v:stroke dashstyle="solid"/>
                </v:shape>
                <v:shape style="position:absolute;left:2910;top:719;width:5671;height:3023" id="docshape27" coordorigin="2910,719" coordsize="5671,3023" path="m4842,719l2910,719,2910,1614,4842,1614,4842,719xm5447,2847l3515,2847,3515,3742,5447,3742,5447,2847xm8581,1873l6687,1873,6687,2652,8581,2652,8581,1873xe" filled="true" fillcolor="#ffffff" stroked="false">
                  <v:path arrowok="t"/>
                  <v:fill type="solid"/>
                </v:shape>
                <v:shape style="position:absolute;left:7378;top:1810;width:120;height:148" type="#_x0000_t75" id="docshape28" stroked="false">
                  <v:imagedata r:id="rId7" o:title=""/>
                </v:shape>
                <v:shape style="position:absolute;left:5310;top:3526;width:207;height:120" type="#_x0000_t75" id="docshape29" stroked="false">
                  <v:imagedata r:id="rId8" o:title=""/>
                </v:shape>
                <v:shape style="position:absolute;left:3503;top:1511;width:142;height:321" type="#_x0000_t75" id="docshape30" stroked="false">
                  <v:imagedata r:id="rId9" o:title=""/>
                </v:shape>
                <v:shape style="position:absolute;left:3121;top:794;width:1584;height:533" type="#_x0000_t202" id="docshape31" filled="false" stroked="false">
                  <v:textbox inset="0,0,0,0">
                    <w:txbxContent>
                      <w:p>
                        <w:pPr>
                          <w:spacing w:line="244" w:lineRule="exact" w:before="0"/>
                          <w:ind w:left="0" w:right="18" w:firstLine="0"/>
                          <w:jc w:val="center"/>
                          <w:rPr>
                            <w:sz w:val="22"/>
                          </w:rPr>
                        </w:pPr>
                        <w:r>
                          <w:rPr>
                            <w:sz w:val="22"/>
                          </w:rPr>
                          <w:t>Secondary</w:t>
                        </w:r>
                        <w:r>
                          <w:rPr>
                            <w:spacing w:val="-12"/>
                            <w:sz w:val="22"/>
                          </w:rPr>
                          <w:t> </w:t>
                        </w:r>
                        <w:r>
                          <w:rPr>
                            <w:spacing w:val="-2"/>
                            <w:sz w:val="22"/>
                          </w:rPr>
                          <w:t>Health</w:t>
                        </w:r>
                      </w:p>
                      <w:p>
                        <w:pPr>
                          <w:spacing w:before="35"/>
                          <w:ind w:left="0" w:right="79" w:firstLine="0"/>
                          <w:jc w:val="center"/>
                          <w:rPr>
                            <w:sz w:val="22"/>
                          </w:rPr>
                        </w:pPr>
                        <w:r>
                          <w:rPr>
                            <w:spacing w:val="-2"/>
                            <w:sz w:val="22"/>
                          </w:rPr>
                          <w:t>Institutions</w:t>
                        </w:r>
                      </w:p>
                    </w:txbxContent>
                  </v:textbox>
                  <w10:wrap type="none"/>
                </v:shape>
                <v:shape style="position:absolute;left:6962;top:1946;width:1368;height:538" type="#_x0000_t202" id="docshape32" filled="false" stroked="false">
                  <v:textbox inset="0,0,0,0">
                    <w:txbxContent>
                      <w:p>
                        <w:pPr>
                          <w:spacing w:line="244" w:lineRule="exact" w:before="0"/>
                          <w:ind w:left="0" w:right="18" w:firstLine="0"/>
                          <w:jc w:val="center"/>
                          <w:rPr>
                            <w:sz w:val="22"/>
                          </w:rPr>
                        </w:pPr>
                        <w:r>
                          <w:rPr>
                            <w:sz w:val="22"/>
                          </w:rPr>
                          <w:t>Tertiary</w:t>
                        </w:r>
                        <w:r>
                          <w:rPr>
                            <w:spacing w:val="-4"/>
                            <w:sz w:val="22"/>
                          </w:rPr>
                          <w:t> </w:t>
                        </w:r>
                        <w:r>
                          <w:rPr>
                            <w:spacing w:val="-2"/>
                            <w:sz w:val="22"/>
                          </w:rPr>
                          <w:t>Health</w:t>
                        </w:r>
                      </w:p>
                      <w:p>
                        <w:pPr>
                          <w:spacing w:before="40"/>
                          <w:ind w:left="0" w:right="26" w:firstLine="0"/>
                          <w:jc w:val="center"/>
                          <w:rPr>
                            <w:sz w:val="22"/>
                          </w:rPr>
                        </w:pPr>
                        <w:r>
                          <w:rPr>
                            <w:spacing w:val="-2"/>
                            <w:sz w:val="22"/>
                          </w:rPr>
                          <w:t>Institutions</w:t>
                        </w:r>
                      </w:p>
                    </w:txbxContent>
                  </v:textbox>
                  <w10:wrap type="none"/>
                </v:shape>
                <v:shape style="position:absolute;left:3855;top:3146;width:1272;height:538" type="#_x0000_t202" id="docshape33" filled="false" stroked="false">
                  <v:textbox inset="0,0,0,0">
                    <w:txbxContent>
                      <w:p>
                        <w:pPr>
                          <w:spacing w:line="244" w:lineRule="exact" w:before="0"/>
                          <w:ind w:left="0" w:right="19" w:firstLine="0"/>
                          <w:jc w:val="center"/>
                          <w:rPr>
                            <w:sz w:val="22"/>
                          </w:rPr>
                        </w:pPr>
                        <w:r>
                          <w:rPr>
                            <w:sz w:val="22"/>
                          </w:rPr>
                          <w:t>School</w:t>
                        </w:r>
                        <w:r>
                          <w:rPr>
                            <w:spacing w:val="-9"/>
                            <w:sz w:val="22"/>
                          </w:rPr>
                          <w:t> </w:t>
                        </w:r>
                        <w:r>
                          <w:rPr>
                            <w:spacing w:val="-2"/>
                            <w:sz w:val="22"/>
                          </w:rPr>
                          <w:t>Health</w:t>
                        </w:r>
                      </w:p>
                      <w:p>
                        <w:pPr>
                          <w:spacing w:before="40"/>
                          <w:ind w:left="0" w:right="20" w:firstLine="0"/>
                          <w:jc w:val="center"/>
                          <w:rPr>
                            <w:sz w:val="22"/>
                          </w:rPr>
                        </w:pPr>
                        <w:r>
                          <w:rPr>
                            <w:spacing w:val="-2"/>
                            <w:sz w:val="22"/>
                          </w:rPr>
                          <w:t>Centre</w:t>
                        </w:r>
                      </w:p>
                    </w:txbxContent>
                  </v:textbox>
                  <w10:wrap type="none"/>
                </v:shape>
                <w10:wrap type="topAndBottom"/>
              </v:group>
            </w:pict>
          </mc:Fallback>
        </mc:AlternateContent>
      </w:r>
    </w:p>
    <w:p>
      <w:pPr>
        <w:spacing w:before="165"/>
        <w:ind w:left="572" w:right="0" w:firstLine="0"/>
        <w:jc w:val="left"/>
        <w:rPr>
          <w:sz w:val="24"/>
        </w:rPr>
      </w:pPr>
      <w:r>
        <w:rPr>
          <w:b/>
          <w:sz w:val="24"/>
        </w:rPr>
        <w:t>Source:</w:t>
      </w:r>
      <w:r>
        <w:rPr>
          <w:b/>
          <w:spacing w:val="4"/>
          <w:sz w:val="24"/>
        </w:rPr>
        <w:t> </w:t>
      </w:r>
      <w:r>
        <w:rPr>
          <w:sz w:val="24"/>
        </w:rPr>
        <w:t>Federal</w:t>
      </w:r>
      <w:r>
        <w:rPr>
          <w:spacing w:val="-3"/>
          <w:sz w:val="24"/>
        </w:rPr>
        <w:t> </w:t>
      </w:r>
      <w:r>
        <w:rPr>
          <w:sz w:val="24"/>
        </w:rPr>
        <w:t>Ministry</w:t>
      </w:r>
      <w:r>
        <w:rPr>
          <w:spacing w:val="-8"/>
          <w:sz w:val="24"/>
        </w:rPr>
        <w:t> </w:t>
      </w:r>
      <w:r>
        <w:rPr>
          <w:sz w:val="24"/>
        </w:rPr>
        <w:t>of</w:t>
      </w:r>
      <w:r>
        <w:rPr>
          <w:spacing w:val="-6"/>
          <w:sz w:val="24"/>
        </w:rPr>
        <w:t> </w:t>
      </w:r>
      <w:r>
        <w:rPr>
          <w:spacing w:val="-2"/>
          <w:sz w:val="24"/>
        </w:rPr>
        <w:t>Education</w:t>
      </w:r>
    </w:p>
    <w:p>
      <w:pPr>
        <w:pStyle w:val="BodyText"/>
        <w:spacing w:line="480" w:lineRule="auto" w:before="276"/>
        <w:ind w:left="572" w:right="712"/>
        <w:jc w:val="both"/>
      </w:pPr>
      <w:r>
        <w:rPr/>
        <w:t>The figure above shows referral point whereby a sick student will be refers from the school clinic to secondary healthcare institution/designated private clinic or tertiary health institution for medical care and attention.</w:t>
      </w:r>
    </w:p>
    <w:p>
      <w:pPr>
        <w:pStyle w:val="Heading2"/>
        <w:spacing w:before="5"/>
        <w:ind w:left="572"/>
      </w:pPr>
      <w:r>
        <w:rPr/>
        <w:t>C.</w:t>
      </w:r>
      <w:r>
        <w:rPr>
          <w:spacing w:val="67"/>
          <w:w w:val="150"/>
        </w:rPr>
        <w:t>   </w:t>
      </w:r>
      <w:r>
        <w:rPr>
          <w:spacing w:val="-2"/>
        </w:rPr>
        <w:t>Counseling</w:t>
      </w:r>
    </w:p>
    <w:p>
      <w:pPr>
        <w:pStyle w:val="BodyText"/>
        <w:spacing w:line="480" w:lineRule="auto" w:before="272"/>
        <w:ind w:left="572" w:right="723"/>
        <w:jc w:val="both"/>
      </w:pPr>
      <w:r>
        <w:rPr/>
        <w:t>There shall be fulltime counselors in schools to offer counseling services to the school community and parents in all area of living. Learners should be encouraged to see the counselor as a matter of routine, (FME, 2006).</w:t>
      </w:r>
    </w:p>
    <w:p>
      <w:pPr>
        <w:pStyle w:val="BodyText"/>
        <w:spacing w:line="480" w:lineRule="auto"/>
        <w:ind w:left="572" w:right="721"/>
        <w:jc w:val="both"/>
      </w:pPr>
      <w:r>
        <w:rPr/>
        <w:t>The school health focuses on the precautionary side that is based on scientific bases and global</w:t>
      </w:r>
      <w:r>
        <w:rPr>
          <w:spacing w:val="-5"/>
        </w:rPr>
        <w:t> </w:t>
      </w:r>
      <w:r>
        <w:rPr/>
        <w:t>experiences</w:t>
      </w:r>
      <w:r>
        <w:rPr>
          <w:spacing w:val="-2"/>
        </w:rPr>
        <w:t> </w:t>
      </w:r>
      <w:r>
        <w:rPr/>
        <w:t>that keep pace</w:t>
      </w:r>
      <w:r>
        <w:rPr>
          <w:spacing w:val="-1"/>
        </w:rPr>
        <w:t> </w:t>
      </w:r>
      <w:r>
        <w:rPr/>
        <w:t>with</w:t>
      </w:r>
      <w:r>
        <w:rPr>
          <w:spacing w:val="-5"/>
        </w:rPr>
        <w:t> </w:t>
      </w:r>
      <w:r>
        <w:rPr/>
        <w:t>the latest founding of</w:t>
      </w:r>
      <w:r>
        <w:rPr>
          <w:spacing w:val="-8"/>
        </w:rPr>
        <w:t> </w:t>
      </w:r>
      <w:r>
        <w:rPr/>
        <w:t>the</w:t>
      </w:r>
      <w:r>
        <w:rPr>
          <w:spacing w:val="-1"/>
        </w:rPr>
        <w:t> </w:t>
      </w:r>
      <w:r>
        <w:rPr/>
        <w:t>developed countries</w:t>
      </w:r>
      <w:r>
        <w:rPr>
          <w:spacing w:val="-2"/>
        </w:rPr>
        <w:t> </w:t>
      </w:r>
      <w:r>
        <w:rPr/>
        <w:t>as</w:t>
      </w:r>
      <w:r>
        <w:rPr>
          <w:spacing w:val="-2"/>
        </w:rPr>
        <w:t> </w:t>
      </w:r>
      <w:r>
        <w:rPr/>
        <w:t>well as the recommendation issued by World Health Organization (WHO) in this area. Those interested in school health care service recognized the importance of strengthening and improving</w:t>
      </w:r>
      <w:r>
        <w:rPr>
          <w:spacing w:val="1"/>
        </w:rPr>
        <w:t> </w:t>
      </w:r>
      <w:r>
        <w:rPr/>
        <w:t>the</w:t>
      </w:r>
      <w:r>
        <w:rPr>
          <w:spacing w:val="2"/>
        </w:rPr>
        <w:t> </w:t>
      </w:r>
      <w:r>
        <w:rPr/>
        <w:t>students‟</w:t>
      </w:r>
      <w:r>
        <w:rPr>
          <w:spacing w:val="4"/>
        </w:rPr>
        <w:t> </w:t>
      </w:r>
      <w:r>
        <w:rPr/>
        <w:t>health,</w:t>
      </w:r>
      <w:r>
        <w:rPr>
          <w:spacing w:val="5"/>
        </w:rPr>
        <w:t> </w:t>
      </w:r>
      <w:r>
        <w:rPr/>
        <w:t>the</w:t>
      </w:r>
      <w:r>
        <w:rPr>
          <w:spacing w:val="1"/>
        </w:rPr>
        <w:t> </w:t>
      </w:r>
      <w:r>
        <w:rPr/>
        <w:t>school</w:t>
      </w:r>
      <w:r>
        <w:rPr>
          <w:spacing w:val="-6"/>
        </w:rPr>
        <w:t> </w:t>
      </w:r>
      <w:r>
        <w:rPr/>
        <w:t>health</w:t>
      </w:r>
      <w:r>
        <w:rPr>
          <w:spacing w:val="-2"/>
        </w:rPr>
        <w:t> </w:t>
      </w:r>
      <w:r>
        <w:rPr/>
        <w:t>and</w:t>
      </w:r>
      <w:r>
        <w:rPr>
          <w:spacing w:val="6"/>
        </w:rPr>
        <w:t> </w:t>
      </w:r>
      <w:r>
        <w:rPr/>
        <w:t>improve</w:t>
      </w:r>
      <w:r>
        <w:rPr>
          <w:spacing w:val="2"/>
        </w:rPr>
        <w:t> </w:t>
      </w:r>
      <w:r>
        <w:rPr/>
        <w:t>the</w:t>
      </w:r>
      <w:r>
        <w:rPr>
          <w:spacing w:val="6"/>
        </w:rPr>
        <w:t> </w:t>
      </w:r>
      <w:r>
        <w:rPr/>
        <w:t>health</w:t>
      </w:r>
      <w:r>
        <w:rPr>
          <w:spacing w:val="-2"/>
        </w:rPr>
        <w:t> </w:t>
      </w:r>
      <w:r>
        <w:rPr/>
        <w:t>of</w:t>
      </w:r>
      <w:r>
        <w:rPr>
          <w:spacing w:val="-1"/>
        </w:rPr>
        <w:t> </w:t>
      </w:r>
      <w:r>
        <w:rPr/>
        <w:t>students </w:t>
      </w:r>
      <w:r>
        <w:rPr>
          <w:spacing w:val="-2"/>
        </w:rPr>
        <w:t>through</w:t>
      </w:r>
    </w:p>
    <w:p>
      <w:pPr>
        <w:spacing w:after="0" w:line="480" w:lineRule="auto"/>
        <w:jc w:val="both"/>
        <w:sectPr>
          <w:pgSz w:w="12240" w:h="15840"/>
          <w:pgMar w:header="0" w:footer="969" w:top="1360" w:bottom="1160" w:left="1300" w:right="720"/>
        </w:sectPr>
      </w:pPr>
    </w:p>
    <w:p>
      <w:pPr>
        <w:pStyle w:val="BodyText"/>
        <w:spacing w:line="480" w:lineRule="auto" w:before="72"/>
        <w:ind w:left="572" w:right="743"/>
      </w:pPr>
      <w:r>
        <w:rPr/>
        <w:t>active</w:t>
      </w:r>
      <w:r>
        <w:rPr>
          <w:spacing w:val="23"/>
        </w:rPr>
        <w:t> </w:t>
      </w:r>
      <w:r>
        <w:rPr/>
        <w:t>participation</w:t>
      </w:r>
      <w:r>
        <w:rPr>
          <w:spacing w:val="19"/>
        </w:rPr>
        <w:t> </w:t>
      </w:r>
      <w:r>
        <w:rPr/>
        <w:t>of the</w:t>
      </w:r>
      <w:r>
        <w:rPr>
          <w:spacing w:val="23"/>
        </w:rPr>
        <w:t> </w:t>
      </w:r>
      <w:r>
        <w:rPr/>
        <w:t>education</w:t>
      </w:r>
      <w:r>
        <w:rPr>
          <w:spacing w:val="19"/>
        </w:rPr>
        <w:t> </w:t>
      </w:r>
      <w:r>
        <w:rPr/>
        <w:t>of</w:t>
      </w:r>
      <w:r>
        <w:rPr>
          <w:spacing w:val="21"/>
        </w:rPr>
        <w:t> </w:t>
      </w:r>
      <w:r>
        <w:rPr/>
        <w:t>family</w:t>
      </w:r>
      <w:r>
        <w:rPr>
          <w:spacing w:val="24"/>
        </w:rPr>
        <w:t> </w:t>
      </w:r>
      <w:r>
        <w:rPr/>
        <w:t>in</w:t>
      </w:r>
      <w:r>
        <w:rPr>
          <w:spacing w:val="24"/>
        </w:rPr>
        <w:t> </w:t>
      </w:r>
      <w:r>
        <w:rPr/>
        <w:t>this</w:t>
      </w:r>
      <w:r>
        <w:rPr>
          <w:spacing w:val="22"/>
        </w:rPr>
        <w:t> </w:t>
      </w:r>
      <w:r>
        <w:rPr/>
        <w:t>area,</w:t>
      </w:r>
      <w:r>
        <w:rPr>
          <w:spacing w:val="26"/>
        </w:rPr>
        <w:t> </w:t>
      </w:r>
      <w:r>
        <w:rPr/>
        <w:t>and</w:t>
      </w:r>
      <w:r>
        <w:rPr>
          <w:spacing w:val="24"/>
        </w:rPr>
        <w:t> </w:t>
      </w:r>
      <w:r>
        <w:rPr/>
        <w:t>that</w:t>
      </w:r>
      <w:r>
        <w:rPr>
          <w:spacing w:val="24"/>
        </w:rPr>
        <w:t> </w:t>
      </w:r>
      <w:r>
        <w:rPr/>
        <w:t>the</w:t>
      </w:r>
      <w:r>
        <w:rPr>
          <w:spacing w:val="23"/>
        </w:rPr>
        <w:t> </w:t>
      </w:r>
      <w:r>
        <w:rPr/>
        <w:t>school has</w:t>
      </w:r>
      <w:r>
        <w:rPr>
          <w:spacing w:val="22"/>
        </w:rPr>
        <w:t> </w:t>
      </w:r>
      <w:r>
        <w:rPr/>
        <w:t>a</w:t>
      </w:r>
      <w:r>
        <w:rPr>
          <w:spacing w:val="28"/>
        </w:rPr>
        <w:t> </w:t>
      </w:r>
      <w:r>
        <w:rPr/>
        <w:t>large role in activating the health care service program, (Melhen, 2003).</w:t>
      </w:r>
    </w:p>
    <w:p>
      <w:pPr>
        <w:pStyle w:val="Heading2"/>
        <w:numPr>
          <w:ilvl w:val="2"/>
          <w:numId w:val="22"/>
        </w:numPr>
        <w:tabs>
          <w:tab w:pos="1114" w:val="left" w:leader="none"/>
        </w:tabs>
        <w:spacing w:line="240" w:lineRule="auto" w:before="54" w:after="0"/>
        <w:ind w:left="1114" w:right="0" w:hanging="542"/>
        <w:jc w:val="left"/>
      </w:pPr>
      <w:bookmarkStart w:name="_TOC_250027" w:id="27"/>
      <w:r>
        <w:rPr/>
        <w:t>Uses</w:t>
      </w:r>
      <w:r>
        <w:rPr>
          <w:spacing w:val="-5"/>
        </w:rPr>
        <w:t> </w:t>
      </w:r>
      <w:r>
        <w:rPr/>
        <w:t>of</w:t>
      </w:r>
      <w:r>
        <w:rPr>
          <w:spacing w:val="-5"/>
        </w:rPr>
        <w:t> </w:t>
      </w:r>
      <w:r>
        <w:rPr/>
        <w:t>Students’</w:t>
      </w:r>
      <w:r>
        <w:rPr>
          <w:spacing w:val="-2"/>
        </w:rPr>
        <w:t> </w:t>
      </w:r>
      <w:r>
        <w:rPr/>
        <w:t>Healthcare</w:t>
      </w:r>
      <w:r>
        <w:rPr>
          <w:spacing w:val="-3"/>
        </w:rPr>
        <w:t> </w:t>
      </w:r>
      <w:r>
        <w:rPr/>
        <w:t>Service</w:t>
      </w:r>
      <w:r>
        <w:rPr>
          <w:spacing w:val="1"/>
        </w:rPr>
        <w:t> </w:t>
      </w:r>
      <w:r>
        <w:rPr>
          <w:sz w:val="22"/>
        </w:rPr>
        <w:t>Delivery</w:t>
      </w:r>
      <w:r>
        <w:rPr>
          <w:spacing w:val="3"/>
          <w:sz w:val="22"/>
        </w:rPr>
        <w:t> </w:t>
      </w:r>
      <w:r>
        <w:rPr/>
        <w:t>in</w:t>
      </w:r>
      <w:r>
        <w:rPr>
          <w:spacing w:val="-2"/>
        </w:rPr>
        <w:t> </w:t>
      </w:r>
      <w:r>
        <w:rPr/>
        <w:t>Secondary</w:t>
      </w:r>
      <w:bookmarkEnd w:id="27"/>
      <w:r>
        <w:rPr>
          <w:spacing w:val="-2"/>
        </w:rPr>
        <w:t> School</w:t>
      </w:r>
    </w:p>
    <w:p>
      <w:pPr>
        <w:pStyle w:val="BodyText"/>
        <w:spacing w:before="271"/>
        <w:ind w:left="572"/>
      </w:pPr>
      <w:r>
        <w:rPr/>
        <w:t>The</w:t>
      </w:r>
      <w:r>
        <w:rPr>
          <w:spacing w:val="-5"/>
        </w:rPr>
        <w:t> </w:t>
      </w:r>
      <w:r>
        <w:rPr/>
        <w:t>uses</w:t>
      </w:r>
      <w:r>
        <w:rPr>
          <w:spacing w:val="-3"/>
        </w:rPr>
        <w:t> </w:t>
      </w:r>
      <w:r>
        <w:rPr/>
        <w:t>of</w:t>
      </w:r>
      <w:r>
        <w:rPr>
          <w:spacing w:val="-4"/>
        </w:rPr>
        <w:t> </w:t>
      </w:r>
      <w:r>
        <w:rPr/>
        <w:t>health</w:t>
      </w:r>
      <w:r>
        <w:rPr>
          <w:spacing w:val="-6"/>
        </w:rPr>
        <w:t> </w:t>
      </w:r>
      <w:r>
        <w:rPr/>
        <w:t>care</w:t>
      </w:r>
      <w:r>
        <w:rPr>
          <w:spacing w:val="-2"/>
        </w:rPr>
        <w:t> </w:t>
      </w:r>
      <w:r>
        <w:rPr/>
        <w:t>services</w:t>
      </w:r>
      <w:r>
        <w:rPr>
          <w:spacing w:val="-3"/>
        </w:rPr>
        <w:t> </w:t>
      </w:r>
      <w:r>
        <w:rPr/>
        <w:t>as</w:t>
      </w:r>
      <w:r>
        <w:rPr>
          <w:spacing w:val="1"/>
        </w:rPr>
        <w:t> </w:t>
      </w:r>
      <w:r>
        <w:rPr/>
        <w:t>highlighted</w:t>
      </w:r>
      <w:r>
        <w:rPr>
          <w:spacing w:val="-2"/>
        </w:rPr>
        <w:t> </w:t>
      </w:r>
      <w:r>
        <w:rPr/>
        <w:t>by</w:t>
      </w:r>
      <w:r>
        <w:rPr>
          <w:spacing w:val="-6"/>
        </w:rPr>
        <w:t> </w:t>
      </w:r>
      <w:r>
        <w:rPr/>
        <w:t>Abubakar (2016) include</w:t>
      </w:r>
      <w:r>
        <w:rPr>
          <w:spacing w:val="-2"/>
        </w:rPr>
        <w:t> </w:t>
      </w:r>
      <w:r>
        <w:rPr/>
        <w:t>among</w:t>
      </w:r>
      <w:r>
        <w:rPr>
          <w:spacing w:val="-1"/>
        </w:rPr>
        <w:t> </w:t>
      </w:r>
      <w:r>
        <w:rPr>
          <w:spacing w:val="-2"/>
        </w:rPr>
        <w:t>others;</w:t>
      </w:r>
    </w:p>
    <w:p>
      <w:pPr>
        <w:pStyle w:val="BodyText"/>
      </w:pPr>
    </w:p>
    <w:p>
      <w:pPr>
        <w:pStyle w:val="ListParagraph"/>
        <w:numPr>
          <w:ilvl w:val="0"/>
          <w:numId w:val="24"/>
        </w:numPr>
        <w:tabs>
          <w:tab w:pos="1278" w:val="left" w:leader="none"/>
          <w:tab w:pos="1293" w:val="left" w:leader="none"/>
        </w:tabs>
        <w:spacing w:line="480" w:lineRule="auto" w:before="0" w:after="0"/>
        <w:ind w:left="1293" w:right="718" w:hanging="721"/>
        <w:jc w:val="left"/>
        <w:rPr>
          <w:sz w:val="24"/>
        </w:rPr>
      </w:pPr>
      <w:r>
        <w:rPr>
          <w:sz w:val="24"/>
        </w:rPr>
        <w:t>Promote</w:t>
      </w:r>
      <w:r>
        <w:rPr>
          <w:spacing w:val="28"/>
          <w:sz w:val="24"/>
        </w:rPr>
        <w:t> </w:t>
      </w:r>
      <w:r>
        <w:rPr>
          <w:sz w:val="24"/>
        </w:rPr>
        <w:t>and</w:t>
      </w:r>
      <w:r>
        <w:rPr>
          <w:spacing w:val="33"/>
          <w:sz w:val="24"/>
        </w:rPr>
        <w:t> </w:t>
      </w:r>
      <w:r>
        <w:rPr>
          <w:sz w:val="24"/>
        </w:rPr>
        <w:t>enhance</w:t>
      </w:r>
      <w:r>
        <w:rPr>
          <w:spacing w:val="28"/>
          <w:sz w:val="24"/>
        </w:rPr>
        <w:t> </w:t>
      </w:r>
      <w:r>
        <w:rPr>
          <w:sz w:val="24"/>
        </w:rPr>
        <w:t>the</w:t>
      </w:r>
      <w:r>
        <w:rPr>
          <w:spacing w:val="32"/>
          <w:sz w:val="24"/>
        </w:rPr>
        <w:t> </w:t>
      </w:r>
      <w:r>
        <w:rPr>
          <w:sz w:val="24"/>
        </w:rPr>
        <w:t>good</w:t>
      </w:r>
      <w:r>
        <w:rPr>
          <w:spacing w:val="28"/>
          <w:sz w:val="24"/>
        </w:rPr>
        <w:t> </w:t>
      </w:r>
      <w:r>
        <w:rPr>
          <w:sz w:val="24"/>
        </w:rPr>
        <w:t>health</w:t>
      </w:r>
      <w:r>
        <w:rPr>
          <w:spacing w:val="28"/>
          <w:sz w:val="24"/>
        </w:rPr>
        <w:t> </w:t>
      </w:r>
      <w:r>
        <w:rPr>
          <w:sz w:val="24"/>
        </w:rPr>
        <w:t>and</w:t>
      </w:r>
      <w:r>
        <w:rPr>
          <w:spacing w:val="28"/>
          <w:sz w:val="24"/>
        </w:rPr>
        <w:t> </w:t>
      </w:r>
      <w:r>
        <w:rPr>
          <w:sz w:val="24"/>
        </w:rPr>
        <w:t>well</w:t>
      </w:r>
      <w:r>
        <w:rPr>
          <w:spacing w:val="38"/>
          <w:sz w:val="24"/>
        </w:rPr>
        <w:t> </w:t>
      </w:r>
      <w:r>
        <w:rPr>
          <w:sz w:val="24"/>
        </w:rPr>
        <w:t>–</w:t>
      </w:r>
      <w:r>
        <w:rPr>
          <w:spacing w:val="29"/>
          <w:sz w:val="24"/>
        </w:rPr>
        <w:t> </w:t>
      </w:r>
      <w:r>
        <w:rPr>
          <w:sz w:val="24"/>
        </w:rPr>
        <w:t>being</w:t>
      </w:r>
      <w:r>
        <w:rPr>
          <w:spacing w:val="33"/>
          <w:sz w:val="24"/>
        </w:rPr>
        <w:t> </w:t>
      </w:r>
      <w:r>
        <w:rPr>
          <w:sz w:val="24"/>
        </w:rPr>
        <w:t>of</w:t>
      </w:r>
      <w:r>
        <w:rPr>
          <w:spacing w:val="25"/>
          <w:sz w:val="24"/>
        </w:rPr>
        <w:t> </w:t>
      </w:r>
      <w:r>
        <w:rPr>
          <w:sz w:val="24"/>
        </w:rPr>
        <w:t>students</w:t>
      </w:r>
      <w:r>
        <w:rPr>
          <w:spacing w:val="26"/>
          <w:sz w:val="24"/>
        </w:rPr>
        <w:t> </w:t>
      </w:r>
      <w:r>
        <w:rPr>
          <w:sz w:val="24"/>
        </w:rPr>
        <w:t>which</w:t>
      </w:r>
      <w:r>
        <w:rPr>
          <w:spacing w:val="28"/>
          <w:sz w:val="24"/>
        </w:rPr>
        <w:t> </w:t>
      </w:r>
      <w:r>
        <w:rPr>
          <w:sz w:val="24"/>
        </w:rPr>
        <w:t>support students‟ academic success and quality of life on campus.</w:t>
      </w:r>
    </w:p>
    <w:p>
      <w:pPr>
        <w:pStyle w:val="ListParagraph"/>
        <w:numPr>
          <w:ilvl w:val="0"/>
          <w:numId w:val="24"/>
        </w:numPr>
        <w:tabs>
          <w:tab w:pos="1278" w:val="left" w:leader="none"/>
          <w:tab w:pos="1293" w:val="left" w:leader="none"/>
        </w:tabs>
        <w:spacing w:line="480" w:lineRule="auto" w:before="0" w:after="0"/>
        <w:ind w:left="1293" w:right="722" w:hanging="721"/>
        <w:jc w:val="left"/>
        <w:rPr>
          <w:sz w:val="24"/>
        </w:rPr>
      </w:pPr>
      <w:r>
        <w:rPr>
          <w:sz w:val="24"/>
        </w:rPr>
        <w:t>Offers effective on – campus primary health care and information services on health at little or no cost to registered students.</w:t>
      </w:r>
    </w:p>
    <w:p>
      <w:pPr>
        <w:pStyle w:val="ListParagraph"/>
        <w:numPr>
          <w:ilvl w:val="0"/>
          <w:numId w:val="24"/>
        </w:numPr>
        <w:tabs>
          <w:tab w:pos="1278" w:val="left" w:leader="none"/>
        </w:tabs>
        <w:spacing w:line="240" w:lineRule="auto" w:before="1" w:after="0"/>
        <w:ind w:left="1278" w:right="0" w:hanging="706"/>
        <w:jc w:val="left"/>
        <w:rPr>
          <w:sz w:val="24"/>
        </w:rPr>
      </w:pPr>
      <w:r>
        <w:rPr>
          <w:sz w:val="24"/>
        </w:rPr>
        <w:t>Promotes</w:t>
      </w:r>
      <w:r>
        <w:rPr>
          <w:spacing w:val="-5"/>
          <w:sz w:val="24"/>
        </w:rPr>
        <w:t> </w:t>
      </w:r>
      <w:r>
        <w:rPr>
          <w:sz w:val="24"/>
        </w:rPr>
        <w:t>students</w:t>
      </w:r>
      <w:r>
        <w:rPr>
          <w:spacing w:val="-3"/>
          <w:sz w:val="24"/>
        </w:rPr>
        <w:t> </w:t>
      </w:r>
      <w:r>
        <w:rPr>
          <w:sz w:val="24"/>
        </w:rPr>
        <w:t>health</w:t>
      </w:r>
      <w:r>
        <w:rPr>
          <w:spacing w:val="-6"/>
          <w:sz w:val="24"/>
        </w:rPr>
        <w:t> </w:t>
      </w:r>
      <w:r>
        <w:rPr>
          <w:sz w:val="24"/>
        </w:rPr>
        <w:t>education</w:t>
      </w:r>
      <w:r>
        <w:rPr>
          <w:spacing w:val="-6"/>
          <w:sz w:val="24"/>
        </w:rPr>
        <w:t> </w:t>
      </w:r>
      <w:r>
        <w:rPr>
          <w:sz w:val="24"/>
        </w:rPr>
        <w:t>awareness</w:t>
      </w:r>
      <w:r>
        <w:rPr>
          <w:spacing w:val="-2"/>
          <w:sz w:val="24"/>
        </w:rPr>
        <w:t> </w:t>
      </w:r>
      <w:r>
        <w:rPr>
          <w:sz w:val="24"/>
        </w:rPr>
        <w:t>and</w:t>
      </w:r>
      <w:r>
        <w:rPr>
          <w:spacing w:val="2"/>
          <w:sz w:val="24"/>
        </w:rPr>
        <w:t> </w:t>
      </w:r>
      <w:r>
        <w:rPr>
          <w:sz w:val="24"/>
        </w:rPr>
        <w:t>well –</w:t>
      </w:r>
      <w:r>
        <w:rPr>
          <w:spacing w:val="-1"/>
          <w:sz w:val="24"/>
        </w:rPr>
        <w:t> </w:t>
      </w:r>
      <w:r>
        <w:rPr>
          <w:sz w:val="24"/>
        </w:rPr>
        <w:t>being </w:t>
      </w:r>
      <w:r>
        <w:rPr>
          <w:spacing w:val="-2"/>
          <w:sz w:val="24"/>
        </w:rPr>
        <w:t>program.</w:t>
      </w:r>
    </w:p>
    <w:p>
      <w:pPr>
        <w:pStyle w:val="ListParagraph"/>
        <w:numPr>
          <w:ilvl w:val="0"/>
          <w:numId w:val="24"/>
        </w:numPr>
        <w:tabs>
          <w:tab w:pos="1278" w:val="left" w:leader="none"/>
        </w:tabs>
        <w:spacing w:line="240" w:lineRule="auto" w:before="271" w:after="0"/>
        <w:ind w:left="1278" w:right="0" w:hanging="706"/>
        <w:jc w:val="left"/>
        <w:rPr>
          <w:sz w:val="24"/>
        </w:rPr>
      </w:pPr>
      <w:r>
        <w:rPr>
          <w:sz w:val="24"/>
        </w:rPr>
        <w:t>Reduces</w:t>
      </w:r>
      <w:r>
        <w:rPr>
          <w:spacing w:val="-2"/>
          <w:sz w:val="24"/>
        </w:rPr>
        <w:t> </w:t>
      </w:r>
      <w:r>
        <w:rPr>
          <w:sz w:val="24"/>
        </w:rPr>
        <w:t>outbreak</w:t>
      </w:r>
      <w:r>
        <w:rPr>
          <w:spacing w:val="-4"/>
          <w:sz w:val="24"/>
        </w:rPr>
        <w:t> </w:t>
      </w:r>
      <w:r>
        <w:rPr>
          <w:sz w:val="24"/>
        </w:rPr>
        <w:t>of</w:t>
      </w:r>
      <w:r>
        <w:rPr>
          <w:spacing w:val="-8"/>
          <w:sz w:val="24"/>
        </w:rPr>
        <w:t> </w:t>
      </w:r>
      <w:r>
        <w:rPr>
          <w:sz w:val="24"/>
        </w:rPr>
        <w:t>diseases</w:t>
      </w:r>
      <w:r>
        <w:rPr>
          <w:spacing w:val="-1"/>
          <w:sz w:val="24"/>
        </w:rPr>
        <w:t> </w:t>
      </w:r>
      <w:r>
        <w:rPr>
          <w:sz w:val="24"/>
        </w:rPr>
        <w:t>among</w:t>
      </w:r>
      <w:r>
        <w:rPr>
          <w:spacing w:val="1"/>
          <w:sz w:val="24"/>
        </w:rPr>
        <w:t> </w:t>
      </w:r>
      <w:r>
        <w:rPr>
          <w:spacing w:val="-2"/>
          <w:sz w:val="24"/>
        </w:rPr>
        <w:t>students.</w:t>
      </w:r>
    </w:p>
    <w:p>
      <w:pPr>
        <w:pStyle w:val="BodyText"/>
      </w:pPr>
    </w:p>
    <w:p>
      <w:pPr>
        <w:pStyle w:val="ListParagraph"/>
        <w:numPr>
          <w:ilvl w:val="0"/>
          <w:numId w:val="24"/>
        </w:numPr>
        <w:tabs>
          <w:tab w:pos="1278" w:val="left" w:leader="none"/>
        </w:tabs>
        <w:spacing w:line="240" w:lineRule="auto" w:before="0" w:after="0"/>
        <w:ind w:left="1278" w:right="0" w:hanging="706"/>
        <w:jc w:val="left"/>
        <w:rPr>
          <w:sz w:val="24"/>
        </w:rPr>
      </w:pPr>
      <w:r>
        <w:rPr>
          <w:sz w:val="24"/>
        </w:rPr>
        <w:t>Provides</w:t>
      </w:r>
      <w:r>
        <w:rPr>
          <w:spacing w:val="-5"/>
          <w:sz w:val="24"/>
        </w:rPr>
        <w:t> </w:t>
      </w:r>
      <w:r>
        <w:rPr>
          <w:sz w:val="24"/>
        </w:rPr>
        <w:t>counseling</w:t>
      </w:r>
      <w:r>
        <w:rPr>
          <w:spacing w:val="-1"/>
          <w:sz w:val="24"/>
        </w:rPr>
        <w:t> </w:t>
      </w:r>
      <w:r>
        <w:rPr>
          <w:sz w:val="24"/>
        </w:rPr>
        <w:t>on</w:t>
      </w:r>
      <w:r>
        <w:rPr>
          <w:spacing w:val="-6"/>
          <w:sz w:val="24"/>
        </w:rPr>
        <w:t> </w:t>
      </w:r>
      <w:r>
        <w:rPr>
          <w:sz w:val="24"/>
        </w:rPr>
        <w:t>health</w:t>
      </w:r>
      <w:r>
        <w:rPr>
          <w:spacing w:val="-1"/>
          <w:sz w:val="24"/>
        </w:rPr>
        <w:t> </w:t>
      </w:r>
      <w:r>
        <w:rPr>
          <w:sz w:val="24"/>
        </w:rPr>
        <w:t>issues</w:t>
      </w:r>
      <w:r>
        <w:rPr>
          <w:spacing w:val="-3"/>
          <w:sz w:val="24"/>
        </w:rPr>
        <w:t> </w:t>
      </w:r>
      <w:r>
        <w:rPr>
          <w:sz w:val="24"/>
        </w:rPr>
        <w:t>or matters</w:t>
      </w:r>
      <w:r>
        <w:rPr>
          <w:spacing w:val="-8"/>
          <w:sz w:val="24"/>
        </w:rPr>
        <w:t> </w:t>
      </w:r>
      <w:r>
        <w:rPr>
          <w:sz w:val="24"/>
        </w:rPr>
        <w:t>to </w:t>
      </w:r>
      <w:r>
        <w:rPr>
          <w:spacing w:val="-2"/>
          <w:sz w:val="24"/>
        </w:rPr>
        <w:t>students.</w:t>
      </w:r>
    </w:p>
    <w:p>
      <w:pPr>
        <w:pStyle w:val="BodyText"/>
        <w:spacing w:before="1"/>
      </w:pPr>
    </w:p>
    <w:p>
      <w:pPr>
        <w:pStyle w:val="BodyText"/>
        <w:spacing w:line="480" w:lineRule="auto"/>
        <w:ind w:left="1293" w:right="714"/>
      </w:pPr>
      <w:r>
        <w:rPr/>
        <w:t>Other</w:t>
      </w:r>
      <w:r>
        <w:rPr>
          <w:spacing w:val="40"/>
        </w:rPr>
        <w:t> </w:t>
      </w:r>
      <w:r>
        <w:rPr/>
        <w:t>functions</w:t>
      </w:r>
      <w:r>
        <w:rPr>
          <w:spacing w:val="40"/>
        </w:rPr>
        <w:t> </w:t>
      </w:r>
      <w:r>
        <w:rPr/>
        <w:t>or</w:t>
      </w:r>
      <w:r>
        <w:rPr>
          <w:spacing w:val="40"/>
        </w:rPr>
        <w:t> </w:t>
      </w:r>
      <w:r>
        <w:rPr/>
        <w:t>uses</w:t>
      </w:r>
      <w:r>
        <w:rPr>
          <w:spacing w:val="40"/>
        </w:rPr>
        <w:t> </w:t>
      </w:r>
      <w:r>
        <w:rPr/>
        <w:t>of</w:t>
      </w:r>
      <w:r>
        <w:rPr>
          <w:spacing w:val="40"/>
        </w:rPr>
        <w:t> </w:t>
      </w:r>
      <w:r>
        <w:rPr/>
        <w:t>students‟</w:t>
      </w:r>
      <w:r>
        <w:rPr>
          <w:spacing w:val="40"/>
        </w:rPr>
        <w:t> </w:t>
      </w:r>
      <w:r>
        <w:rPr/>
        <w:t>health</w:t>
      </w:r>
      <w:r>
        <w:rPr>
          <w:spacing w:val="40"/>
        </w:rPr>
        <w:t> </w:t>
      </w:r>
      <w:r>
        <w:rPr/>
        <w:t>care</w:t>
      </w:r>
      <w:r>
        <w:rPr>
          <w:spacing w:val="40"/>
        </w:rPr>
        <w:t> </w:t>
      </w:r>
      <w:r>
        <w:rPr/>
        <w:t>services</w:t>
      </w:r>
      <w:r>
        <w:rPr>
          <w:spacing w:val="40"/>
        </w:rPr>
        <w:t> </w:t>
      </w:r>
      <w:r>
        <w:rPr/>
        <w:t>provided</w:t>
      </w:r>
      <w:r>
        <w:rPr>
          <w:spacing w:val="40"/>
        </w:rPr>
        <w:t> </w:t>
      </w:r>
      <w:r>
        <w:rPr/>
        <w:t>by</w:t>
      </w:r>
      <w:r>
        <w:rPr>
          <w:spacing w:val="40"/>
        </w:rPr>
        <w:t> </w:t>
      </w:r>
      <w:r>
        <w:rPr/>
        <w:t>Igoe</w:t>
      </w:r>
      <w:r>
        <w:rPr>
          <w:spacing w:val="40"/>
        </w:rPr>
        <w:t> </w:t>
      </w:r>
      <w:r>
        <w:rPr/>
        <w:t>and Campos, (1991) are:</w:t>
      </w:r>
    </w:p>
    <w:p>
      <w:pPr>
        <w:pStyle w:val="ListParagraph"/>
        <w:numPr>
          <w:ilvl w:val="1"/>
          <w:numId w:val="24"/>
        </w:numPr>
        <w:tabs>
          <w:tab w:pos="1278" w:val="left" w:leader="none"/>
        </w:tabs>
        <w:spacing w:line="240" w:lineRule="auto" w:before="0" w:after="0"/>
        <w:ind w:left="1278" w:right="0" w:hanging="706"/>
        <w:jc w:val="left"/>
        <w:rPr>
          <w:sz w:val="24"/>
        </w:rPr>
      </w:pPr>
      <w:r>
        <w:rPr>
          <w:sz w:val="24"/>
        </w:rPr>
        <w:t>Organized</w:t>
      </w:r>
      <w:r>
        <w:rPr>
          <w:spacing w:val="-5"/>
          <w:sz w:val="24"/>
        </w:rPr>
        <w:t> </w:t>
      </w:r>
      <w:r>
        <w:rPr>
          <w:sz w:val="24"/>
        </w:rPr>
        <w:t>and</w:t>
      </w:r>
      <w:r>
        <w:rPr>
          <w:spacing w:val="-2"/>
          <w:sz w:val="24"/>
        </w:rPr>
        <w:t> </w:t>
      </w:r>
      <w:r>
        <w:rPr>
          <w:sz w:val="24"/>
        </w:rPr>
        <w:t>arrange</w:t>
      </w:r>
      <w:r>
        <w:rPr>
          <w:spacing w:val="1"/>
          <w:sz w:val="24"/>
        </w:rPr>
        <w:t> </w:t>
      </w:r>
      <w:r>
        <w:rPr>
          <w:sz w:val="24"/>
        </w:rPr>
        <w:t>for</w:t>
      </w:r>
      <w:r>
        <w:rPr>
          <w:spacing w:val="-1"/>
          <w:sz w:val="24"/>
        </w:rPr>
        <w:t> </w:t>
      </w:r>
      <w:r>
        <w:rPr>
          <w:sz w:val="24"/>
        </w:rPr>
        <w:t>health</w:t>
      </w:r>
      <w:r>
        <w:rPr>
          <w:spacing w:val="-7"/>
          <w:sz w:val="24"/>
        </w:rPr>
        <w:t> </w:t>
      </w:r>
      <w:r>
        <w:rPr>
          <w:sz w:val="24"/>
        </w:rPr>
        <w:t>screening</w:t>
      </w:r>
      <w:r>
        <w:rPr>
          <w:spacing w:val="-2"/>
          <w:sz w:val="24"/>
        </w:rPr>
        <w:t> </w:t>
      </w:r>
      <w:r>
        <w:rPr>
          <w:sz w:val="24"/>
        </w:rPr>
        <w:t>and</w:t>
      </w:r>
      <w:r>
        <w:rPr>
          <w:spacing w:val="-3"/>
          <w:sz w:val="24"/>
        </w:rPr>
        <w:t> </w:t>
      </w:r>
      <w:r>
        <w:rPr>
          <w:sz w:val="24"/>
        </w:rPr>
        <w:t>assist</w:t>
      </w:r>
      <w:r>
        <w:rPr>
          <w:spacing w:val="7"/>
          <w:sz w:val="24"/>
        </w:rPr>
        <w:t> </w:t>
      </w:r>
      <w:r>
        <w:rPr>
          <w:sz w:val="24"/>
        </w:rPr>
        <w:t>in</w:t>
      </w:r>
      <w:r>
        <w:rPr>
          <w:spacing w:val="-7"/>
          <w:sz w:val="24"/>
        </w:rPr>
        <w:t> </w:t>
      </w:r>
      <w:r>
        <w:rPr>
          <w:sz w:val="24"/>
        </w:rPr>
        <w:t>registration</w:t>
      </w:r>
      <w:r>
        <w:rPr>
          <w:spacing w:val="-7"/>
          <w:sz w:val="24"/>
        </w:rPr>
        <w:t> </w:t>
      </w:r>
      <w:r>
        <w:rPr>
          <w:sz w:val="24"/>
        </w:rPr>
        <w:t>of</w:t>
      </w:r>
      <w:r>
        <w:rPr>
          <w:spacing w:val="-9"/>
          <w:sz w:val="24"/>
        </w:rPr>
        <w:t> </w:t>
      </w:r>
      <w:r>
        <w:rPr>
          <w:spacing w:val="-2"/>
          <w:sz w:val="24"/>
        </w:rPr>
        <w:t>students.</w:t>
      </w:r>
    </w:p>
    <w:p>
      <w:pPr>
        <w:pStyle w:val="BodyText"/>
      </w:pPr>
    </w:p>
    <w:p>
      <w:pPr>
        <w:pStyle w:val="ListParagraph"/>
        <w:numPr>
          <w:ilvl w:val="1"/>
          <w:numId w:val="24"/>
        </w:numPr>
        <w:tabs>
          <w:tab w:pos="1278" w:val="left" w:leader="none"/>
        </w:tabs>
        <w:spacing w:line="240" w:lineRule="auto" w:before="0" w:after="0"/>
        <w:ind w:left="1278" w:right="0" w:hanging="706"/>
        <w:jc w:val="left"/>
        <w:rPr>
          <w:sz w:val="24"/>
        </w:rPr>
      </w:pPr>
      <w:r>
        <w:rPr>
          <w:sz w:val="24"/>
        </w:rPr>
        <w:t>Make</w:t>
      </w:r>
      <w:r>
        <w:rPr>
          <w:spacing w:val="-3"/>
          <w:sz w:val="24"/>
        </w:rPr>
        <w:t> </w:t>
      </w:r>
      <w:r>
        <w:rPr>
          <w:sz w:val="24"/>
        </w:rPr>
        <w:t>referral</w:t>
      </w:r>
      <w:r>
        <w:rPr>
          <w:spacing w:val="-9"/>
          <w:sz w:val="24"/>
        </w:rPr>
        <w:t> </w:t>
      </w:r>
      <w:r>
        <w:rPr>
          <w:sz w:val="24"/>
        </w:rPr>
        <w:t>and evaluation</w:t>
      </w:r>
      <w:r>
        <w:rPr>
          <w:spacing w:val="-4"/>
          <w:sz w:val="24"/>
        </w:rPr>
        <w:t> </w:t>
      </w:r>
      <w:r>
        <w:rPr>
          <w:sz w:val="24"/>
        </w:rPr>
        <w:t>process</w:t>
      </w:r>
      <w:r>
        <w:rPr>
          <w:spacing w:val="-2"/>
          <w:sz w:val="24"/>
        </w:rPr>
        <w:t> </w:t>
      </w:r>
      <w:r>
        <w:rPr>
          <w:sz w:val="24"/>
        </w:rPr>
        <w:t>for</w:t>
      </w:r>
      <w:r>
        <w:rPr>
          <w:spacing w:val="1"/>
          <w:sz w:val="24"/>
        </w:rPr>
        <w:t> </w:t>
      </w:r>
      <w:r>
        <w:rPr>
          <w:sz w:val="24"/>
        </w:rPr>
        <w:t>placement</w:t>
      </w:r>
      <w:r>
        <w:rPr>
          <w:spacing w:val="-4"/>
          <w:sz w:val="24"/>
        </w:rPr>
        <w:t> </w:t>
      </w:r>
      <w:r>
        <w:rPr>
          <w:sz w:val="24"/>
        </w:rPr>
        <w:t>of</w:t>
      </w:r>
      <w:r>
        <w:rPr>
          <w:spacing w:val="-7"/>
          <w:sz w:val="24"/>
        </w:rPr>
        <w:t> </w:t>
      </w:r>
      <w:r>
        <w:rPr>
          <w:sz w:val="24"/>
        </w:rPr>
        <w:t>special</w:t>
      </w:r>
      <w:r>
        <w:rPr>
          <w:spacing w:val="-5"/>
          <w:sz w:val="24"/>
        </w:rPr>
        <w:t> </w:t>
      </w:r>
      <w:r>
        <w:rPr>
          <w:sz w:val="24"/>
        </w:rPr>
        <w:t>education</w:t>
      </w:r>
      <w:r>
        <w:rPr>
          <w:spacing w:val="-4"/>
          <w:sz w:val="24"/>
        </w:rPr>
        <w:t> </w:t>
      </w:r>
      <w:r>
        <w:rPr>
          <w:spacing w:val="-2"/>
          <w:sz w:val="24"/>
        </w:rPr>
        <w:t>students.</w:t>
      </w:r>
    </w:p>
    <w:p>
      <w:pPr>
        <w:pStyle w:val="BodyText"/>
      </w:pPr>
    </w:p>
    <w:p>
      <w:pPr>
        <w:pStyle w:val="ListParagraph"/>
        <w:numPr>
          <w:ilvl w:val="1"/>
          <w:numId w:val="24"/>
        </w:numPr>
        <w:tabs>
          <w:tab w:pos="1278" w:val="left" w:leader="none"/>
        </w:tabs>
        <w:spacing w:line="240" w:lineRule="auto" w:before="0" w:after="0"/>
        <w:ind w:left="1278" w:right="0" w:hanging="706"/>
        <w:jc w:val="left"/>
        <w:rPr>
          <w:sz w:val="24"/>
        </w:rPr>
      </w:pPr>
      <w:r>
        <w:rPr>
          <w:sz w:val="24"/>
        </w:rPr>
        <w:t>Identifies</w:t>
      </w:r>
      <w:r>
        <w:rPr>
          <w:spacing w:val="-3"/>
          <w:sz w:val="24"/>
        </w:rPr>
        <w:t> </w:t>
      </w:r>
      <w:r>
        <w:rPr>
          <w:sz w:val="24"/>
        </w:rPr>
        <w:t>health</w:t>
      </w:r>
      <w:r>
        <w:rPr>
          <w:spacing w:val="-1"/>
          <w:sz w:val="24"/>
        </w:rPr>
        <w:t> </w:t>
      </w:r>
      <w:r>
        <w:rPr>
          <w:sz w:val="24"/>
        </w:rPr>
        <w:t>needs</w:t>
      </w:r>
      <w:r>
        <w:rPr>
          <w:spacing w:val="-2"/>
          <w:sz w:val="24"/>
        </w:rPr>
        <w:t> </w:t>
      </w:r>
      <w:r>
        <w:rPr>
          <w:sz w:val="24"/>
        </w:rPr>
        <w:t>of</w:t>
      </w:r>
      <w:r>
        <w:rPr>
          <w:spacing w:val="-8"/>
          <w:sz w:val="24"/>
        </w:rPr>
        <w:t> </w:t>
      </w:r>
      <w:r>
        <w:rPr>
          <w:sz w:val="24"/>
        </w:rPr>
        <w:t>students</w:t>
      </w:r>
      <w:r>
        <w:rPr>
          <w:spacing w:val="-3"/>
          <w:sz w:val="24"/>
        </w:rPr>
        <w:t> </w:t>
      </w:r>
      <w:r>
        <w:rPr>
          <w:sz w:val="24"/>
        </w:rPr>
        <w:t>and </w:t>
      </w:r>
      <w:r>
        <w:rPr>
          <w:spacing w:val="-2"/>
          <w:sz w:val="24"/>
        </w:rPr>
        <w:t>personnel.</w:t>
      </w:r>
    </w:p>
    <w:p>
      <w:pPr>
        <w:pStyle w:val="BodyText"/>
      </w:pPr>
    </w:p>
    <w:p>
      <w:pPr>
        <w:pStyle w:val="ListParagraph"/>
        <w:numPr>
          <w:ilvl w:val="1"/>
          <w:numId w:val="24"/>
        </w:numPr>
        <w:tabs>
          <w:tab w:pos="1278" w:val="left" w:leader="none"/>
        </w:tabs>
        <w:spacing w:line="240" w:lineRule="auto" w:before="0" w:after="0"/>
        <w:ind w:left="1278" w:right="0" w:hanging="706"/>
        <w:jc w:val="left"/>
        <w:rPr>
          <w:sz w:val="24"/>
        </w:rPr>
      </w:pPr>
      <w:r>
        <w:rPr>
          <w:sz w:val="24"/>
        </w:rPr>
        <w:t>Provides</w:t>
      </w:r>
      <w:r>
        <w:rPr>
          <w:spacing w:val="-4"/>
          <w:sz w:val="24"/>
        </w:rPr>
        <w:t> </w:t>
      </w:r>
      <w:r>
        <w:rPr>
          <w:sz w:val="24"/>
        </w:rPr>
        <w:t>health</w:t>
      </w:r>
      <w:r>
        <w:rPr>
          <w:spacing w:val="-5"/>
          <w:sz w:val="24"/>
        </w:rPr>
        <w:t> </w:t>
      </w:r>
      <w:r>
        <w:rPr>
          <w:spacing w:val="-2"/>
          <w:sz w:val="24"/>
        </w:rPr>
        <w:t>counseling.</w:t>
      </w:r>
    </w:p>
    <w:p>
      <w:pPr>
        <w:pStyle w:val="BodyText"/>
        <w:spacing w:before="1"/>
      </w:pPr>
    </w:p>
    <w:p>
      <w:pPr>
        <w:pStyle w:val="ListParagraph"/>
        <w:numPr>
          <w:ilvl w:val="1"/>
          <w:numId w:val="24"/>
        </w:numPr>
        <w:tabs>
          <w:tab w:pos="1278" w:val="left" w:leader="none"/>
        </w:tabs>
        <w:spacing w:line="240" w:lineRule="auto" w:before="0" w:after="0"/>
        <w:ind w:left="1278" w:right="0" w:hanging="706"/>
        <w:jc w:val="left"/>
        <w:rPr>
          <w:sz w:val="24"/>
        </w:rPr>
      </w:pPr>
      <w:r>
        <w:rPr>
          <w:sz w:val="24"/>
        </w:rPr>
        <w:t>Maintains</w:t>
      </w:r>
      <w:r>
        <w:rPr>
          <w:spacing w:val="-5"/>
          <w:sz w:val="24"/>
        </w:rPr>
        <w:t> </w:t>
      </w:r>
      <w:r>
        <w:rPr>
          <w:sz w:val="24"/>
        </w:rPr>
        <w:t>health</w:t>
      </w:r>
      <w:r>
        <w:rPr>
          <w:spacing w:val="-7"/>
          <w:sz w:val="24"/>
        </w:rPr>
        <w:t> </w:t>
      </w:r>
      <w:r>
        <w:rPr>
          <w:sz w:val="24"/>
        </w:rPr>
        <w:t>and</w:t>
      </w:r>
      <w:r>
        <w:rPr>
          <w:spacing w:val="-3"/>
          <w:sz w:val="24"/>
        </w:rPr>
        <w:t> </w:t>
      </w:r>
      <w:r>
        <w:rPr>
          <w:sz w:val="24"/>
        </w:rPr>
        <w:t>accident</w:t>
      </w:r>
      <w:r>
        <w:rPr>
          <w:spacing w:val="3"/>
          <w:sz w:val="24"/>
        </w:rPr>
        <w:t> </w:t>
      </w:r>
      <w:r>
        <w:rPr>
          <w:spacing w:val="-2"/>
          <w:sz w:val="24"/>
        </w:rPr>
        <w:t>records.</w:t>
      </w:r>
    </w:p>
    <w:p>
      <w:pPr>
        <w:pStyle w:val="BodyText"/>
      </w:pPr>
    </w:p>
    <w:p>
      <w:pPr>
        <w:pStyle w:val="ListParagraph"/>
        <w:numPr>
          <w:ilvl w:val="1"/>
          <w:numId w:val="24"/>
        </w:numPr>
        <w:tabs>
          <w:tab w:pos="1278" w:val="left" w:leader="none"/>
        </w:tabs>
        <w:spacing w:line="240" w:lineRule="auto" w:before="0" w:after="0"/>
        <w:ind w:left="1278" w:right="0" w:hanging="706"/>
        <w:jc w:val="left"/>
        <w:rPr>
          <w:sz w:val="24"/>
        </w:rPr>
      </w:pPr>
      <w:r>
        <w:rPr>
          <w:sz w:val="24"/>
        </w:rPr>
        <w:t>Maintains</w:t>
      </w:r>
      <w:r>
        <w:rPr>
          <w:spacing w:val="1"/>
          <w:sz w:val="24"/>
        </w:rPr>
        <w:t> </w:t>
      </w:r>
      <w:r>
        <w:rPr>
          <w:sz w:val="24"/>
        </w:rPr>
        <w:t>immunization</w:t>
      </w:r>
      <w:r>
        <w:rPr>
          <w:spacing w:val="-5"/>
          <w:sz w:val="24"/>
        </w:rPr>
        <w:t> </w:t>
      </w:r>
      <w:r>
        <w:rPr>
          <w:sz w:val="24"/>
        </w:rPr>
        <w:t>records</w:t>
      </w:r>
      <w:r>
        <w:rPr>
          <w:spacing w:val="-7"/>
          <w:sz w:val="24"/>
        </w:rPr>
        <w:t> </w:t>
      </w:r>
      <w:r>
        <w:rPr>
          <w:sz w:val="24"/>
        </w:rPr>
        <w:t>of</w:t>
      </w:r>
      <w:r>
        <w:rPr>
          <w:spacing w:val="-7"/>
          <w:sz w:val="24"/>
        </w:rPr>
        <w:t> </w:t>
      </w:r>
      <w:r>
        <w:rPr>
          <w:spacing w:val="-2"/>
          <w:sz w:val="24"/>
        </w:rPr>
        <w:t>students.</w:t>
      </w:r>
    </w:p>
    <w:p>
      <w:pPr>
        <w:pStyle w:val="BodyText"/>
        <w:spacing w:before="53"/>
      </w:pPr>
    </w:p>
    <w:p>
      <w:pPr>
        <w:pStyle w:val="Heading2"/>
        <w:numPr>
          <w:ilvl w:val="2"/>
          <w:numId w:val="22"/>
        </w:numPr>
        <w:tabs>
          <w:tab w:pos="1234" w:val="left" w:leader="none"/>
        </w:tabs>
        <w:spacing w:line="240" w:lineRule="auto" w:before="0" w:after="0"/>
        <w:ind w:left="1234" w:right="0" w:hanging="662"/>
        <w:jc w:val="both"/>
      </w:pPr>
      <w:bookmarkStart w:name="_TOC_250026" w:id="28"/>
      <w:r>
        <w:rPr/>
        <w:t>Challenges</w:t>
      </w:r>
      <w:r>
        <w:rPr>
          <w:spacing w:val="-7"/>
        </w:rPr>
        <w:t> </w:t>
      </w:r>
      <w:r>
        <w:rPr/>
        <w:t>to</w:t>
      </w:r>
      <w:r>
        <w:rPr>
          <w:spacing w:val="-3"/>
        </w:rPr>
        <w:t> </w:t>
      </w:r>
      <w:r>
        <w:rPr/>
        <w:t>Students’</w:t>
      </w:r>
      <w:r>
        <w:rPr>
          <w:spacing w:val="-2"/>
        </w:rPr>
        <w:t> </w:t>
      </w:r>
      <w:r>
        <w:rPr/>
        <w:t>Health</w:t>
      </w:r>
      <w:r>
        <w:rPr>
          <w:spacing w:val="-3"/>
        </w:rPr>
        <w:t> </w:t>
      </w:r>
      <w:r>
        <w:rPr/>
        <w:t>care</w:t>
      </w:r>
      <w:r>
        <w:rPr>
          <w:spacing w:val="-4"/>
        </w:rPr>
        <w:t> </w:t>
      </w:r>
      <w:r>
        <w:rPr/>
        <w:t>Service</w:t>
      </w:r>
      <w:r>
        <w:rPr>
          <w:spacing w:val="-5"/>
        </w:rPr>
        <w:t> </w:t>
      </w:r>
      <w:r>
        <w:rPr>
          <w:sz w:val="22"/>
        </w:rPr>
        <w:t>Delivery</w:t>
      </w:r>
      <w:r>
        <w:rPr>
          <w:spacing w:val="2"/>
          <w:sz w:val="22"/>
        </w:rPr>
        <w:t> </w:t>
      </w:r>
      <w:r>
        <w:rPr/>
        <w:t>in</w:t>
      </w:r>
      <w:r>
        <w:rPr>
          <w:spacing w:val="-2"/>
        </w:rPr>
        <w:t> </w:t>
      </w:r>
      <w:r>
        <w:rPr/>
        <w:t>Secondary</w:t>
      </w:r>
      <w:r>
        <w:rPr>
          <w:spacing w:val="-3"/>
        </w:rPr>
        <w:t> </w:t>
      </w:r>
      <w:bookmarkEnd w:id="28"/>
      <w:r>
        <w:rPr>
          <w:spacing w:val="-2"/>
        </w:rPr>
        <w:t>Schools.</w:t>
      </w:r>
    </w:p>
    <w:p>
      <w:pPr>
        <w:pStyle w:val="BodyText"/>
        <w:spacing w:line="480" w:lineRule="auto" w:before="272"/>
        <w:ind w:left="572" w:right="728" w:firstLine="720"/>
        <w:jc w:val="both"/>
      </w:pPr>
      <w:r>
        <w:rPr/>
        <w:t>Result taken from</w:t>
      </w:r>
      <w:r>
        <w:rPr>
          <w:spacing w:val="-1"/>
        </w:rPr>
        <w:t> </w:t>
      </w:r>
      <w:r>
        <w:rPr/>
        <w:t>research on the needs that educators have related to assessing and caring for students with poor health revealed that teachers often feel unprepared to assist students</w:t>
      </w:r>
      <w:r>
        <w:rPr>
          <w:spacing w:val="19"/>
        </w:rPr>
        <w:t> </w:t>
      </w:r>
      <w:r>
        <w:rPr/>
        <w:t>with</w:t>
      </w:r>
      <w:r>
        <w:rPr>
          <w:spacing w:val="24"/>
        </w:rPr>
        <w:t> </w:t>
      </w:r>
      <w:r>
        <w:rPr/>
        <w:t>health</w:t>
      </w:r>
      <w:r>
        <w:rPr>
          <w:spacing w:val="19"/>
        </w:rPr>
        <w:t> </w:t>
      </w:r>
      <w:r>
        <w:rPr/>
        <w:t>problems.</w:t>
      </w:r>
      <w:r>
        <w:rPr>
          <w:spacing w:val="25"/>
        </w:rPr>
        <w:t> </w:t>
      </w:r>
      <w:r>
        <w:rPr/>
        <w:t>These</w:t>
      </w:r>
      <w:r>
        <w:rPr>
          <w:spacing w:val="32"/>
        </w:rPr>
        <w:t> </w:t>
      </w:r>
      <w:r>
        <w:rPr/>
        <w:t>findings</w:t>
      </w:r>
      <w:r>
        <w:rPr>
          <w:spacing w:val="30"/>
        </w:rPr>
        <w:t> </w:t>
      </w:r>
      <w:r>
        <w:rPr/>
        <w:t>indicated</w:t>
      </w:r>
      <w:r>
        <w:rPr>
          <w:spacing w:val="24"/>
        </w:rPr>
        <w:t> </w:t>
      </w:r>
      <w:r>
        <w:rPr/>
        <w:t>that</w:t>
      </w:r>
      <w:r>
        <w:rPr>
          <w:spacing w:val="29"/>
        </w:rPr>
        <w:t> </w:t>
      </w:r>
      <w:r>
        <w:rPr/>
        <w:t>a</w:t>
      </w:r>
      <w:r>
        <w:rPr>
          <w:spacing w:val="27"/>
        </w:rPr>
        <w:t> </w:t>
      </w:r>
      <w:r>
        <w:rPr/>
        <w:t>lack</w:t>
      </w:r>
      <w:r>
        <w:rPr>
          <w:spacing w:val="24"/>
        </w:rPr>
        <w:t> </w:t>
      </w:r>
      <w:r>
        <w:rPr/>
        <w:t>of</w:t>
      </w:r>
      <w:r>
        <w:rPr>
          <w:spacing w:val="21"/>
        </w:rPr>
        <w:t> </w:t>
      </w:r>
      <w:r>
        <w:rPr/>
        <w:t>information</w:t>
      </w:r>
      <w:r>
        <w:rPr>
          <w:spacing w:val="24"/>
        </w:rPr>
        <w:t> </w:t>
      </w:r>
      <w:r>
        <w:rPr>
          <w:spacing w:val="-2"/>
        </w:rPr>
        <w:t>existed</w:t>
      </w:r>
    </w:p>
    <w:p>
      <w:pPr>
        <w:spacing w:after="0" w:line="480" w:lineRule="auto"/>
        <w:jc w:val="both"/>
        <w:sectPr>
          <w:pgSz w:w="12240" w:h="15840"/>
          <w:pgMar w:header="0" w:footer="969" w:top="1360" w:bottom="1160" w:left="1300" w:right="720"/>
        </w:sectPr>
      </w:pPr>
    </w:p>
    <w:p>
      <w:pPr>
        <w:pStyle w:val="BodyText"/>
        <w:spacing w:line="480" w:lineRule="auto" w:before="72"/>
        <w:ind w:left="572" w:right="721"/>
        <w:jc w:val="both"/>
      </w:pPr>
      <w:r>
        <w:rPr/>
        <w:t>about the specific health problems that children experienced as they related to their classroom adaptation, school policies concerning medication and the involvement of</w:t>
      </w:r>
      <w:r>
        <w:rPr>
          <w:spacing w:val="40"/>
        </w:rPr>
        <w:t> </w:t>
      </w:r>
      <w:r>
        <w:rPr/>
        <w:t>children with health problems in physical education activities, (Johnson, Lubker, and</w:t>
      </w:r>
      <w:r>
        <w:rPr>
          <w:spacing w:val="40"/>
        </w:rPr>
        <w:t> </w:t>
      </w:r>
      <w:r>
        <w:rPr/>
        <w:t>Fowler, 1988).</w:t>
      </w:r>
    </w:p>
    <w:p>
      <w:pPr>
        <w:pStyle w:val="BodyText"/>
        <w:spacing w:line="480" w:lineRule="auto" w:before="1"/>
        <w:ind w:left="572" w:right="716" w:firstLine="720"/>
        <w:jc w:val="both"/>
      </w:pPr>
      <w:r>
        <w:rPr/>
        <w:t>On average, research indicates that one school nurses is available to provide health care</w:t>
      </w:r>
      <w:r>
        <w:rPr>
          <w:spacing w:val="-2"/>
        </w:rPr>
        <w:t> </w:t>
      </w:r>
      <w:r>
        <w:rPr/>
        <w:t>services</w:t>
      </w:r>
      <w:r>
        <w:rPr>
          <w:spacing w:val="-3"/>
        </w:rPr>
        <w:t> </w:t>
      </w:r>
      <w:r>
        <w:rPr/>
        <w:t>to more</w:t>
      </w:r>
      <w:r>
        <w:rPr>
          <w:spacing w:val="-7"/>
        </w:rPr>
        <w:t> </w:t>
      </w:r>
      <w:r>
        <w:rPr/>
        <w:t>than</w:t>
      </w:r>
      <w:r>
        <w:rPr>
          <w:spacing w:val="-6"/>
        </w:rPr>
        <w:t> </w:t>
      </w:r>
      <w:r>
        <w:rPr/>
        <w:t>800</w:t>
      </w:r>
      <w:r>
        <w:rPr>
          <w:spacing w:val="-1"/>
        </w:rPr>
        <w:t> </w:t>
      </w:r>
      <w:r>
        <w:rPr/>
        <w:t>students, youth</w:t>
      </w:r>
      <w:r>
        <w:rPr>
          <w:spacing w:val="-6"/>
        </w:rPr>
        <w:t> </w:t>
      </w:r>
      <w:r>
        <w:rPr/>
        <w:t>and</w:t>
      </w:r>
      <w:r>
        <w:rPr>
          <w:spacing w:val="-1"/>
        </w:rPr>
        <w:t> </w:t>
      </w:r>
      <w:r>
        <w:rPr/>
        <w:t>school</w:t>
      </w:r>
      <w:r>
        <w:rPr>
          <w:spacing w:val="-10"/>
        </w:rPr>
        <w:t> </w:t>
      </w:r>
      <w:r>
        <w:rPr/>
        <w:t>personnel</w:t>
      </w:r>
      <w:r>
        <w:rPr>
          <w:spacing w:val="-6"/>
        </w:rPr>
        <w:t> </w:t>
      </w:r>
      <w:r>
        <w:rPr/>
        <w:t>in</w:t>
      </w:r>
      <w:r>
        <w:rPr>
          <w:spacing w:val="-1"/>
        </w:rPr>
        <w:t> </w:t>
      </w:r>
      <w:r>
        <w:rPr/>
        <w:t>a</w:t>
      </w:r>
      <w:r>
        <w:rPr>
          <w:spacing w:val="-2"/>
        </w:rPr>
        <w:t> </w:t>
      </w:r>
      <w:r>
        <w:rPr/>
        <w:t>single</w:t>
      </w:r>
      <w:r>
        <w:rPr>
          <w:spacing w:val="-2"/>
        </w:rPr>
        <w:t> </w:t>
      </w:r>
      <w:r>
        <w:rPr/>
        <w:t>public school setting (Igoe and Giordano, 1992). In a large urban school district that ratio may exceed</w:t>
      </w:r>
      <w:r>
        <w:rPr>
          <w:spacing w:val="40"/>
        </w:rPr>
        <w:t> </w:t>
      </w:r>
      <w:r>
        <w:rPr/>
        <w:t>1000 to 1 nurse. Research equally indicates that health assistants are becoming more involved in administering health care services in public schools (Fryer and Igoe, 1996). These assistants are usually employed by the public school and include unlicensed clerks</w:t>
      </w:r>
      <w:r>
        <w:rPr>
          <w:spacing w:val="40"/>
        </w:rPr>
        <w:t> </w:t>
      </w:r>
      <w:r>
        <w:rPr/>
        <w:t>and paraprofessionals for whom</w:t>
      </w:r>
      <w:r>
        <w:rPr>
          <w:spacing w:val="-4"/>
        </w:rPr>
        <w:t> </w:t>
      </w:r>
      <w:r>
        <w:rPr/>
        <w:t>school health care services responsibilities are secondary to other responsibilities. They also tend to be assigned more basic tasks including</w:t>
      </w:r>
      <w:r>
        <w:rPr>
          <w:spacing w:val="40"/>
        </w:rPr>
        <w:t> </w:t>
      </w:r>
      <w:r>
        <w:rPr/>
        <w:t>administering first-aid and medication to students and are reportedly not being used to supplant more expensive nurses and other health care personnel (Fryer and Igoe, 1996). Other challenges include lack of infrastructure in place to cater for the overwhelming students, lack of funds to support day to day running of the institution.</w:t>
      </w:r>
    </w:p>
    <w:p>
      <w:pPr>
        <w:pStyle w:val="BodyText"/>
        <w:spacing w:line="480" w:lineRule="auto" w:before="2"/>
        <w:ind w:left="572" w:right="713" w:firstLine="720"/>
        <w:jc w:val="both"/>
      </w:pPr>
      <w:r>
        <w:rPr/>
        <w:t>Ademiju and Ayanlaja (2006) assessed teachers' perception of school health care services</w:t>
      </w:r>
      <w:r>
        <w:rPr>
          <w:spacing w:val="-2"/>
        </w:rPr>
        <w:t> </w:t>
      </w:r>
      <w:r>
        <w:rPr/>
        <w:t>and concluded that public</w:t>
      </w:r>
      <w:r>
        <w:rPr>
          <w:spacing w:val="-1"/>
        </w:rPr>
        <w:t> </w:t>
      </w:r>
      <w:r>
        <w:rPr/>
        <w:t>primary</w:t>
      </w:r>
      <w:r>
        <w:rPr>
          <w:spacing w:val="-5"/>
        </w:rPr>
        <w:t> </w:t>
      </w:r>
      <w:r>
        <w:rPr/>
        <w:t>teachers</w:t>
      </w:r>
      <w:r>
        <w:rPr>
          <w:spacing w:val="-2"/>
        </w:rPr>
        <w:t> </w:t>
      </w:r>
      <w:r>
        <w:rPr/>
        <w:t>are</w:t>
      </w:r>
      <w:r>
        <w:rPr>
          <w:spacing w:val="-1"/>
        </w:rPr>
        <w:t> </w:t>
      </w:r>
      <w:r>
        <w:rPr/>
        <w:t>aware</w:t>
      </w:r>
      <w:r>
        <w:rPr>
          <w:spacing w:val="-1"/>
        </w:rPr>
        <w:t> </w:t>
      </w:r>
      <w:r>
        <w:rPr/>
        <w:t>of</w:t>
      </w:r>
      <w:r>
        <w:rPr>
          <w:spacing w:val="-8"/>
        </w:rPr>
        <w:t> </w:t>
      </w:r>
      <w:r>
        <w:rPr/>
        <w:t>school</w:t>
      </w:r>
      <w:r>
        <w:rPr>
          <w:spacing w:val="-9"/>
        </w:rPr>
        <w:t> </w:t>
      </w:r>
      <w:r>
        <w:rPr/>
        <w:t>health</w:t>
      </w:r>
      <w:r>
        <w:rPr>
          <w:spacing w:val="-5"/>
        </w:rPr>
        <w:t> </w:t>
      </w:r>
      <w:r>
        <w:rPr/>
        <w:t>care</w:t>
      </w:r>
      <w:r>
        <w:rPr>
          <w:spacing w:val="-1"/>
        </w:rPr>
        <w:t> </w:t>
      </w:r>
      <w:r>
        <w:rPr/>
        <w:t>and their benefit to pupils and the school community and that non - provision of varied services by school. Ogwu and Ayabiogbe (2010) studied school health care services in public and</w:t>
      </w:r>
      <w:r>
        <w:rPr>
          <w:spacing w:val="40"/>
        </w:rPr>
        <w:t> </w:t>
      </w:r>
      <w:r>
        <w:rPr/>
        <w:t>private senior secondary schools and observed that health services in Kogi state do not include frequent measurement of weight and height, inspection of food in public schools, vaccination</w:t>
      </w:r>
      <w:r>
        <w:rPr>
          <w:spacing w:val="-2"/>
        </w:rPr>
        <w:t> </w:t>
      </w:r>
      <w:r>
        <w:rPr/>
        <w:t>in</w:t>
      </w:r>
      <w:r>
        <w:rPr>
          <w:spacing w:val="-2"/>
        </w:rPr>
        <w:t> </w:t>
      </w:r>
      <w:r>
        <w:rPr/>
        <w:t>public schools, health</w:t>
      </w:r>
      <w:r>
        <w:rPr>
          <w:spacing w:val="-6"/>
        </w:rPr>
        <w:t> </w:t>
      </w:r>
      <w:r>
        <w:rPr/>
        <w:t>appraisals in</w:t>
      </w:r>
      <w:r>
        <w:rPr>
          <w:spacing w:val="-2"/>
        </w:rPr>
        <w:t> </w:t>
      </w:r>
      <w:r>
        <w:rPr/>
        <w:t>private</w:t>
      </w:r>
      <w:r>
        <w:rPr>
          <w:spacing w:val="-3"/>
        </w:rPr>
        <w:t> </w:t>
      </w:r>
      <w:r>
        <w:rPr/>
        <w:t>schools, provision</w:t>
      </w:r>
      <w:r>
        <w:rPr>
          <w:spacing w:val="-6"/>
        </w:rPr>
        <w:t> </w:t>
      </w:r>
      <w:r>
        <w:rPr/>
        <w:t>of</w:t>
      </w:r>
      <w:r>
        <w:rPr>
          <w:spacing w:val="-9"/>
        </w:rPr>
        <w:t> </w:t>
      </w:r>
      <w:r>
        <w:rPr/>
        <w:t>potable</w:t>
      </w:r>
      <w:r>
        <w:rPr>
          <w:spacing w:val="-3"/>
        </w:rPr>
        <w:t> </w:t>
      </w:r>
      <w:r>
        <w:rPr/>
        <w:t>water</w:t>
      </w:r>
    </w:p>
    <w:p>
      <w:pPr>
        <w:spacing w:after="0" w:line="480" w:lineRule="auto"/>
        <w:jc w:val="both"/>
        <w:sectPr>
          <w:pgSz w:w="12240" w:h="15840"/>
          <w:pgMar w:header="0" w:footer="969" w:top="1360" w:bottom="1160" w:left="1300" w:right="720"/>
        </w:sectPr>
      </w:pPr>
    </w:p>
    <w:p>
      <w:pPr>
        <w:pStyle w:val="BodyText"/>
        <w:spacing w:line="480" w:lineRule="auto" w:before="72"/>
        <w:ind w:left="572" w:right="723"/>
        <w:jc w:val="both"/>
      </w:pPr>
      <w:r>
        <w:rPr/>
        <w:t>and drugs in public schools, and that both private and public schools have inadequacy of provision of health care services among others.</w:t>
      </w:r>
    </w:p>
    <w:p>
      <w:pPr>
        <w:pStyle w:val="Heading2"/>
        <w:numPr>
          <w:ilvl w:val="1"/>
          <w:numId w:val="22"/>
        </w:numPr>
        <w:tabs>
          <w:tab w:pos="1234" w:val="left" w:leader="none"/>
        </w:tabs>
        <w:spacing w:line="240" w:lineRule="auto" w:before="6" w:after="0"/>
        <w:ind w:left="1234" w:right="0" w:hanging="662"/>
        <w:jc w:val="both"/>
      </w:pPr>
      <w:r>
        <w:rPr/>
        <w:t>Students'</w:t>
      </w:r>
      <w:r>
        <w:rPr>
          <w:spacing w:val="-4"/>
        </w:rPr>
        <w:t> </w:t>
      </w:r>
      <w:r>
        <w:rPr/>
        <w:t>Guidance</w:t>
      </w:r>
      <w:r>
        <w:rPr>
          <w:spacing w:val="-4"/>
        </w:rPr>
        <w:t> </w:t>
      </w:r>
      <w:r>
        <w:rPr/>
        <w:t>and</w:t>
      </w:r>
      <w:r>
        <w:rPr>
          <w:spacing w:val="-7"/>
        </w:rPr>
        <w:t> </w:t>
      </w:r>
      <w:r>
        <w:rPr/>
        <w:t>Counseling</w:t>
      </w:r>
      <w:r>
        <w:rPr>
          <w:spacing w:val="-3"/>
        </w:rPr>
        <w:t> </w:t>
      </w:r>
      <w:r>
        <w:rPr/>
        <w:t>Service</w:t>
      </w:r>
      <w:r>
        <w:rPr>
          <w:spacing w:val="-2"/>
        </w:rPr>
        <w:t> </w:t>
      </w:r>
      <w:r>
        <w:rPr>
          <w:sz w:val="22"/>
        </w:rPr>
        <w:t>Delivery</w:t>
      </w:r>
      <w:r>
        <w:rPr>
          <w:spacing w:val="2"/>
          <w:sz w:val="22"/>
        </w:rPr>
        <w:t> </w:t>
      </w:r>
      <w:r>
        <w:rPr/>
        <w:t>in</w:t>
      </w:r>
      <w:r>
        <w:rPr>
          <w:spacing w:val="-2"/>
        </w:rPr>
        <w:t> </w:t>
      </w:r>
      <w:r>
        <w:rPr/>
        <w:t>Secondary</w:t>
      </w:r>
      <w:r>
        <w:rPr>
          <w:spacing w:val="-3"/>
        </w:rPr>
        <w:t> </w:t>
      </w:r>
      <w:r>
        <w:rPr>
          <w:spacing w:val="-2"/>
        </w:rPr>
        <w:t>Schools</w:t>
      </w:r>
    </w:p>
    <w:p>
      <w:pPr>
        <w:pStyle w:val="BodyText"/>
        <w:spacing w:line="480" w:lineRule="auto" w:before="271"/>
        <w:ind w:left="572" w:right="717" w:firstLine="720"/>
        <w:jc w:val="both"/>
      </w:pPr>
      <w:r>
        <w:rPr/>
        <w:t>Guidance and counseling has been conceptualized as a program of activities which has provided us with the gateway</w:t>
      </w:r>
      <w:r>
        <w:rPr>
          <w:spacing w:val="-3"/>
        </w:rPr>
        <w:t> </w:t>
      </w:r>
      <w:r>
        <w:rPr/>
        <w:t>out of</w:t>
      </w:r>
      <w:r>
        <w:rPr>
          <w:spacing w:val="-6"/>
        </w:rPr>
        <w:t> </w:t>
      </w:r>
      <w:r>
        <w:rPr/>
        <w:t>the existing problems in the present age of</w:t>
      </w:r>
      <w:r>
        <w:rPr>
          <w:spacing w:val="-1"/>
        </w:rPr>
        <w:t> </w:t>
      </w:r>
      <w:r>
        <w:rPr/>
        <w:t>complex scientific and technological development (Okobiah and Okorodudu, 2004). The UNESCO module on guidance and counseling (2000a) also posited that guidance is a program of services to individuals based on their needs and the influence of environmental factors. Guidance and counseling is a professional field which has a broad range of activities, program and services geared toward assisting individuals to understand themselves, their problems, their school environment and their world and also to develop adequate capacity</w:t>
      </w:r>
      <w:r>
        <w:rPr>
          <w:spacing w:val="40"/>
        </w:rPr>
        <w:t> </w:t>
      </w:r>
      <w:r>
        <w:rPr/>
        <w:t>for making wise choices and decisions. Perhaps the best definition of guidance is that</w:t>
      </w:r>
      <w:r>
        <w:rPr>
          <w:spacing w:val="40"/>
        </w:rPr>
        <w:t> </w:t>
      </w:r>
      <w:r>
        <w:rPr/>
        <w:t>offered by Johnes (as cited in Nayak, 2004). Guidance involves personal help given by </w:t>
      </w:r>
      <w:r>
        <w:rPr>
          <w:spacing w:val="-2"/>
        </w:rPr>
        <w:t>someone.</w:t>
      </w:r>
    </w:p>
    <w:p>
      <w:pPr>
        <w:pStyle w:val="BodyText"/>
        <w:spacing w:line="480" w:lineRule="auto" w:before="2"/>
        <w:ind w:left="572" w:right="724" w:firstLine="778"/>
        <w:jc w:val="both"/>
      </w:pPr>
      <w:r>
        <w:rPr/>
        <w:t>It is a</w:t>
      </w:r>
      <w:r>
        <w:rPr>
          <w:spacing w:val="-3"/>
        </w:rPr>
        <w:t> </w:t>
      </w:r>
      <w:r>
        <w:rPr/>
        <w:t>designed</w:t>
      </w:r>
      <w:r>
        <w:rPr>
          <w:spacing w:val="-2"/>
        </w:rPr>
        <w:t> </w:t>
      </w:r>
      <w:r>
        <w:rPr/>
        <w:t>to assist person</w:t>
      </w:r>
      <w:r>
        <w:rPr>
          <w:spacing w:val="-7"/>
        </w:rPr>
        <w:t> </w:t>
      </w:r>
      <w:r>
        <w:rPr/>
        <w:t>to decide</w:t>
      </w:r>
      <w:r>
        <w:rPr>
          <w:spacing w:val="-3"/>
        </w:rPr>
        <w:t> </w:t>
      </w:r>
      <w:r>
        <w:rPr/>
        <w:t>where he</w:t>
      </w:r>
      <w:r>
        <w:rPr>
          <w:spacing w:val="-3"/>
        </w:rPr>
        <w:t> </w:t>
      </w:r>
      <w:r>
        <w:rPr/>
        <w:t>wants</w:t>
      </w:r>
      <w:r>
        <w:rPr>
          <w:spacing w:val="-4"/>
        </w:rPr>
        <w:t> </w:t>
      </w:r>
      <w:r>
        <w:rPr/>
        <w:t>to go, what he</w:t>
      </w:r>
      <w:r>
        <w:rPr>
          <w:spacing w:val="-3"/>
        </w:rPr>
        <w:t> </w:t>
      </w:r>
      <w:r>
        <w:rPr/>
        <w:t>wants</w:t>
      </w:r>
      <w:r>
        <w:rPr>
          <w:spacing w:val="-4"/>
        </w:rPr>
        <w:t> </w:t>
      </w:r>
      <w:r>
        <w:rPr/>
        <w:t>to do, when he wants to do, or how he can best accomplished his purpose. It helps him to solve problems</w:t>
      </w:r>
      <w:r>
        <w:rPr>
          <w:spacing w:val="-5"/>
        </w:rPr>
        <w:t> </w:t>
      </w:r>
      <w:r>
        <w:rPr/>
        <w:t>that arise in his</w:t>
      </w:r>
      <w:r>
        <w:rPr>
          <w:spacing w:val="-1"/>
        </w:rPr>
        <w:t> </w:t>
      </w:r>
      <w:r>
        <w:rPr/>
        <w:t>life.</w:t>
      </w:r>
      <w:r>
        <w:rPr>
          <w:spacing w:val="-1"/>
        </w:rPr>
        <w:t> </w:t>
      </w:r>
      <w:r>
        <w:rPr/>
        <w:t>Guidance is</w:t>
      </w:r>
      <w:r>
        <w:rPr>
          <w:spacing w:val="-1"/>
        </w:rPr>
        <w:t> </w:t>
      </w:r>
      <w:r>
        <w:rPr/>
        <w:t>friendly</w:t>
      </w:r>
      <w:r>
        <w:rPr>
          <w:spacing w:val="-3"/>
        </w:rPr>
        <w:t> </w:t>
      </w:r>
      <w:r>
        <w:rPr/>
        <w:t>and</w:t>
      </w:r>
      <w:r>
        <w:rPr>
          <w:spacing w:val="-3"/>
        </w:rPr>
        <w:t> </w:t>
      </w:r>
      <w:r>
        <w:rPr/>
        <w:t>personal</w:t>
      </w:r>
      <w:r>
        <w:rPr>
          <w:spacing w:val="-3"/>
        </w:rPr>
        <w:t> </w:t>
      </w:r>
      <w:r>
        <w:rPr/>
        <w:t>help</w:t>
      </w:r>
      <w:r>
        <w:rPr>
          <w:spacing w:val="-3"/>
        </w:rPr>
        <w:t> </w:t>
      </w:r>
      <w:r>
        <w:rPr/>
        <w:t>offered by</w:t>
      </w:r>
      <w:r>
        <w:rPr>
          <w:spacing w:val="-8"/>
        </w:rPr>
        <w:t> </w:t>
      </w:r>
      <w:r>
        <w:rPr/>
        <w:t>a</w:t>
      </w:r>
      <w:r>
        <w:rPr>
          <w:spacing w:val="-4"/>
        </w:rPr>
        <w:t> </w:t>
      </w:r>
      <w:r>
        <w:rPr/>
        <w:t>competent individual known as the guide or guidance expert, to one who is in need of such assistance his problems and to</w:t>
      </w:r>
      <w:r>
        <w:rPr>
          <w:spacing w:val="-2"/>
        </w:rPr>
        <w:t> </w:t>
      </w:r>
      <w:r>
        <w:rPr/>
        <w:t>overcome his hurdles. Lack</w:t>
      </w:r>
      <w:r>
        <w:rPr>
          <w:spacing w:val="-2"/>
        </w:rPr>
        <w:t> </w:t>
      </w:r>
      <w:r>
        <w:rPr/>
        <w:t>of</w:t>
      </w:r>
      <w:r>
        <w:rPr>
          <w:spacing w:val="-5"/>
        </w:rPr>
        <w:t> </w:t>
      </w:r>
      <w:r>
        <w:rPr/>
        <w:t>guidance is liable to lead an</w:t>
      </w:r>
      <w:r>
        <w:rPr>
          <w:spacing w:val="-2"/>
        </w:rPr>
        <w:t> </w:t>
      </w:r>
      <w:r>
        <w:rPr/>
        <w:t>individual</w:t>
      </w:r>
      <w:r>
        <w:rPr>
          <w:spacing w:val="-6"/>
        </w:rPr>
        <w:t> </w:t>
      </w:r>
      <w:r>
        <w:rPr/>
        <w:t>to inadequate thought and behaviour, wrong decision and maladjustment, (Abdul Rauf, 2002). Hasnain, (2004) described the definition given by Mathewson in which he says that</w:t>
      </w:r>
      <w:r>
        <w:rPr>
          <w:spacing w:val="40"/>
        </w:rPr>
        <w:t> </w:t>
      </w:r>
      <w:r>
        <w:rPr/>
        <w:t>guidance is the systematic professional process of helping the interpretative procedure, to gain</w:t>
      </w:r>
      <w:r>
        <w:rPr>
          <w:spacing w:val="26"/>
        </w:rPr>
        <w:t> </w:t>
      </w:r>
      <w:r>
        <w:rPr/>
        <w:t>a</w:t>
      </w:r>
      <w:r>
        <w:rPr>
          <w:spacing w:val="32"/>
        </w:rPr>
        <w:t> </w:t>
      </w:r>
      <w:r>
        <w:rPr/>
        <w:t>better</w:t>
      </w:r>
      <w:r>
        <w:rPr>
          <w:spacing w:val="31"/>
        </w:rPr>
        <w:t> </w:t>
      </w:r>
      <w:r>
        <w:rPr/>
        <w:t>understanding</w:t>
      </w:r>
      <w:r>
        <w:rPr>
          <w:spacing w:val="33"/>
        </w:rPr>
        <w:t> </w:t>
      </w:r>
      <w:r>
        <w:rPr/>
        <w:t>of</w:t>
      </w:r>
      <w:r>
        <w:rPr>
          <w:spacing w:val="25"/>
        </w:rPr>
        <w:t> </w:t>
      </w:r>
      <w:r>
        <w:rPr/>
        <w:t>his</w:t>
      </w:r>
      <w:r>
        <w:rPr>
          <w:spacing w:val="32"/>
        </w:rPr>
        <w:t> </w:t>
      </w:r>
      <w:r>
        <w:rPr/>
        <w:t>own</w:t>
      </w:r>
      <w:r>
        <w:rPr>
          <w:spacing w:val="23"/>
        </w:rPr>
        <w:t> </w:t>
      </w:r>
      <w:r>
        <w:rPr/>
        <w:t>characteristics</w:t>
      </w:r>
      <w:r>
        <w:rPr>
          <w:spacing w:val="27"/>
        </w:rPr>
        <w:t> </w:t>
      </w:r>
      <w:r>
        <w:rPr/>
        <w:t>and</w:t>
      </w:r>
      <w:r>
        <w:rPr>
          <w:spacing w:val="33"/>
        </w:rPr>
        <w:t> </w:t>
      </w:r>
      <w:r>
        <w:rPr/>
        <w:t>potentialities</w:t>
      </w:r>
      <w:r>
        <w:rPr>
          <w:spacing w:val="31"/>
        </w:rPr>
        <w:t> </w:t>
      </w:r>
      <w:r>
        <w:rPr/>
        <w:t>and</w:t>
      </w:r>
      <w:r>
        <w:rPr>
          <w:spacing w:val="29"/>
        </w:rPr>
        <w:t> </w:t>
      </w:r>
      <w:r>
        <w:rPr/>
        <w:t>to</w:t>
      </w:r>
      <w:r>
        <w:rPr>
          <w:spacing w:val="33"/>
        </w:rPr>
        <w:t> </w:t>
      </w:r>
      <w:r>
        <w:rPr/>
        <w:t>relate</w:t>
      </w:r>
      <w:r>
        <w:rPr>
          <w:spacing w:val="33"/>
        </w:rPr>
        <w:t> </w:t>
      </w:r>
      <w:r>
        <w:rPr>
          <w:spacing w:val="-5"/>
        </w:rPr>
        <w:t>him</w:t>
      </w:r>
    </w:p>
    <w:p>
      <w:pPr>
        <w:spacing w:after="0" w:line="480" w:lineRule="auto"/>
        <w:jc w:val="both"/>
        <w:sectPr>
          <w:pgSz w:w="12240" w:h="15840"/>
          <w:pgMar w:header="0" w:footer="969" w:top="1360" w:bottom="1160" w:left="1300" w:right="720"/>
        </w:sectPr>
      </w:pPr>
    </w:p>
    <w:p>
      <w:pPr>
        <w:pStyle w:val="BodyText"/>
        <w:spacing w:line="480" w:lineRule="auto" w:before="72"/>
        <w:ind w:left="572" w:right="716"/>
        <w:jc w:val="both"/>
      </w:pPr>
      <w:r>
        <w:rPr/>
        <w:t>more satisfactory to social requirements and opportunities in accord with social and moral </w:t>
      </w:r>
      <w:r>
        <w:rPr>
          <w:spacing w:val="-2"/>
        </w:rPr>
        <w:t>values.</w:t>
      </w:r>
    </w:p>
    <w:p>
      <w:pPr>
        <w:pStyle w:val="BodyText"/>
        <w:spacing w:line="480" w:lineRule="auto" w:before="1"/>
        <w:ind w:left="572" w:right="716" w:firstLine="720"/>
        <w:jc w:val="both"/>
      </w:pPr>
      <w:r>
        <w:rPr/>
        <w:t>In the same vein, Dash (2003), defines guidance as “aspect of educational program which is concerned especially with helping the student become adjusted to his present situation and to plan his future in the line with his interests, abilities and social needs. Counseling is the word which usually comes along with guidance always or synonymous to it, there is a slight difference between the two. It is generally observed that counseling in school involves helping students individually or small groups to deal with their concern or difficulties, they are experiencing. It was actually in 1963 that the relationship between counseling and school was first officially discussed in Britain at seminar held by National Association for Mental Health (NAMH) under the chairmanship of Lord James. It was agreed that many very few forms have been more loosely or interchangeably used than the terms “guidance” and “counseling”. According to Dash (2003), counseling, is a major part</w:t>
      </w:r>
      <w:r>
        <w:rPr>
          <w:spacing w:val="40"/>
        </w:rPr>
        <w:t> </w:t>
      </w:r>
      <w:r>
        <w:rPr/>
        <w:t>of guidance program. Counseling and guidance are used in school to solve the problems of </w:t>
      </w:r>
      <w:r>
        <w:rPr>
          <w:spacing w:val="-2"/>
        </w:rPr>
        <w:t>students.</w:t>
      </w:r>
    </w:p>
    <w:p>
      <w:pPr>
        <w:pStyle w:val="BodyText"/>
        <w:spacing w:line="480" w:lineRule="auto" w:before="2"/>
        <w:ind w:left="572" w:right="714" w:firstLine="720"/>
        <w:jc w:val="both"/>
      </w:pPr>
      <w:r>
        <w:rPr/>
        <w:t>In its trust sense, percentage of our population is not capable of handling its</w:t>
      </w:r>
      <w:r>
        <w:rPr>
          <w:spacing w:val="40"/>
        </w:rPr>
        <w:t> </w:t>
      </w:r>
      <w:r>
        <w:rPr/>
        <w:t>problems independently without the cooperation and guidance of others, Chauhan (2001). Kolo, (1992) defines guidance as an assistance given to someone in order to make him</w:t>
      </w:r>
      <w:r>
        <w:rPr>
          <w:spacing w:val="40"/>
        </w:rPr>
        <w:t> </w:t>
      </w:r>
      <w:r>
        <w:rPr/>
        <w:t>aware and know the direction he or she is coming from</w:t>
      </w:r>
      <w:r>
        <w:rPr>
          <w:spacing w:val="-5"/>
        </w:rPr>
        <w:t> </w:t>
      </w:r>
      <w:r>
        <w:rPr/>
        <w:t>and going in life. Orhungujr, (2007) defines counseling, it involves some person or persons called: counselor” being hired by another person‟s or persons</w:t>
      </w:r>
      <w:r>
        <w:rPr>
          <w:spacing w:val="-1"/>
        </w:rPr>
        <w:t> </w:t>
      </w:r>
      <w:r>
        <w:rPr/>
        <w:t>called “clients”, to help</w:t>
      </w:r>
      <w:r>
        <w:rPr>
          <w:spacing w:val="-3"/>
        </w:rPr>
        <w:t> </w:t>
      </w:r>
      <w:r>
        <w:rPr/>
        <w:t>the client solve some sort of</w:t>
      </w:r>
      <w:r>
        <w:rPr>
          <w:spacing w:val="-6"/>
        </w:rPr>
        <w:t> </w:t>
      </w:r>
      <w:r>
        <w:rPr/>
        <w:t>personal</w:t>
      </w:r>
      <w:r>
        <w:rPr>
          <w:spacing w:val="-8"/>
        </w:rPr>
        <w:t> </w:t>
      </w:r>
      <w:r>
        <w:rPr/>
        <w:t>or social problems.</w:t>
      </w:r>
    </w:p>
    <w:p>
      <w:pPr>
        <w:spacing w:after="0" w:line="480" w:lineRule="auto"/>
        <w:jc w:val="both"/>
        <w:sectPr>
          <w:pgSz w:w="12240" w:h="15840"/>
          <w:pgMar w:header="0" w:footer="969" w:top="1360" w:bottom="1160" w:left="1300" w:right="720"/>
        </w:sectPr>
      </w:pPr>
    </w:p>
    <w:p>
      <w:pPr>
        <w:pStyle w:val="BodyText"/>
        <w:spacing w:line="480" w:lineRule="auto" w:before="72"/>
        <w:ind w:left="572" w:right="717" w:firstLine="720"/>
        <w:jc w:val="both"/>
      </w:pPr>
      <w:r>
        <w:rPr/>
        <w:t>In a related development, Olayinka (1999), defined guidance as a process of information – giving to an individual; this providing him with a diversity of choice.</w:t>
      </w:r>
      <w:r>
        <w:rPr>
          <w:spacing w:val="40"/>
        </w:rPr>
        <w:t> </w:t>
      </w:r>
      <w:r>
        <w:rPr/>
        <w:t>Olayinka (1999), views counseling as a face – to –</w:t>
      </w:r>
      <w:r>
        <w:rPr>
          <w:spacing w:val="-1"/>
        </w:rPr>
        <w:t> </w:t>
      </w:r>
      <w:r>
        <w:rPr/>
        <w:t>face, person – to – person</w:t>
      </w:r>
      <w:r>
        <w:rPr>
          <w:spacing w:val="-1"/>
        </w:rPr>
        <w:t> </w:t>
      </w:r>
      <w:r>
        <w:rPr/>
        <w:t>relationship in which a person (client) seeks the help of or seeks to effectively communicate with another person (counselor). According to Okoye (2000), defined guidance as a service aimed at helping an individual in making choices and adjustments and in resolving personal</w:t>
      </w:r>
      <w:r>
        <w:rPr>
          <w:spacing w:val="40"/>
        </w:rPr>
        <w:t> </w:t>
      </w:r>
      <w:r>
        <w:rPr/>
        <w:t>problems. It also aids the individual to be aware of his abilities and interest and be able to take independent actions which will help lead to better orientation in his environment.</w:t>
      </w:r>
    </w:p>
    <w:p>
      <w:pPr>
        <w:pStyle w:val="Heading2"/>
        <w:numPr>
          <w:ilvl w:val="2"/>
          <w:numId w:val="22"/>
        </w:numPr>
        <w:tabs>
          <w:tab w:pos="1233" w:val="left" w:leader="none"/>
          <w:tab w:pos="1278" w:val="left" w:leader="none"/>
        </w:tabs>
        <w:spacing w:line="480" w:lineRule="auto" w:before="7" w:after="0"/>
        <w:ind w:left="1278" w:right="1239" w:hanging="707"/>
        <w:jc w:val="both"/>
      </w:pPr>
      <w:r>
        <w:rPr/>
        <w:t>Aspect</w:t>
      </w:r>
      <w:r>
        <w:rPr>
          <w:spacing w:val="-4"/>
        </w:rPr>
        <w:t> </w:t>
      </w:r>
      <w:r>
        <w:rPr/>
        <w:t>of</w:t>
      </w:r>
      <w:r>
        <w:rPr>
          <w:spacing w:val="-8"/>
        </w:rPr>
        <w:t> </w:t>
      </w:r>
      <w:r>
        <w:rPr/>
        <w:t>Students’</w:t>
      </w:r>
      <w:r>
        <w:rPr>
          <w:spacing w:val="-4"/>
        </w:rPr>
        <w:t> </w:t>
      </w:r>
      <w:r>
        <w:rPr/>
        <w:t>Guidance</w:t>
      </w:r>
      <w:r>
        <w:rPr>
          <w:spacing w:val="-6"/>
        </w:rPr>
        <w:t> </w:t>
      </w:r>
      <w:r>
        <w:rPr/>
        <w:t>and</w:t>
      </w:r>
      <w:r>
        <w:rPr>
          <w:spacing w:val="-5"/>
        </w:rPr>
        <w:t> </w:t>
      </w:r>
      <w:r>
        <w:rPr/>
        <w:t>Counseling</w:t>
      </w:r>
      <w:r>
        <w:rPr>
          <w:spacing w:val="-5"/>
        </w:rPr>
        <w:t> </w:t>
      </w:r>
      <w:r>
        <w:rPr/>
        <w:t>Service</w:t>
      </w:r>
      <w:r>
        <w:rPr>
          <w:spacing w:val="-6"/>
        </w:rPr>
        <w:t> </w:t>
      </w:r>
      <w:r>
        <w:rPr>
          <w:sz w:val="22"/>
        </w:rPr>
        <w:t>Delivery </w:t>
      </w:r>
      <w:r>
        <w:rPr/>
        <w:t>in</w:t>
      </w:r>
      <w:r>
        <w:rPr>
          <w:spacing w:val="-4"/>
        </w:rPr>
        <w:t> </w:t>
      </w:r>
      <w:r>
        <w:rPr/>
        <w:t>Secondary </w:t>
      </w:r>
      <w:r>
        <w:rPr>
          <w:spacing w:val="-2"/>
        </w:rPr>
        <w:t>Schools</w:t>
      </w:r>
    </w:p>
    <w:p>
      <w:pPr>
        <w:pStyle w:val="BodyText"/>
        <w:spacing w:line="480" w:lineRule="auto" w:before="38"/>
        <w:ind w:left="572" w:right="716" w:firstLine="720"/>
        <w:jc w:val="both"/>
      </w:pPr>
      <w:r>
        <w:rPr/>
        <w:t>Experts agreed that there are three major components of guidance and counseling. These are educational guidance, vocational guidance and personal social guidance (UNESCO Module, 2000a). Under these three major areas, there are several guidance and counseling services such as appraisal, information, placement, orientation, evaluation, referral and follow – up (Denga, 2001). Each of these major components of guidance and counseling alone with their services address students' needs, challenges and problems. Students need guidance and counseling at various levels of their educational development. According to Olayinka (1999), identified aspects of counseling services in our educational institutions as follows:</w:t>
      </w:r>
    </w:p>
    <w:p>
      <w:pPr>
        <w:pStyle w:val="ListParagraph"/>
        <w:numPr>
          <w:ilvl w:val="0"/>
          <w:numId w:val="25"/>
        </w:numPr>
        <w:tabs>
          <w:tab w:pos="1276" w:val="left" w:leader="none"/>
          <w:tab w:pos="1293" w:val="left" w:leader="none"/>
        </w:tabs>
        <w:spacing w:line="480" w:lineRule="auto" w:before="2" w:after="0"/>
        <w:ind w:left="1293" w:right="724" w:hanging="721"/>
        <w:jc w:val="both"/>
        <w:rPr>
          <w:sz w:val="24"/>
        </w:rPr>
      </w:pPr>
      <w:r>
        <w:rPr>
          <w:b/>
          <w:sz w:val="24"/>
        </w:rPr>
        <w:t>Academic Counseling: </w:t>
      </w:r>
      <w:r>
        <w:rPr>
          <w:sz w:val="24"/>
        </w:rPr>
        <w:t>The academic content and subjects taught each child should be based on</w:t>
      </w:r>
      <w:r>
        <w:rPr>
          <w:spacing w:val="-7"/>
          <w:sz w:val="24"/>
        </w:rPr>
        <w:t> </w:t>
      </w:r>
      <w:r>
        <w:rPr>
          <w:sz w:val="24"/>
        </w:rPr>
        <w:t>the child‟s</w:t>
      </w:r>
      <w:r>
        <w:rPr>
          <w:spacing w:val="-1"/>
          <w:sz w:val="24"/>
        </w:rPr>
        <w:t> </w:t>
      </w:r>
      <w:r>
        <w:rPr>
          <w:sz w:val="24"/>
        </w:rPr>
        <w:t>interest,</w:t>
      </w:r>
      <w:r>
        <w:rPr>
          <w:spacing w:val="-1"/>
          <w:sz w:val="24"/>
        </w:rPr>
        <w:t> </w:t>
      </w:r>
      <w:r>
        <w:rPr>
          <w:sz w:val="24"/>
        </w:rPr>
        <w:t>ability</w:t>
      </w:r>
      <w:r>
        <w:rPr>
          <w:spacing w:val="-3"/>
          <w:sz w:val="24"/>
        </w:rPr>
        <w:t> </w:t>
      </w:r>
      <w:r>
        <w:rPr>
          <w:sz w:val="24"/>
        </w:rPr>
        <w:t>and aptitude</w:t>
      </w:r>
      <w:r>
        <w:rPr>
          <w:spacing w:val="-4"/>
          <w:sz w:val="24"/>
        </w:rPr>
        <w:t> </w:t>
      </w:r>
      <w:r>
        <w:rPr>
          <w:sz w:val="24"/>
        </w:rPr>
        <w:t>and not merely</w:t>
      </w:r>
      <w:r>
        <w:rPr>
          <w:spacing w:val="-7"/>
          <w:sz w:val="24"/>
        </w:rPr>
        <w:t> </w:t>
      </w:r>
      <w:r>
        <w:rPr>
          <w:sz w:val="24"/>
        </w:rPr>
        <w:t>on</w:t>
      </w:r>
      <w:r>
        <w:rPr>
          <w:spacing w:val="-7"/>
          <w:sz w:val="24"/>
        </w:rPr>
        <w:t> </w:t>
      </w:r>
      <w:r>
        <w:rPr>
          <w:sz w:val="24"/>
        </w:rPr>
        <w:t>chance factor. Ugbe,</w:t>
      </w:r>
      <w:r>
        <w:rPr>
          <w:spacing w:val="17"/>
          <w:sz w:val="24"/>
        </w:rPr>
        <w:t> </w:t>
      </w:r>
      <w:r>
        <w:rPr>
          <w:sz w:val="24"/>
        </w:rPr>
        <w:t>et‟al (2002), tertiary education is the apex of the educational hierarchy,</w:t>
      </w:r>
      <w:r>
        <w:rPr>
          <w:spacing w:val="17"/>
          <w:sz w:val="24"/>
        </w:rPr>
        <w:t> </w:t>
      </w:r>
      <w:r>
        <w:rPr>
          <w:sz w:val="24"/>
        </w:rPr>
        <w:t>even</w:t>
      </w:r>
    </w:p>
    <w:p>
      <w:pPr>
        <w:spacing w:after="0" w:line="480" w:lineRule="auto"/>
        <w:jc w:val="both"/>
        <w:rPr>
          <w:sz w:val="24"/>
        </w:rPr>
        <w:sectPr>
          <w:pgSz w:w="12240" w:h="15840"/>
          <w:pgMar w:header="0" w:footer="969" w:top="1360" w:bottom="1160" w:left="1300" w:right="720"/>
        </w:sectPr>
      </w:pPr>
    </w:p>
    <w:p>
      <w:pPr>
        <w:pStyle w:val="BodyText"/>
        <w:spacing w:line="480" w:lineRule="auto" w:before="72"/>
        <w:ind w:left="1293" w:right="730"/>
        <w:jc w:val="both"/>
      </w:pPr>
      <w:r>
        <w:rPr/>
        <w:t>at that level students still require guidance in the new environment to familiarize themselves with existing facilities.</w:t>
      </w:r>
    </w:p>
    <w:p>
      <w:pPr>
        <w:pStyle w:val="ListParagraph"/>
        <w:numPr>
          <w:ilvl w:val="0"/>
          <w:numId w:val="25"/>
        </w:numPr>
        <w:tabs>
          <w:tab w:pos="1277" w:val="left" w:leader="none"/>
          <w:tab w:pos="1293" w:val="left" w:leader="none"/>
        </w:tabs>
        <w:spacing w:line="480" w:lineRule="auto" w:before="1" w:after="0"/>
        <w:ind w:left="1293" w:right="721" w:hanging="721"/>
        <w:jc w:val="both"/>
        <w:rPr>
          <w:sz w:val="24"/>
        </w:rPr>
      </w:pPr>
      <w:r>
        <w:rPr>
          <w:sz w:val="24"/>
        </w:rPr>
        <w:t>The Problem</w:t>
      </w:r>
      <w:r>
        <w:rPr>
          <w:spacing w:val="-4"/>
          <w:sz w:val="24"/>
        </w:rPr>
        <w:t> </w:t>
      </w:r>
      <w:r>
        <w:rPr>
          <w:sz w:val="24"/>
        </w:rPr>
        <w:t>of</w:t>
      </w:r>
      <w:r>
        <w:rPr>
          <w:spacing w:val="-2"/>
          <w:sz w:val="24"/>
        </w:rPr>
        <w:t> </w:t>
      </w:r>
      <w:r>
        <w:rPr>
          <w:sz w:val="24"/>
        </w:rPr>
        <w:t>Dishonesty</w:t>
      </w:r>
      <w:r>
        <w:rPr>
          <w:spacing w:val="-9"/>
          <w:sz w:val="24"/>
        </w:rPr>
        <w:t> </w:t>
      </w:r>
      <w:r>
        <w:rPr>
          <w:sz w:val="24"/>
        </w:rPr>
        <w:t>and Examination Malpractice that has become one of</w:t>
      </w:r>
      <w:r>
        <w:rPr>
          <w:spacing w:val="-7"/>
          <w:sz w:val="24"/>
        </w:rPr>
        <w:t> </w:t>
      </w:r>
      <w:r>
        <w:rPr>
          <w:sz w:val="24"/>
        </w:rPr>
        <w:t>the melodies of our educational system could be eradicated, if students are properly </w:t>
      </w:r>
      <w:r>
        <w:rPr>
          <w:spacing w:val="-2"/>
          <w:sz w:val="24"/>
        </w:rPr>
        <w:t>guided.</w:t>
      </w:r>
    </w:p>
    <w:p>
      <w:pPr>
        <w:pStyle w:val="BodyText"/>
        <w:spacing w:line="480" w:lineRule="auto"/>
        <w:ind w:left="1293" w:right="714"/>
        <w:jc w:val="both"/>
      </w:pPr>
      <w:r>
        <w:rPr/>
        <w:t>Similarly, Ugbe (2002), identified students vocational information need about the world of work and available job opportunities in the community, the job</w:t>
      </w:r>
      <w:r>
        <w:rPr>
          <w:spacing w:val="40"/>
        </w:rPr>
        <w:t> </w:t>
      </w:r>
      <w:r>
        <w:rPr/>
        <w:t>requirements as well as the prospects and hazards of each job.</w:t>
      </w:r>
    </w:p>
    <w:p>
      <w:pPr>
        <w:pStyle w:val="Heading2"/>
        <w:numPr>
          <w:ilvl w:val="2"/>
          <w:numId w:val="22"/>
        </w:numPr>
        <w:tabs>
          <w:tab w:pos="1233" w:val="left" w:leader="none"/>
          <w:tab w:pos="1278" w:val="left" w:leader="none"/>
        </w:tabs>
        <w:spacing w:line="480" w:lineRule="auto" w:before="6" w:after="0"/>
        <w:ind w:left="1278" w:right="1469" w:hanging="707"/>
        <w:jc w:val="both"/>
      </w:pPr>
      <w:bookmarkStart w:name="_TOC_250025" w:id="29"/>
      <w:r>
        <w:rPr/>
        <w:t>Uses</w:t>
      </w:r>
      <w:r>
        <w:rPr>
          <w:spacing w:val="-7"/>
        </w:rPr>
        <w:t> </w:t>
      </w:r>
      <w:r>
        <w:rPr/>
        <w:t>of</w:t>
      </w:r>
      <w:r>
        <w:rPr>
          <w:spacing w:val="-7"/>
        </w:rPr>
        <w:t> </w:t>
      </w:r>
      <w:r>
        <w:rPr/>
        <w:t>Students’</w:t>
      </w:r>
      <w:r>
        <w:rPr>
          <w:spacing w:val="-4"/>
        </w:rPr>
        <w:t> </w:t>
      </w:r>
      <w:r>
        <w:rPr/>
        <w:t>Guidance</w:t>
      </w:r>
      <w:r>
        <w:rPr>
          <w:spacing w:val="-6"/>
        </w:rPr>
        <w:t> </w:t>
      </w:r>
      <w:r>
        <w:rPr/>
        <w:t>and</w:t>
      </w:r>
      <w:r>
        <w:rPr>
          <w:spacing w:val="-5"/>
        </w:rPr>
        <w:t> </w:t>
      </w:r>
      <w:r>
        <w:rPr/>
        <w:t>Counseling</w:t>
      </w:r>
      <w:r>
        <w:rPr>
          <w:spacing w:val="-5"/>
        </w:rPr>
        <w:t> </w:t>
      </w:r>
      <w:r>
        <w:rPr/>
        <w:t>Service</w:t>
      </w:r>
      <w:r>
        <w:rPr>
          <w:spacing w:val="-7"/>
        </w:rPr>
        <w:t> </w:t>
      </w:r>
      <w:r>
        <w:rPr>
          <w:sz w:val="22"/>
        </w:rPr>
        <w:t>Delivery </w:t>
      </w:r>
      <w:r>
        <w:rPr/>
        <w:t>in</w:t>
      </w:r>
      <w:r>
        <w:rPr>
          <w:spacing w:val="-4"/>
        </w:rPr>
        <w:t> </w:t>
      </w:r>
      <w:r>
        <w:rPr/>
        <w:t>Secondary </w:t>
      </w:r>
      <w:bookmarkEnd w:id="29"/>
      <w:r>
        <w:rPr>
          <w:spacing w:val="-2"/>
        </w:rPr>
        <w:t>Schools</w:t>
      </w:r>
    </w:p>
    <w:p>
      <w:pPr>
        <w:pStyle w:val="BodyText"/>
        <w:spacing w:line="480" w:lineRule="auto" w:before="38"/>
        <w:ind w:left="572" w:right="710" w:firstLine="720"/>
        <w:jc w:val="both"/>
      </w:pPr>
      <w:r>
        <w:rPr/>
        <w:t>The goal</w:t>
      </w:r>
      <w:r>
        <w:rPr>
          <w:spacing w:val="-5"/>
        </w:rPr>
        <w:t> </w:t>
      </w:r>
      <w:r>
        <w:rPr/>
        <w:t>of</w:t>
      </w:r>
      <w:r>
        <w:rPr>
          <w:spacing w:val="-3"/>
        </w:rPr>
        <w:t> </w:t>
      </w:r>
      <w:r>
        <w:rPr/>
        <w:t>guidance and counseling services is to enable each learner in institutions of learning to derive optimal educational benefits so as to actualize his/her potentialities" National Policy on Education (1998) states "in view of the apparent ignorance of many young people about career prospects and in view of personality adjustments among school children, career officers and counselors will be appointed in post - primary institutions and tertiary levels ''. A human need necessitates new inventions. Although guidance and counseling was focused on career development, contemporary social economic issues such as unemployment, drug, unstable families, truancy, etc. have necessitated the incorporation of professional guidance and counseling in secondary schools.</w:t>
      </w:r>
    </w:p>
    <w:p>
      <w:pPr>
        <w:pStyle w:val="BodyText"/>
        <w:spacing w:line="480" w:lineRule="auto" w:before="2"/>
        <w:ind w:left="572" w:right="717" w:firstLine="720"/>
        <w:jc w:val="both"/>
      </w:pPr>
      <w:r>
        <w:rPr/>
        <w:t>This is because guidance and counseling is safe to apply for holistic development of students, their behaviour notwithstanding. Ayieko, (1988) says guidance and counseling plays a pivotal role in students‟ behaviour management and correction in schools. Counseling</w:t>
      </w:r>
      <w:r>
        <w:rPr>
          <w:spacing w:val="27"/>
        </w:rPr>
        <w:t> </w:t>
      </w:r>
      <w:r>
        <w:rPr/>
        <w:t>can</w:t>
      </w:r>
      <w:r>
        <w:rPr>
          <w:spacing w:val="27"/>
        </w:rPr>
        <w:t> </w:t>
      </w:r>
      <w:r>
        <w:rPr/>
        <w:t>be</w:t>
      </w:r>
      <w:r>
        <w:rPr>
          <w:spacing w:val="27"/>
        </w:rPr>
        <w:t> </w:t>
      </w:r>
      <w:r>
        <w:rPr/>
        <w:t>curative</w:t>
      </w:r>
      <w:r>
        <w:rPr>
          <w:spacing w:val="31"/>
        </w:rPr>
        <w:t> </w:t>
      </w:r>
      <w:r>
        <w:rPr/>
        <w:t>measuring</w:t>
      </w:r>
      <w:r>
        <w:rPr>
          <w:spacing w:val="32"/>
        </w:rPr>
        <w:t> </w:t>
      </w:r>
      <w:r>
        <w:rPr/>
        <w:t>in</w:t>
      </w:r>
      <w:r>
        <w:rPr>
          <w:spacing w:val="32"/>
        </w:rPr>
        <w:t> </w:t>
      </w:r>
      <w:r>
        <w:rPr/>
        <w:t>addressing</w:t>
      </w:r>
      <w:r>
        <w:rPr>
          <w:spacing w:val="27"/>
        </w:rPr>
        <w:t> </w:t>
      </w:r>
      <w:r>
        <w:rPr/>
        <w:t>school</w:t>
      </w:r>
      <w:r>
        <w:rPr>
          <w:spacing w:val="18"/>
        </w:rPr>
        <w:t> </w:t>
      </w:r>
      <w:r>
        <w:rPr/>
        <w:t>discipline</w:t>
      </w:r>
      <w:r>
        <w:rPr>
          <w:spacing w:val="28"/>
        </w:rPr>
        <w:t> </w:t>
      </w:r>
      <w:r>
        <w:rPr/>
        <w:t>and</w:t>
      </w:r>
      <w:r>
        <w:rPr>
          <w:spacing w:val="32"/>
        </w:rPr>
        <w:t> </w:t>
      </w:r>
      <w:r>
        <w:rPr/>
        <w:t>to</w:t>
      </w:r>
      <w:r>
        <w:rPr>
          <w:spacing w:val="33"/>
        </w:rPr>
        <w:t> </w:t>
      </w:r>
      <w:r>
        <w:rPr/>
        <w:t>avert</w:t>
      </w:r>
      <w:r>
        <w:rPr>
          <w:spacing w:val="33"/>
        </w:rPr>
        <w:t> </w:t>
      </w:r>
      <w:r>
        <w:rPr>
          <w:spacing w:val="-2"/>
        </w:rPr>
        <w:t>and/or</w:t>
      </w:r>
    </w:p>
    <w:p>
      <w:pPr>
        <w:spacing w:after="0" w:line="480" w:lineRule="auto"/>
        <w:jc w:val="both"/>
        <w:sectPr>
          <w:pgSz w:w="12240" w:h="15840"/>
          <w:pgMar w:header="0" w:footer="969" w:top="1360" w:bottom="1160" w:left="1300" w:right="720"/>
        </w:sectPr>
      </w:pPr>
    </w:p>
    <w:p>
      <w:pPr>
        <w:pStyle w:val="BodyText"/>
        <w:spacing w:line="480" w:lineRule="auto" w:before="72"/>
        <w:ind w:left="572" w:right="711"/>
        <w:jc w:val="both"/>
      </w:pPr>
      <w:r>
        <w:rPr/>
        <w:t>correct indiscipline among students. Vocational guidance provides information about job opportunities and factors affecting the job, market such as unemployment information technology and international relation. Mutie and Ndambuki (1999), look at the aims </w:t>
      </w:r>
      <w:r>
        <w:rPr>
          <w:spacing w:val="11"/>
        </w:rPr>
        <w:t>of </w:t>
      </w:r>
      <w:r>
        <w:rPr/>
        <w:t>vocational guidance as having an expanding function to aid in placing talent where it is needed. Through education guidance, a learner is better informed about the subject they study and subject choices; and that to attain success in one‟s academic requires learners going</w:t>
      </w:r>
      <w:r>
        <w:rPr>
          <w:spacing w:val="-1"/>
        </w:rPr>
        <w:t> </w:t>
      </w:r>
      <w:r>
        <w:rPr/>
        <w:t>an</w:t>
      </w:r>
      <w:r>
        <w:rPr>
          <w:spacing w:val="-6"/>
        </w:rPr>
        <w:t> </w:t>
      </w:r>
      <w:r>
        <w:rPr/>
        <w:t>extra mile in</w:t>
      </w:r>
      <w:r>
        <w:rPr>
          <w:spacing w:val="-1"/>
        </w:rPr>
        <w:t> </w:t>
      </w:r>
      <w:r>
        <w:rPr/>
        <w:t>their studies. The</w:t>
      </w:r>
      <w:r>
        <w:rPr>
          <w:spacing w:val="-2"/>
        </w:rPr>
        <w:t> </w:t>
      </w:r>
      <w:r>
        <w:rPr/>
        <w:t>kind</w:t>
      </w:r>
      <w:r>
        <w:rPr>
          <w:spacing w:val="-1"/>
        </w:rPr>
        <w:t> </w:t>
      </w:r>
      <w:r>
        <w:rPr/>
        <w:t>of</w:t>
      </w:r>
      <w:r>
        <w:rPr>
          <w:spacing w:val="-9"/>
        </w:rPr>
        <w:t> </w:t>
      </w:r>
      <w:r>
        <w:rPr/>
        <w:t>knowledge</w:t>
      </w:r>
      <w:r>
        <w:rPr>
          <w:spacing w:val="-2"/>
        </w:rPr>
        <w:t> </w:t>
      </w:r>
      <w:r>
        <w:rPr/>
        <w:t>to learner is especially</w:t>
      </w:r>
      <w:r>
        <w:rPr>
          <w:spacing w:val="-1"/>
        </w:rPr>
        <w:t> </w:t>
      </w:r>
      <w:r>
        <w:rPr/>
        <w:t>important to the youth who are less exposes and limited in their understanding the world of work.</w:t>
      </w:r>
    </w:p>
    <w:p>
      <w:pPr>
        <w:pStyle w:val="BodyText"/>
        <w:spacing w:line="480" w:lineRule="auto" w:before="2"/>
        <w:ind w:left="572" w:right="719" w:firstLine="720"/>
        <w:jc w:val="both"/>
      </w:pPr>
      <w:r>
        <w:rPr/>
        <w:t>Parents, teachers and society are observing and reporting a marked decline in the level of indiscipline and good behaviour among secondary school students. Most of these students generally lack courtesy, respect, self-control, decency and social etiquette. The values they</w:t>
      </w:r>
      <w:r>
        <w:rPr>
          <w:spacing w:val="-6"/>
        </w:rPr>
        <w:t> </w:t>
      </w:r>
      <w:r>
        <w:rPr/>
        <w:t>portray</w:t>
      </w:r>
      <w:r>
        <w:rPr>
          <w:spacing w:val="-6"/>
        </w:rPr>
        <w:t> </w:t>
      </w:r>
      <w:r>
        <w:rPr/>
        <w:t>and disrespect towards authority, promiscuity, drug abuse, and addiction behaviour. A learner in a new school is to cope with new environment through guidance. They are helped to develop a better understanding of whom they are and appreciate of their background. Learners are guided on the self-awareness, peer group, relationships, manners, personality difference and social etiquette, social role and conflict resolution through personal and social. Guidance, a student is helped to overcome indiscipline as a quest for freedom. So, indiscipline among secondary school students is a result of a feeling of un- fulfillment, lack of constructive freedom and frustration.</w:t>
      </w:r>
    </w:p>
    <w:p>
      <w:pPr>
        <w:pStyle w:val="Heading2"/>
        <w:numPr>
          <w:ilvl w:val="2"/>
          <w:numId w:val="22"/>
        </w:numPr>
        <w:tabs>
          <w:tab w:pos="1293" w:val="left" w:leader="none"/>
        </w:tabs>
        <w:spacing w:line="276" w:lineRule="auto" w:before="7" w:after="0"/>
        <w:ind w:left="1293" w:right="720" w:hanging="721"/>
        <w:jc w:val="both"/>
      </w:pPr>
      <w:r>
        <w:rPr/>
        <w:t>Challenges</w:t>
      </w:r>
      <w:r>
        <w:rPr>
          <w:spacing w:val="-1"/>
        </w:rPr>
        <w:t> </w:t>
      </w:r>
      <w:r>
        <w:rPr/>
        <w:t>to</w:t>
      </w:r>
      <w:r>
        <w:rPr>
          <w:spacing w:val="-3"/>
        </w:rPr>
        <w:t> </w:t>
      </w:r>
      <w:r>
        <w:rPr/>
        <w:t>Students’ Guidance</w:t>
      </w:r>
      <w:r>
        <w:rPr>
          <w:spacing w:val="-3"/>
        </w:rPr>
        <w:t> </w:t>
      </w:r>
      <w:r>
        <w:rPr/>
        <w:t>and</w:t>
      </w:r>
      <w:r>
        <w:rPr>
          <w:spacing w:val="-3"/>
        </w:rPr>
        <w:t> </w:t>
      </w:r>
      <w:r>
        <w:rPr/>
        <w:t>Counseling</w:t>
      </w:r>
      <w:r>
        <w:rPr>
          <w:spacing w:val="-3"/>
        </w:rPr>
        <w:t> </w:t>
      </w:r>
      <w:r>
        <w:rPr/>
        <w:t>Service</w:t>
      </w:r>
      <w:r>
        <w:rPr>
          <w:spacing w:val="-3"/>
        </w:rPr>
        <w:t> </w:t>
      </w:r>
      <w:r>
        <w:rPr>
          <w:sz w:val="22"/>
        </w:rPr>
        <w:t>Delivery </w:t>
      </w:r>
      <w:r>
        <w:rPr/>
        <w:t>in</w:t>
      </w:r>
      <w:r>
        <w:rPr>
          <w:spacing w:val="-2"/>
        </w:rPr>
        <w:t> </w:t>
      </w:r>
      <w:r>
        <w:rPr/>
        <w:t>Secondary </w:t>
      </w:r>
      <w:r>
        <w:rPr>
          <w:spacing w:val="-2"/>
        </w:rPr>
        <w:t>Schools</w:t>
      </w:r>
    </w:p>
    <w:p>
      <w:pPr>
        <w:pStyle w:val="BodyText"/>
        <w:spacing w:line="480" w:lineRule="auto" w:before="119"/>
        <w:ind w:left="572" w:right="722" w:firstLine="720"/>
        <w:jc w:val="both"/>
      </w:pPr>
      <w:r>
        <w:rPr/>
        <w:t>Anwana, (1984) and Abiri, (1996) argued that if the society is not to be plaque by a band/group of</w:t>
      </w:r>
      <w:r>
        <w:rPr>
          <w:spacing w:val="-6"/>
        </w:rPr>
        <w:t> </w:t>
      </w:r>
      <w:r>
        <w:rPr/>
        <w:t>disgruntled, frustrated and unrealistic individuals, it is</w:t>
      </w:r>
      <w:r>
        <w:rPr>
          <w:spacing w:val="-2"/>
        </w:rPr>
        <w:t> </w:t>
      </w:r>
      <w:r>
        <w:rPr/>
        <w:t>desirable that adequate guidance</w:t>
      </w:r>
      <w:r>
        <w:rPr>
          <w:spacing w:val="58"/>
        </w:rPr>
        <w:t> </w:t>
      </w:r>
      <w:r>
        <w:rPr/>
        <w:t>and</w:t>
      </w:r>
      <w:r>
        <w:rPr>
          <w:spacing w:val="59"/>
        </w:rPr>
        <w:t> </w:t>
      </w:r>
      <w:r>
        <w:rPr/>
        <w:t>counseling</w:t>
      </w:r>
      <w:r>
        <w:rPr>
          <w:spacing w:val="57"/>
        </w:rPr>
        <w:t> </w:t>
      </w:r>
      <w:r>
        <w:rPr/>
        <w:t>and</w:t>
      </w:r>
      <w:r>
        <w:rPr>
          <w:spacing w:val="56"/>
        </w:rPr>
        <w:t> </w:t>
      </w:r>
      <w:r>
        <w:rPr/>
        <w:t>career</w:t>
      </w:r>
      <w:r>
        <w:rPr>
          <w:spacing w:val="63"/>
        </w:rPr>
        <w:t> </w:t>
      </w:r>
      <w:r>
        <w:rPr/>
        <w:t>information</w:t>
      </w:r>
      <w:r>
        <w:rPr>
          <w:spacing w:val="56"/>
        </w:rPr>
        <w:t> </w:t>
      </w:r>
      <w:r>
        <w:rPr/>
        <w:t>be</w:t>
      </w:r>
      <w:r>
        <w:rPr>
          <w:spacing w:val="60"/>
        </w:rPr>
        <w:t> </w:t>
      </w:r>
      <w:r>
        <w:rPr/>
        <w:t>provided</w:t>
      </w:r>
      <w:r>
        <w:rPr>
          <w:spacing w:val="57"/>
        </w:rPr>
        <w:t> </w:t>
      </w:r>
      <w:r>
        <w:rPr/>
        <w:t>to</w:t>
      </w:r>
      <w:r>
        <w:rPr>
          <w:spacing w:val="61"/>
        </w:rPr>
        <w:t> </w:t>
      </w:r>
      <w:r>
        <w:rPr/>
        <w:t>enable</w:t>
      </w:r>
      <w:r>
        <w:rPr>
          <w:spacing w:val="55"/>
        </w:rPr>
        <w:t> </w:t>
      </w:r>
      <w:r>
        <w:rPr/>
        <w:t>the</w:t>
      </w:r>
      <w:r>
        <w:rPr>
          <w:spacing w:val="60"/>
        </w:rPr>
        <w:t> </w:t>
      </w:r>
      <w:r>
        <w:rPr/>
        <w:t>school</w:t>
      </w:r>
      <w:r>
        <w:rPr>
          <w:spacing w:val="48"/>
        </w:rPr>
        <w:t> </w:t>
      </w:r>
      <w:r>
        <w:rPr>
          <w:spacing w:val="-5"/>
        </w:rPr>
        <w:t>and</w:t>
      </w:r>
    </w:p>
    <w:p>
      <w:pPr>
        <w:spacing w:after="0" w:line="480" w:lineRule="auto"/>
        <w:jc w:val="both"/>
        <w:sectPr>
          <w:pgSz w:w="12240" w:h="15840"/>
          <w:pgMar w:header="0" w:footer="969" w:top="1360" w:bottom="1160" w:left="1300" w:right="720"/>
        </w:sectPr>
      </w:pPr>
    </w:p>
    <w:p>
      <w:pPr>
        <w:pStyle w:val="BodyText"/>
        <w:spacing w:line="480" w:lineRule="auto" w:before="72"/>
        <w:ind w:left="572" w:right="721"/>
        <w:jc w:val="both"/>
      </w:pPr>
      <w:r>
        <w:rPr/>
        <w:t>society arrive at a legalistic vocational choice for their children/words with due realization</w:t>
      </w:r>
      <w:r>
        <w:rPr>
          <w:spacing w:val="40"/>
        </w:rPr>
        <w:t> </w:t>
      </w:r>
      <w:r>
        <w:rPr/>
        <w:t>of their potentialities. Previous studies such as of Achebe, (1986); Denga, (2001); Edet, (2008), have shown that principals and teachers constitute the greatest obstacle to the</w:t>
      </w:r>
      <w:r>
        <w:rPr>
          <w:spacing w:val="40"/>
        </w:rPr>
        <w:t> </w:t>
      </w:r>
      <w:r>
        <w:rPr/>
        <w:t>success of guidance and counseling services in schools. The report showed a negative attitude of school authorities to guidance services and to counselors in particular.</w:t>
      </w:r>
    </w:p>
    <w:p>
      <w:pPr>
        <w:pStyle w:val="BodyText"/>
        <w:spacing w:line="480" w:lineRule="auto" w:before="1"/>
        <w:ind w:left="572" w:right="714" w:firstLine="720"/>
        <w:jc w:val="both"/>
      </w:pPr>
      <w:r>
        <w:rPr/>
        <w:t>Adimula, (1988), also attributed the negative attitude to the ignorance of principals and teachers about the relevance of guidance services in schools. Achebe (1986) explained that the counselor is being seen as a new corner to the school system that is still being regarded with some sense of suspicion and caution and distancing. Bulus (2001) believed that principals and teachers misconceived the counselor‟s status which often creates</w:t>
      </w:r>
      <w:r>
        <w:rPr>
          <w:spacing w:val="40"/>
        </w:rPr>
        <w:t> </w:t>
      </w:r>
      <w:r>
        <w:rPr/>
        <w:t>conflicts</w:t>
      </w:r>
      <w:r>
        <w:rPr>
          <w:spacing w:val="-4"/>
        </w:rPr>
        <w:t> </w:t>
      </w:r>
      <w:r>
        <w:rPr/>
        <w:t>between</w:t>
      </w:r>
      <w:r>
        <w:rPr>
          <w:spacing w:val="-7"/>
        </w:rPr>
        <w:t> </w:t>
      </w:r>
      <w:r>
        <w:rPr/>
        <w:t>them</w:t>
      </w:r>
      <w:r>
        <w:rPr>
          <w:spacing w:val="-7"/>
        </w:rPr>
        <w:t> </w:t>
      </w:r>
      <w:r>
        <w:rPr/>
        <w:t>and in</w:t>
      </w:r>
      <w:r>
        <w:rPr>
          <w:spacing w:val="-2"/>
        </w:rPr>
        <w:t> </w:t>
      </w:r>
      <w:r>
        <w:rPr/>
        <w:t>most cases</w:t>
      </w:r>
      <w:r>
        <w:rPr>
          <w:spacing w:val="-4"/>
        </w:rPr>
        <w:t> </w:t>
      </w:r>
      <w:r>
        <w:rPr/>
        <w:t>teachers and</w:t>
      </w:r>
      <w:r>
        <w:rPr>
          <w:spacing w:val="-2"/>
        </w:rPr>
        <w:t> </w:t>
      </w:r>
      <w:r>
        <w:rPr/>
        <w:t>principals</w:t>
      </w:r>
      <w:r>
        <w:rPr>
          <w:spacing w:val="-4"/>
        </w:rPr>
        <w:t> </w:t>
      </w:r>
      <w:r>
        <w:rPr/>
        <w:t>who believe in</w:t>
      </w:r>
      <w:r>
        <w:rPr>
          <w:spacing w:val="-7"/>
        </w:rPr>
        <w:t> </w:t>
      </w:r>
      <w:r>
        <w:rPr/>
        <w:t>the need for counselors in the school may see no reason why there should be full-time counselors in </w:t>
      </w:r>
      <w:r>
        <w:rPr>
          <w:spacing w:val="-2"/>
        </w:rPr>
        <w:t>schools.</w:t>
      </w:r>
    </w:p>
    <w:p>
      <w:pPr>
        <w:pStyle w:val="BodyText"/>
        <w:spacing w:line="480" w:lineRule="auto" w:before="2"/>
        <w:ind w:left="572" w:right="718" w:firstLine="720"/>
        <w:jc w:val="both"/>
      </w:pPr>
      <w:r>
        <w:rPr/>
        <w:t>In a related development, Denga (2001), stressed that the principals who know little about counseling will not in any way appreciate the need for the counselor to be relieved of heavy</w:t>
      </w:r>
      <w:r>
        <w:rPr>
          <w:spacing w:val="-9"/>
        </w:rPr>
        <w:t> </w:t>
      </w:r>
      <w:r>
        <w:rPr/>
        <w:t>teaching</w:t>
      </w:r>
      <w:r>
        <w:rPr>
          <w:spacing w:val="-1"/>
        </w:rPr>
        <w:t> </w:t>
      </w:r>
      <w:r>
        <w:rPr/>
        <w:t>load</w:t>
      </w:r>
      <w:r>
        <w:rPr>
          <w:spacing w:val="-5"/>
        </w:rPr>
        <w:t> </w:t>
      </w:r>
      <w:r>
        <w:rPr/>
        <w:t>and</w:t>
      </w:r>
      <w:r>
        <w:rPr>
          <w:spacing w:val="-5"/>
        </w:rPr>
        <w:t> </w:t>
      </w:r>
      <w:r>
        <w:rPr/>
        <w:t>other</w:t>
      </w:r>
      <w:r>
        <w:rPr>
          <w:spacing w:val="-4"/>
        </w:rPr>
        <w:t> </w:t>
      </w:r>
      <w:r>
        <w:rPr/>
        <w:t>co-curricular</w:t>
      </w:r>
      <w:r>
        <w:rPr>
          <w:spacing w:val="-4"/>
        </w:rPr>
        <w:t> </w:t>
      </w:r>
      <w:r>
        <w:rPr/>
        <w:t>duties. Such</w:t>
      </w:r>
      <w:r>
        <w:rPr>
          <w:spacing w:val="-9"/>
        </w:rPr>
        <w:t> </w:t>
      </w:r>
      <w:r>
        <w:rPr/>
        <w:t>principals</w:t>
      </w:r>
      <w:r>
        <w:rPr>
          <w:spacing w:val="-3"/>
        </w:rPr>
        <w:t> </w:t>
      </w:r>
      <w:r>
        <w:rPr/>
        <w:t>will</w:t>
      </w:r>
      <w:r>
        <w:rPr>
          <w:spacing w:val="-4"/>
        </w:rPr>
        <w:t> </w:t>
      </w:r>
      <w:r>
        <w:rPr/>
        <w:t>stifle</w:t>
      </w:r>
      <w:r>
        <w:rPr>
          <w:spacing w:val="-6"/>
        </w:rPr>
        <w:t> </w:t>
      </w:r>
      <w:r>
        <w:rPr/>
        <w:t>the</w:t>
      </w:r>
      <w:r>
        <w:rPr>
          <w:spacing w:val="-6"/>
        </w:rPr>
        <w:t> </w:t>
      </w:r>
      <w:r>
        <w:rPr/>
        <w:t>counselor‟s work by withholding budgetary allocation for guidance services in the school. Achebe (1986) stated that some principals are rigid and traditional and would not welcome new ideas. She said even when principals are aware that modern schools require the practice of the counselor, they may deliberately bark at the idea of implementing the guidance services in the school practice for the erroneous argument that historically, the school has operated successfully without formal guidance, (p2).</w:t>
      </w:r>
    </w:p>
    <w:p>
      <w:pPr>
        <w:spacing w:after="0" w:line="480" w:lineRule="auto"/>
        <w:jc w:val="both"/>
        <w:sectPr>
          <w:pgSz w:w="12240" w:h="15840"/>
          <w:pgMar w:header="0" w:footer="969" w:top="1360" w:bottom="1160" w:left="1300" w:right="720"/>
        </w:sectPr>
      </w:pPr>
    </w:p>
    <w:p>
      <w:pPr>
        <w:pStyle w:val="Heading2"/>
        <w:numPr>
          <w:ilvl w:val="1"/>
          <w:numId w:val="22"/>
        </w:numPr>
        <w:tabs>
          <w:tab w:pos="1177" w:val="left" w:leader="none"/>
        </w:tabs>
        <w:spacing w:line="240" w:lineRule="auto" w:before="77" w:after="0"/>
        <w:ind w:left="1177" w:right="0" w:hanging="605"/>
        <w:jc w:val="left"/>
      </w:pPr>
      <w:r>
        <w:rPr/>
        <w:t>Students'</w:t>
      </w:r>
      <w:r>
        <w:rPr>
          <w:spacing w:val="-6"/>
        </w:rPr>
        <w:t> </w:t>
      </w:r>
      <w:r>
        <w:rPr/>
        <w:t>Recreational</w:t>
      </w:r>
      <w:r>
        <w:rPr>
          <w:spacing w:val="-8"/>
        </w:rPr>
        <w:t> </w:t>
      </w:r>
      <w:r>
        <w:rPr/>
        <w:t>Service</w:t>
      </w:r>
      <w:r>
        <w:rPr>
          <w:spacing w:val="-1"/>
        </w:rPr>
        <w:t> </w:t>
      </w:r>
      <w:r>
        <w:rPr>
          <w:sz w:val="22"/>
        </w:rPr>
        <w:t>Delivery</w:t>
      </w:r>
      <w:r>
        <w:rPr>
          <w:spacing w:val="2"/>
          <w:sz w:val="22"/>
        </w:rPr>
        <w:t> </w:t>
      </w:r>
      <w:r>
        <w:rPr/>
        <w:t>in</w:t>
      </w:r>
      <w:r>
        <w:rPr>
          <w:spacing w:val="-7"/>
        </w:rPr>
        <w:t> </w:t>
      </w:r>
      <w:r>
        <w:rPr/>
        <w:t>Secondary</w:t>
      </w:r>
      <w:r>
        <w:rPr>
          <w:spacing w:val="-3"/>
        </w:rPr>
        <w:t> </w:t>
      </w:r>
      <w:r>
        <w:rPr>
          <w:spacing w:val="-2"/>
        </w:rPr>
        <w:t>Schools</w:t>
      </w:r>
    </w:p>
    <w:p>
      <w:pPr>
        <w:pStyle w:val="BodyText"/>
        <w:spacing w:before="43"/>
        <w:rPr>
          <w:b/>
        </w:rPr>
      </w:pPr>
    </w:p>
    <w:p>
      <w:pPr>
        <w:pStyle w:val="BodyText"/>
        <w:spacing w:line="480" w:lineRule="auto"/>
        <w:ind w:left="572" w:right="716" w:firstLine="720"/>
        <w:jc w:val="both"/>
      </w:pPr>
      <w:r>
        <w:rPr/>
        <w:t>Provision of recreational activities for students has been linked to positive self - esteem, skill development, skeletal and cardiovascular health, and general healthy development. It is now widely established that childhood is the best time to establish</w:t>
      </w:r>
      <w:r>
        <w:rPr>
          <w:spacing w:val="40"/>
        </w:rPr>
        <w:t> </w:t>
      </w:r>
      <w:r>
        <w:rPr/>
        <w:t>positive attitudes and behaviour relating to physical activity and a healthy life style. Young people spend a significant amount of</w:t>
      </w:r>
      <w:r>
        <w:rPr>
          <w:spacing w:val="-4"/>
        </w:rPr>
        <w:t> </w:t>
      </w:r>
      <w:r>
        <w:rPr/>
        <w:t>time at school</w:t>
      </w:r>
      <w:r>
        <w:rPr>
          <w:spacing w:val="-6"/>
        </w:rPr>
        <w:t> </w:t>
      </w:r>
      <w:r>
        <w:rPr/>
        <w:t>and therefore school environments need to be supportive of students being physically active. School recreational services are an important part of a comprehensive approach to providing this support. School recreational services offer the school community opportunities to build a strong identity and culture of excellence. Traditional values of respect, fairness, responsibility and resilience are</w:t>
      </w:r>
      <w:r>
        <w:rPr>
          <w:spacing w:val="40"/>
        </w:rPr>
        <w:t> </w:t>
      </w:r>
      <w:r>
        <w:rPr/>
        <w:t>developed as part of students' participation.</w:t>
      </w:r>
    </w:p>
    <w:p>
      <w:pPr>
        <w:pStyle w:val="BodyText"/>
        <w:spacing w:line="480" w:lineRule="auto"/>
        <w:ind w:left="572" w:right="711" w:firstLine="720"/>
        <w:jc w:val="both"/>
      </w:pPr>
      <w:r>
        <w:rPr/>
        <w:t>Recreational services improve students' concentration, memory, behaviour and academic</w:t>
      </w:r>
      <w:r>
        <w:rPr>
          <w:spacing w:val="-2"/>
        </w:rPr>
        <w:t> </w:t>
      </w:r>
      <w:r>
        <w:rPr/>
        <w:t>performance. Schools</w:t>
      </w:r>
      <w:r>
        <w:rPr>
          <w:spacing w:val="-3"/>
        </w:rPr>
        <w:t> </w:t>
      </w:r>
      <w:r>
        <w:rPr/>
        <w:t>can lift the performances</w:t>
      </w:r>
      <w:r>
        <w:rPr>
          <w:spacing w:val="-3"/>
        </w:rPr>
        <w:t> </w:t>
      </w:r>
      <w:r>
        <w:rPr/>
        <w:t>and outcomes for their students by offering programs designed to maximize participation, enjoyment and personal reword.</w:t>
      </w:r>
      <w:r>
        <w:rPr>
          <w:spacing w:val="80"/>
        </w:rPr>
        <w:t> </w:t>
      </w:r>
      <w:r>
        <w:rPr/>
        <w:t>High performing schools utilize school sport and physical education programs to help motivate students and support learners in their academic performance. This position is supported by growing evidence that recreational services have positive influences on students' academic achievement. Physical activity has been demonstrated to have a positive effect on concentration, memory, and classroom behaviour. Students who have increased time participating in sports and physical</w:t>
      </w:r>
      <w:r>
        <w:rPr>
          <w:spacing w:val="-1"/>
        </w:rPr>
        <w:t> </w:t>
      </w:r>
      <w:r>
        <w:rPr/>
        <w:t>education have increased academic performance as a result, Francois Trudeau and Roy Shephard, (2008). Physical education, physical activity and sport have been shown to impact positively on the extent to which young people feel connected</w:t>
      </w:r>
      <w:r>
        <w:rPr>
          <w:spacing w:val="32"/>
        </w:rPr>
        <w:t> </w:t>
      </w:r>
      <w:r>
        <w:rPr/>
        <w:t>to</w:t>
      </w:r>
      <w:r>
        <w:rPr>
          <w:spacing w:val="37"/>
        </w:rPr>
        <w:t> </w:t>
      </w:r>
      <w:r>
        <w:rPr/>
        <w:t>their</w:t>
      </w:r>
      <w:r>
        <w:rPr>
          <w:spacing w:val="39"/>
        </w:rPr>
        <w:t> </w:t>
      </w:r>
      <w:r>
        <w:rPr/>
        <w:t>school,</w:t>
      </w:r>
      <w:r>
        <w:rPr>
          <w:spacing w:val="39"/>
        </w:rPr>
        <w:t> </w:t>
      </w:r>
      <w:r>
        <w:rPr/>
        <w:t>the</w:t>
      </w:r>
      <w:r>
        <w:rPr>
          <w:spacing w:val="36"/>
        </w:rPr>
        <w:t> </w:t>
      </w:r>
      <w:r>
        <w:rPr/>
        <w:t>aspirations</w:t>
      </w:r>
      <w:r>
        <w:rPr>
          <w:spacing w:val="35"/>
        </w:rPr>
        <w:t> </w:t>
      </w:r>
      <w:r>
        <w:rPr/>
        <w:t>of</w:t>
      </w:r>
      <w:r>
        <w:rPr>
          <w:spacing w:val="34"/>
        </w:rPr>
        <w:t> </w:t>
      </w:r>
      <w:r>
        <w:rPr/>
        <w:t>students,</w:t>
      </w:r>
      <w:r>
        <w:rPr>
          <w:spacing w:val="39"/>
        </w:rPr>
        <w:t> </w:t>
      </w:r>
      <w:r>
        <w:rPr/>
        <w:t>the</w:t>
      </w:r>
      <w:r>
        <w:rPr>
          <w:spacing w:val="36"/>
        </w:rPr>
        <w:t> </w:t>
      </w:r>
      <w:r>
        <w:rPr/>
        <w:t>extent</w:t>
      </w:r>
      <w:r>
        <w:rPr>
          <w:spacing w:val="37"/>
        </w:rPr>
        <w:t> </w:t>
      </w:r>
      <w:r>
        <w:rPr/>
        <w:t>to</w:t>
      </w:r>
      <w:r>
        <w:rPr>
          <w:spacing w:val="40"/>
        </w:rPr>
        <w:t> </w:t>
      </w:r>
      <w:r>
        <w:rPr/>
        <w:t>which</w:t>
      </w:r>
      <w:r>
        <w:rPr>
          <w:spacing w:val="32"/>
        </w:rPr>
        <w:t> </w:t>
      </w:r>
      <w:r>
        <w:rPr/>
        <w:t>positive</w:t>
      </w:r>
      <w:r>
        <w:rPr>
          <w:spacing w:val="36"/>
        </w:rPr>
        <w:t> </w:t>
      </w:r>
      <w:r>
        <w:rPr/>
        <w:t>social</w:t>
      </w:r>
    </w:p>
    <w:p>
      <w:pPr>
        <w:spacing w:after="0" w:line="480" w:lineRule="auto"/>
        <w:jc w:val="both"/>
        <w:sectPr>
          <w:pgSz w:w="12240" w:h="15840"/>
          <w:pgMar w:header="0" w:footer="969" w:top="1360" w:bottom="1160" w:left="1300" w:right="720"/>
        </w:sectPr>
      </w:pPr>
    </w:p>
    <w:p>
      <w:pPr>
        <w:pStyle w:val="BodyText"/>
        <w:spacing w:line="480" w:lineRule="auto" w:before="72"/>
        <w:ind w:left="572" w:right="725"/>
        <w:jc w:val="both"/>
      </w:pPr>
      <w:r>
        <w:rPr/>
        <w:t>behaviours exist within schools; and the development of leadership and citizenship skills, (Stead &amp; Neville, 2010). More physically fit students have improved brain function, higher academic achievement scores and superior cognitive performance than less fit students, (Chaddock, 2012).</w:t>
      </w:r>
    </w:p>
    <w:p>
      <w:pPr>
        <w:pStyle w:val="Heading2"/>
        <w:numPr>
          <w:ilvl w:val="2"/>
          <w:numId w:val="22"/>
        </w:numPr>
        <w:tabs>
          <w:tab w:pos="1277" w:val="left" w:leader="none"/>
        </w:tabs>
        <w:spacing w:line="240" w:lineRule="auto" w:before="6" w:after="0"/>
        <w:ind w:left="1277" w:right="0" w:hanging="705"/>
        <w:jc w:val="both"/>
      </w:pPr>
      <w:bookmarkStart w:name="_TOC_250024" w:id="30"/>
      <w:r>
        <w:rPr/>
        <w:t>Aspect</w:t>
      </w:r>
      <w:r>
        <w:rPr>
          <w:spacing w:val="-3"/>
        </w:rPr>
        <w:t> </w:t>
      </w:r>
      <w:r>
        <w:rPr/>
        <w:t>of</w:t>
      </w:r>
      <w:r>
        <w:rPr>
          <w:spacing w:val="-4"/>
        </w:rPr>
        <w:t> </w:t>
      </w:r>
      <w:r>
        <w:rPr/>
        <w:t>Students’</w:t>
      </w:r>
      <w:r>
        <w:rPr>
          <w:spacing w:val="-4"/>
        </w:rPr>
        <w:t> </w:t>
      </w:r>
      <w:r>
        <w:rPr/>
        <w:t>Recreational</w:t>
      </w:r>
      <w:r>
        <w:rPr>
          <w:spacing w:val="-6"/>
        </w:rPr>
        <w:t> </w:t>
      </w:r>
      <w:r>
        <w:rPr/>
        <w:t>Service</w:t>
      </w:r>
      <w:r>
        <w:rPr>
          <w:spacing w:val="-2"/>
        </w:rPr>
        <w:t> </w:t>
      </w:r>
      <w:r>
        <w:rPr>
          <w:sz w:val="22"/>
        </w:rPr>
        <w:t>Delivery</w:t>
      </w:r>
      <w:r>
        <w:rPr>
          <w:spacing w:val="4"/>
          <w:sz w:val="22"/>
        </w:rPr>
        <w:t> </w:t>
      </w:r>
      <w:r>
        <w:rPr/>
        <w:t>in</w:t>
      </w:r>
      <w:r>
        <w:rPr>
          <w:spacing w:val="-5"/>
        </w:rPr>
        <w:t> </w:t>
      </w:r>
      <w:r>
        <w:rPr/>
        <w:t>Secondary</w:t>
      </w:r>
      <w:r>
        <w:rPr>
          <w:spacing w:val="-1"/>
        </w:rPr>
        <w:t> </w:t>
      </w:r>
      <w:bookmarkEnd w:id="30"/>
      <w:r>
        <w:rPr>
          <w:spacing w:val="-2"/>
        </w:rPr>
        <w:t>Schools</w:t>
      </w:r>
    </w:p>
    <w:p>
      <w:pPr>
        <w:pStyle w:val="BodyText"/>
        <w:spacing w:before="43"/>
        <w:rPr>
          <w:b/>
        </w:rPr>
      </w:pPr>
    </w:p>
    <w:p>
      <w:pPr>
        <w:pStyle w:val="BodyText"/>
        <w:spacing w:line="480" w:lineRule="auto"/>
        <w:ind w:left="572" w:right="717" w:firstLine="720"/>
        <w:jc w:val="both"/>
      </w:pPr>
      <w:r>
        <w:rPr/>
        <w:t>Recreational facilities could be in an open place such as soccer pitch, hockey field, tennis court, etc. or in-door facilities like badminton court, swimming pool, gymnastic etc. recreational sport is a service provided to offer students an opportunity to participate in sports</w:t>
      </w:r>
      <w:r>
        <w:rPr>
          <w:spacing w:val="-2"/>
        </w:rPr>
        <w:t> </w:t>
      </w:r>
      <w:r>
        <w:rPr/>
        <w:t>and fitness</w:t>
      </w:r>
      <w:r>
        <w:rPr>
          <w:spacing w:val="-2"/>
        </w:rPr>
        <w:t> </w:t>
      </w:r>
      <w:r>
        <w:rPr/>
        <w:t>activities. Most schools provided a</w:t>
      </w:r>
      <w:r>
        <w:rPr>
          <w:spacing w:val="-1"/>
        </w:rPr>
        <w:t> </w:t>
      </w:r>
      <w:r>
        <w:rPr/>
        <w:t>wide variety</w:t>
      </w:r>
      <w:r>
        <w:rPr>
          <w:spacing w:val="-9"/>
        </w:rPr>
        <w:t> </w:t>
      </w:r>
      <w:r>
        <w:rPr/>
        <w:t>of</w:t>
      </w:r>
      <w:r>
        <w:rPr>
          <w:spacing w:val="-7"/>
        </w:rPr>
        <w:t> </w:t>
      </w:r>
      <w:r>
        <w:rPr/>
        <w:t>programs and activities through such things as intramural sport, informal sport, club sports, and fitness programs, (Young, Rose and Barcelona, 2003). Alexander Astin‟s theory of involvement (1993) provided a powerful argument in favour of participation in extra-curricular students‟ activities and organization by indicating that such participation contributed to the education of</w:t>
      </w:r>
      <w:r>
        <w:rPr>
          <w:spacing w:val="-4"/>
        </w:rPr>
        <w:t> </w:t>
      </w:r>
      <w:r>
        <w:rPr/>
        <w:t>students. Astin</w:t>
      </w:r>
      <w:r>
        <w:rPr>
          <w:spacing w:val="-1"/>
        </w:rPr>
        <w:t> </w:t>
      </w:r>
      <w:r>
        <w:rPr/>
        <w:t>(1993) asserted</w:t>
      </w:r>
      <w:r>
        <w:rPr>
          <w:spacing w:val="-1"/>
        </w:rPr>
        <w:t> </w:t>
      </w:r>
      <w:r>
        <w:rPr/>
        <w:t>the involved students tend to achieve better grade, and are more satisfied with their school</w:t>
      </w:r>
      <w:r>
        <w:rPr>
          <w:spacing w:val="-1"/>
        </w:rPr>
        <w:t> </w:t>
      </w:r>
      <w:r>
        <w:rPr/>
        <w:t>experience. Garland (1985), reported that students involved in extracurricular activities tend to be more satisfied with their experience and are more likely to graduate.</w:t>
      </w:r>
    </w:p>
    <w:p>
      <w:pPr>
        <w:pStyle w:val="Heading2"/>
        <w:numPr>
          <w:ilvl w:val="2"/>
          <w:numId w:val="22"/>
        </w:numPr>
        <w:tabs>
          <w:tab w:pos="1277" w:val="left" w:leader="none"/>
        </w:tabs>
        <w:spacing w:line="240" w:lineRule="auto" w:before="3" w:after="0"/>
        <w:ind w:left="1277" w:right="0" w:hanging="705"/>
        <w:jc w:val="both"/>
      </w:pPr>
      <w:bookmarkStart w:name="_TOC_250023" w:id="31"/>
      <w:r>
        <w:rPr/>
        <w:t>Uses</w:t>
      </w:r>
      <w:r>
        <w:rPr>
          <w:spacing w:val="-7"/>
        </w:rPr>
        <w:t> </w:t>
      </w:r>
      <w:r>
        <w:rPr/>
        <w:t>of</w:t>
      </w:r>
      <w:r>
        <w:rPr>
          <w:spacing w:val="-5"/>
        </w:rPr>
        <w:t> </w:t>
      </w:r>
      <w:r>
        <w:rPr/>
        <w:t>Students’</w:t>
      </w:r>
      <w:r>
        <w:rPr>
          <w:spacing w:val="-2"/>
        </w:rPr>
        <w:t> </w:t>
      </w:r>
      <w:r>
        <w:rPr/>
        <w:t>Recreational</w:t>
      </w:r>
      <w:r>
        <w:rPr>
          <w:spacing w:val="-7"/>
        </w:rPr>
        <w:t> </w:t>
      </w:r>
      <w:r>
        <w:rPr/>
        <w:t>Service</w:t>
      </w:r>
      <w:r>
        <w:rPr>
          <w:spacing w:val="-4"/>
        </w:rPr>
        <w:t> </w:t>
      </w:r>
      <w:r>
        <w:rPr>
          <w:sz w:val="22"/>
        </w:rPr>
        <w:t>Delivery</w:t>
      </w:r>
      <w:r>
        <w:rPr>
          <w:spacing w:val="3"/>
          <w:sz w:val="22"/>
        </w:rPr>
        <w:t> </w:t>
      </w:r>
      <w:r>
        <w:rPr/>
        <w:t>in</w:t>
      </w:r>
      <w:r>
        <w:rPr>
          <w:spacing w:val="-1"/>
        </w:rPr>
        <w:t> </w:t>
      </w:r>
      <w:r>
        <w:rPr/>
        <w:t>Secondary</w:t>
      </w:r>
      <w:bookmarkEnd w:id="31"/>
      <w:r>
        <w:rPr>
          <w:spacing w:val="-2"/>
        </w:rPr>
        <w:t> Schools</w:t>
      </w:r>
    </w:p>
    <w:p>
      <w:pPr>
        <w:pStyle w:val="BodyText"/>
        <w:spacing w:before="43"/>
        <w:rPr>
          <w:b/>
        </w:rPr>
      </w:pPr>
    </w:p>
    <w:p>
      <w:pPr>
        <w:pStyle w:val="BodyText"/>
        <w:spacing w:line="480" w:lineRule="auto"/>
        <w:ind w:left="572" w:right="720" w:firstLine="720"/>
        <w:jc w:val="both"/>
      </w:pPr>
      <w:r>
        <w:rPr/>
        <w:t>Research</w:t>
      </w:r>
      <w:r>
        <w:rPr>
          <w:spacing w:val="-1"/>
        </w:rPr>
        <w:t> </w:t>
      </w:r>
      <w:r>
        <w:rPr/>
        <w:t>has identified</w:t>
      </w:r>
      <w:r>
        <w:rPr>
          <w:spacing w:val="-1"/>
        </w:rPr>
        <w:t> </w:t>
      </w:r>
      <w:r>
        <w:rPr/>
        <w:t>regular moderate</w:t>
      </w:r>
      <w:r>
        <w:rPr>
          <w:spacing w:val="-2"/>
        </w:rPr>
        <w:t> </w:t>
      </w:r>
      <w:r>
        <w:rPr/>
        <w:t>to vigorous</w:t>
      </w:r>
      <w:r>
        <w:rPr>
          <w:spacing w:val="-3"/>
        </w:rPr>
        <w:t> </w:t>
      </w:r>
      <w:r>
        <w:rPr/>
        <w:t>physical</w:t>
      </w:r>
      <w:r>
        <w:rPr>
          <w:spacing w:val="-1"/>
        </w:rPr>
        <w:t> </w:t>
      </w:r>
      <w:r>
        <w:rPr/>
        <w:t>activity</w:t>
      </w:r>
      <w:r>
        <w:rPr>
          <w:spacing w:val="-6"/>
        </w:rPr>
        <w:t> </w:t>
      </w:r>
      <w:r>
        <w:rPr/>
        <w:t>or recreational services helps improve adolescents‟ academic performance, and particularly seems to help girls do better in science. A close response relationship has been identified the more intensive exercise undertaken, the greater the impact on test results (Booth, et‟al, 2013). Singh</w:t>
      </w:r>
      <w:r>
        <w:rPr>
          <w:spacing w:val="59"/>
        </w:rPr>
        <w:t> </w:t>
      </w:r>
      <w:r>
        <w:rPr/>
        <w:t>(2012),</w:t>
      </w:r>
      <w:r>
        <w:rPr>
          <w:spacing w:val="68"/>
        </w:rPr>
        <w:t> </w:t>
      </w:r>
      <w:r>
        <w:rPr/>
        <w:t>states</w:t>
      </w:r>
      <w:r>
        <w:rPr>
          <w:spacing w:val="65"/>
        </w:rPr>
        <w:t> </w:t>
      </w:r>
      <w:r>
        <w:rPr/>
        <w:t>a</w:t>
      </w:r>
      <w:r>
        <w:rPr>
          <w:spacing w:val="65"/>
        </w:rPr>
        <w:t> </w:t>
      </w:r>
      <w:r>
        <w:rPr/>
        <w:t>positive</w:t>
      </w:r>
      <w:r>
        <w:rPr>
          <w:spacing w:val="70"/>
        </w:rPr>
        <w:t> </w:t>
      </w:r>
      <w:r>
        <w:rPr/>
        <w:t>link</w:t>
      </w:r>
      <w:r>
        <w:rPr>
          <w:spacing w:val="73"/>
        </w:rPr>
        <w:t> </w:t>
      </w:r>
      <w:r>
        <w:rPr/>
        <w:t>between</w:t>
      </w:r>
      <w:r>
        <w:rPr>
          <w:spacing w:val="67"/>
        </w:rPr>
        <w:t> </w:t>
      </w:r>
      <w:r>
        <w:rPr/>
        <w:t>movement</w:t>
      </w:r>
      <w:r>
        <w:rPr>
          <w:spacing w:val="71"/>
        </w:rPr>
        <w:t> </w:t>
      </w:r>
      <w:r>
        <w:rPr/>
        <w:t>and</w:t>
      </w:r>
      <w:r>
        <w:rPr>
          <w:spacing w:val="71"/>
        </w:rPr>
        <w:t> </w:t>
      </w:r>
      <w:r>
        <w:rPr/>
        <w:t>academic</w:t>
      </w:r>
      <w:r>
        <w:rPr>
          <w:spacing w:val="65"/>
        </w:rPr>
        <w:t> </w:t>
      </w:r>
      <w:r>
        <w:rPr/>
        <w:t>performance</w:t>
      </w:r>
      <w:r>
        <w:rPr>
          <w:spacing w:val="71"/>
        </w:rPr>
        <w:t> </w:t>
      </w:r>
      <w:r>
        <w:rPr>
          <w:spacing w:val="-5"/>
        </w:rPr>
        <w:t>in</w:t>
      </w:r>
    </w:p>
    <w:p>
      <w:pPr>
        <w:spacing w:after="0" w:line="480" w:lineRule="auto"/>
        <w:jc w:val="both"/>
        <w:sectPr>
          <w:pgSz w:w="12240" w:h="15840"/>
          <w:pgMar w:header="0" w:footer="969" w:top="1360" w:bottom="1160" w:left="1300" w:right="720"/>
        </w:sectPr>
      </w:pPr>
    </w:p>
    <w:p>
      <w:pPr>
        <w:pStyle w:val="BodyText"/>
        <w:tabs>
          <w:tab w:pos="1718" w:val="left" w:leader="none"/>
          <w:tab w:pos="2409" w:val="left" w:leader="none"/>
          <w:tab w:pos="3785" w:val="left" w:leader="none"/>
          <w:tab w:pos="4533" w:val="left" w:leader="none"/>
          <w:tab w:pos="5592" w:val="left" w:leader="none"/>
          <w:tab w:pos="6799" w:val="left" w:leader="none"/>
          <w:tab w:pos="7964" w:val="left" w:leader="none"/>
          <w:tab w:pos="8856" w:val="left" w:leader="none"/>
        </w:tabs>
        <w:spacing w:line="480" w:lineRule="auto" w:before="72"/>
        <w:ind w:left="572" w:right="718"/>
        <w:jc w:val="right"/>
      </w:pPr>
      <w:r>
        <w:rPr/>
        <w:t>students.</w:t>
      </w:r>
      <w:r>
        <w:rPr>
          <w:spacing w:val="40"/>
        </w:rPr>
        <w:t> </w:t>
      </w:r>
      <w:r>
        <w:rPr/>
        <w:t>More</w:t>
      </w:r>
      <w:r>
        <w:rPr>
          <w:spacing w:val="40"/>
        </w:rPr>
        <w:t> </w:t>
      </w:r>
      <w:r>
        <w:rPr/>
        <w:t>physically</w:t>
      </w:r>
      <w:r>
        <w:rPr>
          <w:spacing w:val="40"/>
        </w:rPr>
        <w:t> </w:t>
      </w:r>
      <w:r>
        <w:rPr/>
        <w:t>fit</w:t>
      </w:r>
      <w:r>
        <w:rPr>
          <w:spacing w:val="40"/>
        </w:rPr>
        <w:t> </w:t>
      </w:r>
      <w:r>
        <w:rPr/>
        <w:t>students</w:t>
      </w:r>
      <w:r>
        <w:rPr>
          <w:spacing w:val="40"/>
        </w:rPr>
        <w:t> </w:t>
      </w:r>
      <w:r>
        <w:rPr/>
        <w:t>have</w:t>
      </w:r>
      <w:r>
        <w:rPr>
          <w:spacing w:val="40"/>
        </w:rPr>
        <w:t> </w:t>
      </w:r>
      <w:r>
        <w:rPr/>
        <w:t>improved</w:t>
      </w:r>
      <w:r>
        <w:rPr>
          <w:spacing w:val="40"/>
        </w:rPr>
        <w:t> </w:t>
      </w:r>
      <w:r>
        <w:rPr/>
        <w:t>brain</w:t>
      </w:r>
      <w:r>
        <w:rPr>
          <w:spacing w:val="40"/>
        </w:rPr>
        <w:t> </w:t>
      </w:r>
      <w:r>
        <w:rPr/>
        <w:t>functions,</w:t>
      </w:r>
      <w:r>
        <w:rPr>
          <w:spacing w:val="40"/>
        </w:rPr>
        <w:t> </w:t>
      </w:r>
      <w:r>
        <w:rPr/>
        <w:t>higher</w:t>
      </w:r>
      <w:r>
        <w:rPr>
          <w:spacing w:val="40"/>
        </w:rPr>
        <w:t> </w:t>
      </w:r>
      <w:r>
        <w:rPr/>
        <w:t>academic achievement</w:t>
      </w:r>
      <w:r>
        <w:rPr>
          <w:spacing w:val="31"/>
        </w:rPr>
        <w:t> </w:t>
      </w:r>
      <w:r>
        <w:rPr/>
        <w:t>scores and</w:t>
      </w:r>
      <w:r>
        <w:rPr>
          <w:spacing w:val="30"/>
        </w:rPr>
        <w:t> </w:t>
      </w:r>
      <w:r>
        <w:rPr/>
        <w:t>superior cognitive performance</w:t>
      </w:r>
      <w:r>
        <w:rPr>
          <w:spacing w:val="29"/>
        </w:rPr>
        <w:t> </w:t>
      </w:r>
      <w:r>
        <w:rPr/>
        <w:t>than less</w:t>
      </w:r>
      <w:r>
        <w:rPr>
          <w:spacing w:val="33"/>
        </w:rPr>
        <w:t> </w:t>
      </w:r>
      <w:r>
        <w:rPr/>
        <w:t>fit</w:t>
      </w:r>
      <w:r>
        <w:rPr>
          <w:spacing w:val="35"/>
        </w:rPr>
        <w:t> </w:t>
      </w:r>
      <w:r>
        <w:rPr/>
        <w:t>students,</w:t>
      </w:r>
      <w:r>
        <w:rPr>
          <w:spacing w:val="28"/>
        </w:rPr>
        <w:t> </w:t>
      </w:r>
      <w:r>
        <w:rPr/>
        <w:t>(Chaddock, 2012). Other uses of students‟ recreational services can be trace to psycho-social benefits.</w:t>
      </w:r>
      <w:r>
        <w:rPr>
          <w:spacing w:val="40"/>
        </w:rPr>
        <w:t> </w:t>
      </w:r>
      <w:r>
        <w:rPr/>
        <w:t>According</w:t>
      </w:r>
      <w:r>
        <w:rPr>
          <w:spacing w:val="40"/>
        </w:rPr>
        <w:t> </w:t>
      </w:r>
      <w:r>
        <w:rPr/>
        <w:t>to</w:t>
      </w:r>
      <w:r>
        <w:rPr>
          <w:spacing w:val="40"/>
        </w:rPr>
        <w:t> </w:t>
      </w:r>
      <w:r>
        <w:rPr/>
        <w:t>World</w:t>
      </w:r>
      <w:r>
        <w:rPr>
          <w:spacing w:val="40"/>
        </w:rPr>
        <w:t> </w:t>
      </w:r>
      <w:r>
        <w:rPr/>
        <w:t>Health</w:t>
      </w:r>
      <w:r>
        <w:rPr>
          <w:spacing w:val="40"/>
        </w:rPr>
        <w:t> </w:t>
      </w:r>
      <w:r>
        <w:rPr/>
        <w:t>Organization,</w:t>
      </w:r>
      <w:r>
        <w:rPr>
          <w:spacing w:val="40"/>
        </w:rPr>
        <w:t> </w:t>
      </w:r>
      <w:r>
        <w:rPr/>
        <w:t>(2011)</w:t>
      </w:r>
      <w:r>
        <w:rPr>
          <w:spacing w:val="40"/>
        </w:rPr>
        <w:t> </w:t>
      </w:r>
      <w:r>
        <w:rPr/>
        <w:t>students‟</w:t>
      </w:r>
      <w:r>
        <w:rPr>
          <w:spacing w:val="40"/>
        </w:rPr>
        <w:t> </w:t>
      </w:r>
      <w:r>
        <w:rPr/>
        <w:t>recreational</w:t>
      </w:r>
      <w:r>
        <w:rPr>
          <w:spacing w:val="40"/>
        </w:rPr>
        <w:t> </w:t>
      </w:r>
      <w:r>
        <w:rPr/>
        <w:t>services</w:t>
      </w:r>
      <w:r>
        <w:rPr>
          <w:spacing w:val="40"/>
        </w:rPr>
        <w:t> </w:t>
      </w:r>
      <w:r>
        <w:rPr/>
        <w:t>assist</w:t>
      </w:r>
      <w:r>
        <w:rPr>
          <w:spacing w:val="40"/>
        </w:rPr>
        <w:t> </w:t>
      </w:r>
      <w:r>
        <w:rPr/>
        <w:t>a child‟s</w:t>
      </w:r>
      <w:r>
        <w:rPr>
          <w:spacing w:val="-2"/>
        </w:rPr>
        <w:t> </w:t>
      </w:r>
      <w:r>
        <w:rPr/>
        <w:t>social</w:t>
      </w:r>
      <w:r>
        <w:rPr>
          <w:spacing w:val="-8"/>
        </w:rPr>
        <w:t> </w:t>
      </w:r>
      <w:r>
        <w:rPr/>
        <w:t>development by</w:t>
      </w:r>
      <w:r>
        <w:rPr>
          <w:spacing w:val="-8"/>
        </w:rPr>
        <w:t> </w:t>
      </w:r>
      <w:r>
        <w:rPr/>
        <w:t>providing opportunities for self- expression</w:t>
      </w:r>
      <w:r>
        <w:rPr>
          <w:spacing w:val="-4"/>
        </w:rPr>
        <w:t> </w:t>
      </w:r>
      <w:r>
        <w:rPr/>
        <w:t>and building self- confidence.</w:t>
      </w:r>
      <w:r>
        <w:rPr>
          <w:spacing w:val="40"/>
        </w:rPr>
        <w:t> </w:t>
      </w:r>
      <w:r>
        <w:rPr/>
        <w:t>Both</w:t>
      </w:r>
      <w:r>
        <w:rPr>
          <w:spacing w:val="40"/>
        </w:rPr>
        <w:t> </w:t>
      </w:r>
      <w:r>
        <w:rPr/>
        <w:t>of</w:t>
      </w:r>
      <w:r>
        <w:rPr>
          <w:spacing w:val="40"/>
        </w:rPr>
        <w:t> </w:t>
      </w:r>
      <w:r>
        <w:rPr/>
        <w:t>which</w:t>
      </w:r>
      <w:r>
        <w:rPr>
          <w:spacing w:val="40"/>
        </w:rPr>
        <w:t> </w:t>
      </w:r>
      <w:r>
        <w:rPr/>
        <w:t>are</w:t>
      </w:r>
      <w:r>
        <w:rPr>
          <w:spacing w:val="40"/>
        </w:rPr>
        <w:t> </w:t>
      </w:r>
      <w:r>
        <w:rPr/>
        <w:t>important</w:t>
      </w:r>
      <w:r>
        <w:rPr>
          <w:spacing w:val="40"/>
        </w:rPr>
        <w:t> </w:t>
      </w:r>
      <w:r>
        <w:rPr/>
        <w:t>for</w:t>
      </w:r>
      <w:r>
        <w:rPr>
          <w:spacing w:val="40"/>
        </w:rPr>
        <w:t> </w:t>
      </w:r>
      <w:r>
        <w:rPr/>
        <w:t>the</w:t>
      </w:r>
      <w:r>
        <w:rPr>
          <w:spacing w:val="40"/>
        </w:rPr>
        <w:t> </w:t>
      </w:r>
      <w:r>
        <w:rPr/>
        <w:t>developing</w:t>
      </w:r>
      <w:r>
        <w:rPr>
          <w:spacing w:val="40"/>
        </w:rPr>
        <w:t> </w:t>
      </w:r>
      <w:r>
        <w:rPr/>
        <w:t>child.</w:t>
      </w:r>
      <w:r>
        <w:rPr>
          <w:spacing w:val="40"/>
        </w:rPr>
        <w:t> </w:t>
      </w:r>
      <w:r>
        <w:rPr/>
        <w:t>Again,</w:t>
      </w:r>
      <w:r>
        <w:rPr>
          <w:spacing w:val="40"/>
        </w:rPr>
        <w:t> </w:t>
      </w:r>
      <w:r>
        <w:rPr/>
        <w:t>recreational</w:t>
      </w:r>
      <w:r>
        <w:rPr>
          <w:spacing w:val="40"/>
        </w:rPr>
        <w:t> </w:t>
      </w:r>
      <w:r>
        <w:rPr/>
        <w:t>services</w:t>
      </w:r>
      <w:r>
        <w:rPr>
          <w:spacing w:val="40"/>
        </w:rPr>
        <w:t> </w:t>
      </w:r>
      <w:r>
        <w:rPr/>
        <w:t>help</w:t>
      </w:r>
      <w:r>
        <w:rPr>
          <w:spacing w:val="40"/>
        </w:rPr>
        <w:t> </w:t>
      </w:r>
      <w:r>
        <w:rPr/>
        <w:t>to</w:t>
      </w:r>
      <w:r>
        <w:rPr>
          <w:spacing w:val="66"/>
        </w:rPr>
        <w:t> </w:t>
      </w:r>
      <w:r>
        <w:rPr/>
        <w:t>raise</w:t>
      </w:r>
      <w:r>
        <w:rPr>
          <w:spacing w:val="40"/>
        </w:rPr>
        <w:t> </w:t>
      </w:r>
      <w:r>
        <w:rPr/>
        <w:t>academic</w:t>
      </w:r>
      <w:r>
        <w:rPr>
          <w:spacing w:val="40"/>
        </w:rPr>
        <w:t> </w:t>
      </w:r>
      <w:r>
        <w:rPr/>
        <w:t>achievement,</w:t>
      </w:r>
      <w:r>
        <w:rPr>
          <w:spacing w:val="40"/>
        </w:rPr>
        <w:t> </w:t>
      </w:r>
      <w:r>
        <w:rPr/>
        <w:t>self</w:t>
      </w:r>
      <w:r>
        <w:rPr>
          <w:spacing w:val="66"/>
        </w:rPr>
        <w:t> </w:t>
      </w:r>
      <w:r>
        <w:rPr/>
        <w:t>–</w:t>
      </w:r>
      <w:r>
        <w:rPr>
          <w:spacing w:val="67"/>
        </w:rPr>
        <w:t> </w:t>
      </w:r>
      <w:r>
        <w:rPr/>
        <w:t>esteem</w:t>
      </w:r>
      <w:r>
        <w:rPr>
          <w:spacing w:val="40"/>
        </w:rPr>
        <w:t> </w:t>
      </w:r>
      <w:r>
        <w:rPr/>
        <w:t>and</w:t>
      </w:r>
      <w:r>
        <w:rPr>
          <w:spacing w:val="66"/>
        </w:rPr>
        <w:t> </w:t>
      </w:r>
      <w:r>
        <w:rPr/>
        <w:t>confidence</w:t>
      </w:r>
      <w:r>
        <w:rPr>
          <w:spacing w:val="40"/>
        </w:rPr>
        <w:t> </w:t>
      </w:r>
      <w:r>
        <w:rPr/>
        <w:t>and</w:t>
      </w:r>
      <w:r>
        <w:rPr>
          <w:spacing w:val="40"/>
        </w:rPr>
        <w:t> </w:t>
      </w:r>
      <w:r>
        <w:rPr/>
        <w:t>when competitive physical</w:t>
      </w:r>
      <w:r>
        <w:rPr>
          <w:spacing w:val="29"/>
        </w:rPr>
        <w:t> </w:t>
      </w:r>
      <w:r>
        <w:rPr/>
        <w:t>activity is undertaken it</w:t>
      </w:r>
      <w:r>
        <w:rPr>
          <w:spacing w:val="34"/>
        </w:rPr>
        <w:t> </w:t>
      </w:r>
      <w:r>
        <w:rPr/>
        <w:t>can raise</w:t>
      </w:r>
      <w:r>
        <w:rPr>
          <w:spacing w:val="37"/>
        </w:rPr>
        <w:t> </w:t>
      </w:r>
      <w:r>
        <w:rPr/>
        <w:t>educational aspirations (Stead and</w:t>
      </w:r>
      <w:r>
        <w:rPr>
          <w:spacing w:val="40"/>
        </w:rPr>
        <w:t> </w:t>
      </w:r>
      <w:r>
        <w:rPr/>
        <w:t>Neville,</w:t>
      </w:r>
      <w:r>
        <w:rPr>
          <w:spacing w:val="-2"/>
        </w:rPr>
        <w:t> </w:t>
      </w:r>
      <w:r>
        <w:rPr/>
        <w:t>2010).</w:t>
      </w:r>
      <w:r>
        <w:rPr>
          <w:spacing w:val="-2"/>
        </w:rPr>
        <w:t> </w:t>
      </w:r>
      <w:r>
        <w:rPr/>
        <w:t>Bailey</w:t>
      </w:r>
      <w:r>
        <w:rPr>
          <w:spacing w:val="-8"/>
        </w:rPr>
        <w:t> </w:t>
      </w:r>
      <w:r>
        <w:rPr/>
        <w:t>(2006),</w:t>
      </w:r>
      <w:r>
        <w:rPr>
          <w:spacing w:val="-2"/>
        </w:rPr>
        <w:t> </w:t>
      </w:r>
      <w:r>
        <w:rPr/>
        <w:t>states</w:t>
      </w:r>
      <w:r>
        <w:rPr>
          <w:spacing w:val="-10"/>
        </w:rPr>
        <w:t> </w:t>
      </w:r>
      <w:r>
        <w:rPr/>
        <w:t>that it support</w:t>
      </w:r>
      <w:r>
        <w:rPr>
          <w:spacing w:val="-3"/>
        </w:rPr>
        <w:t> </w:t>
      </w:r>
      <w:r>
        <w:rPr/>
        <w:t>the</w:t>
      </w:r>
      <w:r>
        <w:rPr>
          <w:spacing w:val="-4"/>
        </w:rPr>
        <w:t> </w:t>
      </w:r>
      <w:r>
        <w:rPr/>
        <w:t>development of</w:t>
      </w:r>
      <w:r>
        <w:rPr>
          <w:spacing w:val="-11"/>
        </w:rPr>
        <w:t> </w:t>
      </w:r>
      <w:r>
        <w:rPr/>
        <w:t>student‟s</w:t>
      </w:r>
      <w:r>
        <w:rPr>
          <w:spacing w:val="-6"/>
        </w:rPr>
        <w:t> </w:t>
      </w:r>
      <w:r>
        <w:rPr/>
        <w:t>social</w:t>
      </w:r>
      <w:r>
        <w:rPr>
          <w:spacing w:val="-3"/>
        </w:rPr>
        <w:t> </w:t>
      </w:r>
      <w:r>
        <w:rPr/>
        <w:t>skills and</w:t>
      </w:r>
      <w:r>
        <w:rPr>
          <w:spacing w:val="40"/>
        </w:rPr>
        <w:t> </w:t>
      </w:r>
      <w:r>
        <w:rPr/>
        <w:t>social</w:t>
      </w:r>
      <w:r>
        <w:rPr>
          <w:spacing w:val="38"/>
        </w:rPr>
        <w:t> </w:t>
      </w:r>
      <w:r>
        <w:rPr/>
        <w:t>behaviours,</w:t>
      </w:r>
      <w:r>
        <w:rPr>
          <w:spacing w:val="39"/>
        </w:rPr>
        <w:t> </w:t>
      </w:r>
      <w:r>
        <w:rPr/>
        <w:t>self</w:t>
      </w:r>
      <w:r>
        <w:rPr>
          <w:spacing w:val="39"/>
        </w:rPr>
        <w:t> </w:t>
      </w:r>
      <w:r>
        <w:rPr/>
        <w:t>–</w:t>
      </w:r>
      <w:r>
        <w:rPr>
          <w:spacing w:val="37"/>
        </w:rPr>
        <w:t> </w:t>
      </w:r>
      <w:r>
        <w:rPr/>
        <w:t>esteem</w:t>
      </w:r>
      <w:r>
        <w:rPr>
          <w:spacing w:val="28"/>
        </w:rPr>
        <w:t> </w:t>
      </w:r>
      <w:r>
        <w:rPr/>
        <w:t>and</w:t>
      </w:r>
      <w:r>
        <w:rPr>
          <w:spacing w:val="40"/>
        </w:rPr>
        <w:t> </w:t>
      </w:r>
      <w:r>
        <w:rPr/>
        <w:t>attitudes.</w:t>
      </w:r>
      <w:r>
        <w:rPr>
          <w:spacing w:val="39"/>
        </w:rPr>
        <w:t> </w:t>
      </w:r>
      <w:r>
        <w:rPr/>
        <w:t>Young</w:t>
      </w:r>
      <w:r>
        <w:rPr>
          <w:spacing w:val="40"/>
        </w:rPr>
        <w:t> </w:t>
      </w:r>
      <w:r>
        <w:rPr/>
        <w:t>individuals</w:t>
      </w:r>
      <w:r>
        <w:rPr>
          <w:spacing w:val="35"/>
        </w:rPr>
        <w:t> </w:t>
      </w:r>
      <w:r>
        <w:rPr/>
        <w:t>who</w:t>
      </w:r>
      <w:r>
        <w:rPr>
          <w:spacing w:val="40"/>
        </w:rPr>
        <w:t> </w:t>
      </w:r>
      <w:r>
        <w:rPr/>
        <w:t>participate</w:t>
      </w:r>
      <w:r>
        <w:rPr>
          <w:spacing w:val="40"/>
        </w:rPr>
        <w:t> </w:t>
      </w:r>
      <w:r>
        <w:rPr/>
        <w:t>in </w:t>
      </w:r>
      <w:r>
        <w:rPr>
          <w:spacing w:val="-2"/>
        </w:rPr>
        <w:t>organized</w:t>
      </w:r>
      <w:r>
        <w:rPr/>
        <w:tab/>
      </w:r>
      <w:r>
        <w:rPr>
          <w:spacing w:val="-4"/>
        </w:rPr>
        <w:t>sport</w:t>
      </w:r>
      <w:r>
        <w:rPr/>
        <w:tab/>
      </w:r>
      <w:r>
        <w:rPr>
          <w:spacing w:val="-2"/>
        </w:rPr>
        <w:t>demonstrate</w:t>
      </w:r>
      <w:r>
        <w:rPr/>
        <w:tab/>
      </w:r>
      <w:r>
        <w:rPr>
          <w:spacing w:val="-4"/>
        </w:rPr>
        <w:t>lower</w:t>
      </w:r>
      <w:r>
        <w:rPr/>
        <w:tab/>
        <w:t>rates</w:t>
      </w:r>
      <w:r>
        <w:rPr>
          <w:spacing w:val="80"/>
        </w:rPr>
        <w:t> </w:t>
      </w:r>
      <w:r>
        <w:rPr/>
        <w:t>of</w:t>
        <w:tab/>
      </w:r>
      <w:r>
        <w:rPr>
          <w:spacing w:val="-2"/>
        </w:rPr>
        <w:t>anti-social</w:t>
      </w:r>
      <w:r>
        <w:rPr/>
        <w:tab/>
      </w:r>
      <w:r>
        <w:rPr>
          <w:spacing w:val="-2"/>
        </w:rPr>
        <w:t>behaviour</w:t>
      </w:r>
      <w:r>
        <w:rPr/>
        <w:tab/>
      </w:r>
      <w:r>
        <w:rPr>
          <w:spacing w:val="-2"/>
        </w:rPr>
        <w:t>(World</w:t>
      </w:r>
      <w:r>
        <w:rPr/>
        <w:tab/>
      </w:r>
      <w:r>
        <w:rPr>
          <w:spacing w:val="-2"/>
        </w:rPr>
        <w:t>Health </w:t>
      </w:r>
      <w:r>
        <w:rPr/>
        <w:t>Organization, 2011). Students who from</w:t>
      </w:r>
      <w:r>
        <w:rPr>
          <w:spacing w:val="-5"/>
        </w:rPr>
        <w:t> </w:t>
      </w:r>
      <w:r>
        <w:rPr/>
        <w:t>participating in as little as 10 minutes of additional organized recreational</w:t>
      </w:r>
      <w:r>
        <w:rPr>
          <w:spacing w:val="-1"/>
        </w:rPr>
        <w:t> </w:t>
      </w:r>
      <w:r>
        <w:rPr/>
        <w:t>activities a day, gain the most benefit in terms of enhanced cognitive function, improved classroom</w:t>
      </w:r>
      <w:r>
        <w:rPr>
          <w:spacing w:val="-8"/>
        </w:rPr>
        <w:t> </w:t>
      </w:r>
      <w:r>
        <w:rPr/>
        <w:t>behaviour and consequently</w:t>
      </w:r>
      <w:r>
        <w:rPr>
          <w:spacing w:val="-4"/>
        </w:rPr>
        <w:t> </w:t>
      </w:r>
      <w:r>
        <w:rPr/>
        <w:t>enhanced academic performance.</w:t>
      </w:r>
    </w:p>
    <w:p>
      <w:pPr>
        <w:pStyle w:val="BodyText"/>
        <w:spacing w:line="480" w:lineRule="auto" w:before="3"/>
        <w:ind w:left="572" w:right="717" w:firstLine="720"/>
        <w:jc w:val="both"/>
      </w:pPr>
      <w:r>
        <w:rPr/>
        <w:t>It is equally used to energize and develop gross motor, thinking and team building skills, physical activity and creative play session at lunchtime were developed. Recreational activities equally developed in students analytical and communication skills in English and mathematics. Banta, et‟al, (1991) used the National Instrument Recreational Sports Association‟s Quality and Important of Recreational Sport (QIRS) instrument to assess the impact of campus recreation. Programs at six different universities found that students gave the most frequent responses to eight items regarding benefit resulting from their</w:t>
      </w:r>
      <w:r>
        <w:rPr>
          <w:spacing w:val="40"/>
        </w:rPr>
        <w:t> </w:t>
      </w:r>
      <w:r>
        <w:rPr/>
        <w:t>participation in recreational sports. These included (1) stress reduction (2) sense of accomplishment</w:t>
      </w:r>
      <w:r>
        <w:rPr>
          <w:spacing w:val="43"/>
        </w:rPr>
        <w:t> </w:t>
      </w:r>
      <w:r>
        <w:rPr/>
        <w:t>(3)</w:t>
      </w:r>
      <w:r>
        <w:rPr>
          <w:spacing w:val="40"/>
        </w:rPr>
        <w:t> </w:t>
      </w:r>
      <w:r>
        <w:rPr/>
        <w:t>weight</w:t>
      </w:r>
      <w:r>
        <w:rPr>
          <w:spacing w:val="43"/>
        </w:rPr>
        <w:t> </w:t>
      </w:r>
      <w:r>
        <w:rPr/>
        <w:t>control</w:t>
      </w:r>
      <w:r>
        <w:rPr>
          <w:spacing w:val="34"/>
        </w:rPr>
        <w:t> </w:t>
      </w:r>
      <w:r>
        <w:rPr/>
        <w:t>(4)</w:t>
      </w:r>
      <w:r>
        <w:rPr>
          <w:spacing w:val="44"/>
        </w:rPr>
        <w:t> </w:t>
      </w:r>
      <w:r>
        <w:rPr/>
        <w:t>feeling</w:t>
      </w:r>
      <w:r>
        <w:rPr>
          <w:spacing w:val="38"/>
        </w:rPr>
        <w:t> </w:t>
      </w:r>
      <w:r>
        <w:rPr/>
        <w:t>of</w:t>
      </w:r>
      <w:r>
        <w:rPr>
          <w:spacing w:val="35"/>
        </w:rPr>
        <w:t> </w:t>
      </w:r>
      <w:r>
        <w:rPr/>
        <w:t>physical</w:t>
      </w:r>
      <w:r>
        <w:rPr>
          <w:spacing w:val="34"/>
        </w:rPr>
        <w:t> </w:t>
      </w:r>
      <w:r>
        <w:rPr/>
        <w:t>well-being</w:t>
      </w:r>
      <w:r>
        <w:rPr>
          <w:spacing w:val="38"/>
        </w:rPr>
        <w:t> </w:t>
      </w:r>
      <w:r>
        <w:rPr/>
        <w:t>(5)</w:t>
      </w:r>
      <w:r>
        <w:rPr>
          <w:spacing w:val="40"/>
        </w:rPr>
        <w:t> </w:t>
      </w:r>
      <w:r>
        <w:rPr/>
        <w:t>sport</w:t>
      </w:r>
      <w:r>
        <w:rPr>
          <w:spacing w:val="43"/>
        </w:rPr>
        <w:t> </w:t>
      </w:r>
      <w:r>
        <w:rPr/>
        <w:t>skills</w:t>
      </w:r>
      <w:r>
        <w:rPr>
          <w:spacing w:val="37"/>
        </w:rPr>
        <w:t> </w:t>
      </w:r>
      <w:r>
        <w:rPr>
          <w:spacing w:val="-5"/>
        </w:rPr>
        <w:t>(6)</w:t>
      </w:r>
    </w:p>
    <w:p>
      <w:pPr>
        <w:spacing w:after="0" w:line="480" w:lineRule="auto"/>
        <w:jc w:val="both"/>
        <w:sectPr>
          <w:pgSz w:w="12240" w:h="15840"/>
          <w:pgMar w:header="0" w:footer="969" w:top="1360" w:bottom="1160" w:left="1300" w:right="720"/>
        </w:sectPr>
      </w:pPr>
    </w:p>
    <w:p>
      <w:pPr>
        <w:pStyle w:val="BodyText"/>
        <w:spacing w:line="480" w:lineRule="auto" w:before="72"/>
        <w:ind w:left="572" w:right="721"/>
        <w:jc w:val="both"/>
      </w:pPr>
      <w:r>
        <w:rPr/>
        <w:t>physical strength (7) fitness and (8) friendship. According Shepherd (2008), school recreational services improve students‟ concentration, memory, behaviour and academic performance. School can lift the performances and outcomes for their students by offering programs designed to maximize participation, enjoyment and personal record. High performing schools utilize school sport and physical education programs to help motivate students and support learners in their academic work. Other uses of recreational sport services include: (1) raise young people‟s level of physical competency (2) redress young people‟s declining health and fitness levels, and (3) ensure an increase in the participation rate of students in physical activities. School sport gives all students the opportunity to continue their physical, social and personal skills education through sporting competition at school and with other schools at local, state, national and international levels.</w:t>
      </w:r>
    </w:p>
    <w:p>
      <w:pPr>
        <w:pStyle w:val="BodyText"/>
        <w:spacing w:before="46"/>
        <w:ind w:left="572"/>
        <w:jc w:val="both"/>
      </w:pPr>
      <w:r>
        <w:rPr/>
        <w:t>Other</w:t>
      </w:r>
      <w:r>
        <w:rPr>
          <w:spacing w:val="-1"/>
        </w:rPr>
        <w:t> </w:t>
      </w:r>
      <w:r>
        <w:rPr/>
        <w:t>uses</w:t>
      </w:r>
      <w:r>
        <w:rPr>
          <w:spacing w:val="-1"/>
        </w:rPr>
        <w:t> </w:t>
      </w:r>
      <w:r>
        <w:rPr/>
        <w:t>of</w:t>
      </w:r>
      <w:r>
        <w:rPr>
          <w:spacing w:val="-8"/>
        </w:rPr>
        <w:t> </w:t>
      </w:r>
      <w:r>
        <w:rPr/>
        <w:t>recreation facilities</w:t>
      </w:r>
      <w:r>
        <w:rPr>
          <w:spacing w:val="-1"/>
        </w:rPr>
        <w:t> </w:t>
      </w:r>
      <w:r>
        <w:rPr/>
        <w:t>to students</w:t>
      </w:r>
      <w:r>
        <w:rPr>
          <w:spacing w:val="-2"/>
        </w:rPr>
        <w:t> </w:t>
      </w:r>
      <w:r>
        <w:rPr/>
        <w:t>enumerated</w:t>
      </w:r>
      <w:r>
        <w:rPr>
          <w:spacing w:val="7"/>
        </w:rPr>
        <w:t> </w:t>
      </w:r>
      <w:r>
        <w:rPr/>
        <w:t>by</w:t>
      </w:r>
      <w:r>
        <w:rPr>
          <w:spacing w:val="-10"/>
        </w:rPr>
        <w:t> </w:t>
      </w:r>
      <w:r>
        <w:rPr/>
        <w:t>Abubakar</w:t>
      </w:r>
      <w:r>
        <w:rPr>
          <w:spacing w:val="3"/>
        </w:rPr>
        <w:t> </w:t>
      </w:r>
      <w:r>
        <w:rPr/>
        <w:t>(2016)</w:t>
      </w:r>
      <w:r>
        <w:rPr>
          <w:spacing w:val="-2"/>
        </w:rPr>
        <w:t> include:</w:t>
      </w:r>
    </w:p>
    <w:p>
      <w:pPr>
        <w:pStyle w:val="BodyText"/>
      </w:pPr>
    </w:p>
    <w:p>
      <w:pPr>
        <w:pStyle w:val="ListParagraph"/>
        <w:numPr>
          <w:ilvl w:val="0"/>
          <w:numId w:val="26"/>
        </w:numPr>
        <w:tabs>
          <w:tab w:pos="1278" w:val="left" w:leader="none"/>
        </w:tabs>
        <w:spacing w:line="240" w:lineRule="auto" w:before="0" w:after="0"/>
        <w:ind w:left="1278" w:right="0" w:hanging="706"/>
        <w:jc w:val="left"/>
        <w:rPr>
          <w:sz w:val="24"/>
        </w:rPr>
      </w:pPr>
      <w:r>
        <w:rPr>
          <w:sz w:val="24"/>
        </w:rPr>
        <w:t>Create</w:t>
      </w:r>
      <w:r>
        <w:rPr>
          <w:spacing w:val="-6"/>
          <w:sz w:val="24"/>
        </w:rPr>
        <w:t> </w:t>
      </w:r>
      <w:r>
        <w:rPr>
          <w:sz w:val="24"/>
        </w:rPr>
        <w:t>healthy</w:t>
      </w:r>
      <w:r>
        <w:rPr>
          <w:spacing w:val="-2"/>
          <w:sz w:val="24"/>
        </w:rPr>
        <w:t> </w:t>
      </w:r>
      <w:r>
        <w:rPr>
          <w:sz w:val="24"/>
        </w:rPr>
        <w:t>living</w:t>
      </w:r>
      <w:r>
        <w:rPr>
          <w:spacing w:val="1"/>
          <w:sz w:val="24"/>
        </w:rPr>
        <w:t> </w:t>
      </w:r>
      <w:r>
        <w:rPr>
          <w:sz w:val="24"/>
        </w:rPr>
        <w:t>for</w:t>
      </w:r>
      <w:r>
        <w:rPr>
          <w:spacing w:val="-2"/>
          <w:sz w:val="24"/>
        </w:rPr>
        <w:t> </w:t>
      </w:r>
      <w:r>
        <w:rPr>
          <w:sz w:val="24"/>
        </w:rPr>
        <w:t>better</w:t>
      </w:r>
      <w:r>
        <w:rPr>
          <w:spacing w:val="-1"/>
          <w:sz w:val="24"/>
        </w:rPr>
        <w:t> </w:t>
      </w:r>
      <w:r>
        <w:rPr>
          <w:sz w:val="24"/>
        </w:rPr>
        <w:t>learning</w:t>
      </w:r>
      <w:r>
        <w:rPr>
          <w:spacing w:val="1"/>
          <w:sz w:val="24"/>
        </w:rPr>
        <w:t> </w:t>
      </w:r>
      <w:r>
        <w:rPr>
          <w:sz w:val="24"/>
        </w:rPr>
        <w:t>in</w:t>
      </w:r>
      <w:r>
        <w:rPr>
          <w:spacing w:val="-7"/>
          <w:sz w:val="24"/>
        </w:rPr>
        <w:t> </w:t>
      </w:r>
      <w:r>
        <w:rPr>
          <w:sz w:val="24"/>
        </w:rPr>
        <w:t>the</w:t>
      </w:r>
      <w:r>
        <w:rPr>
          <w:spacing w:val="-3"/>
          <w:sz w:val="24"/>
        </w:rPr>
        <w:t> </w:t>
      </w:r>
      <w:r>
        <w:rPr>
          <w:sz w:val="24"/>
        </w:rPr>
        <w:t>body</w:t>
      </w:r>
      <w:r>
        <w:rPr>
          <w:spacing w:val="-7"/>
          <w:sz w:val="24"/>
        </w:rPr>
        <w:t> </w:t>
      </w:r>
      <w:r>
        <w:rPr>
          <w:spacing w:val="-2"/>
          <w:sz w:val="24"/>
        </w:rPr>
        <w:t>system.</w:t>
      </w:r>
    </w:p>
    <w:p>
      <w:pPr>
        <w:pStyle w:val="BodyText"/>
      </w:pPr>
    </w:p>
    <w:p>
      <w:pPr>
        <w:pStyle w:val="ListParagraph"/>
        <w:numPr>
          <w:ilvl w:val="0"/>
          <w:numId w:val="26"/>
        </w:numPr>
        <w:tabs>
          <w:tab w:pos="1278" w:val="left" w:leader="none"/>
        </w:tabs>
        <w:spacing w:line="240" w:lineRule="auto" w:before="0" w:after="0"/>
        <w:ind w:left="1278" w:right="0" w:hanging="706"/>
        <w:jc w:val="left"/>
        <w:rPr>
          <w:sz w:val="24"/>
        </w:rPr>
      </w:pPr>
      <w:r>
        <w:rPr>
          <w:sz w:val="24"/>
        </w:rPr>
        <w:t>Assist</w:t>
      </w:r>
      <w:r>
        <w:rPr>
          <w:spacing w:val="4"/>
          <w:sz w:val="24"/>
        </w:rPr>
        <w:t> </w:t>
      </w:r>
      <w:r>
        <w:rPr>
          <w:sz w:val="24"/>
        </w:rPr>
        <w:t>students</w:t>
      </w:r>
      <w:r>
        <w:rPr>
          <w:spacing w:val="-1"/>
          <w:sz w:val="24"/>
        </w:rPr>
        <w:t> </w:t>
      </w:r>
      <w:r>
        <w:rPr>
          <w:sz w:val="24"/>
        </w:rPr>
        <w:t>learn</w:t>
      </w:r>
      <w:r>
        <w:rPr>
          <w:spacing w:val="-4"/>
          <w:sz w:val="24"/>
        </w:rPr>
        <w:t> </w:t>
      </w:r>
      <w:r>
        <w:rPr>
          <w:sz w:val="24"/>
        </w:rPr>
        <w:t>unity</w:t>
      </w:r>
      <w:r>
        <w:rPr>
          <w:spacing w:val="-9"/>
          <w:sz w:val="24"/>
        </w:rPr>
        <w:t> </w:t>
      </w:r>
      <w:r>
        <w:rPr>
          <w:sz w:val="24"/>
        </w:rPr>
        <w:t>of</w:t>
      </w:r>
      <w:r>
        <w:rPr>
          <w:spacing w:val="-6"/>
          <w:sz w:val="24"/>
        </w:rPr>
        <w:t> </w:t>
      </w:r>
      <w:r>
        <w:rPr>
          <w:sz w:val="24"/>
        </w:rPr>
        <w:t>purpose and</w:t>
      </w:r>
      <w:r>
        <w:rPr>
          <w:spacing w:val="1"/>
          <w:sz w:val="24"/>
        </w:rPr>
        <w:t> </w:t>
      </w:r>
      <w:r>
        <w:rPr>
          <w:sz w:val="24"/>
        </w:rPr>
        <w:t>team</w:t>
      </w:r>
      <w:r>
        <w:rPr>
          <w:spacing w:val="-8"/>
          <w:sz w:val="24"/>
        </w:rPr>
        <w:t> </w:t>
      </w:r>
      <w:r>
        <w:rPr>
          <w:sz w:val="24"/>
        </w:rPr>
        <w:t>work</w:t>
      </w:r>
      <w:r>
        <w:rPr>
          <w:spacing w:val="2"/>
          <w:sz w:val="24"/>
        </w:rPr>
        <w:t> </w:t>
      </w:r>
      <w:r>
        <w:rPr>
          <w:sz w:val="24"/>
        </w:rPr>
        <w:t>irrespective of</w:t>
      </w:r>
      <w:r>
        <w:rPr>
          <w:spacing w:val="-7"/>
          <w:sz w:val="24"/>
        </w:rPr>
        <w:t> </w:t>
      </w:r>
      <w:r>
        <w:rPr>
          <w:sz w:val="24"/>
        </w:rPr>
        <w:t>tribe or</w:t>
      </w:r>
      <w:r>
        <w:rPr>
          <w:spacing w:val="-1"/>
          <w:sz w:val="24"/>
        </w:rPr>
        <w:t> </w:t>
      </w:r>
      <w:r>
        <w:rPr>
          <w:spacing w:val="-2"/>
          <w:sz w:val="24"/>
        </w:rPr>
        <w:t>religion.</w:t>
      </w:r>
    </w:p>
    <w:p>
      <w:pPr>
        <w:pStyle w:val="BodyText"/>
      </w:pPr>
    </w:p>
    <w:p>
      <w:pPr>
        <w:pStyle w:val="ListParagraph"/>
        <w:numPr>
          <w:ilvl w:val="0"/>
          <w:numId w:val="26"/>
        </w:numPr>
        <w:tabs>
          <w:tab w:pos="1278" w:val="left" w:leader="none"/>
        </w:tabs>
        <w:spacing w:line="240" w:lineRule="auto" w:before="0" w:after="0"/>
        <w:ind w:left="1278" w:right="0" w:hanging="706"/>
        <w:jc w:val="left"/>
        <w:rPr>
          <w:sz w:val="24"/>
        </w:rPr>
      </w:pPr>
      <w:r>
        <w:rPr>
          <w:sz w:val="24"/>
        </w:rPr>
        <w:t>Develop</w:t>
      </w:r>
      <w:r>
        <w:rPr>
          <w:spacing w:val="-1"/>
          <w:sz w:val="24"/>
        </w:rPr>
        <w:t> </w:t>
      </w:r>
      <w:r>
        <w:rPr>
          <w:sz w:val="24"/>
        </w:rPr>
        <w:t>behaviour</w:t>
      </w:r>
      <w:r>
        <w:rPr>
          <w:spacing w:val="-2"/>
          <w:sz w:val="24"/>
        </w:rPr>
        <w:t> </w:t>
      </w:r>
      <w:r>
        <w:rPr>
          <w:sz w:val="24"/>
        </w:rPr>
        <w:t>and</w:t>
      </w:r>
      <w:r>
        <w:rPr>
          <w:spacing w:val="-2"/>
          <w:sz w:val="24"/>
        </w:rPr>
        <w:t> </w:t>
      </w:r>
      <w:r>
        <w:rPr>
          <w:sz w:val="24"/>
        </w:rPr>
        <w:t>sense</w:t>
      </w:r>
      <w:r>
        <w:rPr>
          <w:spacing w:val="-3"/>
          <w:sz w:val="24"/>
        </w:rPr>
        <w:t> </w:t>
      </w:r>
      <w:r>
        <w:rPr>
          <w:sz w:val="24"/>
        </w:rPr>
        <w:t>of</w:t>
      </w:r>
      <w:r>
        <w:rPr>
          <w:spacing w:val="-7"/>
          <w:sz w:val="24"/>
        </w:rPr>
        <w:t> </w:t>
      </w:r>
      <w:r>
        <w:rPr>
          <w:sz w:val="24"/>
        </w:rPr>
        <w:t>accepting</w:t>
      </w:r>
      <w:r>
        <w:rPr>
          <w:spacing w:val="-2"/>
          <w:sz w:val="24"/>
        </w:rPr>
        <w:t> </w:t>
      </w:r>
      <w:r>
        <w:rPr>
          <w:sz w:val="24"/>
        </w:rPr>
        <w:t>defeat</w:t>
      </w:r>
      <w:r>
        <w:rPr>
          <w:spacing w:val="2"/>
          <w:sz w:val="24"/>
        </w:rPr>
        <w:t> </w:t>
      </w:r>
      <w:r>
        <w:rPr>
          <w:sz w:val="24"/>
        </w:rPr>
        <w:t>among</w:t>
      </w:r>
      <w:r>
        <w:rPr>
          <w:spacing w:val="-2"/>
          <w:sz w:val="24"/>
        </w:rPr>
        <w:t> </w:t>
      </w:r>
      <w:r>
        <w:rPr>
          <w:sz w:val="24"/>
        </w:rPr>
        <w:t>students</w:t>
      </w:r>
      <w:r>
        <w:rPr>
          <w:spacing w:val="-4"/>
          <w:sz w:val="24"/>
        </w:rPr>
        <w:t> </w:t>
      </w:r>
      <w:r>
        <w:rPr>
          <w:sz w:val="24"/>
        </w:rPr>
        <w:t>for</w:t>
      </w:r>
      <w:r>
        <w:rPr>
          <w:spacing w:val="-2"/>
          <w:sz w:val="24"/>
        </w:rPr>
        <w:t> </w:t>
      </w:r>
      <w:r>
        <w:rPr>
          <w:sz w:val="24"/>
        </w:rPr>
        <w:t>future</w:t>
      </w:r>
      <w:r>
        <w:rPr>
          <w:spacing w:val="-3"/>
          <w:sz w:val="24"/>
        </w:rPr>
        <w:t> </w:t>
      </w:r>
      <w:r>
        <w:rPr>
          <w:sz w:val="24"/>
        </w:rPr>
        <w:t>life</w:t>
      </w:r>
      <w:r>
        <w:rPr>
          <w:spacing w:val="-3"/>
          <w:sz w:val="24"/>
        </w:rPr>
        <w:t> </w:t>
      </w:r>
      <w:r>
        <w:rPr>
          <w:spacing w:val="-2"/>
          <w:sz w:val="24"/>
        </w:rPr>
        <w:t>uses.</w:t>
      </w:r>
    </w:p>
    <w:p>
      <w:pPr>
        <w:pStyle w:val="BodyText"/>
      </w:pPr>
    </w:p>
    <w:p>
      <w:pPr>
        <w:pStyle w:val="ListParagraph"/>
        <w:numPr>
          <w:ilvl w:val="0"/>
          <w:numId w:val="26"/>
        </w:numPr>
        <w:tabs>
          <w:tab w:pos="1278" w:val="left" w:leader="none"/>
        </w:tabs>
        <w:spacing w:line="240" w:lineRule="auto" w:before="0" w:after="0"/>
        <w:ind w:left="1278" w:right="0" w:hanging="706"/>
        <w:jc w:val="left"/>
        <w:rPr>
          <w:sz w:val="24"/>
        </w:rPr>
      </w:pPr>
      <w:r>
        <w:rPr>
          <w:sz w:val="24"/>
        </w:rPr>
        <w:t>Enable</w:t>
      </w:r>
      <w:r>
        <w:rPr>
          <w:spacing w:val="-4"/>
          <w:sz w:val="24"/>
        </w:rPr>
        <w:t> </w:t>
      </w:r>
      <w:r>
        <w:rPr>
          <w:sz w:val="24"/>
        </w:rPr>
        <w:t>students</w:t>
      </w:r>
      <w:r>
        <w:rPr>
          <w:spacing w:val="-3"/>
          <w:sz w:val="24"/>
        </w:rPr>
        <w:t> </w:t>
      </w:r>
      <w:r>
        <w:rPr>
          <w:sz w:val="24"/>
        </w:rPr>
        <w:t>to</w:t>
      </w:r>
      <w:r>
        <w:rPr>
          <w:spacing w:val="-1"/>
          <w:sz w:val="24"/>
        </w:rPr>
        <w:t> </w:t>
      </w:r>
      <w:r>
        <w:rPr>
          <w:sz w:val="24"/>
        </w:rPr>
        <w:t>interact</w:t>
      </w:r>
      <w:r>
        <w:rPr>
          <w:spacing w:val="-1"/>
          <w:sz w:val="24"/>
        </w:rPr>
        <w:t> </w:t>
      </w:r>
      <w:r>
        <w:rPr>
          <w:sz w:val="24"/>
        </w:rPr>
        <w:t>more</w:t>
      </w:r>
      <w:r>
        <w:rPr>
          <w:spacing w:val="-2"/>
          <w:sz w:val="24"/>
        </w:rPr>
        <w:t> </w:t>
      </w:r>
      <w:r>
        <w:rPr>
          <w:sz w:val="24"/>
        </w:rPr>
        <w:t>with</w:t>
      </w:r>
      <w:r>
        <w:rPr>
          <w:spacing w:val="-6"/>
          <w:sz w:val="24"/>
        </w:rPr>
        <w:t> </w:t>
      </w:r>
      <w:r>
        <w:rPr>
          <w:sz w:val="24"/>
        </w:rPr>
        <w:t>other non-classmate</w:t>
      </w:r>
      <w:r>
        <w:rPr>
          <w:spacing w:val="-2"/>
          <w:sz w:val="24"/>
        </w:rPr>
        <w:t> </w:t>
      </w:r>
      <w:r>
        <w:rPr>
          <w:sz w:val="24"/>
        </w:rPr>
        <w:t>students</w:t>
      </w:r>
      <w:r>
        <w:rPr>
          <w:spacing w:val="-3"/>
          <w:sz w:val="24"/>
        </w:rPr>
        <w:t> </w:t>
      </w:r>
      <w:r>
        <w:rPr>
          <w:sz w:val="24"/>
        </w:rPr>
        <w:t>within</w:t>
      </w:r>
      <w:r>
        <w:rPr>
          <w:spacing w:val="-6"/>
          <w:sz w:val="24"/>
        </w:rPr>
        <w:t> </w:t>
      </w:r>
      <w:r>
        <w:rPr>
          <w:sz w:val="24"/>
        </w:rPr>
        <w:t>the</w:t>
      </w:r>
      <w:r>
        <w:rPr>
          <w:spacing w:val="-1"/>
          <w:sz w:val="24"/>
        </w:rPr>
        <w:t> </w:t>
      </w:r>
      <w:r>
        <w:rPr>
          <w:spacing w:val="-2"/>
          <w:sz w:val="24"/>
        </w:rPr>
        <w:t>school.</w:t>
      </w:r>
    </w:p>
    <w:p>
      <w:pPr>
        <w:pStyle w:val="BodyText"/>
      </w:pPr>
    </w:p>
    <w:p>
      <w:pPr>
        <w:pStyle w:val="ListParagraph"/>
        <w:numPr>
          <w:ilvl w:val="0"/>
          <w:numId w:val="26"/>
        </w:numPr>
        <w:tabs>
          <w:tab w:pos="1278" w:val="left" w:leader="none"/>
        </w:tabs>
        <w:spacing w:line="240" w:lineRule="auto" w:before="0" w:after="0"/>
        <w:ind w:left="1278" w:right="0" w:hanging="706"/>
        <w:jc w:val="left"/>
        <w:rPr>
          <w:sz w:val="24"/>
        </w:rPr>
      </w:pPr>
      <w:r>
        <w:rPr>
          <w:sz w:val="24"/>
        </w:rPr>
        <w:t>Build</w:t>
      </w:r>
      <w:r>
        <w:rPr>
          <w:spacing w:val="2"/>
          <w:sz w:val="24"/>
        </w:rPr>
        <w:t> </w:t>
      </w:r>
      <w:r>
        <w:rPr>
          <w:sz w:val="24"/>
        </w:rPr>
        <w:t>future</w:t>
      </w:r>
      <w:r>
        <w:rPr>
          <w:spacing w:val="-3"/>
          <w:sz w:val="24"/>
        </w:rPr>
        <w:t> </w:t>
      </w:r>
      <w:r>
        <w:rPr>
          <w:sz w:val="24"/>
        </w:rPr>
        <w:t>national</w:t>
      </w:r>
      <w:r>
        <w:rPr>
          <w:spacing w:val="-10"/>
          <w:sz w:val="24"/>
        </w:rPr>
        <w:t> </w:t>
      </w:r>
      <w:r>
        <w:rPr>
          <w:sz w:val="24"/>
        </w:rPr>
        <w:t>athletics</w:t>
      </w:r>
      <w:r>
        <w:rPr>
          <w:spacing w:val="-3"/>
          <w:sz w:val="24"/>
        </w:rPr>
        <w:t> </w:t>
      </w:r>
      <w:r>
        <w:rPr>
          <w:spacing w:val="-2"/>
          <w:sz w:val="24"/>
        </w:rPr>
        <w:t>professionals.</w:t>
      </w:r>
    </w:p>
    <w:p>
      <w:pPr>
        <w:pStyle w:val="BodyText"/>
        <w:spacing w:before="6"/>
      </w:pPr>
    </w:p>
    <w:p>
      <w:pPr>
        <w:pStyle w:val="Heading2"/>
        <w:numPr>
          <w:ilvl w:val="2"/>
          <w:numId w:val="22"/>
        </w:numPr>
        <w:tabs>
          <w:tab w:pos="1278" w:val="left" w:leader="none"/>
        </w:tabs>
        <w:spacing w:line="240" w:lineRule="auto" w:before="0" w:after="0"/>
        <w:ind w:left="1278" w:right="0" w:hanging="706"/>
        <w:jc w:val="left"/>
      </w:pPr>
      <w:bookmarkStart w:name="_TOC_250022" w:id="32"/>
      <w:r>
        <w:rPr/>
        <w:t>Challenges</w:t>
      </w:r>
      <w:r>
        <w:rPr>
          <w:spacing w:val="-7"/>
        </w:rPr>
        <w:t> </w:t>
      </w:r>
      <w:r>
        <w:rPr/>
        <w:t>to</w:t>
      </w:r>
      <w:r>
        <w:rPr>
          <w:spacing w:val="-1"/>
        </w:rPr>
        <w:t> </w:t>
      </w:r>
      <w:r>
        <w:rPr/>
        <w:t>Students’</w:t>
      </w:r>
      <w:r>
        <w:rPr>
          <w:spacing w:val="-5"/>
        </w:rPr>
        <w:t> </w:t>
      </w:r>
      <w:r>
        <w:rPr/>
        <w:t>Recreational</w:t>
      </w:r>
      <w:r>
        <w:rPr>
          <w:spacing w:val="-8"/>
        </w:rPr>
        <w:t> </w:t>
      </w:r>
      <w:r>
        <w:rPr/>
        <w:t>Service</w:t>
      </w:r>
      <w:r>
        <w:rPr>
          <w:spacing w:val="1"/>
        </w:rPr>
        <w:t> </w:t>
      </w:r>
      <w:r>
        <w:rPr>
          <w:sz w:val="22"/>
        </w:rPr>
        <w:t>Delivery</w:t>
      </w:r>
      <w:r>
        <w:rPr>
          <w:spacing w:val="2"/>
          <w:sz w:val="22"/>
        </w:rPr>
        <w:t> </w:t>
      </w:r>
      <w:r>
        <w:rPr/>
        <w:t>in</w:t>
      </w:r>
      <w:r>
        <w:rPr>
          <w:spacing w:val="-1"/>
        </w:rPr>
        <w:t> </w:t>
      </w:r>
      <w:r>
        <w:rPr/>
        <w:t>Secondary</w:t>
      </w:r>
      <w:bookmarkEnd w:id="32"/>
      <w:r>
        <w:rPr>
          <w:spacing w:val="-2"/>
        </w:rPr>
        <w:t> Schools</w:t>
      </w:r>
    </w:p>
    <w:p>
      <w:pPr>
        <w:pStyle w:val="BodyText"/>
        <w:spacing w:before="43"/>
        <w:rPr>
          <w:b/>
        </w:rPr>
      </w:pPr>
    </w:p>
    <w:p>
      <w:pPr>
        <w:pStyle w:val="BodyText"/>
        <w:spacing w:line="480" w:lineRule="auto"/>
        <w:ind w:left="572" w:right="711" w:firstLine="720"/>
        <w:jc w:val="both"/>
      </w:pPr>
      <w:r>
        <w:rPr/>
        <w:t>The administration of human endeavor is filled with phenomenon and the provision of students‟ services in secondary schools education cannot be an exception. Most challenges to effective provision of students‟ services arise as a result of some factors. In addition, there is the problem of</w:t>
      </w:r>
      <w:r>
        <w:rPr>
          <w:spacing w:val="-4"/>
        </w:rPr>
        <w:t> </w:t>
      </w:r>
      <w:r>
        <w:rPr/>
        <w:t>poor maintenance culture exhibited in secondary</w:t>
      </w:r>
      <w:r>
        <w:rPr>
          <w:spacing w:val="-1"/>
        </w:rPr>
        <w:t> </w:t>
      </w:r>
      <w:r>
        <w:rPr/>
        <w:t>education. Recreational</w:t>
      </w:r>
      <w:r>
        <w:rPr>
          <w:spacing w:val="-2"/>
        </w:rPr>
        <w:t> </w:t>
      </w:r>
      <w:r>
        <w:rPr/>
        <w:t>facilities are not adequately maintained. Nwuzor (2001) noted</w:t>
      </w:r>
      <w:r>
        <w:rPr>
          <w:spacing w:val="-2"/>
        </w:rPr>
        <w:t> </w:t>
      </w:r>
      <w:r>
        <w:rPr/>
        <w:t>that the physical</w:t>
      </w:r>
    </w:p>
    <w:p>
      <w:pPr>
        <w:spacing w:after="0" w:line="480" w:lineRule="auto"/>
        <w:jc w:val="both"/>
        <w:sectPr>
          <w:pgSz w:w="12240" w:h="15840"/>
          <w:pgMar w:header="0" w:footer="969" w:top="1360" w:bottom="1160" w:left="1300" w:right="720"/>
        </w:sectPr>
      </w:pPr>
    </w:p>
    <w:p>
      <w:pPr>
        <w:pStyle w:val="BodyText"/>
        <w:spacing w:line="480" w:lineRule="auto" w:before="72"/>
        <w:ind w:left="572" w:right="713"/>
        <w:jc w:val="both"/>
      </w:pPr>
      <w:r>
        <w:rPr/>
        <w:t>condition under which a very large number of our children are taught are very</w:t>
      </w:r>
      <w:r>
        <w:rPr>
          <w:spacing w:val="40"/>
        </w:rPr>
        <w:t> </w:t>
      </w:r>
      <w:r>
        <w:rPr/>
        <w:t>dehumanizing. Functional students‟ recreational facilities are acute in secondary schools. Omu (2006) observed that schools are in state of disrepair, buildings are poorly ventilated while equipment and other services such as recreational services are obsolete.</w:t>
      </w:r>
    </w:p>
    <w:p>
      <w:pPr>
        <w:pStyle w:val="BodyText"/>
        <w:spacing w:line="480" w:lineRule="auto" w:before="49"/>
        <w:ind w:left="572" w:right="719"/>
        <w:jc w:val="both"/>
      </w:pPr>
      <w:r>
        <w:rPr/>
        <w:t>One of the most serious challenges facing our secondary education is increase in enrolment without proportionate increase in students‟ services. Osagie (2005) observed that the increase in</w:t>
      </w:r>
      <w:r>
        <w:rPr>
          <w:spacing w:val="-2"/>
        </w:rPr>
        <w:t> </w:t>
      </w:r>
      <w:r>
        <w:rPr/>
        <w:t>enrolment in</w:t>
      </w:r>
      <w:r>
        <w:rPr>
          <w:spacing w:val="-7"/>
        </w:rPr>
        <w:t> </w:t>
      </w:r>
      <w:r>
        <w:rPr/>
        <w:t>recent times has led</w:t>
      </w:r>
      <w:r>
        <w:rPr>
          <w:spacing w:val="-2"/>
        </w:rPr>
        <w:t> </w:t>
      </w:r>
      <w:r>
        <w:rPr/>
        <w:t>to more</w:t>
      </w:r>
      <w:r>
        <w:rPr>
          <w:spacing w:val="-3"/>
        </w:rPr>
        <w:t> </w:t>
      </w:r>
      <w:r>
        <w:rPr/>
        <w:t>twenty</w:t>
      </w:r>
      <w:r>
        <w:rPr>
          <w:spacing w:val="-12"/>
        </w:rPr>
        <w:t> </w:t>
      </w:r>
      <w:r>
        <w:rPr/>
        <w:t>students</w:t>
      </w:r>
      <w:r>
        <w:rPr>
          <w:spacing w:val="-4"/>
        </w:rPr>
        <w:t> </w:t>
      </w:r>
      <w:r>
        <w:rPr/>
        <w:t>sharing bed</w:t>
      </w:r>
      <w:r>
        <w:rPr>
          <w:spacing w:val="-2"/>
        </w:rPr>
        <w:t> </w:t>
      </w:r>
      <w:r>
        <w:rPr/>
        <w:t>spaces</w:t>
      </w:r>
      <w:r>
        <w:rPr>
          <w:spacing w:val="-4"/>
        </w:rPr>
        <w:t> </w:t>
      </w:r>
      <w:r>
        <w:rPr/>
        <w:t>and other services like recreational facilities meant for few students. Another impediment to effective provision of students‟ services and others is the poor funding of the education sector. Education is an expensive social service and requires adequate financial provision from government. The success of any educational program is highly contingent upon the extent the program is adequately financed (FRN, 2004). Other challenges could be the qualification of P.E. teachers, only few teachers are sent to a school to handle large number of students thereby rendered teaching, learning and the provision of recreational services ineffective in secondary schools.</w:t>
      </w:r>
    </w:p>
    <w:p>
      <w:pPr>
        <w:pStyle w:val="Heading2"/>
        <w:numPr>
          <w:ilvl w:val="1"/>
          <w:numId w:val="22"/>
        </w:numPr>
        <w:tabs>
          <w:tab w:pos="1234" w:val="left" w:leader="none"/>
        </w:tabs>
        <w:spacing w:line="240" w:lineRule="auto" w:before="50" w:after="0"/>
        <w:ind w:left="1234" w:right="0" w:hanging="662"/>
        <w:jc w:val="both"/>
      </w:pPr>
      <w:r>
        <w:rPr/>
        <w:t>Students'</w:t>
      </w:r>
      <w:r>
        <w:rPr>
          <w:spacing w:val="-7"/>
        </w:rPr>
        <w:t> </w:t>
      </w:r>
      <w:r>
        <w:rPr/>
        <w:t>Hostel</w:t>
      </w:r>
      <w:r>
        <w:rPr>
          <w:spacing w:val="-9"/>
        </w:rPr>
        <w:t> </w:t>
      </w:r>
      <w:r>
        <w:rPr/>
        <w:t>Accommodation</w:t>
      </w:r>
      <w:r>
        <w:rPr>
          <w:spacing w:val="-3"/>
        </w:rPr>
        <w:t> </w:t>
      </w:r>
      <w:r>
        <w:rPr/>
        <w:t>in</w:t>
      </w:r>
      <w:r>
        <w:rPr>
          <w:spacing w:val="-3"/>
        </w:rPr>
        <w:t> </w:t>
      </w:r>
      <w:r>
        <w:rPr/>
        <w:t>Secondary</w:t>
      </w:r>
      <w:r>
        <w:rPr>
          <w:spacing w:val="-4"/>
        </w:rPr>
        <w:t> </w:t>
      </w:r>
      <w:r>
        <w:rPr>
          <w:spacing w:val="-2"/>
        </w:rPr>
        <w:t>Schools</w:t>
      </w:r>
    </w:p>
    <w:p>
      <w:pPr>
        <w:pStyle w:val="BodyText"/>
        <w:spacing w:line="480" w:lineRule="auto" w:before="271"/>
        <w:ind w:left="572" w:right="719" w:firstLine="720"/>
        <w:jc w:val="both"/>
      </w:pPr>
      <w:r>
        <w:rPr/>
        <w:t>Accommodation has to do with privacy, personal space, and territoriality. Accommodation concerns an individual's freedom of choice in a given physical setting.</w:t>
      </w:r>
      <w:r>
        <w:rPr>
          <w:spacing w:val="40"/>
        </w:rPr>
        <w:t> </w:t>
      </w:r>
      <w:r>
        <w:rPr/>
        <w:t>With regard to what happens in it from</w:t>
      </w:r>
      <w:r>
        <w:rPr>
          <w:spacing w:val="-2"/>
        </w:rPr>
        <w:t> </w:t>
      </w:r>
      <w:r>
        <w:rPr/>
        <w:t>one movement to another. Ozioko (1997), adequate accommodation is one of the student personnel services that chance the achievement of educational objectives. For the purpose of this study, hostel accommodation entails a place where students live; it is usually situated within school compound. The reason could be to enable</w:t>
      </w:r>
      <w:r>
        <w:rPr>
          <w:spacing w:val="27"/>
        </w:rPr>
        <w:t> </w:t>
      </w:r>
      <w:r>
        <w:rPr/>
        <w:t>students</w:t>
      </w:r>
      <w:r>
        <w:rPr>
          <w:spacing w:val="22"/>
        </w:rPr>
        <w:t> </w:t>
      </w:r>
      <w:r>
        <w:rPr/>
        <w:t>to</w:t>
      </w:r>
      <w:r>
        <w:rPr>
          <w:spacing w:val="28"/>
        </w:rPr>
        <w:t> </w:t>
      </w:r>
      <w:r>
        <w:rPr/>
        <w:t>feel</w:t>
      </w:r>
      <w:r>
        <w:rPr>
          <w:spacing w:val="19"/>
        </w:rPr>
        <w:t> </w:t>
      </w:r>
      <w:r>
        <w:rPr/>
        <w:t>the</w:t>
      </w:r>
      <w:r>
        <w:rPr>
          <w:spacing w:val="28"/>
        </w:rPr>
        <w:t> </w:t>
      </w:r>
      <w:r>
        <w:rPr/>
        <w:t>impact</w:t>
      </w:r>
      <w:r>
        <w:rPr>
          <w:spacing w:val="29"/>
        </w:rPr>
        <w:t> </w:t>
      </w:r>
      <w:r>
        <w:rPr/>
        <w:t>of</w:t>
      </w:r>
      <w:r>
        <w:rPr>
          <w:spacing w:val="21"/>
        </w:rPr>
        <w:t> </w:t>
      </w:r>
      <w:r>
        <w:rPr/>
        <w:t>school</w:t>
      </w:r>
      <w:r>
        <w:rPr>
          <w:spacing w:val="15"/>
        </w:rPr>
        <w:t> </w:t>
      </w:r>
      <w:r>
        <w:rPr/>
        <w:t>environment</w:t>
      </w:r>
      <w:r>
        <w:rPr>
          <w:spacing w:val="29"/>
        </w:rPr>
        <w:t> </w:t>
      </w:r>
      <w:r>
        <w:rPr/>
        <w:t>on</w:t>
      </w:r>
      <w:r>
        <w:rPr>
          <w:spacing w:val="19"/>
        </w:rPr>
        <w:t> </w:t>
      </w:r>
      <w:r>
        <w:rPr/>
        <w:t>the</w:t>
      </w:r>
      <w:r>
        <w:rPr>
          <w:spacing w:val="28"/>
        </w:rPr>
        <w:t> </w:t>
      </w:r>
      <w:r>
        <w:rPr/>
        <w:t>learning</w:t>
      </w:r>
      <w:r>
        <w:rPr>
          <w:spacing w:val="28"/>
        </w:rPr>
        <w:t> </w:t>
      </w:r>
      <w:r>
        <w:rPr/>
        <w:t>activities.</w:t>
      </w:r>
      <w:r>
        <w:rPr>
          <w:spacing w:val="26"/>
        </w:rPr>
        <w:t> </w:t>
      </w:r>
      <w:r>
        <w:rPr/>
        <w:t>Clark,</w:t>
      </w:r>
    </w:p>
    <w:p>
      <w:pPr>
        <w:spacing w:after="0" w:line="480" w:lineRule="auto"/>
        <w:jc w:val="both"/>
        <w:sectPr>
          <w:pgSz w:w="12240" w:h="15840"/>
          <w:pgMar w:header="0" w:footer="969" w:top="1360" w:bottom="1160" w:left="1300" w:right="720"/>
        </w:sectPr>
      </w:pPr>
    </w:p>
    <w:p>
      <w:pPr>
        <w:pStyle w:val="BodyText"/>
        <w:spacing w:line="480" w:lineRule="auto" w:before="72"/>
        <w:ind w:left="572" w:right="716"/>
        <w:jc w:val="both"/>
      </w:pPr>
      <w:r>
        <w:rPr/>
        <w:t>and Meaye (1992), see hostel accommodation as somewhere people, especially (students) live away from home, can stay and eat fairly cheap. In the same vein, Hornby (2000) see hostel as building in which board and lodging are provided (with the support of the authorities concerned) for students and workmen in training. According to Onyegiri (2004), the essence of hostel accommodation in secondary schools is to accommodate students and to encourage effective teaching and learning. Student accommodation</w:t>
      </w:r>
      <w:r>
        <w:rPr>
          <w:spacing w:val="-2"/>
        </w:rPr>
        <w:t> </w:t>
      </w:r>
      <w:r>
        <w:rPr/>
        <w:t>can</w:t>
      </w:r>
      <w:r>
        <w:rPr>
          <w:spacing w:val="-2"/>
        </w:rPr>
        <w:t> </w:t>
      </w:r>
      <w:r>
        <w:rPr/>
        <w:t>be seen</w:t>
      </w:r>
      <w:r>
        <w:rPr>
          <w:spacing w:val="-2"/>
        </w:rPr>
        <w:t> </w:t>
      </w:r>
      <w:r>
        <w:rPr/>
        <w:t>as a place of abode for students; it is also a place where students live and it is usually situated within the school premises. Ezeukwu, (1999), this hall of residence, apart from protecting students from sun, rain, heat and cool, represent a learning environment which has tremendous</w:t>
      </w:r>
      <w:r>
        <w:rPr>
          <w:spacing w:val="40"/>
        </w:rPr>
        <w:t> </w:t>
      </w:r>
      <w:r>
        <w:rPr/>
        <w:t>impact on the comfort, safety and academic performance of students.</w:t>
      </w:r>
    </w:p>
    <w:p>
      <w:pPr>
        <w:pStyle w:val="BodyText"/>
        <w:spacing w:line="480" w:lineRule="auto" w:before="2"/>
        <w:ind w:left="572" w:right="722" w:firstLine="720"/>
        <w:jc w:val="both"/>
      </w:pPr>
      <w:r>
        <w:rPr/>
        <w:t>According to Abubakar, (2016) opined that hostel accommodation services refers to provision of place and facilities required by students to live and aid learning. The facilities could include among others power supply, water supply, toilet facilities and bed spaces. Hostel accommodation gives students rest for better energy regain for learning. Pp. 34.</w:t>
      </w:r>
    </w:p>
    <w:p>
      <w:pPr>
        <w:pStyle w:val="Heading2"/>
        <w:numPr>
          <w:ilvl w:val="2"/>
          <w:numId w:val="22"/>
        </w:numPr>
        <w:tabs>
          <w:tab w:pos="1233" w:val="left" w:leader="none"/>
          <w:tab w:pos="1278" w:val="left" w:leader="none"/>
        </w:tabs>
        <w:spacing w:line="480" w:lineRule="auto" w:before="49" w:after="0"/>
        <w:ind w:left="1278" w:right="1531" w:hanging="707"/>
        <w:jc w:val="both"/>
      </w:pPr>
      <w:r>
        <w:rPr/>
        <w:t>Aspect</w:t>
      </w:r>
      <w:r>
        <w:rPr>
          <w:spacing w:val="-5"/>
        </w:rPr>
        <w:t> </w:t>
      </w:r>
      <w:r>
        <w:rPr/>
        <w:t>of</w:t>
      </w:r>
      <w:r>
        <w:rPr>
          <w:spacing w:val="-9"/>
        </w:rPr>
        <w:t> </w:t>
      </w:r>
      <w:r>
        <w:rPr/>
        <w:t>Students’</w:t>
      </w:r>
      <w:r>
        <w:rPr>
          <w:spacing w:val="-5"/>
        </w:rPr>
        <w:t> </w:t>
      </w:r>
      <w:r>
        <w:rPr/>
        <w:t>Hostel</w:t>
      </w:r>
      <w:r>
        <w:rPr>
          <w:spacing w:val="-10"/>
        </w:rPr>
        <w:t> </w:t>
      </w:r>
      <w:r>
        <w:rPr/>
        <w:t>Accommodation</w:t>
      </w:r>
      <w:r>
        <w:rPr>
          <w:spacing w:val="-5"/>
        </w:rPr>
        <w:t> </w:t>
      </w:r>
      <w:r>
        <w:rPr/>
        <w:t>service</w:t>
      </w:r>
      <w:r>
        <w:rPr>
          <w:spacing w:val="-4"/>
        </w:rPr>
        <w:t> </w:t>
      </w:r>
      <w:r>
        <w:rPr>
          <w:sz w:val="22"/>
        </w:rPr>
        <w:t>Delivery </w:t>
      </w:r>
      <w:r>
        <w:rPr/>
        <w:t>in</w:t>
      </w:r>
      <w:r>
        <w:rPr>
          <w:spacing w:val="-5"/>
        </w:rPr>
        <w:t> </w:t>
      </w:r>
      <w:r>
        <w:rPr/>
        <w:t>Secondary </w:t>
      </w:r>
      <w:r>
        <w:rPr>
          <w:spacing w:val="-2"/>
        </w:rPr>
        <w:t>Schools</w:t>
      </w:r>
    </w:p>
    <w:p>
      <w:pPr>
        <w:pStyle w:val="BodyText"/>
        <w:spacing w:line="480" w:lineRule="auto"/>
        <w:ind w:left="572" w:right="719" w:firstLine="720"/>
        <w:jc w:val="both"/>
      </w:pPr>
      <w:r>
        <w:rPr/>
        <w:t>The aspect of students‟ hostel accommodation could be classified into core service products and supplementary service elements. According to Normann, (1991), core service</w:t>
      </w:r>
      <w:r>
        <w:rPr>
          <w:spacing w:val="40"/>
        </w:rPr>
        <w:t> </w:t>
      </w:r>
      <w:r>
        <w:rPr/>
        <w:t>is that part of</w:t>
      </w:r>
      <w:r>
        <w:rPr>
          <w:spacing w:val="-1"/>
        </w:rPr>
        <w:t> </w:t>
      </w:r>
      <w:r>
        <w:rPr/>
        <w:t>the entire service offering that is supposed to meet the most basic purpose for providing the service. In</w:t>
      </w:r>
      <w:r>
        <w:rPr>
          <w:spacing w:val="-2"/>
        </w:rPr>
        <w:t> </w:t>
      </w:r>
      <w:r>
        <w:rPr/>
        <w:t>the context of</w:t>
      </w:r>
      <w:r>
        <w:rPr>
          <w:spacing w:val="-4"/>
        </w:rPr>
        <w:t> </w:t>
      </w:r>
      <w:r>
        <w:rPr/>
        <w:t>students‟ hostel</w:t>
      </w:r>
      <w:r>
        <w:rPr>
          <w:spacing w:val="-6"/>
        </w:rPr>
        <w:t> </w:t>
      </w:r>
      <w:r>
        <w:rPr/>
        <w:t>or hall</w:t>
      </w:r>
      <w:r>
        <w:rPr>
          <w:spacing w:val="-1"/>
        </w:rPr>
        <w:t> </w:t>
      </w:r>
      <w:r>
        <w:rPr/>
        <w:t>of</w:t>
      </w:r>
      <w:r>
        <w:rPr>
          <w:spacing w:val="-4"/>
        </w:rPr>
        <w:t> </w:t>
      </w:r>
      <w:r>
        <w:rPr/>
        <w:t>residence accommodation, the</w:t>
      </w:r>
      <w:r>
        <w:rPr>
          <w:spacing w:val="-3"/>
        </w:rPr>
        <w:t> </w:t>
      </w:r>
      <w:r>
        <w:rPr/>
        <w:t>core</w:t>
      </w:r>
      <w:r>
        <w:rPr>
          <w:spacing w:val="-3"/>
        </w:rPr>
        <w:t> </w:t>
      </w:r>
      <w:r>
        <w:rPr/>
        <w:t>services</w:t>
      </w:r>
      <w:r>
        <w:rPr>
          <w:spacing w:val="-1"/>
        </w:rPr>
        <w:t> </w:t>
      </w:r>
      <w:r>
        <w:rPr/>
        <w:t>or</w:t>
      </w:r>
      <w:r>
        <w:rPr>
          <w:spacing w:val="-1"/>
        </w:rPr>
        <w:t> </w:t>
      </w:r>
      <w:r>
        <w:rPr/>
        <w:t>aspect</w:t>
      </w:r>
      <w:r>
        <w:rPr>
          <w:spacing w:val="-2"/>
        </w:rPr>
        <w:t> </w:t>
      </w:r>
      <w:r>
        <w:rPr/>
        <w:t>of</w:t>
      </w:r>
      <w:r>
        <w:rPr>
          <w:spacing w:val="-10"/>
        </w:rPr>
        <w:t> </w:t>
      </w:r>
      <w:r>
        <w:rPr/>
        <w:t>students‟</w:t>
      </w:r>
      <w:r>
        <w:rPr>
          <w:spacing w:val="-1"/>
        </w:rPr>
        <w:t> </w:t>
      </w:r>
      <w:r>
        <w:rPr/>
        <w:t>hostel</w:t>
      </w:r>
      <w:r>
        <w:rPr>
          <w:spacing w:val="-11"/>
        </w:rPr>
        <w:t> </w:t>
      </w:r>
      <w:r>
        <w:rPr/>
        <w:t>accommodation</w:t>
      </w:r>
      <w:r>
        <w:rPr>
          <w:spacing w:val="-7"/>
        </w:rPr>
        <w:t> </w:t>
      </w:r>
      <w:r>
        <w:rPr/>
        <w:t>refers</w:t>
      </w:r>
      <w:r>
        <w:rPr>
          <w:spacing w:val="-5"/>
        </w:rPr>
        <w:t> </w:t>
      </w:r>
      <w:r>
        <w:rPr/>
        <w:t>to</w:t>
      </w:r>
      <w:r>
        <w:rPr>
          <w:spacing w:val="-2"/>
        </w:rPr>
        <w:t> </w:t>
      </w:r>
      <w:r>
        <w:rPr/>
        <w:t>the most basic</w:t>
      </w:r>
      <w:r>
        <w:rPr>
          <w:spacing w:val="-3"/>
        </w:rPr>
        <w:t> </w:t>
      </w:r>
      <w:r>
        <w:rPr/>
        <w:t>reason for</w:t>
      </w:r>
      <w:r>
        <w:rPr>
          <w:spacing w:val="32"/>
        </w:rPr>
        <w:t> </w:t>
      </w:r>
      <w:r>
        <w:rPr/>
        <w:t>renting</w:t>
      </w:r>
      <w:r>
        <w:rPr>
          <w:spacing w:val="33"/>
        </w:rPr>
        <w:t> </w:t>
      </w:r>
      <w:r>
        <w:rPr/>
        <w:t>student</w:t>
      </w:r>
      <w:r>
        <w:rPr>
          <w:spacing w:val="37"/>
        </w:rPr>
        <w:t> </w:t>
      </w:r>
      <w:r>
        <w:rPr/>
        <w:t>accommodation</w:t>
      </w:r>
      <w:r>
        <w:rPr>
          <w:spacing w:val="33"/>
        </w:rPr>
        <w:t> </w:t>
      </w:r>
      <w:r>
        <w:rPr/>
        <w:t>for</w:t>
      </w:r>
      <w:r>
        <w:rPr>
          <w:spacing w:val="35"/>
        </w:rPr>
        <w:t> </w:t>
      </w:r>
      <w:r>
        <w:rPr/>
        <w:t>a</w:t>
      </w:r>
      <w:r>
        <w:rPr>
          <w:spacing w:val="31"/>
        </w:rPr>
        <w:t> </w:t>
      </w:r>
      <w:r>
        <w:rPr/>
        <w:t>time</w:t>
      </w:r>
      <w:r>
        <w:rPr>
          <w:spacing w:val="40"/>
        </w:rPr>
        <w:t> </w:t>
      </w:r>
      <w:r>
        <w:rPr/>
        <w:t>period.</w:t>
      </w:r>
      <w:r>
        <w:rPr>
          <w:spacing w:val="34"/>
        </w:rPr>
        <w:t> </w:t>
      </w:r>
      <w:r>
        <w:rPr/>
        <w:t>Thus,</w:t>
      </w:r>
      <w:r>
        <w:rPr>
          <w:spacing w:val="31"/>
        </w:rPr>
        <w:t> </w:t>
      </w:r>
      <w:r>
        <w:rPr/>
        <w:t>the</w:t>
      </w:r>
      <w:r>
        <w:rPr>
          <w:spacing w:val="32"/>
        </w:rPr>
        <w:t> </w:t>
      </w:r>
      <w:r>
        <w:rPr/>
        <w:t>core</w:t>
      </w:r>
      <w:r>
        <w:rPr>
          <w:spacing w:val="31"/>
        </w:rPr>
        <w:t> </w:t>
      </w:r>
      <w:r>
        <w:rPr/>
        <w:t>service</w:t>
      </w:r>
      <w:r>
        <w:rPr>
          <w:spacing w:val="37"/>
        </w:rPr>
        <w:t> </w:t>
      </w:r>
      <w:r>
        <w:rPr/>
        <w:t>will</w:t>
      </w:r>
      <w:r>
        <w:rPr>
          <w:spacing w:val="34"/>
        </w:rPr>
        <w:t> </w:t>
      </w:r>
      <w:r>
        <w:rPr>
          <w:spacing w:val="-2"/>
        </w:rPr>
        <w:t>include</w:t>
      </w:r>
    </w:p>
    <w:p>
      <w:pPr>
        <w:spacing w:after="0" w:line="480" w:lineRule="auto"/>
        <w:jc w:val="both"/>
        <w:sectPr>
          <w:pgSz w:w="12240" w:h="15840"/>
          <w:pgMar w:header="0" w:footer="969" w:top="1360" w:bottom="1160" w:left="1300" w:right="720"/>
        </w:sectPr>
      </w:pPr>
    </w:p>
    <w:p>
      <w:pPr>
        <w:pStyle w:val="BodyText"/>
        <w:spacing w:line="480" w:lineRule="auto" w:before="72"/>
        <w:ind w:left="572" w:right="718"/>
        <w:jc w:val="both"/>
      </w:pPr>
      <w:r>
        <w:rPr/>
        <w:t>such things as bedroom, toilet, and bath facilities since these appears to be so basic that a student seeking hostel accommodation to rent would have to consider them probably first.</w:t>
      </w:r>
    </w:p>
    <w:p>
      <w:pPr>
        <w:pStyle w:val="BodyText"/>
        <w:spacing w:line="480" w:lineRule="auto" w:before="1"/>
        <w:ind w:left="572" w:right="720" w:firstLine="720"/>
        <w:jc w:val="both"/>
      </w:pPr>
      <w:r>
        <w:rPr/>
        <w:t>Apart from</w:t>
      </w:r>
      <w:r>
        <w:rPr>
          <w:spacing w:val="-6"/>
        </w:rPr>
        <w:t> </w:t>
      </w:r>
      <w:r>
        <w:rPr/>
        <w:t>the core service, the service product also consists of</w:t>
      </w:r>
      <w:r>
        <w:rPr>
          <w:spacing w:val="-5"/>
        </w:rPr>
        <w:t> </w:t>
      </w:r>
      <w:r>
        <w:rPr/>
        <w:t>other supplementary services</w:t>
      </w:r>
      <w:r>
        <w:rPr>
          <w:spacing w:val="-1"/>
        </w:rPr>
        <w:t> </w:t>
      </w:r>
      <w:r>
        <w:rPr/>
        <w:t>(Lovelock and Wirtz, 2007). Supplementary</w:t>
      </w:r>
      <w:r>
        <w:rPr>
          <w:spacing w:val="-8"/>
        </w:rPr>
        <w:t> </w:t>
      </w:r>
      <w:r>
        <w:rPr/>
        <w:t>services have been variously</w:t>
      </w:r>
      <w:r>
        <w:rPr>
          <w:spacing w:val="-8"/>
        </w:rPr>
        <w:t> </w:t>
      </w:r>
      <w:r>
        <w:rPr/>
        <w:t>described as</w:t>
      </w:r>
      <w:r>
        <w:rPr>
          <w:spacing w:val="-2"/>
        </w:rPr>
        <w:t> </w:t>
      </w:r>
      <w:r>
        <w:rPr/>
        <w:t>auxiliary services by</w:t>
      </w:r>
      <w:r>
        <w:rPr>
          <w:spacing w:val="-5"/>
        </w:rPr>
        <w:t> </w:t>
      </w:r>
      <w:r>
        <w:rPr/>
        <w:t>Gronroos, (1990) peripheral by</w:t>
      </w:r>
      <w:r>
        <w:rPr>
          <w:spacing w:val="-5"/>
        </w:rPr>
        <w:t> </w:t>
      </w:r>
      <w:r>
        <w:rPr/>
        <w:t>Normann, (1991). Gronroos, (1990), further subdivides supplementary or peripheral services into enabling (Facilitating) and enhancing (supporting) services. In the context of student hostel or hall of residence accommodation, facilitating</w:t>
      </w:r>
      <w:r>
        <w:rPr>
          <w:spacing w:val="-3"/>
        </w:rPr>
        <w:t> </w:t>
      </w:r>
      <w:r>
        <w:rPr/>
        <w:t>or</w:t>
      </w:r>
      <w:r>
        <w:rPr>
          <w:spacing w:val="-2"/>
        </w:rPr>
        <w:t> </w:t>
      </w:r>
      <w:r>
        <w:rPr/>
        <w:t>enabling</w:t>
      </w:r>
      <w:r>
        <w:rPr>
          <w:spacing w:val="-3"/>
        </w:rPr>
        <w:t> </w:t>
      </w:r>
      <w:r>
        <w:rPr/>
        <w:t>service</w:t>
      </w:r>
      <w:r>
        <w:rPr>
          <w:spacing w:val="-4"/>
        </w:rPr>
        <w:t> </w:t>
      </w:r>
      <w:r>
        <w:rPr/>
        <w:t>of</w:t>
      </w:r>
      <w:r>
        <w:rPr>
          <w:spacing w:val="-6"/>
        </w:rPr>
        <w:t> </w:t>
      </w:r>
      <w:r>
        <w:rPr/>
        <w:t>supplementary</w:t>
      </w:r>
      <w:r>
        <w:rPr>
          <w:spacing w:val="-7"/>
        </w:rPr>
        <w:t> </w:t>
      </w:r>
      <w:r>
        <w:rPr/>
        <w:t>services</w:t>
      </w:r>
      <w:r>
        <w:rPr>
          <w:spacing w:val="-5"/>
        </w:rPr>
        <w:t> </w:t>
      </w:r>
      <w:r>
        <w:rPr/>
        <w:t>that are</w:t>
      </w:r>
      <w:r>
        <w:rPr>
          <w:spacing w:val="-4"/>
        </w:rPr>
        <w:t> </w:t>
      </w:r>
      <w:r>
        <w:rPr/>
        <w:t>necessary for sound accommodation could include utility facilities (e.g. water, electricity, etc.), security, rules and regulation, among others. Supporting services on the other hand, may include such value added services desirable at student hostel or hall accommodation like common room, T.V room, entertainment</w:t>
      </w:r>
      <w:r>
        <w:rPr>
          <w:spacing w:val="27"/>
        </w:rPr>
        <w:t> </w:t>
      </w:r>
      <w:r>
        <w:rPr/>
        <w:t>hall, reading room, library, case of transportation</w:t>
      </w:r>
      <w:r>
        <w:rPr>
          <w:spacing w:val="40"/>
        </w:rPr>
        <w:t> </w:t>
      </w:r>
      <w:r>
        <w:rPr/>
        <w:t>to lectures, garage, among other things. Supporting services are only desirable if they are available but may not be the most important in renting of student accommodation.</w:t>
      </w:r>
    </w:p>
    <w:p>
      <w:pPr>
        <w:pStyle w:val="BodyText"/>
        <w:spacing w:line="480" w:lineRule="auto" w:before="2"/>
        <w:ind w:left="572" w:right="722" w:firstLine="720"/>
        <w:jc w:val="both"/>
      </w:pPr>
      <w:r>
        <w:rPr/>
        <w:t>Furthermore, the cost of accommodation and the perceived overall quality could be important factors. In many service provision context, the price or cost paid by students in acquiring the accommodation has long being found to be an important quality factor, (Cronin, et‟al, 2000;</w:t>
      </w:r>
      <w:r>
        <w:rPr>
          <w:spacing w:val="-2"/>
        </w:rPr>
        <w:t> </w:t>
      </w:r>
      <w:r>
        <w:rPr/>
        <w:t>Gera, 2011;</w:t>
      </w:r>
      <w:r>
        <w:rPr>
          <w:spacing w:val="-2"/>
        </w:rPr>
        <w:t> </w:t>
      </w:r>
      <w:r>
        <w:rPr/>
        <w:t>Nimako, 2012). The monetary</w:t>
      </w:r>
      <w:r>
        <w:rPr>
          <w:spacing w:val="-7"/>
        </w:rPr>
        <w:t> </w:t>
      </w:r>
      <w:r>
        <w:rPr/>
        <w:t>and searching costs, among others costs, may affect students‟ choice of the accommodation. Where students pay more, they are more likely to expect better accommodation service quality provision.</w:t>
      </w:r>
    </w:p>
    <w:p>
      <w:pPr>
        <w:spacing w:after="0" w:line="480" w:lineRule="auto"/>
        <w:jc w:val="both"/>
        <w:sectPr>
          <w:pgSz w:w="12240" w:h="15840"/>
          <w:pgMar w:header="0" w:footer="969" w:top="1360" w:bottom="1160" w:left="1300" w:right="720"/>
        </w:sectPr>
      </w:pPr>
    </w:p>
    <w:p>
      <w:pPr>
        <w:pStyle w:val="Heading2"/>
        <w:numPr>
          <w:ilvl w:val="2"/>
          <w:numId w:val="22"/>
        </w:numPr>
        <w:tabs>
          <w:tab w:pos="1278" w:val="left" w:leader="none"/>
        </w:tabs>
        <w:spacing w:line="240" w:lineRule="auto" w:before="77" w:after="0"/>
        <w:ind w:left="1278" w:right="0" w:hanging="706"/>
        <w:jc w:val="left"/>
      </w:pPr>
      <w:r>
        <w:rPr/>
        <w:t>Uses</w:t>
      </w:r>
      <w:r>
        <w:rPr>
          <w:spacing w:val="-6"/>
        </w:rPr>
        <w:t> </w:t>
      </w:r>
      <w:r>
        <w:rPr/>
        <w:t>of</w:t>
      </w:r>
      <w:r>
        <w:rPr>
          <w:spacing w:val="-5"/>
        </w:rPr>
        <w:t> </w:t>
      </w:r>
      <w:r>
        <w:rPr/>
        <w:t>Students'</w:t>
      </w:r>
      <w:r>
        <w:rPr>
          <w:spacing w:val="-3"/>
        </w:rPr>
        <w:t> </w:t>
      </w:r>
      <w:r>
        <w:rPr/>
        <w:t>Hostel</w:t>
      </w:r>
      <w:r>
        <w:rPr>
          <w:spacing w:val="-6"/>
        </w:rPr>
        <w:t> </w:t>
      </w:r>
      <w:r>
        <w:rPr/>
        <w:t>Accommodation</w:t>
      </w:r>
      <w:r>
        <w:rPr>
          <w:spacing w:val="-2"/>
        </w:rPr>
        <w:t> </w:t>
      </w:r>
      <w:r>
        <w:rPr/>
        <w:t>service</w:t>
      </w:r>
      <w:r>
        <w:rPr>
          <w:spacing w:val="1"/>
        </w:rPr>
        <w:t> </w:t>
      </w:r>
      <w:r>
        <w:rPr>
          <w:sz w:val="22"/>
        </w:rPr>
        <w:t>Delivery</w:t>
      </w:r>
      <w:r>
        <w:rPr>
          <w:spacing w:val="4"/>
          <w:sz w:val="22"/>
        </w:rPr>
        <w:t> </w:t>
      </w:r>
      <w:r>
        <w:rPr/>
        <w:t>in</w:t>
      </w:r>
      <w:r>
        <w:rPr>
          <w:spacing w:val="-1"/>
        </w:rPr>
        <w:t> </w:t>
      </w:r>
      <w:r>
        <w:rPr/>
        <w:t>Secondary</w:t>
      </w:r>
      <w:r>
        <w:rPr>
          <w:spacing w:val="-2"/>
        </w:rPr>
        <w:t> Schools</w:t>
      </w:r>
    </w:p>
    <w:p>
      <w:pPr>
        <w:pStyle w:val="BodyText"/>
        <w:spacing w:before="43"/>
        <w:rPr>
          <w:b/>
        </w:rPr>
      </w:pPr>
    </w:p>
    <w:p>
      <w:pPr>
        <w:pStyle w:val="BodyText"/>
        <w:spacing w:line="480" w:lineRule="auto"/>
        <w:ind w:left="572" w:right="717" w:firstLine="653"/>
        <w:jc w:val="both"/>
      </w:pPr>
      <w:r>
        <w:rPr/>
        <w:t>Those who have lived in hostels provided by schools will attest to the usefulness of the provision of</w:t>
      </w:r>
      <w:r>
        <w:rPr>
          <w:spacing w:val="-3"/>
        </w:rPr>
        <w:t> </w:t>
      </w:r>
      <w:r>
        <w:rPr/>
        <w:t>the facilities for students. Olotuah, (2001) identified some of</w:t>
      </w:r>
      <w:r>
        <w:rPr>
          <w:spacing w:val="-3"/>
        </w:rPr>
        <w:t> </w:t>
      </w:r>
      <w:r>
        <w:rPr/>
        <w:t>the benefits of hostel accommodation.</w:t>
      </w:r>
    </w:p>
    <w:p>
      <w:pPr>
        <w:pStyle w:val="ListParagraph"/>
        <w:numPr>
          <w:ilvl w:val="0"/>
          <w:numId w:val="27"/>
        </w:numPr>
        <w:tabs>
          <w:tab w:pos="933" w:val="left" w:leader="none"/>
        </w:tabs>
        <w:spacing w:line="480" w:lineRule="auto" w:before="1" w:after="0"/>
        <w:ind w:left="933" w:right="723" w:hanging="361"/>
        <w:jc w:val="both"/>
        <w:rPr>
          <w:sz w:val="24"/>
        </w:rPr>
      </w:pPr>
      <w:r>
        <w:rPr>
          <w:b/>
          <w:sz w:val="24"/>
        </w:rPr>
        <w:t>Facilitating Reading: </w:t>
      </w:r>
      <w:r>
        <w:rPr>
          <w:sz w:val="24"/>
        </w:rPr>
        <w:t>At any level of education i.e. primary, secondary and tertiary, staying in the hall of residence or hostel does enhance the desire to read. The reasons being that there can be control and the activities of studious colleagues can force less serious ones to read. It is easier to relate with colleagues and teachers who are close by.</w:t>
      </w:r>
    </w:p>
    <w:p>
      <w:pPr>
        <w:pStyle w:val="ListParagraph"/>
        <w:numPr>
          <w:ilvl w:val="0"/>
          <w:numId w:val="27"/>
        </w:numPr>
        <w:tabs>
          <w:tab w:pos="933" w:val="left" w:leader="none"/>
        </w:tabs>
        <w:spacing w:line="477" w:lineRule="auto" w:before="1" w:after="0"/>
        <w:ind w:left="933" w:right="720" w:hanging="361"/>
        <w:jc w:val="both"/>
        <w:rPr>
          <w:sz w:val="24"/>
        </w:rPr>
      </w:pPr>
      <w:r>
        <w:rPr>
          <w:b/>
          <w:sz w:val="24"/>
        </w:rPr>
        <w:t>Co-curricular</w:t>
      </w:r>
      <w:r>
        <w:rPr>
          <w:b/>
          <w:spacing w:val="-1"/>
          <w:sz w:val="24"/>
        </w:rPr>
        <w:t> </w:t>
      </w:r>
      <w:r>
        <w:rPr>
          <w:b/>
          <w:sz w:val="24"/>
        </w:rPr>
        <w:t>Activities: </w:t>
      </w:r>
      <w:r>
        <w:rPr>
          <w:sz w:val="24"/>
        </w:rPr>
        <w:t>Students in hostels have a greater opportunity</w:t>
      </w:r>
      <w:r>
        <w:rPr>
          <w:spacing w:val="-5"/>
          <w:sz w:val="24"/>
        </w:rPr>
        <w:t> </w:t>
      </w:r>
      <w:r>
        <w:rPr>
          <w:sz w:val="24"/>
        </w:rPr>
        <w:t>of</w:t>
      </w:r>
      <w:r>
        <w:rPr>
          <w:spacing w:val="-3"/>
          <w:sz w:val="24"/>
        </w:rPr>
        <w:t> </w:t>
      </w:r>
      <w:r>
        <w:rPr>
          <w:sz w:val="24"/>
        </w:rPr>
        <w:t>participating in sports, games, clubs, and social activities that are expected to make them more rounded individuals than those living off-school premises who may found themselves forced into domestic activities once they are at home.</w:t>
      </w:r>
    </w:p>
    <w:p>
      <w:pPr>
        <w:pStyle w:val="ListParagraph"/>
        <w:numPr>
          <w:ilvl w:val="0"/>
          <w:numId w:val="27"/>
        </w:numPr>
        <w:tabs>
          <w:tab w:pos="933" w:val="left" w:leader="none"/>
        </w:tabs>
        <w:spacing w:line="480" w:lineRule="auto" w:before="7" w:after="0"/>
        <w:ind w:left="933" w:right="726" w:hanging="361"/>
        <w:jc w:val="both"/>
        <w:rPr>
          <w:sz w:val="24"/>
        </w:rPr>
      </w:pPr>
      <w:r>
        <w:rPr>
          <w:b/>
          <w:sz w:val="24"/>
        </w:rPr>
        <w:t>Security: </w:t>
      </w:r>
      <w:r>
        <w:rPr>
          <w:sz w:val="24"/>
        </w:rPr>
        <w:t>Students in secondary schools are indeed more secured on campus than those off-campuses in spite of the menace of cult activities even in the secondary schools across the country. This is because the security personnel in the school do monitor the activities of students.</w:t>
      </w:r>
    </w:p>
    <w:p>
      <w:pPr>
        <w:pStyle w:val="ListParagraph"/>
        <w:numPr>
          <w:ilvl w:val="0"/>
          <w:numId w:val="27"/>
        </w:numPr>
        <w:tabs>
          <w:tab w:pos="933" w:val="left" w:leader="none"/>
        </w:tabs>
        <w:spacing w:line="480" w:lineRule="auto" w:before="0" w:after="0"/>
        <w:ind w:left="933" w:right="727" w:hanging="361"/>
        <w:jc w:val="both"/>
        <w:rPr>
          <w:sz w:val="24"/>
        </w:rPr>
      </w:pPr>
      <w:r>
        <w:rPr>
          <w:b/>
          <w:sz w:val="24"/>
        </w:rPr>
        <w:t>Private Relationship: </w:t>
      </w:r>
      <w:r>
        <w:rPr>
          <w:sz w:val="24"/>
        </w:rPr>
        <w:t>Private relations in hostel rooms could blossom into live time positive relationships that would be beneficial to both parties in secondary schools.</w:t>
      </w:r>
    </w:p>
    <w:p>
      <w:pPr>
        <w:pStyle w:val="ListParagraph"/>
        <w:numPr>
          <w:ilvl w:val="0"/>
          <w:numId w:val="27"/>
        </w:numPr>
        <w:tabs>
          <w:tab w:pos="933" w:val="left" w:leader="none"/>
        </w:tabs>
        <w:spacing w:line="480" w:lineRule="auto" w:before="1" w:after="0"/>
        <w:ind w:left="933" w:right="717" w:hanging="361"/>
        <w:jc w:val="both"/>
        <w:rPr>
          <w:sz w:val="24"/>
        </w:rPr>
      </w:pPr>
      <w:r>
        <w:rPr>
          <w:b/>
          <w:sz w:val="24"/>
        </w:rPr>
        <w:t>Pupil Personnel Management (PPM): </w:t>
      </w:r>
      <w:r>
        <w:rPr>
          <w:sz w:val="24"/>
        </w:rPr>
        <w:t>Housing of students is one of the aspects of PPM, which is indeed a statutory function of schools. Ukeje, et‟al, (1992) and Husen, et‟al, (1985) opened that, not only parents but also the society at large expects the administrations of schools to provide these students‟ services.</w:t>
      </w:r>
    </w:p>
    <w:p>
      <w:pPr>
        <w:spacing w:after="0" w:line="480" w:lineRule="auto"/>
        <w:jc w:val="both"/>
        <w:rPr>
          <w:sz w:val="24"/>
        </w:rPr>
        <w:sectPr>
          <w:pgSz w:w="12240" w:h="15840"/>
          <w:pgMar w:header="0" w:footer="969" w:top="1360" w:bottom="1160" w:left="1300" w:right="720"/>
        </w:sectPr>
      </w:pPr>
    </w:p>
    <w:p>
      <w:pPr>
        <w:pStyle w:val="BodyText"/>
        <w:spacing w:line="480" w:lineRule="auto" w:before="72"/>
        <w:ind w:left="933" w:right="743"/>
      </w:pPr>
      <w:r>
        <w:rPr/>
        <w:t>In</w:t>
      </w:r>
      <w:r>
        <w:rPr>
          <w:spacing w:val="40"/>
        </w:rPr>
        <w:t> </w:t>
      </w:r>
      <w:r>
        <w:rPr/>
        <w:t>a</w:t>
      </w:r>
      <w:r>
        <w:rPr>
          <w:spacing w:val="40"/>
        </w:rPr>
        <w:t> </w:t>
      </w:r>
      <w:r>
        <w:rPr/>
        <w:t>related</w:t>
      </w:r>
      <w:r>
        <w:rPr>
          <w:spacing w:val="40"/>
        </w:rPr>
        <w:t> </w:t>
      </w:r>
      <w:r>
        <w:rPr/>
        <w:t>development,</w:t>
      </w:r>
      <w:r>
        <w:rPr>
          <w:spacing w:val="40"/>
        </w:rPr>
        <w:t> </w:t>
      </w:r>
      <w:r>
        <w:rPr/>
        <w:t>Abubakar</w:t>
      </w:r>
      <w:r>
        <w:rPr>
          <w:spacing w:val="40"/>
        </w:rPr>
        <w:t> </w:t>
      </w:r>
      <w:r>
        <w:rPr/>
        <w:t>(2016)</w:t>
      </w:r>
      <w:r>
        <w:rPr>
          <w:spacing w:val="40"/>
        </w:rPr>
        <w:t> </w:t>
      </w:r>
      <w:r>
        <w:rPr/>
        <w:t>enumerated</w:t>
      </w:r>
      <w:r>
        <w:rPr>
          <w:spacing w:val="40"/>
        </w:rPr>
        <w:t> </w:t>
      </w:r>
      <w:r>
        <w:rPr/>
        <w:t>the</w:t>
      </w:r>
      <w:r>
        <w:rPr>
          <w:spacing w:val="40"/>
        </w:rPr>
        <w:t> </w:t>
      </w:r>
      <w:r>
        <w:rPr/>
        <w:t>importance</w:t>
      </w:r>
      <w:r>
        <w:rPr>
          <w:spacing w:val="40"/>
        </w:rPr>
        <w:t> </w:t>
      </w:r>
      <w:r>
        <w:rPr/>
        <w:t>of</w:t>
      </w:r>
      <w:r>
        <w:rPr>
          <w:spacing w:val="40"/>
        </w:rPr>
        <w:t> </w:t>
      </w:r>
      <w:r>
        <w:rPr/>
        <w:t>students‟ hostel accommodation services as follows:</w:t>
      </w:r>
    </w:p>
    <w:p>
      <w:pPr>
        <w:pStyle w:val="ListParagraph"/>
        <w:numPr>
          <w:ilvl w:val="1"/>
          <w:numId w:val="27"/>
        </w:numPr>
        <w:tabs>
          <w:tab w:pos="1653" w:val="left" w:leader="none"/>
        </w:tabs>
        <w:spacing w:line="240" w:lineRule="auto" w:before="1" w:after="0"/>
        <w:ind w:left="1653" w:right="0" w:hanging="360"/>
        <w:jc w:val="left"/>
        <w:rPr>
          <w:sz w:val="24"/>
        </w:rPr>
      </w:pPr>
      <w:r>
        <w:rPr>
          <w:sz w:val="24"/>
        </w:rPr>
        <w:t>Control</w:t>
      </w:r>
      <w:r>
        <w:rPr>
          <w:spacing w:val="-15"/>
          <w:sz w:val="24"/>
        </w:rPr>
        <w:t> </w:t>
      </w:r>
      <w:r>
        <w:rPr>
          <w:sz w:val="24"/>
        </w:rPr>
        <w:t>students‟</w:t>
      </w:r>
      <w:r>
        <w:rPr>
          <w:spacing w:val="-10"/>
          <w:sz w:val="24"/>
        </w:rPr>
        <w:t> </w:t>
      </w:r>
      <w:r>
        <w:rPr>
          <w:sz w:val="24"/>
        </w:rPr>
        <w:t>movement</w:t>
      </w:r>
      <w:r>
        <w:rPr>
          <w:spacing w:val="-4"/>
          <w:sz w:val="24"/>
        </w:rPr>
        <w:t> </w:t>
      </w:r>
      <w:r>
        <w:rPr>
          <w:sz w:val="24"/>
        </w:rPr>
        <w:t>at</w:t>
      </w:r>
      <w:r>
        <w:rPr>
          <w:spacing w:val="-9"/>
          <w:sz w:val="24"/>
        </w:rPr>
        <w:t> </w:t>
      </w:r>
      <w:r>
        <w:rPr>
          <w:spacing w:val="-2"/>
          <w:sz w:val="24"/>
        </w:rPr>
        <w:t>night.</w:t>
      </w:r>
    </w:p>
    <w:p>
      <w:pPr>
        <w:pStyle w:val="BodyText"/>
      </w:pPr>
    </w:p>
    <w:p>
      <w:pPr>
        <w:pStyle w:val="ListParagraph"/>
        <w:numPr>
          <w:ilvl w:val="1"/>
          <w:numId w:val="27"/>
        </w:numPr>
        <w:tabs>
          <w:tab w:pos="1653" w:val="left" w:leader="none"/>
        </w:tabs>
        <w:spacing w:line="240" w:lineRule="auto" w:before="0" w:after="0"/>
        <w:ind w:left="1653" w:right="0" w:hanging="360"/>
        <w:jc w:val="left"/>
        <w:rPr>
          <w:sz w:val="24"/>
        </w:rPr>
      </w:pPr>
      <w:r>
        <w:rPr>
          <w:sz w:val="24"/>
        </w:rPr>
        <w:t>Helps</w:t>
      </w:r>
      <w:r>
        <w:rPr>
          <w:spacing w:val="-6"/>
          <w:sz w:val="24"/>
        </w:rPr>
        <w:t> </w:t>
      </w:r>
      <w:r>
        <w:rPr>
          <w:sz w:val="24"/>
        </w:rPr>
        <w:t>students‟</w:t>
      </w:r>
      <w:r>
        <w:rPr>
          <w:spacing w:val="-6"/>
          <w:sz w:val="24"/>
        </w:rPr>
        <w:t> </w:t>
      </w:r>
      <w:r>
        <w:rPr>
          <w:sz w:val="24"/>
        </w:rPr>
        <w:t>rest and</w:t>
      </w:r>
      <w:r>
        <w:rPr>
          <w:spacing w:val="-3"/>
          <w:sz w:val="24"/>
        </w:rPr>
        <w:t> </w:t>
      </w:r>
      <w:r>
        <w:rPr>
          <w:sz w:val="24"/>
        </w:rPr>
        <w:t>regain</w:t>
      </w:r>
      <w:r>
        <w:rPr>
          <w:spacing w:val="-8"/>
          <w:sz w:val="24"/>
        </w:rPr>
        <w:t> </w:t>
      </w:r>
      <w:r>
        <w:rPr>
          <w:sz w:val="24"/>
        </w:rPr>
        <w:t>energy</w:t>
      </w:r>
      <w:r>
        <w:rPr>
          <w:spacing w:val="-9"/>
          <w:sz w:val="24"/>
        </w:rPr>
        <w:t> </w:t>
      </w:r>
      <w:r>
        <w:rPr>
          <w:sz w:val="24"/>
        </w:rPr>
        <w:t>for</w:t>
      </w:r>
      <w:r>
        <w:rPr>
          <w:spacing w:val="-2"/>
          <w:sz w:val="24"/>
        </w:rPr>
        <w:t> </w:t>
      </w:r>
      <w:r>
        <w:rPr>
          <w:sz w:val="24"/>
        </w:rPr>
        <w:t>better</w:t>
      </w:r>
      <w:r>
        <w:rPr>
          <w:spacing w:val="-3"/>
          <w:sz w:val="24"/>
        </w:rPr>
        <w:t> </w:t>
      </w:r>
      <w:r>
        <w:rPr>
          <w:spacing w:val="-2"/>
          <w:sz w:val="24"/>
        </w:rPr>
        <w:t>performance.</w:t>
      </w:r>
    </w:p>
    <w:p>
      <w:pPr>
        <w:pStyle w:val="BodyText"/>
      </w:pPr>
    </w:p>
    <w:p>
      <w:pPr>
        <w:pStyle w:val="ListParagraph"/>
        <w:numPr>
          <w:ilvl w:val="1"/>
          <w:numId w:val="27"/>
        </w:numPr>
        <w:tabs>
          <w:tab w:pos="1653" w:val="left" w:leader="none"/>
        </w:tabs>
        <w:spacing w:line="240" w:lineRule="auto" w:before="0" w:after="0"/>
        <w:ind w:left="1653" w:right="0" w:hanging="360"/>
        <w:jc w:val="left"/>
        <w:rPr>
          <w:sz w:val="24"/>
        </w:rPr>
      </w:pPr>
      <w:r>
        <w:rPr>
          <w:sz w:val="24"/>
        </w:rPr>
        <w:t>Inculcates</w:t>
      </w:r>
      <w:r>
        <w:rPr>
          <w:spacing w:val="-4"/>
          <w:sz w:val="24"/>
        </w:rPr>
        <w:t> </w:t>
      </w:r>
      <w:r>
        <w:rPr>
          <w:sz w:val="24"/>
        </w:rPr>
        <w:t>habit</w:t>
      </w:r>
      <w:r>
        <w:rPr>
          <w:spacing w:val="3"/>
          <w:sz w:val="24"/>
        </w:rPr>
        <w:t> </w:t>
      </w:r>
      <w:r>
        <w:rPr>
          <w:sz w:val="24"/>
        </w:rPr>
        <w:t>of</w:t>
      </w:r>
      <w:r>
        <w:rPr>
          <w:spacing w:val="-10"/>
          <w:sz w:val="24"/>
        </w:rPr>
        <w:t> </w:t>
      </w:r>
      <w:r>
        <w:rPr>
          <w:sz w:val="24"/>
        </w:rPr>
        <w:t>cleanliness</w:t>
      </w:r>
      <w:r>
        <w:rPr>
          <w:spacing w:val="-4"/>
          <w:sz w:val="24"/>
        </w:rPr>
        <w:t> </w:t>
      </w:r>
      <w:r>
        <w:rPr>
          <w:sz w:val="24"/>
        </w:rPr>
        <w:t>among</w:t>
      </w:r>
      <w:r>
        <w:rPr>
          <w:spacing w:val="-1"/>
          <w:sz w:val="24"/>
        </w:rPr>
        <w:t> </w:t>
      </w:r>
      <w:r>
        <w:rPr>
          <w:spacing w:val="-2"/>
          <w:sz w:val="24"/>
        </w:rPr>
        <w:t>students.</w:t>
      </w:r>
    </w:p>
    <w:p>
      <w:pPr>
        <w:pStyle w:val="BodyText"/>
      </w:pPr>
    </w:p>
    <w:p>
      <w:pPr>
        <w:pStyle w:val="ListParagraph"/>
        <w:numPr>
          <w:ilvl w:val="1"/>
          <w:numId w:val="27"/>
        </w:numPr>
        <w:tabs>
          <w:tab w:pos="1653" w:val="left" w:leader="none"/>
        </w:tabs>
        <w:spacing w:line="480" w:lineRule="auto" w:before="0" w:after="0"/>
        <w:ind w:left="1653" w:right="727" w:hanging="360"/>
        <w:jc w:val="left"/>
        <w:rPr>
          <w:sz w:val="24"/>
        </w:rPr>
      </w:pPr>
      <w:r>
        <w:rPr>
          <w:sz w:val="24"/>
        </w:rPr>
        <w:t>Inculcates unity and team</w:t>
      </w:r>
      <w:r>
        <w:rPr>
          <w:spacing w:val="-5"/>
          <w:sz w:val="24"/>
        </w:rPr>
        <w:t> </w:t>
      </w:r>
      <w:r>
        <w:rPr>
          <w:sz w:val="24"/>
        </w:rPr>
        <w:t>work among students as well as respect for constituted </w:t>
      </w:r>
      <w:r>
        <w:rPr>
          <w:spacing w:val="-2"/>
          <w:sz w:val="24"/>
        </w:rPr>
        <w:t>authorities.</w:t>
      </w:r>
    </w:p>
    <w:p>
      <w:pPr>
        <w:pStyle w:val="ListParagraph"/>
        <w:numPr>
          <w:ilvl w:val="1"/>
          <w:numId w:val="27"/>
        </w:numPr>
        <w:tabs>
          <w:tab w:pos="1653" w:val="left" w:leader="none"/>
        </w:tabs>
        <w:spacing w:line="480" w:lineRule="auto" w:before="0" w:after="0"/>
        <w:ind w:left="1653" w:right="721" w:hanging="360"/>
        <w:jc w:val="left"/>
        <w:rPr>
          <w:sz w:val="24"/>
        </w:rPr>
      </w:pPr>
      <w:r>
        <w:rPr>
          <w:sz w:val="24"/>
        </w:rPr>
        <w:t>Avails students</w:t>
      </w:r>
      <w:r>
        <w:rPr>
          <w:spacing w:val="-1"/>
          <w:sz w:val="24"/>
        </w:rPr>
        <w:t> </w:t>
      </w:r>
      <w:r>
        <w:rPr>
          <w:sz w:val="24"/>
        </w:rPr>
        <w:t>with</w:t>
      </w:r>
      <w:r>
        <w:rPr>
          <w:spacing w:val="-3"/>
          <w:sz w:val="24"/>
        </w:rPr>
        <w:t> </w:t>
      </w:r>
      <w:r>
        <w:rPr>
          <w:sz w:val="24"/>
        </w:rPr>
        <w:t>opportunities</w:t>
      </w:r>
      <w:r>
        <w:rPr>
          <w:spacing w:val="-1"/>
          <w:sz w:val="24"/>
        </w:rPr>
        <w:t> </w:t>
      </w:r>
      <w:r>
        <w:rPr>
          <w:sz w:val="24"/>
        </w:rPr>
        <w:t>to get involved in governance opportunities in residence life and organization activities.</w:t>
      </w:r>
    </w:p>
    <w:p>
      <w:pPr>
        <w:pStyle w:val="ListParagraph"/>
        <w:numPr>
          <w:ilvl w:val="1"/>
          <w:numId w:val="27"/>
        </w:numPr>
        <w:tabs>
          <w:tab w:pos="1653" w:val="left" w:leader="none"/>
        </w:tabs>
        <w:spacing w:line="480" w:lineRule="auto" w:before="1" w:after="0"/>
        <w:ind w:left="1653" w:right="720" w:hanging="360"/>
        <w:jc w:val="left"/>
        <w:rPr>
          <w:sz w:val="24"/>
        </w:rPr>
      </w:pPr>
      <w:r>
        <w:rPr>
          <w:sz w:val="24"/>
        </w:rPr>
        <w:t>Inculcates in students independent</w:t>
      </w:r>
      <w:r>
        <w:rPr>
          <w:spacing w:val="31"/>
          <w:sz w:val="24"/>
        </w:rPr>
        <w:t> </w:t>
      </w:r>
      <w:r>
        <w:rPr>
          <w:sz w:val="24"/>
        </w:rPr>
        <w:t>manners of living before maturity and away</w:t>
      </w:r>
      <w:r>
        <w:rPr>
          <w:spacing w:val="40"/>
          <w:sz w:val="24"/>
        </w:rPr>
        <w:t> </w:t>
      </w:r>
      <w:r>
        <w:rPr>
          <w:sz w:val="24"/>
        </w:rPr>
        <w:t>from parents. Pp. 34.</w:t>
      </w:r>
    </w:p>
    <w:p>
      <w:pPr>
        <w:pStyle w:val="Heading2"/>
        <w:numPr>
          <w:ilvl w:val="2"/>
          <w:numId w:val="22"/>
        </w:numPr>
        <w:tabs>
          <w:tab w:pos="1233" w:val="left" w:leader="none"/>
          <w:tab w:pos="1278" w:val="left" w:leader="none"/>
        </w:tabs>
        <w:spacing w:line="237" w:lineRule="auto" w:before="8" w:after="0"/>
        <w:ind w:left="1278" w:right="1066" w:hanging="707"/>
        <w:jc w:val="left"/>
      </w:pPr>
      <w:bookmarkStart w:name="_TOC_250021" w:id="33"/>
      <w:r>
        <w:rPr/>
        <w:t>Challenges</w:t>
      </w:r>
      <w:r>
        <w:rPr>
          <w:spacing w:val="-7"/>
        </w:rPr>
        <w:t> </w:t>
      </w:r>
      <w:r>
        <w:rPr/>
        <w:t>to</w:t>
      </w:r>
      <w:r>
        <w:rPr>
          <w:spacing w:val="-5"/>
        </w:rPr>
        <w:t> </w:t>
      </w:r>
      <w:r>
        <w:rPr/>
        <w:t>Students’</w:t>
      </w:r>
      <w:r>
        <w:rPr>
          <w:spacing w:val="-4"/>
        </w:rPr>
        <w:t> </w:t>
      </w:r>
      <w:r>
        <w:rPr/>
        <w:t>Hostel</w:t>
      </w:r>
      <w:r>
        <w:rPr>
          <w:spacing w:val="-10"/>
        </w:rPr>
        <w:t> </w:t>
      </w:r>
      <w:r>
        <w:rPr/>
        <w:t>Accommodation</w:t>
      </w:r>
      <w:r>
        <w:rPr>
          <w:spacing w:val="-9"/>
        </w:rPr>
        <w:t> </w:t>
      </w:r>
      <w:r>
        <w:rPr/>
        <w:t>Service</w:t>
      </w:r>
      <w:r>
        <w:rPr>
          <w:spacing w:val="-8"/>
        </w:rPr>
        <w:t> </w:t>
      </w:r>
      <w:r>
        <w:rPr>
          <w:sz w:val="22"/>
        </w:rPr>
        <w:t>Delivery </w:t>
      </w:r>
      <w:r>
        <w:rPr/>
        <w:t>in</w:t>
      </w:r>
      <w:r>
        <w:rPr>
          <w:spacing w:val="-4"/>
        </w:rPr>
        <w:t> </w:t>
      </w:r>
      <w:r>
        <w:rPr/>
        <w:t>Secondary </w:t>
      </w:r>
      <w:bookmarkEnd w:id="33"/>
      <w:r>
        <w:rPr>
          <w:spacing w:val="-2"/>
        </w:rPr>
        <w:t>Schools</w:t>
      </w:r>
    </w:p>
    <w:p>
      <w:pPr>
        <w:pStyle w:val="BodyText"/>
        <w:spacing w:before="68"/>
        <w:rPr>
          <w:b/>
        </w:rPr>
      </w:pPr>
    </w:p>
    <w:p>
      <w:pPr>
        <w:pStyle w:val="BodyText"/>
        <w:spacing w:line="480" w:lineRule="auto"/>
        <w:ind w:left="572" w:right="718" w:firstLine="720"/>
        <w:jc w:val="both"/>
      </w:pPr>
      <w:r>
        <w:rPr/>
        <w:t>Lack of</w:t>
      </w:r>
      <w:r>
        <w:rPr>
          <w:spacing w:val="-3"/>
        </w:rPr>
        <w:t> </w:t>
      </w:r>
      <w:r>
        <w:rPr/>
        <w:t>living space</w:t>
      </w:r>
      <w:r>
        <w:rPr>
          <w:spacing w:val="-1"/>
        </w:rPr>
        <w:t> </w:t>
      </w:r>
      <w:r>
        <w:rPr/>
        <w:t>among students is</w:t>
      </w:r>
      <w:r>
        <w:rPr>
          <w:spacing w:val="-2"/>
        </w:rPr>
        <w:t> </w:t>
      </w:r>
      <w:r>
        <w:rPr/>
        <w:t>one of</w:t>
      </w:r>
      <w:r>
        <w:rPr>
          <w:spacing w:val="-8"/>
        </w:rPr>
        <w:t> </w:t>
      </w:r>
      <w:r>
        <w:rPr/>
        <w:t>the causes of</w:t>
      </w:r>
      <w:r>
        <w:rPr>
          <w:spacing w:val="-8"/>
        </w:rPr>
        <w:t> </w:t>
      </w:r>
      <w:r>
        <w:rPr/>
        <w:t>difficulties</w:t>
      </w:r>
      <w:r>
        <w:rPr>
          <w:spacing w:val="-2"/>
        </w:rPr>
        <w:t> </w:t>
      </w:r>
      <w:r>
        <w:rPr/>
        <w:t>and the likely hood</w:t>
      </w:r>
      <w:r>
        <w:rPr>
          <w:spacing w:val="-5"/>
        </w:rPr>
        <w:t> </w:t>
      </w:r>
      <w:r>
        <w:rPr/>
        <w:t>of</w:t>
      </w:r>
      <w:r>
        <w:rPr>
          <w:spacing w:val="-8"/>
        </w:rPr>
        <w:t> </w:t>
      </w:r>
      <w:r>
        <w:rPr/>
        <w:t>disposition</w:t>
      </w:r>
      <w:r>
        <w:rPr>
          <w:spacing w:val="-5"/>
        </w:rPr>
        <w:t> </w:t>
      </w:r>
      <w:r>
        <w:rPr/>
        <w:t>to aggression</w:t>
      </w:r>
      <w:r>
        <w:rPr>
          <w:spacing w:val="-1"/>
        </w:rPr>
        <w:t> </w:t>
      </w:r>
      <w:r>
        <w:rPr/>
        <w:t>among students</w:t>
      </w:r>
      <w:r>
        <w:rPr>
          <w:spacing w:val="-2"/>
        </w:rPr>
        <w:t> </w:t>
      </w:r>
      <w:r>
        <w:rPr/>
        <w:t>when</w:t>
      </w:r>
      <w:r>
        <w:rPr>
          <w:spacing w:val="-5"/>
        </w:rPr>
        <w:t> </w:t>
      </w:r>
      <w:r>
        <w:rPr/>
        <w:t>they</w:t>
      </w:r>
      <w:r>
        <w:rPr>
          <w:spacing w:val="-5"/>
        </w:rPr>
        <w:t> </w:t>
      </w:r>
      <w:r>
        <w:rPr/>
        <w:t>are not properly</w:t>
      </w:r>
      <w:r>
        <w:rPr>
          <w:spacing w:val="-5"/>
        </w:rPr>
        <w:t> </w:t>
      </w:r>
      <w:r>
        <w:rPr/>
        <w:t>accommodated or when they are overcrowded. This is because when an environment is not conducive it results in aggressive behaviours emanating from such environment. Ozioko, (1997), the quality of an environment goes a long way to influence the behaviour of the individuals found in and around it. According to Omu, (2006) stated that human behaviour is fundamentally related to attributes of physical environment, therefore, the physical environment of the school including condition of hostels and the transport system affect student behaviour either positively or negatively.</w:t>
      </w:r>
    </w:p>
    <w:p>
      <w:pPr>
        <w:pStyle w:val="BodyText"/>
        <w:spacing w:line="480" w:lineRule="auto" w:before="2"/>
        <w:ind w:left="572" w:right="723" w:firstLine="720"/>
        <w:jc w:val="both"/>
      </w:pPr>
      <w:r>
        <w:rPr/>
        <w:t>While lamenting on the ills associated with inadequate accommodation facilities in the</w:t>
      </w:r>
      <w:r>
        <w:rPr>
          <w:spacing w:val="20"/>
        </w:rPr>
        <w:t> </w:t>
      </w:r>
      <w:r>
        <w:rPr/>
        <w:t>Nigerian secondary institutions,</w:t>
      </w:r>
      <w:r>
        <w:rPr>
          <w:spacing w:val="23"/>
        </w:rPr>
        <w:t> </w:t>
      </w:r>
      <w:r>
        <w:rPr/>
        <w:t>Ezukwu</w:t>
      </w:r>
      <w:r>
        <w:rPr>
          <w:spacing w:val="20"/>
        </w:rPr>
        <w:t> </w:t>
      </w:r>
      <w:r>
        <w:rPr/>
        <w:t>(1999)</w:t>
      </w:r>
      <w:r>
        <w:rPr>
          <w:spacing w:val="22"/>
        </w:rPr>
        <w:t> </w:t>
      </w:r>
      <w:r>
        <w:rPr/>
        <w:t>posited that</w:t>
      </w:r>
      <w:r>
        <w:rPr>
          <w:spacing w:val="26"/>
        </w:rPr>
        <w:t> </w:t>
      </w:r>
      <w:r>
        <w:rPr/>
        <w:t>students frequently forfeit</w:t>
      </w:r>
    </w:p>
    <w:p>
      <w:pPr>
        <w:spacing w:after="0" w:line="480" w:lineRule="auto"/>
        <w:jc w:val="both"/>
        <w:sectPr>
          <w:pgSz w:w="12240" w:h="15840"/>
          <w:pgMar w:header="0" w:footer="969" w:top="1360" w:bottom="1160" w:left="1300" w:right="720"/>
        </w:sectPr>
      </w:pPr>
    </w:p>
    <w:p>
      <w:pPr>
        <w:pStyle w:val="BodyText"/>
        <w:spacing w:line="480" w:lineRule="auto" w:before="72"/>
        <w:ind w:left="572" w:right="716"/>
        <w:jc w:val="both"/>
      </w:pPr>
      <w:r>
        <w:rPr/>
        <w:t>their academic work for a long time in search of accommodation. Students are reported to miss lectures, and examination as a result of problems arising from inadequate accommodation. Again¸ there are frequent cases of frustration, conflict, friction and open confrontation, among roommates in overcrowded student hostels, on usage hostel accommodation are not only appears to be inadequate but some of the existing ones are dilapidated and impose danger to the health of the students. According to Mboto, (2000) today cracked, decaying walls, sagging roofs, blown-off roofs and bushy surroundings are common problems in schools. Onyegiri, (2004) noted that the problems emanating from inadequate hostel accommodation are enormous because a room which is meant and structurally designed for two students now accommodates eight to twelve students. As a result of this, house hood facilities like water, electricity, and toilet are over used.</w:t>
      </w:r>
    </w:p>
    <w:p>
      <w:pPr>
        <w:pStyle w:val="Heading2"/>
        <w:numPr>
          <w:ilvl w:val="1"/>
          <w:numId w:val="22"/>
        </w:numPr>
        <w:tabs>
          <w:tab w:pos="1297" w:val="left" w:leader="none"/>
        </w:tabs>
        <w:spacing w:line="240" w:lineRule="auto" w:before="7" w:after="0"/>
        <w:ind w:left="1297" w:right="0" w:hanging="725"/>
        <w:jc w:val="both"/>
      </w:pPr>
      <w:r>
        <w:rPr/>
        <w:t>Students’</w:t>
      </w:r>
      <w:r>
        <w:rPr>
          <w:spacing w:val="-9"/>
        </w:rPr>
        <w:t> </w:t>
      </w:r>
      <w:r>
        <w:rPr/>
        <w:t>Library/ICT</w:t>
      </w:r>
      <w:r>
        <w:rPr>
          <w:spacing w:val="-5"/>
        </w:rPr>
        <w:t> </w:t>
      </w:r>
      <w:r>
        <w:rPr/>
        <w:t>Service</w:t>
      </w:r>
      <w:r>
        <w:rPr>
          <w:spacing w:val="-2"/>
        </w:rPr>
        <w:t> </w:t>
      </w:r>
      <w:r>
        <w:rPr>
          <w:sz w:val="22"/>
        </w:rPr>
        <w:t>Delivery</w:t>
      </w:r>
      <w:r>
        <w:rPr>
          <w:spacing w:val="2"/>
          <w:sz w:val="22"/>
        </w:rPr>
        <w:t> </w:t>
      </w:r>
      <w:r>
        <w:rPr/>
        <w:t>in</w:t>
      </w:r>
      <w:r>
        <w:rPr>
          <w:spacing w:val="-4"/>
        </w:rPr>
        <w:t> </w:t>
      </w:r>
      <w:r>
        <w:rPr/>
        <w:t>Secondary</w:t>
      </w:r>
      <w:r>
        <w:rPr>
          <w:spacing w:val="-3"/>
        </w:rPr>
        <w:t> </w:t>
      </w:r>
      <w:r>
        <w:rPr>
          <w:spacing w:val="-2"/>
        </w:rPr>
        <w:t>Schools</w:t>
      </w:r>
    </w:p>
    <w:p>
      <w:pPr>
        <w:pStyle w:val="BodyText"/>
        <w:spacing w:before="39"/>
        <w:rPr>
          <w:b/>
        </w:rPr>
      </w:pPr>
    </w:p>
    <w:p>
      <w:pPr>
        <w:pStyle w:val="BodyText"/>
        <w:spacing w:line="480" w:lineRule="auto"/>
        <w:ind w:left="572" w:right="718" w:firstLine="778"/>
        <w:jc w:val="both"/>
      </w:pPr>
      <w:r>
        <w:rPr/>
        <w:t>In secondary school, library has a prominent role to play in supporting secondary education to fulfill its objectives. Students in secondary education are to be provided with</w:t>
      </w:r>
      <w:r>
        <w:rPr>
          <w:spacing w:val="40"/>
        </w:rPr>
        <w:t> </w:t>
      </w:r>
      <w:r>
        <w:rPr/>
        <w:t>the facilities and services necessary for improving their academic performances. Classroom instructions alone will not provide all the opportunities needed for attaining all these educational objectives. It is here that libraries come to help students. It provides access to various resources in order to support teaching, learning and research</w:t>
      </w:r>
      <w:r>
        <w:rPr>
          <w:spacing w:val="-1"/>
        </w:rPr>
        <w:t> </w:t>
      </w:r>
      <w:r>
        <w:rPr/>
        <w:t>activities, (Vishala and Bhandi, 2009). In secondary schools, both</w:t>
      </w:r>
      <w:r>
        <w:rPr>
          <w:spacing w:val="-4"/>
        </w:rPr>
        <w:t> </w:t>
      </w:r>
      <w:r>
        <w:rPr/>
        <w:t>teachers</w:t>
      </w:r>
      <w:r>
        <w:rPr>
          <w:spacing w:val="-1"/>
        </w:rPr>
        <w:t> </w:t>
      </w:r>
      <w:r>
        <w:rPr/>
        <w:t>and students</w:t>
      </w:r>
      <w:r>
        <w:rPr>
          <w:spacing w:val="-1"/>
        </w:rPr>
        <w:t> </w:t>
      </w:r>
      <w:r>
        <w:rPr/>
        <w:t>depend on library</w:t>
      </w:r>
      <w:r>
        <w:rPr>
          <w:spacing w:val="-4"/>
        </w:rPr>
        <w:t> </w:t>
      </w:r>
      <w:r>
        <w:rPr/>
        <w:t>resources and facilities. No doubt that quick and easy access to such resources facilitates students' academic performances. Secondary school library support course curriculum and assist students to create new knowledge successfully (Higham, 1980). Khan and Bhatti, (2012) noted</w:t>
      </w:r>
      <w:r>
        <w:rPr>
          <w:spacing w:val="34"/>
        </w:rPr>
        <w:t> </w:t>
      </w:r>
      <w:r>
        <w:rPr/>
        <w:t>that</w:t>
      </w:r>
      <w:r>
        <w:rPr>
          <w:spacing w:val="41"/>
        </w:rPr>
        <w:t> </w:t>
      </w:r>
      <w:r>
        <w:rPr/>
        <w:t>academic</w:t>
      </w:r>
      <w:r>
        <w:rPr>
          <w:spacing w:val="44"/>
        </w:rPr>
        <w:t> </w:t>
      </w:r>
      <w:r>
        <w:rPr/>
        <w:t>institutions</w:t>
      </w:r>
      <w:r>
        <w:rPr>
          <w:spacing w:val="39"/>
        </w:rPr>
        <w:t> </w:t>
      </w:r>
      <w:r>
        <w:rPr/>
        <w:t>could</w:t>
      </w:r>
      <w:r>
        <w:rPr>
          <w:spacing w:val="46"/>
        </w:rPr>
        <w:t> </w:t>
      </w:r>
      <w:r>
        <w:rPr/>
        <w:t>not</w:t>
      </w:r>
      <w:r>
        <w:rPr>
          <w:spacing w:val="41"/>
        </w:rPr>
        <w:t> </w:t>
      </w:r>
      <w:r>
        <w:rPr/>
        <w:t>achieve</w:t>
      </w:r>
      <w:r>
        <w:rPr>
          <w:spacing w:val="40"/>
        </w:rPr>
        <w:t> </w:t>
      </w:r>
      <w:r>
        <w:rPr/>
        <w:t>their</w:t>
      </w:r>
      <w:r>
        <w:rPr>
          <w:spacing w:val="42"/>
        </w:rPr>
        <w:t> </w:t>
      </w:r>
      <w:r>
        <w:rPr/>
        <w:t>two</w:t>
      </w:r>
      <w:r>
        <w:rPr>
          <w:spacing w:val="50"/>
        </w:rPr>
        <w:t> </w:t>
      </w:r>
      <w:r>
        <w:rPr/>
        <w:t>-</w:t>
      </w:r>
      <w:r>
        <w:rPr>
          <w:spacing w:val="42"/>
        </w:rPr>
        <w:t> </w:t>
      </w:r>
      <w:r>
        <w:rPr/>
        <w:t>fold</w:t>
      </w:r>
      <w:r>
        <w:rPr>
          <w:spacing w:val="46"/>
        </w:rPr>
        <w:t> </w:t>
      </w:r>
      <w:r>
        <w:rPr/>
        <w:t>mission</w:t>
      </w:r>
      <w:r>
        <w:rPr>
          <w:spacing w:val="36"/>
        </w:rPr>
        <w:t> </w:t>
      </w:r>
      <w:r>
        <w:rPr/>
        <w:t>of</w:t>
      </w:r>
      <w:r>
        <w:rPr>
          <w:spacing w:val="34"/>
        </w:rPr>
        <w:t> </w:t>
      </w:r>
      <w:r>
        <w:rPr>
          <w:spacing w:val="-2"/>
        </w:rPr>
        <w:t>spreading</w:t>
      </w:r>
    </w:p>
    <w:p>
      <w:pPr>
        <w:spacing w:after="0" w:line="480" w:lineRule="auto"/>
        <w:jc w:val="both"/>
        <w:sectPr>
          <w:pgSz w:w="12240" w:h="15840"/>
          <w:pgMar w:header="0" w:footer="969" w:top="1360" w:bottom="1160" w:left="1300" w:right="720"/>
        </w:sectPr>
      </w:pPr>
    </w:p>
    <w:p>
      <w:pPr>
        <w:pStyle w:val="BodyText"/>
        <w:spacing w:line="480" w:lineRule="auto" w:before="72"/>
        <w:ind w:left="572" w:right="719"/>
        <w:jc w:val="both"/>
      </w:pPr>
      <w:r>
        <w:rPr/>
        <w:t>knowledge and extending its research</w:t>
      </w:r>
      <w:r>
        <w:rPr>
          <w:spacing w:val="-2"/>
        </w:rPr>
        <w:t> </w:t>
      </w:r>
      <w:r>
        <w:rPr/>
        <w:t>progress without first enriching and enhancing library resources and services. So, school authority should have a cyclic and systematic evaluation policy in place in order to maintain and further improve the quality of library services to meet</w:t>
      </w:r>
      <w:r>
        <w:rPr>
          <w:spacing w:val="27"/>
        </w:rPr>
        <w:t> </w:t>
      </w:r>
      <w:r>
        <w:rPr/>
        <w:t>information needs of users. Hussain and Abdulkhail (2013), evaluation of the quality</w:t>
      </w:r>
      <w:r>
        <w:rPr>
          <w:spacing w:val="40"/>
        </w:rPr>
        <w:t> </w:t>
      </w:r>
      <w:r>
        <w:rPr/>
        <w:t>of library services could be achieved by taking feedback from students.</w:t>
      </w:r>
    </w:p>
    <w:p>
      <w:pPr>
        <w:pStyle w:val="BodyText"/>
        <w:spacing w:line="480" w:lineRule="auto" w:before="1"/>
        <w:ind w:left="572" w:right="716" w:firstLine="720"/>
        <w:jc w:val="both"/>
      </w:pPr>
      <w:r>
        <w:rPr/>
        <w:t>The socio-economic and cultural development of a nation depends to a large extent on the achievements made by it on education and research. Libraries play a vital role in all stages of education especially in secondary education. Libraries in schools are the natural supporting centers for individual‟s intellectual development and are particularly important today</w:t>
      </w:r>
      <w:r>
        <w:rPr>
          <w:spacing w:val="-7"/>
        </w:rPr>
        <w:t> </w:t>
      </w:r>
      <w:r>
        <w:rPr/>
        <w:t>in</w:t>
      </w:r>
      <w:r>
        <w:rPr>
          <w:spacing w:val="-3"/>
        </w:rPr>
        <w:t> </w:t>
      </w:r>
      <w:r>
        <w:rPr/>
        <w:t>view</w:t>
      </w:r>
      <w:r>
        <w:rPr>
          <w:spacing w:val="-4"/>
        </w:rPr>
        <w:t> </w:t>
      </w:r>
      <w:r>
        <w:rPr/>
        <w:t>of</w:t>
      </w:r>
      <w:r>
        <w:rPr>
          <w:spacing w:val="-10"/>
        </w:rPr>
        <w:t> </w:t>
      </w:r>
      <w:r>
        <w:rPr/>
        <w:t>the</w:t>
      </w:r>
      <w:r>
        <w:rPr>
          <w:spacing w:val="-4"/>
        </w:rPr>
        <w:t> </w:t>
      </w:r>
      <w:r>
        <w:rPr/>
        <w:t>shift in</w:t>
      </w:r>
      <w:r>
        <w:rPr>
          <w:spacing w:val="-7"/>
        </w:rPr>
        <w:t> </w:t>
      </w:r>
      <w:r>
        <w:rPr/>
        <w:t>emphasis</w:t>
      </w:r>
      <w:r>
        <w:rPr>
          <w:spacing w:val="-5"/>
        </w:rPr>
        <w:t> </w:t>
      </w:r>
      <w:r>
        <w:rPr/>
        <w:t>towards</w:t>
      </w:r>
      <w:r>
        <w:rPr>
          <w:spacing w:val="-5"/>
        </w:rPr>
        <w:t> </w:t>
      </w:r>
      <w:r>
        <w:rPr/>
        <w:t>individualized</w:t>
      </w:r>
      <w:r>
        <w:rPr>
          <w:spacing w:val="-3"/>
        </w:rPr>
        <w:t> </w:t>
      </w:r>
      <w:r>
        <w:rPr/>
        <w:t>and heuristic learning,</w:t>
      </w:r>
      <w:r>
        <w:rPr>
          <w:spacing w:val="-1"/>
        </w:rPr>
        <w:t> </w:t>
      </w:r>
      <w:r>
        <w:rPr/>
        <w:t>(Kumar, 1994). The change in instructional methods had been reflected in the function and role of libraries in learning process. This renewed role of the library prompts it to provide documents and services for intellectual as well as recreational needs of individuals. Secondary school library becomes a “source and force for educational excellence” only</w:t>
      </w:r>
      <w:r>
        <w:rPr>
          <w:spacing w:val="40"/>
        </w:rPr>
        <w:t> </w:t>
      </w:r>
      <w:r>
        <w:rPr/>
        <w:t>when it functions as an integral component of the total teaching – learning process. The educational programs and library programs are interdependent and inseparable and have undergone tremendous change since second half of the 20 century. Dean, (1969) and Akinyotu, (1971) have among other things called on institutions like library schools, universities and ministries of</w:t>
      </w:r>
      <w:r>
        <w:rPr>
          <w:spacing w:val="-2"/>
        </w:rPr>
        <w:t> </w:t>
      </w:r>
      <w:r>
        <w:rPr/>
        <w:t>education to come to the aid of</w:t>
      </w:r>
      <w:r>
        <w:rPr>
          <w:spacing w:val="-2"/>
        </w:rPr>
        <w:t> </w:t>
      </w:r>
      <w:r>
        <w:rPr/>
        <w:t>school libraries to enable them to improve on their services. The authors mentioned above have acknowledged school libraries as an integral part of the school and a teaching aid in supporting the educational program (Olaosun, 1978).</w:t>
      </w:r>
    </w:p>
    <w:p>
      <w:pPr>
        <w:spacing w:after="0" w:line="480" w:lineRule="auto"/>
        <w:jc w:val="both"/>
        <w:sectPr>
          <w:pgSz w:w="12240" w:h="15840"/>
          <w:pgMar w:header="0" w:footer="969" w:top="1360" w:bottom="1160" w:left="1300" w:right="720"/>
        </w:sectPr>
      </w:pPr>
    </w:p>
    <w:p>
      <w:pPr>
        <w:pStyle w:val="BodyText"/>
        <w:spacing w:line="480" w:lineRule="auto" w:before="72"/>
        <w:ind w:left="572" w:right="720" w:firstLine="778"/>
        <w:jc w:val="both"/>
      </w:pPr>
      <w:r>
        <w:rPr/>
        <w:t>In the same vein, Abolaji, (1981) emphasized the roles of a school library resource centre in making the teaching and learning of history</w:t>
      </w:r>
      <w:r>
        <w:rPr>
          <w:spacing w:val="-1"/>
        </w:rPr>
        <w:t> </w:t>
      </w:r>
      <w:r>
        <w:rPr/>
        <w:t>more lively</w:t>
      </w:r>
      <w:r>
        <w:rPr>
          <w:spacing w:val="-1"/>
        </w:rPr>
        <w:t> </w:t>
      </w:r>
      <w:r>
        <w:rPr/>
        <w:t>and interesting to both</w:t>
      </w:r>
      <w:r>
        <w:rPr>
          <w:spacing w:val="-1"/>
        </w:rPr>
        <w:t> </w:t>
      </w:r>
      <w:r>
        <w:rPr/>
        <w:t>the teachers and students. He noted that certain materials which are not within the reach of both the teachers and the students, for reasons of cost and availability, should be provided by</w:t>
      </w:r>
      <w:r>
        <w:rPr>
          <w:spacing w:val="-1"/>
        </w:rPr>
        <w:t> </w:t>
      </w:r>
      <w:r>
        <w:rPr/>
        <w:t>the library. The information and communication technology revolution has helped every organization to improve its efficient/productivity both qualitatively and quantitatively. The school libraries also fell in line with others to become not only the traditionally perceived learning environment as physical space but also the virtual learning environment.</w:t>
      </w:r>
      <w:r>
        <w:rPr>
          <w:spacing w:val="40"/>
        </w:rPr>
        <w:t> </w:t>
      </w:r>
      <w:r>
        <w:rPr/>
        <w:t>With the advent of computers, the nature of school library management and services has changed phenomenally. In</w:t>
      </w:r>
      <w:r>
        <w:rPr>
          <w:spacing w:val="-7"/>
        </w:rPr>
        <w:t> </w:t>
      </w:r>
      <w:r>
        <w:rPr/>
        <w:t>the</w:t>
      </w:r>
      <w:r>
        <w:rPr>
          <w:spacing w:val="-3"/>
        </w:rPr>
        <w:t> </w:t>
      </w:r>
      <w:r>
        <w:rPr/>
        <w:t>developed</w:t>
      </w:r>
      <w:r>
        <w:rPr>
          <w:spacing w:val="-2"/>
        </w:rPr>
        <w:t> </w:t>
      </w:r>
      <w:r>
        <w:rPr/>
        <w:t>countries</w:t>
      </w:r>
      <w:r>
        <w:rPr>
          <w:spacing w:val="-4"/>
        </w:rPr>
        <w:t> </w:t>
      </w:r>
      <w:r>
        <w:rPr/>
        <w:t>school</w:t>
      </w:r>
      <w:r>
        <w:rPr>
          <w:spacing w:val="-7"/>
        </w:rPr>
        <w:t> </w:t>
      </w:r>
      <w:r>
        <w:rPr/>
        <w:t>libraries</w:t>
      </w:r>
      <w:r>
        <w:rPr>
          <w:spacing w:val="-4"/>
        </w:rPr>
        <w:t> </w:t>
      </w:r>
      <w:r>
        <w:rPr/>
        <w:t>are</w:t>
      </w:r>
      <w:r>
        <w:rPr>
          <w:spacing w:val="-3"/>
        </w:rPr>
        <w:t> </w:t>
      </w:r>
      <w:r>
        <w:rPr/>
        <w:t>developing internet sections in collaboration with big corporations to promote greater interest in library by making</w:t>
      </w:r>
      <w:r>
        <w:rPr>
          <w:spacing w:val="40"/>
        </w:rPr>
        <w:t> </w:t>
      </w:r>
      <w:r>
        <w:rPr/>
        <w:t>available latest and easily accessible information to the school students, (Shenton and Johson, 2007).</w:t>
      </w:r>
    </w:p>
    <w:p>
      <w:pPr>
        <w:pStyle w:val="BodyText"/>
        <w:spacing w:line="480" w:lineRule="auto" w:before="3"/>
        <w:ind w:left="572" w:right="718" w:firstLine="720"/>
        <w:jc w:val="both"/>
      </w:pPr>
      <w:r>
        <w:rPr/>
        <w:t>Recent research has revealed that internet is the most preferred information source used by students for project in school libraries followed by digital information sources</w:t>
      </w:r>
      <w:r>
        <w:rPr>
          <w:spacing w:val="40"/>
        </w:rPr>
        <w:t> </w:t>
      </w:r>
      <w:r>
        <w:rPr/>
        <w:t>which are preferred over print and audio – visual materials. The main reasons identified for using different information</w:t>
      </w:r>
      <w:r>
        <w:rPr>
          <w:spacing w:val="-2"/>
        </w:rPr>
        <w:t> </w:t>
      </w:r>
      <w:r>
        <w:rPr/>
        <w:t>sources by</w:t>
      </w:r>
      <w:r>
        <w:rPr>
          <w:spacing w:val="-7"/>
        </w:rPr>
        <w:t> </w:t>
      </w:r>
      <w:r>
        <w:rPr/>
        <w:t>Shaheen</w:t>
      </w:r>
      <w:r>
        <w:rPr>
          <w:spacing w:val="-2"/>
        </w:rPr>
        <w:t> </w:t>
      </w:r>
      <w:r>
        <w:rPr/>
        <w:t>and Kanagasabai, (2007) are “accessibility”, “ease of use” and “appropriateness”.</w:t>
      </w:r>
    </w:p>
    <w:p>
      <w:pPr>
        <w:pStyle w:val="Heading2"/>
        <w:spacing w:before="49"/>
        <w:ind w:left="572"/>
      </w:pPr>
      <w:r>
        <w:rPr/>
        <w:t>Information</w:t>
      </w:r>
      <w:r>
        <w:rPr>
          <w:spacing w:val="-3"/>
        </w:rPr>
        <w:t> </w:t>
      </w:r>
      <w:r>
        <w:rPr/>
        <w:t>and</w:t>
      </w:r>
      <w:r>
        <w:rPr>
          <w:spacing w:val="-4"/>
        </w:rPr>
        <w:t> </w:t>
      </w:r>
      <w:r>
        <w:rPr/>
        <w:t>Communication</w:t>
      </w:r>
      <w:r>
        <w:rPr>
          <w:spacing w:val="-3"/>
        </w:rPr>
        <w:t> </w:t>
      </w:r>
      <w:r>
        <w:rPr/>
        <w:t>Technology</w:t>
      </w:r>
      <w:r>
        <w:rPr>
          <w:spacing w:val="1"/>
        </w:rPr>
        <w:t> </w:t>
      </w:r>
      <w:r>
        <w:rPr>
          <w:spacing w:val="-2"/>
        </w:rPr>
        <w:t>(ICT)</w:t>
      </w:r>
    </w:p>
    <w:p>
      <w:pPr>
        <w:pStyle w:val="BodyText"/>
        <w:spacing w:line="480" w:lineRule="auto" w:before="271"/>
        <w:ind w:left="572" w:right="717" w:firstLine="720"/>
        <w:jc w:val="both"/>
      </w:pPr>
      <w:r>
        <w:rPr/>
        <w:t>Since the school is a formal organization, there is need for accurate, timely,</w:t>
      </w:r>
      <w:r>
        <w:rPr>
          <w:spacing w:val="80"/>
        </w:rPr>
        <w:t> </w:t>
      </w:r>
      <w:r>
        <w:rPr/>
        <w:t>sufficient and relevant information, which are kept in the form of record and they provide information on the past, present, and anticipated future activities of the school. The traditional</w:t>
      </w:r>
      <w:r>
        <w:rPr>
          <w:spacing w:val="-8"/>
        </w:rPr>
        <w:t> </w:t>
      </w:r>
      <w:r>
        <w:rPr/>
        <w:t>method</w:t>
      </w:r>
      <w:r>
        <w:rPr>
          <w:spacing w:val="-1"/>
        </w:rPr>
        <w:t> </w:t>
      </w:r>
      <w:r>
        <w:rPr/>
        <w:t>of</w:t>
      </w:r>
      <w:r>
        <w:rPr>
          <w:spacing w:val="-8"/>
        </w:rPr>
        <w:t> </w:t>
      </w:r>
      <w:r>
        <w:rPr/>
        <w:t>gathering,</w:t>
      </w:r>
      <w:r>
        <w:rPr>
          <w:spacing w:val="1"/>
        </w:rPr>
        <w:t> </w:t>
      </w:r>
      <w:r>
        <w:rPr/>
        <w:t>processing,</w:t>
      </w:r>
      <w:r>
        <w:rPr>
          <w:spacing w:val="1"/>
        </w:rPr>
        <w:t> </w:t>
      </w:r>
      <w:r>
        <w:rPr/>
        <w:t>preservation</w:t>
      </w:r>
      <w:r>
        <w:rPr>
          <w:spacing w:val="-6"/>
        </w:rPr>
        <w:t> </w:t>
      </w:r>
      <w:r>
        <w:rPr/>
        <w:t>and presentation</w:t>
      </w:r>
      <w:r>
        <w:rPr>
          <w:spacing w:val="-6"/>
        </w:rPr>
        <w:t> </w:t>
      </w:r>
      <w:r>
        <w:rPr/>
        <w:t>of</w:t>
      </w:r>
      <w:r>
        <w:rPr>
          <w:spacing w:val="-4"/>
        </w:rPr>
        <w:t> </w:t>
      </w:r>
      <w:r>
        <w:rPr/>
        <w:t>large</w:t>
      </w:r>
      <w:r>
        <w:rPr>
          <w:spacing w:val="3"/>
        </w:rPr>
        <w:t> </w:t>
      </w:r>
      <w:r>
        <w:rPr/>
        <w:t>volume</w:t>
      </w:r>
      <w:r>
        <w:rPr>
          <w:spacing w:val="-1"/>
        </w:rPr>
        <w:t> </w:t>
      </w:r>
      <w:r>
        <w:rPr>
          <w:spacing w:val="-5"/>
        </w:rPr>
        <w:t>of</w:t>
      </w:r>
    </w:p>
    <w:p>
      <w:pPr>
        <w:spacing w:after="0" w:line="480" w:lineRule="auto"/>
        <w:jc w:val="both"/>
        <w:sectPr>
          <w:pgSz w:w="12240" w:h="15840"/>
          <w:pgMar w:header="0" w:footer="969" w:top="1360" w:bottom="1160" w:left="1300" w:right="720"/>
        </w:sectPr>
      </w:pPr>
    </w:p>
    <w:p>
      <w:pPr>
        <w:pStyle w:val="BodyText"/>
        <w:spacing w:line="480" w:lineRule="auto" w:before="72"/>
        <w:ind w:left="572" w:right="718"/>
        <w:jc w:val="both"/>
      </w:pPr>
      <w:r>
        <w:rPr/>
        <w:t>information in print media has failed to facilitate work in the school system because of its attendant problems ranging from limited capacity to total loss of important information. Consequently, information and communication technology (ICT) became indispensable to the administration</w:t>
      </w:r>
      <w:r>
        <w:rPr>
          <w:spacing w:val="-1"/>
        </w:rPr>
        <w:t> </w:t>
      </w:r>
      <w:r>
        <w:rPr/>
        <w:t>of</w:t>
      </w:r>
      <w:r>
        <w:rPr>
          <w:spacing w:val="-4"/>
        </w:rPr>
        <w:t> </w:t>
      </w:r>
      <w:r>
        <w:rPr/>
        <w:t>schools. The ICT is technology - based and knowledge - driven</w:t>
      </w:r>
      <w:r>
        <w:rPr>
          <w:spacing w:val="-1"/>
        </w:rPr>
        <w:t> </w:t>
      </w:r>
      <w:r>
        <w:rPr/>
        <w:t>and its application in all spheres of human activities has changed the face of the earth. It is used in health delivery, engineering, industry, business and education to name a few. The school is an open system that is in constant interaction with the external environment. The world is undergoing tremendous changes as a result of advances in science and technology, consequently, the school exists in a technological environment.</w:t>
      </w:r>
    </w:p>
    <w:p>
      <w:pPr>
        <w:pStyle w:val="BodyText"/>
        <w:spacing w:line="480" w:lineRule="auto" w:before="2"/>
        <w:ind w:left="572" w:right="718" w:firstLine="720"/>
        <w:jc w:val="both"/>
      </w:pPr>
      <w:r>
        <w:rPr/>
        <w:t>According to Ogburn (1979), technology is application of scientific discovery and</w:t>
      </w:r>
      <w:r>
        <w:rPr>
          <w:spacing w:val="40"/>
        </w:rPr>
        <w:t> </w:t>
      </w:r>
      <w:r>
        <w:rPr/>
        <w:t>the material</w:t>
      </w:r>
      <w:r>
        <w:rPr>
          <w:spacing w:val="-6"/>
        </w:rPr>
        <w:t> </w:t>
      </w:r>
      <w:r>
        <w:rPr/>
        <w:t>products</w:t>
      </w:r>
      <w:r>
        <w:rPr>
          <w:spacing w:val="-4"/>
        </w:rPr>
        <w:t> </w:t>
      </w:r>
      <w:r>
        <w:rPr/>
        <w:t>to</w:t>
      </w:r>
      <w:r>
        <w:rPr>
          <w:spacing w:val="-2"/>
        </w:rPr>
        <w:t> </w:t>
      </w:r>
      <w:r>
        <w:rPr/>
        <w:t>technology. He further</w:t>
      </w:r>
      <w:r>
        <w:rPr>
          <w:spacing w:val="-1"/>
        </w:rPr>
        <w:t> </w:t>
      </w:r>
      <w:r>
        <w:rPr/>
        <w:t>stated</w:t>
      </w:r>
      <w:r>
        <w:rPr>
          <w:spacing w:val="-6"/>
        </w:rPr>
        <w:t> </w:t>
      </w:r>
      <w:r>
        <w:rPr/>
        <w:t>that</w:t>
      </w:r>
      <w:r>
        <w:rPr>
          <w:spacing w:val="-2"/>
        </w:rPr>
        <w:t> </w:t>
      </w:r>
      <w:r>
        <w:rPr/>
        <w:t>technological</w:t>
      </w:r>
      <w:r>
        <w:rPr>
          <w:spacing w:val="-6"/>
        </w:rPr>
        <w:t> </w:t>
      </w:r>
      <w:r>
        <w:rPr/>
        <w:t>environment consist of</w:t>
      </w:r>
      <w:r>
        <w:rPr>
          <w:spacing w:val="-1"/>
        </w:rPr>
        <w:t> </w:t>
      </w:r>
      <w:r>
        <w:rPr/>
        <w:t>such fabricated objects as buildings, vehicles, processed foods, clothing, machines, ships and laboratories. The Commonwealth Secretariat (1991) stipulates that the phrase information technology is used to encompass a range of new technologies and their application, including all aspects of the use of computers, microelectronic devices, satellite, and communication technology. Vernon (2001), stated that information and communication technology (ICT) is a collective term covering all those technologies, both hardware and software, dedicated to the capture, storage, processing, transmission, and presentation of information. Hawkridge, Jaworski and McMahon, (1990) computer are at the heart of the ICT revolution</w:t>
      </w:r>
      <w:r>
        <w:rPr>
          <w:spacing w:val="-2"/>
        </w:rPr>
        <w:t> </w:t>
      </w:r>
      <w:r>
        <w:rPr/>
        <w:t>because</w:t>
      </w:r>
      <w:r>
        <w:rPr>
          <w:spacing w:val="-3"/>
        </w:rPr>
        <w:t> </w:t>
      </w:r>
      <w:r>
        <w:rPr/>
        <w:t>they</w:t>
      </w:r>
      <w:r>
        <w:rPr>
          <w:spacing w:val="-7"/>
        </w:rPr>
        <w:t> </w:t>
      </w:r>
      <w:r>
        <w:rPr/>
        <w:t>are fast information</w:t>
      </w:r>
      <w:r>
        <w:rPr>
          <w:spacing w:val="-7"/>
        </w:rPr>
        <w:t> </w:t>
      </w:r>
      <w:r>
        <w:rPr/>
        <w:t>processing machines, configured</w:t>
      </w:r>
      <w:r>
        <w:rPr>
          <w:spacing w:val="-2"/>
        </w:rPr>
        <w:t> </w:t>
      </w:r>
      <w:r>
        <w:rPr/>
        <w:t>to receive input in the form of information systematically process the input and provide organized information that serves the needs of the users. It has the adequate age of improving overall quality of teaching and learning.</w:t>
      </w:r>
    </w:p>
    <w:p>
      <w:pPr>
        <w:spacing w:after="0" w:line="480" w:lineRule="auto"/>
        <w:jc w:val="both"/>
        <w:sectPr>
          <w:pgSz w:w="12240" w:h="15840"/>
          <w:pgMar w:header="0" w:footer="969" w:top="1360" w:bottom="1160" w:left="1300" w:right="720"/>
        </w:sectPr>
      </w:pPr>
    </w:p>
    <w:p>
      <w:pPr>
        <w:pStyle w:val="Heading2"/>
        <w:numPr>
          <w:ilvl w:val="2"/>
          <w:numId w:val="22"/>
        </w:numPr>
        <w:tabs>
          <w:tab w:pos="1297" w:val="left" w:leader="none"/>
        </w:tabs>
        <w:spacing w:line="240" w:lineRule="auto" w:before="77" w:after="0"/>
        <w:ind w:left="1297" w:right="0" w:hanging="725"/>
        <w:jc w:val="left"/>
      </w:pPr>
      <w:r>
        <w:rPr/>
        <w:t>Aspect</w:t>
      </w:r>
      <w:r>
        <w:rPr>
          <w:spacing w:val="-5"/>
        </w:rPr>
        <w:t> </w:t>
      </w:r>
      <w:r>
        <w:rPr/>
        <w:t>of</w:t>
      </w:r>
      <w:r>
        <w:rPr>
          <w:spacing w:val="-6"/>
        </w:rPr>
        <w:t> </w:t>
      </w:r>
      <w:r>
        <w:rPr/>
        <w:t>Students’</w:t>
      </w:r>
      <w:r>
        <w:rPr>
          <w:spacing w:val="-6"/>
        </w:rPr>
        <w:t> </w:t>
      </w:r>
      <w:r>
        <w:rPr/>
        <w:t>Library/ICT</w:t>
      </w:r>
      <w:r>
        <w:rPr>
          <w:spacing w:val="-5"/>
        </w:rPr>
        <w:t> </w:t>
      </w:r>
      <w:r>
        <w:rPr/>
        <w:t>Service</w:t>
      </w:r>
      <w:r>
        <w:rPr>
          <w:spacing w:val="1"/>
        </w:rPr>
        <w:t> </w:t>
      </w:r>
      <w:r>
        <w:rPr>
          <w:sz w:val="22"/>
        </w:rPr>
        <w:t>Delivery</w:t>
      </w:r>
      <w:r>
        <w:rPr>
          <w:spacing w:val="1"/>
          <w:sz w:val="22"/>
        </w:rPr>
        <w:t> </w:t>
      </w:r>
      <w:r>
        <w:rPr/>
        <w:t>in</w:t>
      </w:r>
      <w:r>
        <w:rPr>
          <w:spacing w:val="-2"/>
        </w:rPr>
        <w:t> </w:t>
      </w:r>
      <w:r>
        <w:rPr/>
        <w:t>Secondary</w:t>
      </w:r>
      <w:r>
        <w:rPr>
          <w:spacing w:val="-3"/>
        </w:rPr>
        <w:t> </w:t>
      </w:r>
      <w:r>
        <w:rPr>
          <w:spacing w:val="-2"/>
        </w:rPr>
        <w:t>Schools</w:t>
      </w:r>
    </w:p>
    <w:p>
      <w:pPr>
        <w:pStyle w:val="BodyText"/>
        <w:spacing w:before="43"/>
        <w:rPr>
          <w:b/>
        </w:rPr>
      </w:pPr>
    </w:p>
    <w:p>
      <w:pPr>
        <w:pStyle w:val="BodyText"/>
        <w:spacing w:line="480" w:lineRule="auto"/>
        <w:ind w:left="572" w:right="721" w:firstLine="720"/>
        <w:jc w:val="both"/>
      </w:pPr>
      <w:r>
        <w:rPr/>
        <w:t>School library/ICT services provide a quiet, well-lit study place and environment</w:t>
      </w:r>
      <w:r>
        <w:rPr>
          <w:spacing w:val="40"/>
        </w:rPr>
        <w:t> </w:t>
      </w:r>
      <w:r>
        <w:rPr/>
        <w:t>that is conductive to mental concentration. Adesoji, (2007) cited Omoniwa (1995), to posit that libraries have been</w:t>
      </w:r>
      <w:r>
        <w:rPr>
          <w:spacing w:val="-1"/>
        </w:rPr>
        <w:t> </w:t>
      </w:r>
      <w:r>
        <w:rPr/>
        <w:t>associated with</w:t>
      </w:r>
      <w:r>
        <w:rPr>
          <w:spacing w:val="-1"/>
        </w:rPr>
        <w:t> </w:t>
      </w:r>
      <w:r>
        <w:rPr/>
        <w:t>the concept of life-long reading and learning. It was stated further that library especially school libraries are desirable in order to inculcate into the students very</w:t>
      </w:r>
      <w:r>
        <w:rPr>
          <w:spacing w:val="-1"/>
        </w:rPr>
        <w:t> </w:t>
      </w:r>
      <w:r>
        <w:rPr/>
        <w:t>early in life the habit of reading for various purposes, education, pleasure, information</w:t>
      </w:r>
      <w:r>
        <w:rPr>
          <w:spacing w:val="-2"/>
        </w:rPr>
        <w:t> </w:t>
      </w:r>
      <w:r>
        <w:rPr/>
        <w:t>and</w:t>
      </w:r>
      <w:r>
        <w:rPr>
          <w:spacing w:val="-2"/>
        </w:rPr>
        <w:t> </w:t>
      </w:r>
      <w:r>
        <w:rPr/>
        <w:t>culture. Students‟</w:t>
      </w:r>
      <w:r>
        <w:rPr>
          <w:spacing w:val="-5"/>
        </w:rPr>
        <w:t> </w:t>
      </w:r>
      <w:r>
        <w:rPr/>
        <w:t>academic</w:t>
      </w:r>
      <w:r>
        <w:rPr>
          <w:spacing w:val="-3"/>
        </w:rPr>
        <w:t> </w:t>
      </w:r>
      <w:r>
        <w:rPr/>
        <w:t>performance is</w:t>
      </w:r>
      <w:r>
        <w:rPr>
          <w:spacing w:val="-5"/>
        </w:rPr>
        <w:t> </w:t>
      </w:r>
      <w:r>
        <w:rPr/>
        <w:t>predicated</w:t>
      </w:r>
      <w:r>
        <w:rPr>
          <w:spacing w:val="-2"/>
        </w:rPr>
        <w:t> </w:t>
      </w:r>
      <w:r>
        <w:rPr/>
        <w:t>on</w:t>
      </w:r>
      <w:r>
        <w:rPr>
          <w:spacing w:val="-2"/>
        </w:rPr>
        <w:t> </w:t>
      </w:r>
      <w:r>
        <w:rPr/>
        <w:t>study</w:t>
      </w:r>
      <w:r>
        <w:rPr>
          <w:spacing w:val="-11"/>
        </w:rPr>
        <w:t> </w:t>
      </w:r>
      <w:r>
        <w:rPr/>
        <w:t>and reading skills. However, parents are often advised to have a particular study area in their home for their child‟s homework, stick to a specific schedule, and do once task at a time (Stephens, 2010). Parents</w:t>
      </w:r>
      <w:r>
        <w:rPr>
          <w:spacing w:val="-3"/>
        </w:rPr>
        <w:t> </w:t>
      </w:r>
      <w:r>
        <w:rPr/>
        <w:t>can</w:t>
      </w:r>
      <w:r>
        <w:rPr>
          <w:spacing w:val="-1"/>
        </w:rPr>
        <w:t> </w:t>
      </w:r>
      <w:r>
        <w:rPr/>
        <w:t>certainly</w:t>
      </w:r>
      <w:r>
        <w:rPr>
          <w:spacing w:val="-1"/>
        </w:rPr>
        <w:t> </w:t>
      </w:r>
      <w:r>
        <w:rPr/>
        <w:t>play</w:t>
      </w:r>
      <w:r>
        <w:rPr>
          <w:spacing w:val="-6"/>
        </w:rPr>
        <w:t> </w:t>
      </w:r>
      <w:r>
        <w:rPr/>
        <w:t>a major role in</w:t>
      </w:r>
      <w:r>
        <w:rPr>
          <w:spacing w:val="-1"/>
        </w:rPr>
        <w:t> </w:t>
      </w:r>
      <w:r>
        <w:rPr/>
        <w:t>providing</w:t>
      </w:r>
      <w:r>
        <w:rPr>
          <w:spacing w:val="-1"/>
        </w:rPr>
        <w:t> </w:t>
      </w:r>
      <w:r>
        <w:rPr/>
        <w:t>the encouragement, environment, and materials necessary for successful studying to take place at home.</w:t>
      </w:r>
    </w:p>
    <w:p>
      <w:pPr>
        <w:pStyle w:val="BodyText"/>
        <w:spacing w:line="480" w:lineRule="auto" w:before="46"/>
        <w:ind w:left="572" w:right="715" w:firstLine="720"/>
        <w:jc w:val="both"/>
      </w:pPr>
      <w:r>
        <w:rPr/>
        <w:t>Meanwhile, without good study and reading habits, students would not be able to perform excellently in their tests and examination. According to Bakare (1994), as cited by Asikhia, (2010) poor academic performance is any performance that falls below a desired standard. Poor academic performance of students in promotion examination or terminal examination will hinder the student from being promoted to the next class or securing admission</w:t>
      </w:r>
      <w:r>
        <w:rPr>
          <w:spacing w:val="-5"/>
        </w:rPr>
        <w:t> </w:t>
      </w:r>
      <w:r>
        <w:rPr/>
        <w:t>to higher institution</w:t>
      </w:r>
      <w:r>
        <w:rPr>
          <w:spacing w:val="-5"/>
        </w:rPr>
        <w:t> </w:t>
      </w:r>
      <w:r>
        <w:rPr/>
        <w:t>of</w:t>
      </w:r>
      <w:r>
        <w:rPr>
          <w:spacing w:val="-3"/>
        </w:rPr>
        <w:t> </w:t>
      </w:r>
      <w:r>
        <w:rPr/>
        <w:t>learning. Williamson</w:t>
      </w:r>
      <w:r>
        <w:rPr>
          <w:spacing w:val="-1"/>
        </w:rPr>
        <w:t> </w:t>
      </w:r>
      <w:r>
        <w:rPr/>
        <w:t>(2010) contended</w:t>
      </w:r>
      <w:r>
        <w:rPr>
          <w:spacing w:val="-1"/>
        </w:rPr>
        <w:t> </w:t>
      </w:r>
      <w:r>
        <w:rPr/>
        <w:t>that many</w:t>
      </w:r>
      <w:r>
        <w:rPr>
          <w:spacing w:val="-1"/>
        </w:rPr>
        <w:t> </w:t>
      </w:r>
      <w:r>
        <w:rPr/>
        <w:t>students suffer low grade in schools because of failure to use the school library/ICT services and its resources to expand their study habits has a negative effect on their academic performance. Dent (2006), reported a study conducted by Lance (2000), to show that students in middle school with libraries had 18 percent higher achievement test scores than their counterparts without a library/ICT services.</w:t>
      </w:r>
    </w:p>
    <w:p>
      <w:pPr>
        <w:spacing w:after="0" w:line="480" w:lineRule="auto"/>
        <w:jc w:val="both"/>
        <w:sectPr>
          <w:pgSz w:w="12240" w:h="15840"/>
          <w:pgMar w:header="0" w:footer="969" w:top="1360" w:bottom="1160" w:left="1300" w:right="720"/>
        </w:sectPr>
      </w:pPr>
    </w:p>
    <w:p>
      <w:pPr>
        <w:pStyle w:val="BodyText"/>
        <w:spacing w:line="480" w:lineRule="auto" w:before="72"/>
        <w:ind w:left="572" w:right="721" w:firstLine="720"/>
        <w:jc w:val="both"/>
      </w:pPr>
      <w:r>
        <w:rPr/>
        <w:t>In addition, Gettinger and Siebert, (2002) asserted that effective study skills are necessary for a college student to excel academically; they further stated that student must develop these skills in order to retain information learned in the present for their future benefit. According to international federation of library</w:t>
      </w:r>
      <w:r>
        <w:rPr>
          <w:spacing w:val="-1"/>
        </w:rPr>
        <w:t> </w:t>
      </w:r>
      <w:r>
        <w:rPr/>
        <w:t>association</w:t>
      </w:r>
      <w:r>
        <w:rPr>
          <w:spacing w:val="-1"/>
        </w:rPr>
        <w:t> </w:t>
      </w:r>
      <w:r>
        <w:rPr/>
        <w:t>(2009) the following are essential to the development of literacy, information literacy, learning and culture, and are core school library services:</w:t>
      </w:r>
    </w:p>
    <w:p>
      <w:pPr>
        <w:pStyle w:val="ListParagraph"/>
        <w:numPr>
          <w:ilvl w:val="3"/>
          <w:numId w:val="22"/>
        </w:numPr>
        <w:tabs>
          <w:tab w:pos="1989" w:val="left" w:leader="none"/>
          <w:tab w:pos="2013" w:val="left" w:leader="none"/>
        </w:tabs>
        <w:spacing w:line="480" w:lineRule="auto" w:before="1" w:after="0"/>
        <w:ind w:left="2013" w:right="724" w:hanging="721"/>
        <w:jc w:val="left"/>
        <w:rPr>
          <w:sz w:val="24"/>
        </w:rPr>
      </w:pPr>
      <w:r>
        <w:rPr>
          <w:sz w:val="24"/>
        </w:rPr>
        <w:t>Supporting and enhancing educational</w:t>
      </w:r>
      <w:r>
        <w:rPr>
          <w:spacing w:val="-6"/>
          <w:sz w:val="24"/>
        </w:rPr>
        <w:t> </w:t>
      </w:r>
      <w:r>
        <w:rPr>
          <w:sz w:val="24"/>
        </w:rPr>
        <w:t>goals as outlined in</w:t>
      </w:r>
      <w:r>
        <w:rPr>
          <w:spacing w:val="-2"/>
          <w:sz w:val="24"/>
        </w:rPr>
        <w:t> </w:t>
      </w:r>
      <w:r>
        <w:rPr>
          <w:sz w:val="24"/>
        </w:rPr>
        <w:t>the school</w:t>
      </w:r>
      <w:r>
        <w:rPr>
          <w:spacing w:val="-2"/>
          <w:sz w:val="24"/>
        </w:rPr>
        <w:t> </w:t>
      </w:r>
      <w:r>
        <w:rPr>
          <w:sz w:val="24"/>
        </w:rPr>
        <w:t>mission and curriculum.</w:t>
      </w:r>
    </w:p>
    <w:p>
      <w:pPr>
        <w:pStyle w:val="ListParagraph"/>
        <w:numPr>
          <w:ilvl w:val="3"/>
          <w:numId w:val="22"/>
        </w:numPr>
        <w:tabs>
          <w:tab w:pos="1989" w:val="left" w:leader="none"/>
          <w:tab w:pos="2013" w:val="left" w:leader="none"/>
        </w:tabs>
        <w:spacing w:line="480" w:lineRule="auto" w:before="1" w:after="0"/>
        <w:ind w:left="2013" w:right="731" w:hanging="721"/>
        <w:jc w:val="left"/>
        <w:rPr>
          <w:sz w:val="24"/>
        </w:rPr>
      </w:pPr>
      <w:r>
        <w:rPr>
          <w:sz w:val="24"/>
        </w:rPr>
        <w:t>Offering</w:t>
      </w:r>
      <w:r>
        <w:rPr>
          <w:spacing w:val="34"/>
          <w:sz w:val="24"/>
        </w:rPr>
        <w:t> </w:t>
      </w:r>
      <w:r>
        <w:rPr>
          <w:sz w:val="24"/>
        </w:rPr>
        <w:t>opportunity</w:t>
      </w:r>
      <w:r>
        <w:rPr>
          <w:spacing w:val="29"/>
          <w:sz w:val="24"/>
        </w:rPr>
        <w:t> </w:t>
      </w:r>
      <w:r>
        <w:rPr>
          <w:sz w:val="24"/>
        </w:rPr>
        <w:t>for</w:t>
      </w:r>
      <w:r>
        <w:rPr>
          <w:spacing w:val="36"/>
          <w:sz w:val="24"/>
        </w:rPr>
        <w:t> </w:t>
      </w:r>
      <w:r>
        <w:rPr>
          <w:sz w:val="24"/>
        </w:rPr>
        <w:t>experiences</w:t>
      </w:r>
      <w:r>
        <w:rPr>
          <w:spacing w:val="37"/>
          <w:sz w:val="24"/>
        </w:rPr>
        <w:t> </w:t>
      </w:r>
      <w:r>
        <w:rPr>
          <w:sz w:val="24"/>
        </w:rPr>
        <w:t>in</w:t>
      </w:r>
      <w:r>
        <w:rPr>
          <w:spacing w:val="34"/>
          <w:sz w:val="24"/>
        </w:rPr>
        <w:t> </w:t>
      </w:r>
      <w:r>
        <w:rPr>
          <w:sz w:val="24"/>
        </w:rPr>
        <w:t>creating</w:t>
      </w:r>
      <w:r>
        <w:rPr>
          <w:spacing w:val="38"/>
          <w:sz w:val="24"/>
        </w:rPr>
        <w:t> </w:t>
      </w:r>
      <w:r>
        <w:rPr>
          <w:sz w:val="24"/>
        </w:rPr>
        <w:t>and</w:t>
      </w:r>
      <w:r>
        <w:rPr>
          <w:spacing w:val="38"/>
          <w:sz w:val="24"/>
        </w:rPr>
        <w:t> </w:t>
      </w:r>
      <w:r>
        <w:rPr>
          <w:sz w:val="24"/>
        </w:rPr>
        <w:t>using</w:t>
      </w:r>
      <w:r>
        <w:rPr>
          <w:spacing w:val="38"/>
          <w:sz w:val="24"/>
        </w:rPr>
        <w:t> </w:t>
      </w:r>
      <w:r>
        <w:rPr>
          <w:sz w:val="24"/>
        </w:rPr>
        <w:t>information</w:t>
      </w:r>
      <w:r>
        <w:rPr>
          <w:spacing w:val="34"/>
          <w:sz w:val="24"/>
        </w:rPr>
        <w:t> </w:t>
      </w:r>
      <w:r>
        <w:rPr>
          <w:sz w:val="24"/>
        </w:rPr>
        <w:t>for knowledge, understanding, imagination and enjoyment.</w:t>
      </w:r>
    </w:p>
    <w:p>
      <w:pPr>
        <w:pStyle w:val="ListParagraph"/>
        <w:numPr>
          <w:ilvl w:val="3"/>
          <w:numId w:val="22"/>
        </w:numPr>
        <w:tabs>
          <w:tab w:pos="1989" w:val="left" w:leader="none"/>
          <w:tab w:pos="2013" w:val="left" w:leader="none"/>
        </w:tabs>
        <w:spacing w:line="480" w:lineRule="auto" w:before="0" w:after="0"/>
        <w:ind w:left="2013" w:right="730" w:hanging="721"/>
        <w:jc w:val="left"/>
        <w:rPr>
          <w:sz w:val="24"/>
        </w:rPr>
      </w:pPr>
      <w:r>
        <w:rPr>
          <w:sz w:val="24"/>
        </w:rPr>
        <w:t>Providing</w:t>
      </w:r>
      <w:r>
        <w:rPr>
          <w:spacing w:val="80"/>
          <w:sz w:val="24"/>
        </w:rPr>
        <w:t> </w:t>
      </w:r>
      <w:r>
        <w:rPr>
          <w:sz w:val="24"/>
        </w:rPr>
        <w:t>access</w:t>
      </w:r>
      <w:r>
        <w:rPr>
          <w:spacing w:val="80"/>
          <w:sz w:val="24"/>
        </w:rPr>
        <w:t> </w:t>
      </w:r>
      <w:r>
        <w:rPr>
          <w:sz w:val="24"/>
        </w:rPr>
        <w:t>to</w:t>
      </w:r>
      <w:r>
        <w:rPr>
          <w:spacing w:val="80"/>
          <w:sz w:val="24"/>
        </w:rPr>
        <w:t> </w:t>
      </w:r>
      <w:r>
        <w:rPr>
          <w:sz w:val="24"/>
        </w:rPr>
        <w:t>local,</w:t>
      </w:r>
      <w:r>
        <w:rPr>
          <w:spacing w:val="80"/>
          <w:sz w:val="24"/>
        </w:rPr>
        <w:t> </w:t>
      </w:r>
      <w:r>
        <w:rPr>
          <w:sz w:val="24"/>
        </w:rPr>
        <w:t>regional,</w:t>
      </w:r>
      <w:r>
        <w:rPr>
          <w:spacing w:val="80"/>
          <w:sz w:val="24"/>
        </w:rPr>
        <w:t> </w:t>
      </w:r>
      <w:r>
        <w:rPr>
          <w:sz w:val="24"/>
        </w:rPr>
        <w:t>national</w:t>
      </w:r>
      <w:r>
        <w:rPr>
          <w:spacing w:val="80"/>
          <w:sz w:val="24"/>
        </w:rPr>
        <w:t> </w:t>
      </w:r>
      <w:r>
        <w:rPr>
          <w:sz w:val="24"/>
        </w:rPr>
        <w:t>and</w:t>
      </w:r>
      <w:r>
        <w:rPr>
          <w:spacing w:val="80"/>
          <w:sz w:val="24"/>
        </w:rPr>
        <w:t> </w:t>
      </w:r>
      <w:r>
        <w:rPr>
          <w:sz w:val="24"/>
        </w:rPr>
        <w:t>global</w:t>
      </w:r>
      <w:r>
        <w:rPr>
          <w:spacing w:val="80"/>
          <w:sz w:val="24"/>
        </w:rPr>
        <w:t> </w:t>
      </w:r>
      <w:r>
        <w:rPr>
          <w:sz w:val="24"/>
        </w:rPr>
        <w:t>resources</w:t>
      </w:r>
      <w:r>
        <w:rPr>
          <w:spacing w:val="80"/>
          <w:sz w:val="24"/>
        </w:rPr>
        <w:t> </w:t>
      </w:r>
      <w:r>
        <w:rPr>
          <w:sz w:val="24"/>
        </w:rPr>
        <w:t>and opportunities that expose learners to diverse ideas, experiences and opinions.</w:t>
      </w:r>
    </w:p>
    <w:p>
      <w:pPr>
        <w:pStyle w:val="ListParagraph"/>
        <w:numPr>
          <w:ilvl w:val="3"/>
          <w:numId w:val="22"/>
        </w:numPr>
        <w:tabs>
          <w:tab w:pos="1989" w:val="left" w:leader="none"/>
          <w:tab w:pos="2013" w:val="left" w:leader="none"/>
        </w:tabs>
        <w:spacing w:line="480" w:lineRule="auto" w:before="1" w:after="0"/>
        <w:ind w:left="2013" w:right="728" w:hanging="721"/>
        <w:jc w:val="left"/>
        <w:rPr>
          <w:sz w:val="24"/>
        </w:rPr>
      </w:pPr>
      <w:r>
        <w:rPr>
          <w:sz w:val="24"/>
        </w:rPr>
        <w:t>Working</w:t>
      </w:r>
      <w:r>
        <w:rPr>
          <w:spacing w:val="34"/>
          <w:sz w:val="24"/>
        </w:rPr>
        <w:t> </w:t>
      </w:r>
      <w:r>
        <w:rPr>
          <w:sz w:val="24"/>
        </w:rPr>
        <w:t>with</w:t>
      </w:r>
      <w:r>
        <w:rPr>
          <w:spacing w:val="34"/>
          <w:sz w:val="24"/>
        </w:rPr>
        <w:t> </w:t>
      </w:r>
      <w:r>
        <w:rPr>
          <w:sz w:val="24"/>
        </w:rPr>
        <w:t>students,</w:t>
      </w:r>
      <w:r>
        <w:rPr>
          <w:spacing w:val="31"/>
          <w:sz w:val="24"/>
        </w:rPr>
        <w:t> </w:t>
      </w:r>
      <w:r>
        <w:rPr>
          <w:sz w:val="24"/>
        </w:rPr>
        <w:t>teachers,</w:t>
      </w:r>
      <w:r>
        <w:rPr>
          <w:spacing w:val="36"/>
          <w:sz w:val="24"/>
        </w:rPr>
        <w:t> </w:t>
      </w:r>
      <w:r>
        <w:rPr>
          <w:sz w:val="24"/>
        </w:rPr>
        <w:t>administration</w:t>
      </w:r>
      <w:r>
        <w:rPr>
          <w:spacing w:val="34"/>
          <w:sz w:val="24"/>
        </w:rPr>
        <w:t> </w:t>
      </w:r>
      <w:r>
        <w:rPr>
          <w:sz w:val="24"/>
        </w:rPr>
        <w:t>and</w:t>
      </w:r>
      <w:r>
        <w:rPr>
          <w:spacing w:val="34"/>
          <w:sz w:val="24"/>
        </w:rPr>
        <w:t> </w:t>
      </w:r>
      <w:r>
        <w:rPr>
          <w:sz w:val="24"/>
        </w:rPr>
        <w:t>parents</w:t>
      </w:r>
      <w:r>
        <w:rPr>
          <w:spacing w:val="32"/>
          <w:sz w:val="24"/>
        </w:rPr>
        <w:t> </w:t>
      </w:r>
      <w:r>
        <w:rPr>
          <w:sz w:val="24"/>
        </w:rPr>
        <w:t>to</w:t>
      </w:r>
      <w:r>
        <w:rPr>
          <w:spacing w:val="39"/>
          <w:sz w:val="24"/>
        </w:rPr>
        <w:t> </w:t>
      </w:r>
      <w:r>
        <w:rPr>
          <w:sz w:val="24"/>
        </w:rPr>
        <w:t>achieve</w:t>
      </w:r>
      <w:r>
        <w:rPr>
          <w:spacing w:val="33"/>
          <w:sz w:val="24"/>
        </w:rPr>
        <w:t> </w:t>
      </w:r>
      <w:r>
        <w:rPr>
          <w:sz w:val="24"/>
        </w:rPr>
        <w:t>the mission of the school.</w:t>
      </w:r>
    </w:p>
    <w:p>
      <w:pPr>
        <w:pStyle w:val="ListParagraph"/>
        <w:numPr>
          <w:ilvl w:val="3"/>
          <w:numId w:val="22"/>
        </w:numPr>
        <w:tabs>
          <w:tab w:pos="1989" w:val="left" w:leader="none"/>
          <w:tab w:pos="2013" w:val="left" w:leader="none"/>
        </w:tabs>
        <w:spacing w:line="480" w:lineRule="auto" w:before="0" w:after="0"/>
        <w:ind w:left="2013" w:right="728" w:hanging="721"/>
        <w:jc w:val="left"/>
        <w:rPr>
          <w:sz w:val="24"/>
        </w:rPr>
      </w:pPr>
      <w:r>
        <w:rPr>
          <w:sz w:val="24"/>
        </w:rPr>
        <w:t>Promoting reading and resources and services of</w:t>
      </w:r>
      <w:r>
        <w:rPr>
          <w:spacing w:val="-5"/>
          <w:sz w:val="24"/>
        </w:rPr>
        <w:t> </w:t>
      </w:r>
      <w:r>
        <w:rPr>
          <w:sz w:val="24"/>
        </w:rPr>
        <w:t>the school</w:t>
      </w:r>
      <w:r>
        <w:rPr>
          <w:spacing w:val="-2"/>
          <w:sz w:val="24"/>
        </w:rPr>
        <w:t> </w:t>
      </w:r>
      <w:r>
        <w:rPr>
          <w:sz w:val="24"/>
        </w:rPr>
        <w:t>library/ICT to</w:t>
      </w:r>
      <w:r>
        <w:rPr>
          <w:spacing w:val="-2"/>
          <w:sz w:val="24"/>
        </w:rPr>
        <w:t> </w:t>
      </w:r>
      <w:r>
        <w:rPr>
          <w:sz w:val="24"/>
        </w:rPr>
        <w:t>the whole school community and beyond.</w:t>
      </w:r>
    </w:p>
    <w:p>
      <w:pPr>
        <w:pStyle w:val="Heading2"/>
        <w:numPr>
          <w:ilvl w:val="2"/>
          <w:numId w:val="22"/>
        </w:numPr>
        <w:tabs>
          <w:tab w:pos="1296" w:val="left" w:leader="none"/>
        </w:tabs>
        <w:spacing w:line="240" w:lineRule="auto" w:before="5" w:after="0"/>
        <w:ind w:left="1296" w:right="0" w:hanging="724"/>
        <w:jc w:val="left"/>
      </w:pPr>
      <w:bookmarkStart w:name="_TOC_250020" w:id="34"/>
      <w:r>
        <w:rPr/>
        <w:t>Uses</w:t>
      </w:r>
      <w:r>
        <w:rPr>
          <w:spacing w:val="-5"/>
        </w:rPr>
        <w:t> </w:t>
      </w:r>
      <w:r>
        <w:rPr/>
        <w:t>of</w:t>
      </w:r>
      <w:r>
        <w:rPr>
          <w:spacing w:val="-6"/>
        </w:rPr>
        <w:t> </w:t>
      </w:r>
      <w:r>
        <w:rPr/>
        <w:t>Students’</w:t>
      </w:r>
      <w:r>
        <w:rPr>
          <w:spacing w:val="-5"/>
        </w:rPr>
        <w:t> </w:t>
      </w:r>
      <w:r>
        <w:rPr/>
        <w:t>Library/ICT</w:t>
      </w:r>
      <w:r>
        <w:rPr>
          <w:spacing w:val="-5"/>
        </w:rPr>
        <w:t> </w:t>
      </w:r>
      <w:r>
        <w:rPr/>
        <w:t>Service </w:t>
      </w:r>
      <w:r>
        <w:rPr>
          <w:sz w:val="22"/>
        </w:rPr>
        <w:t>Delivery</w:t>
      </w:r>
      <w:r>
        <w:rPr>
          <w:spacing w:val="3"/>
          <w:sz w:val="22"/>
        </w:rPr>
        <w:t> </w:t>
      </w:r>
      <w:r>
        <w:rPr/>
        <w:t>in</w:t>
      </w:r>
      <w:r>
        <w:rPr>
          <w:spacing w:val="-2"/>
        </w:rPr>
        <w:t> </w:t>
      </w:r>
      <w:r>
        <w:rPr/>
        <w:t>Secondary</w:t>
      </w:r>
      <w:bookmarkEnd w:id="34"/>
      <w:r>
        <w:rPr>
          <w:spacing w:val="-2"/>
        </w:rPr>
        <w:t> Schools</w:t>
      </w:r>
    </w:p>
    <w:p>
      <w:pPr>
        <w:pStyle w:val="BodyText"/>
        <w:spacing w:line="480" w:lineRule="auto" w:before="272"/>
        <w:ind w:left="572" w:right="720" w:firstLine="720"/>
        <w:jc w:val="both"/>
      </w:pPr>
      <w:r>
        <w:rPr/>
        <w:t>School library/ICT services are very important in shaping students‟ skills as regard reading for leisure, to pass examination and to obtain information on different aspect of life (George, 2011). Library users make use of library/ICT for different purposes. While some users use it for reading their notes and personal books, others use library/ICT to do assignments.</w:t>
      </w:r>
      <w:r>
        <w:rPr>
          <w:spacing w:val="22"/>
        </w:rPr>
        <w:t> </w:t>
      </w:r>
      <w:r>
        <w:rPr/>
        <w:t>Yet</w:t>
      </w:r>
      <w:r>
        <w:rPr>
          <w:spacing w:val="23"/>
        </w:rPr>
        <w:t> </w:t>
      </w:r>
      <w:r>
        <w:rPr/>
        <w:t>others</w:t>
      </w:r>
      <w:r>
        <w:rPr>
          <w:spacing w:val="22"/>
        </w:rPr>
        <w:t> </w:t>
      </w:r>
      <w:r>
        <w:rPr/>
        <w:t>visit</w:t>
      </w:r>
      <w:r>
        <w:rPr>
          <w:spacing w:val="32"/>
        </w:rPr>
        <w:t> </w:t>
      </w:r>
      <w:r>
        <w:rPr/>
        <w:t>library</w:t>
      </w:r>
      <w:r>
        <w:rPr>
          <w:spacing w:val="18"/>
        </w:rPr>
        <w:t> </w:t>
      </w:r>
      <w:r>
        <w:rPr/>
        <w:t>to</w:t>
      </w:r>
      <w:r>
        <w:rPr>
          <w:spacing w:val="27"/>
        </w:rPr>
        <w:t> </w:t>
      </w:r>
      <w:r>
        <w:rPr/>
        <w:t>prepare</w:t>
      </w:r>
      <w:r>
        <w:rPr>
          <w:spacing w:val="22"/>
        </w:rPr>
        <w:t> </w:t>
      </w:r>
      <w:r>
        <w:rPr/>
        <w:t>for</w:t>
      </w:r>
      <w:r>
        <w:rPr>
          <w:spacing w:val="24"/>
        </w:rPr>
        <w:t> </w:t>
      </w:r>
      <w:r>
        <w:rPr/>
        <w:t>examination,</w:t>
      </w:r>
      <w:r>
        <w:rPr>
          <w:spacing w:val="25"/>
        </w:rPr>
        <w:t> </w:t>
      </w:r>
      <w:r>
        <w:rPr/>
        <w:t>recreation</w:t>
      </w:r>
      <w:r>
        <w:rPr>
          <w:spacing w:val="18"/>
        </w:rPr>
        <w:t> </w:t>
      </w:r>
      <w:r>
        <w:rPr/>
        <w:t>and</w:t>
      </w:r>
      <w:r>
        <w:rPr>
          <w:spacing w:val="24"/>
        </w:rPr>
        <w:t> </w:t>
      </w:r>
      <w:r>
        <w:rPr>
          <w:spacing w:val="-2"/>
        </w:rPr>
        <w:t>relaxation.</w:t>
      </w:r>
    </w:p>
    <w:p>
      <w:pPr>
        <w:spacing w:after="0" w:line="480" w:lineRule="auto"/>
        <w:jc w:val="both"/>
        <w:sectPr>
          <w:pgSz w:w="12240" w:h="15840"/>
          <w:pgMar w:header="0" w:footer="969" w:top="1360" w:bottom="1160" w:left="1300" w:right="720"/>
        </w:sectPr>
      </w:pPr>
    </w:p>
    <w:p>
      <w:pPr>
        <w:pStyle w:val="BodyText"/>
        <w:spacing w:line="480" w:lineRule="auto" w:before="72"/>
        <w:ind w:left="572" w:right="722"/>
        <w:jc w:val="both"/>
      </w:pPr>
      <w:r>
        <w:rPr/>
        <w:t>Ogunbote and Odunewu (2008) cited Kumar (1991) and stated that the performance of students could be improved considerably if they use the library regularly.</w:t>
      </w:r>
    </w:p>
    <w:p>
      <w:pPr>
        <w:pStyle w:val="BodyText"/>
        <w:spacing w:line="480" w:lineRule="auto" w:before="1"/>
        <w:ind w:left="572" w:right="716" w:firstLine="720"/>
        <w:jc w:val="both"/>
      </w:pPr>
      <w:r>
        <w:rPr/>
        <w:t>Students should therefore maximize the use of school libraries/ICT to their</w:t>
      </w:r>
      <w:r>
        <w:rPr>
          <w:spacing w:val="40"/>
        </w:rPr>
        <w:t> </w:t>
      </w:r>
      <w:r>
        <w:rPr/>
        <w:t>advantage since school libraries provide conducive environment where the students can discover and develop their potential and talents as well as improving their reading culture and study</w:t>
      </w:r>
      <w:r>
        <w:rPr>
          <w:spacing w:val="-6"/>
        </w:rPr>
        <w:t> </w:t>
      </w:r>
      <w:r>
        <w:rPr/>
        <w:t>skills. The teacher in</w:t>
      </w:r>
      <w:r>
        <w:rPr>
          <w:spacing w:val="-1"/>
        </w:rPr>
        <w:t> </w:t>
      </w:r>
      <w:r>
        <w:rPr/>
        <w:t>a school</w:t>
      </w:r>
      <w:r>
        <w:rPr>
          <w:spacing w:val="-6"/>
        </w:rPr>
        <w:t> </w:t>
      </w:r>
      <w:r>
        <w:rPr/>
        <w:t>system</w:t>
      </w:r>
      <w:r>
        <w:rPr>
          <w:spacing w:val="-1"/>
        </w:rPr>
        <w:t> </w:t>
      </w:r>
      <w:r>
        <w:rPr/>
        <w:t>is a resource person</w:t>
      </w:r>
      <w:r>
        <w:rPr>
          <w:spacing w:val="-1"/>
        </w:rPr>
        <w:t> </w:t>
      </w:r>
      <w:r>
        <w:rPr/>
        <w:t>while the library/ICT is a resource Centre for both students and teachers. Therefore, provision of good library/ICT services is essential for academic excellence to include trained library personnel and</w:t>
      </w:r>
      <w:r>
        <w:rPr>
          <w:spacing w:val="40"/>
        </w:rPr>
        <w:t> </w:t>
      </w:r>
      <w:r>
        <w:rPr/>
        <w:t>stocking of</w:t>
      </w:r>
      <w:r>
        <w:rPr>
          <w:spacing w:val="-4"/>
        </w:rPr>
        <w:t> </w:t>
      </w:r>
      <w:r>
        <w:rPr/>
        <w:t>sufficient good</w:t>
      </w:r>
      <w:r>
        <w:rPr>
          <w:spacing w:val="-1"/>
        </w:rPr>
        <w:t> </w:t>
      </w:r>
      <w:r>
        <w:rPr/>
        <w:t>reference books. While stressing the need for a good library/ICT services in secondary schools, a good library must be spacious, keep adequate records of books loaned and retuned. Similarly, proper ventilation, adequate furniture, provision of machines for book</w:t>
      </w:r>
      <w:r>
        <w:rPr>
          <w:spacing w:val="-6"/>
        </w:rPr>
        <w:t> </w:t>
      </w:r>
      <w:r>
        <w:rPr/>
        <w:t>repairs</w:t>
      </w:r>
      <w:r>
        <w:rPr>
          <w:spacing w:val="-3"/>
        </w:rPr>
        <w:t> </w:t>
      </w:r>
      <w:r>
        <w:rPr/>
        <w:t>are</w:t>
      </w:r>
      <w:r>
        <w:rPr>
          <w:spacing w:val="-2"/>
        </w:rPr>
        <w:t> </w:t>
      </w:r>
      <w:r>
        <w:rPr/>
        <w:t>essential</w:t>
      </w:r>
      <w:r>
        <w:rPr>
          <w:spacing w:val="-6"/>
        </w:rPr>
        <w:t> </w:t>
      </w:r>
      <w:r>
        <w:rPr/>
        <w:t>requirement</w:t>
      </w:r>
      <w:r>
        <w:rPr>
          <w:spacing w:val="-1"/>
        </w:rPr>
        <w:t> </w:t>
      </w:r>
      <w:r>
        <w:rPr/>
        <w:t>in</w:t>
      </w:r>
      <w:r>
        <w:rPr>
          <w:spacing w:val="-6"/>
        </w:rPr>
        <w:t> </w:t>
      </w:r>
      <w:r>
        <w:rPr/>
        <w:t>a</w:t>
      </w:r>
      <w:r>
        <w:rPr>
          <w:spacing w:val="-2"/>
        </w:rPr>
        <w:t> </w:t>
      </w:r>
      <w:r>
        <w:rPr/>
        <w:t>good</w:t>
      </w:r>
      <w:r>
        <w:rPr>
          <w:spacing w:val="-6"/>
        </w:rPr>
        <w:t> </w:t>
      </w:r>
      <w:r>
        <w:rPr/>
        <w:t>library. In</w:t>
      </w:r>
      <w:r>
        <w:rPr>
          <w:spacing w:val="-1"/>
        </w:rPr>
        <w:t> </w:t>
      </w:r>
      <w:r>
        <w:rPr/>
        <w:t>his</w:t>
      </w:r>
      <w:r>
        <w:rPr>
          <w:spacing w:val="-3"/>
        </w:rPr>
        <w:t> </w:t>
      </w:r>
      <w:r>
        <w:rPr/>
        <w:t>own</w:t>
      </w:r>
      <w:r>
        <w:rPr>
          <w:spacing w:val="-7"/>
        </w:rPr>
        <w:t> </w:t>
      </w:r>
      <w:r>
        <w:rPr/>
        <w:t>view</w:t>
      </w:r>
      <w:r>
        <w:rPr>
          <w:spacing w:val="-2"/>
        </w:rPr>
        <w:t> </w:t>
      </w:r>
      <w:r>
        <w:rPr/>
        <w:t>on</w:t>
      </w:r>
      <w:r>
        <w:rPr>
          <w:spacing w:val="-6"/>
        </w:rPr>
        <w:t> </w:t>
      </w:r>
      <w:r>
        <w:rPr/>
        <w:t>the importance of library/ICT services in secondary schools system, Falodun (1984) regrets the terrible state of</w:t>
      </w:r>
      <w:r>
        <w:rPr>
          <w:spacing w:val="-7"/>
        </w:rPr>
        <w:t> </w:t>
      </w:r>
      <w:r>
        <w:rPr/>
        <w:t>school</w:t>
      </w:r>
      <w:r>
        <w:rPr>
          <w:spacing w:val="-4"/>
        </w:rPr>
        <w:t> </w:t>
      </w:r>
      <w:r>
        <w:rPr/>
        <w:t>libraries in Nigeria. According to him, the problem</w:t>
      </w:r>
      <w:r>
        <w:rPr>
          <w:spacing w:val="-4"/>
        </w:rPr>
        <w:t> </w:t>
      </w:r>
      <w:r>
        <w:rPr/>
        <w:t>was not that there were no books alone but that even the few in them are absolute. A well-equipped library is essential for excellent academic performance and must be considered when introducing any new educational program.</w:t>
      </w:r>
    </w:p>
    <w:p>
      <w:pPr>
        <w:pStyle w:val="Heading2"/>
        <w:numPr>
          <w:ilvl w:val="2"/>
          <w:numId w:val="22"/>
        </w:numPr>
        <w:tabs>
          <w:tab w:pos="1340" w:val="left" w:leader="none"/>
        </w:tabs>
        <w:spacing w:line="240" w:lineRule="auto" w:before="51" w:after="0"/>
        <w:ind w:left="1340" w:right="0" w:hanging="768"/>
        <w:jc w:val="both"/>
      </w:pPr>
      <w:bookmarkStart w:name="_TOC_250019" w:id="35"/>
      <w:r>
        <w:rPr/>
        <w:t>Challenges</w:t>
      </w:r>
      <w:r>
        <w:rPr>
          <w:spacing w:val="-8"/>
        </w:rPr>
        <w:t> </w:t>
      </w:r>
      <w:r>
        <w:rPr/>
        <w:t>to</w:t>
      </w:r>
      <w:r>
        <w:rPr>
          <w:spacing w:val="-4"/>
        </w:rPr>
        <w:t> </w:t>
      </w:r>
      <w:r>
        <w:rPr/>
        <w:t>Students’</w:t>
      </w:r>
      <w:r>
        <w:rPr>
          <w:spacing w:val="-3"/>
        </w:rPr>
        <w:t> </w:t>
      </w:r>
      <w:r>
        <w:rPr/>
        <w:t>Library/ICT</w:t>
      </w:r>
      <w:r>
        <w:rPr>
          <w:spacing w:val="-5"/>
        </w:rPr>
        <w:t> </w:t>
      </w:r>
      <w:r>
        <w:rPr/>
        <w:t>Service</w:t>
      </w:r>
      <w:r>
        <w:rPr>
          <w:spacing w:val="-1"/>
        </w:rPr>
        <w:t> </w:t>
      </w:r>
      <w:r>
        <w:rPr>
          <w:sz w:val="22"/>
        </w:rPr>
        <w:t>Delivery</w:t>
      </w:r>
      <w:r>
        <w:rPr>
          <w:spacing w:val="1"/>
          <w:sz w:val="22"/>
        </w:rPr>
        <w:t> </w:t>
      </w:r>
      <w:r>
        <w:rPr/>
        <w:t>in</w:t>
      </w:r>
      <w:r>
        <w:rPr>
          <w:spacing w:val="-3"/>
        </w:rPr>
        <w:t> </w:t>
      </w:r>
      <w:r>
        <w:rPr/>
        <w:t>Secondary</w:t>
      </w:r>
      <w:r>
        <w:rPr>
          <w:spacing w:val="-3"/>
        </w:rPr>
        <w:t> </w:t>
      </w:r>
      <w:bookmarkEnd w:id="35"/>
      <w:r>
        <w:rPr>
          <w:spacing w:val="-2"/>
        </w:rPr>
        <w:t>Schools</w:t>
      </w:r>
    </w:p>
    <w:p>
      <w:pPr>
        <w:pStyle w:val="BodyText"/>
        <w:spacing w:line="480" w:lineRule="auto" w:before="271"/>
        <w:ind w:left="572" w:right="713" w:firstLine="778"/>
        <w:jc w:val="both"/>
      </w:pPr>
      <w:r>
        <w:rPr/>
        <w:t>Conversely, not every school can boast of library or its services. The reason is that the library has not been actively involved with information transfer activities (Aboyade, 1987). This is because the policy makers often exhibit the notion that libraries generally are not on their priority list, how much less libraries for public schools. However, lack of computer and</w:t>
      </w:r>
      <w:r>
        <w:rPr>
          <w:spacing w:val="-1"/>
        </w:rPr>
        <w:t> </w:t>
      </w:r>
      <w:r>
        <w:rPr/>
        <w:t>ICT</w:t>
      </w:r>
      <w:r>
        <w:rPr>
          <w:spacing w:val="1"/>
        </w:rPr>
        <w:t> </w:t>
      </w:r>
      <w:r>
        <w:rPr/>
        <w:t>skills,</w:t>
      </w:r>
      <w:r>
        <w:rPr>
          <w:spacing w:val="1"/>
        </w:rPr>
        <w:t> </w:t>
      </w:r>
      <w:r>
        <w:rPr/>
        <w:t>time</w:t>
      </w:r>
      <w:r>
        <w:rPr>
          <w:spacing w:val="3"/>
        </w:rPr>
        <w:t> </w:t>
      </w:r>
      <w:r>
        <w:rPr/>
        <w:t>consuming,</w:t>
      </w:r>
      <w:r>
        <w:rPr>
          <w:spacing w:val="6"/>
        </w:rPr>
        <w:t> </w:t>
      </w:r>
      <w:r>
        <w:rPr/>
        <w:t>limited</w:t>
      </w:r>
      <w:r>
        <w:rPr>
          <w:spacing w:val="3"/>
        </w:rPr>
        <w:t> </w:t>
      </w:r>
      <w:r>
        <w:rPr/>
        <w:t>access</w:t>
      </w:r>
      <w:r>
        <w:rPr>
          <w:spacing w:val="-3"/>
        </w:rPr>
        <w:t> </w:t>
      </w:r>
      <w:r>
        <w:rPr/>
        <w:t>to</w:t>
      </w:r>
      <w:r>
        <w:rPr>
          <w:spacing w:val="3"/>
        </w:rPr>
        <w:t> </w:t>
      </w:r>
      <w:r>
        <w:rPr/>
        <w:t>computer</w:t>
      </w:r>
      <w:r>
        <w:rPr>
          <w:spacing w:val="-3"/>
        </w:rPr>
        <w:t> </w:t>
      </w:r>
      <w:r>
        <w:rPr/>
        <w:t>terminal</w:t>
      </w:r>
      <w:r>
        <w:rPr>
          <w:spacing w:val="-6"/>
        </w:rPr>
        <w:t> </w:t>
      </w:r>
      <w:r>
        <w:rPr/>
        <w:t>and</w:t>
      </w:r>
      <w:r>
        <w:rPr>
          <w:spacing w:val="-1"/>
        </w:rPr>
        <w:t> </w:t>
      </w:r>
      <w:r>
        <w:rPr/>
        <w:t>too</w:t>
      </w:r>
      <w:r>
        <w:rPr>
          <w:spacing w:val="4"/>
        </w:rPr>
        <w:t> </w:t>
      </w:r>
      <w:r>
        <w:rPr>
          <w:spacing w:val="-4"/>
        </w:rPr>
        <w:t>much</w:t>
      </w:r>
    </w:p>
    <w:p>
      <w:pPr>
        <w:spacing w:after="0" w:line="480" w:lineRule="auto"/>
        <w:jc w:val="both"/>
        <w:sectPr>
          <w:pgSz w:w="12240" w:h="15840"/>
          <w:pgMar w:header="0" w:footer="969" w:top="1360" w:bottom="1160" w:left="1300" w:right="720"/>
        </w:sectPr>
      </w:pPr>
    </w:p>
    <w:p>
      <w:pPr>
        <w:pStyle w:val="BodyText"/>
        <w:spacing w:line="480" w:lineRule="auto" w:before="72"/>
        <w:ind w:left="572" w:right="713"/>
        <w:jc w:val="both"/>
      </w:pPr>
      <w:r>
        <w:rPr/>
        <w:t>information retrieval, using electronic resources, often detracts from doing work (Ojo &amp; Akande, 2005). These challenges among users may detract them from using electronic information sources. To this, Omekwu (2001) stated that the success of online searching depends on the ability of the user. Meanwhile, other challenge to students‟ library/ICT services in</w:t>
      </w:r>
      <w:r>
        <w:rPr>
          <w:spacing w:val="-2"/>
        </w:rPr>
        <w:t> </w:t>
      </w:r>
      <w:r>
        <w:rPr/>
        <w:t>secondary</w:t>
      </w:r>
      <w:r>
        <w:rPr>
          <w:spacing w:val="-2"/>
        </w:rPr>
        <w:t> </w:t>
      </w:r>
      <w:r>
        <w:rPr/>
        <w:t>schools includes;</w:t>
      </w:r>
      <w:r>
        <w:rPr>
          <w:spacing w:val="-2"/>
        </w:rPr>
        <w:t> </w:t>
      </w:r>
      <w:r>
        <w:rPr/>
        <w:t>(i) Lack of</w:t>
      </w:r>
      <w:r>
        <w:rPr>
          <w:spacing w:val="-1"/>
        </w:rPr>
        <w:t> </w:t>
      </w:r>
      <w:r>
        <w:rPr/>
        <w:t>adequate finance. Danuta (1996)</w:t>
      </w:r>
      <w:r>
        <w:rPr>
          <w:spacing w:val="-1"/>
        </w:rPr>
        <w:t> </w:t>
      </w:r>
      <w:r>
        <w:rPr/>
        <w:t>asserted that finance is a major resource for organizational effectiveness and without it nothing meaningful will be achieved. It should be borne in mind right from the onset that computerization of library operation like acquisition and circulation control is an expensive venture, and a time consuming process. Also, Ikem</w:t>
      </w:r>
      <w:r>
        <w:rPr>
          <w:spacing w:val="-1"/>
        </w:rPr>
        <w:t> </w:t>
      </w:r>
      <w:r>
        <w:rPr/>
        <w:t>and Ajala (2004) noted</w:t>
      </w:r>
      <w:r>
        <w:rPr>
          <w:spacing w:val="-1"/>
        </w:rPr>
        <w:t> </w:t>
      </w:r>
      <w:r>
        <w:rPr/>
        <w:t>that the problem of funding is a major constraint of ICT application in libraries. (ii) Unavailability of local communication experts and computer communicating internally, testing and installation of gadgets in computer-based system, skilled and experienced personnel are needed on a permanent basis who can convert the existing manual bibliographic data into machine readable form. (iii) Lack of infrastructure.</w:t>
      </w:r>
    </w:p>
    <w:p>
      <w:pPr>
        <w:pStyle w:val="Heading2"/>
        <w:numPr>
          <w:ilvl w:val="1"/>
          <w:numId w:val="22"/>
        </w:numPr>
        <w:tabs>
          <w:tab w:pos="1234" w:val="left" w:leader="none"/>
        </w:tabs>
        <w:spacing w:line="240" w:lineRule="auto" w:before="51" w:after="0"/>
        <w:ind w:left="1234" w:right="0" w:hanging="662"/>
        <w:jc w:val="both"/>
      </w:pPr>
      <w:r>
        <w:rPr/>
        <w:t>Students'</w:t>
      </w:r>
      <w:r>
        <w:rPr>
          <w:spacing w:val="-7"/>
        </w:rPr>
        <w:t> </w:t>
      </w:r>
      <w:r>
        <w:rPr/>
        <w:t>Security</w:t>
      </w:r>
      <w:r>
        <w:rPr>
          <w:spacing w:val="-4"/>
        </w:rPr>
        <w:t> </w:t>
      </w:r>
      <w:r>
        <w:rPr/>
        <w:t>Service</w:t>
      </w:r>
      <w:r>
        <w:rPr>
          <w:spacing w:val="-5"/>
        </w:rPr>
        <w:t> </w:t>
      </w:r>
      <w:r>
        <w:rPr>
          <w:sz w:val="22"/>
        </w:rPr>
        <w:t>Delivery</w:t>
      </w:r>
      <w:r>
        <w:rPr>
          <w:spacing w:val="2"/>
          <w:sz w:val="22"/>
        </w:rPr>
        <w:t> </w:t>
      </w:r>
      <w:r>
        <w:rPr/>
        <w:t>in</w:t>
      </w:r>
      <w:r>
        <w:rPr>
          <w:spacing w:val="-4"/>
        </w:rPr>
        <w:t> </w:t>
      </w:r>
      <w:r>
        <w:rPr/>
        <w:t>Secondary</w:t>
      </w:r>
      <w:r>
        <w:rPr>
          <w:spacing w:val="-4"/>
        </w:rPr>
        <w:t> </w:t>
      </w:r>
      <w:r>
        <w:rPr>
          <w:spacing w:val="-2"/>
        </w:rPr>
        <w:t>Schools</w:t>
      </w:r>
    </w:p>
    <w:p>
      <w:pPr>
        <w:pStyle w:val="BodyText"/>
        <w:spacing w:line="480" w:lineRule="auto" w:before="271"/>
        <w:ind w:left="572" w:right="715" w:firstLine="720"/>
        <w:jc w:val="both"/>
      </w:pPr>
      <w:r>
        <w:rPr/>
        <w:t>Review of literature reveals serious and wide spread security management issues in educational institutions across the globe. For instance, Kirui, et‟ al., (2011) and voice of America (2011), report on the growing concern of security management in secondary schools in Kenya. They further note that students' unrest has been on the rise in the last decade and it is violent and destructive in nature. In Nigeria, Aluede, et al., (2005) report</w:t>
      </w:r>
      <w:r>
        <w:rPr>
          <w:spacing w:val="40"/>
        </w:rPr>
        <w:t> </w:t>
      </w:r>
      <w:r>
        <w:rPr/>
        <w:t>that protests and unrest are regular features in educational institutions. Mnyaka (2006),</w:t>
      </w:r>
      <w:r>
        <w:rPr>
          <w:spacing w:val="40"/>
        </w:rPr>
        <w:t> </w:t>
      </w:r>
      <w:r>
        <w:rPr/>
        <w:t>report</w:t>
      </w:r>
      <w:r>
        <w:rPr>
          <w:spacing w:val="-1"/>
        </w:rPr>
        <w:t> </w:t>
      </w:r>
      <w:r>
        <w:rPr/>
        <w:t>that violence is an</w:t>
      </w:r>
      <w:r>
        <w:rPr>
          <w:spacing w:val="-1"/>
        </w:rPr>
        <w:t> </w:t>
      </w:r>
      <w:r>
        <w:rPr/>
        <w:t>issue</w:t>
      </w:r>
      <w:r>
        <w:rPr>
          <w:spacing w:val="-2"/>
        </w:rPr>
        <w:t> </w:t>
      </w:r>
      <w:r>
        <w:rPr/>
        <w:t>of</w:t>
      </w:r>
      <w:r>
        <w:rPr>
          <w:spacing w:val="-4"/>
        </w:rPr>
        <w:t> </w:t>
      </w:r>
      <w:r>
        <w:rPr/>
        <w:t>the</w:t>
      </w:r>
      <w:r>
        <w:rPr>
          <w:spacing w:val="-2"/>
        </w:rPr>
        <w:t> </w:t>
      </w:r>
      <w:r>
        <w:rPr/>
        <w:t>decade in</w:t>
      </w:r>
      <w:r>
        <w:rPr>
          <w:spacing w:val="-1"/>
        </w:rPr>
        <w:t> </w:t>
      </w:r>
      <w:r>
        <w:rPr/>
        <w:t>South</w:t>
      </w:r>
      <w:r>
        <w:rPr>
          <w:spacing w:val="-6"/>
        </w:rPr>
        <w:t> </w:t>
      </w:r>
      <w:r>
        <w:rPr/>
        <w:t>Africa. Furlong</w:t>
      </w:r>
      <w:r>
        <w:rPr>
          <w:spacing w:val="-1"/>
        </w:rPr>
        <w:t> </w:t>
      </w:r>
      <w:r>
        <w:rPr/>
        <w:t>and</w:t>
      </w:r>
      <w:r>
        <w:rPr>
          <w:spacing w:val="-1"/>
        </w:rPr>
        <w:t> </w:t>
      </w:r>
      <w:r>
        <w:rPr/>
        <w:t>Morrisons, (2000) in Dunnes, et‟ al., (2010) also reports about the Atkansas, (in the U.S.A) incident where the</w:t>
      </w:r>
    </w:p>
    <w:p>
      <w:pPr>
        <w:spacing w:after="0" w:line="480" w:lineRule="auto"/>
        <w:jc w:val="both"/>
        <w:sectPr>
          <w:pgSz w:w="12240" w:h="15840"/>
          <w:pgMar w:header="0" w:footer="969" w:top="1360" w:bottom="1160" w:left="1300" w:right="720"/>
        </w:sectPr>
      </w:pPr>
    </w:p>
    <w:p>
      <w:pPr>
        <w:pStyle w:val="BodyText"/>
        <w:spacing w:line="480" w:lineRule="auto" w:before="72"/>
        <w:ind w:left="572" w:right="714"/>
        <w:jc w:val="both"/>
      </w:pPr>
      <w:r>
        <w:rPr/>
        <w:t>eleven and thirteen years old fired at their classmates at the playground and killed four girls as a result of rejection from female classmates. The forgoing examples demonstrate that schools are not safe anymore and also that</w:t>
      </w:r>
      <w:r>
        <w:rPr>
          <w:spacing w:val="-1"/>
        </w:rPr>
        <w:t> </w:t>
      </w:r>
      <w:r>
        <w:rPr/>
        <w:t>the culture</w:t>
      </w:r>
      <w:r>
        <w:rPr>
          <w:spacing w:val="-2"/>
        </w:rPr>
        <w:t> </w:t>
      </w:r>
      <w:r>
        <w:rPr/>
        <w:t>of learning has deteriorated</w:t>
      </w:r>
      <w:r>
        <w:rPr>
          <w:spacing w:val="-1"/>
        </w:rPr>
        <w:t> </w:t>
      </w:r>
      <w:r>
        <w:rPr/>
        <w:t>(Matsoga, 2003). The examples also highlight the scale or magnitude and impact of violence in educational institutions. It is also in line with Medlen's, (2012) view that </w:t>
      </w:r>
      <w:r>
        <w:rPr>
          <w:i/>
        </w:rPr>
        <w:t>"times have changed inside schools; there is no doubt about that"</w:t>
      </w:r>
      <w:r>
        <w:rPr/>
        <w:t>.</w:t>
      </w:r>
    </w:p>
    <w:p>
      <w:pPr>
        <w:pStyle w:val="Heading2"/>
        <w:numPr>
          <w:ilvl w:val="2"/>
          <w:numId w:val="22"/>
        </w:numPr>
        <w:tabs>
          <w:tab w:pos="1277" w:val="left" w:leader="none"/>
        </w:tabs>
        <w:spacing w:line="240" w:lineRule="auto" w:before="6" w:after="0"/>
        <w:ind w:left="1277" w:right="0" w:hanging="705"/>
        <w:jc w:val="both"/>
      </w:pPr>
      <w:bookmarkStart w:name="_TOC_250018" w:id="36"/>
      <w:r>
        <w:rPr/>
        <w:t>Aspect</w:t>
      </w:r>
      <w:r>
        <w:rPr>
          <w:spacing w:val="-4"/>
        </w:rPr>
        <w:t> </w:t>
      </w:r>
      <w:r>
        <w:rPr/>
        <w:t>of</w:t>
      </w:r>
      <w:r>
        <w:rPr>
          <w:spacing w:val="-6"/>
        </w:rPr>
        <w:t> </w:t>
      </w:r>
      <w:r>
        <w:rPr/>
        <w:t>Students’</w:t>
      </w:r>
      <w:r>
        <w:rPr>
          <w:spacing w:val="-5"/>
        </w:rPr>
        <w:t> </w:t>
      </w:r>
      <w:r>
        <w:rPr/>
        <w:t>Security</w:t>
      </w:r>
      <w:r>
        <w:rPr>
          <w:spacing w:val="-3"/>
        </w:rPr>
        <w:t> </w:t>
      </w:r>
      <w:r>
        <w:rPr/>
        <w:t>Service</w:t>
      </w:r>
      <w:r>
        <w:rPr>
          <w:spacing w:val="2"/>
        </w:rPr>
        <w:t> </w:t>
      </w:r>
      <w:r>
        <w:rPr>
          <w:sz w:val="22"/>
        </w:rPr>
        <w:t>Delivery</w:t>
      </w:r>
      <w:r>
        <w:rPr>
          <w:spacing w:val="3"/>
          <w:sz w:val="22"/>
        </w:rPr>
        <w:t> </w:t>
      </w:r>
      <w:r>
        <w:rPr/>
        <w:t>in</w:t>
      </w:r>
      <w:r>
        <w:rPr>
          <w:spacing w:val="-2"/>
        </w:rPr>
        <w:t> </w:t>
      </w:r>
      <w:r>
        <w:rPr/>
        <w:t>Secondary</w:t>
      </w:r>
      <w:bookmarkEnd w:id="36"/>
      <w:r>
        <w:rPr>
          <w:spacing w:val="-2"/>
        </w:rPr>
        <w:t> Schools.</w:t>
      </w:r>
    </w:p>
    <w:p>
      <w:pPr>
        <w:pStyle w:val="BodyText"/>
        <w:spacing w:line="480" w:lineRule="auto" w:before="271"/>
        <w:ind w:left="572" w:right="724" w:firstLine="720"/>
        <w:jc w:val="both"/>
      </w:pPr>
      <w:r>
        <w:rPr/>
        <w:t>The issues that confront schools are different, sophisticated frequent and complex. For instance, Kiumi, et'al., (2012) describes the condition of</w:t>
      </w:r>
      <w:r>
        <w:rPr>
          <w:spacing w:val="-1"/>
        </w:rPr>
        <w:t> </w:t>
      </w:r>
      <w:r>
        <w:rPr/>
        <w:t>student discipline in secondary schools</w:t>
      </w:r>
      <w:r>
        <w:rPr>
          <w:spacing w:val="-2"/>
        </w:rPr>
        <w:t> </w:t>
      </w:r>
      <w:r>
        <w:rPr/>
        <w:t>as</w:t>
      </w:r>
      <w:r>
        <w:rPr>
          <w:spacing w:val="-2"/>
        </w:rPr>
        <w:t> </w:t>
      </w:r>
      <w:r>
        <w:rPr/>
        <w:t>disheartening because violent behaviour incidences</w:t>
      </w:r>
      <w:r>
        <w:rPr>
          <w:spacing w:val="-2"/>
        </w:rPr>
        <w:t> </w:t>
      </w:r>
      <w:r>
        <w:rPr/>
        <w:t>are wide spread and frequent. Violent behaviour manifests in a wide range of aggressive acts from name calling to</w:t>
      </w:r>
      <w:r>
        <w:rPr>
          <w:spacing w:val="40"/>
        </w:rPr>
        <w:t> </w:t>
      </w:r>
      <w:r>
        <w:rPr/>
        <w:t>physical assault to sexual abuse (Dunne, etal., 2010). Some of these aggressive acts have grown</w:t>
      </w:r>
      <w:r>
        <w:rPr>
          <w:spacing w:val="-4"/>
        </w:rPr>
        <w:t> </w:t>
      </w:r>
      <w:r>
        <w:rPr/>
        <w:t>in</w:t>
      </w:r>
      <w:r>
        <w:rPr>
          <w:spacing w:val="-6"/>
        </w:rPr>
        <w:t> </w:t>
      </w:r>
      <w:r>
        <w:rPr/>
        <w:t>sophistry</w:t>
      </w:r>
      <w:r>
        <w:rPr>
          <w:spacing w:val="-10"/>
        </w:rPr>
        <w:t> </w:t>
      </w:r>
      <w:r>
        <w:rPr/>
        <w:t>due</w:t>
      </w:r>
      <w:r>
        <w:rPr>
          <w:spacing w:val="-2"/>
        </w:rPr>
        <w:t> </w:t>
      </w:r>
      <w:r>
        <w:rPr/>
        <w:t>to technology</w:t>
      </w:r>
      <w:r>
        <w:rPr>
          <w:spacing w:val="-11"/>
        </w:rPr>
        <w:t> </w:t>
      </w:r>
      <w:r>
        <w:rPr/>
        <w:t>advancement,</w:t>
      </w:r>
      <w:r>
        <w:rPr>
          <w:spacing w:val="2"/>
        </w:rPr>
        <w:t> </w:t>
      </w:r>
      <w:r>
        <w:rPr/>
        <w:t>for instance,</w:t>
      </w:r>
      <w:r>
        <w:rPr>
          <w:spacing w:val="6"/>
        </w:rPr>
        <w:t> </w:t>
      </w:r>
      <w:r>
        <w:rPr/>
        <w:t>bullying</w:t>
      </w:r>
      <w:r>
        <w:rPr>
          <w:spacing w:val="3"/>
        </w:rPr>
        <w:t> </w:t>
      </w:r>
      <w:r>
        <w:rPr/>
        <w:t>now</w:t>
      </w:r>
      <w:r>
        <w:rPr>
          <w:spacing w:val="3"/>
        </w:rPr>
        <w:t> </w:t>
      </w:r>
      <w:r>
        <w:rPr/>
        <w:t>include</w:t>
      </w:r>
      <w:r>
        <w:rPr>
          <w:spacing w:val="-1"/>
        </w:rPr>
        <w:t> </w:t>
      </w:r>
      <w:r>
        <w:rPr>
          <w:spacing w:val="-2"/>
        </w:rPr>
        <w:t>cyber</w:t>
      </w:r>
    </w:p>
    <w:p>
      <w:pPr>
        <w:pStyle w:val="BodyText"/>
        <w:spacing w:line="480" w:lineRule="auto" w:before="2"/>
        <w:ind w:left="572" w:right="715"/>
        <w:jc w:val="both"/>
      </w:pPr>
      <w:r>
        <w:rPr/>
        <w:t>- bullying, texting, through social media, through emails and through silent treatment. Similar views are also expressed by Medlen, (2012) who reflecting on the impact of</w:t>
      </w:r>
      <w:r>
        <w:rPr>
          <w:spacing w:val="-4"/>
        </w:rPr>
        <w:t> </w:t>
      </w:r>
      <w:r>
        <w:rPr/>
        <w:t>cyber - bullying observes that "a lot of students will go home distressed from school which is a shame because school</w:t>
      </w:r>
      <w:r>
        <w:rPr>
          <w:spacing w:val="-7"/>
        </w:rPr>
        <w:t> </w:t>
      </w:r>
      <w:r>
        <w:rPr/>
        <w:t>should be a positive component of</w:t>
      </w:r>
      <w:r>
        <w:rPr>
          <w:spacing w:val="-5"/>
        </w:rPr>
        <w:t> </w:t>
      </w:r>
      <w:r>
        <w:rPr/>
        <w:t>child's life". Dunne, et‟ al., (2010) observe that physical</w:t>
      </w:r>
      <w:r>
        <w:rPr>
          <w:spacing w:val="-3"/>
        </w:rPr>
        <w:t> </w:t>
      </w:r>
      <w:r>
        <w:rPr/>
        <w:t>and psychological bullying are prevalent in many</w:t>
      </w:r>
      <w:r>
        <w:rPr>
          <w:spacing w:val="-3"/>
        </w:rPr>
        <w:t> </w:t>
      </w:r>
      <w:r>
        <w:rPr/>
        <w:t>schools</w:t>
      </w:r>
      <w:r>
        <w:rPr>
          <w:spacing w:val="-1"/>
        </w:rPr>
        <w:t> </w:t>
      </w:r>
      <w:r>
        <w:rPr/>
        <w:t>and students experience them on daily basis. Bullying is one among others forms of violence in school. Others violence include sexual violence, rioting and fighting.</w:t>
      </w:r>
    </w:p>
    <w:p>
      <w:pPr>
        <w:pStyle w:val="BodyText"/>
        <w:spacing w:line="480" w:lineRule="auto" w:before="1"/>
        <w:ind w:left="572" w:right="711" w:firstLine="720"/>
        <w:jc w:val="both"/>
      </w:pPr>
      <w:r>
        <w:rPr/>
        <w:t>Studies have identified factors attributable to various forms of violence in school including poor academic performance, high absenteeism, leaving school early and unstructured</w:t>
      </w:r>
      <w:r>
        <w:rPr>
          <w:spacing w:val="45"/>
        </w:rPr>
        <w:t> </w:t>
      </w:r>
      <w:r>
        <w:rPr/>
        <w:t>free</w:t>
      </w:r>
      <w:r>
        <w:rPr>
          <w:spacing w:val="46"/>
        </w:rPr>
        <w:t> </w:t>
      </w:r>
      <w:r>
        <w:rPr/>
        <w:t>time</w:t>
      </w:r>
      <w:r>
        <w:rPr>
          <w:spacing w:val="46"/>
        </w:rPr>
        <w:t> </w:t>
      </w:r>
      <w:r>
        <w:rPr/>
        <w:t>(UN</w:t>
      </w:r>
      <w:r>
        <w:rPr>
          <w:spacing w:val="51"/>
        </w:rPr>
        <w:t> </w:t>
      </w:r>
      <w:r>
        <w:rPr/>
        <w:t>2005</w:t>
      </w:r>
      <w:r>
        <w:rPr>
          <w:spacing w:val="51"/>
        </w:rPr>
        <w:t> </w:t>
      </w:r>
      <w:r>
        <w:rPr/>
        <w:t>in</w:t>
      </w:r>
      <w:r>
        <w:rPr>
          <w:spacing w:val="47"/>
        </w:rPr>
        <w:t> </w:t>
      </w:r>
      <w:r>
        <w:rPr/>
        <w:t>Dunne,</w:t>
      </w:r>
      <w:r>
        <w:rPr>
          <w:spacing w:val="50"/>
        </w:rPr>
        <w:t> </w:t>
      </w:r>
      <w:r>
        <w:rPr/>
        <w:t>etal.,</w:t>
      </w:r>
      <w:r>
        <w:rPr>
          <w:spacing w:val="49"/>
        </w:rPr>
        <w:t> </w:t>
      </w:r>
      <w:r>
        <w:rPr/>
        <w:t>2010).</w:t>
      </w:r>
      <w:r>
        <w:rPr>
          <w:spacing w:val="49"/>
        </w:rPr>
        <w:t> </w:t>
      </w:r>
      <w:r>
        <w:rPr/>
        <w:t>Equally,</w:t>
      </w:r>
      <w:r>
        <w:rPr>
          <w:spacing w:val="54"/>
        </w:rPr>
        <w:t> </w:t>
      </w:r>
      <w:r>
        <w:rPr/>
        <w:t>studies</w:t>
      </w:r>
      <w:r>
        <w:rPr>
          <w:spacing w:val="54"/>
        </w:rPr>
        <w:t> </w:t>
      </w:r>
      <w:r>
        <w:rPr/>
        <w:t>have</w:t>
      </w:r>
      <w:r>
        <w:rPr>
          <w:spacing w:val="52"/>
        </w:rPr>
        <w:t> </w:t>
      </w:r>
      <w:r>
        <w:rPr>
          <w:spacing w:val="-2"/>
        </w:rPr>
        <w:t>strongly</w:t>
      </w:r>
    </w:p>
    <w:p>
      <w:pPr>
        <w:spacing w:after="0" w:line="480" w:lineRule="auto"/>
        <w:jc w:val="both"/>
        <w:sectPr>
          <w:pgSz w:w="12240" w:h="15840"/>
          <w:pgMar w:header="0" w:footer="969" w:top="1360" w:bottom="1160" w:left="1300" w:right="720"/>
        </w:sectPr>
      </w:pPr>
    </w:p>
    <w:p>
      <w:pPr>
        <w:pStyle w:val="BodyText"/>
        <w:spacing w:line="480" w:lineRule="auto" w:before="72"/>
        <w:ind w:left="572" w:right="719"/>
        <w:jc w:val="both"/>
      </w:pPr>
      <w:r>
        <w:rPr/>
        <w:t>associated violence in schools with consumption of alcohol</w:t>
      </w:r>
      <w:r>
        <w:rPr>
          <w:spacing w:val="-1"/>
        </w:rPr>
        <w:t> </w:t>
      </w:r>
      <w:r>
        <w:rPr/>
        <w:t>substance abuse and drug abuse (Ngesu, et‟ al., 2008). Ngesu, et‟ al., (2008), report on the acts of indiscipline among students in the Nigerian educational institutions which were blamed on the use and abuse of drugs. These acts of indiscipline have been reported on two institutions namely, Kilys College in</w:t>
      </w:r>
      <w:r>
        <w:rPr>
          <w:spacing w:val="-3"/>
        </w:rPr>
        <w:t> </w:t>
      </w:r>
      <w:r>
        <w:rPr/>
        <w:t>Lagos</w:t>
      </w:r>
      <w:r>
        <w:rPr>
          <w:spacing w:val="-5"/>
        </w:rPr>
        <w:t> </w:t>
      </w:r>
      <w:r>
        <w:rPr/>
        <w:t>and</w:t>
      </w:r>
      <w:r>
        <w:rPr>
          <w:spacing w:val="-3"/>
        </w:rPr>
        <w:t> </w:t>
      </w:r>
      <w:r>
        <w:rPr/>
        <w:t>that</w:t>
      </w:r>
      <w:r>
        <w:rPr>
          <w:spacing w:val="-3"/>
        </w:rPr>
        <w:t> </w:t>
      </w:r>
      <w:r>
        <w:rPr/>
        <w:t>of</w:t>
      </w:r>
      <w:r>
        <w:rPr>
          <w:spacing w:val="-10"/>
        </w:rPr>
        <w:t> </w:t>
      </w:r>
      <w:r>
        <w:rPr/>
        <w:t>Methodist boys</w:t>
      </w:r>
      <w:r>
        <w:rPr>
          <w:spacing w:val="-1"/>
        </w:rPr>
        <w:t> </w:t>
      </w:r>
      <w:r>
        <w:rPr/>
        <w:t>high</w:t>
      </w:r>
      <w:r>
        <w:rPr>
          <w:spacing w:val="-3"/>
        </w:rPr>
        <w:t> </w:t>
      </w:r>
      <w:r>
        <w:rPr/>
        <w:t>schools</w:t>
      </w:r>
      <w:r>
        <w:rPr>
          <w:spacing w:val="-1"/>
        </w:rPr>
        <w:t> </w:t>
      </w:r>
      <w:r>
        <w:rPr/>
        <w:t>in</w:t>
      </w:r>
      <w:r>
        <w:rPr>
          <w:spacing w:val="-7"/>
        </w:rPr>
        <w:t> </w:t>
      </w:r>
      <w:r>
        <w:rPr/>
        <w:t>Ooron.</w:t>
      </w:r>
      <w:r>
        <w:rPr>
          <w:spacing w:val="-1"/>
        </w:rPr>
        <w:t> </w:t>
      </w:r>
      <w:r>
        <w:rPr/>
        <w:t>NakPocha,</w:t>
      </w:r>
      <w:r>
        <w:rPr>
          <w:spacing w:val="-1"/>
        </w:rPr>
        <w:t> </w:t>
      </w:r>
      <w:r>
        <w:rPr/>
        <w:t>(2010)</w:t>
      </w:r>
      <w:r>
        <w:rPr>
          <w:spacing w:val="-2"/>
        </w:rPr>
        <w:t> </w:t>
      </w:r>
      <w:r>
        <w:rPr/>
        <w:t>states that where order is lacking the school</w:t>
      </w:r>
      <w:r>
        <w:rPr>
          <w:spacing w:val="-6"/>
        </w:rPr>
        <w:t> </w:t>
      </w:r>
      <w:r>
        <w:rPr/>
        <w:t>system</w:t>
      </w:r>
      <w:r>
        <w:rPr>
          <w:spacing w:val="-1"/>
        </w:rPr>
        <w:t> </w:t>
      </w:r>
      <w:r>
        <w:rPr/>
        <w:t>crumbles the upright will be squeezed into the mould of the wicked, the school environment will be unsafe, for the good and right hearted because of the activities of the bullies.</w:t>
      </w:r>
    </w:p>
    <w:p>
      <w:pPr>
        <w:spacing w:line="480" w:lineRule="auto" w:before="2"/>
        <w:ind w:left="572" w:right="716" w:firstLine="720"/>
        <w:jc w:val="both"/>
        <w:rPr>
          <w:sz w:val="24"/>
        </w:rPr>
      </w:pPr>
      <w:r>
        <w:rPr>
          <w:sz w:val="24"/>
        </w:rPr>
        <w:t>Violence is acknowledging as a worldwide phenomenon and is viewed as a gender issue because </w:t>
      </w:r>
      <w:r>
        <w:rPr>
          <w:i/>
          <w:sz w:val="24"/>
        </w:rPr>
        <w:t>“women bear the highest cost of violence, particularly in the categories of sexual assault and rape” </w:t>
      </w:r>
      <w:r>
        <w:rPr>
          <w:sz w:val="24"/>
        </w:rPr>
        <w:t>(Matsoga, 2003). Similar view is expressed in South Africa by Wood and Jewkes, (1997) in Dunne, et‟al., (2010) indicate that </w:t>
      </w:r>
      <w:r>
        <w:rPr>
          <w:i/>
          <w:sz w:val="24"/>
        </w:rPr>
        <w:t>“girls experienced acts of aggression such as beating and slapping by male</w:t>
      </w:r>
      <w:r>
        <w:rPr>
          <w:i/>
          <w:spacing w:val="-2"/>
          <w:sz w:val="24"/>
        </w:rPr>
        <w:t> </w:t>
      </w:r>
      <w:r>
        <w:rPr>
          <w:i/>
          <w:sz w:val="24"/>
        </w:rPr>
        <w:t>friends demanding sex and a starting 30% of girls stated that they were forced to have sex the first time”</w:t>
      </w:r>
      <w:r>
        <w:rPr>
          <w:sz w:val="24"/>
        </w:rPr>
        <w:t>. Other studies conducted in South Africa also reveal that girls were raped in school toilets, empty classrooms, hostels</w:t>
      </w:r>
      <w:r>
        <w:rPr>
          <w:spacing w:val="40"/>
          <w:sz w:val="24"/>
        </w:rPr>
        <w:t> </w:t>
      </w:r>
      <w:r>
        <w:rPr>
          <w:sz w:val="24"/>
        </w:rPr>
        <w:t>and dormitories (Dunne, et‟al., 2010). The impact of sexual violence include unexpected teenage pregnancies, transmission of sexually transmitted diseases such as HIV/AIDS and Hepatitis, and serious depression leading to suicide, dropout from school and death, (Ruto, 2009; Hunt, 2008). Studies have identified factors responsible to various forms of violence</w:t>
      </w:r>
      <w:r>
        <w:rPr>
          <w:spacing w:val="40"/>
          <w:sz w:val="24"/>
        </w:rPr>
        <w:t> </w:t>
      </w:r>
      <w:r>
        <w:rPr>
          <w:sz w:val="24"/>
        </w:rPr>
        <w:t>in the school including poor academic performance, high absenteeism, leaving school early and unstructured free time (UN, 2005 in Dunne, et‟al., 2010).</w:t>
      </w:r>
    </w:p>
    <w:p>
      <w:pPr>
        <w:pStyle w:val="BodyText"/>
        <w:spacing w:line="480" w:lineRule="auto" w:before="2"/>
        <w:ind w:left="572" w:right="720" w:firstLine="720"/>
        <w:jc w:val="both"/>
      </w:pPr>
      <w:r>
        <w:rPr/>
        <w:t>Furthermore, Ngesu, et‟al., (2008) reports that drug consumption and dependence among</w:t>
      </w:r>
      <w:r>
        <w:rPr>
          <w:spacing w:val="10"/>
        </w:rPr>
        <w:t> </w:t>
      </w:r>
      <w:r>
        <w:rPr/>
        <w:t>secondary</w:t>
      </w:r>
      <w:r>
        <w:rPr>
          <w:spacing w:val="8"/>
        </w:rPr>
        <w:t> </w:t>
      </w:r>
      <w:r>
        <w:rPr/>
        <w:t>schools</w:t>
      </w:r>
      <w:r>
        <w:rPr>
          <w:spacing w:val="11"/>
        </w:rPr>
        <w:t> </w:t>
      </w:r>
      <w:r>
        <w:rPr/>
        <w:t>students</w:t>
      </w:r>
      <w:r>
        <w:rPr>
          <w:spacing w:val="10"/>
        </w:rPr>
        <w:t> </w:t>
      </w:r>
      <w:r>
        <w:rPr/>
        <w:t>led</w:t>
      </w:r>
      <w:r>
        <w:rPr>
          <w:spacing w:val="8"/>
        </w:rPr>
        <w:t> </w:t>
      </w:r>
      <w:r>
        <w:rPr/>
        <w:t>to</w:t>
      </w:r>
      <w:r>
        <w:rPr>
          <w:spacing w:val="13"/>
        </w:rPr>
        <w:t> </w:t>
      </w:r>
      <w:r>
        <w:rPr/>
        <w:t>unrest</w:t>
      </w:r>
      <w:r>
        <w:rPr>
          <w:spacing w:val="12"/>
        </w:rPr>
        <w:t> </w:t>
      </w:r>
      <w:r>
        <w:rPr/>
        <w:t>that</w:t>
      </w:r>
      <w:r>
        <w:rPr>
          <w:spacing w:val="13"/>
        </w:rPr>
        <w:t> </w:t>
      </w:r>
      <w:r>
        <w:rPr/>
        <w:t>resulted</w:t>
      </w:r>
      <w:r>
        <w:rPr>
          <w:spacing w:val="12"/>
        </w:rPr>
        <w:t> </w:t>
      </w:r>
      <w:r>
        <w:rPr/>
        <w:t>in</w:t>
      </w:r>
      <w:r>
        <w:rPr>
          <w:spacing w:val="3"/>
        </w:rPr>
        <w:t> </w:t>
      </w:r>
      <w:r>
        <w:rPr/>
        <w:t>wide</w:t>
      </w:r>
      <w:r>
        <w:rPr>
          <w:spacing w:val="12"/>
        </w:rPr>
        <w:t> </w:t>
      </w:r>
      <w:r>
        <w:rPr/>
        <w:t>ranging</w:t>
      </w:r>
      <w:r>
        <w:rPr>
          <w:spacing w:val="12"/>
        </w:rPr>
        <w:t> </w:t>
      </w:r>
      <w:r>
        <w:rPr/>
        <w:t>destruction</w:t>
      </w:r>
      <w:r>
        <w:rPr>
          <w:spacing w:val="4"/>
        </w:rPr>
        <w:t> </w:t>
      </w:r>
      <w:r>
        <w:rPr>
          <w:spacing w:val="-5"/>
        </w:rPr>
        <w:t>of</w:t>
      </w:r>
    </w:p>
    <w:p>
      <w:pPr>
        <w:spacing w:after="0" w:line="480" w:lineRule="auto"/>
        <w:jc w:val="both"/>
        <w:sectPr>
          <w:pgSz w:w="12240" w:h="15840"/>
          <w:pgMar w:header="0" w:footer="969" w:top="1360" w:bottom="1160" w:left="1300" w:right="720"/>
        </w:sectPr>
      </w:pPr>
    </w:p>
    <w:p>
      <w:pPr>
        <w:pStyle w:val="BodyText"/>
        <w:spacing w:line="480" w:lineRule="auto" w:before="72"/>
        <w:ind w:left="572" w:right="714"/>
        <w:jc w:val="both"/>
      </w:pPr>
      <w:r>
        <w:rPr/>
        <w:t>life and property. Students‟ drug abuse is attributable to peer-pressure, curiosity, parental influence, availability of cash, easy availability of drugs, harsh treatment of students by the school</w:t>
      </w:r>
      <w:r>
        <w:rPr>
          <w:spacing w:val="-4"/>
        </w:rPr>
        <w:t> </w:t>
      </w:r>
      <w:r>
        <w:rPr/>
        <w:t>administration, lack of freedom</w:t>
      </w:r>
      <w:r>
        <w:rPr>
          <w:spacing w:val="-4"/>
        </w:rPr>
        <w:t> </w:t>
      </w:r>
      <w:r>
        <w:rPr/>
        <w:t>on the side of</w:t>
      </w:r>
      <w:r>
        <w:rPr>
          <w:spacing w:val="-2"/>
        </w:rPr>
        <w:t> </w:t>
      </w:r>
      <w:r>
        <w:rPr/>
        <w:t>students create stress which lead to the abuse of drugs. Kirui, et‟al., (2011) report that drug abuse is usually associated with aggressive behaviour, irritability and over excitement among other anti-social behaviours thus leads to violence and destruction of school property. Beside drugs use undermines the students‟ academic performance.</w:t>
      </w:r>
    </w:p>
    <w:p>
      <w:pPr>
        <w:pStyle w:val="Heading2"/>
        <w:numPr>
          <w:ilvl w:val="2"/>
          <w:numId w:val="22"/>
        </w:numPr>
        <w:tabs>
          <w:tab w:pos="1277" w:val="left" w:leader="none"/>
        </w:tabs>
        <w:spacing w:line="240" w:lineRule="auto" w:before="54" w:after="0"/>
        <w:ind w:left="1277" w:right="0" w:hanging="705"/>
        <w:jc w:val="both"/>
      </w:pPr>
      <w:bookmarkStart w:name="_TOC_250017" w:id="37"/>
      <w:r>
        <w:rPr/>
        <w:t>Uses</w:t>
      </w:r>
      <w:r>
        <w:rPr>
          <w:spacing w:val="-7"/>
        </w:rPr>
        <w:t> </w:t>
      </w:r>
      <w:r>
        <w:rPr/>
        <w:t>of</w:t>
      </w:r>
      <w:r>
        <w:rPr>
          <w:spacing w:val="-6"/>
        </w:rPr>
        <w:t> </w:t>
      </w:r>
      <w:r>
        <w:rPr/>
        <w:t>Students’</w:t>
      </w:r>
      <w:r>
        <w:rPr>
          <w:spacing w:val="-3"/>
        </w:rPr>
        <w:t> </w:t>
      </w:r>
      <w:r>
        <w:rPr/>
        <w:t>Security</w:t>
      </w:r>
      <w:r>
        <w:rPr>
          <w:spacing w:val="-3"/>
        </w:rPr>
        <w:t> </w:t>
      </w:r>
      <w:r>
        <w:rPr/>
        <w:t>Service </w:t>
      </w:r>
      <w:r>
        <w:rPr>
          <w:sz w:val="22"/>
        </w:rPr>
        <w:t>Delivery</w:t>
      </w:r>
      <w:r>
        <w:rPr>
          <w:spacing w:val="2"/>
          <w:sz w:val="22"/>
        </w:rPr>
        <w:t> </w:t>
      </w:r>
      <w:r>
        <w:rPr/>
        <w:t>in</w:t>
      </w:r>
      <w:r>
        <w:rPr>
          <w:spacing w:val="-2"/>
        </w:rPr>
        <w:t> </w:t>
      </w:r>
      <w:r>
        <w:rPr/>
        <w:t>Secondary</w:t>
      </w:r>
      <w:r>
        <w:rPr>
          <w:spacing w:val="-3"/>
        </w:rPr>
        <w:t> </w:t>
      </w:r>
      <w:bookmarkEnd w:id="37"/>
      <w:r>
        <w:rPr>
          <w:spacing w:val="-2"/>
        </w:rPr>
        <w:t>Schools</w:t>
      </w:r>
    </w:p>
    <w:p>
      <w:pPr>
        <w:pStyle w:val="BodyText"/>
        <w:spacing w:line="475" w:lineRule="auto" w:before="272"/>
        <w:ind w:left="572" w:right="728" w:firstLine="715"/>
        <w:jc w:val="both"/>
      </w:pPr>
      <w:r>
        <w:rPr/>
        <w:t>The</w:t>
      </w:r>
      <w:r>
        <w:rPr>
          <w:spacing w:val="-5"/>
        </w:rPr>
        <w:t> </w:t>
      </w:r>
      <w:r>
        <w:rPr/>
        <w:t>uses</w:t>
      </w:r>
      <w:r>
        <w:rPr>
          <w:spacing w:val="-7"/>
        </w:rPr>
        <w:t> </w:t>
      </w:r>
      <w:r>
        <w:rPr/>
        <w:t>of</w:t>
      </w:r>
      <w:r>
        <w:rPr>
          <w:spacing w:val="-12"/>
        </w:rPr>
        <w:t> </w:t>
      </w:r>
      <w:r>
        <w:rPr/>
        <w:t>students‟</w:t>
      </w:r>
      <w:r>
        <w:rPr>
          <w:spacing w:val="-3"/>
        </w:rPr>
        <w:t> </w:t>
      </w:r>
      <w:r>
        <w:rPr/>
        <w:t>security</w:t>
      </w:r>
      <w:r>
        <w:rPr>
          <w:spacing w:val="-9"/>
        </w:rPr>
        <w:t> </w:t>
      </w:r>
      <w:r>
        <w:rPr/>
        <w:t>services</w:t>
      </w:r>
      <w:r>
        <w:rPr>
          <w:spacing w:val="-7"/>
        </w:rPr>
        <w:t> </w:t>
      </w:r>
      <w:r>
        <w:rPr/>
        <w:t>cannot be</w:t>
      </w:r>
      <w:r>
        <w:rPr>
          <w:spacing w:val="-5"/>
        </w:rPr>
        <w:t> </w:t>
      </w:r>
      <w:r>
        <w:rPr/>
        <w:t>over</w:t>
      </w:r>
      <w:r>
        <w:rPr>
          <w:spacing w:val="-3"/>
        </w:rPr>
        <w:t> </w:t>
      </w:r>
      <w:r>
        <w:rPr/>
        <w:t>emphasized.</w:t>
      </w:r>
      <w:r>
        <w:rPr>
          <w:spacing w:val="-2"/>
        </w:rPr>
        <w:t> </w:t>
      </w:r>
      <w:r>
        <w:rPr/>
        <w:t>The</w:t>
      </w:r>
      <w:r>
        <w:rPr>
          <w:spacing w:val="-1"/>
        </w:rPr>
        <w:t> </w:t>
      </w:r>
      <w:r>
        <w:rPr/>
        <w:t>following</w:t>
      </w:r>
      <w:r>
        <w:rPr>
          <w:spacing w:val="-4"/>
        </w:rPr>
        <w:t> </w:t>
      </w:r>
      <w:r>
        <w:rPr/>
        <w:t>are enumerated as the uses of students‟ security services in the schools.</w:t>
      </w:r>
    </w:p>
    <w:p>
      <w:pPr>
        <w:pStyle w:val="ListParagraph"/>
        <w:numPr>
          <w:ilvl w:val="3"/>
          <w:numId w:val="22"/>
        </w:numPr>
        <w:tabs>
          <w:tab w:pos="1988" w:val="left" w:leader="none"/>
          <w:tab w:pos="2013" w:val="left" w:leader="none"/>
        </w:tabs>
        <w:spacing w:line="480" w:lineRule="auto" w:before="6" w:after="0"/>
        <w:ind w:left="2013" w:right="720" w:hanging="721"/>
        <w:jc w:val="both"/>
        <w:rPr>
          <w:sz w:val="24"/>
        </w:rPr>
      </w:pPr>
      <w:r>
        <w:rPr>
          <w:sz w:val="24"/>
        </w:rPr>
        <w:t>Security</w:t>
      </w:r>
      <w:r>
        <w:rPr>
          <w:spacing w:val="-5"/>
          <w:sz w:val="24"/>
        </w:rPr>
        <w:t> </w:t>
      </w:r>
      <w:r>
        <w:rPr>
          <w:sz w:val="24"/>
        </w:rPr>
        <w:t>services are used to protect the lives of</w:t>
      </w:r>
      <w:r>
        <w:rPr>
          <w:spacing w:val="-3"/>
          <w:sz w:val="24"/>
        </w:rPr>
        <w:t> </w:t>
      </w:r>
      <w:r>
        <w:rPr>
          <w:sz w:val="24"/>
        </w:rPr>
        <w:t>the occupants in the school</w:t>
      </w:r>
      <w:r>
        <w:rPr>
          <w:spacing w:val="-2"/>
          <w:sz w:val="24"/>
        </w:rPr>
        <w:t> </w:t>
      </w:r>
      <w:r>
        <w:rPr>
          <w:sz w:val="24"/>
        </w:rPr>
        <w:t>– students, teachers, non-teaching staff, parents and other visitors.</w:t>
      </w:r>
    </w:p>
    <w:p>
      <w:pPr>
        <w:pStyle w:val="ListParagraph"/>
        <w:numPr>
          <w:ilvl w:val="3"/>
          <w:numId w:val="22"/>
        </w:numPr>
        <w:tabs>
          <w:tab w:pos="1989" w:val="left" w:leader="none"/>
        </w:tabs>
        <w:spacing w:line="240" w:lineRule="auto" w:before="1" w:after="0"/>
        <w:ind w:left="1989" w:right="0" w:hanging="696"/>
        <w:jc w:val="both"/>
        <w:rPr>
          <w:sz w:val="24"/>
        </w:rPr>
      </w:pPr>
      <w:r>
        <w:rPr>
          <w:sz w:val="24"/>
        </w:rPr>
        <w:t>Security</w:t>
      </w:r>
      <w:r>
        <w:rPr>
          <w:spacing w:val="-13"/>
          <w:sz w:val="24"/>
        </w:rPr>
        <w:t> </w:t>
      </w:r>
      <w:r>
        <w:rPr>
          <w:sz w:val="24"/>
        </w:rPr>
        <w:t>services</w:t>
      </w:r>
      <w:r>
        <w:rPr>
          <w:spacing w:val="-2"/>
          <w:sz w:val="24"/>
        </w:rPr>
        <w:t> </w:t>
      </w:r>
      <w:r>
        <w:rPr>
          <w:sz w:val="24"/>
        </w:rPr>
        <w:t>are</w:t>
      </w:r>
      <w:r>
        <w:rPr>
          <w:spacing w:val="-1"/>
          <w:sz w:val="24"/>
        </w:rPr>
        <w:t> </w:t>
      </w:r>
      <w:r>
        <w:rPr>
          <w:sz w:val="24"/>
        </w:rPr>
        <w:t>used</w:t>
      </w:r>
      <w:r>
        <w:rPr>
          <w:spacing w:val="-1"/>
          <w:sz w:val="24"/>
        </w:rPr>
        <w:t> </w:t>
      </w:r>
      <w:r>
        <w:rPr>
          <w:sz w:val="24"/>
        </w:rPr>
        <w:t>to</w:t>
      </w:r>
      <w:r>
        <w:rPr>
          <w:spacing w:val="5"/>
          <w:sz w:val="24"/>
        </w:rPr>
        <w:t> </w:t>
      </w:r>
      <w:r>
        <w:rPr>
          <w:sz w:val="24"/>
        </w:rPr>
        <w:t>protect</w:t>
      </w:r>
      <w:r>
        <w:rPr>
          <w:spacing w:val="-1"/>
          <w:sz w:val="24"/>
        </w:rPr>
        <w:t> </w:t>
      </w:r>
      <w:r>
        <w:rPr>
          <w:sz w:val="24"/>
        </w:rPr>
        <w:t>the</w:t>
      </w:r>
      <w:r>
        <w:rPr>
          <w:spacing w:val="-1"/>
          <w:sz w:val="24"/>
        </w:rPr>
        <w:t> </w:t>
      </w:r>
      <w:r>
        <w:rPr>
          <w:sz w:val="24"/>
        </w:rPr>
        <w:t>school</w:t>
      </w:r>
      <w:r>
        <w:rPr>
          <w:spacing w:val="-9"/>
          <w:sz w:val="24"/>
        </w:rPr>
        <w:t> </w:t>
      </w:r>
      <w:r>
        <w:rPr>
          <w:spacing w:val="-2"/>
          <w:sz w:val="24"/>
        </w:rPr>
        <w:t>properties.</w:t>
      </w:r>
    </w:p>
    <w:p>
      <w:pPr>
        <w:pStyle w:val="BodyText"/>
      </w:pPr>
    </w:p>
    <w:p>
      <w:pPr>
        <w:pStyle w:val="ListParagraph"/>
        <w:numPr>
          <w:ilvl w:val="3"/>
          <w:numId w:val="22"/>
        </w:numPr>
        <w:tabs>
          <w:tab w:pos="1988" w:val="left" w:leader="none"/>
          <w:tab w:pos="2013" w:val="left" w:leader="none"/>
        </w:tabs>
        <w:spacing w:line="480" w:lineRule="auto" w:before="0" w:after="0"/>
        <w:ind w:left="2013" w:right="721" w:hanging="721"/>
        <w:jc w:val="both"/>
        <w:rPr>
          <w:sz w:val="24"/>
        </w:rPr>
      </w:pPr>
      <w:r>
        <w:rPr>
          <w:sz w:val="24"/>
        </w:rPr>
        <w:t>It is equally used to check the essence of students‟ behaviour in teams of cultism, and other mal-social behaviours.</w:t>
      </w:r>
    </w:p>
    <w:p>
      <w:pPr>
        <w:pStyle w:val="ListParagraph"/>
        <w:numPr>
          <w:ilvl w:val="3"/>
          <w:numId w:val="22"/>
        </w:numPr>
        <w:tabs>
          <w:tab w:pos="1989" w:val="left" w:leader="none"/>
        </w:tabs>
        <w:spacing w:line="240" w:lineRule="auto" w:before="0" w:after="0"/>
        <w:ind w:left="1989" w:right="0" w:hanging="696"/>
        <w:jc w:val="both"/>
        <w:rPr>
          <w:sz w:val="24"/>
        </w:rPr>
      </w:pPr>
      <w:r>
        <w:rPr>
          <w:sz w:val="24"/>
        </w:rPr>
        <w:t>It</w:t>
      </w:r>
      <w:r>
        <w:rPr>
          <w:spacing w:val="-1"/>
          <w:sz w:val="24"/>
        </w:rPr>
        <w:t> </w:t>
      </w:r>
      <w:r>
        <w:rPr>
          <w:sz w:val="24"/>
        </w:rPr>
        <w:t>is</w:t>
      </w:r>
      <w:r>
        <w:rPr>
          <w:spacing w:val="-2"/>
          <w:sz w:val="24"/>
        </w:rPr>
        <w:t> </w:t>
      </w:r>
      <w:r>
        <w:rPr>
          <w:sz w:val="24"/>
        </w:rPr>
        <w:t>equally</w:t>
      </w:r>
      <w:r>
        <w:rPr>
          <w:spacing w:val="-5"/>
          <w:sz w:val="24"/>
        </w:rPr>
        <w:t> </w:t>
      </w:r>
      <w:r>
        <w:rPr>
          <w:sz w:val="24"/>
        </w:rPr>
        <w:t>used</w:t>
      </w:r>
      <w:r>
        <w:rPr>
          <w:spacing w:val="-1"/>
          <w:sz w:val="24"/>
        </w:rPr>
        <w:t> </w:t>
      </w:r>
      <w:r>
        <w:rPr>
          <w:sz w:val="24"/>
        </w:rPr>
        <w:t>to check examination </w:t>
      </w:r>
      <w:r>
        <w:rPr>
          <w:spacing w:val="-2"/>
          <w:sz w:val="24"/>
        </w:rPr>
        <w:t>malpractices.</w:t>
      </w:r>
    </w:p>
    <w:p>
      <w:pPr>
        <w:pStyle w:val="BodyText"/>
      </w:pPr>
    </w:p>
    <w:p>
      <w:pPr>
        <w:pStyle w:val="ListParagraph"/>
        <w:numPr>
          <w:ilvl w:val="3"/>
          <w:numId w:val="22"/>
        </w:numPr>
        <w:tabs>
          <w:tab w:pos="1988" w:val="left" w:leader="none"/>
          <w:tab w:pos="2013" w:val="left" w:leader="none"/>
        </w:tabs>
        <w:spacing w:line="480" w:lineRule="auto" w:before="0" w:after="0"/>
        <w:ind w:left="2013" w:right="730" w:hanging="721"/>
        <w:jc w:val="both"/>
        <w:rPr>
          <w:sz w:val="24"/>
        </w:rPr>
      </w:pPr>
      <w:r>
        <w:rPr>
          <w:sz w:val="24"/>
        </w:rPr>
        <w:t>Security services are used to check other forces from outside the school into the school compound.</w:t>
      </w:r>
    </w:p>
    <w:p>
      <w:pPr>
        <w:pStyle w:val="ListParagraph"/>
        <w:numPr>
          <w:ilvl w:val="3"/>
          <w:numId w:val="22"/>
        </w:numPr>
        <w:tabs>
          <w:tab w:pos="1989" w:val="left" w:leader="none"/>
        </w:tabs>
        <w:spacing w:line="240" w:lineRule="auto" w:before="1" w:after="0"/>
        <w:ind w:left="1989" w:right="0" w:hanging="696"/>
        <w:jc w:val="left"/>
        <w:rPr>
          <w:sz w:val="24"/>
        </w:rPr>
      </w:pPr>
      <w:r>
        <w:rPr>
          <w:sz w:val="24"/>
        </w:rPr>
        <w:t>It</w:t>
      </w:r>
      <w:r>
        <w:rPr>
          <w:spacing w:val="-3"/>
          <w:sz w:val="24"/>
        </w:rPr>
        <w:t> </w:t>
      </w:r>
      <w:r>
        <w:rPr>
          <w:sz w:val="24"/>
        </w:rPr>
        <w:t>is</w:t>
      </w:r>
      <w:r>
        <w:rPr>
          <w:spacing w:val="-6"/>
          <w:sz w:val="24"/>
        </w:rPr>
        <w:t> </w:t>
      </w:r>
      <w:r>
        <w:rPr>
          <w:sz w:val="24"/>
        </w:rPr>
        <w:t>used</w:t>
      </w:r>
      <w:r>
        <w:rPr>
          <w:spacing w:val="-3"/>
          <w:sz w:val="24"/>
        </w:rPr>
        <w:t> </w:t>
      </w:r>
      <w:r>
        <w:rPr>
          <w:sz w:val="24"/>
        </w:rPr>
        <w:t>to</w:t>
      </w:r>
      <w:r>
        <w:rPr>
          <w:spacing w:val="-3"/>
          <w:sz w:val="24"/>
        </w:rPr>
        <w:t> </w:t>
      </w:r>
      <w:r>
        <w:rPr>
          <w:sz w:val="24"/>
        </w:rPr>
        <w:t>maintain</w:t>
      </w:r>
      <w:r>
        <w:rPr>
          <w:spacing w:val="1"/>
          <w:sz w:val="24"/>
        </w:rPr>
        <w:t> </w:t>
      </w:r>
      <w:r>
        <w:rPr>
          <w:sz w:val="24"/>
        </w:rPr>
        <w:t>law</w:t>
      </w:r>
      <w:r>
        <w:rPr>
          <w:spacing w:val="-4"/>
          <w:sz w:val="24"/>
        </w:rPr>
        <w:t> </w:t>
      </w:r>
      <w:r>
        <w:rPr>
          <w:sz w:val="24"/>
        </w:rPr>
        <w:t>and</w:t>
      </w:r>
      <w:r>
        <w:rPr>
          <w:spacing w:val="-2"/>
          <w:sz w:val="24"/>
        </w:rPr>
        <w:t> </w:t>
      </w:r>
      <w:r>
        <w:rPr>
          <w:sz w:val="24"/>
        </w:rPr>
        <w:t>order</w:t>
      </w:r>
      <w:r>
        <w:rPr>
          <w:spacing w:val="-6"/>
          <w:sz w:val="24"/>
        </w:rPr>
        <w:t> </w:t>
      </w:r>
      <w:r>
        <w:rPr>
          <w:sz w:val="24"/>
        </w:rPr>
        <w:t>in</w:t>
      </w:r>
      <w:r>
        <w:rPr>
          <w:spacing w:val="-8"/>
          <w:sz w:val="24"/>
        </w:rPr>
        <w:t> </w:t>
      </w:r>
      <w:r>
        <w:rPr>
          <w:sz w:val="24"/>
        </w:rPr>
        <w:t>case</w:t>
      </w:r>
      <w:r>
        <w:rPr>
          <w:spacing w:val="-3"/>
          <w:sz w:val="24"/>
        </w:rPr>
        <w:t> </w:t>
      </w:r>
      <w:r>
        <w:rPr>
          <w:sz w:val="24"/>
        </w:rPr>
        <w:t>of</w:t>
      </w:r>
      <w:r>
        <w:rPr>
          <w:spacing w:val="-11"/>
          <w:sz w:val="24"/>
        </w:rPr>
        <w:t> </w:t>
      </w:r>
      <w:r>
        <w:rPr>
          <w:sz w:val="24"/>
        </w:rPr>
        <w:t>students‟</w:t>
      </w:r>
      <w:r>
        <w:rPr>
          <w:spacing w:val="-5"/>
          <w:sz w:val="24"/>
        </w:rPr>
        <w:t> </w:t>
      </w:r>
      <w:r>
        <w:rPr>
          <w:spacing w:val="-2"/>
          <w:sz w:val="24"/>
        </w:rPr>
        <w:t>unrest.</w:t>
      </w:r>
    </w:p>
    <w:p>
      <w:pPr>
        <w:pStyle w:val="BodyText"/>
        <w:spacing w:before="53"/>
      </w:pPr>
    </w:p>
    <w:p>
      <w:pPr>
        <w:pStyle w:val="Heading2"/>
        <w:numPr>
          <w:ilvl w:val="2"/>
          <w:numId w:val="22"/>
        </w:numPr>
        <w:tabs>
          <w:tab w:pos="1277" w:val="left" w:leader="none"/>
        </w:tabs>
        <w:spacing w:line="240" w:lineRule="auto" w:before="0" w:after="0"/>
        <w:ind w:left="1277" w:right="0" w:hanging="705"/>
        <w:jc w:val="both"/>
      </w:pPr>
      <w:bookmarkStart w:name="_TOC_250016" w:id="38"/>
      <w:r>
        <w:rPr/>
        <w:t>Challenges</w:t>
      </w:r>
      <w:r>
        <w:rPr>
          <w:spacing w:val="-8"/>
        </w:rPr>
        <w:t> </w:t>
      </w:r>
      <w:r>
        <w:rPr/>
        <w:t>to</w:t>
      </w:r>
      <w:r>
        <w:rPr>
          <w:spacing w:val="-2"/>
        </w:rPr>
        <w:t> </w:t>
      </w:r>
      <w:r>
        <w:rPr/>
        <w:t>Students’</w:t>
      </w:r>
      <w:r>
        <w:rPr>
          <w:spacing w:val="-5"/>
        </w:rPr>
        <w:t> </w:t>
      </w:r>
      <w:r>
        <w:rPr/>
        <w:t>Security</w:t>
      </w:r>
      <w:r>
        <w:rPr>
          <w:spacing w:val="-2"/>
        </w:rPr>
        <w:t> </w:t>
      </w:r>
      <w:r>
        <w:rPr/>
        <w:t>Service </w:t>
      </w:r>
      <w:r>
        <w:rPr>
          <w:sz w:val="22"/>
        </w:rPr>
        <w:t>Delivery</w:t>
      </w:r>
      <w:r>
        <w:rPr>
          <w:spacing w:val="3"/>
          <w:sz w:val="22"/>
        </w:rPr>
        <w:t> </w:t>
      </w:r>
      <w:r>
        <w:rPr/>
        <w:t>in</w:t>
      </w:r>
      <w:r>
        <w:rPr>
          <w:spacing w:val="-6"/>
        </w:rPr>
        <w:t> </w:t>
      </w:r>
      <w:r>
        <w:rPr/>
        <w:t>Secondary</w:t>
      </w:r>
      <w:bookmarkEnd w:id="38"/>
      <w:r>
        <w:rPr>
          <w:spacing w:val="-2"/>
        </w:rPr>
        <w:t> Schools</w:t>
      </w:r>
    </w:p>
    <w:p>
      <w:pPr>
        <w:pStyle w:val="BodyText"/>
        <w:spacing w:before="272"/>
        <w:ind w:left="572"/>
        <w:jc w:val="both"/>
      </w:pPr>
      <w:r>
        <w:rPr/>
        <w:t>The</w:t>
      </w:r>
      <w:r>
        <w:rPr>
          <w:spacing w:val="2"/>
        </w:rPr>
        <w:t> </w:t>
      </w:r>
      <w:r>
        <w:rPr/>
        <w:t>following</w:t>
      </w:r>
      <w:r>
        <w:rPr>
          <w:spacing w:val="-2"/>
        </w:rPr>
        <w:t> </w:t>
      </w:r>
      <w:r>
        <w:rPr/>
        <w:t>security</w:t>
      </w:r>
      <w:r>
        <w:rPr>
          <w:spacing w:val="-11"/>
        </w:rPr>
        <w:t> </w:t>
      </w:r>
      <w:r>
        <w:rPr/>
        <w:t>challenges</w:t>
      </w:r>
      <w:r>
        <w:rPr>
          <w:spacing w:val="-3"/>
        </w:rPr>
        <w:t> </w:t>
      </w:r>
      <w:r>
        <w:rPr/>
        <w:t>can</w:t>
      </w:r>
      <w:r>
        <w:rPr>
          <w:spacing w:val="-6"/>
        </w:rPr>
        <w:t> </w:t>
      </w:r>
      <w:r>
        <w:rPr/>
        <w:t>be</w:t>
      </w:r>
      <w:r>
        <w:rPr>
          <w:spacing w:val="2"/>
        </w:rPr>
        <w:t> </w:t>
      </w:r>
      <w:r>
        <w:rPr/>
        <w:t>noticed</w:t>
      </w:r>
      <w:r>
        <w:rPr>
          <w:spacing w:val="2"/>
        </w:rPr>
        <w:t> </w:t>
      </w:r>
      <w:r>
        <w:rPr/>
        <w:t>in</w:t>
      </w:r>
      <w:r>
        <w:rPr>
          <w:spacing w:val="-6"/>
        </w:rPr>
        <w:t> </w:t>
      </w:r>
      <w:r>
        <w:rPr/>
        <w:t>some</w:t>
      </w:r>
      <w:r>
        <w:rPr>
          <w:spacing w:val="-2"/>
        </w:rPr>
        <w:t> </w:t>
      </w:r>
      <w:r>
        <w:rPr/>
        <w:t>secondary</w:t>
      </w:r>
      <w:r>
        <w:rPr>
          <w:spacing w:val="-11"/>
        </w:rPr>
        <w:t> </w:t>
      </w:r>
      <w:r>
        <w:rPr/>
        <w:t>schools in</w:t>
      </w:r>
      <w:r>
        <w:rPr>
          <w:spacing w:val="-1"/>
        </w:rPr>
        <w:t> </w:t>
      </w:r>
      <w:r>
        <w:rPr>
          <w:spacing w:val="-2"/>
        </w:rPr>
        <w:t>AMAC.</w:t>
      </w:r>
    </w:p>
    <w:p>
      <w:pPr>
        <w:pStyle w:val="ListParagraph"/>
        <w:numPr>
          <w:ilvl w:val="3"/>
          <w:numId w:val="22"/>
        </w:numPr>
        <w:tabs>
          <w:tab w:pos="1989" w:val="left" w:leader="none"/>
        </w:tabs>
        <w:spacing w:line="240" w:lineRule="auto" w:before="276" w:after="0"/>
        <w:ind w:left="1989" w:right="0" w:hanging="696"/>
        <w:jc w:val="left"/>
        <w:rPr>
          <w:sz w:val="24"/>
        </w:rPr>
      </w:pPr>
      <w:r>
        <w:rPr>
          <w:sz w:val="24"/>
        </w:rPr>
        <w:t>Lack</w:t>
      </w:r>
      <w:r>
        <w:rPr>
          <w:spacing w:val="1"/>
          <w:sz w:val="24"/>
        </w:rPr>
        <w:t> </w:t>
      </w:r>
      <w:r>
        <w:rPr>
          <w:sz w:val="24"/>
        </w:rPr>
        <w:t>of</w:t>
      </w:r>
      <w:r>
        <w:rPr>
          <w:spacing w:val="-7"/>
          <w:sz w:val="24"/>
        </w:rPr>
        <w:t> </w:t>
      </w:r>
      <w:r>
        <w:rPr>
          <w:sz w:val="24"/>
        </w:rPr>
        <w:t>perimeter</w:t>
      </w:r>
      <w:r>
        <w:rPr>
          <w:spacing w:val="2"/>
          <w:sz w:val="24"/>
        </w:rPr>
        <w:t> </w:t>
      </w:r>
      <w:r>
        <w:rPr>
          <w:sz w:val="24"/>
        </w:rPr>
        <w:t>fetching</w:t>
      </w:r>
      <w:r>
        <w:rPr>
          <w:spacing w:val="2"/>
          <w:sz w:val="24"/>
        </w:rPr>
        <w:t> </w:t>
      </w:r>
      <w:r>
        <w:rPr>
          <w:sz w:val="24"/>
        </w:rPr>
        <w:t>of</w:t>
      </w:r>
      <w:r>
        <w:rPr>
          <w:spacing w:val="-7"/>
          <w:sz w:val="24"/>
        </w:rPr>
        <w:t> </w:t>
      </w:r>
      <w:r>
        <w:rPr>
          <w:sz w:val="24"/>
        </w:rPr>
        <w:t>the school</w:t>
      </w:r>
      <w:r>
        <w:rPr>
          <w:spacing w:val="-7"/>
          <w:sz w:val="24"/>
        </w:rPr>
        <w:t> </w:t>
      </w:r>
      <w:r>
        <w:rPr>
          <w:spacing w:val="-2"/>
          <w:sz w:val="24"/>
        </w:rPr>
        <w:t>compound.</w:t>
      </w:r>
    </w:p>
    <w:p>
      <w:pPr>
        <w:spacing w:after="0" w:line="240" w:lineRule="auto"/>
        <w:jc w:val="left"/>
        <w:rPr>
          <w:sz w:val="24"/>
        </w:rPr>
        <w:sectPr>
          <w:pgSz w:w="12240" w:h="15840"/>
          <w:pgMar w:header="0" w:footer="969" w:top="1360" w:bottom="1160" w:left="1300" w:right="720"/>
        </w:sectPr>
      </w:pPr>
    </w:p>
    <w:p>
      <w:pPr>
        <w:pStyle w:val="ListParagraph"/>
        <w:numPr>
          <w:ilvl w:val="3"/>
          <w:numId w:val="22"/>
        </w:numPr>
        <w:tabs>
          <w:tab w:pos="1988" w:val="left" w:leader="none"/>
          <w:tab w:pos="2013" w:val="left" w:leader="none"/>
        </w:tabs>
        <w:spacing w:line="480" w:lineRule="auto" w:before="72" w:after="0"/>
        <w:ind w:left="2013" w:right="728" w:hanging="721"/>
        <w:jc w:val="both"/>
        <w:rPr>
          <w:sz w:val="24"/>
        </w:rPr>
      </w:pPr>
      <w:r>
        <w:rPr>
          <w:sz w:val="24"/>
        </w:rPr>
        <w:t>Lack of qualified staff or trained security personnel to man various positions in the school.</w:t>
      </w:r>
    </w:p>
    <w:p>
      <w:pPr>
        <w:pStyle w:val="ListParagraph"/>
        <w:numPr>
          <w:ilvl w:val="3"/>
          <w:numId w:val="22"/>
        </w:numPr>
        <w:tabs>
          <w:tab w:pos="1988" w:val="left" w:leader="none"/>
          <w:tab w:pos="2013" w:val="left" w:leader="none"/>
        </w:tabs>
        <w:spacing w:line="480" w:lineRule="auto" w:before="1" w:after="0"/>
        <w:ind w:left="2013" w:right="728" w:hanging="721"/>
        <w:jc w:val="both"/>
        <w:rPr>
          <w:sz w:val="24"/>
        </w:rPr>
      </w:pPr>
      <w:r>
        <w:rPr>
          <w:sz w:val="24"/>
        </w:rPr>
        <w:t>Lack of modern security gazette or apparatus such as GSM, phone and dedicated security lines.</w:t>
      </w:r>
    </w:p>
    <w:p>
      <w:pPr>
        <w:pStyle w:val="BodyText"/>
        <w:spacing w:line="480" w:lineRule="auto" w:before="48"/>
        <w:ind w:left="572" w:right="716" w:firstLine="720"/>
        <w:jc w:val="both"/>
      </w:pPr>
      <w:r>
        <w:rPr/>
        <w:t>Lack of dialogue between the administration and students has been identified as a factor in</w:t>
      </w:r>
      <w:r>
        <w:rPr>
          <w:spacing w:val="-1"/>
        </w:rPr>
        <w:t> </w:t>
      </w:r>
      <w:r>
        <w:rPr/>
        <w:t>indiscipline in secondary</w:t>
      </w:r>
      <w:r>
        <w:rPr>
          <w:spacing w:val="-6"/>
        </w:rPr>
        <w:t> </w:t>
      </w:r>
      <w:r>
        <w:rPr/>
        <w:t>schools</w:t>
      </w:r>
      <w:r>
        <w:rPr>
          <w:spacing w:val="-3"/>
        </w:rPr>
        <w:t> </w:t>
      </w:r>
      <w:r>
        <w:rPr/>
        <w:t>(Kiprop, 2012). Therefore, principals also have</w:t>
      </w:r>
      <w:r>
        <w:rPr>
          <w:spacing w:val="-2"/>
        </w:rPr>
        <w:t> </w:t>
      </w:r>
      <w:r>
        <w:rPr/>
        <w:t>to pay special attention to relationship among teachers and students because disharmonious relationships can negatively impact on the process of</w:t>
      </w:r>
      <w:r>
        <w:rPr>
          <w:spacing w:val="-2"/>
        </w:rPr>
        <w:t> </w:t>
      </w:r>
      <w:r>
        <w:rPr/>
        <w:t>education and routines of</w:t>
      </w:r>
      <w:r>
        <w:rPr>
          <w:spacing w:val="-2"/>
        </w:rPr>
        <w:t> </w:t>
      </w:r>
      <w:r>
        <w:rPr/>
        <w:t>teachers and students (Stungtong, 2007). Mnyaka, (2006) underscores the importance of effective leadership and governance, arguing that they are </w:t>
      </w:r>
      <w:r>
        <w:rPr>
          <w:i/>
        </w:rPr>
        <w:t>“vital in turning schools from a centre of violence and disruption to a place of safety and learning”. </w:t>
      </w:r>
      <w:r>
        <w:rPr/>
        <w:t>In Southern Thailand, principals work under intensity</w:t>
      </w:r>
      <w:r>
        <w:rPr>
          <w:spacing w:val="-3"/>
        </w:rPr>
        <w:t> </w:t>
      </w:r>
      <w:r>
        <w:rPr/>
        <w:t>and vulnerable situation, insufficient funding and also dealing with the effect of the intensity of cultural unrest and safety of students and staff, (Sungtong, 2007). Other challenges that affect principals including issues with security and inadequate</w:t>
      </w:r>
      <w:r>
        <w:rPr>
          <w:spacing w:val="40"/>
        </w:rPr>
        <w:t> </w:t>
      </w:r>
      <w:r>
        <w:rPr/>
        <w:t>financial</w:t>
      </w:r>
      <w:r>
        <w:rPr>
          <w:spacing w:val="-10"/>
        </w:rPr>
        <w:t> </w:t>
      </w:r>
      <w:r>
        <w:rPr/>
        <w:t>resources, (Shafa, 2001).</w:t>
      </w:r>
      <w:r>
        <w:rPr>
          <w:spacing w:val="-4"/>
        </w:rPr>
        <w:t> </w:t>
      </w:r>
      <w:r>
        <w:rPr/>
        <w:t>The</w:t>
      </w:r>
      <w:r>
        <w:rPr>
          <w:spacing w:val="-2"/>
        </w:rPr>
        <w:t> </w:t>
      </w:r>
      <w:r>
        <w:rPr/>
        <w:t>effects</w:t>
      </w:r>
      <w:r>
        <w:rPr>
          <w:spacing w:val="-3"/>
        </w:rPr>
        <w:t> </w:t>
      </w:r>
      <w:r>
        <w:rPr/>
        <w:t>of</w:t>
      </w:r>
      <w:r>
        <w:rPr>
          <w:spacing w:val="-9"/>
        </w:rPr>
        <w:t> </w:t>
      </w:r>
      <w:r>
        <w:rPr/>
        <w:t>alcohol</w:t>
      </w:r>
      <w:r>
        <w:rPr>
          <w:spacing w:val="-10"/>
        </w:rPr>
        <w:t> </w:t>
      </w:r>
      <w:r>
        <w:rPr/>
        <w:t>and</w:t>
      </w:r>
      <w:r>
        <w:rPr>
          <w:spacing w:val="-1"/>
        </w:rPr>
        <w:t> </w:t>
      </w:r>
      <w:r>
        <w:rPr/>
        <w:t>drug</w:t>
      </w:r>
      <w:r>
        <w:rPr>
          <w:spacing w:val="-1"/>
        </w:rPr>
        <w:t> </w:t>
      </w:r>
      <w:r>
        <w:rPr/>
        <w:t>use</w:t>
      </w:r>
      <w:r>
        <w:rPr>
          <w:spacing w:val="-2"/>
        </w:rPr>
        <w:t> </w:t>
      </w:r>
      <w:r>
        <w:rPr/>
        <w:t>are</w:t>
      </w:r>
      <w:r>
        <w:rPr>
          <w:spacing w:val="-2"/>
        </w:rPr>
        <w:t> </w:t>
      </w:r>
      <w:r>
        <w:rPr/>
        <w:t>wide spread;</w:t>
      </w:r>
      <w:r>
        <w:rPr>
          <w:spacing w:val="-6"/>
        </w:rPr>
        <w:t> </w:t>
      </w:r>
      <w:r>
        <w:rPr/>
        <w:t>these include conditions such as insomnia, prolonged loss of appetite, great risk of HIV/AIDs infections, cancer, decline of normal body</w:t>
      </w:r>
      <w:r>
        <w:rPr>
          <w:spacing w:val="-2"/>
        </w:rPr>
        <w:t> </w:t>
      </w:r>
      <w:r>
        <w:rPr/>
        <w:t>functions and accelerated heartbeat, students who get any of these conditions will find it difficult to continue with normal learning due to frequent absenteeism from school, (Kyalo and Mbugua, 2011; Dube, 2007).</w:t>
      </w:r>
    </w:p>
    <w:p>
      <w:pPr>
        <w:pStyle w:val="Heading2"/>
        <w:numPr>
          <w:ilvl w:val="1"/>
          <w:numId w:val="22"/>
        </w:numPr>
        <w:tabs>
          <w:tab w:pos="1234" w:val="left" w:leader="none"/>
        </w:tabs>
        <w:spacing w:line="240" w:lineRule="auto" w:before="3" w:after="0"/>
        <w:ind w:left="1234" w:right="0" w:hanging="662"/>
        <w:jc w:val="both"/>
      </w:pPr>
      <w:r>
        <w:rPr/>
        <w:t>Students’</w:t>
      </w:r>
      <w:r>
        <w:rPr>
          <w:spacing w:val="-6"/>
        </w:rPr>
        <w:t> </w:t>
      </w:r>
      <w:r>
        <w:rPr/>
        <w:t>Cafeteria</w:t>
      </w:r>
      <w:r>
        <w:rPr>
          <w:spacing w:val="-5"/>
        </w:rPr>
        <w:t> </w:t>
      </w:r>
      <w:r>
        <w:rPr/>
        <w:t>Service</w:t>
      </w:r>
      <w:r>
        <w:rPr>
          <w:spacing w:val="-2"/>
        </w:rPr>
        <w:t> </w:t>
      </w:r>
      <w:r>
        <w:rPr>
          <w:sz w:val="22"/>
        </w:rPr>
        <w:t>Delivery</w:t>
      </w:r>
      <w:r>
        <w:rPr>
          <w:spacing w:val="1"/>
          <w:sz w:val="22"/>
        </w:rPr>
        <w:t> </w:t>
      </w:r>
      <w:r>
        <w:rPr/>
        <w:t>in</w:t>
      </w:r>
      <w:r>
        <w:rPr>
          <w:spacing w:val="-4"/>
        </w:rPr>
        <w:t> </w:t>
      </w:r>
      <w:r>
        <w:rPr/>
        <w:t>Secondary</w:t>
      </w:r>
      <w:r>
        <w:rPr>
          <w:spacing w:val="-4"/>
        </w:rPr>
        <w:t> </w:t>
      </w:r>
      <w:r>
        <w:rPr>
          <w:spacing w:val="-2"/>
        </w:rPr>
        <w:t>School</w:t>
      </w:r>
    </w:p>
    <w:p>
      <w:pPr>
        <w:pStyle w:val="BodyText"/>
        <w:spacing w:line="480" w:lineRule="auto" w:before="272"/>
        <w:ind w:left="572" w:right="720" w:firstLine="720"/>
        <w:jc w:val="both"/>
      </w:pPr>
      <w:r>
        <w:rPr/>
        <w:t>School cafeteria which offers a varied menu and comfortable surroundings enables students to experience a sense of </w:t>
      </w:r>
      <w:r>
        <w:rPr>
          <w:i/>
        </w:rPr>
        <w:t>“home” </w:t>
      </w:r>
      <w:r>
        <w:rPr/>
        <w:t>while on campus where they can engage in leisurely</w:t>
      </w:r>
      <w:r>
        <w:rPr>
          <w:spacing w:val="26"/>
        </w:rPr>
        <w:t> </w:t>
      </w:r>
      <w:r>
        <w:rPr/>
        <w:t>conversation</w:t>
      </w:r>
      <w:r>
        <w:rPr>
          <w:spacing w:val="27"/>
        </w:rPr>
        <w:t> </w:t>
      </w:r>
      <w:r>
        <w:rPr/>
        <w:t>and</w:t>
      </w:r>
      <w:r>
        <w:rPr>
          <w:spacing w:val="37"/>
        </w:rPr>
        <w:t> </w:t>
      </w:r>
      <w:r>
        <w:rPr/>
        <w:t>interactive</w:t>
      </w:r>
      <w:r>
        <w:rPr>
          <w:spacing w:val="32"/>
        </w:rPr>
        <w:t> </w:t>
      </w:r>
      <w:r>
        <w:rPr/>
        <w:t>activities</w:t>
      </w:r>
      <w:r>
        <w:rPr>
          <w:spacing w:val="35"/>
        </w:rPr>
        <w:t> </w:t>
      </w:r>
      <w:r>
        <w:rPr/>
        <w:t>with</w:t>
      </w:r>
      <w:r>
        <w:rPr>
          <w:spacing w:val="27"/>
        </w:rPr>
        <w:t> </w:t>
      </w:r>
      <w:r>
        <w:rPr/>
        <w:t>their</w:t>
      </w:r>
      <w:r>
        <w:rPr>
          <w:spacing w:val="35"/>
        </w:rPr>
        <w:t> </w:t>
      </w:r>
      <w:r>
        <w:rPr/>
        <w:t>peers</w:t>
      </w:r>
      <w:r>
        <w:rPr>
          <w:spacing w:val="30"/>
        </w:rPr>
        <w:t> </w:t>
      </w:r>
      <w:r>
        <w:rPr/>
        <w:t>(Norhati</w:t>
      </w:r>
      <w:r>
        <w:rPr>
          <w:spacing w:val="23"/>
        </w:rPr>
        <w:t> </w:t>
      </w:r>
      <w:r>
        <w:rPr/>
        <w:t>and</w:t>
      </w:r>
      <w:r>
        <w:rPr>
          <w:spacing w:val="39"/>
        </w:rPr>
        <w:t> </w:t>
      </w:r>
      <w:r>
        <w:rPr>
          <w:spacing w:val="-2"/>
        </w:rPr>
        <w:t>NurHafisah,</w:t>
      </w:r>
    </w:p>
    <w:p>
      <w:pPr>
        <w:spacing w:after="0" w:line="480" w:lineRule="auto"/>
        <w:jc w:val="both"/>
        <w:sectPr>
          <w:pgSz w:w="12240" w:h="15840"/>
          <w:pgMar w:header="0" w:footer="969" w:top="1360" w:bottom="1160" w:left="1300" w:right="720"/>
        </w:sectPr>
      </w:pPr>
    </w:p>
    <w:p>
      <w:pPr>
        <w:pStyle w:val="BodyText"/>
        <w:spacing w:line="480" w:lineRule="auto" w:before="72"/>
        <w:ind w:left="572" w:right="714"/>
        <w:jc w:val="both"/>
      </w:pPr>
      <w:r>
        <w:rPr/>
        <w:t>2013; Raman and Chinniah, 2011). Food quality is related to students' satisfaction and services with</w:t>
      </w:r>
      <w:r>
        <w:rPr>
          <w:spacing w:val="-1"/>
        </w:rPr>
        <w:t> </w:t>
      </w:r>
      <w:r>
        <w:rPr/>
        <w:t>the quality</w:t>
      </w:r>
      <w:r>
        <w:rPr>
          <w:spacing w:val="-1"/>
        </w:rPr>
        <w:t> </w:t>
      </w:r>
      <w:r>
        <w:rPr/>
        <w:t>of fast - food</w:t>
      </w:r>
      <w:r>
        <w:rPr>
          <w:spacing w:val="-1"/>
        </w:rPr>
        <w:t> </w:t>
      </w:r>
      <w:r>
        <w:rPr/>
        <w:t>served to them</w:t>
      </w:r>
      <w:r>
        <w:rPr>
          <w:spacing w:val="-6"/>
        </w:rPr>
        <w:t> </w:t>
      </w:r>
      <w:r>
        <w:rPr/>
        <w:t>(John</w:t>
      </w:r>
      <w:r>
        <w:rPr>
          <w:spacing w:val="-1"/>
        </w:rPr>
        <w:t> </w:t>
      </w:r>
      <w:r>
        <w:rPr/>
        <w:t>and Howard, 1998;</w:t>
      </w:r>
      <w:r>
        <w:rPr>
          <w:spacing w:val="-1"/>
        </w:rPr>
        <w:t> </w:t>
      </w:r>
      <w:r>
        <w:rPr/>
        <w:t>Law, et‟ al., 2004; Kivela, et‟</w:t>
      </w:r>
      <w:r>
        <w:rPr>
          <w:spacing w:val="-3"/>
        </w:rPr>
        <w:t> </w:t>
      </w:r>
      <w:r>
        <w:rPr/>
        <w:t>al., 1999). Hwang</w:t>
      </w:r>
      <w:r>
        <w:rPr>
          <w:spacing w:val="-1"/>
        </w:rPr>
        <w:t> </w:t>
      </w:r>
      <w:r>
        <w:rPr/>
        <w:t>et‟</w:t>
      </w:r>
      <w:r>
        <w:rPr>
          <w:spacing w:val="-2"/>
        </w:rPr>
        <w:t> </w:t>
      </w:r>
      <w:r>
        <w:rPr/>
        <w:t>al., (2003)</w:t>
      </w:r>
      <w:r>
        <w:rPr>
          <w:spacing w:val="-3"/>
        </w:rPr>
        <w:t> </w:t>
      </w:r>
      <w:r>
        <w:rPr/>
        <w:t>and</w:t>
      </w:r>
      <w:r>
        <w:rPr>
          <w:spacing w:val="-1"/>
        </w:rPr>
        <w:t> </w:t>
      </w:r>
      <w:r>
        <w:rPr/>
        <w:t>Quin</w:t>
      </w:r>
      <w:r>
        <w:rPr>
          <w:spacing w:val="-1"/>
        </w:rPr>
        <w:t> </w:t>
      </w:r>
      <w:r>
        <w:rPr/>
        <w:t>and</w:t>
      </w:r>
      <w:r>
        <w:rPr>
          <w:spacing w:val="-1"/>
        </w:rPr>
        <w:t> </w:t>
      </w:r>
      <w:r>
        <w:rPr/>
        <w:t>Prybutok, (2009) noted</w:t>
      </w:r>
      <w:r>
        <w:rPr>
          <w:spacing w:val="-4"/>
        </w:rPr>
        <w:t> </w:t>
      </w:r>
      <w:r>
        <w:rPr/>
        <w:t>that food properties were found to be the best predictor of students' services as compared to reliable interpersonal service and environment presentation. Students can enjoy wide food selections when local area vendors frequently provide fresh food for the students' diversity</w:t>
      </w:r>
      <w:r>
        <w:rPr>
          <w:spacing w:val="40"/>
        </w:rPr>
        <w:t> </w:t>
      </w:r>
      <w:r>
        <w:rPr/>
        <w:t>of food, food hygiene and environment (Kim and Kim, 2004). Research in China indicates that the impacts of food services operation on students‟ education are vital. Providing healthy, tasty, and high quality food is said to be so important that it is an important guarantee of both teaching and learning, (Xiao, 2008). Chinese researchers have concluded that a student‟s nutritional level affects his physical; mental health and learning abilities, (Ye,</w:t>
      </w:r>
      <w:r>
        <w:rPr>
          <w:spacing w:val="-2"/>
        </w:rPr>
        <w:t> </w:t>
      </w:r>
      <w:r>
        <w:rPr/>
        <w:t>et‟al.,</w:t>
      </w:r>
      <w:r>
        <w:rPr>
          <w:spacing w:val="-2"/>
        </w:rPr>
        <w:t> </w:t>
      </w:r>
      <w:r>
        <w:rPr/>
        <w:t>2006).</w:t>
      </w:r>
      <w:r>
        <w:rPr>
          <w:spacing w:val="-2"/>
        </w:rPr>
        <w:t> </w:t>
      </w:r>
      <w:r>
        <w:rPr/>
        <w:t>Research has</w:t>
      </w:r>
      <w:r>
        <w:rPr>
          <w:spacing w:val="-2"/>
        </w:rPr>
        <w:t> </w:t>
      </w:r>
      <w:r>
        <w:rPr/>
        <w:t>found</w:t>
      </w:r>
      <w:r>
        <w:rPr>
          <w:spacing w:val="-4"/>
        </w:rPr>
        <w:t> </w:t>
      </w:r>
      <w:r>
        <w:rPr/>
        <w:t>that food</w:t>
      </w:r>
      <w:r>
        <w:rPr>
          <w:spacing w:val="-4"/>
        </w:rPr>
        <w:t> </w:t>
      </w:r>
      <w:r>
        <w:rPr/>
        <w:t>service</w:t>
      </w:r>
      <w:r>
        <w:rPr>
          <w:spacing w:val="-5"/>
        </w:rPr>
        <w:t> </w:t>
      </w:r>
      <w:r>
        <w:rPr/>
        <w:t>at Chinese schools</w:t>
      </w:r>
      <w:r>
        <w:rPr>
          <w:spacing w:val="-2"/>
        </w:rPr>
        <w:t> </w:t>
      </w:r>
      <w:r>
        <w:rPr/>
        <w:t>is</w:t>
      </w:r>
      <w:r>
        <w:rPr>
          <w:spacing w:val="-2"/>
        </w:rPr>
        <w:t> </w:t>
      </w:r>
      <w:r>
        <w:rPr/>
        <w:t>related</w:t>
      </w:r>
      <w:r>
        <w:rPr>
          <w:spacing w:val="-4"/>
        </w:rPr>
        <w:t> </w:t>
      </w:r>
      <w:r>
        <w:rPr/>
        <w:t>directly with</w:t>
      </w:r>
      <w:r>
        <w:rPr>
          <w:spacing w:val="-8"/>
        </w:rPr>
        <w:t> </w:t>
      </w:r>
      <w:r>
        <w:rPr/>
        <w:t>students‟</w:t>
      </w:r>
      <w:r>
        <w:rPr>
          <w:spacing w:val="-2"/>
        </w:rPr>
        <w:t> </w:t>
      </w:r>
      <w:r>
        <w:rPr/>
        <w:t>health, mood,</w:t>
      </w:r>
      <w:r>
        <w:rPr>
          <w:spacing w:val="-6"/>
        </w:rPr>
        <w:t> </w:t>
      </w:r>
      <w:r>
        <w:rPr/>
        <w:t>completion</w:t>
      </w:r>
      <w:r>
        <w:rPr>
          <w:spacing w:val="-8"/>
        </w:rPr>
        <w:t> </w:t>
      </w:r>
      <w:r>
        <w:rPr/>
        <w:t>of</w:t>
      </w:r>
      <w:r>
        <w:rPr>
          <w:spacing w:val="-11"/>
        </w:rPr>
        <w:t> </w:t>
      </w:r>
      <w:r>
        <w:rPr/>
        <w:t>the</w:t>
      </w:r>
      <w:r>
        <w:rPr>
          <w:spacing w:val="-4"/>
        </w:rPr>
        <w:t> </w:t>
      </w:r>
      <w:r>
        <w:rPr/>
        <w:t>students‟</w:t>
      </w:r>
      <w:r>
        <w:rPr>
          <w:spacing w:val="-6"/>
        </w:rPr>
        <w:t> </w:t>
      </w:r>
      <w:r>
        <w:rPr/>
        <w:t>studies,</w:t>
      </w:r>
      <w:r>
        <w:rPr>
          <w:spacing w:val="-1"/>
        </w:rPr>
        <w:t> </w:t>
      </w:r>
      <w:r>
        <w:rPr/>
        <w:t>and</w:t>
      </w:r>
      <w:r>
        <w:rPr>
          <w:spacing w:val="-3"/>
        </w:rPr>
        <w:t> </w:t>
      </w:r>
      <w:r>
        <w:rPr/>
        <w:t>even</w:t>
      </w:r>
      <w:r>
        <w:rPr>
          <w:spacing w:val="-8"/>
        </w:rPr>
        <w:t> </w:t>
      </w:r>
      <w:r>
        <w:rPr/>
        <w:t>the</w:t>
      </w:r>
      <w:r>
        <w:rPr>
          <w:spacing w:val="-4"/>
        </w:rPr>
        <w:t> </w:t>
      </w:r>
      <w:r>
        <w:rPr/>
        <w:t>stability</w:t>
      </w:r>
      <w:r>
        <w:rPr>
          <w:spacing w:val="-8"/>
        </w:rPr>
        <w:t> </w:t>
      </w:r>
      <w:r>
        <w:rPr/>
        <w:t>of</w:t>
      </w:r>
      <w:r>
        <w:rPr>
          <w:spacing w:val="-11"/>
        </w:rPr>
        <w:t> </w:t>
      </w:r>
      <w:r>
        <w:rPr/>
        <w:t>the campus, and as such, food service quality was one of the most important issues in school logistic management, (Pan, 2009).</w:t>
      </w:r>
    </w:p>
    <w:p>
      <w:pPr>
        <w:pStyle w:val="Heading2"/>
        <w:numPr>
          <w:ilvl w:val="2"/>
          <w:numId w:val="22"/>
        </w:numPr>
        <w:tabs>
          <w:tab w:pos="1277" w:val="left" w:leader="none"/>
        </w:tabs>
        <w:spacing w:line="240" w:lineRule="auto" w:before="51" w:after="0"/>
        <w:ind w:left="1277" w:right="0" w:hanging="705"/>
        <w:jc w:val="both"/>
      </w:pPr>
      <w:r>
        <w:rPr/>
        <w:t>Aspects</w:t>
      </w:r>
      <w:r>
        <w:rPr>
          <w:spacing w:val="-6"/>
        </w:rPr>
        <w:t> </w:t>
      </w:r>
      <w:r>
        <w:rPr/>
        <w:t>of</w:t>
      </w:r>
      <w:r>
        <w:rPr>
          <w:spacing w:val="-5"/>
        </w:rPr>
        <w:t> </w:t>
      </w:r>
      <w:r>
        <w:rPr/>
        <w:t>Students’</w:t>
      </w:r>
      <w:r>
        <w:rPr>
          <w:spacing w:val="-2"/>
        </w:rPr>
        <w:t> </w:t>
      </w:r>
      <w:r>
        <w:rPr/>
        <w:t>Cafeteria</w:t>
      </w:r>
      <w:r>
        <w:rPr>
          <w:spacing w:val="-2"/>
        </w:rPr>
        <w:t> </w:t>
      </w:r>
      <w:r>
        <w:rPr/>
        <w:t>Service </w:t>
      </w:r>
      <w:r>
        <w:rPr>
          <w:sz w:val="22"/>
        </w:rPr>
        <w:t>Delivery</w:t>
      </w:r>
      <w:r>
        <w:rPr>
          <w:spacing w:val="4"/>
          <w:sz w:val="22"/>
        </w:rPr>
        <w:t> </w:t>
      </w:r>
      <w:r>
        <w:rPr/>
        <w:t>in</w:t>
      </w:r>
      <w:r>
        <w:rPr>
          <w:spacing w:val="-2"/>
        </w:rPr>
        <w:t> </w:t>
      </w:r>
      <w:r>
        <w:rPr/>
        <w:t>Secondary</w:t>
      </w:r>
      <w:r>
        <w:rPr>
          <w:spacing w:val="-2"/>
        </w:rPr>
        <w:t> Schools</w:t>
      </w:r>
    </w:p>
    <w:p>
      <w:pPr>
        <w:pStyle w:val="BodyText"/>
        <w:spacing w:line="480" w:lineRule="auto" w:before="271"/>
        <w:ind w:left="572" w:right="720" w:firstLine="720"/>
        <w:jc w:val="both"/>
      </w:pPr>
      <w:r>
        <w:rPr/>
        <w:t>On price, Herrmann, et‟ al., (2007) believed price perception influence students judgments directly as well as indirectly through perception of price fairness. Moartin – Consuegra, et‟ al., (2007) found that perceived price fairness positively influences students' satisfaction. Cafeteria ambiance is determined by the spatial arrangement of the setting, quality of the interior design, and the suitability of the background music, which is</w:t>
      </w:r>
      <w:r>
        <w:rPr>
          <w:spacing w:val="40"/>
        </w:rPr>
        <w:t> </w:t>
      </w:r>
      <w:r>
        <w:rPr/>
        <w:t>important contributors to the high satisfaction of diners (Namkung and Jang, 2009). Immediate</w:t>
      </w:r>
      <w:r>
        <w:rPr>
          <w:spacing w:val="47"/>
        </w:rPr>
        <w:t> </w:t>
      </w:r>
      <w:r>
        <w:rPr/>
        <w:t>food</w:t>
      </w:r>
      <w:r>
        <w:rPr>
          <w:spacing w:val="50"/>
        </w:rPr>
        <w:t> </w:t>
      </w:r>
      <w:r>
        <w:rPr/>
        <w:t>packaging,</w:t>
      </w:r>
      <w:r>
        <w:rPr>
          <w:spacing w:val="53"/>
        </w:rPr>
        <w:t> </w:t>
      </w:r>
      <w:r>
        <w:rPr/>
        <w:t>plate</w:t>
      </w:r>
      <w:r>
        <w:rPr>
          <w:spacing w:val="50"/>
        </w:rPr>
        <w:t> </w:t>
      </w:r>
      <w:r>
        <w:rPr/>
        <w:t>size</w:t>
      </w:r>
      <w:r>
        <w:rPr>
          <w:spacing w:val="50"/>
        </w:rPr>
        <w:t> </w:t>
      </w:r>
      <w:r>
        <w:rPr/>
        <w:t>and</w:t>
      </w:r>
      <w:r>
        <w:rPr>
          <w:spacing w:val="50"/>
        </w:rPr>
        <w:t> </w:t>
      </w:r>
      <w:r>
        <w:rPr/>
        <w:t>design,</w:t>
      </w:r>
      <w:r>
        <w:rPr>
          <w:spacing w:val="57"/>
        </w:rPr>
        <w:t> </w:t>
      </w:r>
      <w:r>
        <w:rPr/>
        <w:t>lighting</w:t>
      </w:r>
      <w:r>
        <w:rPr>
          <w:spacing w:val="55"/>
        </w:rPr>
        <w:t> </w:t>
      </w:r>
      <w:r>
        <w:rPr/>
        <w:t>in</w:t>
      </w:r>
      <w:r>
        <w:rPr>
          <w:spacing w:val="46"/>
        </w:rPr>
        <w:t> </w:t>
      </w:r>
      <w:r>
        <w:rPr/>
        <w:t>dining</w:t>
      </w:r>
      <w:r>
        <w:rPr>
          <w:spacing w:val="50"/>
        </w:rPr>
        <w:t> </w:t>
      </w:r>
      <w:r>
        <w:rPr/>
        <w:t>companions</w:t>
      </w:r>
      <w:r>
        <w:rPr>
          <w:spacing w:val="48"/>
        </w:rPr>
        <w:t> </w:t>
      </w:r>
      <w:r>
        <w:rPr/>
        <w:t>at</w:t>
      </w:r>
      <w:r>
        <w:rPr>
          <w:spacing w:val="56"/>
        </w:rPr>
        <w:t> </w:t>
      </w:r>
      <w:r>
        <w:rPr>
          <w:spacing w:val="-5"/>
        </w:rPr>
        <w:t>the</w:t>
      </w:r>
    </w:p>
    <w:p>
      <w:pPr>
        <w:spacing w:after="0" w:line="480" w:lineRule="auto"/>
        <w:jc w:val="both"/>
        <w:sectPr>
          <w:pgSz w:w="12240" w:h="15840"/>
          <w:pgMar w:header="0" w:footer="969" w:top="1360" w:bottom="1160" w:left="1300" w:right="720"/>
        </w:sectPr>
      </w:pPr>
    </w:p>
    <w:p>
      <w:pPr>
        <w:pStyle w:val="BodyText"/>
        <w:spacing w:line="480" w:lineRule="auto" w:before="72"/>
        <w:ind w:left="572" w:right="712"/>
        <w:jc w:val="both"/>
      </w:pPr>
      <w:r>
        <w:rPr/>
        <w:t>cafeteria influence the individuals immediate setting (Story, et‟ al., 2008). The design</w:t>
      </w:r>
      <w:r>
        <w:rPr>
          <w:spacing w:val="-2"/>
        </w:rPr>
        <w:t> </w:t>
      </w:r>
      <w:r>
        <w:rPr/>
        <w:t>of</w:t>
      </w:r>
      <w:r>
        <w:rPr>
          <w:spacing w:val="-5"/>
        </w:rPr>
        <w:t> </w:t>
      </w:r>
      <w:r>
        <w:rPr/>
        <w:t>the cafeteria</w:t>
      </w:r>
      <w:r>
        <w:rPr>
          <w:spacing w:val="-1"/>
        </w:rPr>
        <w:t> </w:t>
      </w:r>
      <w:r>
        <w:rPr/>
        <w:t>environment influences</w:t>
      </w:r>
      <w:r>
        <w:rPr>
          <w:spacing w:val="-2"/>
        </w:rPr>
        <w:t> </w:t>
      </w:r>
      <w:r>
        <w:rPr/>
        <w:t>student's food choices</w:t>
      </w:r>
      <w:r>
        <w:rPr>
          <w:spacing w:val="-2"/>
        </w:rPr>
        <w:t> </w:t>
      </w:r>
      <w:r>
        <w:rPr/>
        <w:t>and eating behaviours which</w:t>
      </w:r>
      <w:r>
        <w:rPr>
          <w:spacing w:val="-5"/>
        </w:rPr>
        <w:t> </w:t>
      </w:r>
      <w:r>
        <w:rPr/>
        <w:t>call</w:t>
      </w:r>
      <w:r>
        <w:rPr>
          <w:spacing w:val="-4"/>
        </w:rPr>
        <w:t> </w:t>
      </w:r>
      <w:r>
        <w:rPr/>
        <w:t>the personal food environments to promote wellness, combat obesity and complement interventions at higher levels (Raman and Chinniah, 2011; Wansink, et' al., 2001). Prior research by Flegal, et‟ al., (2010) found that there are relationships between food information, food quality, eating behaviour, eating environments and food distribution environments. Factors which favorably impress students and increase their satisfaction now include such</w:t>
      </w:r>
      <w:r>
        <w:rPr>
          <w:spacing w:val="-6"/>
        </w:rPr>
        <w:t> </w:t>
      </w:r>
      <w:r>
        <w:rPr/>
        <w:t>things</w:t>
      </w:r>
      <w:r>
        <w:rPr>
          <w:spacing w:val="-3"/>
        </w:rPr>
        <w:t> </w:t>
      </w:r>
      <w:r>
        <w:rPr/>
        <w:t>as</w:t>
      </w:r>
      <w:r>
        <w:rPr>
          <w:spacing w:val="-3"/>
        </w:rPr>
        <w:t> </w:t>
      </w:r>
      <w:r>
        <w:rPr/>
        <w:t>dining</w:t>
      </w:r>
      <w:r>
        <w:rPr>
          <w:spacing w:val="-1"/>
        </w:rPr>
        <w:t> </w:t>
      </w:r>
      <w:r>
        <w:rPr/>
        <w:t>environment and atmosphere, meal</w:t>
      </w:r>
      <w:r>
        <w:rPr>
          <w:spacing w:val="-6"/>
        </w:rPr>
        <w:t> </w:t>
      </w:r>
      <w:r>
        <w:rPr/>
        <w:t>price, service</w:t>
      </w:r>
      <w:r>
        <w:rPr>
          <w:spacing w:val="-2"/>
        </w:rPr>
        <w:t> </w:t>
      </w:r>
      <w:r>
        <w:rPr/>
        <w:t>attitude, food taste, hygiene, and coordination</w:t>
      </w:r>
      <w:r>
        <w:rPr>
          <w:spacing w:val="-2"/>
        </w:rPr>
        <w:t> </w:t>
      </w:r>
      <w:r>
        <w:rPr/>
        <w:t>with</w:t>
      </w:r>
      <w:r>
        <w:rPr>
          <w:spacing w:val="-2"/>
        </w:rPr>
        <w:t> </w:t>
      </w:r>
      <w:r>
        <w:rPr/>
        <w:t>campus</w:t>
      </w:r>
      <w:r>
        <w:rPr>
          <w:spacing w:val="-1"/>
        </w:rPr>
        <w:t> </w:t>
      </w:r>
      <w:r>
        <w:rPr/>
        <w:t>culture, (Ma,</w:t>
      </w:r>
      <w:r>
        <w:rPr>
          <w:spacing w:val="-1"/>
        </w:rPr>
        <w:t> </w:t>
      </w:r>
      <w:r>
        <w:rPr/>
        <w:t>2009). According to Gao,</w:t>
      </w:r>
      <w:r>
        <w:rPr>
          <w:spacing w:val="-1"/>
        </w:rPr>
        <w:t> </w:t>
      </w:r>
      <w:r>
        <w:rPr/>
        <w:t>(2009) opined that one main factors affecting student satisfaction; namely dining environment, perception of the dining hall factors affect student satisfaction differently.</w:t>
      </w:r>
    </w:p>
    <w:p>
      <w:pPr>
        <w:pStyle w:val="Heading2"/>
        <w:numPr>
          <w:ilvl w:val="2"/>
          <w:numId w:val="22"/>
        </w:numPr>
        <w:tabs>
          <w:tab w:pos="1277" w:val="left" w:leader="none"/>
        </w:tabs>
        <w:spacing w:line="240" w:lineRule="auto" w:before="51" w:after="0"/>
        <w:ind w:left="1277" w:right="0" w:hanging="705"/>
        <w:jc w:val="both"/>
      </w:pPr>
      <w:r>
        <w:rPr/>
        <w:t>Uses</w:t>
      </w:r>
      <w:r>
        <w:rPr>
          <w:spacing w:val="-7"/>
        </w:rPr>
        <w:t> </w:t>
      </w:r>
      <w:r>
        <w:rPr/>
        <w:t>of</w:t>
      </w:r>
      <w:r>
        <w:rPr>
          <w:spacing w:val="-6"/>
        </w:rPr>
        <w:t> </w:t>
      </w:r>
      <w:r>
        <w:rPr/>
        <w:t>Students’</w:t>
      </w:r>
      <w:r>
        <w:rPr>
          <w:spacing w:val="-2"/>
        </w:rPr>
        <w:t> </w:t>
      </w:r>
      <w:r>
        <w:rPr/>
        <w:t>Cafeteria</w:t>
      </w:r>
      <w:r>
        <w:rPr>
          <w:spacing w:val="-3"/>
        </w:rPr>
        <w:t> </w:t>
      </w:r>
      <w:r>
        <w:rPr/>
        <w:t>Service </w:t>
      </w:r>
      <w:r>
        <w:rPr>
          <w:sz w:val="22"/>
        </w:rPr>
        <w:t>Delivery</w:t>
      </w:r>
      <w:r>
        <w:rPr>
          <w:spacing w:val="2"/>
          <w:sz w:val="22"/>
        </w:rPr>
        <w:t> </w:t>
      </w:r>
      <w:r>
        <w:rPr/>
        <w:t>in</w:t>
      </w:r>
      <w:r>
        <w:rPr>
          <w:spacing w:val="-2"/>
        </w:rPr>
        <w:t> </w:t>
      </w:r>
      <w:r>
        <w:rPr/>
        <w:t>Secondary</w:t>
      </w:r>
      <w:r>
        <w:rPr>
          <w:spacing w:val="-3"/>
        </w:rPr>
        <w:t> </w:t>
      </w:r>
      <w:r>
        <w:rPr>
          <w:spacing w:val="-2"/>
        </w:rPr>
        <w:t>Schools</w:t>
      </w:r>
    </w:p>
    <w:p>
      <w:pPr>
        <w:pStyle w:val="BodyText"/>
        <w:spacing w:line="480" w:lineRule="auto" w:before="271"/>
        <w:ind w:left="572" w:right="717" w:firstLine="720"/>
        <w:jc w:val="both"/>
      </w:pPr>
      <w:r>
        <w:rPr/>
        <w:t>Provision of students‟ cafeteria services has many uses. Student satisfaction, quality of teaching and learning, the physical and mental health of students, students learning</w:t>
      </w:r>
      <w:r>
        <w:rPr>
          <w:spacing w:val="40"/>
        </w:rPr>
        <w:t> </w:t>
      </w:r>
      <w:r>
        <w:rPr/>
        <w:t>ability, the</w:t>
      </w:r>
      <w:r>
        <w:rPr>
          <w:spacing w:val="-1"/>
        </w:rPr>
        <w:t> </w:t>
      </w:r>
      <w:r>
        <w:rPr/>
        <w:t>effectiveness</w:t>
      </w:r>
      <w:r>
        <w:rPr>
          <w:spacing w:val="-2"/>
        </w:rPr>
        <w:t> </w:t>
      </w:r>
      <w:r>
        <w:rPr/>
        <w:t>of</w:t>
      </w:r>
      <w:r>
        <w:rPr>
          <w:spacing w:val="-8"/>
        </w:rPr>
        <w:t> </w:t>
      </w:r>
      <w:r>
        <w:rPr/>
        <w:t>the educational institutions, stability</w:t>
      </w:r>
      <w:r>
        <w:rPr>
          <w:spacing w:val="-5"/>
        </w:rPr>
        <w:t> </w:t>
      </w:r>
      <w:r>
        <w:rPr/>
        <w:t>of</w:t>
      </w:r>
      <w:r>
        <w:rPr>
          <w:spacing w:val="-3"/>
        </w:rPr>
        <w:t> </w:t>
      </w:r>
      <w:r>
        <w:rPr/>
        <w:t>schools and development have all be narrated as factor or benefits which the quality of cafeteria services may affect. Meals</w:t>
      </w:r>
      <w:r>
        <w:rPr>
          <w:spacing w:val="-2"/>
        </w:rPr>
        <w:t> </w:t>
      </w:r>
      <w:r>
        <w:rPr/>
        <w:t>provided in school</w:t>
      </w:r>
      <w:r>
        <w:rPr>
          <w:spacing w:val="-5"/>
        </w:rPr>
        <w:t> </w:t>
      </w:r>
      <w:r>
        <w:rPr/>
        <w:t>lunch program</w:t>
      </w:r>
      <w:r>
        <w:rPr>
          <w:spacing w:val="-9"/>
        </w:rPr>
        <w:t> </w:t>
      </w:r>
      <w:r>
        <w:rPr/>
        <w:t>and school</w:t>
      </w:r>
      <w:r>
        <w:rPr>
          <w:spacing w:val="-5"/>
        </w:rPr>
        <w:t> </w:t>
      </w:r>
      <w:r>
        <w:rPr/>
        <w:t>breakfast program</w:t>
      </w:r>
      <w:r>
        <w:rPr>
          <w:spacing w:val="-5"/>
        </w:rPr>
        <w:t> </w:t>
      </w:r>
      <w:r>
        <w:rPr/>
        <w:t>must meet a</w:t>
      </w:r>
      <w:r>
        <w:rPr>
          <w:spacing w:val="-1"/>
        </w:rPr>
        <w:t> </w:t>
      </w:r>
      <w:r>
        <w:rPr/>
        <w:t>range</w:t>
      </w:r>
      <w:r>
        <w:rPr>
          <w:spacing w:val="-1"/>
        </w:rPr>
        <w:t> </w:t>
      </w:r>
      <w:r>
        <w:rPr/>
        <w:t>of food – based and nutrient – based standards to ensure they contribute effectively to good diet, (Wojcicki, et‟al., 2006). Furthermore, Wojcicki, (2006) opened that eating behaviours can also be shaped by the cafeteria and lunch room setting, such as the display and description of food and beverages, pricing and methods of payment and the length of time and time of day made available to eat. Some experiment indicates that these factors can promote</w:t>
      </w:r>
      <w:r>
        <w:rPr>
          <w:spacing w:val="35"/>
        </w:rPr>
        <w:t> </w:t>
      </w:r>
      <w:r>
        <w:rPr/>
        <w:t>healthy</w:t>
      </w:r>
      <w:r>
        <w:rPr>
          <w:spacing w:val="31"/>
        </w:rPr>
        <w:t> </w:t>
      </w:r>
      <w:r>
        <w:rPr/>
        <w:t>choices.</w:t>
      </w:r>
      <w:r>
        <w:rPr>
          <w:spacing w:val="38"/>
        </w:rPr>
        <w:t> </w:t>
      </w:r>
      <w:r>
        <w:rPr/>
        <w:t>Provision</w:t>
      </w:r>
      <w:r>
        <w:rPr>
          <w:spacing w:val="31"/>
        </w:rPr>
        <w:t> </w:t>
      </w:r>
      <w:r>
        <w:rPr/>
        <w:t>of</w:t>
      </w:r>
      <w:r>
        <w:rPr>
          <w:spacing w:val="33"/>
        </w:rPr>
        <w:t> </w:t>
      </w:r>
      <w:r>
        <w:rPr/>
        <w:t>students‟</w:t>
      </w:r>
      <w:r>
        <w:rPr>
          <w:spacing w:val="38"/>
        </w:rPr>
        <w:t> </w:t>
      </w:r>
      <w:r>
        <w:rPr/>
        <w:t>cafeteria</w:t>
      </w:r>
      <w:r>
        <w:rPr>
          <w:spacing w:val="40"/>
        </w:rPr>
        <w:t> </w:t>
      </w:r>
      <w:r>
        <w:rPr/>
        <w:t>services</w:t>
      </w:r>
      <w:r>
        <w:rPr>
          <w:spacing w:val="39"/>
        </w:rPr>
        <w:t> </w:t>
      </w:r>
      <w:r>
        <w:rPr/>
        <w:t>help</w:t>
      </w:r>
      <w:r>
        <w:rPr>
          <w:spacing w:val="36"/>
        </w:rPr>
        <w:t> </w:t>
      </w:r>
      <w:r>
        <w:rPr/>
        <w:t>the</w:t>
      </w:r>
      <w:r>
        <w:rPr>
          <w:spacing w:val="35"/>
        </w:rPr>
        <w:t> </w:t>
      </w:r>
      <w:r>
        <w:rPr/>
        <w:t>schools</w:t>
      </w:r>
      <w:r>
        <w:rPr>
          <w:spacing w:val="34"/>
        </w:rPr>
        <w:t> </w:t>
      </w:r>
      <w:r>
        <w:rPr/>
        <w:t>to</w:t>
      </w:r>
      <w:r>
        <w:rPr>
          <w:spacing w:val="40"/>
        </w:rPr>
        <w:t> </w:t>
      </w:r>
      <w:r>
        <w:rPr/>
        <w:t>be</w:t>
      </w:r>
    </w:p>
    <w:p>
      <w:pPr>
        <w:spacing w:after="0" w:line="480" w:lineRule="auto"/>
        <w:jc w:val="both"/>
        <w:sectPr>
          <w:pgSz w:w="12240" w:h="15840"/>
          <w:pgMar w:header="0" w:footer="969" w:top="1360" w:bottom="1160" w:left="1300" w:right="720"/>
        </w:sectPr>
      </w:pPr>
    </w:p>
    <w:p>
      <w:pPr>
        <w:pStyle w:val="BodyText"/>
        <w:spacing w:line="480" w:lineRule="auto" w:before="72"/>
        <w:ind w:left="572" w:right="729"/>
        <w:jc w:val="both"/>
      </w:pPr>
      <w:r>
        <w:rPr/>
        <w:t>aware</w:t>
      </w:r>
      <w:r>
        <w:rPr>
          <w:spacing w:val="-6"/>
        </w:rPr>
        <w:t> </w:t>
      </w:r>
      <w:r>
        <w:rPr/>
        <w:t>of</w:t>
      </w:r>
      <w:r>
        <w:rPr>
          <w:spacing w:val="-8"/>
        </w:rPr>
        <w:t> </w:t>
      </w:r>
      <w:r>
        <w:rPr/>
        <w:t>factors</w:t>
      </w:r>
      <w:r>
        <w:rPr>
          <w:spacing w:val="-11"/>
        </w:rPr>
        <w:t> </w:t>
      </w:r>
      <w:r>
        <w:rPr/>
        <w:t>that can</w:t>
      </w:r>
      <w:r>
        <w:rPr>
          <w:spacing w:val="-9"/>
        </w:rPr>
        <w:t> </w:t>
      </w:r>
      <w:r>
        <w:rPr/>
        <w:t>impact a</w:t>
      </w:r>
      <w:r>
        <w:rPr>
          <w:spacing w:val="-6"/>
        </w:rPr>
        <w:t> </w:t>
      </w:r>
      <w:r>
        <w:rPr/>
        <w:t>child‟s</w:t>
      </w:r>
      <w:r>
        <w:rPr>
          <w:spacing w:val="-8"/>
        </w:rPr>
        <w:t> </w:t>
      </w:r>
      <w:r>
        <w:rPr/>
        <w:t>decision</w:t>
      </w:r>
      <w:r>
        <w:rPr>
          <w:spacing w:val="-5"/>
        </w:rPr>
        <w:t> </w:t>
      </w:r>
      <w:r>
        <w:rPr/>
        <w:t>about what</w:t>
      </w:r>
      <w:r>
        <w:rPr>
          <w:spacing w:val="-5"/>
        </w:rPr>
        <w:t> </w:t>
      </w:r>
      <w:r>
        <w:rPr/>
        <w:t>to</w:t>
      </w:r>
      <w:r>
        <w:rPr>
          <w:spacing w:val="-5"/>
        </w:rPr>
        <w:t> </w:t>
      </w:r>
      <w:r>
        <w:rPr/>
        <w:t>eat,</w:t>
      </w:r>
      <w:r>
        <w:rPr>
          <w:spacing w:val="-3"/>
        </w:rPr>
        <w:t> </w:t>
      </w:r>
      <w:r>
        <w:rPr/>
        <w:t>including</w:t>
      </w:r>
      <w:r>
        <w:rPr>
          <w:spacing w:val="-1"/>
        </w:rPr>
        <w:t> </w:t>
      </w:r>
      <w:r>
        <w:rPr/>
        <w:t>food</w:t>
      </w:r>
      <w:r>
        <w:rPr>
          <w:spacing w:val="-5"/>
        </w:rPr>
        <w:t> </w:t>
      </w:r>
      <w:r>
        <w:rPr/>
        <w:t>allergies and religious restrictions.</w:t>
      </w:r>
    </w:p>
    <w:p>
      <w:pPr>
        <w:pStyle w:val="Heading2"/>
        <w:numPr>
          <w:ilvl w:val="2"/>
          <w:numId w:val="22"/>
        </w:numPr>
        <w:tabs>
          <w:tab w:pos="1277" w:val="left" w:leader="none"/>
        </w:tabs>
        <w:spacing w:line="240" w:lineRule="auto" w:before="54" w:after="0"/>
        <w:ind w:left="1277" w:right="0" w:hanging="705"/>
        <w:jc w:val="both"/>
      </w:pPr>
      <w:r>
        <w:rPr/>
        <w:t>Challenges</w:t>
      </w:r>
      <w:r>
        <w:rPr>
          <w:spacing w:val="-6"/>
        </w:rPr>
        <w:t> </w:t>
      </w:r>
      <w:r>
        <w:rPr/>
        <w:t>to</w:t>
      </w:r>
      <w:r>
        <w:rPr>
          <w:spacing w:val="-2"/>
        </w:rPr>
        <w:t> </w:t>
      </w:r>
      <w:r>
        <w:rPr/>
        <w:t>Students’</w:t>
      </w:r>
      <w:r>
        <w:rPr>
          <w:spacing w:val="-5"/>
        </w:rPr>
        <w:t> </w:t>
      </w:r>
      <w:r>
        <w:rPr/>
        <w:t>Cafeteria</w:t>
      </w:r>
      <w:r>
        <w:rPr>
          <w:spacing w:val="-2"/>
        </w:rPr>
        <w:t> </w:t>
      </w:r>
      <w:r>
        <w:rPr/>
        <w:t>Service </w:t>
      </w:r>
      <w:r>
        <w:rPr>
          <w:sz w:val="22"/>
        </w:rPr>
        <w:t>Delivery</w:t>
      </w:r>
      <w:r>
        <w:rPr>
          <w:spacing w:val="4"/>
          <w:sz w:val="22"/>
        </w:rPr>
        <w:t> </w:t>
      </w:r>
      <w:r>
        <w:rPr/>
        <w:t>in</w:t>
      </w:r>
      <w:r>
        <w:rPr>
          <w:spacing w:val="-1"/>
        </w:rPr>
        <w:t> </w:t>
      </w:r>
      <w:r>
        <w:rPr/>
        <w:t>Secondary</w:t>
      </w:r>
      <w:r>
        <w:rPr>
          <w:spacing w:val="-2"/>
        </w:rPr>
        <w:t> Schools</w:t>
      </w:r>
    </w:p>
    <w:p>
      <w:pPr>
        <w:pStyle w:val="BodyText"/>
        <w:spacing w:line="480" w:lineRule="auto" w:before="271"/>
        <w:ind w:left="572" w:right="711" w:firstLine="720"/>
        <w:jc w:val="both"/>
      </w:pPr>
      <w:r>
        <w:rPr/>
        <w:t>There are particular institutional factors inherent in secondary school food service operations</w:t>
      </w:r>
      <w:r>
        <w:rPr>
          <w:spacing w:val="-5"/>
        </w:rPr>
        <w:t> </w:t>
      </w:r>
      <w:r>
        <w:rPr/>
        <w:t>that render it difficult for</w:t>
      </w:r>
      <w:r>
        <w:rPr>
          <w:spacing w:val="-2"/>
        </w:rPr>
        <w:t> </w:t>
      </w:r>
      <w:r>
        <w:rPr/>
        <w:t>schools</w:t>
      </w:r>
      <w:r>
        <w:rPr>
          <w:spacing w:val="-5"/>
        </w:rPr>
        <w:t> </w:t>
      </w:r>
      <w:r>
        <w:rPr/>
        <w:t>to</w:t>
      </w:r>
      <w:r>
        <w:rPr>
          <w:spacing w:val="-3"/>
        </w:rPr>
        <w:t> </w:t>
      </w:r>
      <w:r>
        <w:rPr/>
        <w:t>satisfy</w:t>
      </w:r>
      <w:r>
        <w:rPr>
          <w:spacing w:val="-3"/>
        </w:rPr>
        <w:t> </w:t>
      </w:r>
      <w:r>
        <w:rPr/>
        <w:t>students. One</w:t>
      </w:r>
      <w:r>
        <w:rPr>
          <w:spacing w:val="-4"/>
        </w:rPr>
        <w:t> </w:t>
      </w:r>
      <w:r>
        <w:rPr/>
        <w:t>such</w:t>
      </w:r>
      <w:r>
        <w:rPr>
          <w:spacing w:val="-3"/>
        </w:rPr>
        <w:t> </w:t>
      </w:r>
      <w:r>
        <w:rPr/>
        <w:t>factor</w:t>
      </w:r>
      <w:r>
        <w:rPr>
          <w:spacing w:val="-6"/>
        </w:rPr>
        <w:t> </w:t>
      </w:r>
      <w:r>
        <w:rPr/>
        <w:t>or</w:t>
      </w:r>
      <w:r>
        <w:rPr>
          <w:spacing w:val="-2"/>
        </w:rPr>
        <w:t> </w:t>
      </w:r>
      <w:r>
        <w:rPr/>
        <w:t>challenge is the typical lowly financial status of a secondary school student. This of course, requires food service operations to offer inexpensive food, and inexpensive food is difficult to make attractive, (Li, 2008). Another</w:t>
      </w:r>
      <w:r>
        <w:rPr>
          <w:spacing w:val="-1"/>
        </w:rPr>
        <w:t> </w:t>
      </w:r>
      <w:r>
        <w:rPr/>
        <w:t>challenge is</w:t>
      </w:r>
      <w:r>
        <w:rPr>
          <w:spacing w:val="-3"/>
        </w:rPr>
        <w:t> </w:t>
      </w:r>
      <w:r>
        <w:rPr/>
        <w:t>the fact that a</w:t>
      </w:r>
      <w:r>
        <w:rPr>
          <w:spacing w:val="-2"/>
        </w:rPr>
        <w:t> </w:t>
      </w:r>
      <w:r>
        <w:rPr/>
        <w:t>student is</w:t>
      </w:r>
      <w:r>
        <w:rPr>
          <w:spacing w:val="-3"/>
        </w:rPr>
        <w:t> </w:t>
      </w:r>
      <w:r>
        <w:rPr/>
        <w:t>often</w:t>
      </w:r>
      <w:r>
        <w:rPr>
          <w:spacing w:val="-6"/>
        </w:rPr>
        <w:t> </w:t>
      </w:r>
      <w:r>
        <w:rPr/>
        <w:t>a</w:t>
      </w:r>
      <w:r>
        <w:rPr>
          <w:spacing w:val="-2"/>
        </w:rPr>
        <w:t> </w:t>
      </w:r>
      <w:r>
        <w:rPr/>
        <w:t>captive consumer – it is often difficult for student to find alternatives to the dining hall. This means that a student is often forced to eat meals at the school dining hall. This regular monotony is inherently liable to compel</w:t>
      </w:r>
      <w:r>
        <w:rPr>
          <w:spacing w:val="-3"/>
        </w:rPr>
        <w:t> </w:t>
      </w:r>
      <w:r>
        <w:rPr/>
        <w:t>a student‟s dissatisfaction, (Chen, 2006). However, probably the most significant factor hindering the improvement of student‟s cafeteria services operations is the simple fact that cafeteria services quality is not included in the assessment criteria by school</w:t>
      </w:r>
      <w:r>
        <w:rPr>
          <w:spacing w:val="-1"/>
        </w:rPr>
        <w:t> </w:t>
      </w:r>
      <w:r>
        <w:rPr/>
        <w:t>management officials. For instance, in China, government officials from</w:t>
      </w:r>
      <w:r>
        <w:rPr>
          <w:spacing w:val="-7"/>
        </w:rPr>
        <w:t> </w:t>
      </w:r>
      <w:r>
        <w:rPr/>
        <w:t>the ministry of education (MOE) produce an annual evaluation reports, the report do not include quality of food services as a factor of assessment; hence, there is no incentive for officials to push for improvement, (MOE, 2004).</w:t>
      </w:r>
    </w:p>
    <w:p>
      <w:pPr>
        <w:pStyle w:val="Heading2"/>
        <w:numPr>
          <w:ilvl w:val="1"/>
          <w:numId w:val="28"/>
        </w:numPr>
        <w:tabs>
          <w:tab w:pos="1234" w:val="left" w:leader="none"/>
        </w:tabs>
        <w:spacing w:line="240" w:lineRule="auto" w:before="51" w:after="0"/>
        <w:ind w:left="1234" w:right="0" w:hanging="662"/>
        <w:jc w:val="both"/>
      </w:pPr>
      <w:bookmarkStart w:name="_TOC_250015" w:id="39"/>
      <w:r>
        <w:rPr/>
        <w:t>Empirical</w:t>
      </w:r>
      <w:r>
        <w:rPr>
          <w:spacing w:val="-11"/>
        </w:rPr>
        <w:t> </w:t>
      </w:r>
      <w:bookmarkEnd w:id="39"/>
      <w:r>
        <w:rPr>
          <w:spacing w:val="-2"/>
        </w:rPr>
        <w:t>Studies</w:t>
      </w:r>
    </w:p>
    <w:p>
      <w:pPr>
        <w:pStyle w:val="BodyText"/>
        <w:spacing w:line="480" w:lineRule="auto" w:before="271"/>
        <w:ind w:left="572" w:right="713" w:firstLine="715"/>
        <w:jc w:val="both"/>
      </w:pPr>
      <w:r>
        <w:rPr/>
        <w:t>In this section, the researcher reviewed some of the related work previously carried out by</w:t>
      </w:r>
      <w:r>
        <w:rPr>
          <w:spacing w:val="-11"/>
        </w:rPr>
        <w:t> </w:t>
      </w:r>
      <w:r>
        <w:rPr/>
        <w:t>other</w:t>
      </w:r>
      <w:r>
        <w:rPr>
          <w:spacing w:val="-1"/>
        </w:rPr>
        <w:t> </w:t>
      </w:r>
      <w:r>
        <w:rPr/>
        <w:t>researchers. Akpan</w:t>
      </w:r>
      <w:r>
        <w:rPr>
          <w:spacing w:val="-7"/>
        </w:rPr>
        <w:t> </w:t>
      </w:r>
      <w:r>
        <w:rPr/>
        <w:t>and</w:t>
      </w:r>
      <w:r>
        <w:rPr>
          <w:spacing w:val="-2"/>
        </w:rPr>
        <w:t> </w:t>
      </w:r>
      <w:r>
        <w:rPr/>
        <w:t>Onabe, (2016)</w:t>
      </w:r>
      <w:r>
        <w:rPr>
          <w:spacing w:val="-1"/>
        </w:rPr>
        <w:t> </w:t>
      </w:r>
      <w:r>
        <w:rPr/>
        <w:t>performed</w:t>
      </w:r>
      <w:r>
        <w:rPr>
          <w:spacing w:val="-2"/>
        </w:rPr>
        <w:t> </w:t>
      </w:r>
      <w:r>
        <w:rPr/>
        <w:t>a</w:t>
      </w:r>
      <w:r>
        <w:rPr>
          <w:spacing w:val="-3"/>
        </w:rPr>
        <w:t> </w:t>
      </w:r>
      <w:r>
        <w:rPr/>
        <w:t>study</w:t>
      </w:r>
      <w:r>
        <w:rPr>
          <w:spacing w:val="-2"/>
        </w:rPr>
        <w:t> </w:t>
      </w:r>
      <w:r>
        <w:rPr/>
        <w:t>on</w:t>
      </w:r>
      <w:r>
        <w:rPr>
          <w:spacing w:val="-7"/>
        </w:rPr>
        <w:t> </w:t>
      </w:r>
      <w:r>
        <w:rPr/>
        <w:t>the management</w:t>
      </w:r>
      <w:r>
        <w:rPr>
          <w:spacing w:val="-2"/>
        </w:rPr>
        <w:t> </w:t>
      </w:r>
      <w:r>
        <w:rPr/>
        <w:t>of students‟ personnel service and sustainable secondary education in Calabar education zone of Cross River State, Nigeria with the following objectives to find out the extent to which management</w:t>
      </w:r>
      <w:r>
        <w:rPr>
          <w:spacing w:val="48"/>
          <w:w w:val="150"/>
        </w:rPr>
        <w:t> </w:t>
      </w:r>
      <w:r>
        <w:rPr/>
        <w:t>of:</w:t>
      </w:r>
      <w:r>
        <w:rPr>
          <w:spacing w:val="51"/>
          <w:w w:val="150"/>
        </w:rPr>
        <w:t> </w:t>
      </w:r>
      <w:r>
        <w:rPr/>
        <w:t>(1)</w:t>
      </w:r>
      <w:r>
        <w:rPr>
          <w:spacing w:val="77"/>
        </w:rPr>
        <w:t> </w:t>
      </w:r>
      <w:r>
        <w:rPr/>
        <w:t>Guidance</w:t>
      </w:r>
      <w:r>
        <w:rPr>
          <w:spacing w:val="78"/>
        </w:rPr>
        <w:t> </w:t>
      </w:r>
      <w:r>
        <w:rPr/>
        <w:t>and</w:t>
      </w:r>
      <w:r>
        <w:rPr>
          <w:spacing w:val="52"/>
          <w:w w:val="150"/>
        </w:rPr>
        <w:t> </w:t>
      </w:r>
      <w:r>
        <w:rPr/>
        <w:t>counseling</w:t>
      </w:r>
      <w:r>
        <w:rPr>
          <w:spacing w:val="52"/>
          <w:w w:val="150"/>
        </w:rPr>
        <w:t> </w:t>
      </w:r>
      <w:r>
        <w:rPr/>
        <w:t>service</w:t>
      </w:r>
      <w:r>
        <w:rPr>
          <w:spacing w:val="74"/>
        </w:rPr>
        <w:t> </w:t>
      </w:r>
      <w:r>
        <w:rPr/>
        <w:t>relate</w:t>
      </w:r>
      <w:r>
        <w:rPr>
          <w:spacing w:val="75"/>
        </w:rPr>
        <w:t> </w:t>
      </w:r>
      <w:r>
        <w:rPr/>
        <w:t>to</w:t>
      </w:r>
      <w:r>
        <w:rPr>
          <w:spacing w:val="50"/>
          <w:w w:val="150"/>
        </w:rPr>
        <w:t> </w:t>
      </w:r>
      <w:r>
        <w:rPr/>
        <w:t>sustainable</w:t>
      </w:r>
      <w:r>
        <w:rPr>
          <w:spacing w:val="79"/>
        </w:rPr>
        <w:t> </w:t>
      </w:r>
      <w:r>
        <w:rPr>
          <w:spacing w:val="-2"/>
        </w:rPr>
        <w:t>secondary</w:t>
      </w:r>
    </w:p>
    <w:p>
      <w:pPr>
        <w:spacing w:after="0" w:line="480" w:lineRule="auto"/>
        <w:jc w:val="both"/>
        <w:sectPr>
          <w:pgSz w:w="12240" w:h="15840"/>
          <w:pgMar w:header="0" w:footer="969" w:top="1360" w:bottom="1160" w:left="1300" w:right="720"/>
        </w:sectPr>
      </w:pPr>
    </w:p>
    <w:p>
      <w:pPr>
        <w:pStyle w:val="BodyText"/>
        <w:spacing w:line="480" w:lineRule="auto" w:before="72"/>
        <w:ind w:left="572" w:right="713"/>
        <w:jc w:val="both"/>
      </w:pPr>
      <w:r>
        <w:rPr/>
        <w:t>education.</w:t>
      </w:r>
      <w:r>
        <w:rPr>
          <w:spacing w:val="40"/>
        </w:rPr>
        <w:t> </w:t>
      </w:r>
      <w:r>
        <w:rPr/>
        <w:t>(2) Recreation service relate to secondary education. A survey design was adopted for</w:t>
      </w:r>
      <w:r>
        <w:rPr>
          <w:spacing w:val="-2"/>
        </w:rPr>
        <w:t> </w:t>
      </w:r>
      <w:r>
        <w:rPr/>
        <w:t>the study</w:t>
      </w:r>
      <w:r>
        <w:rPr>
          <w:spacing w:val="-9"/>
        </w:rPr>
        <w:t> </w:t>
      </w:r>
      <w:r>
        <w:rPr/>
        <w:t>with</w:t>
      </w:r>
      <w:r>
        <w:rPr>
          <w:spacing w:val="-4"/>
        </w:rPr>
        <w:t> </w:t>
      </w:r>
      <w:r>
        <w:rPr/>
        <w:t>the population</w:t>
      </w:r>
      <w:r>
        <w:rPr>
          <w:spacing w:val="-4"/>
        </w:rPr>
        <w:t> </w:t>
      </w:r>
      <w:r>
        <w:rPr/>
        <w:t>of</w:t>
      </w:r>
      <w:r>
        <w:rPr>
          <w:spacing w:val="-7"/>
        </w:rPr>
        <w:t> </w:t>
      </w:r>
      <w:r>
        <w:rPr/>
        <w:t>the study</w:t>
      </w:r>
      <w:r>
        <w:rPr>
          <w:spacing w:val="-9"/>
        </w:rPr>
        <w:t> </w:t>
      </w:r>
      <w:r>
        <w:rPr/>
        <w:t>comprised 6131 senior secondary, two students (SS II) in the area.</w:t>
      </w:r>
      <w:r>
        <w:rPr>
          <w:spacing w:val="40"/>
        </w:rPr>
        <w:t> </w:t>
      </w:r>
      <w:r>
        <w:rPr/>
        <w:t>The stratified random sampling technique was used to select a sample of 735, SS II students for the study. The instrument for data collection was titled “Management of Students‟ Personnel Services and Sustainable Secondary Education Questionnaire, (MSPSSSEQ)”. This was tailored around a 4-point modified likert Scale. Strong Agree (SA), Agree (A), Disagree (D), and Strongly Disagree (SD). Pearson product moment correlation coefficient statistical tool was used to analyze the data. The finding shows that; (i) Management of students‟ guidance and counseling services are significantly correlated with sustainable secondary education.</w:t>
      </w:r>
    </w:p>
    <w:p>
      <w:pPr>
        <w:pStyle w:val="BodyText"/>
        <w:spacing w:line="480" w:lineRule="auto" w:before="2"/>
        <w:ind w:left="572" w:right="714" w:firstLine="413"/>
        <w:jc w:val="both"/>
      </w:pPr>
      <w:r>
        <w:rPr/>
        <w:t>The positive nature of the correlation coefficients showed that the more guidance and counseling service are effectively managed in secondary schools, the higher the level of sustainable secondary education. (ii) Management of recreational services significantly correlated with sustainable secondary education. This finding could be attributed to the government renewed commitment to the provision of recreational facilities in secondary schools. This study is related to the current study in its focus on students‟ services, descriptive survey design and the use of questionnaire. More so, it is related in the area of scope- secondary schools.</w:t>
      </w:r>
    </w:p>
    <w:p>
      <w:pPr>
        <w:pStyle w:val="BodyText"/>
        <w:spacing w:line="480" w:lineRule="auto" w:before="2"/>
        <w:ind w:left="572" w:right="714" w:firstLine="720"/>
        <w:jc w:val="both"/>
      </w:pPr>
      <w:r>
        <w:rPr/>
        <w:t>Another empirical study carried out by Gilbert, (2011). Management of students‟ hostel accommodation problems in federal colleges of Education in South Eastern Nigeria with the following objectives to: (1) find out the nature of students‟ hostel accommodation problems in the federal colleges of education. (ii) Identify the factors responsible for student‟s</w:t>
      </w:r>
      <w:r>
        <w:rPr>
          <w:spacing w:val="2"/>
        </w:rPr>
        <w:t> </w:t>
      </w:r>
      <w:r>
        <w:rPr/>
        <w:t>hostel</w:t>
      </w:r>
      <w:r>
        <w:rPr>
          <w:spacing w:val="-3"/>
        </w:rPr>
        <w:t> </w:t>
      </w:r>
      <w:r>
        <w:rPr/>
        <w:t>accommodation problems</w:t>
      </w:r>
      <w:r>
        <w:rPr>
          <w:spacing w:val="8"/>
        </w:rPr>
        <w:t> </w:t>
      </w:r>
      <w:r>
        <w:rPr/>
        <w:t>in these</w:t>
      </w:r>
      <w:r>
        <w:rPr>
          <w:spacing w:val="8"/>
        </w:rPr>
        <w:t> </w:t>
      </w:r>
      <w:r>
        <w:rPr/>
        <w:t>colleges.</w:t>
      </w:r>
      <w:r>
        <w:rPr>
          <w:spacing w:val="14"/>
        </w:rPr>
        <w:t> </w:t>
      </w:r>
      <w:r>
        <w:rPr/>
        <w:t>(iii)</w:t>
      </w:r>
      <w:r>
        <w:rPr>
          <w:spacing w:val="7"/>
        </w:rPr>
        <w:t> </w:t>
      </w:r>
      <w:r>
        <w:rPr/>
        <w:t>Find</w:t>
      </w:r>
      <w:r>
        <w:rPr>
          <w:spacing w:val="5"/>
        </w:rPr>
        <w:t> </w:t>
      </w:r>
      <w:r>
        <w:rPr/>
        <w:t>out</w:t>
      </w:r>
      <w:r>
        <w:rPr>
          <w:spacing w:val="5"/>
        </w:rPr>
        <w:t> </w:t>
      </w:r>
      <w:r>
        <w:rPr/>
        <w:t>the</w:t>
      </w:r>
      <w:r>
        <w:rPr>
          <w:spacing w:val="9"/>
        </w:rPr>
        <w:t> </w:t>
      </w:r>
      <w:r>
        <w:rPr/>
        <w:t>implication </w:t>
      </w:r>
      <w:r>
        <w:rPr>
          <w:spacing w:val="-5"/>
        </w:rPr>
        <w:t>of</w:t>
      </w:r>
    </w:p>
    <w:p>
      <w:pPr>
        <w:spacing w:after="0" w:line="480" w:lineRule="auto"/>
        <w:jc w:val="both"/>
        <w:sectPr>
          <w:pgSz w:w="12240" w:h="15840"/>
          <w:pgMar w:header="0" w:footer="969" w:top="1360" w:bottom="1160" w:left="1300" w:right="720"/>
        </w:sectPr>
      </w:pPr>
    </w:p>
    <w:p>
      <w:pPr>
        <w:pStyle w:val="BodyText"/>
        <w:spacing w:line="480" w:lineRule="auto" w:before="72"/>
        <w:ind w:left="572" w:right="718"/>
        <w:jc w:val="both"/>
      </w:pPr>
      <w:r>
        <w:rPr/>
        <w:t>accommodation problems on academic performance of students in these colleges. The</w:t>
      </w:r>
      <w:r>
        <w:rPr>
          <w:spacing w:val="40"/>
        </w:rPr>
        <w:t> </w:t>
      </w:r>
      <w:r>
        <w:rPr/>
        <w:t>design of the study was descriptive survey design. The population of the study consisted of all students and staff of the students affairs. Available population was 15,000 students and 148 staff. The sample of</w:t>
      </w:r>
      <w:r>
        <w:rPr>
          <w:spacing w:val="-6"/>
        </w:rPr>
        <w:t> </w:t>
      </w:r>
      <w:r>
        <w:rPr/>
        <w:t>the study</w:t>
      </w:r>
      <w:r>
        <w:rPr>
          <w:spacing w:val="-3"/>
        </w:rPr>
        <w:t> </w:t>
      </w:r>
      <w:r>
        <w:rPr/>
        <w:t>consists of</w:t>
      </w:r>
      <w:r>
        <w:rPr>
          <w:spacing w:val="-6"/>
        </w:rPr>
        <w:t> </w:t>
      </w:r>
      <w:r>
        <w:rPr/>
        <w:t>300 students of</w:t>
      </w:r>
      <w:r>
        <w:rPr>
          <w:spacing w:val="-6"/>
        </w:rPr>
        <w:t> </w:t>
      </w:r>
      <w:r>
        <w:rPr/>
        <w:t>the three colleges of</w:t>
      </w:r>
      <w:r>
        <w:rPr>
          <w:spacing w:val="-1"/>
        </w:rPr>
        <w:t> </w:t>
      </w:r>
      <w:r>
        <w:rPr/>
        <w:t>education in the South-East, Eastern Nigeria. Also, simple random sampling techniques were used to draw 30 staff from each of the three federal colleges of education in South-East Nigeria.</w:t>
      </w:r>
    </w:p>
    <w:p>
      <w:pPr>
        <w:pStyle w:val="BodyText"/>
        <w:spacing w:line="480" w:lineRule="auto" w:before="1"/>
        <w:ind w:left="572" w:right="712"/>
        <w:jc w:val="both"/>
      </w:pPr>
      <w:r>
        <w:rPr/>
        <w:t>The instrument for data collection was a questionnaire which titled “Management of Students</w:t>
      </w:r>
      <w:r>
        <w:rPr>
          <w:spacing w:val="-4"/>
        </w:rPr>
        <w:t> </w:t>
      </w:r>
      <w:r>
        <w:rPr/>
        <w:t>Hostel</w:t>
      </w:r>
      <w:r>
        <w:rPr>
          <w:spacing w:val="-7"/>
        </w:rPr>
        <w:t> </w:t>
      </w:r>
      <w:r>
        <w:rPr/>
        <w:t>Accommodation</w:t>
      </w:r>
      <w:r>
        <w:rPr>
          <w:spacing w:val="-7"/>
        </w:rPr>
        <w:t> </w:t>
      </w:r>
      <w:r>
        <w:rPr/>
        <w:t>Problems</w:t>
      </w:r>
      <w:r>
        <w:rPr>
          <w:spacing w:val="-4"/>
        </w:rPr>
        <w:t> </w:t>
      </w:r>
      <w:r>
        <w:rPr/>
        <w:t>Questionnaire, (MSHAPQ). The</w:t>
      </w:r>
      <w:r>
        <w:rPr>
          <w:spacing w:val="-3"/>
        </w:rPr>
        <w:t> </w:t>
      </w:r>
      <w:r>
        <w:rPr/>
        <w:t>rating</w:t>
      </w:r>
      <w:r>
        <w:rPr>
          <w:spacing w:val="-2"/>
        </w:rPr>
        <w:t> </w:t>
      </w:r>
      <w:r>
        <w:rPr/>
        <w:t>scale</w:t>
      </w:r>
      <w:r>
        <w:rPr>
          <w:spacing w:val="-3"/>
        </w:rPr>
        <w:t> </w:t>
      </w:r>
      <w:r>
        <w:rPr/>
        <w:t>was on a 4-point</w:t>
      </w:r>
      <w:r>
        <w:rPr>
          <w:spacing w:val="40"/>
        </w:rPr>
        <w:t> </w:t>
      </w:r>
      <w:r>
        <w:rPr/>
        <w:t>likert</w:t>
      </w:r>
      <w:r>
        <w:rPr>
          <w:spacing w:val="80"/>
        </w:rPr>
        <w:t> </w:t>
      </w:r>
      <w:r>
        <w:rPr/>
        <w:t>Strong Agree (SA), Agree</w:t>
      </w:r>
      <w:r>
        <w:rPr>
          <w:spacing w:val="40"/>
        </w:rPr>
        <w:t> </w:t>
      </w:r>
      <w:r>
        <w:rPr/>
        <w:t>(A), Disagree (D) and Strongly Disagree (SD), the statistical tool used are mean (X) scores and standard deviation</w:t>
      </w:r>
      <w:r>
        <w:rPr>
          <w:spacing w:val="40"/>
        </w:rPr>
        <w:t> </w:t>
      </w:r>
      <w:r>
        <w:rPr/>
        <w:t>(SD). The t-test statistics was used to analyze null hypotheses at 0.05 level of significance.</w:t>
      </w:r>
    </w:p>
    <w:p>
      <w:pPr>
        <w:pStyle w:val="BodyText"/>
        <w:spacing w:before="2"/>
        <w:ind w:left="572"/>
        <w:jc w:val="both"/>
      </w:pPr>
      <w:r>
        <w:rPr/>
        <w:t>The</w:t>
      </w:r>
      <w:r>
        <w:rPr>
          <w:spacing w:val="-1"/>
        </w:rPr>
        <w:t> </w:t>
      </w:r>
      <w:r>
        <w:rPr/>
        <w:t>summary</w:t>
      </w:r>
      <w:r>
        <w:rPr>
          <w:spacing w:val="-5"/>
        </w:rPr>
        <w:t> </w:t>
      </w:r>
      <w:r>
        <w:rPr/>
        <w:t>of</w:t>
      </w:r>
      <w:r>
        <w:rPr>
          <w:spacing w:val="-8"/>
        </w:rPr>
        <w:t> </w:t>
      </w:r>
      <w:r>
        <w:rPr/>
        <w:t>the</w:t>
      </w:r>
      <w:r>
        <w:rPr>
          <w:spacing w:val="4"/>
        </w:rPr>
        <w:t> </w:t>
      </w:r>
      <w:r>
        <w:rPr/>
        <w:t>finding</w:t>
      </w:r>
      <w:r>
        <w:rPr>
          <w:spacing w:val="4"/>
        </w:rPr>
        <w:t> </w:t>
      </w:r>
      <w:r>
        <w:rPr>
          <w:spacing w:val="-2"/>
        </w:rPr>
        <w:t>include:</w:t>
      </w:r>
    </w:p>
    <w:p>
      <w:pPr>
        <w:pStyle w:val="ListParagraph"/>
        <w:numPr>
          <w:ilvl w:val="0"/>
          <w:numId w:val="29"/>
        </w:numPr>
        <w:tabs>
          <w:tab w:pos="1276" w:val="left" w:leader="none"/>
          <w:tab w:pos="1293" w:val="left" w:leader="none"/>
        </w:tabs>
        <w:spacing w:line="480" w:lineRule="auto" w:before="276" w:after="0"/>
        <w:ind w:left="1293" w:right="719" w:hanging="721"/>
        <w:jc w:val="both"/>
        <w:rPr>
          <w:sz w:val="24"/>
        </w:rPr>
      </w:pPr>
      <w:r>
        <w:rPr>
          <w:sz w:val="24"/>
        </w:rPr>
        <w:t>Whereas students agreed that inadequate hostel accommodation, overcrowding, location of hostel very far from classroom area, inadequate supply of social amenities, inadequate toilet facilities, poor sanitation, poor communication network, insufficient water supply and dilapidated hostel building do constitute nature of students‟ hostel accommodation problems. The staff disagreed with this view.</w:t>
      </w:r>
    </w:p>
    <w:p>
      <w:pPr>
        <w:pStyle w:val="ListParagraph"/>
        <w:numPr>
          <w:ilvl w:val="0"/>
          <w:numId w:val="29"/>
        </w:numPr>
        <w:tabs>
          <w:tab w:pos="1276" w:val="left" w:leader="none"/>
          <w:tab w:pos="1293" w:val="left" w:leader="none"/>
        </w:tabs>
        <w:spacing w:line="480" w:lineRule="auto" w:before="1" w:after="0"/>
        <w:ind w:left="1293" w:right="723" w:hanging="721"/>
        <w:jc w:val="both"/>
        <w:rPr>
          <w:sz w:val="24"/>
        </w:rPr>
      </w:pPr>
      <w:r>
        <w:rPr>
          <w:sz w:val="24"/>
        </w:rPr>
        <w:t>The staff indicated that factors</w:t>
      </w:r>
      <w:r>
        <w:rPr>
          <w:spacing w:val="-1"/>
          <w:sz w:val="24"/>
        </w:rPr>
        <w:t> </w:t>
      </w:r>
      <w:r>
        <w:rPr>
          <w:sz w:val="24"/>
        </w:rPr>
        <w:t>such as increase in student‟s</w:t>
      </w:r>
      <w:r>
        <w:rPr>
          <w:spacing w:val="-1"/>
          <w:sz w:val="24"/>
        </w:rPr>
        <w:t> </w:t>
      </w:r>
      <w:r>
        <w:rPr>
          <w:sz w:val="24"/>
        </w:rPr>
        <w:t>enrolment, poor funding from</w:t>
      </w:r>
      <w:r>
        <w:rPr>
          <w:spacing w:val="-3"/>
          <w:sz w:val="24"/>
        </w:rPr>
        <w:t> </w:t>
      </w:r>
      <w:r>
        <w:rPr>
          <w:sz w:val="24"/>
        </w:rPr>
        <w:t>government, lack of maintenance culture, inadequate trained personnel, lack of partnership between government and private individuals and organization in the ownership and management of students hostel and lack of space for construction of new hall of residence are factors responsible for students‟ hostel accommodation problem in the federal colleges of education.</w:t>
      </w:r>
    </w:p>
    <w:p>
      <w:pPr>
        <w:spacing w:after="0" w:line="480" w:lineRule="auto"/>
        <w:jc w:val="both"/>
        <w:rPr>
          <w:sz w:val="24"/>
        </w:rPr>
        <w:sectPr>
          <w:pgSz w:w="12240" w:h="15840"/>
          <w:pgMar w:header="0" w:footer="969" w:top="1360" w:bottom="1160" w:left="1300" w:right="720"/>
        </w:sectPr>
      </w:pPr>
    </w:p>
    <w:p>
      <w:pPr>
        <w:pStyle w:val="ListParagraph"/>
        <w:numPr>
          <w:ilvl w:val="0"/>
          <w:numId w:val="29"/>
        </w:numPr>
        <w:tabs>
          <w:tab w:pos="1274" w:val="left" w:leader="none"/>
          <w:tab w:pos="1293" w:val="left" w:leader="none"/>
        </w:tabs>
        <w:spacing w:line="480" w:lineRule="auto" w:before="72" w:after="0"/>
        <w:ind w:left="1293" w:right="719" w:hanging="721"/>
        <w:jc w:val="both"/>
        <w:rPr>
          <w:sz w:val="24"/>
        </w:rPr>
      </w:pPr>
      <w:r>
        <w:rPr>
          <w:sz w:val="24"/>
        </w:rPr>
        <w:t>Poor hostel accommodations have a negative implication on the academic performance of the students. This study is related to the present study because students‟ hostel accommodation is part of students‟ services. Again both studies employed descriptive survey design. It differs significantly in scope.</w:t>
      </w:r>
    </w:p>
    <w:p>
      <w:pPr>
        <w:pStyle w:val="BodyText"/>
        <w:spacing w:line="480" w:lineRule="auto" w:before="49"/>
        <w:ind w:left="572" w:right="715" w:firstLine="720"/>
        <w:jc w:val="both"/>
      </w:pPr>
      <w:r>
        <w:rPr/>
        <w:t>According to Ozioko, (2014) carried out a study titled „implementation of student personnel service in federal and state college of education in South-East Nigeria‟, the main purpose of the study was to investigation the extent of implementation of student personnel services in federal and state colleges of education in South-East Nigeria with the following objectives. The</w:t>
      </w:r>
      <w:r>
        <w:rPr>
          <w:spacing w:val="-1"/>
        </w:rPr>
        <w:t> </w:t>
      </w:r>
      <w:r>
        <w:rPr/>
        <w:t>study</w:t>
      </w:r>
      <w:r>
        <w:rPr>
          <w:spacing w:val="-5"/>
        </w:rPr>
        <w:t> </w:t>
      </w:r>
      <w:r>
        <w:rPr/>
        <w:t>intended to:</w:t>
      </w:r>
      <w:r>
        <w:rPr>
          <w:spacing w:val="-4"/>
        </w:rPr>
        <w:t> </w:t>
      </w:r>
      <w:r>
        <w:rPr/>
        <w:t>(1) ascertain</w:t>
      </w:r>
      <w:r>
        <w:rPr>
          <w:spacing w:val="-5"/>
        </w:rPr>
        <w:t> </w:t>
      </w:r>
      <w:r>
        <w:rPr/>
        <w:t>the extent of</w:t>
      </w:r>
      <w:r>
        <w:rPr>
          <w:spacing w:val="-8"/>
        </w:rPr>
        <w:t> </w:t>
      </w:r>
      <w:r>
        <w:rPr/>
        <w:t>availability</w:t>
      </w:r>
      <w:r>
        <w:rPr>
          <w:spacing w:val="-5"/>
        </w:rPr>
        <w:t> </w:t>
      </w:r>
      <w:r>
        <w:rPr/>
        <w:t>of</w:t>
      </w:r>
      <w:r>
        <w:rPr>
          <w:spacing w:val="-8"/>
        </w:rPr>
        <w:t> </w:t>
      </w:r>
      <w:r>
        <w:rPr/>
        <w:t>student personnel services in federal and state colleges of education in South-East Nigeria. (2) Determine the adequacy of student personnel services in colleges of education in South-East Nigeria. (3) Identify the constraints to the effective implementation of</w:t>
      </w:r>
      <w:r>
        <w:rPr>
          <w:spacing w:val="-1"/>
        </w:rPr>
        <w:t> </w:t>
      </w:r>
      <w:r>
        <w:rPr/>
        <w:t>these services. The study adopted descriptive survey design to ascertain the extent of implementation of student personnel services in federal and state colleges of education in South-East Nigeria. The population of the study consisted of seven (7) colleges of education, the senior administrative staff of student affairs</w:t>
      </w:r>
      <w:r>
        <w:rPr>
          <w:spacing w:val="-3"/>
        </w:rPr>
        <w:t> </w:t>
      </w:r>
      <w:r>
        <w:rPr/>
        <w:t>department of</w:t>
      </w:r>
      <w:r>
        <w:rPr>
          <w:spacing w:val="-4"/>
        </w:rPr>
        <w:t> </w:t>
      </w:r>
      <w:r>
        <w:rPr/>
        <w:t>federal</w:t>
      </w:r>
      <w:r>
        <w:rPr>
          <w:spacing w:val="-6"/>
        </w:rPr>
        <w:t> </w:t>
      </w:r>
      <w:r>
        <w:rPr/>
        <w:t>and</w:t>
      </w:r>
      <w:r>
        <w:rPr>
          <w:spacing w:val="-1"/>
        </w:rPr>
        <w:t> </w:t>
      </w:r>
      <w:r>
        <w:rPr/>
        <w:t>state</w:t>
      </w:r>
      <w:r>
        <w:rPr>
          <w:spacing w:val="-2"/>
        </w:rPr>
        <w:t> </w:t>
      </w:r>
      <w:r>
        <w:rPr/>
        <w:t>with</w:t>
      </w:r>
      <w:r>
        <w:rPr>
          <w:spacing w:val="-1"/>
        </w:rPr>
        <w:t> </w:t>
      </w:r>
      <w:r>
        <w:rPr/>
        <w:t>grade level</w:t>
      </w:r>
      <w:r>
        <w:rPr>
          <w:spacing w:val="-6"/>
        </w:rPr>
        <w:t> </w:t>
      </w:r>
      <w:r>
        <w:rPr/>
        <w:t>eight (8) and</w:t>
      </w:r>
      <w:r>
        <w:rPr>
          <w:spacing w:val="-1"/>
        </w:rPr>
        <w:t> </w:t>
      </w:r>
      <w:r>
        <w:rPr/>
        <w:t>above, and final year students of both federal and state colleges of education in South-East Nigeria.</w:t>
      </w:r>
    </w:p>
    <w:p>
      <w:pPr>
        <w:pStyle w:val="BodyText"/>
        <w:spacing w:line="480" w:lineRule="auto" w:before="46"/>
        <w:ind w:left="572" w:right="722" w:firstLine="720"/>
        <w:jc w:val="both"/>
      </w:pPr>
      <w:r>
        <w:rPr/>
        <w:t>The breakdown</w:t>
      </w:r>
      <w:r>
        <w:rPr>
          <w:spacing w:val="-6"/>
        </w:rPr>
        <w:t> </w:t>
      </w:r>
      <w:r>
        <w:rPr/>
        <w:t>of</w:t>
      </w:r>
      <w:r>
        <w:rPr>
          <w:spacing w:val="-8"/>
        </w:rPr>
        <w:t> </w:t>
      </w:r>
      <w:r>
        <w:rPr/>
        <w:t>the figure</w:t>
      </w:r>
      <w:r>
        <w:rPr>
          <w:spacing w:val="-1"/>
        </w:rPr>
        <w:t> </w:t>
      </w:r>
      <w:r>
        <w:rPr/>
        <w:t>shows</w:t>
      </w:r>
      <w:r>
        <w:rPr>
          <w:spacing w:val="-3"/>
        </w:rPr>
        <w:t> </w:t>
      </w:r>
      <w:r>
        <w:rPr/>
        <w:t>that the</w:t>
      </w:r>
      <w:r>
        <w:rPr>
          <w:spacing w:val="-1"/>
        </w:rPr>
        <w:t> </w:t>
      </w:r>
      <w:r>
        <w:rPr/>
        <w:t>senior administrative</w:t>
      </w:r>
      <w:r>
        <w:rPr>
          <w:spacing w:val="-1"/>
        </w:rPr>
        <w:t> </w:t>
      </w:r>
      <w:r>
        <w:rPr/>
        <w:t>Staff</w:t>
      </w:r>
      <w:r>
        <w:rPr>
          <w:spacing w:val="-8"/>
        </w:rPr>
        <w:t> </w:t>
      </w:r>
      <w:r>
        <w:rPr/>
        <w:t>of</w:t>
      </w:r>
      <w:r>
        <w:rPr>
          <w:spacing w:val="-3"/>
        </w:rPr>
        <w:t> </w:t>
      </w:r>
      <w:r>
        <w:rPr/>
        <w:t>federal</w:t>
      </w:r>
      <w:r>
        <w:rPr>
          <w:spacing w:val="-5"/>
        </w:rPr>
        <w:t> </w:t>
      </w:r>
      <w:r>
        <w:rPr/>
        <w:t>and state was 6,184, while that of final year students of both colleges were 8,569. The sample of the study was 770 respondents. Proportionate stratified random sampling technique was</w:t>
      </w:r>
      <w:r>
        <w:rPr>
          <w:spacing w:val="40"/>
        </w:rPr>
        <w:t> </w:t>
      </w:r>
      <w:r>
        <w:rPr/>
        <w:t>used to select the</w:t>
      </w:r>
      <w:r>
        <w:rPr>
          <w:spacing w:val="-1"/>
        </w:rPr>
        <w:t> </w:t>
      </w:r>
      <w:r>
        <w:rPr/>
        <w:t>sample. 10 (%)</w:t>
      </w:r>
      <w:r>
        <w:rPr>
          <w:spacing w:val="-3"/>
        </w:rPr>
        <w:t> </w:t>
      </w:r>
      <w:r>
        <w:rPr/>
        <w:t>percentage</w:t>
      </w:r>
      <w:r>
        <w:rPr>
          <w:spacing w:val="-1"/>
        </w:rPr>
        <w:t> </w:t>
      </w:r>
      <w:r>
        <w:rPr/>
        <w:t>of</w:t>
      </w:r>
      <w:r>
        <w:rPr>
          <w:spacing w:val="-8"/>
        </w:rPr>
        <w:t> </w:t>
      </w:r>
      <w:r>
        <w:rPr/>
        <w:t>the total</w:t>
      </w:r>
      <w:r>
        <w:rPr>
          <w:spacing w:val="-9"/>
        </w:rPr>
        <w:t> </w:t>
      </w:r>
      <w:r>
        <w:rPr/>
        <w:t>population</w:t>
      </w:r>
      <w:r>
        <w:rPr>
          <w:spacing w:val="-5"/>
        </w:rPr>
        <w:t> </w:t>
      </w:r>
      <w:r>
        <w:rPr/>
        <w:t>of</w:t>
      </w:r>
      <w:r>
        <w:rPr>
          <w:spacing w:val="-8"/>
        </w:rPr>
        <w:t> </w:t>
      </w:r>
      <w:r>
        <w:rPr/>
        <w:t>each</w:t>
      </w:r>
      <w:r>
        <w:rPr>
          <w:spacing w:val="-5"/>
        </w:rPr>
        <w:t> </w:t>
      </w:r>
      <w:r>
        <w:rPr/>
        <w:t>was</w:t>
      </w:r>
      <w:r>
        <w:rPr>
          <w:spacing w:val="-2"/>
        </w:rPr>
        <w:t> </w:t>
      </w:r>
      <w:r>
        <w:rPr/>
        <w:t>used. This is made</w:t>
      </w:r>
      <w:r>
        <w:rPr>
          <w:spacing w:val="6"/>
        </w:rPr>
        <w:t> </w:t>
      </w:r>
      <w:r>
        <w:rPr/>
        <w:t>up</w:t>
      </w:r>
      <w:r>
        <w:rPr>
          <w:spacing w:val="6"/>
        </w:rPr>
        <w:t> </w:t>
      </w:r>
      <w:r>
        <w:rPr/>
        <w:t>of</w:t>
      </w:r>
      <w:r>
        <w:rPr>
          <w:spacing w:val="3"/>
        </w:rPr>
        <w:t> </w:t>
      </w:r>
      <w:r>
        <w:rPr/>
        <w:t>federal</w:t>
      </w:r>
      <w:r>
        <w:rPr>
          <w:spacing w:val="-3"/>
        </w:rPr>
        <w:t> </w:t>
      </w:r>
      <w:r>
        <w:rPr/>
        <w:t>330</w:t>
      </w:r>
      <w:r>
        <w:rPr>
          <w:spacing w:val="6"/>
        </w:rPr>
        <w:t> </w:t>
      </w:r>
      <w:r>
        <w:rPr/>
        <w:t>(30</w:t>
      </w:r>
      <w:r>
        <w:rPr>
          <w:spacing w:val="6"/>
        </w:rPr>
        <w:t> </w:t>
      </w:r>
      <w:r>
        <w:rPr/>
        <w:t>staff</w:t>
      </w:r>
      <w:r>
        <w:rPr>
          <w:spacing w:val="3"/>
        </w:rPr>
        <w:t> </w:t>
      </w:r>
      <w:r>
        <w:rPr/>
        <w:t>and</w:t>
      </w:r>
      <w:r>
        <w:rPr>
          <w:spacing w:val="6"/>
        </w:rPr>
        <w:t> </w:t>
      </w:r>
      <w:r>
        <w:rPr/>
        <w:t>300</w:t>
      </w:r>
      <w:r>
        <w:rPr>
          <w:spacing w:val="6"/>
        </w:rPr>
        <w:t> </w:t>
      </w:r>
      <w:r>
        <w:rPr/>
        <w:t>students),</w:t>
      </w:r>
      <w:r>
        <w:rPr>
          <w:spacing w:val="9"/>
        </w:rPr>
        <w:t> </w:t>
      </w:r>
      <w:r>
        <w:rPr/>
        <w:t>while</w:t>
      </w:r>
      <w:r>
        <w:rPr>
          <w:spacing w:val="6"/>
        </w:rPr>
        <w:t> </w:t>
      </w:r>
      <w:r>
        <w:rPr/>
        <w:t>that</w:t>
      </w:r>
      <w:r>
        <w:rPr>
          <w:spacing w:val="7"/>
        </w:rPr>
        <w:t> </w:t>
      </w:r>
      <w:r>
        <w:rPr/>
        <w:t>of</w:t>
      </w:r>
      <w:r>
        <w:rPr>
          <w:spacing w:val="-1"/>
        </w:rPr>
        <w:t> </w:t>
      </w:r>
      <w:r>
        <w:rPr/>
        <w:t>state</w:t>
      </w:r>
      <w:r>
        <w:rPr>
          <w:spacing w:val="6"/>
        </w:rPr>
        <w:t> </w:t>
      </w:r>
      <w:r>
        <w:rPr/>
        <w:t>was</w:t>
      </w:r>
      <w:r>
        <w:rPr>
          <w:spacing w:val="4"/>
        </w:rPr>
        <w:t> </w:t>
      </w:r>
      <w:r>
        <w:rPr/>
        <w:t>440</w:t>
      </w:r>
      <w:r>
        <w:rPr>
          <w:spacing w:val="6"/>
        </w:rPr>
        <w:t> </w:t>
      </w:r>
      <w:r>
        <w:rPr/>
        <w:t>(40</w:t>
      </w:r>
      <w:r>
        <w:rPr>
          <w:spacing w:val="6"/>
        </w:rPr>
        <w:t> </w:t>
      </w:r>
      <w:r>
        <w:rPr/>
        <w:t>staff</w:t>
      </w:r>
      <w:r>
        <w:rPr>
          <w:spacing w:val="3"/>
        </w:rPr>
        <w:t> </w:t>
      </w:r>
      <w:r>
        <w:rPr>
          <w:spacing w:val="-5"/>
        </w:rPr>
        <w:t>and</w:t>
      </w:r>
    </w:p>
    <w:p>
      <w:pPr>
        <w:spacing w:after="0" w:line="480" w:lineRule="auto"/>
        <w:jc w:val="both"/>
        <w:sectPr>
          <w:pgSz w:w="12240" w:h="15840"/>
          <w:pgMar w:header="0" w:footer="969" w:top="1360" w:bottom="1160" w:left="1300" w:right="720"/>
        </w:sectPr>
      </w:pPr>
    </w:p>
    <w:p>
      <w:pPr>
        <w:pStyle w:val="BodyText"/>
        <w:spacing w:line="480" w:lineRule="auto" w:before="72"/>
        <w:ind w:left="572" w:right="731"/>
        <w:jc w:val="both"/>
      </w:pPr>
      <w:r>
        <w:rPr/>
        <w:t>400 students), five (5) hall supervisors and 5 hall wardens were randomly selected. On the whole, a total of 770 respondents were used for the study.</w:t>
      </w:r>
    </w:p>
    <w:p>
      <w:pPr>
        <w:pStyle w:val="BodyText"/>
        <w:spacing w:line="480" w:lineRule="auto" w:before="1"/>
        <w:ind w:left="572" w:right="712" w:firstLine="720"/>
        <w:jc w:val="both"/>
      </w:pPr>
      <w:r>
        <w:rPr/>
        <w:t>The instrument for the data collection was “Questionnaire on Implementation of Student Personnel Services” (QISPS) and observation schedule known as “Student</w:t>
      </w:r>
      <w:r>
        <w:rPr>
          <w:spacing w:val="40"/>
        </w:rPr>
        <w:t> </w:t>
      </w:r>
      <w:r>
        <w:rPr/>
        <w:t>Personnel Services Observation Schedule” (SPSOS). The instrument has four response modes; very great extent (VGE), great extent (GE), little extent (LE), and very little extent (VLE). For cluster A &amp; B. Cluster C &amp; D have responses modes of strongly agree (SA), agree (A), disagree (D), and strongly disagree (SD), mean scores and standard deviations were</w:t>
      </w:r>
      <w:r>
        <w:rPr>
          <w:spacing w:val="7"/>
        </w:rPr>
        <w:t> </w:t>
      </w:r>
      <w:r>
        <w:rPr/>
        <w:t>used</w:t>
      </w:r>
      <w:r>
        <w:rPr>
          <w:spacing w:val="9"/>
        </w:rPr>
        <w:t> </w:t>
      </w:r>
      <w:r>
        <w:rPr/>
        <w:t>to</w:t>
      </w:r>
      <w:r>
        <w:rPr>
          <w:spacing w:val="14"/>
        </w:rPr>
        <w:t> </w:t>
      </w:r>
      <w:r>
        <w:rPr/>
        <w:t>answer</w:t>
      </w:r>
      <w:r>
        <w:rPr>
          <w:spacing w:val="10"/>
        </w:rPr>
        <w:t> </w:t>
      </w:r>
      <w:r>
        <w:rPr/>
        <w:t>the</w:t>
      </w:r>
      <w:r>
        <w:rPr>
          <w:spacing w:val="8"/>
        </w:rPr>
        <w:t> </w:t>
      </w:r>
      <w:r>
        <w:rPr/>
        <w:t>research</w:t>
      </w:r>
      <w:r>
        <w:rPr>
          <w:spacing w:val="4"/>
        </w:rPr>
        <w:t> </w:t>
      </w:r>
      <w:r>
        <w:rPr/>
        <w:t>questions.</w:t>
      </w:r>
      <w:r>
        <w:rPr>
          <w:spacing w:val="18"/>
        </w:rPr>
        <w:t> </w:t>
      </w:r>
      <w:r>
        <w:rPr/>
        <w:t>Real</w:t>
      </w:r>
      <w:r>
        <w:rPr>
          <w:spacing w:val="10"/>
        </w:rPr>
        <w:t> </w:t>
      </w:r>
      <w:r>
        <w:rPr/>
        <w:t>limit</w:t>
      </w:r>
      <w:r>
        <w:rPr>
          <w:spacing w:val="13"/>
        </w:rPr>
        <w:t> </w:t>
      </w:r>
      <w:r>
        <w:rPr/>
        <w:t>of</w:t>
      </w:r>
      <w:r>
        <w:rPr>
          <w:spacing w:val="6"/>
        </w:rPr>
        <w:t> </w:t>
      </w:r>
      <w:r>
        <w:rPr/>
        <w:t>numbers</w:t>
      </w:r>
      <w:r>
        <w:rPr>
          <w:spacing w:val="7"/>
        </w:rPr>
        <w:t> </w:t>
      </w:r>
      <w:r>
        <w:rPr/>
        <w:t>0.50</w:t>
      </w:r>
      <w:r>
        <w:rPr>
          <w:spacing w:val="14"/>
        </w:rPr>
        <w:t> </w:t>
      </w:r>
      <w:r>
        <w:rPr/>
        <w:t>–</w:t>
      </w:r>
      <w:r>
        <w:rPr>
          <w:spacing w:val="9"/>
        </w:rPr>
        <w:t> </w:t>
      </w:r>
      <w:r>
        <w:rPr/>
        <w:t>1.49,</w:t>
      </w:r>
      <w:r>
        <w:rPr>
          <w:spacing w:val="11"/>
        </w:rPr>
        <w:t> </w:t>
      </w:r>
      <w:r>
        <w:rPr/>
        <w:t>1.50</w:t>
      </w:r>
      <w:r>
        <w:rPr>
          <w:spacing w:val="11"/>
        </w:rPr>
        <w:t> </w:t>
      </w:r>
      <w:r>
        <w:rPr/>
        <w:t>–</w:t>
      </w:r>
      <w:r>
        <w:rPr>
          <w:spacing w:val="10"/>
        </w:rPr>
        <w:t> </w:t>
      </w:r>
      <w:r>
        <w:rPr>
          <w:spacing w:val="-2"/>
        </w:rPr>
        <w:t>2.50,</w:t>
      </w:r>
    </w:p>
    <w:p>
      <w:pPr>
        <w:pStyle w:val="BodyText"/>
        <w:spacing w:line="480" w:lineRule="auto" w:before="1"/>
        <w:ind w:left="572" w:right="725"/>
        <w:jc w:val="both"/>
      </w:pPr>
      <w:r>
        <w:rPr/>
        <w:t>2.50 –</w:t>
      </w:r>
      <w:r>
        <w:rPr>
          <w:spacing w:val="-1"/>
        </w:rPr>
        <w:t> </w:t>
      </w:r>
      <w:r>
        <w:rPr/>
        <w:t>3.49, and</w:t>
      </w:r>
      <w:r>
        <w:rPr>
          <w:spacing w:val="-1"/>
        </w:rPr>
        <w:t> </w:t>
      </w:r>
      <w:r>
        <w:rPr/>
        <w:t>3.5 –</w:t>
      </w:r>
      <w:r>
        <w:rPr>
          <w:spacing w:val="-1"/>
        </w:rPr>
        <w:t> </w:t>
      </w:r>
      <w:r>
        <w:rPr/>
        <w:t>4.00</w:t>
      </w:r>
      <w:r>
        <w:rPr>
          <w:spacing w:val="-1"/>
        </w:rPr>
        <w:t> </w:t>
      </w:r>
      <w:r>
        <w:rPr/>
        <w:t>were used to interpret</w:t>
      </w:r>
      <w:r>
        <w:rPr>
          <w:spacing w:val="-1"/>
        </w:rPr>
        <w:t> </w:t>
      </w:r>
      <w:r>
        <w:rPr/>
        <w:t>the result. The null</w:t>
      </w:r>
      <w:r>
        <w:rPr>
          <w:spacing w:val="-1"/>
        </w:rPr>
        <w:t> </w:t>
      </w:r>
      <w:r>
        <w:rPr/>
        <w:t>hypotheses</w:t>
      </w:r>
      <w:r>
        <w:rPr>
          <w:spacing w:val="-3"/>
        </w:rPr>
        <w:t> </w:t>
      </w:r>
      <w:r>
        <w:rPr/>
        <w:t>were tested using the t-test statistics. The following constitute the major finding of the study.</w:t>
      </w:r>
    </w:p>
    <w:p>
      <w:pPr>
        <w:pStyle w:val="ListParagraph"/>
        <w:numPr>
          <w:ilvl w:val="0"/>
          <w:numId w:val="30"/>
        </w:numPr>
        <w:tabs>
          <w:tab w:pos="1278" w:val="left" w:leader="none"/>
          <w:tab w:pos="1293" w:val="left" w:leader="none"/>
        </w:tabs>
        <w:spacing w:line="480" w:lineRule="auto" w:before="1" w:after="0"/>
        <w:ind w:left="1293" w:right="732" w:hanging="721"/>
        <w:jc w:val="both"/>
        <w:rPr>
          <w:sz w:val="24"/>
        </w:rPr>
      </w:pPr>
      <w:r>
        <w:rPr>
          <w:sz w:val="24"/>
        </w:rPr>
        <w:t>The respondents were of</w:t>
      </w:r>
      <w:r>
        <w:rPr>
          <w:spacing w:val="-3"/>
          <w:sz w:val="24"/>
        </w:rPr>
        <w:t> </w:t>
      </w:r>
      <w:r>
        <w:rPr>
          <w:sz w:val="24"/>
        </w:rPr>
        <w:t>the opinion that most of these student personnel services in federal and state colleges of education were available, but are of poor quality.</w:t>
      </w:r>
    </w:p>
    <w:p>
      <w:pPr>
        <w:pStyle w:val="ListParagraph"/>
        <w:numPr>
          <w:ilvl w:val="0"/>
          <w:numId w:val="30"/>
        </w:numPr>
        <w:tabs>
          <w:tab w:pos="1278" w:val="left" w:leader="none"/>
          <w:tab w:pos="1293" w:val="left" w:leader="none"/>
        </w:tabs>
        <w:spacing w:line="480" w:lineRule="auto" w:before="0" w:after="0"/>
        <w:ind w:left="1293" w:right="724" w:hanging="721"/>
        <w:jc w:val="both"/>
        <w:rPr>
          <w:sz w:val="24"/>
        </w:rPr>
      </w:pPr>
      <w:r>
        <w:rPr>
          <w:sz w:val="24"/>
        </w:rPr>
        <w:t>In respect to the adequacy of student personnel services, the study revealed that all the student personnel services investigated ware in adequate.</w:t>
      </w:r>
    </w:p>
    <w:p>
      <w:pPr>
        <w:pStyle w:val="ListParagraph"/>
        <w:numPr>
          <w:ilvl w:val="0"/>
          <w:numId w:val="30"/>
        </w:numPr>
        <w:tabs>
          <w:tab w:pos="1278" w:val="left" w:leader="none"/>
          <w:tab w:pos="1293" w:val="left" w:leader="none"/>
        </w:tabs>
        <w:spacing w:line="480" w:lineRule="auto" w:before="0" w:after="0"/>
        <w:ind w:left="1293" w:right="719" w:hanging="721"/>
        <w:jc w:val="both"/>
        <w:rPr>
          <w:sz w:val="24"/>
        </w:rPr>
      </w:pPr>
      <w:r>
        <w:rPr>
          <w:sz w:val="24"/>
        </w:rPr>
        <w:t>The respondents equally agreed that there were problems that hindered the effective implementation</w:t>
      </w:r>
      <w:r>
        <w:rPr>
          <w:spacing w:val="-5"/>
          <w:sz w:val="24"/>
        </w:rPr>
        <w:t> </w:t>
      </w:r>
      <w:r>
        <w:rPr>
          <w:sz w:val="24"/>
        </w:rPr>
        <w:t>of</w:t>
      </w:r>
      <w:r>
        <w:rPr>
          <w:spacing w:val="-8"/>
          <w:sz w:val="24"/>
        </w:rPr>
        <w:t> </w:t>
      </w:r>
      <w:r>
        <w:rPr>
          <w:sz w:val="24"/>
        </w:rPr>
        <w:t>these</w:t>
      </w:r>
      <w:r>
        <w:rPr>
          <w:spacing w:val="-1"/>
          <w:sz w:val="24"/>
        </w:rPr>
        <w:t> </w:t>
      </w:r>
      <w:r>
        <w:rPr>
          <w:sz w:val="24"/>
        </w:rPr>
        <w:t>services. The</w:t>
      </w:r>
      <w:r>
        <w:rPr>
          <w:spacing w:val="-1"/>
          <w:sz w:val="24"/>
        </w:rPr>
        <w:t> </w:t>
      </w:r>
      <w:r>
        <w:rPr>
          <w:sz w:val="24"/>
        </w:rPr>
        <w:t>work is</w:t>
      </w:r>
      <w:r>
        <w:rPr>
          <w:spacing w:val="-2"/>
          <w:sz w:val="24"/>
        </w:rPr>
        <w:t> </w:t>
      </w:r>
      <w:r>
        <w:rPr>
          <w:sz w:val="24"/>
        </w:rPr>
        <w:t>related</w:t>
      </w:r>
      <w:r>
        <w:rPr>
          <w:spacing w:val="-5"/>
          <w:sz w:val="24"/>
        </w:rPr>
        <w:t> </w:t>
      </w:r>
      <w:r>
        <w:rPr>
          <w:sz w:val="24"/>
        </w:rPr>
        <w:t>to the</w:t>
      </w:r>
      <w:r>
        <w:rPr>
          <w:spacing w:val="-1"/>
          <w:sz w:val="24"/>
        </w:rPr>
        <w:t> </w:t>
      </w:r>
      <w:r>
        <w:rPr>
          <w:sz w:val="24"/>
        </w:rPr>
        <w:t>present study</w:t>
      </w:r>
      <w:r>
        <w:rPr>
          <w:spacing w:val="-5"/>
          <w:sz w:val="24"/>
        </w:rPr>
        <w:t> </w:t>
      </w:r>
      <w:r>
        <w:rPr>
          <w:sz w:val="24"/>
        </w:rPr>
        <w:t>in its focus on</w:t>
      </w:r>
      <w:r>
        <w:rPr>
          <w:spacing w:val="-5"/>
          <w:sz w:val="24"/>
        </w:rPr>
        <w:t> </w:t>
      </w:r>
      <w:r>
        <w:rPr>
          <w:sz w:val="24"/>
        </w:rPr>
        <w:t>student personnel</w:t>
      </w:r>
      <w:r>
        <w:rPr>
          <w:spacing w:val="-1"/>
          <w:sz w:val="24"/>
        </w:rPr>
        <w:t> </w:t>
      </w:r>
      <w:r>
        <w:rPr>
          <w:sz w:val="24"/>
        </w:rPr>
        <w:t>services and a</w:t>
      </w:r>
      <w:r>
        <w:rPr>
          <w:spacing w:val="-2"/>
          <w:sz w:val="24"/>
        </w:rPr>
        <w:t> </w:t>
      </w:r>
      <w:r>
        <w:rPr>
          <w:sz w:val="24"/>
        </w:rPr>
        <w:t>descriptive survey</w:t>
      </w:r>
      <w:r>
        <w:rPr>
          <w:spacing w:val="-1"/>
          <w:sz w:val="24"/>
        </w:rPr>
        <w:t> </w:t>
      </w:r>
      <w:r>
        <w:rPr>
          <w:sz w:val="24"/>
        </w:rPr>
        <w:t>design. The study</w:t>
      </w:r>
      <w:r>
        <w:rPr>
          <w:spacing w:val="-10"/>
          <w:sz w:val="24"/>
        </w:rPr>
        <w:t> </w:t>
      </w:r>
      <w:r>
        <w:rPr>
          <w:sz w:val="24"/>
        </w:rPr>
        <w:t>dwelt much on implementation of student personnel services in federal and state colleges of education in South-East Nigeria. The present study focus its attention on the assessment of principals‟ role performances on students‟ services in secondary schools in Abuja Municipal Area Council Abuja Nigeria, as its difference.</w:t>
      </w:r>
    </w:p>
    <w:p>
      <w:pPr>
        <w:spacing w:after="0" w:line="480" w:lineRule="auto"/>
        <w:jc w:val="both"/>
        <w:rPr>
          <w:sz w:val="24"/>
        </w:rPr>
        <w:sectPr>
          <w:pgSz w:w="12240" w:h="15840"/>
          <w:pgMar w:header="0" w:footer="969" w:top="1360" w:bottom="1160" w:left="1300" w:right="720"/>
        </w:sectPr>
      </w:pPr>
    </w:p>
    <w:p>
      <w:pPr>
        <w:pStyle w:val="BodyText"/>
        <w:spacing w:line="480" w:lineRule="auto" w:before="72"/>
        <w:ind w:left="572" w:right="716" w:firstLine="720"/>
        <w:jc w:val="both"/>
      </w:pPr>
      <w:r>
        <w:rPr/>
        <w:t>In a related development, Ugomma, Ochai and Obasi, (2014) carried out another research</w:t>
      </w:r>
      <w:r>
        <w:rPr>
          <w:spacing w:val="-5"/>
        </w:rPr>
        <w:t> </w:t>
      </w:r>
      <w:r>
        <w:rPr/>
        <w:t>titled, management of</w:t>
      </w:r>
      <w:r>
        <w:rPr>
          <w:spacing w:val="-8"/>
        </w:rPr>
        <w:t> </w:t>
      </w:r>
      <w:r>
        <w:rPr/>
        <w:t>student personnel</w:t>
      </w:r>
      <w:r>
        <w:rPr>
          <w:spacing w:val="-5"/>
        </w:rPr>
        <w:t> </w:t>
      </w:r>
      <w:r>
        <w:rPr/>
        <w:t>services in Nigeria</w:t>
      </w:r>
      <w:r>
        <w:rPr>
          <w:spacing w:val="-1"/>
        </w:rPr>
        <w:t> </w:t>
      </w:r>
      <w:r>
        <w:rPr/>
        <w:t>universities through</w:t>
      </w:r>
      <w:r>
        <w:rPr>
          <w:spacing w:val="-5"/>
        </w:rPr>
        <w:t> </w:t>
      </w:r>
      <w:r>
        <w:rPr/>
        <w:t>the application of information and communication technology. The purpose of the study is to find out the problem of ICT in the management of student personnel service. Specifically, the study intent to: (1) find out area in which ICT can be applied in the management of students personnel service (2) ascertain procedures for the application of ICT in the management of student personnel service and (3) determine likely problems that could hinder the application of ICT in the management of student personnel service. The study adopted a descriptive survey design. The population of the study comprised 1,284 (federal 763 and state 531) personnel in federal and state universities in the North Central Zone of Nigeria. The categories of personnel used for the study include personnel in student affair department, library, bursary and personnel in various faculties within the universities. The sample of the study consists of 484 personnel and students were selected for the study. Applied stratified random</w:t>
      </w:r>
      <w:r>
        <w:rPr>
          <w:spacing w:val="-1"/>
        </w:rPr>
        <w:t> </w:t>
      </w:r>
      <w:r>
        <w:rPr/>
        <w:t>sampling technique, four universities (two federal and two states) were randomly selected from universities in North central zone of Nigeria. Simple random sampling technique was used to select 281 personnel in student affairs, bursary</w:t>
      </w:r>
      <w:r>
        <w:rPr>
          <w:spacing w:val="-1"/>
        </w:rPr>
        <w:t> </w:t>
      </w:r>
      <w:r>
        <w:rPr/>
        <w:t>department, library department and personnel in various faculties in federal and 167 personnel in state universities bringing the total sample to 448 personnel.</w:t>
      </w:r>
    </w:p>
    <w:p>
      <w:pPr>
        <w:pStyle w:val="BodyText"/>
        <w:spacing w:line="480" w:lineRule="auto" w:before="47"/>
        <w:ind w:left="572" w:right="720" w:firstLine="720"/>
        <w:jc w:val="both"/>
      </w:pPr>
      <w:r>
        <w:rPr/>
        <w:t>The instrument for data collection was research developed questionnaire titled “Application of ICT in the Management of Student Personnel Services Questionnaire (AICTMSPQ). The instrument was structured on a 4 point rating scale of strongly agree (SA), agree (A), disagree (D) and strongly disagree (SD). The data collected were analyzed using</w:t>
      </w:r>
      <w:r>
        <w:rPr>
          <w:spacing w:val="21"/>
        </w:rPr>
        <w:t> </w:t>
      </w:r>
      <w:r>
        <w:rPr/>
        <w:t>mean</w:t>
      </w:r>
      <w:r>
        <w:rPr>
          <w:spacing w:val="13"/>
        </w:rPr>
        <w:t> </w:t>
      </w:r>
      <w:r>
        <w:rPr/>
        <w:t>(X)</w:t>
      </w:r>
      <w:r>
        <w:rPr>
          <w:spacing w:val="17"/>
        </w:rPr>
        <w:t> </w:t>
      </w:r>
      <w:r>
        <w:rPr/>
        <w:t>and</w:t>
      </w:r>
      <w:r>
        <w:rPr>
          <w:spacing w:val="17"/>
        </w:rPr>
        <w:t> </w:t>
      </w:r>
      <w:r>
        <w:rPr/>
        <w:t>standard</w:t>
      </w:r>
      <w:r>
        <w:rPr>
          <w:spacing w:val="17"/>
        </w:rPr>
        <w:t> </w:t>
      </w:r>
      <w:r>
        <w:rPr/>
        <w:t>deviation.</w:t>
      </w:r>
      <w:r>
        <w:rPr>
          <w:spacing w:val="19"/>
        </w:rPr>
        <w:t> </w:t>
      </w:r>
      <w:r>
        <w:rPr/>
        <w:t>The</w:t>
      </w:r>
      <w:r>
        <w:rPr>
          <w:spacing w:val="16"/>
        </w:rPr>
        <w:t> </w:t>
      </w:r>
      <w:r>
        <w:rPr/>
        <w:t>t-test</w:t>
      </w:r>
      <w:r>
        <w:rPr>
          <w:spacing w:val="17"/>
        </w:rPr>
        <w:t> </w:t>
      </w:r>
      <w:r>
        <w:rPr/>
        <w:t>statistics</w:t>
      </w:r>
      <w:r>
        <w:rPr>
          <w:spacing w:val="16"/>
        </w:rPr>
        <w:t> </w:t>
      </w:r>
      <w:r>
        <w:rPr/>
        <w:t>was</w:t>
      </w:r>
      <w:r>
        <w:rPr>
          <w:spacing w:val="15"/>
        </w:rPr>
        <w:t> </w:t>
      </w:r>
      <w:r>
        <w:rPr/>
        <w:t>used</w:t>
      </w:r>
      <w:r>
        <w:rPr>
          <w:spacing w:val="21"/>
        </w:rPr>
        <w:t> </w:t>
      </w:r>
      <w:r>
        <w:rPr/>
        <w:t>in</w:t>
      </w:r>
      <w:r>
        <w:rPr>
          <w:spacing w:val="13"/>
        </w:rPr>
        <w:t> </w:t>
      </w:r>
      <w:r>
        <w:rPr/>
        <w:t>answering</w:t>
      </w:r>
      <w:r>
        <w:rPr>
          <w:spacing w:val="17"/>
        </w:rPr>
        <w:t> </w:t>
      </w:r>
      <w:r>
        <w:rPr/>
        <w:t>the</w:t>
      </w:r>
      <w:r>
        <w:rPr>
          <w:spacing w:val="21"/>
        </w:rPr>
        <w:t> </w:t>
      </w:r>
      <w:r>
        <w:rPr>
          <w:spacing w:val="-4"/>
        </w:rPr>
        <w:t>null</w:t>
      </w:r>
    </w:p>
    <w:p>
      <w:pPr>
        <w:spacing w:after="0" w:line="480" w:lineRule="auto"/>
        <w:jc w:val="both"/>
        <w:sectPr>
          <w:pgSz w:w="12240" w:h="15840"/>
          <w:pgMar w:header="0" w:footer="969" w:top="1360" w:bottom="1160" w:left="1300" w:right="720"/>
        </w:sectPr>
      </w:pPr>
    </w:p>
    <w:p>
      <w:pPr>
        <w:pStyle w:val="BodyText"/>
        <w:spacing w:line="480" w:lineRule="auto" w:before="72"/>
        <w:ind w:left="572" w:right="715"/>
        <w:jc w:val="both"/>
      </w:pPr>
      <w:r>
        <w:rPr/>
        <w:t>hypotheses at significance level of 0.05.Considering the finding of the study, it was concluded that there were areas in which ICT can be applied in the management of student personnel services. (1) This is evident in the findings of this study which indicated a high level</w:t>
      </w:r>
      <w:r>
        <w:rPr>
          <w:spacing w:val="-2"/>
        </w:rPr>
        <w:t> </w:t>
      </w:r>
      <w:r>
        <w:rPr/>
        <w:t>of</w:t>
      </w:r>
      <w:r>
        <w:rPr>
          <w:spacing w:val="-5"/>
        </w:rPr>
        <w:t> </w:t>
      </w:r>
      <w:r>
        <w:rPr/>
        <w:t>application in</w:t>
      </w:r>
      <w:r>
        <w:rPr>
          <w:spacing w:val="-2"/>
        </w:rPr>
        <w:t> </w:t>
      </w:r>
      <w:r>
        <w:rPr/>
        <w:t>the collection</w:t>
      </w:r>
      <w:r>
        <w:rPr>
          <w:spacing w:val="-2"/>
        </w:rPr>
        <w:t> </w:t>
      </w:r>
      <w:r>
        <w:rPr/>
        <w:t>of</w:t>
      </w:r>
      <w:r>
        <w:rPr>
          <w:spacing w:val="-5"/>
        </w:rPr>
        <w:t> </w:t>
      </w:r>
      <w:r>
        <w:rPr/>
        <w:t>student data, computation</w:t>
      </w:r>
      <w:r>
        <w:rPr>
          <w:spacing w:val="-2"/>
        </w:rPr>
        <w:t> </w:t>
      </w:r>
      <w:r>
        <w:rPr/>
        <w:t>of</w:t>
      </w:r>
      <w:r>
        <w:rPr>
          <w:spacing w:val="-1"/>
        </w:rPr>
        <w:t> </w:t>
      </w:r>
      <w:r>
        <w:rPr/>
        <w:t>students‟</w:t>
      </w:r>
      <w:r>
        <w:rPr>
          <w:spacing w:val="-1"/>
        </w:rPr>
        <w:t> </w:t>
      </w:r>
      <w:r>
        <w:rPr/>
        <w:t>results, record keeping and allocation of hostel accommodation. (2)Students and personnel require training in the use of ICT for effective student personnel services. (3) Intermitted disruption of electricity and lack of adequate funds to procure ICT equipment are major problems inhibiting the application of ICT in the management of student personnel services in universities in North Central Zone of Nigeria. The previous study is related to the current study in the area of student personnel services and differs significantly in the scope. The previous study</w:t>
      </w:r>
      <w:r>
        <w:rPr>
          <w:spacing w:val="-5"/>
        </w:rPr>
        <w:t> </w:t>
      </w:r>
      <w:r>
        <w:rPr/>
        <w:t>was conduct at university level</w:t>
      </w:r>
      <w:r>
        <w:rPr>
          <w:spacing w:val="-4"/>
        </w:rPr>
        <w:t> </w:t>
      </w:r>
      <w:r>
        <w:rPr/>
        <w:t>and the latter is in secondary</w:t>
      </w:r>
      <w:r>
        <w:rPr>
          <w:spacing w:val="-5"/>
        </w:rPr>
        <w:t> </w:t>
      </w:r>
      <w:r>
        <w:rPr/>
        <w:t>education level.</w:t>
      </w:r>
    </w:p>
    <w:p>
      <w:pPr>
        <w:pStyle w:val="BodyText"/>
        <w:spacing w:line="480" w:lineRule="auto" w:before="46"/>
        <w:ind w:left="572" w:right="714"/>
        <w:jc w:val="both"/>
      </w:pPr>
      <w:r>
        <w:rPr/>
        <w:t>Another empirical study carried out by Ashiq (2011), titled, need assessment of students‟ guidance and counseling controller examination, university of education, college road, township, Lahore, Pakistan. The objectives of the study include to: (1) identify the counseling needs of the students at secondary level, (2) identify the student‟s need of educational, vocational, social, behavioural</w:t>
      </w:r>
      <w:r>
        <w:rPr>
          <w:spacing w:val="-3"/>
        </w:rPr>
        <w:t> </w:t>
      </w:r>
      <w:r>
        <w:rPr/>
        <w:t>guidance, (3) find out the most problematic area of</w:t>
      </w:r>
      <w:r>
        <w:rPr>
          <w:spacing w:val="-10"/>
        </w:rPr>
        <w:t> </w:t>
      </w:r>
      <w:r>
        <w:rPr/>
        <w:t>students‟ needs</w:t>
      </w:r>
      <w:r>
        <w:rPr>
          <w:spacing w:val="-1"/>
        </w:rPr>
        <w:t> </w:t>
      </w:r>
      <w:r>
        <w:rPr/>
        <w:t>in</w:t>
      </w:r>
      <w:r>
        <w:rPr>
          <w:spacing w:val="-3"/>
        </w:rPr>
        <w:t> </w:t>
      </w:r>
      <w:r>
        <w:rPr/>
        <w:t>which</w:t>
      </w:r>
      <w:r>
        <w:rPr>
          <w:spacing w:val="-8"/>
        </w:rPr>
        <w:t> </w:t>
      </w:r>
      <w:r>
        <w:rPr/>
        <w:t>they</w:t>
      </w:r>
      <w:r>
        <w:rPr>
          <w:spacing w:val="-3"/>
        </w:rPr>
        <w:t> </w:t>
      </w:r>
      <w:r>
        <w:rPr/>
        <w:t>need counseling. The</w:t>
      </w:r>
      <w:r>
        <w:rPr>
          <w:spacing w:val="-4"/>
        </w:rPr>
        <w:t> </w:t>
      </w:r>
      <w:r>
        <w:rPr/>
        <w:t>researcher</w:t>
      </w:r>
      <w:r>
        <w:rPr>
          <w:spacing w:val="-2"/>
        </w:rPr>
        <w:t> </w:t>
      </w:r>
      <w:r>
        <w:rPr/>
        <w:t>adopted</w:t>
      </w:r>
      <w:r>
        <w:rPr>
          <w:spacing w:val="-3"/>
        </w:rPr>
        <w:t> </w:t>
      </w:r>
      <w:r>
        <w:rPr/>
        <w:t>descriptive survey design. The population of study was all the students of government secondary school in Lahore city. According to the convenience of the researcher only 05 girls school were selected, so students of these schools were the population. These schools are:</w:t>
      </w:r>
    </w:p>
    <w:p>
      <w:pPr>
        <w:pStyle w:val="ListParagraph"/>
        <w:numPr>
          <w:ilvl w:val="0"/>
          <w:numId w:val="31"/>
        </w:numPr>
        <w:tabs>
          <w:tab w:pos="1278" w:val="left" w:leader="none"/>
        </w:tabs>
        <w:spacing w:line="240" w:lineRule="auto" w:before="2" w:after="0"/>
        <w:ind w:left="1278" w:right="0" w:hanging="706"/>
        <w:jc w:val="both"/>
        <w:rPr>
          <w:sz w:val="24"/>
        </w:rPr>
      </w:pPr>
      <w:r>
        <w:rPr>
          <w:sz w:val="24"/>
        </w:rPr>
        <w:t>Federal</w:t>
      </w:r>
      <w:r>
        <w:rPr>
          <w:spacing w:val="-10"/>
          <w:sz w:val="24"/>
        </w:rPr>
        <w:t> </w:t>
      </w:r>
      <w:r>
        <w:rPr>
          <w:sz w:val="24"/>
        </w:rPr>
        <w:t>Government</w:t>
      </w:r>
      <w:r>
        <w:rPr>
          <w:spacing w:val="3"/>
          <w:sz w:val="24"/>
        </w:rPr>
        <w:t> </w:t>
      </w:r>
      <w:r>
        <w:rPr>
          <w:sz w:val="24"/>
        </w:rPr>
        <w:t>Girls</w:t>
      </w:r>
      <w:r>
        <w:rPr>
          <w:spacing w:val="-4"/>
          <w:sz w:val="24"/>
        </w:rPr>
        <w:t> </w:t>
      </w:r>
      <w:r>
        <w:rPr>
          <w:sz w:val="24"/>
        </w:rPr>
        <w:t>High</w:t>
      </w:r>
      <w:r>
        <w:rPr>
          <w:spacing w:val="-7"/>
          <w:sz w:val="24"/>
        </w:rPr>
        <w:t> </w:t>
      </w:r>
      <w:r>
        <w:rPr>
          <w:spacing w:val="-2"/>
          <w:sz w:val="24"/>
        </w:rPr>
        <w:t>School.</w:t>
      </w:r>
    </w:p>
    <w:p>
      <w:pPr>
        <w:pStyle w:val="ListParagraph"/>
        <w:numPr>
          <w:ilvl w:val="0"/>
          <w:numId w:val="31"/>
        </w:numPr>
        <w:tabs>
          <w:tab w:pos="1278" w:val="left" w:leader="none"/>
        </w:tabs>
        <w:spacing w:line="240" w:lineRule="auto" w:before="276" w:after="0"/>
        <w:ind w:left="1278" w:right="0" w:hanging="706"/>
        <w:jc w:val="both"/>
        <w:rPr>
          <w:sz w:val="24"/>
        </w:rPr>
      </w:pPr>
      <w:r>
        <w:rPr>
          <w:sz w:val="24"/>
        </w:rPr>
        <w:t>M.</w:t>
      </w:r>
      <w:r>
        <w:rPr>
          <w:spacing w:val="-2"/>
          <w:sz w:val="24"/>
        </w:rPr>
        <w:t> </w:t>
      </w:r>
      <w:r>
        <w:rPr>
          <w:sz w:val="24"/>
        </w:rPr>
        <w:t>C.</w:t>
      </w:r>
      <w:r>
        <w:rPr>
          <w:spacing w:val="-1"/>
          <w:sz w:val="24"/>
        </w:rPr>
        <w:t> </w:t>
      </w:r>
      <w:r>
        <w:rPr>
          <w:sz w:val="24"/>
        </w:rPr>
        <w:t>Government</w:t>
      </w:r>
      <w:r>
        <w:rPr>
          <w:spacing w:val="2"/>
          <w:sz w:val="24"/>
        </w:rPr>
        <w:t> </w:t>
      </w:r>
      <w:r>
        <w:rPr>
          <w:sz w:val="24"/>
        </w:rPr>
        <w:t>Girls</w:t>
      </w:r>
      <w:r>
        <w:rPr>
          <w:spacing w:val="-5"/>
          <w:sz w:val="24"/>
        </w:rPr>
        <w:t> </w:t>
      </w:r>
      <w:r>
        <w:rPr>
          <w:sz w:val="24"/>
        </w:rPr>
        <w:t>High</w:t>
      </w:r>
      <w:r>
        <w:rPr>
          <w:spacing w:val="-7"/>
          <w:sz w:val="24"/>
        </w:rPr>
        <w:t> </w:t>
      </w:r>
      <w:r>
        <w:rPr>
          <w:spacing w:val="-2"/>
          <w:sz w:val="24"/>
        </w:rPr>
        <w:t>School.</w:t>
      </w:r>
    </w:p>
    <w:p>
      <w:pPr>
        <w:pStyle w:val="ListParagraph"/>
        <w:numPr>
          <w:ilvl w:val="0"/>
          <w:numId w:val="31"/>
        </w:numPr>
        <w:tabs>
          <w:tab w:pos="1278" w:val="left" w:leader="none"/>
        </w:tabs>
        <w:spacing w:line="240" w:lineRule="auto" w:before="276" w:after="0"/>
        <w:ind w:left="1278" w:right="0" w:hanging="706"/>
        <w:jc w:val="left"/>
        <w:rPr>
          <w:sz w:val="24"/>
        </w:rPr>
      </w:pPr>
      <w:r>
        <w:rPr>
          <w:sz w:val="24"/>
        </w:rPr>
        <w:t>Government</w:t>
      </w:r>
      <w:r>
        <w:rPr>
          <w:spacing w:val="4"/>
          <w:sz w:val="24"/>
        </w:rPr>
        <w:t> </w:t>
      </w:r>
      <w:r>
        <w:rPr>
          <w:sz w:val="24"/>
        </w:rPr>
        <w:t>Lady</w:t>
      </w:r>
      <w:r>
        <w:rPr>
          <w:spacing w:val="-10"/>
          <w:sz w:val="24"/>
        </w:rPr>
        <w:t> </w:t>
      </w:r>
      <w:r>
        <w:rPr>
          <w:sz w:val="24"/>
        </w:rPr>
        <w:t>Macligon</w:t>
      </w:r>
      <w:r>
        <w:rPr>
          <w:spacing w:val="-5"/>
          <w:sz w:val="24"/>
        </w:rPr>
        <w:t> </w:t>
      </w:r>
      <w:r>
        <w:rPr>
          <w:sz w:val="24"/>
        </w:rPr>
        <w:t>Girls</w:t>
      </w:r>
      <w:r>
        <w:rPr>
          <w:spacing w:val="-2"/>
          <w:sz w:val="24"/>
        </w:rPr>
        <w:t> </w:t>
      </w:r>
      <w:r>
        <w:rPr>
          <w:sz w:val="24"/>
        </w:rPr>
        <w:t>High</w:t>
      </w:r>
      <w:r>
        <w:rPr>
          <w:spacing w:val="-5"/>
          <w:sz w:val="24"/>
        </w:rPr>
        <w:t> </w:t>
      </w:r>
      <w:r>
        <w:rPr>
          <w:spacing w:val="-2"/>
          <w:sz w:val="24"/>
        </w:rPr>
        <w:t>School.</w:t>
      </w:r>
    </w:p>
    <w:p>
      <w:pPr>
        <w:spacing w:after="0" w:line="240" w:lineRule="auto"/>
        <w:jc w:val="left"/>
        <w:rPr>
          <w:sz w:val="24"/>
        </w:rPr>
        <w:sectPr>
          <w:pgSz w:w="12240" w:h="15840"/>
          <w:pgMar w:header="0" w:footer="969" w:top="1360" w:bottom="1160" w:left="1300" w:right="720"/>
        </w:sectPr>
      </w:pPr>
    </w:p>
    <w:p>
      <w:pPr>
        <w:pStyle w:val="ListParagraph"/>
        <w:numPr>
          <w:ilvl w:val="0"/>
          <w:numId w:val="31"/>
        </w:numPr>
        <w:tabs>
          <w:tab w:pos="1278" w:val="left" w:leader="none"/>
        </w:tabs>
        <w:spacing w:line="240" w:lineRule="auto" w:before="72" w:after="0"/>
        <w:ind w:left="1278" w:right="0" w:hanging="706"/>
        <w:jc w:val="left"/>
        <w:rPr>
          <w:sz w:val="24"/>
        </w:rPr>
      </w:pPr>
      <w:r>
        <w:rPr>
          <w:sz w:val="24"/>
        </w:rPr>
        <w:t>Government</w:t>
      </w:r>
      <w:r>
        <w:rPr>
          <w:spacing w:val="3"/>
          <w:sz w:val="24"/>
        </w:rPr>
        <w:t> </w:t>
      </w:r>
      <w:r>
        <w:rPr>
          <w:sz w:val="24"/>
        </w:rPr>
        <w:t>Madrisa</w:t>
      </w:r>
      <w:r>
        <w:rPr>
          <w:spacing w:val="-3"/>
          <w:sz w:val="24"/>
        </w:rPr>
        <w:t> </w:t>
      </w:r>
      <w:r>
        <w:rPr>
          <w:sz w:val="24"/>
        </w:rPr>
        <w:t>Tul</w:t>
      </w:r>
      <w:r>
        <w:rPr>
          <w:spacing w:val="-10"/>
          <w:sz w:val="24"/>
        </w:rPr>
        <w:t> </w:t>
      </w:r>
      <w:r>
        <w:rPr>
          <w:sz w:val="24"/>
        </w:rPr>
        <w:t>Binat</w:t>
      </w:r>
      <w:r>
        <w:rPr>
          <w:spacing w:val="2"/>
          <w:sz w:val="24"/>
        </w:rPr>
        <w:t> </w:t>
      </w:r>
      <w:r>
        <w:rPr>
          <w:sz w:val="24"/>
        </w:rPr>
        <w:t>Girls</w:t>
      </w:r>
      <w:r>
        <w:rPr>
          <w:spacing w:val="-4"/>
          <w:sz w:val="24"/>
        </w:rPr>
        <w:t> </w:t>
      </w:r>
      <w:r>
        <w:rPr>
          <w:sz w:val="24"/>
        </w:rPr>
        <w:t>High</w:t>
      </w:r>
      <w:r>
        <w:rPr>
          <w:spacing w:val="-6"/>
          <w:sz w:val="24"/>
        </w:rPr>
        <w:t> </w:t>
      </w:r>
      <w:r>
        <w:rPr>
          <w:spacing w:val="-2"/>
          <w:sz w:val="24"/>
        </w:rPr>
        <w:t>School.</w:t>
      </w:r>
    </w:p>
    <w:p>
      <w:pPr>
        <w:pStyle w:val="BodyText"/>
      </w:pPr>
    </w:p>
    <w:p>
      <w:pPr>
        <w:pStyle w:val="ListParagraph"/>
        <w:numPr>
          <w:ilvl w:val="0"/>
          <w:numId w:val="31"/>
        </w:numPr>
        <w:tabs>
          <w:tab w:pos="1278" w:val="left" w:leader="none"/>
        </w:tabs>
        <w:spacing w:line="240" w:lineRule="auto" w:before="0" w:after="0"/>
        <w:ind w:left="1278" w:right="0" w:hanging="706"/>
        <w:jc w:val="left"/>
        <w:rPr>
          <w:sz w:val="24"/>
        </w:rPr>
      </w:pPr>
      <w:r>
        <w:rPr>
          <w:sz w:val="24"/>
        </w:rPr>
        <w:t>City</w:t>
      </w:r>
      <w:r>
        <w:rPr>
          <w:spacing w:val="-12"/>
          <w:sz w:val="24"/>
        </w:rPr>
        <w:t> </w:t>
      </w:r>
      <w:r>
        <w:rPr>
          <w:sz w:val="24"/>
        </w:rPr>
        <w:t>District</w:t>
      </w:r>
      <w:r>
        <w:rPr>
          <w:spacing w:val="1"/>
          <w:sz w:val="24"/>
        </w:rPr>
        <w:t> </w:t>
      </w:r>
      <w:r>
        <w:rPr>
          <w:sz w:val="24"/>
        </w:rPr>
        <w:t>Government</w:t>
      </w:r>
      <w:r>
        <w:rPr>
          <w:spacing w:val="2"/>
          <w:sz w:val="24"/>
        </w:rPr>
        <w:t> </w:t>
      </w:r>
      <w:r>
        <w:rPr>
          <w:sz w:val="24"/>
        </w:rPr>
        <w:t>Girls</w:t>
      </w:r>
      <w:r>
        <w:rPr>
          <w:spacing w:val="-4"/>
          <w:sz w:val="24"/>
        </w:rPr>
        <w:t> </w:t>
      </w:r>
      <w:r>
        <w:rPr>
          <w:sz w:val="24"/>
        </w:rPr>
        <w:t>High</w:t>
      </w:r>
      <w:r>
        <w:rPr>
          <w:spacing w:val="-7"/>
          <w:sz w:val="24"/>
        </w:rPr>
        <w:t> </w:t>
      </w:r>
      <w:r>
        <w:rPr>
          <w:spacing w:val="-2"/>
          <w:sz w:val="24"/>
        </w:rPr>
        <w:t>School.</w:t>
      </w:r>
    </w:p>
    <w:p>
      <w:pPr>
        <w:pStyle w:val="BodyText"/>
        <w:spacing w:before="49"/>
      </w:pPr>
    </w:p>
    <w:p>
      <w:pPr>
        <w:pStyle w:val="BodyText"/>
        <w:spacing w:line="480" w:lineRule="auto"/>
        <w:ind w:left="572" w:right="720" w:firstLine="720"/>
        <w:jc w:val="both"/>
      </w:pPr>
      <w:r>
        <w:rPr/>
        <w:t>A sample of 60 students (from 9</w:t>
      </w:r>
      <w:r>
        <w:rPr>
          <w:vertAlign w:val="superscript"/>
        </w:rPr>
        <w:t>th</w:t>
      </w:r>
      <w:r>
        <w:rPr>
          <w:spacing w:val="-2"/>
          <w:vertAlign w:val="baseline"/>
        </w:rPr>
        <w:t> </w:t>
      </w:r>
      <w:r>
        <w:rPr>
          <w:vertAlign w:val="baseline"/>
        </w:rPr>
        <w:t>&amp; 10</w:t>
      </w:r>
      <w:r>
        <w:rPr>
          <w:vertAlign w:val="superscript"/>
        </w:rPr>
        <w:t>th</w:t>
      </w:r>
      <w:r>
        <w:rPr>
          <w:spacing w:val="-7"/>
          <w:vertAlign w:val="baseline"/>
        </w:rPr>
        <w:t> </w:t>
      </w:r>
      <w:r>
        <w:rPr>
          <w:vertAlign w:val="baseline"/>
        </w:rPr>
        <w:t>classes) was taken on the convenient basis from available students on the particular day of visit. Need Assessment Questionnaire was developed as an instrument for the study. Frequencies percentage and Bar Diagram were used for final result finding:</w:t>
      </w:r>
    </w:p>
    <w:p>
      <w:pPr>
        <w:pStyle w:val="ListParagraph"/>
        <w:numPr>
          <w:ilvl w:val="1"/>
          <w:numId w:val="31"/>
        </w:numPr>
        <w:tabs>
          <w:tab w:pos="1987" w:val="left" w:leader="none"/>
          <w:tab w:pos="2013" w:val="left" w:leader="none"/>
        </w:tabs>
        <w:spacing w:line="480" w:lineRule="auto" w:before="0" w:after="0"/>
        <w:ind w:left="2013" w:right="711" w:hanging="721"/>
        <w:jc w:val="both"/>
        <w:rPr>
          <w:sz w:val="24"/>
        </w:rPr>
      </w:pPr>
      <w:r>
        <w:rPr>
          <w:sz w:val="24"/>
        </w:rPr>
        <w:t>The results of the study explore that secondary school students are seeking guidance and counseling in vocational and emotional areas. Need of vocational guidance is highest among secondary school students.</w:t>
      </w:r>
    </w:p>
    <w:p>
      <w:pPr>
        <w:pStyle w:val="ListParagraph"/>
        <w:numPr>
          <w:ilvl w:val="1"/>
          <w:numId w:val="31"/>
        </w:numPr>
        <w:tabs>
          <w:tab w:pos="1987" w:val="left" w:leader="none"/>
          <w:tab w:pos="2013" w:val="left" w:leader="none"/>
        </w:tabs>
        <w:spacing w:line="480" w:lineRule="auto" w:before="0" w:after="0"/>
        <w:ind w:left="2013" w:right="711" w:hanging="721"/>
        <w:jc w:val="both"/>
        <w:rPr>
          <w:sz w:val="24"/>
        </w:rPr>
      </w:pPr>
      <w:r>
        <w:rPr>
          <w:sz w:val="24"/>
        </w:rPr>
        <w:t>The result of this research also explore that a majority of secondary school students have the need of emotional guidance and counseling. Secondary school students are in transitional period of their age from childhood to adulthood so they have need of emotional counseling and guidance.</w:t>
      </w:r>
    </w:p>
    <w:p>
      <w:pPr>
        <w:pStyle w:val="ListParagraph"/>
        <w:numPr>
          <w:ilvl w:val="1"/>
          <w:numId w:val="31"/>
        </w:numPr>
        <w:tabs>
          <w:tab w:pos="1987" w:val="left" w:leader="none"/>
          <w:tab w:pos="2013" w:val="left" w:leader="none"/>
        </w:tabs>
        <w:spacing w:line="480" w:lineRule="auto" w:before="0" w:after="0"/>
        <w:ind w:left="2013" w:right="716" w:hanging="721"/>
        <w:jc w:val="both"/>
        <w:rPr>
          <w:sz w:val="24"/>
        </w:rPr>
      </w:pPr>
      <w:r>
        <w:rPr>
          <w:sz w:val="24"/>
        </w:rPr>
        <w:t>A small portion of secondary school level students have educational needs. It may be due to, that almost all</w:t>
      </w:r>
      <w:r>
        <w:rPr>
          <w:spacing w:val="-1"/>
          <w:sz w:val="24"/>
        </w:rPr>
        <w:t> </w:t>
      </w:r>
      <w:r>
        <w:rPr>
          <w:sz w:val="24"/>
        </w:rPr>
        <w:t>teachers guide their student academically. This study is related to the present study because provision of guidance and counseling services is also part of students‟ services. The study equally used descriptive survey design to carry out the study. The study is equally related in the area of scope – secondary schools. The difference is that the previous study was carried out in Pakistan and the present study is being carrying out in Nigeria.</w:t>
      </w:r>
    </w:p>
    <w:p>
      <w:pPr>
        <w:spacing w:after="0" w:line="480" w:lineRule="auto"/>
        <w:jc w:val="both"/>
        <w:rPr>
          <w:sz w:val="24"/>
        </w:rPr>
        <w:sectPr>
          <w:pgSz w:w="12240" w:h="15840"/>
          <w:pgMar w:header="0" w:footer="969" w:top="1360" w:bottom="1160" w:left="1300" w:right="720"/>
        </w:sectPr>
      </w:pPr>
    </w:p>
    <w:p>
      <w:pPr>
        <w:pStyle w:val="Heading2"/>
        <w:numPr>
          <w:ilvl w:val="1"/>
          <w:numId w:val="28"/>
        </w:numPr>
        <w:tabs>
          <w:tab w:pos="1277" w:val="left" w:leader="none"/>
        </w:tabs>
        <w:spacing w:line="240" w:lineRule="auto" w:before="77" w:after="0"/>
        <w:ind w:left="1277" w:right="0" w:hanging="705"/>
        <w:jc w:val="both"/>
      </w:pPr>
      <w:bookmarkStart w:name="_TOC_250014" w:id="40"/>
      <w:bookmarkEnd w:id="40"/>
      <w:r>
        <w:rPr>
          <w:spacing w:val="-2"/>
        </w:rPr>
        <w:t>Summary</w:t>
      </w:r>
    </w:p>
    <w:p>
      <w:pPr>
        <w:pStyle w:val="BodyText"/>
        <w:spacing w:line="480" w:lineRule="auto" w:before="271"/>
        <w:ind w:left="572" w:right="711" w:firstLine="720"/>
        <w:jc w:val="both"/>
      </w:pPr>
      <w:r>
        <w:rPr/>
        <w:t>The review was done under the following: conceptual framework and empirical studies. Under the conceptual</w:t>
      </w:r>
      <w:r>
        <w:rPr>
          <w:spacing w:val="-2"/>
        </w:rPr>
        <w:t> </w:t>
      </w:r>
      <w:r>
        <w:rPr/>
        <w:t>framework, the following concepts were reviewed: concept of role, concept of students‟ services, principals‟ role on students‟ health care services, principals‟ role on students‟ guidance and counseling, principals‟ role on students‟ recreational</w:t>
      </w:r>
      <w:r>
        <w:rPr>
          <w:spacing w:val="-9"/>
        </w:rPr>
        <w:t> </w:t>
      </w:r>
      <w:r>
        <w:rPr/>
        <w:t>services,</w:t>
      </w:r>
      <w:r>
        <w:rPr>
          <w:spacing w:val="-3"/>
        </w:rPr>
        <w:t> </w:t>
      </w:r>
      <w:r>
        <w:rPr/>
        <w:t>principals‟</w:t>
      </w:r>
      <w:r>
        <w:rPr>
          <w:spacing w:val="-8"/>
        </w:rPr>
        <w:t> </w:t>
      </w:r>
      <w:r>
        <w:rPr/>
        <w:t>role</w:t>
      </w:r>
      <w:r>
        <w:rPr>
          <w:spacing w:val="-3"/>
        </w:rPr>
        <w:t> </w:t>
      </w:r>
      <w:r>
        <w:rPr/>
        <w:t>on</w:t>
      </w:r>
      <w:r>
        <w:rPr>
          <w:spacing w:val="-9"/>
        </w:rPr>
        <w:t> </w:t>
      </w:r>
      <w:r>
        <w:rPr/>
        <w:t>students‟</w:t>
      </w:r>
      <w:r>
        <w:rPr>
          <w:spacing w:val="-8"/>
        </w:rPr>
        <w:t> </w:t>
      </w:r>
      <w:r>
        <w:rPr/>
        <w:t>hostel</w:t>
      </w:r>
      <w:r>
        <w:rPr>
          <w:spacing w:val="-13"/>
        </w:rPr>
        <w:t> </w:t>
      </w:r>
      <w:r>
        <w:rPr/>
        <w:t>accommodation,</w:t>
      </w:r>
      <w:r>
        <w:rPr>
          <w:spacing w:val="-3"/>
        </w:rPr>
        <w:t> </w:t>
      </w:r>
      <w:r>
        <w:rPr/>
        <w:t>principals‟</w:t>
      </w:r>
      <w:r>
        <w:rPr>
          <w:spacing w:val="-8"/>
        </w:rPr>
        <w:t> </w:t>
      </w:r>
      <w:r>
        <w:rPr/>
        <w:t>role</w:t>
      </w:r>
      <w:r>
        <w:rPr>
          <w:spacing w:val="-4"/>
        </w:rPr>
        <w:t> </w:t>
      </w:r>
      <w:r>
        <w:rPr/>
        <w:t>on students,</w:t>
      </w:r>
      <w:r>
        <w:rPr>
          <w:spacing w:val="-2"/>
        </w:rPr>
        <w:t> </w:t>
      </w:r>
      <w:r>
        <w:rPr/>
        <w:t>library/ICT</w:t>
      </w:r>
      <w:r>
        <w:rPr>
          <w:spacing w:val="-3"/>
        </w:rPr>
        <w:t> </w:t>
      </w:r>
      <w:r>
        <w:rPr/>
        <w:t>services,</w:t>
      </w:r>
      <w:r>
        <w:rPr>
          <w:spacing w:val="-2"/>
        </w:rPr>
        <w:t> </w:t>
      </w:r>
      <w:r>
        <w:rPr/>
        <w:t>principals‟</w:t>
      </w:r>
      <w:r>
        <w:rPr>
          <w:spacing w:val="-7"/>
        </w:rPr>
        <w:t> </w:t>
      </w:r>
      <w:r>
        <w:rPr/>
        <w:t>role</w:t>
      </w:r>
      <w:r>
        <w:rPr>
          <w:spacing w:val="-3"/>
        </w:rPr>
        <w:t> </w:t>
      </w:r>
      <w:r>
        <w:rPr/>
        <w:t>on students‟</w:t>
      </w:r>
      <w:r>
        <w:rPr>
          <w:spacing w:val="-7"/>
        </w:rPr>
        <w:t> </w:t>
      </w:r>
      <w:r>
        <w:rPr/>
        <w:t>security</w:t>
      </w:r>
      <w:r>
        <w:rPr>
          <w:spacing w:val="-8"/>
        </w:rPr>
        <w:t> </w:t>
      </w:r>
      <w:r>
        <w:rPr/>
        <w:t>services, and</w:t>
      </w:r>
      <w:r>
        <w:rPr>
          <w:spacing w:val="-3"/>
        </w:rPr>
        <w:t> </w:t>
      </w:r>
      <w:r>
        <w:rPr/>
        <w:t>principals‟ role on students‟ cafeteria services in secondary schools in Abuja municipal area council, Abuja Nigeria. The literature discussed the concept of students‟ services, the aspect of students‟ services, the uses of students‟ services and the challenges to students‟ services in secondary schools in AMAC. These services include health care, guidance and counseling, recreational, hostel accommodation, library/ICT, security and students‟ cafeteria services.</w:t>
      </w:r>
    </w:p>
    <w:p>
      <w:pPr>
        <w:pStyle w:val="BodyText"/>
        <w:spacing w:line="480" w:lineRule="auto" w:before="46"/>
        <w:ind w:left="572" w:right="712" w:firstLine="720"/>
        <w:jc w:val="both"/>
      </w:pPr>
      <w:r>
        <w:rPr/>
        <w:t>In the review of empirical studies, 5 empirical studies related to the present study were reviewed. It was observed that some studies have be done on student personnel</w:t>
      </w:r>
      <w:r>
        <w:rPr>
          <w:spacing w:val="40"/>
        </w:rPr>
        <w:t> </w:t>
      </w:r>
      <w:r>
        <w:rPr/>
        <w:t>services such as management of student personnel services in Nigeria Universities through the application of information and communication technology. All of the studies reviewed, no known study was done on provision of students‟ services in secondary schools in Abuja municipal area council, Abuja Nigeria. Bearing in mind that findings of the various works reviewed differ from one another on the qualities and provision of these studies, it become obvious and pertinent that the provision of students‟ services be researched on with a view</w:t>
      </w:r>
      <w:r>
        <w:rPr>
          <w:spacing w:val="40"/>
        </w:rPr>
        <w:t> </w:t>
      </w:r>
      <w:r>
        <w:rPr/>
        <w:t>to evolving strategies for improvement hence the present study.</w:t>
      </w:r>
    </w:p>
    <w:p>
      <w:pPr>
        <w:spacing w:after="0" w:line="480" w:lineRule="auto"/>
        <w:jc w:val="both"/>
        <w:sectPr>
          <w:pgSz w:w="12240" w:h="15840"/>
          <w:pgMar w:header="0" w:footer="969" w:top="1360" w:bottom="1160" w:left="1300" w:right="720"/>
        </w:sectPr>
      </w:pPr>
    </w:p>
    <w:p>
      <w:pPr>
        <w:pStyle w:val="Heading1"/>
        <w:spacing w:line="237" w:lineRule="auto" w:before="79"/>
        <w:ind w:left="3348" w:right="3486" w:firstLine="652"/>
        <w:jc w:val="left"/>
      </w:pPr>
      <w:bookmarkStart w:name="_TOC_250013" w:id="41"/>
      <w:r>
        <w:rPr/>
        <w:t>CHAPTER THREE RESEARCH</w:t>
      </w:r>
      <w:r>
        <w:rPr>
          <w:spacing w:val="-15"/>
        </w:rPr>
        <w:t> </w:t>
      </w:r>
      <w:bookmarkEnd w:id="41"/>
      <w:r>
        <w:rPr/>
        <w:t>METHODOLOGY</w:t>
      </w:r>
    </w:p>
    <w:p>
      <w:pPr>
        <w:pStyle w:val="BodyText"/>
        <w:spacing w:before="1"/>
        <w:rPr>
          <w:b/>
        </w:rPr>
      </w:pPr>
    </w:p>
    <w:p>
      <w:pPr>
        <w:pStyle w:val="Heading2"/>
        <w:numPr>
          <w:ilvl w:val="1"/>
          <w:numId w:val="32"/>
        </w:numPr>
        <w:tabs>
          <w:tab w:pos="1277" w:val="left" w:leader="none"/>
        </w:tabs>
        <w:spacing w:line="240" w:lineRule="auto" w:before="0" w:after="0"/>
        <w:ind w:left="1277" w:right="0" w:hanging="705"/>
        <w:jc w:val="both"/>
      </w:pPr>
      <w:bookmarkStart w:name="_TOC_250012" w:id="42"/>
      <w:bookmarkEnd w:id="42"/>
      <w:r>
        <w:rPr>
          <w:spacing w:val="-2"/>
        </w:rPr>
        <w:t>Introduction</w:t>
      </w:r>
    </w:p>
    <w:p>
      <w:pPr>
        <w:pStyle w:val="BodyText"/>
        <w:spacing w:line="480" w:lineRule="auto" w:before="272"/>
        <w:ind w:left="572" w:right="715" w:firstLine="720"/>
        <w:jc w:val="both"/>
      </w:pPr>
      <w:r>
        <w:rPr/>
        <w:t>This chapter deals with the research procedures taken in carrying out the study. It is designed under the following sub-headings: research design, population</w:t>
      </w:r>
      <w:r>
        <w:rPr>
          <w:spacing w:val="-5"/>
        </w:rPr>
        <w:t> </w:t>
      </w:r>
      <w:r>
        <w:rPr/>
        <w:t>of</w:t>
      </w:r>
      <w:r>
        <w:rPr>
          <w:spacing w:val="-8"/>
        </w:rPr>
        <w:t> </w:t>
      </w:r>
      <w:r>
        <w:rPr/>
        <w:t>the study, sample and sampling techniques, instrumentation for data collection, validation of the instrument, pilot study, reliability</w:t>
      </w:r>
      <w:r>
        <w:rPr>
          <w:spacing w:val="-4"/>
        </w:rPr>
        <w:t> </w:t>
      </w:r>
      <w:r>
        <w:rPr/>
        <w:t>of</w:t>
      </w:r>
      <w:r>
        <w:rPr>
          <w:spacing w:val="-9"/>
        </w:rPr>
        <w:t> </w:t>
      </w:r>
      <w:r>
        <w:rPr/>
        <w:t>the instrument, procedure for data</w:t>
      </w:r>
      <w:r>
        <w:rPr>
          <w:spacing w:val="-2"/>
        </w:rPr>
        <w:t> </w:t>
      </w:r>
      <w:r>
        <w:rPr/>
        <w:t>collection</w:t>
      </w:r>
      <w:r>
        <w:rPr>
          <w:spacing w:val="-1"/>
        </w:rPr>
        <w:t> </w:t>
      </w:r>
      <w:r>
        <w:rPr/>
        <w:t>and</w:t>
      </w:r>
      <w:r>
        <w:rPr>
          <w:spacing w:val="-1"/>
        </w:rPr>
        <w:t> </w:t>
      </w:r>
      <w:r>
        <w:rPr/>
        <w:t>procedure for data </w:t>
      </w:r>
      <w:r>
        <w:rPr>
          <w:spacing w:val="-2"/>
        </w:rPr>
        <w:t>analysis.</w:t>
      </w:r>
    </w:p>
    <w:p>
      <w:pPr>
        <w:pStyle w:val="Heading2"/>
        <w:numPr>
          <w:ilvl w:val="1"/>
          <w:numId w:val="32"/>
        </w:numPr>
        <w:tabs>
          <w:tab w:pos="1277" w:val="left" w:leader="none"/>
        </w:tabs>
        <w:spacing w:line="240" w:lineRule="auto" w:before="53" w:after="0"/>
        <w:ind w:left="1277" w:right="0" w:hanging="705"/>
        <w:jc w:val="both"/>
      </w:pPr>
      <w:bookmarkStart w:name="_TOC_250011" w:id="43"/>
      <w:r>
        <w:rPr/>
        <w:t>Research</w:t>
      </w:r>
      <w:r>
        <w:rPr>
          <w:spacing w:val="-7"/>
        </w:rPr>
        <w:t> </w:t>
      </w:r>
      <w:bookmarkEnd w:id="43"/>
      <w:r>
        <w:rPr>
          <w:spacing w:val="-2"/>
        </w:rPr>
        <w:t>Design</w:t>
      </w:r>
    </w:p>
    <w:p>
      <w:pPr>
        <w:pStyle w:val="BodyText"/>
        <w:spacing w:line="480" w:lineRule="auto" w:before="272"/>
        <w:ind w:left="572" w:right="709" w:firstLine="720"/>
        <w:jc w:val="both"/>
      </w:pPr>
      <w:r>
        <w:rPr/>
        <w:t>The design of this study was descriptive survey design which aimed at Assessing Principals‟ Role on Students‟ Service </w:t>
      </w:r>
      <w:r>
        <w:rPr>
          <w:sz w:val="22"/>
        </w:rPr>
        <w:t>Delivery </w:t>
      </w:r>
      <w:r>
        <w:rPr/>
        <w:t>in Secondary Schools in Abuja Municipal Area Council, Abuja Nigeria. Descriptive survey design according to Ali, (2006) is a study mainly concerned with describing and explaining events as they are without any manipulation</w:t>
      </w:r>
      <w:r>
        <w:rPr>
          <w:spacing w:val="-6"/>
        </w:rPr>
        <w:t> </w:t>
      </w:r>
      <w:r>
        <w:rPr/>
        <w:t>of</w:t>
      </w:r>
      <w:r>
        <w:rPr>
          <w:spacing w:val="-8"/>
        </w:rPr>
        <w:t> </w:t>
      </w:r>
      <w:r>
        <w:rPr/>
        <w:t>what is</w:t>
      </w:r>
      <w:r>
        <w:rPr>
          <w:spacing w:val="-3"/>
        </w:rPr>
        <w:t> </w:t>
      </w:r>
      <w:r>
        <w:rPr/>
        <w:t>being</w:t>
      </w:r>
      <w:r>
        <w:rPr>
          <w:spacing w:val="-1"/>
        </w:rPr>
        <w:t> </w:t>
      </w:r>
      <w:r>
        <w:rPr/>
        <w:t>observed. As</w:t>
      </w:r>
      <w:r>
        <w:rPr>
          <w:spacing w:val="-3"/>
        </w:rPr>
        <w:t> </w:t>
      </w:r>
      <w:r>
        <w:rPr/>
        <w:t>a matter</w:t>
      </w:r>
      <w:r>
        <w:rPr>
          <w:spacing w:val="-5"/>
        </w:rPr>
        <w:t> </w:t>
      </w:r>
      <w:r>
        <w:rPr/>
        <w:t>of</w:t>
      </w:r>
      <w:r>
        <w:rPr>
          <w:spacing w:val="-4"/>
        </w:rPr>
        <w:t> </w:t>
      </w:r>
      <w:r>
        <w:rPr/>
        <w:t>fact,</w:t>
      </w:r>
      <w:r>
        <w:rPr>
          <w:spacing w:val="-4"/>
        </w:rPr>
        <w:t> </w:t>
      </w:r>
      <w:r>
        <w:rPr/>
        <w:t>this</w:t>
      </w:r>
      <w:r>
        <w:rPr>
          <w:spacing w:val="-3"/>
        </w:rPr>
        <w:t> </w:t>
      </w:r>
      <w:r>
        <w:rPr/>
        <w:t>design</w:t>
      </w:r>
      <w:r>
        <w:rPr>
          <w:spacing w:val="-1"/>
        </w:rPr>
        <w:t> </w:t>
      </w:r>
      <w:r>
        <w:rPr/>
        <w:t>is</w:t>
      </w:r>
      <w:r>
        <w:rPr>
          <w:spacing w:val="-3"/>
        </w:rPr>
        <w:t> </w:t>
      </w:r>
      <w:r>
        <w:rPr/>
        <w:t>considered for this study, because it investigates the present status of Assessment of Principals‟ Role on Students‟ Service Delivery in Secondary</w:t>
      </w:r>
      <w:r>
        <w:rPr>
          <w:spacing w:val="-4"/>
        </w:rPr>
        <w:t> </w:t>
      </w:r>
      <w:r>
        <w:rPr/>
        <w:t>Schools in Abuja Municipal Areas Council, Abuja </w:t>
      </w:r>
      <w:r>
        <w:rPr>
          <w:spacing w:val="-2"/>
        </w:rPr>
        <w:t>Nigeria.</w:t>
      </w:r>
    </w:p>
    <w:p>
      <w:pPr>
        <w:pStyle w:val="Heading2"/>
        <w:numPr>
          <w:ilvl w:val="1"/>
          <w:numId w:val="32"/>
        </w:numPr>
        <w:tabs>
          <w:tab w:pos="1277" w:val="left" w:leader="none"/>
        </w:tabs>
        <w:spacing w:line="240" w:lineRule="auto" w:before="54" w:after="0"/>
        <w:ind w:left="1277" w:right="0" w:hanging="705"/>
        <w:jc w:val="both"/>
      </w:pPr>
      <w:bookmarkStart w:name="_TOC_250010" w:id="44"/>
      <w:r>
        <w:rPr/>
        <w:t>Population of</w:t>
      </w:r>
      <w:r>
        <w:rPr>
          <w:spacing w:val="-2"/>
        </w:rPr>
        <w:t> </w:t>
      </w:r>
      <w:r>
        <w:rPr/>
        <w:t>the</w:t>
      </w:r>
      <w:r>
        <w:rPr>
          <w:spacing w:val="-1"/>
        </w:rPr>
        <w:t> </w:t>
      </w:r>
      <w:bookmarkEnd w:id="44"/>
      <w:r>
        <w:rPr>
          <w:spacing w:val="-2"/>
        </w:rPr>
        <w:t>Study</w:t>
      </w:r>
    </w:p>
    <w:p>
      <w:pPr>
        <w:pStyle w:val="BodyText"/>
        <w:spacing w:line="480" w:lineRule="auto" w:before="267"/>
        <w:ind w:left="572" w:right="715" w:firstLine="720"/>
        <w:jc w:val="both"/>
      </w:pPr>
      <w:r>
        <w:rPr/>
        <w:t>The population of the study consisted all principals, teachers and students of secondary schools in Abuja Municipal Area Council. Available statistics showed that there are twenty – one (21) secondary schools, one thousand four hundred and seventy six</w:t>
      </w:r>
      <w:r>
        <w:rPr>
          <w:spacing w:val="40"/>
        </w:rPr>
        <w:t> </w:t>
      </w:r>
      <w:r>
        <w:rPr/>
        <w:t>teachers (1,476) and twenty – one thousand two hundred and forty six (21, 246) students in secondary schools in Abuja Municipal Area Council. (Source: FCT, Secondary Education Board, 2016).</w:t>
      </w:r>
    </w:p>
    <w:p>
      <w:pPr>
        <w:spacing w:after="0" w:line="480" w:lineRule="auto"/>
        <w:jc w:val="both"/>
        <w:sectPr>
          <w:pgSz w:w="12240" w:h="15840"/>
          <w:pgMar w:header="0" w:footer="969" w:top="1360" w:bottom="1160" w:left="1300" w:right="720"/>
        </w:sectPr>
      </w:pPr>
    </w:p>
    <w:p>
      <w:pPr>
        <w:pStyle w:val="BodyText"/>
        <w:spacing w:before="72"/>
        <w:ind w:left="572"/>
      </w:pPr>
      <w:r>
        <w:rPr/>
        <w:t>Table</w:t>
      </w:r>
      <w:r>
        <w:rPr>
          <w:spacing w:val="-5"/>
        </w:rPr>
        <w:t> </w:t>
      </w:r>
      <w:r>
        <w:rPr/>
        <w:t>1 shows</w:t>
      </w:r>
      <w:r>
        <w:rPr>
          <w:spacing w:val="-4"/>
        </w:rPr>
        <w:t> </w:t>
      </w:r>
      <w:r>
        <w:rPr/>
        <w:t>the</w:t>
      </w:r>
      <w:r>
        <w:rPr>
          <w:spacing w:val="-2"/>
        </w:rPr>
        <w:t> </w:t>
      </w:r>
      <w:r>
        <w:rPr/>
        <w:t>population</w:t>
      </w:r>
      <w:r>
        <w:rPr>
          <w:spacing w:val="-5"/>
        </w:rPr>
        <w:t> </w:t>
      </w:r>
      <w:r>
        <w:rPr/>
        <w:t>of</w:t>
      </w:r>
      <w:r>
        <w:rPr>
          <w:spacing w:val="-9"/>
        </w:rPr>
        <w:t> </w:t>
      </w:r>
      <w:r>
        <w:rPr/>
        <w:t>the</w:t>
      </w:r>
      <w:r>
        <w:rPr>
          <w:spacing w:val="-2"/>
        </w:rPr>
        <w:t> </w:t>
      </w:r>
      <w:r>
        <w:rPr/>
        <w:t>principals,</w:t>
      </w:r>
      <w:r>
        <w:rPr>
          <w:spacing w:val="1"/>
        </w:rPr>
        <w:t> </w:t>
      </w:r>
      <w:r>
        <w:rPr/>
        <w:t>teachers</w:t>
      </w:r>
      <w:r>
        <w:rPr>
          <w:spacing w:val="-3"/>
        </w:rPr>
        <w:t> </w:t>
      </w:r>
      <w:r>
        <w:rPr/>
        <w:t>and</w:t>
      </w:r>
      <w:r>
        <w:rPr>
          <w:spacing w:val="-1"/>
        </w:rPr>
        <w:t> </w:t>
      </w:r>
      <w:r>
        <w:rPr>
          <w:spacing w:val="-2"/>
        </w:rPr>
        <w:t>students.</w:t>
      </w:r>
    </w:p>
    <w:p>
      <w:pPr>
        <w:pStyle w:val="BodyText"/>
        <w:spacing w:before="5"/>
      </w:pPr>
    </w:p>
    <w:p>
      <w:pPr>
        <w:pStyle w:val="Heading2"/>
        <w:ind w:left="572"/>
        <w:jc w:val="left"/>
      </w:pPr>
      <w:r>
        <w:rPr/>
        <w:t>Table</w:t>
      </w:r>
      <w:r>
        <w:rPr>
          <w:spacing w:val="-2"/>
        </w:rPr>
        <w:t> </w:t>
      </w:r>
      <w:r>
        <w:rPr/>
        <w:t>1:</w:t>
      </w:r>
      <w:r>
        <w:rPr>
          <w:spacing w:val="61"/>
        </w:rPr>
        <w:t> </w:t>
      </w:r>
      <w:r>
        <w:rPr/>
        <w:t>Population</w:t>
      </w:r>
      <w:r>
        <w:rPr>
          <w:spacing w:val="1"/>
        </w:rPr>
        <w:t> </w:t>
      </w:r>
      <w:r>
        <w:rPr/>
        <w:t>of</w:t>
      </w:r>
      <w:r>
        <w:rPr>
          <w:spacing w:val="-3"/>
        </w:rPr>
        <w:t> </w:t>
      </w:r>
      <w:r>
        <w:rPr/>
        <w:t>the</w:t>
      </w:r>
      <w:r>
        <w:rPr>
          <w:spacing w:val="-5"/>
        </w:rPr>
        <w:t> </w:t>
      </w:r>
      <w:r>
        <w:rPr>
          <w:spacing w:val="-2"/>
        </w:rPr>
        <w:t>Study</w:t>
      </w:r>
    </w:p>
    <w:p>
      <w:pPr>
        <w:pStyle w:val="BodyText"/>
        <w:spacing w:before="50"/>
        <w:rPr>
          <w:b/>
          <w:sz w:val="20"/>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8"/>
        <w:gridCol w:w="2255"/>
        <w:gridCol w:w="2258"/>
        <w:gridCol w:w="1519"/>
        <w:gridCol w:w="1512"/>
      </w:tblGrid>
      <w:tr>
        <w:trPr>
          <w:trHeight w:val="551" w:hRule="atLeast"/>
        </w:trPr>
        <w:tc>
          <w:tcPr>
            <w:tcW w:w="828" w:type="dxa"/>
            <w:tcBorders>
              <w:top w:val="single" w:sz="4" w:space="0" w:color="000000"/>
              <w:bottom w:val="single" w:sz="4" w:space="0" w:color="000000"/>
            </w:tcBorders>
          </w:tcPr>
          <w:p>
            <w:pPr>
              <w:pStyle w:val="TableParagraph"/>
              <w:spacing w:line="273" w:lineRule="exact"/>
              <w:ind w:left="124"/>
              <w:rPr>
                <w:b/>
                <w:sz w:val="24"/>
              </w:rPr>
            </w:pPr>
            <w:r>
              <w:rPr>
                <w:b/>
                <w:spacing w:val="-4"/>
                <w:sz w:val="24"/>
              </w:rPr>
              <w:t>s/no</w:t>
            </w:r>
          </w:p>
        </w:tc>
        <w:tc>
          <w:tcPr>
            <w:tcW w:w="2255" w:type="dxa"/>
            <w:tcBorders>
              <w:top w:val="single" w:sz="4" w:space="0" w:color="000000"/>
              <w:bottom w:val="single" w:sz="4" w:space="0" w:color="000000"/>
            </w:tcBorders>
          </w:tcPr>
          <w:p>
            <w:pPr>
              <w:pStyle w:val="TableParagraph"/>
              <w:spacing w:line="273" w:lineRule="exact"/>
              <w:ind w:left="290"/>
              <w:rPr>
                <w:b/>
                <w:sz w:val="24"/>
              </w:rPr>
            </w:pPr>
            <w:r>
              <w:rPr>
                <w:b/>
                <w:sz w:val="24"/>
              </w:rPr>
              <w:t>No</w:t>
            </w:r>
            <w:r>
              <w:rPr>
                <w:b/>
                <w:spacing w:val="-1"/>
                <w:sz w:val="24"/>
              </w:rPr>
              <w:t> </w:t>
            </w:r>
            <w:r>
              <w:rPr>
                <w:b/>
                <w:sz w:val="24"/>
              </w:rPr>
              <w:t>of</w:t>
            </w:r>
            <w:r>
              <w:rPr>
                <w:b/>
                <w:spacing w:val="-1"/>
                <w:sz w:val="24"/>
              </w:rPr>
              <w:t> </w:t>
            </w:r>
            <w:r>
              <w:rPr>
                <w:b/>
                <w:spacing w:val="-2"/>
                <w:sz w:val="24"/>
              </w:rPr>
              <w:t>Schools</w:t>
            </w:r>
          </w:p>
        </w:tc>
        <w:tc>
          <w:tcPr>
            <w:tcW w:w="2258" w:type="dxa"/>
            <w:tcBorders>
              <w:top w:val="single" w:sz="4" w:space="0" w:color="000000"/>
              <w:bottom w:val="single" w:sz="4" w:space="0" w:color="000000"/>
            </w:tcBorders>
          </w:tcPr>
          <w:p>
            <w:pPr>
              <w:pStyle w:val="TableParagraph"/>
              <w:spacing w:line="273" w:lineRule="exact"/>
              <w:ind w:left="446"/>
              <w:rPr>
                <w:b/>
                <w:sz w:val="24"/>
              </w:rPr>
            </w:pPr>
            <w:r>
              <w:rPr>
                <w:b/>
                <w:sz w:val="24"/>
              </w:rPr>
              <w:t>No</w:t>
            </w:r>
            <w:r>
              <w:rPr>
                <w:b/>
                <w:spacing w:val="1"/>
                <w:sz w:val="24"/>
              </w:rPr>
              <w:t> </w:t>
            </w:r>
            <w:r>
              <w:rPr>
                <w:b/>
                <w:sz w:val="24"/>
              </w:rPr>
              <w:t>of</w:t>
            </w:r>
            <w:r>
              <w:rPr>
                <w:b/>
                <w:spacing w:val="-1"/>
                <w:sz w:val="24"/>
              </w:rPr>
              <w:t> </w:t>
            </w:r>
            <w:r>
              <w:rPr>
                <w:b/>
                <w:spacing w:val="-2"/>
                <w:sz w:val="24"/>
              </w:rPr>
              <w:t>Teachers</w:t>
            </w:r>
          </w:p>
        </w:tc>
        <w:tc>
          <w:tcPr>
            <w:tcW w:w="1519" w:type="dxa"/>
            <w:tcBorders>
              <w:top w:val="single" w:sz="4" w:space="0" w:color="000000"/>
              <w:bottom w:val="single" w:sz="4" w:space="0" w:color="000000"/>
            </w:tcBorders>
          </w:tcPr>
          <w:p>
            <w:pPr>
              <w:pStyle w:val="TableParagraph"/>
              <w:spacing w:line="273" w:lineRule="exact"/>
              <w:ind w:left="272"/>
              <w:rPr>
                <w:b/>
                <w:sz w:val="24"/>
              </w:rPr>
            </w:pPr>
            <w:r>
              <w:rPr>
                <w:b/>
                <w:sz w:val="24"/>
              </w:rPr>
              <w:t>No</w:t>
            </w:r>
            <w:r>
              <w:rPr>
                <w:b/>
                <w:spacing w:val="1"/>
                <w:sz w:val="24"/>
              </w:rPr>
              <w:t> </w:t>
            </w:r>
            <w:r>
              <w:rPr>
                <w:b/>
                <w:spacing w:val="-5"/>
                <w:sz w:val="24"/>
              </w:rPr>
              <w:t>of</w:t>
            </w:r>
          </w:p>
          <w:p>
            <w:pPr>
              <w:pStyle w:val="TableParagraph"/>
              <w:spacing w:line="257" w:lineRule="exact" w:before="2"/>
              <w:ind w:left="272"/>
              <w:rPr>
                <w:b/>
                <w:sz w:val="24"/>
              </w:rPr>
            </w:pPr>
            <w:r>
              <w:rPr>
                <w:b/>
                <w:spacing w:val="-2"/>
                <w:sz w:val="24"/>
              </w:rPr>
              <w:t>Principals</w:t>
            </w:r>
          </w:p>
        </w:tc>
        <w:tc>
          <w:tcPr>
            <w:tcW w:w="1512" w:type="dxa"/>
            <w:tcBorders>
              <w:top w:val="single" w:sz="4" w:space="0" w:color="000000"/>
              <w:bottom w:val="single" w:sz="4" w:space="0" w:color="000000"/>
            </w:tcBorders>
          </w:tcPr>
          <w:p>
            <w:pPr>
              <w:pStyle w:val="TableParagraph"/>
              <w:spacing w:line="273" w:lineRule="exact"/>
              <w:ind w:left="213"/>
              <w:rPr>
                <w:b/>
                <w:sz w:val="24"/>
              </w:rPr>
            </w:pPr>
            <w:r>
              <w:rPr>
                <w:b/>
                <w:sz w:val="24"/>
              </w:rPr>
              <w:t>No</w:t>
            </w:r>
            <w:r>
              <w:rPr>
                <w:b/>
                <w:spacing w:val="1"/>
                <w:sz w:val="24"/>
              </w:rPr>
              <w:t> </w:t>
            </w:r>
            <w:r>
              <w:rPr>
                <w:b/>
                <w:spacing w:val="-5"/>
                <w:sz w:val="24"/>
              </w:rPr>
              <w:t>of</w:t>
            </w:r>
          </w:p>
          <w:p>
            <w:pPr>
              <w:pStyle w:val="TableParagraph"/>
              <w:spacing w:line="257" w:lineRule="exact" w:before="2"/>
              <w:ind w:left="213"/>
              <w:rPr>
                <w:b/>
                <w:sz w:val="24"/>
              </w:rPr>
            </w:pPr>
            <w:r>
              <w:rPr>
                <w:b/>
                <w:spacing w:val="-2"/>
                <w:sz w:val="24"/>
              </w:rPr>
              <w:t>Students</w:t>
            </w:r>
          </w:p>
        </w:tc>
      </w:tr>
      <w:tr>
        <w:trPr>
          <w:trHeight w:val="341" w:hRule="atLeast"/>
        </w:trPr>
        <w:tc>
          <w:tcPr>
            <w:tcW w:w="828" w:type="dxa"/>
            <w:tcBorders>
              <w:top w:val="single" w:sz="4" w:space="0" w:color="000000"/>
            </w:tcBorders>
          </w:tcPr>
          <w:p>
            <w:pPr>
              <w:pStyle w:val="TableParagraph"/>
              <w:spacing w:line="268" w:lineRule="exact"/>
              <w:ind w:left="124"/>
              <w:rPr>
                <w:sz w:val="24"/>
              </w:rPr>
            </w:pPr>
            <w:r>
              <w:rPr>
                <w:spacing w:val="-5"/>
                <w:sz w:val="24"/>
              </w:rPr>
              <w:t>1.</w:t>
            </w:r>
          </w:p>
        </w:tc>
        <w:tc>
          <w:tcPr>
            <w:tcW w:w="2255" w:type="dxa"/>
            <w:tcBorders>
              <w:top w:val="single" w:sz="4" w:space="0" w:color="000000"/>
            </w:tcBorders>
          </w:tcPr>
          <w:p>
            <w:pPr>
              <w:pStyle w:val="TableParagraph"/>
              <w:spacing w:line="268" w:lineRule="exact"/>
              <w:ind w:left="290"/>
              <w:rPr>
                <w:sz w:val="24"/>
              </w:rPr>
            </w:pPr>
            <w:r>
              <w:rPr>
                <w:sz w:val="24"/>
              </w:rPr>
              <w:t>Airport</w:t>
            </w:r>
            <w:r>
              <w:rPr>
                <w:spacing w:val="3"/>
                <w:sz w:val="24"/>
              </w:rPr>
              <w:t> </w:t>
            </w:r>
            <w:r>
              <w:rPr>
                <w:spacing w:val="-5"/>
                <w:sz w:val="24"/>
              </w:rPr>
              <w:t>GSS</w:t>
            </w:r>
          </w:p>
        </w:tc>
        <w:tc>
          <w:tcPr>
            <w:tcW w:w="2258" w:type="dxa"/>
            <w:tcBorders>
              <w:top w:val="single" w:sz="4" w:space="0" w:color="000000"/>
            </w:tcBorders>
          </w:tcPr>
          <w:p>
            <w:pPr>
              <w:pStyle w:val="TableParagraph"/>
              <w:spacing w:line="268" w:lineRule="exact"/>
              <w:ind w:left="446"/>
              <w:rPr>
                <w:sz w:val="24"/>
              </w:rPr>
            </w:pPr>
            <w:r>
              <w:rPr>
                <w:spacing w:val="-5"/>
                <w:sz w:val="24"/>
              </w:rPr>
              <w:t>39</w:t>
            </w:r>
          </w:p>
        </w:tc>
        <w:tc>
          <w:tcPr>
            <w:tcW w:w="1519" w:type="dxa"/>
            <w:tcBorders>
              <w:top w:val="single" w:sz="4" w:space="0" w:color="000000"/>
            </w:tcBorders>
          </w:tcPr>
          <w:p>
            <w:pPr>
              <w:pStyle w:val="TableParagraph"/>
              <w:spacing w:line="268" w:lineRule="exact"/>
              <w:ind w:left="272"/>
              <w:rPr>
                <w:sz w:val="24"/>
              </w:rPr>
            </w:pPr>
            <w:r>
              <w:rPr>
                <w:spacing w:val="-10"/>
                <w:sz w:val="24"/>
              </w:rPr>
              <w:t>1</w:t>
            </w:r>
          </w:p>
        </w:tc>
        <w:tc>
          <w:tcPr>
            <w:tcW w:w="1512" w:type="dxa"/>
            <w:tcBorders>
              <w:top w:val="single" w:sz="4" w:space="0" w:color="000000"/>
            </w:tcBorders>
          </w:tcPr>
          <w:p>
            <w:pPr>
              <w:pStyle w:val="TableParagraph"/>
              <w:spacing w:line="268" w:lineRule="exact"/>
              <w:ind w:left="213"/>
              <w:rPr>
                <w:sz w:val="24"/>
              </w:rPr>
            </w:pPr>
            <w:r>
              <w:rPr>
                <w:spacing w:val="-5"/>
                <w:sz w:val="24"/>
              </w:rPr>
              <w:t>625</w:t>
            </w:r>
          </w:p>
        </w:tc>
      </w:tr>
      <w:tr>
        <w:trPr>
          <w:trHeight w:val="415" w:hRule="atLeast"/>
        </w:trPr>
        <w:tc>
          <w:tcPr>
            <w:tcW w:w="828" w:type="dxa"/>
          </w:tcPr>
          <w:p>
            <w:pPr>
              <w:pStyle w:val="TableParagraph"/>
              <w:spacing w:before="63"/>
              <w:ind w:left="124"/>
              <w:rPr>
                <w:sz w:val="24"/>
              </w:rPr>
            </w:pPr>
            <w:r>
              <w:rPr>
                <w:spacing w:val="-5"/>
                <w:sz w:val="24"/>
              </w:rPr>
              <w:t>2.</w:t>
            </w:r>
          </w:p>
        </w:tc>
        <w:tc>
          <w:tcPr>
            <w:tcW w:w="2255" w:type="dxa"/>
          </w:tcPr>
          <w:p>
            <w:pPr>
              <w:pStyle w:val="TableParagraph"/>
              <w:spacing w:before="63"/>
              <w:ind w:left="290"/>
              <w:rPr>
                <w:sz w:val="24"/>
              </w:rPr>
            </w:pPr>
            <w:r>
              <w:rPr>
                <w:sz w:val="24"/>
              </w:rPr>
              <w:t>Apo </w:t>
            </w:r>
            <w:r>
              <w:rPr>
                <w:spacing w:val="-5"/>
                <w:sz w:val="24"/>
              </w:rPr>
              <w:t>GSS</w:t>
            </w:r>
          </w:p>
        </w:tc>
        <w:tc>
          <w:tcPr>
            <w:tcW w:w="2258" w:type="dxa"/>
          </w:tcPr>
          <w:p>
            <w:pPr>
              <w:pStyle w:val="TableParagraph"/>
              <w:spacing w:before="63"/>
              <w:ind w:left="446"/>
              <w:rPr>
                <w:sz w:val="24"/>
              </w:rPr>
            </w:pPr>
            <w:r>
              <w:rPr>
                <w:spacing w:val="-5"/>
                <w:sz w:val="24"/>
              </w:rPr>
              <w:t>68</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5"/>
                <w:sz w:val="24"/>
              </w:rPr>
              <w:t>933</w:t>
            </w:r>
          </w:p>
        </w:tc>
      </w:tr>
      <w:tr>
        <w:trPr>
          <w:trHeight w:val="415" w:hRule="atLeast"/>
        </w:trPr>
        <w:tc>
          <w:tcPr>
            <w:tcW w:w="828" w:type="dxa"/>
          </w:tcPr>
          <w:p>
            <w:pPr>
              <w:pStyle w:val="TableParagraph"/>
              <w:spacing w:before="65"/>
              <w:ind w:left="124"/>
              <w:rPr>
                <w:sz w:val="24"/>
              </w:rPr>
            </w:pPr>
            <w:r>
              <w:rPr>
                <w:spacing w:val="-5"/>
                <w:sz w:val="24"/>
              </w:rPr>
              <w:t>3.</w:t>
            </w:r>
          </w:p>
        </w:tc>
        <w:tc>
          <w:tcPr>
            <w:tcW w:w="2255" w:type="dxa"/>
          </w:tcPr>
          <w:p>
            <w:pPr>
              <w:pStyle w:val="TableParagraph"/>
              <w:spacing w:before="65"/>
              <w:ind w:left="290"/>
              <w:rPr>
                <w:sz w:val="24"/>
              </w:rPr>
            </w:pPr>
            <w:r>
              <w:rPr>
                <w:sz w:val="24"/>
              </w:rPr>
              <w:t>Asokoro</w:t>
            </w:r>
            <w:r>
              <w:rPr>
                <w:spacing w:val="3"/>
                <w:sz w:val="24"/>
              </w:rPr>
              <w:t> </w:t>
            </w:r>
            <w:r>
              <w:rPr>
                <w:spacing w:val="-5"/>
                <w:sz w:val="24"/>
              </w:rPr>
              <w:t>GSS</w:t>
            </w:r>
          </w:p>
        </w:tc>
        <w:tc>
          <w:tcPr>
            <w:tcW w:w="2258" w:type="dxa"/>
          </w:tcPr>
          <w:p>
            <w:pPr>
              <w:pStyle w:val="TableParagraph"/>
              <w:spacing w:before="65"/>
              <w:ind w:left="446"/>
              <w:rPr>
                <w:sz w:val="24"/>
              </w:rPr>
            </w:pPr>
            <w:r>
              <w:rPr>
                <w:spacing w:val="-5"/>
                <w:sz w:val="24"/>
              </w:rPr>
              <w:t>59</w:t>
            </w:r>
          </w:p>
        </w:tc>
        <w:tc>
          <w:tcPr>
            <w:tcW w:w="1519" w:type="dxa"/>
          </w:tcPr>
          <w:p>
            <w:pPr>
              <w:pStyle w:val="TableParagraph"/>
              <w:spacing w:before="65"/>
              <w:ind w:left="272"/>
              <w:rPr>
                <w:sz w:val="24"/>
              </w:rPr>
            </w:pPr>
            <w:r>
              <w:rPr>
                <w:spacing w:val="-10"/>
                <w:sz w:val="24"/>
              </w:rPr>
              <w:t>1</w:t>
            </w:r>
          </w:p>
        </w:tc>
        <w:tc>
          <w:tcPr>
            <w:tcW w:w="1512" w:type="dxa"/>
          </w:tcPr>
          <w:p>
            <w:pPr>
              <w:pStyle w:val="TableParagraph"/>
              <w:spacing w:before="65"/>
              <w:ind w:left="213"/>
              <w:rPr>
                <w:sz w:val="24"/>
              </w:rPr>
            </w:pPr>
            <w:r>
              <w:rPr>
                <w:spacing w:val="-5"/>
                <w:sz w:val="24"/>
              </w:rPr>
              <w:t>509</w:t>
            </w:r>
          </w:p>
        </w:tc>
      </w:tr>
      <w:tr>
        <w:trPr>
          <w:trHeight w:val="412" w:hRule="atLeast"/>
        </w:trPr>
        <w:tc>
          <w:tcPr>
            <w:tcW w:w="828" w:type="dxa"/>
          </w:tcPr>
          <w:p>
            <w:pPr>
              <w:pStyle w:val="TableParagraph"/>
              <w:spacing w:before="63"/>
              <w:ind w:left="124"/>
              <w:rPr>
                <w:sz w:val="24"/>
              </w:rPr>
            </w:pPr>
            <w:r>
              <w:rPr>
                <w:spacing w:val="-5"/>
                <w:sz w:val="24"/>
              </w:rPr>
              <w:t>4.</w:t>
            </w:r>
          </w:p>
        </w:tc>
        <w:tc>
          <w:tcPr>
            <w:tcW w:w="2255" w:type="dxa"/>
          </w:tcPr>
          <w:p>
            <w:pPr>
              <w:pStyle w:val="TableParagraph"/>
              <w:spacing w:before="63"/>
              <w:ind w:left="290"/>
              <w:rPr>
                <w:sz w:val="24"/>
              </w:rPr>
            </w:pPr>
            <w:r>
              <w:rPr>
                <w:sz w:val="24"/>
              </w:rPr>
              <w:t>Garki</w:t>
            </w:r>
            <w:r>
              <w:rPr>
                <w:spacing w:val="-4"/>
                <w:sz w:val="24"/>
              </w:rPr>
              <w:t> </w:t>
            </w:r>
            <w:r>
              <w:rPr>
                <w:spacing w:val="-5"/>
                <w:sz w:val="24"/>
              </w:rPr>
              <w:t>GSS</w:t>
            </w:r>
          </w:p>
        </w:tc>
        <w:tc>
          <w:tcPr>
            <w:tcW w:w="2258" w:type="dxa"/>
          </w:tcPr>
          <w:p>
            <w:pPr>
              <w:pStyle w:val="TableParagraph"/>
              <w:spacing w:before="63"/>
              <w:ind w:left="446"/>
              <w:rPr>
                <w:sz w:val="24"/>
              </w:rPr>
            </w:pPr>
            <w:r>
              <w:rPr>
                <w:spacing w:val="-5"/>
                <w:sz w:val="24"/>
              </w:rPr>
              <w:t>80</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1488</w:t>
            </w:r>
          </w:p>
        </w:tc>
      </w:tr>
      <w:tr>
        <w:trPr>
          <w:trHeight w:val="412" w:hRule="atLeast"/>
        </w:trPr>
        <w:tc>
          <w:tcPr>
            <w:tcW w:w="828" w:type="dxa"/>
          </w:tcPr>
          <w:p>
            <w:pPr>
              <w:pStyle w:val="TableParagraph"/>
              <w:spacing w:before="63"/>
              <w:ind w:left="124"/>
              <w:rPr>
                <w:sz w:val="24"/>
              </w:rPr>
            </w:pPr>
            <w:r>
              <w:rPr>
                <w:spacing w:val="-5"/>
                <w:sz w:val="24"/>
              </w:rPr>
              <w:t>5.</w:t>
            </w:r>
          </w:p>
        </w:tc>
        <w:tc>
          <w:tcPr>
            <w:tcW w:w="2255" w:type="dxa"/>
          </w:tcPr>
          <w:p>
            <w:pPr>
              <w:pStyle w:val="TableParagraph"/>
              <w:spacing w:before="63"/>
              <w:ind w:left="290"/>
              <w:rPr>
                <w:sz w:val="24"/>
              </w:rPr>
            </w:pPr>
            <w:r>
              <w:rPr>
                <w:sz w:val="24"/>
              </w:rPr>
              <w:t>Gwagwa</w:t>
            </w:r>
            <w:r>
              <w:rPr>
                <w:spacing w:val="-2"/>
                <w:sz w:val="24"/>
              </w:rPr>
              <w:t> </w:t>
            </w:r>
            <w:r>
              <w:rPr>
                <w:spacing w:val="-5"/>
                <w:sz w:val="24"/>
              </w:rPr>
              <w:t>GSS</w:t>
            </w:r>
          </w:p>
        </w:tc>
        <w:tc>
          <w:tcPr>
            <w:tcW w:w="2258" w:type="dxa"/>
          </w:tcPr>
          <w:p>
            <w:pPr>
              <w:pStyle w:val="TableParagraph"/>
              <w:spacing w:before="63"/>
              <w:ind w:left="446"/>
              <w:rPr>
                <w:sz w:val="24"/>
              </w:rPr>
            </w:pPr>
            <w:r>
              <w:rPr>
                <w:spacing w:val="-5"/>
                <w:sz w:val="24"/>
              </w:rPr>
              <w:t>58</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1149</w:t>
            </w:r>
          </w:p>
        </w:tc>
      </w:tr>
      <w:tr>
        <w:trPr>
          <w:trHeight w:val="415" w:hRule="atLeast"/>
        </w:trPr>
        <w:tc>
          <w:tcPr>
            <w:tcW w:w="828" w:type="dxa"/>
          </w:tcPr>
          <w:p>
            <w:pPr>
              <w:pStyle w:val="TableParagraph"/>
              <w:spacing w:before="63"/>
              <w:ind w:left="124"/>
              <w:rPr>
                <w:sz w:val="24"/>
              </w:rPr>
            </w:pPr>
            <w:r>
              <w:rPr>
                <w:spacing w:val="-5"/>
                <w:sz w:val="24"/>
              </w:rPr>
              <w:t>6.</w:t>
            </w:r>
          </w:p>
        </w:tc>
        <w:tc>
          <w:tcPr>
            <w:tcW w:w="2255" w:type="dxa"/>
          </w:tcPr>
          <w:p>
            <w:pPr>
              <w:pStyle w:val="TableParagraph"/>
              <w:spacing w:before="63"/>
              <w:ind w:left="290"/>
              <w:rPr>
                <w:sz w:val="24"/>
              </w:rPr>
            </w:pPr>
            <w:r>
              <w:rPr>
                <w:sz w:val="24"/>
              </w:rPr>
              <w:t>Gwarinpa</w:t>
            </w:r>
            <w:r>
              <w:rPr>
                <w:spacing w:val="-5"/>
                <w:sz w:val="24"/>
              </w:rPr>
              <w:t> GSS</w:t>
            </w:r>
          </w:p>
        </w:tc>
        <w:tc>
          <w:tcPr>
            <w:tcW w:w="2258" w:type="dxa"/>
          </w:tcPr>
          <w:p>
            <w:pPr>
              <w:pStyle w:val="TableParagraph"/>
              <w:spacing w:before="63"/>
              <w:ind w:left="446"/>
              <w:rPr>
                <w:sz w:val="24"/>
              </w:rPr>
            </w:pPr>
            <w:r>
              <w:rPr>
                <w:spacing w:val="-5"/>
                <w:sz w:val="24"/>
              </w:rPr>
              <w:t>94</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1470</w:t>
            </w:r>
          </w:p>
        </w:tc>
      </w:tr>
      <w:tr>
        <w:trPr>
          <w:trHeight w:val="415" w:hRule="atLeast"/>
        </w:trPr>
        <w:tc>
          <w:tcPr>
            <w:tcW w:w="828" w:type="dxa"/>
          </w:tcPr>
          <w:p>
            <w:pPr>
              <w:pStyle w:val="TableParagraph"/>
              <w:spacing w:before="65"/>
              <w:ind w:left="124"/>
              <w:rPr>
                <w:sz w:val="24"/>
              </w:rPr>
            </w:pPr>
            <w:r>
              <w:rPr>
                <w:spacing w:val="-5"/>
                <w:sz w:val="24"/>
              </w:rPr>
              <w:t>7.</w:t>
            </w:r>
          </w:p>
        </w:tc>
        <w:tc>
          <w:tcPr>
            <w:tcW w:w="2255" w:type="dxa"/>
          </w:tcPr>
          <w:p>
            <w:pPr>
              <w:pStyle w:val="TableParagraph"/>
              <w:spacing w:before="65"/>
              <w:ind w:left="290"/>
              <w:rPr>
                <w:sz w:val="24"/>
              </w:rPr>
            </w:pPr>
            <w:r>
              <w:rPr>
                <w:sz w:val="24"/>
              </w:rPr>
              <w:t>Jabi</w:t>
            </w:r>
            <w:r>
              <w:rPr>
                <w:spacing w:val="-7"/>
                <w:sz w:val="24"/>
              </w:rPr>
              <w:t> </w:t>
            </w:r>
            <w:r>
              <w:rPr>
                <w:spacing w:val="-5"/>
                <w:sz w:val="24"/>
              </w:rPr>
              <w:t>GSS</w:t>
            </w:r>
          </w:p>
        </w:tc>
        <w:tc>
          <w:tcPr>
            <w:tcW w:w="2258" w:type="dxa"/>
          </w:tcPr>
          <w:p>
            <w:pPr>
              <w:pStyle w:val="TableParagraph"/>
              <w:spacing w:before="65"/>
              <w:ind w:left="446"/>
              <w:rPr>
                <w:sz w:val="24"/>
              </w:rPr>
            </w:pPr>
            <w:r>
              <w:rPr>
                <w:spacing w:val="-5"/>
                <w:sz w:val="24"/>
              </w:rPr>
              <w:t>62</w:t>
            </w:r>
          </w:p>
        </w:tc>
        <w:tc>
          <w:tcPr>
            <w:tcW w:w="1519" w:type="dxa"/>
          </w:tcPr>
          <w:p>
            <w:pPr>
              <w:pStyle w:val="TableParagraph"/>
              <w:spacing w:before="65"/>
              <w:ind w:left="272"/>
              <w:rPr>
                <w:sz w:val="24"/>
              </w:rPr>
            </w:pPr>
            <w:r>
              <w:rPr>
                <w:spacing w:val="-10"/>
                <w:sz w:val="24"/>
              </w:rPr>
              <w:t>1</w:t>
            </w:r>
          </w:p>
        </w:tc>
        <w:tc>
          <w:tcPr>
            <w:tcW w:w="1512" w:type="dxa"/>
          </w:tcPr>
          <w:p>
            <w:pPr>
              <w:pStyle w:val="TableParagraph"/>
              <w:spacing w:before="65"/>
              <w:ind w:left="213"/>
              <w:rPr>
                <w:sz w:val="24"/>
              </w:rPr>
            </w:pPr>
            <w:r>
              <w:rPr>
                <w:spacing w:val="-5"/>
                <w:sz w:val="24"/>
              </w:rPr>
              <w:t>778</w:t>
            </w:r>
          </w:p>
        </w:tc>
      </w:tr>
      <w:tr>
        <w:trPr>
          <w:trHeight w:val="413" w:hRule="atLeast"/>
        </w:trPr>
        <w:tc>
          <w:tcPr>
            <w:tcW w:w="828" w:type="dxa"/>
          </w:tcPr>
          <w:p>
            <w:pPr>
              <w:pStyle w:val="TableParagraph"/>
              <w:spacing w:before="63"/>
              <w:ind w:left="124"/>
              <w:rPr>
                <w:sz w:val="24"/>
              </w:rPr>
            </w:pPr>
            <w:r>
              <w:rPr>
                <w:spacing w:val="-5"/>
                <w:sz w:val="24"/>
              </w:rPr>
              <w:t>8.</w:t>
            </w:r>
          </w:p>
        </w:tc>
        <w:tc>
          <w:tcPr>
            <w:tcW w:w="2255" w:type="dxa"/>
          </w:tcPr>
          <w:p>
            <w:pPr>
              <w:pStyle w:val="TableParagraph"/>
              <w:spacing w:before="63"/>
              <w:ind w:left="290"/>
              <w:rPr>
                <w:sz w:val="24"/>
              </w:rPr>
            </w:pPr>
            <w:r>
              <w:rPr>
                <w:spacing w:val="-2"/>
                <w:sz w:val="24"/>
              </w:rPr>
              <w:t>Jikwoyi</w:t>
            </w:r>
          </w:p>
        </w:tc>
        <w:tc>
          <w:tcPr>
            <w:tcW w:w="2258" w:type="dxa"/>
          </w:tcPr>
          <w:p>
            <w:pPr>
              <w:pStyle w:val="TableParagraph"/>
              <w:spacing w:before="63"/>
              <w:ind w:left="446"/>
              <w:rPr>
                <w:sz w:val="24"/>
              </w:rPr>
            </w:pPr>
            <w:r>
              <w:rPr>
                <w:spacing w:val="-5"/>
                <w:sz w:val="24"/>
              </w:rPr>
              <w:t>39</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1436</w:t>
            </w:r>
          </w:p>
        </w:tc>
      </w:tr>
      <w:tr>
        <w:trPr>
          <w:trHeight w:val="412" w:hRule="atLeast"/>
        </w:trPr>
        <w:tc>
          <w:tcPr>
            <w:tcW w:w="828" w:type="dxa"/>
          </w:tcPr>
          <w:p>
            <w:pPr>
              <w:pStyle w:val="TableParagraph"/>
              <w:spacing w:before="63"/>
              <w:ind w:left="124"/>
              <w:rPr>
                <w:sz w:val="24"/>
              </w:rPr>
            </w:pPr>
            <w:r>
              <w:rPr>
                <w:spacing w:val="-5"/>
                <w:sz w:val="24"/>
              </w:rPr>
              <w:t>9.</w:t>
            </w:r>
          </w:p>
        </w:tc>
        <w:tc>
          <w:tcPr>
            <w:tcW w:w="2255" w:type="dxa"/>
          </w:tcPr>
          <w:p>
            <w:pPr>
              <w:pStyle w:val="TableParagraph"/>
              <w:spacing w:before="63"/>
              <w:ind w:left="290"/>
              <w:rPr>
                <w:sz w:val="24"/>
              </w:rPr>
            </w:pPr>
            <w:r>
              <w:rPr>
                <w:sz w:val="24"/>
              </w:rPr>
              <w:t>Jiwa</w:t>
            </w:r>
            <w:r>
              <w:rPr>
                <w:spacing w:val="-5"/>
                <w:sz w:val="24"/>
              </w:rPr>
              <w:t> GSS</w:t>
            </w:r>
          </w:p>
        </w:tc>
        <w:tc>
          <w:tcPr>
            <w:tcW w:w="2258" w:type="dxa"/>
          </w:tcPr>
          <w:p>
            <w:pPr>
              <w:pStyle w:val="TableParagraph"/>
              <w:spacing w:before="63"/>
              <w:ind w:left="446"/>
              <w:rPr>
                <w:sz w:val="24"/>
              </w:rPr>
            </w:pPr>
            <w:r>
              <w:rPr>
                <w:spacing w:val="-5"/>
                <w:sz w:val="24"/>
              </w:rPr>
              <w:t>59</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1163</w:t>
            </w:r>
          </w:p>
        </w:tc>
      </w:tr>
      <w:tr>
        <w:trPr>
          <w:trHeight w:val="415" w:hRule="atLeast"/>
        </w:trPr>
        <w:tc>
          <w:tcPr>
            <w:tcW w:w="828" w:type="dxa"/>
          </w:tcPr>
          <w:p>
            <w:pPr>
              <w:pStyle w:val="TableParagraph"/>
              <w:spacing w:before="63"/>
              <w:ind w:left="124"/>
              <w:rPr>
                <w:sz w:val="24"/>
              </w:rPr>
            </w:pPr>
            <w:r>
              <w:rPr>
                <w:spacing w:val="-5"/>
                <w:sz w:val="24"/>
              </w:rPr>
              <w:t>10.</w:t>
            </w:r>
          </w:p>
        </w:tc>
        <w:tc>
          <w:tcPr>
            <w:tcW w:w="2255" w:type="dxa"/>
          </w:tcPr>
          <w:p>
            <w:pPr>
              <w:pStyle w:val="TableParagraph"/>
              <w:spacing w:before="63"/>
              <w:ind w:left="290"/>
              <w:rPr>
                <w:sz w:val="24"/>
              </w:rPr>
            </w:pPr>
            <w:r>
              <w:rPr>
                <w:sz w:val="24"/>
              </w:rPr>
              <w:t>Kabusa</w:t>
            </w:r>
            <w:r>
              <w:rPr>
                <w:spacing w:val="-8"/>
                <w:sz w:val="24"/>
              </w:rPr>
              <w:t> </w:t>
            </w:r>
            <w:r>
              <w:rPr>
                <w:spacing w:val="-5"/>
                <w:sz w:val="24"/>
              </w:rPr>
              <w:t>GSS</w:t>
            </w:r>
          </w:p>
        </w:tc>
        <w:tc>
          <w:tcPr>
            <w:tcW w:w="2258" w:type="dxa"/>
          </w:tcPr>
          <w:p>
            <w:pPr>
              <w:pStyle w:val="TableParagraph"/>
              <w:spacing w:before="63"/>
              <w:ind w:left="446"/>
              <w:rPr>
                <w:sz w:val="24"/>
              </w:rPr>
            </w:pPr>
            <w:r>
              <w:rPr>
                <w:spacing w:val="-5"/>
                <w:sz w:val="24"/>
              </w:rPr>
              <w:t>31</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5"/>
                <w:sz w:val="24"/>
              </w:rPr>
              <w:t>519</w:t>
            </w:r>
          </w:p>
        </w:tc>
      </w:tr>
      <w:tr>
        <w:trPr>
          <w:trHeight w:val="415" w:hRule="atLeast"/>
        </w:trPr>
        <w:tc>
          <w:tcPr>
            <w:tcW w:w="828" w:type="dxa"/>
          </w:tcPr>
          <w:p>
            <w:pPr>
              <w:pStyle w:val="TableParagraph"/>
              <w:spacing w:before="65"/>
              <w:ind w:left="124"/>
              <w:rPr>
                <w:sz w:val="24"/>
              </w:rPr>
            </w:pPr>
            <w:r>
              <w:rPr>
                <w:spacing w:val="-5"/>
                <w:sz w:val="24"/>
              </w:rPr>
              <w:t>11.</w:t>
            </w:r>
          </w:p>
        </w:tc>
        <w:tc>
          <w:tcPr>
            <w:tcW w:w="2255" w:type="dxa"/>
          </w:tcPr>
          <w:p>
            <w:pPr>
              <w:pStyle w:val="TableParagraph"/>
              <w:spacing w:before="65"/>
              <w:ind w:left="290"/>
              <w:rPr>
                <w:sz w:val="24"/>
              </w:rPr>
            </w:pPr>
            <w:r>
              <w:rPr>
                <w:sz w:val="24"/>
              </w:rPr>
              <w:t>Karshi</w:t>
            </w:r>
            <w:r>
              <w:rPr>
                <w:spacing w:val="-7"/>
                <w:sz w:val="24"/>
              </w:rPr>
              <w:t> </w:t>
            </w:r>
            <w:r>
              <w:rPr>
                <w:spacing w:val="-5"/>
                <w:sz w:val="24"/>
              </w:rPr>
              <w:t>GSS</w:t>
            </w:r>
          </w:p>
        </w:tc>
        <w:tc>
          <w:tcPr>
            <w:tcW w:w="2258" w:type="dxa"/>
          </w:tcPr>
          <w:p>
            <w:pPr>
              <w:pStyle w:val="TableParagraph"/>
              <w:spacing w:before="65"/>
              <w:ind w:left="446"/>
              <w:rPr>
                <w:sz w:val="24"/>
              </w:rPr>
            </w:pPr>
            <w:r>
              <w:rPr>
                <w:spacing w:val="-5"/>
                <w:sz w:val="24"/>
              </w:rPr>
              <w:t>116</w:t>
            </w:r>
          </w:p>
        </w:tc>
        <w:tc>
          <w:tcPr>
            <w:tcW w:w="1519" w:type="dxa"/>
          </w:tcPr>
          <w:p>
            <w:pPr>
              <w:pStyle w:val="TableParagraph"/>
              <w:spacing w:before="65"/>
              <w:ind w:left="272"/>
              <w:rPr>
                <w:sz w:val="24"/>
              </w:rPr>
            </w:pPr>
            <w:r>
              <w:rPr>
                <w:spacing w:val="-10"/>
                <w:sz w:val="24"/>
              </w:rPr>
              <w:t>1</w:t>
            </w:r>
          </w:p>
        </w:tc>
        <w:tc>
          <w:tcPr>
            <w:tcW w:w="1512" w:type="dxa"/>
          </w:tcPr>
          <w:p>
            <w:pPr>
              <w:pStyle w:val="TableParagraph"/>
              <w:spacing w:before="65"/>
              <w:ind w:left="213"/>
              <w:rPr>
                <w:sz w:val="24"/>
              </w:rPr>
            </w:pPr>
            <w:r>
              <w:rPr>
                <w:spacing w:val="-4"/>
                <w:sz w:val="24"/>
              </w:rPr>
              <w:t>1527</w:t>
            </w:r>
          </w:p>
        </w:tc>
      </w:tr>
      <w:tr>
        <w:trPr>
          <w:trHeight w:val="412" w:hRule="atLeast"/>
        </w:trPr>
        <w:tc>
          <w:tcPr>
            <w:tcW w:w="828" w:type="dxa"/>
          </w:tcPr>
          <w:p>
            <w:pPr>
              <w:pStyle w:val="TableParagraph"/>
              <w:spacing w:before="63"/>
              <w:ind w:left="124"/>
              <w:rPr>
                <w:sz w:val="24"/>
              </w:rPr>
            </w:pPr>
            <w:r>
              <w:rPr>
                <w:spacing w:val="-5"/>
                <w:sz w:val="24"/>
              </w:rPr>
              <w:t>12.</w:t>
            </w:r>
          </w:p>
        </w:tc>
        <w:tc>
          <w:tcPr>
            <w:tcW w:w="2255" w:type="dxa"/>
          </w:tcPr>
          <w:p>
            <w:pPr>
              <w:pStyle w:val="TableParagraph"/>
              <w:spacing w:before="63"/>
              <w:ind w:left="290"/>
              <w:rPr>
                <w:sz w:val="24"/>
              </w:rPr>
            </w:pPr>
            <w:r>
              <w:rPr>
                <w:sz w:val="24"/>
              </w:rPr>
              <w:t>Karu</w:t>
            </w:r>
            <w:r>
              <w:rPr>
                <w:spacing w:val="-4"/>
                <w:sz w:val="24"/>
              </w:rPr>
              <w:t> GDSS</w:t>
            </w:r>
          </w:p>
        </w:tc>
        <w:tc>
          <w:tcPr>
            <w:tcW w:w="2258" w:type="dxa"/>
          </w:tcPr>
          <w:p>
            <w:pPr>
              <w:pStyle w:val="TableParagraph"/>
              <w:spacing w:before="63"/>
              <w:ind w:left="446"/>
              <w:rPr>
                <w:sz w:val="24"/>
              </w:rPr>
            </w:pPr>
            <w:r>
              <w:rPr>
                <w:spacing w:val="-5"/>
                <w:sz w:val="24"/>
              </w:rPr>
              <w:t>94</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5"/>
                <w:sz w:val="24"/>
              </w:rPr>
              <w:t>985</w:t>
            </w:r>
          </w:p>
        </w:tc>
      </w:tr>
      <w:tr>
        <w:trPr>
          <w:trHeight w:val="412" w:hRule="atLeast"/>
        </w:trPr>
        <w:tc>
          <w:tcPr>
            <w:tcW w:w="828" w:type="dxa"/>
          </w:tcPr>
          <w:p>
            <w:pPr>
              <w:pStyle w:val="TableParagraph"/>
              <w:spacing w:before="63"/>
              <w:ind w:left="124"/>
              <w:rPr>
                <w:sz w:val="24"/>
              </w:rPr>
            </w:pPr>
            <w:r>
              <w:rPr>
                <w:spacing w:val="-5"/>
                <w:sz w:val="24"/>
              </w:rPr>
              <w:t>13.</w:t>
            </w:r>
          </w:p>
        </w:tc>
        <w:tc>
          <w:tcPr>
            <w:tcW w:w="2255" w:type="dxa"/>
          </w:tcPr>
          <w:p>
            <w:pPr>
              <w:pStyle w:val="TableParagraph"/>
              <w:spacing w:before="63"/>
              <w:ind w:left="290"/>
              <w:rPr>
                <w:sz w:val="24"/>
              </w:rPr>
            </w:pPr>
            <w:r>
              <w:rPr>
                <w:sz w:val="24"/>
              </w:rPr>
              <w:t>Karu</w:t>
            </w:r>
            <w:r>
              <w:rPr>
                <w:spacing w:val="-4"/>
                <w:sz w:val="24"/>
              </w:rPr>
              <w:t> </w:t>
            </w:r>
            <w:r>
              <w:rPr>
                <w:spacing w:val="-5"/>
                <w:sz w:val="24"/>
              </w:rPr>
              <w:t>GSS</w:t>
            </w:r>
          </w:p>
        </w:tc>
        <w:tc>
          <w:tcPr>
            <w:tcW w:w="2258" w:type="dxa"/>
          </w:tcPr>
          <w:p>
            <w:pPr>
              <w:pStyle w:val="TableParagraph"/>
              <w:spacing w:before="63"/>
              <w:ind w:left="446"/>
              <w:rPr>
                <w:sz w:val="24"/>
              </w:rPr>
            </w:pPr>
            <w:r>
              <w:rPr>
                <w:spacing w:val="-5"/>
                <w:sz w:val="24"/>
              </w:rPr>
              <w:t>119</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1900</w:t>
            </w:r>
          </w:p>
        </w:tc>
      </w:tr>
      <w:tr>
        <w:trPr>
          <w:trHeight w:val="415" w:hRule="atLeast"/>
        </w:trPr>
        <w:tc>
          <w:tcPr>
            <w:tcW w:w="828" w:type="dxa"/>
          </w:tcPr>
          <w:p>
            <w:pPr>
              <w:pStyle w:val="TableParagraph"/>
              <w:spacing w:before="63"/>
              <w:ind w:left="124"/>
              <w:rPr>
                <w:sz w:val="24"/>
              </w:rPr>
            </w:pPr>
            <w:r>
              <w:rPr>
                <w:spacing w:val="-5"/>
                <w:sz w:val="24"/>
              </w:rPr>
              <w:t>14.</w:t>
            </w:r>
          </w:p>
        </w:tc>
        <w:tc>
          <w:tcPr>
            <w:tcW w:w="2255" w:type="dxa"/>
          </w:tcPr>
          <w:p>
            <w:pPr>
              <w:pStyle w:val="TableParagraph"/>
              <w:spacing w:before="63"/>
              <w:ind w:left="290"/>
              <w:rPr>
                <w:sz w:val="24"/>
              </w:rPr>
            </w:pPr>
            <w:r>
              <w:rPr>
                <w:sz w:val="24"/>
              </w:rPr>
              <w:t>Lugbe</w:t>
            </w:r>
            <w:r>
              <w:rPr>
                <w:spacing w:val="-3"/>
                <w:sz w:val="24"/>
              </w:rPr>
              <w:t> </w:t>
            </w:r>
            <w:r>
              <w:rPr>
                <w:spacing w:val="-5"/>
                <w:sz w:val="24"/>
              </w:rPr>
              <w:t>GSS</w:t>
            </w:r>
          </w:p>
        </w:tc>
        <w:tc>
          <w:tcPr>
            <w:tcW w:w="2258" w:type="dxa"/>
          </w:tcPr>
          <w:p>
            <w:pPr>
              <w:pStyle w:val="TableParagraph"/>
              <w:spacing w:before="63"/>
              <w:ind w:left="446"/>
              <w:rPr>
                <w:sz w:val="24"/>
              </w:rPr>
            </w:pPr>
            <w:r>
              <w:rPr>
                <w:spacing w:val="-5"/>
                <w:sz w:val="24"/>
              </w:rPr>
              <w:t>77</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1608</w:t>
            </w:r>
          </w:p>
        </w:tc>
      </w:tr>
      <w:tr>
        <w:trPr>
          <w:trHeight w:val="415" w:hRule="atLeast"/>
        </w:trPr>
        <w:tc>
          <w:tcPr>
            <w:tcW w:w="828" w:type="dxa"/>
          </w:tcPr>
          <w:p>
            <w:pPr>
              <w:pStyle w:val="TableParagraph"/>
              <w:spacing w:before="65"/>
              <w:ind w:left="124"/>
              <w:rPr>
                <w:sz w:val="24"/>
              </w:rPr>
            </w:pPr>
            <w:r>
              <w:rPr>
                <w:spacing w:val="-5"/>
                <w:sz w:val="24"/>
              </w:rPr>
              <w:t>15.</w:t>
            </w:r>
          </w:p>
        </w:tc>
        <w:tc>
          <w:tcPr>
            <w:tcW w:w="2255" w:type="dxa"/>
          </w:tcPr>
          <w:p>
            <w:pPr>
              <w:pStyle w:val="TableParagraph"/>
              <w:spacing w:before="65"/>
              <w:ind w:left="290"/>
              <w:rPr>
                <w:sz w:val="24"/>
              </w:rPr>
            </w:pPr>
            <w:r>
              <w:rPr>
                <w:sz w:val="24"/>
              </w:rPr>
              <w:t>Mabushi</w:t>
            </w:r>
            <w:r>
              <w:rPr>
                <w:spacing w:val="-6"/>
                <w:sz w:val="24"/>
              </w:rPr>
              <w:t> </w:t>
            </w:r>
            <w:r>
              <w:rPr>
                <w:spacing w:val="-5"/>
                <w:sz w:val="24"/>
              </w:rPr>
              <w:t>GSS</w:t>
            </w:r>
          </w:p>
        </w:tc>
        <w:tc>
          <w:tcPr>
            <w:tcW w:w="2258" w:type="dxa"/>
          </w:tcPr>
          <w:p>
            <w:pPr>
              <w:pStyle w:val="TableParagraph"/>
              <w:spacing w:before="65"/>
              <w:ind w:left="446"/>
              <w:rPr>
                <w:sz w:val="24"/>
              </w:rPr>
            </w:pPr>
            <w:r>
              <w:rPr>
                <w:spacing w:val="-5"/>
                <w:sz w:val="24"/>
              </w:rPr>
              <w:t>36</w:t>
            </w:r>
          </w:p>
        </w:tc>
        <w:tc>
          <w:tcPr>
            <w:tcW w:w="1519" w:type="dxa"/>
          </w:tcPr>
          <w:p>
            <w:pPr>
              <w:pStyle w:val="TableParagraph"/>
              <w:spacing w:before="65"/>
              <w:ind w:left="272"/>
              <w:rPr>
                <w:sz w:val="24"/>
              </w:rPr>
            </w:pPr>
            <w:r>
              <w:rPr>
                <w:spacing w:val="-10"/>
                <w:sz w:val="24"/>
              </w:rPr>
              <w:t>1</w:t>
            </w:r>
          </w:p>
        </w:tc>
        <w:tc>
          <w:tcPr>
            <w:tcW w:w="1512" w:type="dxa"/>
          </w:tcPr>
          <w:p>
            <w:pPr>
              <w:pStyle w:val="TableParagraph"/>
              <w:spacing w:before="65"/>
              <w:ind w:left="213"/>
              <w:rPr>
                <w:sz w:val="24"/>
              </w:rPr>
            </w:pPr>
            <w:r>
              <w:rPr>
                <w:spacing w:val="-5"/>
                <w:sz w:val="24"/>
              </w:rPr>
              <w:t>573</w:t>
            </w:r>
          </w:p>
        </w:tc>
      </w:tr>
      <w:tr>
        <w:trPr>
          <w:trHeight w:val="412" w:hRule="atLeast"/>
        </w:trPr>
        <w:tc>
          <w:tcPr>
            <w:tcW w:w="828" w:type="dxa"/>
          </w:tcPr>
          <w:p>
            <w:pPr>
              <w:pStyle w:val="TableParagraph"/>
              <w:spacing w:before="63"/>
              <w:ind w:left="124"/>
              <w:rPr>
                <w:sz w:val="24"/>
              </w:rPr>
            </w:pPr>
            <w:r>
              <w:rPr>
                <w:spacing w:val="-5"/>
                <w:sz w:val="24"/>
              </w:rPr>
              <w:t>16.</w:t>
            </w:r>
          </w:p>
        </w:tc>
        <w:tc>
          <w:tcPr>
            <w:tcW w:w="2255" w:type="dxa"/>
          </w:tcPr>
          <w:p>
            <w:pPr>
              <w:pStyle w:val="TableParagraph"/>
              <w:spacing w:before="63"/>
              <w:ind w:left="290"/>
              <w:rPr>
                <w:sz w:val="24"/>
              </w:rPr>
            </w:pPr>
            <w:r>
              <w:rPr>
                <w:sz w:val="24"/>
              </w:rPr>
              <w:t>Maitama</w:t>
            </w:r>
            <w:r>
              <w:rPr>
                <w:spacing w:val="-6"/>
                <w:sz w:val="24"/>
              </w:rPr>
              <w:t> </w:t>
            </w:r>
            <w:r>
              <w:rPr>
                <w:spacing w:val="-4"/>
                <w:sz w:val="24"/>
              </w:rPr>
              <w:t>ADSS</w:t>
            </w:r>
          </w:p>
        </w:tc>
        <w:tc>
          <w:tcPr>
            <w:tcW w:w="2258" w:type="dxa"/>
          </w:tcPr>
          <w:p>
            <w:pPr>
              <w:pStyle w:val="TableParagraph"/>
              <w:spacing w:before="63"/>
              <w:ind w:left="446"/>
              <w:rPr>
                <w:sz w:val="24"/>
              </w:rPr>
            </w:pPr>
            <w:r>
              <w:rPr>
                <w:spacing w:val="-5"/>
                <w:sz w:val="24"/>
              </w:rPr>
              <w:t>52</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5"/>
                <w:sz w:val="24"/>
              </w:rPr>
              <w:t>440</w:t>
            </w:r>
          </w:p>
        </w:tc>
      </w:tr>
      <w:tr>
        <w:trPr>
          <w:trHeight w:val="412" w:hRule="atLeast"/>
        </w:trPr>
        <w:tc>
          <w:tcPr>
            <w:tcW w:w="828" w:type="dxa"/>
          </w:tcPr>
          <w:p>
            <w:pPr>
              <w:pStyle w:val="TableParagraph"/>
              <w:spacing w:before="63"/>
              <w:ind w:left="124"/>
              <w:rPr>
                <w:sz w:val="24"/>
              </w:rPr>
            </w:pPr>
            <w:r>
              <w:rPr>
                <w:spacing w:val="-5"/>
                <w:sz w:val="24"/>
              </w:rPr>
              <w:t>17.</w:t>
            </w:r>
          </w:p>
        </w:tc>
        <w:tc>
          <w:tcPr>
            <w:tcW w:w="2255" w:type="dxa"/>
          </w:tcPr>
          <w:p>
            <w:pPr>
              <w:pStyle w:val="TableParagraph"/>
              <w:spacing w:before="63"/>
              <w:ind w:left="290"/>
              <w:rPr>
                <w:sz w:val="24"/>
              </w:rPr>
            </w:pPr>
            <w:r>
              <w:rPr>
                <w:sz w:val="24"/>
              </w:rPr>
              <w:t>Maitama</w:t>
            </w:r>
            <w:r>
              <w:rPr>
                <w:spacing w:val="-8"/>
                <w:sz w:val="24"/>
              </w:rPr>
              <w:t> </w:t>
            </w:r>
            <w:r>
              <w:rPr>
                <w:spacing w:val="-5"/>
                <w:sz w:val="24"/>
              </w:rPr>
              <w:t>MSS</w:t>
            </w:r>
          </w:p>
        </w:tc>
        <w:tc>
          <w:tcPr>
            <w:tcW w:w="2258" w:type="dxa"/>
          </w:tcPr>
          <w:p>
            <w:pPr>
              <w:pStyle w:val="TableParagraph"/>
              <w:spacing w:before="63"/>
              <w:ind w:left="446"/>
              <w:rPr>
                <w:sz w:val="24"/>
              </w:rPr>
            </w:pPr>
            <w:r>
              <w:rPr>
                <w:spacing w:val="-5"/>
                <w:sz w:val="24"/>
              </w:rPr>
              <w:t>77</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5"/>
                <w:sz w:val="24"/>
              </w:rPr>
              <w:t>736</w:t>
            </w:r>
          </w:p>
        </w:tc>
      </w:tr>
      <w:tr>
        <w:trPr>
          <w:trHeight w:val="415" w:hRule="atLeast"/>
        </w:trPr>
        <w:tc>
          <w:tcPr>
            <w:tcW w:w="828" w:type="dxa"/>
          </w:tcPr>
          <w:p>
            <w:pPr>
              <w:pStyle w:val="TableParagraph"/>
              <w:spacing w:before="63"/>
              <w:ind w:left="124"/>
              <w:rPr>
                <w:sz w:val="24"/>
              </w:rPr>
            </w:pPr>
            <w:r>
              <w:rPr>
                <w:spacing w:val="-5"/>
                <w:sz w:val="24"/>
              </w:rPr>
              <w:t>18.</w:t>
            </w:r>
          </w:p>
        </w:tc>
        <w:tc>
          <w:tcPr>
            <w:tcW w:w="2255" w:type="dxa"/>
          </w:tcPr>
          <w:p>
            <w:pPr>
              <w:pStyle w:val="TableParagraph"/>
              <w:spacing w:before="63"/>
              <w:ind w:left="290"/>
              <w:rPr>
                <w:sz w:val="24"/>
              </w:rPr>
            </w:pPr>
            <w:r>
              <w:rPr>
                <w:sz w:val="24"/>
              </w:rPr>
              <w:t>Nyanya</w:t>
            </w:r>
            <w:r>
              <w:rPr>
                <w:spacing w:val="-7"/>
                <w:sz w:val="24"/>
              </w:rPr>
              <w:t> </w:t>
            </w:r>
            <w:r>
              <w:rPr>
                <w:spacing w:val="-5"/>
                <w:sz w:val="24"/>
              </w:rPr>
              <w:t>GSS</w:t>
            </w:r>
          </w:p>
        </w:tc>
        <w:tc>
          <w:tcPr>
            <w:tcW w:w="2258" w:type="dxa"/>
          </w:tcPr>
          <w:p>
            <w:pPr>
              <w:pStyle w:val="TableParagraph"/>
              <w:spacing w:before="63"/>
              <w:ind w:left="446"/>
              <w:rPr>
                <w:sz w:val="24"/>
              </w:rPr>
            </w:pPr>
            <w:r>
              <w:rPr>
                <w:spacing w:val="-5"/>
                <w:sz w:val="24"/>
              </w:rPr>
              <w:t>96</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4"/>
                <w:sz w:val="24"/>
              </w:rPr>
              <w:t>1570</w:t>
            </w:r>
          </w:p>
        </w:tc>
      </w:tr>
      <w:tr>
        <w:trPr>
          <w:trHeight w:val="415" w:hRule="atLeast"/>
        </w:trPr>
        <w:tc>
          <w:tcPr>
            <w:tcW w:w="828" w:type="dxa"/>
          </w:tcPr>
          <w:p>
            <w:pPr>
              <w:pStyle w:val="TableParagraph"/>
              <w:spacing w:before="65"/>
              <w:ind w:left="124"/>
              <w:rPr>
                <w:sz w:val="24"/>
              </w:rPr>
            </w:pPr>
            <w:r>
              <w:rPr>
                <w:spacing w:val="-5"/>
                <w:sz w:val="24"/>
              </w:rPr>
              <w:t>19.</w:t>
            </w:r>
          </w:p>
        </w:tc>
        <w:tc>
          <w:tcPr>
            <w:tcW w:w="2255" w:type="dxa"/>
          </w:tcPr>
          <w:p>
            <w:pPr>
              <w:pStyle w:val="TableParagraph"/>
              <w:spacing w:before="65"/>
              <w:ind w:left="290"/>
              <w:rPr>
                <w:sz w:val="24"/>
              </w:rPr>
            </w:pPr>
            <w:r>
              <w:rPr>
                <w:sz w:val="24"/>
              </w:rPr>
              <w:t>T/Wada</w:t>
            </w:r>
            <w:r>
              <w:rPr>
                <w:spacing w:val="-4"/>
                <w:sz w:val="24"/>
              </w:rPr>
              <w:t> </w:t>
            </w:r>
            <w:r>
              <w:rPr>
                <w:spacing w:val="-5"/>
                <w:sz w:val="24"/>
              </w:rPr>
              <w:t>GSS</w:t>
            </w:r>
          </w:p>
        </w:tc>
        <w:tc>
          <w:tcPr>
            <w:tcW w:w="2258" w:type="dxa"/>
          </w:tcPr>
          <w:p>
            <w:pPr>
              <w:pStyle w:val="TableParagraph"/>
              <w:spacing w:before="65"/>
              <w:ind w:left="446"/>
              <w:rPr>
                <w:sz w:val="24"/>
              </w:rPr>
            </w:pPr>
            <w:r>
              <w:rPr>
                <w:spacing w:val="-5"/>
                <w:sz w:val="24"/>
              </w:rPr>
              <w:t>70</w:t>
            </w:r>
          </w:p>
        </w:tc>
        <w:tc>
          <w:tcPr>
            <w:tcW w:w="1519" w:type="dxa"/>
          </w:tcPr>
          <w:p>
            <w:pPr>
              <w:pStyle w:val="TableParagraph"/>
              <w:spacing w:before="65"/>
              <w:ind w:left="272"/>
              <w:rPr>
                <w:sz w:val="24"/>
              </w:rPr>
            </w:pPr>
            <w:r>
              <w:rPr>
                <w:spacing w:val="-10"/>
                <w:sz w:val="24"/>
              </w:rPr>
              <w:t>1</w:t>
            </w:r>
          </w:p>
        </w:tc>
        <w:tc>
          <w:tcPr>
            <w:tcW w:w="1512" w:type="dxa"/>
          </w:tcPr>
          <w:p>
            <w:pPr>
              <w:pStyle w:val="TableParagraph"/>
              <w:spacing w:before="65"/>
              <w:ind w:left="213"/>
              <w:rPr>
                <w:sz w:val="24"/>
              </w:rPr>
            </w:pPr>
            <w:r>
              <w:rPr>
                <w:spacing w:val="-5"/>
                <w:sz w:val="24"/>
              </w:rPr>
              <w:t>520</w:t>
            </w:r>
          </w:p>
        </w:tc>
      </w:tr>
      <w:tr>
        <w:trPr>
          <w:trHeight w:val="413" w:hRule="atLeast"/>
        </w:trPr>
        <w:tc>
          <w:tcPr>
            <w:tcW w:w="828" w:type="dxa"/>
          </w:tcPr>
          <w:p>
            <w:pPr>
              <w:pStyle w:val="TableParagraph"/>
              <w:spacing w:before="63"/>
              <w:ind w:left="124"/>
              <w:rPr>
                <w:sz w:val="24"/>
              </w:rPr>
            </w:pPr>
            <w:r>
              <w:rPr>
                <w:spacing w:val="-5"/>
                <w:sz w:val="24"/>
              </w:rPr>
              <w:t>20.</w:t>
            </w:r>
          </w:p>
        </w:tc>
        <w:tc>
          <w:tcPr>
            <w:tcW w:w="2255" w:type="dxa"/>
          </w:tcPr>
          <w:p>
            <w:pPr>
              <w:pStyle w:val="TableParagraph"/>
              <w:spacing w:before="63"/>
              <w:ind w:left="290"/>
              <w:rPr>
                <w:sz w:val="24"/>
              </w:rPr>
            </w:pPr>
            <w:r>
              <w:rPr>
                <w:sz w:val="24"/>
              </w:rPr>
              <w:t>Wuse</w:t>
            </w:r>
            <w:r>
              <w:rPr>
                <w:spacing w:val="-4"/>
                <w:sz w:val="24"/>
              </w:rPr>
              <w:t> </w:t>
            </w:r>
            <w:r>
              <w:rPr>
                <w:spacing w:val="-5"/>
                <w:sz w:val="24"/>
              </w:rPr>
              <w:t>GSS</w:t>
            </w:r>
          </w:p>
        </w:tc>
        <w:tc>
          <w:tcPr>
            <w:tcW w:w="2258" w:type="dxa"/>
          </w:tcPr>
          <w:p>
            <w:pPr>
              <w:pStyle w:val="TableParagraph"/>
              <w:spacing w:before="63"/>
              <w:ind w:left="446"/>
              <w:rPr>
                <w:sz w:val="24"/>
              </w:rPr>
            </w:pPr>
            <w:r>
              <w:rPr>
                <w:spacing w:val="-5"/>
                <w:sz w:val="24"/>
              </w:rPr>
              <w:t>87</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5"/>
                <w:sz w:val="24"/>
              </w:rPr>
              <w:t>682</w:t>
            </w:r>
          </w:p>
        </w:tc>
      </w:tr>
      <w:tr>
        <w:trPr>
          <w:trHeight w:val="415" w:hRule="atLeast"/>
        </w:trPr>
        <w:tc>
          <w:tcPr>
            <w:tcW w:w="828" w:type="dxa"/>
          </w:tcPr>
          <w:p>
            <w:pPr>
              <w:pStyle w:val="TableParagraph"/>
              <w:spacing w:before="63"/>
              <w:ind w:left="124"/>
              <w:rPr>
                <w:sz w:val="24"/>
              </w:rPr>
            </w:pPr>
            <w:r>
              <w:rPr>
                <w:spacing w:val="-5"/>
                <w:sz w:val="24"/>
              </w:rPr>
              <w:t>21.</w:t>
            </w:r>
          </w:p>
        </w:tc>
        <w:tc>
          <w:tcPr>
            <w:tcW w:w="2255" w:type="dxa"/>
          </w:tcPr>
          <w:p>
            <w:pPr>
              <w:pStyle w:val="TableParagraph"/>
              <w:spacing w:before="63"/>
              <w:ind w:left="290"/>
              <w:rPr>
                <w:sz w:val="24"/>
              </w:rPr>
            </w:pPr>
            <w:r>
              <w:rPr>
                <w:sz w:val="24"/>
              </w:rPr>
              <w:t>Wuse</w:t>
            </w:r>
            <w:r>
              <w:rPr>
                <w:spacing w:val="-3"/>
                <w:sz w:val="24"/>
              </w:rPr>
              <w:t> </w:t>
            </w:r>
            <w:r>
              <w:rPr>
                <w:sz w:val="24"/>
              </w:rPr>
              <w:t>II</w:t>
            </w:r>
            <w:r>
              <w:rPr>
                <w:spacing w:val="1"/>
                <w:sz w:val="24"/>
              </w:rPr>
              <w:t> </w:t>
            </w:r>
            <w:r>
              <w:rPr>
                <w:spacing w:val="-4"/>
                <w:sz w:val="24"/>
              </w:rPr>
              <w:t>GDSS</w:t>
            </w:r>
          </w:p>
        </w:tc>
        <w:tc>
          <w:tcPr>
            <w:tcW w:w="2258" w:type="dxa"/>
          </w:tcPr>
          <w:p>
            <w:pPr>
              <w:pStyle w:val="TableParagraph"/>
              <w:spacing w:before="63"/>
              <w:ind w:left="446"/>
              <w:rPr>
                <w:sz w:val="24"/>
              </w:rPr>
            </w:pPr>
            <w:r>
              <w:rPr>
                <w:spacing w:val="-5"/>
                <w:sz w:val="24"/>
              </w:rPr>
              <w:t>63</w:t>
            </w:r>
          </w:p>
        </w:tc>
        <w:tc>
          <w:tcPr>
            <w:tcW w:w="1519" w:type="dxa"/>
          </w:tcPr>
          <w:p>
            <w:pPr>
              <w:pStyle w:val="TableParagraph"/>
              <w:spacing w:before="63"/>
              <w:ind w:left="272"/>
              <w:rPr>
                <w:sz w:val="24"/>
              </w:rPr>
            </w:pPr>
            <w:r>
              <w:rPr>
                <w:spacing w:val="-10"/>
                <w:sz w:val="24"/>
              </w:rPr>
              <w:t>1</w:t>
            </w:r>
          </w:p>
        </w:tc>
        <w:tc>
          <w:tcPr>
            <w:tcW w:w="1512" w:type="dxa"/>
          </w:tcPr>
          <w:p>
            <w:pPr>
              <w:pStyle w:val="TableParagraph"/>
              <w:spacing w:before="63"/>
              <w:ind w:left="213"/>
              <w:rPr>
                <w:sz w:val="24"/>
              </w:rPr>
            </w:pPr>
            <w:r>
              <w:rPr>
                <w:spacing w:val="-5"/>
                <w:sz w:val="24"/>
              </w:rPr>
              <w:t>635</w:t>
            </w:r>
          </w:p>
        </w:tc>
      </w:tr>
      <w:tr>
        <w:trPr>
          <w:trHeight w:val="347" w:hRule="atLeast"/>
        </w:trPr>
        <w:tc>
          <w:tcPr>
            <w:tcW w:w="828" w:type="dxa"/>
            <w:tcBorders>
              <w:bottom w:val="single" w:sz="4" w:space="0" w:color="000000"/>
            </w:tcBorders>
          </w:tcPr>
          <w:p>
            <w:pPr>
              <w:pStyle w:val="TableParagraph"/>
              <w:rPr>
                <w:sz w:val="22"/>
              </w:rPr>
            </w:pPr>
          </w:p>
        </w:tc>
        <w:tc>
          <w:tcPr>
            <w:tcW w:w="2255" w:type="dxa"/>
            <w:tcBorders>
              <w:bottom w:val="single" w:sz="4" w:space="0" w:color="000000"/>
            </w:tcBorders>
          </w:tcPr>
          <w:p>
            <w:pPr>
              <w:pStyle w:val="TableParagraph"/>
              <w:spacing w:line="261" w:lineRule="exact" w:before="65"/>
              <w:ind w:left="290"/>
              <w:rPr>
                <w:b/>
                <w:sz w:val="24"/>
              </w:rPr>
            </w:pPr>
            <w:r>
              <w:rPr>
                <w:b/>
                <w:spacing w:val="-2"/>
                <w:sz w:val="24"/>
              </w:rPr>
              <w:t>TOTAL</w:t>
            </w:r>
          </w:p>
        </w:tc>
        <w:tc>
          <w:tcPr>
            <w:tcW w:w="2258" w:type="dxa"/>
            <w:tcBorders>
              <w:bottom w:val="single" w:sz="4" w:space="0" w:color="000000"/>
            </w:tcBorders>
          </w:tcPr>
          <w:p>
            <w:pPr>
              <w:pStyle w:val="TableParagraph"/>
              <w:spacing w:line="261" w:lineRule="exact" w:before="65"/>
              <w:ind w:left="446"/>
              <w:rPr>
                <w:b/>
                <w:sz w:val="24"/>
              </w:rPr>
            </w:pPr>
            <w:r>
              <w:rPr>
                <w:b/>
                <w:sz w:val="24"/>
              </w:rPr>
              <w:t>1,</w:t>
            </w:r>
            <w:r>
              <w:rPr>
                <w:b/>
                <w:spacing w:val="4"/>
                <w:sz w:val="24"/>
              </w:rPr>
              <w:t> </w:t>
            </w:r>
            <w:r>
              <w:rPr>
                <w:b/>
                <w:spacing w:val="-5"/>
                <w:sz w:val="24"/>
              </w:rPr>
              <w:t>476</w:t>
            </w:r>
          </w:p>
        </w:tc>
        <w:tc>
          <w:tcPr>
            <w:tcW w:w="1519" w:type="dxa"/>
            <w:tcBorders>
              <w:bottom w:val="single" w:sz="4" w:space="0" w:color="000000"/>
            </w:tcBorders>
          </w:tcPr>
          <w:p>
            <w:pPr>
              <w:pStyle w:val="TableParagraph"/>
              <w:spacing w:line="261" w:lineRule="exact" w:before="65"/>
              <w:ind w:left="272"/>
              <w:rPr>
                <w:b/>
                <w:sz w:val="24"/>
              </w:rPr>
            </w:pPr>
            <w:r>
              <w:rPr>
                <w:b/>
                <w:spacing w:val="-5"/>
                <w:sz w:val="24"/>
              </w:rPr>
              <w:t>21</w:t>
            </w:r>
          </w:p>
        </w:tc>
        <w:tc>
          <w:tcPr>
            <w:tcW w:w="1512" w:type="dxa"/>
            <w:tcBorders>
              <w:bottom w:val="single" w:sz="4" w:space="0" w:color="000000"/>
            </w:tcBorders>
          </w:tcPr>
          <w:p>
            <w:pPr>
              <w:pStyle w:val="TableParagraph"/>
              <w:spacing w:line="261" w:lineRule="exact" w:before="65"/>
              <w:ind w:left="213"/>
              <w:rPr>
                <w:b/>
                <w:sz w:val="24"/>
              </w:rPr>
            </w:pPr>
            <w:r>
              <w:rPr>
                <w:b/>
                <w:sz w:val="24"/>
              </w:rPr>
              <w:t>21,</w:t>
            </w:r>
            <w:r>
              <w:rPr>
                <w:b/>
                <w:spacing w:val="4"/>
                <w:sz w:val="24"/>
              </w:rPr>
              <w:t> </w:t>
            </w:r>
            <w:r>
              <w:rPr>
                <w:b/>
                <w:spacing w:val="-5"/>
                <w:sz w:val="24"/>
              </w:rPr>
              <w:t>246</w:t>
            </w:r>
          </w:p>
        </w:tc>
      </w:tr>
    </w:tbl>
    <w:p>
      <w:pPr>
        <w:pStyle w:val="BodyText"/>
        <w:spacing w:before="2"/>
        <w:ind w:left="572"/>
      </w:pPr>
      <w:r>
        <w:rPr>
          <w:b/>
        </w:rPr>
        <w:t>Source:</w:t>
      </w:r>
      <w:r>
        <w:rPr>
          <w:b/>
          <w:spacing w:val="3"/>
        </w:rPr>
        <w:t> </w:t>
      </w:r>
      <w:r>
        <w:rPr/>
        <w:t>FCT</w:t>
      </w:r>
      <w:r>
        <w:rPr>
          <w:spacing w:val="2"/>
        </w:rPr>
        <w:t> </w:t>
      </w:r>
      <w:r>
        <w:rPr/>
        <w:t>Secondary</w:t>
      </w:r>
      <w:r>
        <w:rPr>
          <w:spacing w:val="-9"/>
        </w:rPr>
        <w:t> </w:t>
      </w:r>
      <w:r>
        <w:rPr/>
        <w:t>Education</w:t>
      </w:r>
      <w:r>
        <w:rPr>
          <w:spacing w:val="-5"/>
        </w:rPr>
        <w:t> </w:t>
      </w:r>
      <w:r>
        <w:rPr/>
        <w:t>Board,</w:t>
      </w:r>
      <w:r>
        <w:rPr>
          <w:spacing w:val="-2"/>
        </w:rPr>
        <w:t> (2016).</w:t>
      </w:r>
    </w:p>
    <w:p>
      <w:pPr>
        <w:spacing w:after="0"/>
        <w:sectPr>
          <w:pgSz w:w="12240" w:h="15840"/>
          <w:pgMar w:header="0" w:footer="969" w:top="1360" w:bottom="1160" w:left="1300" w:right="720"/>
        </w:sectPr>
      </w:pPr>
    </w:p>
    <w:p>
      <w:pPr>
        <w:pStyle w:val="Heading2"/>
        <w:numPr>
          <w:ilvl w:val="1"/>
          <w:numId w:val="32"/>
        </w:numPr>
        <w:tabs>
          <w:tab w:pos="1278" w:val="left" w:leader="none"/>
        </w:tabs>
        <w:spacing w:line="240" w:lineRule="auto" w:before="77" w:after="0"/>
        <w:ind w:left="1278" w:right="0" w:hanging="706"/>
        <w:jc w:val="left"/>
      </w:pPr>
      <w:r>
        <w:rPr/>
        <w:t>Sample</w:t>
      </w:r>
      <w:r>
        <w:rPr>
          <w:spacing w:val="-5"/>
        </w:rPr>
        <w:t> </w:t>
      </w:r>
      <w:r>
        <w:rPr/>
        <w:t>and</w:t>
      </w:r>
      <w:r>
        <w:rPr>
          <w:spacing w:val="-4"/>
        </w:rPr>
        <w:t> </w:t>
      </w:r>
      <w:r>
        <w:rPr/>
        <w:t>Sampling</w:t>
      </w:r>
      <w:r>
        <w:rPr>
          <w:spacing w:val="-3"/>
        </w:rPr>
        <w:t> </w:t>
      </w:r>
      <w:r>
        <w:rPr>
          <w:spacing w:val="-2"/>
        </w:rPr>
        <w:t>Techniques</w:t>
      </w:r>
    </w:p>
    <w:p>
      <w:pPr>
        <w:pStyle w:val="BodyText"/>
        <w:spacing w:line="480" w:lineRule="auto" w:before="271"/>
        <w:ind w:left="572" w:right="714" w:firstLine="715"/>
      </w:pPr>
      <w:r>
        <w:rPr/>
        <w:t>The sample for the study consisted of 1305 subjects. There are five (5) supervisory</w:t>
      </w:r>
      <w:r>
        <w:rPr>
          <w:spacing w:val="40"/>
        </w:rPr>
        <w:t> </w:t>
      </w:r>
      <w:r>
        <w:rPr/>
        <w:t>units</w:t>
      </w:r>
      <w:r>
        <w:rPr>
          <w:spacing w:val="40"/>
        </w:rPr>
        <w:t> </w:t>
      </w:r>
      <w:r>
        <w:rPr/>
        <w:t>in</w:t>
      </w:r>
      <w:r>
        <w:rPr>
          <w:spacing w:val="40"/>
        </w:rPr>
        <w:t> </w:t>
      </w:r>
      <w:r>
        <w:rPr/>
        <w:t>Abuja</w:t>
      </w:r>
      <w:r>
        <w:rPr>
          <w:spacing w:val="37"/>
        </w:rPr>
        <w:t> </w:t>
      </w:r>
      <w:r>
        <w:rPr/>
        <w:t>Municipal</w:t>
      </w:r>
      <w:r>
        <w:rPr>
          <w:spacing w:val="34"/>
        </w:rPr>
        <w:t> </w:t>
      </w:r>
      <w:r>
        <w:rPr/>
        <w:t>Area</w:t>
      </w:r>
      <w:r>
        <w:rPr>
          <w:spacing w:val="40"/>
        </w:rPr>
        <w:t> </w:t>
      </w:r>
      <w:r>
        <w:rPr/>
        <w:t>Council.</w:t>
      </w:r>
      <w:r>
        <w:rPr>
          <w:spacing w:val="40"/>
        </w:rPr>
        <w:t> </w:t>
      </w:r>
      <w:r>
        <w:rPr/>
        <w:t>Out</w:t>
      </w:r>
      <w:r>
        <w:rPr>
          <w:spacing w:val="40"/>
        </w:rPr>
        <w:t> </w:t>
      </w:r>
      <w:r>
        <w:rPr/>
        <w:t>of</w:t>
      </w:r>
      <w:r>
        <w:rPr>
          <w:spacing w:val="30"/>
        </w:rPr>
        <w:t> </w:t>
      </w:r>
      <w:r>
        <w:rPr/>
        <w:t>the</w:t>
      </w:r>
      <w:r>
        <w:rPr>
          <w:spacing w:val="37"/>
        </w:rPr>
        <w:t> </w:t>
      </w:r>
      <w:r>
        <w:rPr/>
        <w:t>total</w:t>
      </w:r>
      <w:r>
        <w:rPr>
          <w:spacing w:val="34"/>
        </w:rPr>
        <w:t> </w:t>
      </w:r>
      <w:r>
        <w:rPr/>
        <w:t>number</w:t>
      </w:r>
      <w:r>
        <w:rPr>
          <w:spacing w:val="40"/>
        </w:rPr>
        <w:t> </w:t>
      </w:r>
      <w:r>
        <w:rPr/>
        <w:t>of</w:t>
      </w:r>
      <w:r>
        <w:rPr>
          <w:spacing w:val="30"/>
        </w:rPr>
        <w:t> </w:t>
      </w:r>
      <w:r>
        <w:rPr/>
        <w:t>21</w:t>
      </w:r>
      <w:r>
        <w:rPr>
          <w:spacing w:val="38"/>
        </w:rPr>
        <w:t> </w:t>
      </w:r>
      <w:r>
        <w:rPr/>
        <w:t>senior</w:t>
      </w:r>
      <w:r>
        <w:rPr>
          <w:spacing w:val="40"/>
        </w:rPr>
        <w:t> </w:t>
      </w:r>
      <w:r>
        <w:rPr/>
        <w:t>secondary schools</w:t>
      </w:r>
      <w:r>
        <w:rPr>
          <w:spacing w:val="40"/>
        </w:rPr>
        <w:t> </w:t>
      </w:r>
      <w:r>
        <w:rPr/>
        <w:t>in</w:t>
      </w:r>
      <w:r>
        <w:rPr>
          <w:spacing w:val="40"/>
        </w:rPr>
        <w:t> </w:t>
      </w:r>
      <w:r>
        <w:rPr/>
        <w:t>AMAC,</w:t>
      </w:r>
      <w:r>
        <w:rPr>
          <w:spacing w:val="40"/>
        </w:rPr>
        <w:t> </w:t>
      </w:r>
      <w:r>
        <w:rPr/>
        <w:t>Stratified</w:t>
      </w:r>
      <w:r>
        <w:rPr>
          <w:spacing w:val="40"/>
        </w:rPr>
        <w:t> </w:t>
      </w:r>
      <w:r>
        <w:rPr/>
        <w:t>sampling</w:t>
      </w:r>
      <w:r>
        <w:rPr>
          <w:spacing w:val="40"/>
        </w:rPr>
        <w:t> </w:t>
      </w:r>
      <w:r>
        <w:rPr/>
        <w:t>technique</w:t>
      </w:r>
      <w:r>
        <w:rPr>
          <w:spacing w:val="40"/>
        </w:rPr>
        <w:t> </w:t>
      </w:r>
      <w:r>
        <w:rPr/>
        <w:t>was</w:t>
      </w:r>
      <w:r>
        <w:rPr>
          <w:spacing w:val="40"/>
        </w:rPr>
        <w:t> </w:t>
      </w:r>
      <w:r>
        <w:rPr/>
        <w:t>used</w:t>
      </w:r>
      <w:r>
        <w:rPr>
          <w:spacing w:val="40"/>
        </w:rPr>
        <w:t> </w:t>
      </w:r>
      <w:r>
        <w:rPr/>
        <w:t>to</w:t>
      </w:r>
      <w:r>
        <w:rPr>
          <w:spacing w:val="40"/>
        </w:rPr>
        <w:t> </w:t>
      </w:r>
      <w:r>
        <w:rPr/>
        <w:t>draw</w:t>
      </w:r>
      <w:r>
        <w:rPr>
          <w:spacing w:val="40"/>
        </w:rPr>
        <w:t> </w:t>
      </w:r>
      <w:r>
        <w:rPr/>
        <w:t>five</w:t>
      </w:r>
      <w:r>
        <w:rPr>
          <w:spacing w:val="40"/>
        </w:rPr>
        <w:t> </w:t>
      </w:r>
      <w:r>
        <w:rPr/>
        <w:t>(5)</w:t>
      </w:r>
      <w:r>
        <w:rPr>
          <w:spacing w:val="40"/>
        </w:rPr>
        <w:t> </w:t>
      </w:r>
      <w:r>
        <w:rPr/>
        <w:t>secondary schools translating to five (5) principals; three (3) schools were selected from</w:t>
      </w:r>
      <w:r>
        <w:rPr>
          <w:spacing w:val="-4"/>
        </w:rPr>
        <w:t> </w:t>
      </w:r>
      <w:r>
        <w:rPr/>
        <w:t>the urban and two</w:t>
      </w:r>
      <w:r>
        <w:rPr>
          <w:spacing w:val="40"/>
        </w:rPr>
        <w:t> </w:t>
      </w:r>
      <w:r>
        <w:rPr/>
        <w:t>(2)</w:t>
      </w:r>
      <w:r>
        <w:rPr>
          <w:spacing w:val="40"/>
        </w:rPr>
        <w:t> </w:t>
      </w:r>
      <w:r>
        <w:rPr/>
        <w:t>schools</w:t>
      </w:r>
      <w:r>
        <w:rPr>
          <w:spacing w:val="40"/>
        </w:rPr>
        <w:t> </w:t>
      </w:r>
      <w:r>
        <w:rPr/>
        <w:t>from</w:t>
      </w:r>
      <w:r>
        <w:rPr>
          <w:spacing w:val="40"/>
        </w:rPr>
        <w:t> </w:t>
      </w:r>
      <w:r>
        <w:rPr/>
        <w:t>rural</w:t>
      </w:r>
      <w:r>
        <w:rPr>
          <w:spacing w:val="36"/>
        </w:rPr>
        <w:t> </w:t>
      </w:r>
      <w:r>
        <w:rPr/>
        <w:t>areas,</w:t>
      </w:r>
      <w:r>
        <w:rPr>
          <w:spacing w:val="40"/>
        </w:rPr>
        <w:t> </w:t>
      </w:r>
      <w:r>
        <w:rPr/>
        <w:t>based</w:t>
      </w:r>
      <w:r>
        <w:rPr>
          <w:spacing w:val="40"/>
        </w:rPr>
        <w:t> </w:t>
      </w:r>
      <w:r>
        <w:rPr/>
        <w:t>on</w:t>
      </w:r>
      <w:r>
        <w:rPr>
          <w:spacing w:val="40"/>
        </w:rPr>
        <w:t> </w:t>
      </w:r>
      <w:r>
        <w:rPr/>
        <w:t>the</w:t>
      </w:r>
      <w:r>
        <w:rPr>
          <w:spacing w:val="40"/>
        </w:rPr>
        <w:t> </w:t>
      </w:r>
      <w:r>
        <w:rPr/>
        <w:t>recommendation</w:t>
      </w:r>
      <w:r>
        <w:rPr>
          <w:spacing w:val="40"/>
        </w:rPr>
        <w:t> </w:t>
      </w:r>
      <w:r>
        <w:rPr/>
        <w:t>of</w:t>
      </w:r>
      <w:r>
        <w:rPr>
          <w:spacing w:val="40"/>
        </w:rPr>
        <w:t> </w:t>
      </w:r>
      <w:r>
        <w:rPr/>
        <w:t>Krejcie</w:t>
      </w:r>
      <w:r>
        <w:rPr>
          <w:spacing w:val="40"/>
        </w:rPr>
        <w:t> </w:t>
      </w:r>
      <w:r>
        <w:rPr/>
        <w:t>and</w:t>
      </w:r>
      <w:r>
        <w:rPr>
          <w:spacing w:val="40"/>
        </w:rPr>
        <w:t> </w:t>
      </w:r>
      <w:r>
        <w:rPr/>
        <w:t>Morgan (1970) in</w:t>
      </w:r>
      <w:r>
        <w:rPr>
          <w:spacing w:val="-5"/>
        </w:rPr>
        <w:t> </w:t>
      </w:r>
      <w:r>
        <w:rPr/>
        <w:t>Cohen, Manion</w:t>
      </w:r>
      <w:r>
        <w:rPr>
          <w:spacing w:val="-5"/>
        </w:rPr>
        <w:t> </w:t>
      </w:r>
      <w:r>
        <w:rPr/>
        <w:t>and Marrison (2000),</w:t>
      </w:r>
      <w:r>
        <w:rPr>
          <w:spacing w:val="-2"/>
        </w:rPr>
        <w:t> </w:t>
      </w:r>
      <w:r>
        <w:rPr/>
        <w:t>table</w:t>
      </w:r>
      <w:r>
        <w:rPr>
          <w:spacing w:val="-1"/>
        </w:rPr>
        <w:t> </w:t>
      </w:r>
      <w:r>
        <w:rPr/>
        <w:t>of</w:t>
      </w:r>
      <w:r>
        <w:rPr>
          <w:spacing w:val="-8"/>
        </w:rPr>
        <w:t> </w:t>
      </w:r>
      <w:r>
        <w:rPr/>
        <w:t>sample</w:t>
      </w:r>
      <w:r>
        <w:rPr>
          <w:spacing w:val="-1"/>
        </w:rPr>
        <w:t> </w:t>
      </w:r>
      <w:r>
        <w:rPr/>
        <w:t>determination, they</w:t>
      </w:r>
      <w:r>
        <w:rPr>
          <w:spacing w:val="-10"/>
        </w:rPr>
        <w:t> </w:t>
      </w:r>
      <w:r>
        <w:rPr/>
        <w:t>observed that</w:t>
      </w:r>
      <w:r>
        <w:rPr>
          <w:spacing w:val="40"/>
        </w:rPr>
        <w:t> </w:t>
      </w:r>
      <w:r>
        <w:rPr/>
        <w:t>as</w:t>
      </w:r>
      <w:r>
        <w:rPr>
          <w:spacing w:val="40"/>
        </w:rPr>
        <w:t> </w:t>
      </w:r>
      <w:r>
        <w:rPr/>
        <w:t>the</w:t>
      </w:r>
      <w:r>
        <w:rPr>
          <w:spacing w:val="40"/>
        </w:rPr>
        <w:t> </w:t>
      </w:r>
      <w:r>
        <w:rPr/>
        <w:t>population</w:t>
      </w:r>
      <w:r>
        <w:rPr>
          <w:spacing w:val="40"/>
        </w:rPr>
        <w:t> </w:t>
      </w:r>
      <w:r>
        <w:rPr/>
        <w:t>increases,</w:t>
      </w:r>
      <w:r>
        <w:rPr>
          <w:spacing w:val="40"/>
        </w:rPr>
        <w:t> </w:t>
      </w:r>
      <w:r>
        <w:rPr/>
        <w:t>the</w:t>
      </w:r>
      <w:r>
        <w:rPr>
          <w:spacing w:val="40"/>
        </w:rPr>
        <w:t> </w:t>
      </w:r>
      <w:r>
        <w:rPr/>
        <w:t>sample</w:t>
      </w:r>
      <w:r>
        <w:rPr>
          <w:spacing w:val="40"/>
        </w:rPr>
        <w:t> </w:t>
      </w:r>
      <w:r>
        <w:rPr/>
        <w:t>size</w:t>
      </w:r>
      <w:r>
        <w:rPr>
          <w:spacing w:val="40"/>
        </w:rPr>
        <w:t> </w:t>
      </w:r>
      <w:r>
        <w:rPr/>
        <w:t>decreases</w:t>
      </w:r>
      <w:r>
        <w:rPr>
          <w:spacing w:val="40"/>
        </w:rPr>
        <w:t> </w:t>
      </w:r>
      <w:r>
        <w:rPr/>
        <w:t>at</w:t>
      </w:r>
      <w:r>
        <w:rPr>
          <w:spacing w:val="40"/>
        </w:rPr>
        <w:t> </w:t>
      </w:r>
      <w:r>
        <w:rPr/>
        <w:t>a</w:t>
      </w:r>
      <w:r>
        <w:rPr>
          <w:spacing w:val="40"/>
        </w:rPr>
        <w:t> </w:t>
      </w:r>
      <w:r>
        <w:rPr/>
        <w:t>diminishing</w:t>
      </w:r>
      <w:r>
        <w:rPr>
          <w:spacing w:val="40"/>
        </w:rPr>
        <w:t> </w:t>
      </w:r>
      <w:r>
        <w:rPr/>
        <w:t>rate,</w:t>
      </w:r>
      <w:r>
        <w:rPr>
          <w:spacing w:val="40"/>
        </w:rPr>
        <w:t> </w:t>
      </w:r>
      <w:r>
        <w:rPr/>
        <w:t>hence pointed out that for a</w:t>
      </w:r>
      <w:r>
        <w:rPr>
          <w:spacing w:val="-1"/>
        </w:rPr>
        <w:t> </w:t>
      </w:r>
      <w:r>
        <w:rPr/>
        <w:t>population of</w:t>
      </w:r>
      <w:r>
        <w:rPr>
          <w:spacing w:val="-7"/>
        </w:rPr>
        <w:t> </w:t>
      </w:r>
      <w:r>
        <w:rPr/>
        <w:t>275, the</w:t>
      </w:r>
      <w:r>
        <w:rPr>
          <w:spacing w:val="-1"/>
        </w:rPr>
        <w:t> </w:t>
      </w:r>
      <w:r>
        <w:rPr/>
        <w:t>size</w:t>
      </w:r>
      <w:r>
        <w:rPr>
          <w:spacing w:val="-1"/>
        </w:rPr>
        <w:t> </w:t>
      </w:r>
      <w:r>
        <w:rPr/>
        <w:t>of</w:t>
      </w:r>
      <w:r>
        <w:rPr>
          <w:spacing w:val="-3"/>
        </w:rPr>
        <w:t> </w:t>
      </w:r>
      <w:r>
        <w:rPr/>
        <w:t>204 is suffice, and a</w:t>
      </w:r>
      <w:r>
        <w:rPr>
          <w:spacing w:val="-1"/>
        </w:rPr>
        <w:t> </w:t>
      </w:r>
      <w:r>
        <w:rPr/>
        <w:t>population</w:t>
      </w:r>
      <w:r>
        <w:rPr>
          <w:spacing w:val="-4"/>
        </w:rPr>
        <w:t> </w:t>
      </w:r>
      <w:r>
        <w:rPr/>
        <w:t>of</w:t>
      </w:r>
      <w:r>
        <w:rPr>
          <w:spacing w:val="-7"/>
        </w:rPr>
        <w:t> </w:t>
      </w:r>
      <w:r>
        <w:rPr/>
        <w:t>2,987, the size of</w:t>
      </w:r>
      <w:r>
        <w:rPr>
          <w:spacing w:val="-4"/>
        </w:rPr>
        <w:t> </w:t>
      </w:r>
      <w:r>
        <w:rPr/>
        <w:t>1096 is enough, totally</w:t>
      </w:r>
      <w:r>
        <w:rPr>
          <w:spacing w:val="-1"/>
        </w:rPr>
        <w:t> </w:t>
      </w:r>
      <w:r>
        <w:rPr/>
        <w:t>one thousand three hundred and five</w:t>
      </w:r>
      <w:r>
        <w:rPr>
          <w:spacing w:val="40"/>
        </w:rPr>
        <w:t> </w:t>
      </w:r>
      <w:r>
        <w:rPr/>
        <w:t>(1305) respondents. Table 2 shows the sample of the study.</w:t>
      </w:r>
    </w:p>
    <w:p>
      <w:pPr>
        <w:pStyle w:val="Heading2"/>
        <w:spacing w:line="245" w:lineRule="exact"/>
        <w:ind w:left="572"/>
        <w:jc w:val="left"/>
      </w:pPr>
      <w:r>
        <w:rPr/>
        <w:t>Table</w:t>
      </w:r>
      <w:r>
        <w:rPr>
          <w:spacing w:val="-2"/>
        </w:rPr>
        <w:t> </w:t>
      </w:r>
      <w:r>
        <w:rPr/>
        <w:t>2:</w:t>
      </w:r>
      <w:r>
        <w:rPr>
          <w:spacing w:val="-1"/>
        </w:rPr>
        <w:t> </w:t>
      </w:r>
      <w:r>
        <w:rPr/>
        <w:t>Sample</w:t>
      </w:r>
      <w:r>
        <w:rPr>
          <w:spacing w:val="-2"/>
        </w:rPr>
        <w:t> </w:t>
      </w:r>
      <w:r>
        <w:rPr/>
        <w:t>of</w:t>
      </w:r>
      <w:r>
        <w:rPr>
          <w:spacing w:val="-3"/>
        </w:rPr>
        <w:t> </w:t>
      </w:r>
      <w:r>
        <w:rPr/>
        <w:t>the</w:t>
      </w:r>
      <w:r>
        <w:rPr>
          <w:spacing w:val="-2"/>
        </w:rPr>
        <w:t> Study</w:t>
      </w:r>
    </w:p>
    <w:p>
      <w:pPr>
        <w:pStyle w:val="BodyText"/>
        <w:spacing w:before="16"/>
        <w:rPr>
          <w:b/>
          <w:sz w:val="20"/>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5"/>
        <w:gridCol w:w="1396"/>
        <w:gridCol w:w="1418"/>
        <w:gridCol w:w="1133"/>
        <w:gridCol w:w="1451"/>
        <w:gridCol w:w="1159"/>
        <w:gridCol w:w="1525"/>
        <w:gridCol w:w="1189"/>
      </w:tblGrid>
      <w:tr>
        <w:trPr>
          <w:trHeight w:val="508" w:hRule="atLeast"/>
        </w:trPr>
        <w:tc>
          <w:tcPr>
            <w:tcW w:w="725" w:type="dxa"/>
            <w:tcBorders>
              <w:top w:val="single" w:sz="4" w:space="0" w:color="000000"/>
              <w:bottom w:val="single" w:sz="4" w:space="0" w:color="000000"/>
            </w:tcBorders>
          </w:tcPr>
          <w:p>
            <w:pPr>
              <w:pStyle w:val="TableParagraph"/>
              <w:spacing w:before="1"/>
              <w:ind w:left="148"/>
              <w:rPr>
                <w:b/>
                <w:sz w:val="22"/>
              </w:rPr>
            </w:pPr>
            <w:r>
              <w:rPr>
                <w:b/>
                <w:spacing w:val="-4"/>
                <w:sz w:val="22"/>
              </w:rPr>
              <w:t>S/No</w:t>
            </w:r>
          </w:p>
        </w:tc>
        <w:tc>
          <w:tcPr>
            <w:tcW w:w="1396" w:type="dxa"/>
            <w:tcBorders>
              <w:top w:val="single" w:sz="4" w:space="0" w:color="000000"/>
              <w:bottom w:val="single" w:sz="4" w:space="0" w:color="000000"/>
            </w:tcBorders>
          </w:tcPr>
          <w:p>
            <w:pPr>
              <w:pStyle w:val="TableParagraph"/>
              <w:spacing w:line="250" w:lineRule="exact"/>
              <w:ind w:left="331" w:right="307" w:hanging="34"/>
              <w:rPr>
                <w:b/>
                <w:sz w:val="22"/>
              </w:rPr>
            </w:pPr>
            <w:r>
              <w:rPr>
                <w:b/>
                <w:sz w:val="22"/>
              </w:rPr>
              <w:t>Name</w:t>
            </w:r>
            <w:r>
              <w:rPr>
                <w:b/>
                <w:spacing w:val="-14"/>
                <w:sz w:val="22"/>
              </w:rPr>
              <w:t> </w:t>
            </w:r>
            <w:r>
              <w:rPr>
                <w:b/>
                <w:sz w:val="22"/>
              </w:rPr>
              <w:t>of </w:t>
            </w:r>
            <w:r>
              <w:rPr>
                <w:b/>
                <w:spacing w:val="-2"/>
                <w:sz w:val="22"/>
              </w:rPr>
              <w:t>Schools</w:t>
            </w:r>
          </w:p>
        </w:tc>
        <w:tc>
          <w:tcPr>
            <w:tcW w:w="1418" w:type="dxa"/>
            <w:tcBorders>
              <w:top w:val="single" w:sz="4" w:space="0" w:color="000000"/>
              <w:bottom w:val="single" w:sz="4" w:space="0" w:color="000000"/>
            </w:tcBorders>
          </w:tcPr>
          <w:p>
            <w:pPr>
              <w:pStyle w:val="TableParagraph"/>
              <w:spacing w:line="250" w:lineRule="exact"/>
              <w:ind w:left="251" w:right="222" w:hanging="82"/>
              <w:rPr>
                <w:b/>
                <w:sz w:val="22"/>
              </w:rPr>
            </w:pPr>
            <w:r>
              <w:rPr>
                <w:b/>
                <w:sz w:val="22"/>
              </w:rPr>
              <w:t>Number</w:t>
            </w:r>
            <w:r>
              <w:rPr>
                <w:b/>
                <w:spacing w:val="-14"/>
                <w:sz w:val="22"/>
              </w:rPr>
              <w:t> </w:t>
            </w:r>
            <w:r>
              <w:rPr>
                <w:b/>
                <w:sz w:val="22"/>
              </w:rPr>
              <w:t>of </w:t>
            </w:r>
            <w:r>
              <w:rPr>
                <w:b/>
                <w:spacing w:val="-2"/>
                <w:sz w:val="22"/>
              </w:rPr>
              <w:t>Teachers</w:t>
            </w:r>
          </w:p>
        </w:tc>
        <w:tc>
          <w:tcPr>
            <w:tcW w:w="1133" w:type="dxa"/>
            <w:tcBorders>
              <w:top w:val="single" w:sz="4" w:space="0" w:color="000000"/>
              <w:bottom w:val="single" w:sz="4" w:space="0" w:color="000000"/>
            </w:tcBorders>
          </w:tcPr>
          <w:p>
            <w:pPr>
              <w:pStyle w:val="TableParagraph"/>
              <w:spacing w:before="1"/>
              <w:ind w:left="14" w:right="3"/>
              <w:jc w:val="center"/>
              <w:rPr>
                <w:b/>
                <w:sz w:val="22"/>
              </w:rPr>
            </w:pPr>
            <w:r>
              <w:rPr>
                <w:b/>
                <w:spacing w:val="-2"/>
                <w:sz w:val="22"/>
              </w:rPr>
              <w:t>Sample</w:t>
            </w:r>
          </w:p>
        </w:tc>
        <w:tc>
          <w:tcPr>
            <w:tcW w:w="1451" w:type="dxa"/>
            <w:tcBorders>
              <w:top w:val="single" w:sz="4" w:space="0" w:color="000000"/>
              <w:bottom w:val="single" w:sz="4" w:space="0" w:color="000000"/>
            </w:tcBorders>
          </w:tcPr>
          <w:p>
            <w:pPr>
              <w:pStyle w:val="TableParagraph"/>
              <w:spacing w:line="250" w:lineRule="exact"/>
              <w:ind w:left="312" w:right="208" w:hanging="96"/>
              <w:rPr>
                <w:b/>
                <w:sz w:val="22"/>
              </w:rPr>
            </w:pPr>
            <w:r>
              <w:rPr>
                <w:b/>
                <w:sz w:val="22"/>
              </w:rPr>
              <w:t>Number</w:t>
            </w:r>
            <w:r>
              <w:rPr>
                <w:b/>
                <w:spacing w:val="-14"/>
                <w:sz w:val="22"/>
              </w:rPr>
              <w:t> </w:t>
            </w:r>
            <w:r>
              <w:rPr>
                <w:b/>
                <w:sz w:val="22"/>
              </w:rPr>
              <w:t>of </w:t>
            </w:r>
            <w:r>
              <w:rPr>
                <w:b/>
                <w:spacing w:val="-2"/>
                <w:sz w:val="22"/>
              </w:rPr>
              <w:t>Students</w:t>
            </w:r>
          </w:p>
        </w:tc>
        <w:tc>
          <w:tcPr>
            <w:tcW w:w="1159" w:type="dxa"/>
            <w:tcBorders>
              <w:top w:val="single" w:sz="4" w:space="0" w:color="000000"/>
              <w:bottom w:val="single" w:sz="4" w:space="0" w:color="000000"/>
            </w:tcBorders>
          </w:tcPr>
          <w:p>
            <w:pPr>
              <w:pStyle w:val="TableParagraph"/>
              <w:spacing w:before="1"/>
              <w:ind w:right="33"/>
              <w:jc w:val="center"/>
              <w:rPr>
                <w:b/>
                <w:sz w:val="22"/>
              </w:rPr>
            </w:pPr>
            <w:r>
              <w:rPr>
                <w:b/>
                <w:spacing w:val="-2"/>
                <w:sz w:val="22"/>
              </w:rPr>
              <w:t>Sample</w:t>
            </w:r>
          </w:p>
        </w:tc>
        <w:tc>
          <w:tcPr>
            <w:tcW w:w="1525" w:type="dxa"/>
            <w:tcBorders>
              <w:top w:val="single" w:sz="4" w:space="0" w:color="000000"/>
              <w:bottom w:val="single" w:sz="4" w:space="0" w:color="000000"/>
            </w:tcBorders>
          </w:tcPr>
          <w:p>
            <w:pPr>
              <w:pStyle w:val="TableParagraph"/>
              <w:spacing w:line="250" w:lineRule="exact"/>
              <w:ind w:left="290" w:right="242" w:hanging="34"/>
              <w:rPr>
                <w:b/>
                <w:sz w:val="22"/>
              </w:rPr>
            </w:pPr>
            <w:r>
              <w:rPr>
                <w:b/>
                <w:sz w:val="22"/>
              </w:rPr>
              <w:t>Number</w:t>
            </w:r>
            <w:r>
              <w:rPr>
                <w:b/>
                <w:spacing w:val="-14"/>
                <w:sz w:val="22"/>
              </w:rPr>
              <w:t> </w:t>
            </w:r>
            <w:r>
              <w:rPr>
                <w:b/>
                <w:sz w:val="22"/>
              </w:rPr>
              <w:t>of </w:t>
            </w:r>
            <w:r>
              <w:rPr>
                <w:b/>
                <w:spacing w:val="-2"/>
                <w:sz w:val="22"/>
              </w:rPr>
              <w:t>Principals</w:t>
            </w:r>
          </w:p>
        </w:tc>
        <w:tc>
          <w:tcPr>
            <w:tcW w:w="1189" w:type="dxa"/>
            <w:tcBorders>
              <w:top w:val="single" w:sz="4" w:space="0" w:color="000000"/>
              <w:bottom w:val="single" w:sz="4" w:space="0" w:color="000000"/>
            </w:tcBorders>
          </w:tcPr>
          <w:p>
            <w:pPr>
              <w:pStyle w:val="TableParagraph"/>
              <w:spacing w:before="1"/>
              <w:ind w:left="14" w:right="3"/>
              <w:jc w:val="center"/>
              <w:rPr>
                <w:b/>
                <w:sz w:val="22"/>
              </w:rPr>
            </w:pPr>
            <w:r>
              <w:rPr>
                <w:b/>
                <w:spacing w:val="-2"/>
                <w:sz w:val="22"/>
              </w:rPr>
              <w:t>Sample</w:t>
            </w:r>
          </w:p>
        </w:tc>
      </w:tr>
      <w:tr>
        <w:trPr>
          <w:trHeight w:val="568" w:hRule="atLeast"/>
        </w:trPr>
        <w:tc>
          <w:tcPr>
            <w:tcW w:w="725" w:type="dxa"/>
            <w:tcBorders>
              <w:top w:val="single" w:sz="4" w:space="0" w:color="000000"/>
            </w:tcBorders>
          </w:tcPr>
          <w:p>
            <w:pPr>
              <w:pStyle w:val="TableParagraph"/>
              <w:spacing w:before="245"/>
              <w:ind w:left="124"/>
              <w:rPr>
                <w:sz w:val="22"/>
              </w:rPr>
            </w:pPr>
            <w:r>
              <w:rPr>
                <w:spacing w:val="-5"/>
                <w:sz w:val="22"/>
              </w:rPr>
              <w:t>1.</w:t>
            </w:r>
          </w:p>
        </w:tc>
        <w:tc>
          <w:tcPr>
            <w:tcW w:w="1396" w:type="dxa"/>
            <w:tcBorders>
              <w:top w:val="single" w:sz="4" w:space="0" w:color="000000"/>
            </w:tcBorders>
          </w:tcPr>
          <w:p>
            <w:pPr>
              <w:pStyle w:val="TableParagraph"/>
              <w:spacing w:before="250"/>
              <w:ind w:left="120"/>
              <w:rPr>
                <w:sz w:val="22"/>
              </w:rPr>
            </w:pPr>
            <w:r>
              <w:rPr>
                <w:sz w:val="22"/>
              </w:rPr>
              <w:t>Airport</w:t>
            </w:r>
            <w:r>
              <w:rPr>
                <w:spacing w:val="-2"/>
                <w:sz w:val="22"/>
              </w:rPr>
              <w:t> </w:t>
            </w:r>
            <w:r>
              <w:rPr>
                <w:spacing w:val="-5"/>
                <w:sz w:val="22"/>
              </w:rPr>
              <w:t>GSS</w:t>
            </w:r>
          </w:p>
        </w:tc>
        <w:tc>
          <w:tcPr>
            <w:tcW w:w="1418" w:type="dxa"/>
            <w:tcBorders>
              <w:top w:val="single" w:sz="4" w:space="0" w:color="000000"/>
            </w:tcBorders>
          </w:tcPr>
          <w:p>
            <w:pPr>
              <w:pStyle w:val="TableParagraph"/>
              <w:spacing w:before="245"/>
              <w:ind w:left="5" w:right="64"/>
              <w:jc w:val="center"/>
              <w:rPr>
                <w:sz w:val="22"/>
              </w:rPr>
            </w:pPr>
            <w:r>
              <w:rPr>
                <w:spacing w:val="-5"/>
                <w:sz w:val="22"/>
              </w:rPr>
              <w:t>39</w:t>
            </w:r>
          </w:p>
        </w:tc>
        <w:tc>
          <w:tcPr>
            <w:tcW w:w="1133" w:type="dxa"/>
            <w:tcBorders>
              <w:top w:val="single" w:sz="4" w:space="0" w:color="000000"/>
            </w:tcBorders>
          </w:tcPr>
          <w:p>
            <w:pPr>
              <w:pStyle w:val="TableParagraph"/>
              <w:spacing w:before="245"/>
              <w:ind w:left="14" w:right="5"/>
              <w:jc w:val="center"/>
              <w:rPr>
                <w:sz w:val="22"/>
              </w:rPr>
            </w:pPr>
            <w:r>
              <w:rPr>
                <w:spacing w:val="-5"/>
                <w:sz w:val="22"/>
              </w:rPr>
              <w:t>28</w:t>
            </w:r>
          </w:p>
        </w:tc>
        <w:tc>
          <w:tcPr>
            <w:tcW w:w="1451" w:type="dxa"/>
            <w:tcBorders>
              <w:top w:val="single" w:sz="4" w:space="0" w:color="000000"/>
            </w:tcBorders>
          </w:tcPr>
          <w:p>
            <w:pPr>
              <w:pStyle w:val="TableParagraph"/>
              <w:spacing w:before="245"/>
              <w:ind w:right="3"/>
              <w:jc w:val="center"/>
              <w:rPr>
                <w:sz w:val="22"/>
              </w:rPr>
            </w:pPr>
            <w:r>
              <w:rPr>
                <w:spacing w:val="-5"/>
                <w:sz w:val="22"/>
              </w:rPr>
              <w:t>625</w:t>
            </w:r>
          </w:p>
        </w:tc>
        <w:tc>
          <w:tcPr>
            <w:tcW w:w="1159" w:type="dxa"/>
            <w:tcBorders>
              <w:top w:val="single" w:sz="4" w:space="0" w:color="000000"/>
            </w:tcBorders>
          </w:tcPr>
          <w:p>
            <w:pPr>
              <w:pStyle w:val="TableParagraph"/>
              <w:spacing w:before="245"/>
              <w:ind w:left="3" w:right="33"/>
              <w:jc w:val="center"/>
              <w:rPr>
                <w:sz w:val="22"/>
              </w:rPr>
            </w:pPr>
            <w:r>
              <w:rPr>
                <w:spacing w:val="-5"/>
                <w:sz w:val="22"/>
              </w:rPr>
              <w:t>228</w:t>
            </w:r>
          </w:p>
        </w:tc>
        <w:tc>
          <w:tcPr>
            <w:tcW w:w="1525" w:type="dxa"/>
            <w:tcBorders>
              <w:top w:val="single" w:sz="4" w:space="0" w:color="000000"/>
            </w:tcBorders>
          </w:tcPr>
          <w:p>
            <w:pPr>
              <w:pStyle w:val="TableParagraph"/>
              <w:spacing w:before="245"/>
              <w:ind w:left="11"/>
              <w:jc w:val="center"/>
              <w:rPr>
                <w:sz w:val="22"/>
              </w:rPr>
            </w:pPr>
            <w:r>
              <w:rPr>
                <w:spacing w:val="-10"/>
                <w:sz w:val="22"/>
              </w:rPr>
              <w:t>1</w:t>
            </w:r>
          </w:p>
        </w:tc>
        <w:tc>
          <w:tcPr>
            <w:tcW w:w="1189" w:type="dxa"/>
            <w:tcBorders>
              <w:top w:val="single" w:sz="4" w:space="0" w:color="000000"/>
            </w:tcBorders>
          </w:tcPr>
          <w:p>
            <w:pPr>
              <w:pStyle w:val="TableParagraph"/>
              <w:spacing w:before="245"/>
              <w:ind w:left="14"/>
              <w:jc w:val="center"/>
              <w:rPr>
                <w:sz w:val="22"/>
              </w:rPr>
            </w:pPr>
            <w:r>
              <w:rPr>
                <w:spacing w:val="-10"/>
                <w:sz w:val="22"/>
              </w:rPr>
              <w:t>1</w:t>
            </w:r>
          </w:p>
        </w:tc>
      </w:tr>
      <w:tr>
        <w:trPr>
          <w:trHeight w:val="758" w:hRule="atLeast"/>
        </w:trPr>
        <w:tc>
          <w:tcPr>
            <w:tcW w:w="725" w:type="dxa"/>
          </w:tcPr>
          <w:p>
            <w:pPr>
              <w:pStyle w:val="TableParagraph"/>
              <w:spacing w:before="56"/>
              <w:ind w:left="124"/>
              <w:rPr>
                <w:sz w:val="22"/>
              </w:rPr>
            </w:pPr>
            <w:r>
              <w:rPr>
                <w:spacing w:val="-5"/>
                <w:sz w:val="22"/>
              </w:rPr>
              <w:t>2.</w:t>
            </w:r>
          </w:p>
        </w:tc>
        <w:tc>
          <w:tcPr>
            <w:tcW w:w="1396" w:type="dxa"/>
          </w:tcPr>
          <w:p>
            <w:pPr>
              <w:pStyle w:val="TableParagraph"/>
              <w:spacing w:before="61"/>
              <w:ind w:left="120"/>
              <w:rPr>
                <w:sz w:val="22"/>
              </w:rPr>
            </w:pPr>
            <w:r>
              <w:rPr>
                <w:spacing w:val="-2"/>
                <w:sz w:val="22"/>
              </w:rPr>
              <w:t>Asokoro</w:t>
            </w:r>
          </w:p>
          <w:p>
            <w:pPr>
              <w:pStyle w:val="TableParagraph"/>
              <w:spacing w:before="126"/>
              <w:ind w:left="120"/>
              <w:rPr>
                <w:sz w:val="22"/>
              </w:rPr>
            </w:pPr>
            <w:r>
              <w:rPr>
                <w:spacing w:val="-5"/>
                <w:sz w:val="22"/>
              </w:rPr>
              <w:t>GSS</w:t>
            </w:r>
          </w:p>
        </w:tc>
        <w:tc>
          <w:tcPr>
            <w:tcW w:w="1418" w:type="dxa"/>
          </w:tcPr>
          <w:p>
            <w:pPr>
              <w:pStyle w:val="TableParagraph"/>
              <w:spacing w:before="56"/>
              <w:ind w:left="5" w:right="64"/>
              <w:jc w:val="center"/>
              <w:rPr>
                <w:sz w:val="22"/>
              </w:rPr>
            </w:pPr>
            <w:r>
              <w:rPr>
                <w:spacing w:val="-5"/>
                <w:sz w:val="22"/>
              </w:rPr>
              <w:t>59</w:t>
            </w:r>
          </w:p>
        </w:tc>
        <w:tc>
          <w:tcPr>
            <w:tcW w:w="1133" w:type="dxa"/>
          </w:tcPr>
          <w:p>
            <w:pPr>
              <w:pStyle w:val="TableParagraph"/>
              <w:spacing w:before="56"/>
              <w:ind w:left="14" w:right="5"/>
              <w:jc w:val="center"/>
              <w:rPr>
                <w:sz w:val="22"/>
              </w:rPr>
            </w:pPr>
            <w:r>
              <w:rPr>
                <w:spacing w:val="-5"/>
                <w:sz w:val="22"/>
              </w:rPr>
              <w:t>44</w:t>
            </w:r>
          </w:p>
        </w:tc>
        <w:tc>
          <w:tcPr>
            <w:tcW w:w="1451" w:type="dxa"/>
          </w:tcPr>
          <w:p>
            <w:pPr>
              <w:pStyle w:val="TableParagraph"/>
              <w:spacing w:before="56"/>
              <w:ind w:right="3"/>
              <w:jc w:val="center"/>
              <w:rPr>
                <w:sz w:val="22"/>
              </w:rPr>
            </w:pPr>
            <w:r>
              <w:rPr>
                <w:spacing w:val="-5"/>
                <w:sz w:val="22"/>
              </w:rPr>
              <w:t>509</w:t>
            </w:r>
          </w:p>
        </w:tc>
        <w:tc>
          <w:tcPr>
            <w:tcW w:w="1159" w:type="dxa"/>
          </w:tcPr>
          <w:p>
            <w:pPr>
              <w:pStyle w:val="TableParagraph"/>
              <w:spacing w:before="56"/>
              <w:ind w:left="3" w:right="33"/>
              <w:jc w:val="center"/>
              <w:rPr>
                <w:sz w:val="22"/>
              </w:rPr>
            </w:pPr>
            <w:r>
              <w:rPr>
                <w:spacing w:val="-5"/>
                <w:sz w:val="22"/>
              </w:rPr>
              <w:t>196</w:t>
            </w:r>
          </w:p>
        </w:tc>
        <w:tc>
          <w:tcPr>
            <w:tcW w:w="1525" w:type="dxa"/>
          </w:tcPr>
          <w:p>
            <w:pPr>
              <w:pStyle w:val="TableParagraph"/>
              <w:spacing w:before="56"/>
              <w:ind w:left="11"/>
              <w:jc w:val="center"/>
              <w:rPr>
                <w:sz w:val="22"/>
              </w:rPr>
            </w:pPr>
            <w:r>
              <w:rPr>
                <w:spacing w:val="-10"/>
                <w:sz w:val="22"/>
              </w:rPr>
              <w:t>1</w:t>
            </w:r>
          </w:p>
        </w:tc>
        <w:tc>
          <w:tcPr>
            <w:tcW w:w="1189" w:type="dxa"/>
          </w:tcPr>
          <w:p>
            <w:pPr>
              <w:pStyle w:val="TableParagraph"/>
              <w:spacing w:before="56"/>
              <w:ind w:left="14"/>
              <w:jc w:val="center"/>
              <w:rPr>
                <w:sz w:val="22"/>
              </w:rPr>
            </w:pPr>
            <w:r>
              <w:rPr>
                <w:spacing w:val="-10"/>
                <w:sz w:val="22"/>
              </w:rPr>
              <w:t>1</w:t>
            </w:r>
          </w:p>
        </w:tc>
      </w:tr>
      <w:tr>
        <w:trPr>
          <w:trHeight w:val="379" w:hRule="atLeast"/>
        </w:trPr>
        <w:tc>
          <w:tcPr>
            <w:tcW w:w="725" w:type="dxa"/>
          </w:tcPr>
          <w:p>
            <w:pPr>
              <w:pStyle w:val="TableParagraph"/>
              <w:spacing w:before="56"/>
              <w:ind w:left="124"/>
              <w:rPr>
                <w:sz w:val="22"/>
              </w:rPr>
            </w:pPr>
            <w:r>
              <w:rPr>
                <w:spacing w:val="-5"/>
                <w:sz w:val="22"/>
              </w:rPr>
              <w:t>3.</w:t>
            </w:r>
          </w:p>
        </w:tc>
        <w:tc>
          <w:tcPr>
            <w:tcW w:w="1396" w:type="dxa"/>
          </w:tcPr>
          <w:p>
            <w:pPr>
              <w:pStyle w:val="TableParagraph"/>
              <w:spacing w:before="61"/>
              <w:ind w:left="120"/>
              <w:rPr>
                <w:sz w:val="22"/>
              </w:rPr>
            </w:pPr>
            <w:r>
              <w:rPr>
                <w:sz w:val="22"/>
              </w:rPr>
              <w:t>Jabi</w:t>
            </w:r>
            <w:r>
              <w:rPr>
                <w:spacing w:val="1"/>
                <w:sz w:val="22"/>
              </w:rPr>
              <w:t> </w:t>
            </w:r>
            <w:r>
              <w:rPr>
                <w:spacing w:val="-5"/>
                <w:sz w:val="22"/>
              </w:rPr>
              <w:t>GSS</w:t>
            </w:r>
          </w:p>
        </w:tc>
        <w:tc>
          <w:tcPr>
            <w:tcW w:w="1418" w:type="dxa"/>
          </w:tcPr>
          <w:p>
            <w:pPr>
              <w:pStyle w:val="TableParagraph"/>
              <w:spacing w:before="56"/>
              <w:ind w:left="5" w:right="64"/>
              <w:jc w:val="center"/>
              <w:rPr>
                <w:sz w:val="22"/>
              </w:rPr>
            </w:pPr>
            <w:r>
              <w:rPr>
                <w:spacing w:val="-5"/>
                <w:sz w:val="22"/>
              </w:rPr>
              <w:t>62</w:t>
            </w:r>
          </w:p>
        </w:tc>
        <w:tc>
          <w:tcPr>
            <w:tcW w:w="1133" w:type="dxa"/>
          </w:tcPr>
          <w:p>
            <w:pPr>
              <w:pStyle w:val="TableParagraph"/>
              <w:spacing w:before="56"/>
              <w:ind w:left="14" w:right="5"/>
              <w:jc w:val="center"/>
              <w:rPr>
                <w:sz w:val="22"/>
              </w:rPr>
            </w:pPr>
            <w:r>
              <w:rPr>
                <w:spacing w:val="-5"/>
                <w:sz w:val="22"/>
              </w:rPr>
              <w:t>44</w:t>
            </w:r>
          </w:p>
        </w:tc>
        <w:tc>
          <w:tcPr>
            <w:tcW w:w="1451" w:type="dxa"/>
          </w:tcPr>
          <w:p>
            <w:pPr>
              <w:pStyle w:val="TableParagraph"/>
              <w:spacing w:before="56"/>
              <w:ind w:right="3"/>
              <w:jc w:val="center"/>
              <w:rPr>
                <w:sz w:val="22"/>
              </w:rPr>
            </w:pPr>
            <w:r>
              <w:rPr>
                <w:spacing w:val="-5"/>
                <w:sz w:val="22"/>
              </w:rPr>
              <w:t>778</w:t>
            </w:r>
          </w:p>
        </w:tc>
        <w:tc>
          <w:tcPr>
            <w:tcW w:w="1159" w:type="dxa"/>
          </w:tcPr>
          <w:p>
            <w:pPr>
              <w:pStyle w:val="TableParagraph"/>
              <w:spacing w:before="56"/>
              <w:ind w:left="3" w:right="33"/>
              <w:jc w:val="center"/>
              <w:rPr>
                <w:sz w:val="22"/>
              </w:rPr>
            </w:pPr>
            <w:r>
              <w:rPr>
                <w:spacing w:val="-5"/>
                <w:sz w:val="22"/>
              </w:rPr>
              <w:t>248</w:t>
            </w:r>
          </w:p>
        </w:tc>
        <w:tc>
          <w:tcPr>
            <w:tcW w:w="1525" w:type="dxa"/>
          </w:tcPr>
          <w:p>
            <w:pPr>
              <w:pStyle w:val="TableParagraph"/>
              <w:spacing w:before="56"/>
              <w:ind w:left="11"/>
              <w:jc w:val="center"/>
              <w:rPr>
                <w:sz w:val="22"/>
              </w:rPr>
            </w:pPr>
            <w:r>
              <w:rPr>
                <w:spacing w:val="-10"/>
                <w:sz w:val="22"/>
              </w:rPr>
              <w:t>1</w:t>
            </w:r>
          </w:p>
        </w:tc>
        <w:tc>
          <w:tcPr>
            <w:tcW w:w="1189" w:type="dxa"/>
          </w:tcPr>
          <w:p>
            <w:pPr>
              <w:pStyle w:val="TableParagraph"/>
              <w:spacing w:before="56"/>
              <w:ind w:left="14"/>
              <w:jc w:val="center"/>
              <w:rPr>
                <w:sz w:val="22"/>
              </w:rPr>
            </w:pPr>
            <w:r>
              <w:rPr>
                <w:spacing w:val="-10"/>
                <w:sz w:val="22"/>
              </w:rPr>
              <w:t>1</w:t>
            </w:r>
          </w:p>
        </w:tc>
      </w:tr>
      <w:tr>
        <w:trPr>
          <w:trHeight w:val="758" w:hRule="atLeast"/>
        </w:trPr>
        <w:tc>
          <w:tcPr>
            <w:tcW w:w="725" w:type="dxa"/>
          </w:tcPr>
          <w:p>
            <w:pPr>
              <w:pStyle w:val="TableParagraph"/>
              <w:spacing w:before="56"/>
              <w:ind w:left="124"/>
              <w:rPr>
                <w:sz w:val="22"/>
              </w:rPr>
            </w:pPr>
            <w:r>
              <w:rPr>
                <w:spacing w:val="-5"/>
                <w:sz w:val="22"/>
              </w:rPr>
              <w:t>4.</w:t>
            </w:r>
          </w:p>
        </w:tc>
        <w:tc>
          <w:tcPr>
            <w:tcW w:w="1396" w:type="dxa"/>
          </w:tcPr>
          <w:p>
            <w:pPr>
              <w:pStyle w:val="TableParagraph"/>
              <w:spacing w:before="61"/>
              <w:ind w:left="120"/>
              <w:rPr>
                <w:sz w:val="22"/>
              </w:rPr>
            </w:pPr>
            <w:r>
              <w:rPr>
                <w:spacing w:val="-2"/>
                <w:sz w:val="22"/>
              </w:rPr>
              <w:t>Maitama</w:t>
            </w:r>
          </w:p>
          <w:p>
            <w:pPr>
              <w:pStyle w:val="TableParagraph"/>
              <w:spacing w:before="126"/>
              <w:ind w:left="120"/>
              <w:rPr>
                <w:sz w:val="22"/>
              </w:rPr>
            </w:pPr>
            <w:r>
              <w:rPr>
                <w:spacing w:val="-5"/>
                <w:sz w:val="22"/>
              </w:rPr>
              <w:t>MSS</w:t>
            </w:r>
          </w:p>
        </w:tc>
        <w:tc>
          <w:tcPr>
            <w:tcW w:w="1418" w:type="dxa"/>
          </w:tcPr>
          <w:p>
            <w:pPr>
              <w:pStyle w:val="TableParagraph"/>
              <w:spacing w:before="56"/>
              <w:ind w:left="5" w:right="64"/>
              <w:jc w:val="center"/>
              <w:rPr>
                <w:sz w:val="22"/>
              </w:rPr>
            </w:pPr>
            <w:r>
              <w:rPr>
                <w:spacing w:val="-5"/>
                <w:sz w:val="22"/>
              </w:rPr>
              <w:t>52</w:t>
            </w:r>
          </w:p>
        </w:tc>
        <w:tc>
          <w:tcPr>
            <w:tcW w:w="1133" w:type="dxa"/>
          </w:tcPr>
          <w:p>
            <w:pPr>
              <w:pStyle w:val="TableParagraph"/>
              <w:spacing w:before="56"/>
              <w:ind w:left="14" w:right="5"/>
              <w:jc w:val="center"/>
              <w:rPr>
                <w:sz w:val="22"/>
              </w:rPr>
            </w:pPr>
            <w:r>
              <w:rPr>
                <w:spacing w:val="-5"/>
                <w:sz w:val="22"/>
              </w:rPr>
              <w:t>44</w:t>
            </w:r>
          </w:p>
        </w:tc>
        <w:tc>
          <w:tcPr>
            <w:tcW w:w="1451" w:type="dxa"/>
          </w:tcPr>
          <w:p>
            <w:pPr>
              <w:pStyle w:val="TableParagraph"/>
              <w:spacing w:before="56"/>
              <w:ind w:right="3"/>
              <w:jc w:val="center"/>
              <w:rPr>
                <w:sz w:val="22"/>
              </w:rPr>
            </w:pPr>
            <w:r>
              <w:rPr>
                <w:spacing w:val="-5"/>
                <w:sz w:val="22"/>
              </w:rPr>
              <w:t>440</w:t>
            </w:r>
          </w:p>
        </w:tc>
        <w:tc>
          <w:tcPr>
            <w:tcW w:w="1159" w:type="dxa"/>
          </w:tcPr>
          <w:p>
            <w:pPr>
              <w:pStyle w:val="TableParagraph"/>
              <w:spacing w:before="56"/>
              <w:ind w:left="3" w:right="33"/>
              <w:jc w:val="center"/>
              <w:rPr>
                <w:sz w:val="22"/>
              </w:rPr>
            </w:pPr>
            <w:r>
              <w:rPr>
                <w:spacing w:val="-5"/>
                <w:sz w:val="22"/>
              </w:rPr>
              <w:t>196</w:t>
            </w:r>
          </w:p>
        </w:tc>
        <w:tc>
          <w:tcPr>
            <w:tcW w:w="1525" w:type="dxa"/>
          </w:tcPr>
          <w:p>
            <w:pPr>
              <w:pStyle w:val="TableParagraph"/>
              <w:spacing w:before="56"/>
              <w:ind w:left="11"/>
              <w:jc w:val="center"/>
              <w:rPr>
                <w:sz w:val="22"/>
              </w:rPr>
            </w:pPr>
            <w:r>
              <w:rPr>
                <w:spacing w:val="-10"/>
                <w:sz w:val="22"/>
              </w:rPr>
              <w:t>1</w:t>
            </w:r>
          </w:p>
        </w:tc>
        <w:tc>
          <w:tcPr>
            <w:tcW w:w="1189" w:type="dxa"/>
          </w:tcPr>
          <w:p>
            <w:pPr>
              <w:pStyle w:val="TableParagraph"/>
              <w:spacing w:before="56"/>
              <w:ind w:left="14"/>
              <w:jc w:val="center"/>
              <w:rPr>
                <w:sz w:val="22"/>
              </w:rPr>
            </w:pPr>
            <w:r>
              <w:rPr>
                <w:spacing w:val="-10"/>
                <w:sz w:val="22"/>
              </w:rPr>
              <w:t>1</w:t>
            </w:r>
          </w:p>
        </w:tc>
      </w:tr>
      <w:tr>
        <w:trPr>
          <w:trHeight w:val="761" w:hRule="atLeast"/>
        </w:trPr>
        <w:tc>
          <w:tcPr>
            <w:tcW w:w="725" w:type="dxa"/>
          </w:tcPr>
          <w:p>
            <w:pPr>
              <w:pStyle w:val="TableParagraph"/>
              <w:spacing w:before="56"/>
              <w:ind w:left="124"/>
              <w:rPr>
                <w:sz w:val="22"/>
              </w:rPr>
            </w:pPr>
            <w:r>
              <w:rPr>
                <w:spacing w:val="-5"/>
                <w:sz w:val="22"/>
              </w:rPr>
              <w:t>5.</w:t>
            </w:r>
          </w:p>
        </w:tc>
        <w:tc>
          <w:tcPr>
            <w:tcW w:w="1396" w:type="dxa"/>
          </w:tcPr>
          <w:p>
            <w:pPr>
              <w:pStyle w:val="TableParagraph"/>
              <w:spacing w:before="61"/>
              <w:ind w:left="120"/>
              <w:rPr>
                <w:sz w:val="22"/>
              </w:rPr>
            </w:pPr>
            <w:r>
              <w:rPr>
                <w:sz w:val="22"/>
              </w:rPr>
              <w:t>Wuse</w:t>
            </w:r>
            <w:r>
              <w:rPr>
                <w:spacing w:val="-6"/>
                <w:sz w:val="22"/>
              </w:rPr>
              <w:t> </w:t>
            </w:r>
            <w:r>
              <w:rPr>
                <w:spacing w:val="-5"/>
                <w:sz w:val="22"/>
              </w:rPr>
              <w:t>II</w:t>
            </w:r>
          </w:p>
          <w:p>
            <w:pPr>
              <w:pStyle w:val="TableParagraph"/>
              <w:spacing w:before="126"/>
              <w:ind w:left="120"/>
              <w:rPr>
                <w:sz w:val="22"/>
              </w:rPr>
            </w:pPr>
            <w:r>
              <w:rPr>
                <w:spacing w:val="-4"/>
                <w:sz w:val="22"/>
              </w:rPr>
              <w:t>GDSS</w:t>
            </w:r>
          </w:p>
        </w:tc>
        <w:tc>
          <w:tcPr>
            <w:tcW w:w="1418" w:type="dxa"/>
          </w:tcPr>
          <w:p>
            <w:pPr>
              <w:pStyle w:val="TableParagraph"/>
              <w:spacing w:before="56"/>
              <w:ind w:left="5" w:right="64"/>
              <w:jc w:val="center"/>
              <w:rPr>
                <w:sz w:val="22"/>
              </w:rPr>
            </w:pPr>
            <w:r>
              <w:rPr>
                <w:spacing w:val="-5"/>
                <w:sz w:val="22"/>
              </w:rPr>
              <w:t>63</w:t>
            </w:r>
          </w:p>
        </w:tc>
        <w:tc>
          <w:tcPr>
            <w:tcW w:w="1133" w:type="dxa"/>
          </w:tcPr>
          <w:p>
            <w:pPr>
              <w:pStyle w:val="TableParagraph"/>
              <w:spacing w:before="56"/>
              <w:ind w:left="14" w:right="5"/>
              <w:jc w:val="center"/>
              <w:rPr>
                <w:sz w:val="22"/>
              </w:rPr>
            </w:pPr>
            <w:r>
              <w:rPr>
                <w:spacing w:val="-5"/>
                <w:sz w:val="22"/>
              </w:rPr>
              <w:t>44</w:t>
            </w:r>
          </w:p>
        </w:tc>
        <w:tc>
          <w:tcPr>
            <w:tcW w:w="1451" w:type="dxa"/>
          </w:tcPr>
          <w:p>
            <w:pPr>
              <w:pStyle w:val="TableParagraph"/>
              <w:spacing w:before="56"/>
              <w:ind w:right="3"/>
              <w:jc w:val="center"/>
              <w:rPr>
                <w:sz w:val="22"/>
              </w:rPr>
            </w:pPr>
            <w:r>
              <w:rPr>
                <w:spacing w:val="-5"/>
                <w:sz w:val="22"/>
              </w:rPr>
              <w:t>635</w:t>
            </w:r>
          </w:p>
        </w:tc>
        <w:tc>
          <w:tcPr>
            <w:tcW w:w="1159" w:type="dxa"/>
          </w:tcPr>
          <w:p>
            <w:pPr>
              <w:pStyle w:val="TableParagraph"/>
              <w:spacing w:before="56"/>
              <w:ind w:left="3" w:right="33"/>
              <w:jc w:val="center"/>
              <w:rPr>
                <w:sz w:val="22"/>
              </w:rPr>
            </w:pPr>
            <w:r>
              <w:rPr>
                <w:spacing w:val="-5"/>
                <w:sz w:val="22"/>
              </w:rPr>
              <w:t>228</w:t>
            </w:r>
          </w:p>
        </w:tc>
        <w:tc>
          <w:tcPr>
            <w:tcW w:w="1525" w:type="dxa"/>
          </w:tcPr>
          <w:p>
            <w:pPr>
              <w:pStyle w:val="TableParagraph"/>
              <w:spacing w:before="56"/>
              <w:ind w:left="11"/>
              <w:jc w:val="center"/>
              <w:rPr>
                <w:sz w:val="22"/>
              </w:rPr>
            </w:pPr>
            <w:r>
              <w:rPr>
                <w:spacing w:val="-10"/>
                <w:sz w:val="22"/>
              </w:rPr>
              <w:t>1</w:t>
            </w:r>
          </w:p>
        </w:tc>
        <w:tc>
          <w:tcPr>
            <w:tcW w:w="1189" w:type="dxa"/>
          </w:tcPr>
          <w:p>
            <w:pPr>
              <w:pStyle w:val="TableParagraph"/>
              <w:spacing w:before="56"/>
              <w:ind w:left="14"/>
              <w:jc w:val="center"/>
              <w:rPr>
                <w:sz w:val="22"/>
              </w:rPr>
            </w:pPr>
            <w:r>
              <w:rPr>
                <w:spacing w:val="-10"/>
                <w:sz w:val="22"/>
              </w:rPr>
              <w:t>1</w:t>
            </w:r>
          </w:p>
        </w:tc>
      </w:tr>
      <w:tr>
        <w:trPr>
          <w:trHeight w:val="316" w:hRule="atLeast"/>
        </w:trPr>
        <w:tc>
          <w:tcPr>
            <w:tcW w:w="725" w:type="dxa"/>
            <w:tcBorders>
              <w:bottom w:val="single" w:sz="4" w:space="0" w:color="000000"/>
            </w:tcBorders>
          </w:tcPr>
          <w:p>
            <w:pPr>
              <w:pStyle w:val="TableParagraph"/>
              <w:rPr>
                <w:sz w:val="22"/>
              </w:rPr>
            </w:pPr>
          </w:p>
        </w:tc>
        <w:tc>
          <w:tcPr>
            <w:tcW w:w="1396" w:type="dxa"/>
            <w:tcBorders>
              <w:bottom w:val="single" w:sz="4" w:space="0" w:color="000000"/>
            </w:tcBorders>
          </w:tcPr>
          <w:p>
            <w:pPr>
              <w:pStyle w:val="TableParagraph"/>
              <w:spacing w:line="238" w:lineRule="exact" w:before="58"/>
              <w:ind w:left="120"/>
              <w:rPr>
                <w:b/>
                <w:sz w:val="22"/>
              </w:rPr>
            </w:pPr>
            <w:r>
              <w:rPr>
                <w:b/>
                <w:spacing w:val="-2"/>
                <w:sz w:val="22"/>
              </w:rPr>
              <w:t>TOTAL</w:t>
            </w:r>
          </w:p>
        </w:tc>
        <w:tc>
          <w:tcPr>
            <w:tcW w:w="1418" w:type="dxa"/>
            <w:tcBorders>
              <w:bottom w:val="single" w:sz="4" w:space="0" w:color="000000"/>
            </w:tcBorders>
          </w:tcPr>
          <w:p>
            <w:pPr>
              <w:pStyle w:val="TableParagraph"/>
              <w:spacing w:line="238" w:lineRule="exact" w:before="58"/>
              <w:ind w:right="64"/>
              <w:jc w:val="center"/>
              <w:rPr>
                <w:b/>
                <w:sz w:val="22"/>
              </w:rPr>
            </w:pPr>
            <w:r>
              <w:rPr>
                <w:b/>
                <w:spacing w:val="-5"/>
                <w:sz w:val="22"/>
              </w:rPr>
              <w:t>275</w:t>
            </w:r>
          </w:p>
        </w:tc>
        <w:tc>
          <w:tcPr>
            <w:tcW w:w="1133" w:type="dxa"/>
            <w:tcBorders>
              <w:bottom w:val="single" w:sz="4" w:space="0" w:color="000000"/>
            </w:tcBorders>
          </w:tcPr>
          <w:p>
            <w:pPr>
              <w:pStyle w:val="TableParagraph"/>
              <w:spacing w:line="238" w:lineRule="exact" w:before="58"/>
              <w:ind w:left="14"/>
              <w:jc w:val="center"/>
              <w:rPr>
                <w:b/>
                <w:sz w:val="22"/>
              </w:rPr>
            </w:pPr>
            <w:r>
              <w:rPr>
                <w:b/>
                <w:spacing w:val="-5"/>
                <w:sz w:val="22"/>
              </w:rPr>
              <w:t>204</w:t>
            </w:r>
          </w:p>
        </w:tc>
        <w:tc>
          <w:tcPr>
            <w:tcW w:w="1451" w:type="dxa"/>
            <w:tcBorders>
              <w:bottom w:val="single" w:sz="4" w:space="0" w:color="000000"/>
            </w:tcBorders>
          </w:tcPr>
          <w:p>
            <w:pPr>
              <w:pStyle w:val="TableParagraph"/>
              <w:spacing w:line="238" w:lineRule="exact" w:before="58"/>
              <w:ind w:left="3" w:right="3"/>
              <w:jc w:val="center"/>
              <w:rPr>
                <w:b/>
                <w:sz w:val="22"/>
              </w:rPr>
            </w:pPr>
            <w:r>
              <w:rPr>
                <w:b/>
                <w:spacing w:val="-4"/>
                <w:sz w:val="22"/>
              </w:rPr>
              <w:t>2,987</w:t>
            </w:r>
          </w:p>
        </w:tc>
        <w:tc>
          <w:tcPr>
            <w:tcW w:w="1159" w:type="dxa"/>
            <w:tcBorders>
              <w:bottom w:val="single" w:sz="4" w:space="0" w:color="000000"/>
            </w:tcBorders>
          </w:tcPr>
          <w:p>
            <w:pPr>
              <w:pStyle w:val="TableParagraph"/>
              <w:spacing w:line="238" w:lineRule="exact" w:before="58"/>
              <w:ind w:left="8" w:right="33"/>
              <w:jc w:val="center"/>
              <w:rPr>
                <w:b/>
                <w:sz w:val="22"/>
              </w:rPr>
            </w:pPr>
            <w:r>
              <w:rPr>
                <w:b/>
                <w:spacing w:val="-4"/>
                <w:sz w:val="22"/>
              </w:rPr>
              <w:t>1,096</w:t>
            </w:r>
          </w:p>
        </w:tc>
        <w:tc>
          <w:tcPr>
            <w:tcW w:w="1525" w:type="dxa"/>
            <w:tcBorders>
              <w:bottom w:val="single" w:sz="4" w:space="0" w:color="000000"/>
            </w:tcBorders>
          </w:tcPr>
          <w:p>
            <w:pPr>
              <w:pStyle w:val="TableParagraph"/>
              <w:spacing w:line="238" w:lineRule="exact" w:before="58"/>
              <w:ind w:left="11"/>
              <w:jc w:val="center"/>
              <w:rPr>
                <w:b/>
                <w:sz w:val="22"/>
              </w:rPr>
            </w:pPr>
            <w:r>
              <w:rPr>
                <w:b/>
                <w:spacing w:val="-10"/>
                <w:sz w:val="22"/>
              </w:rPr>
              <w:t>5</w:t>
            </w:r>
          </w:p>
        </w:tc>
        <w:tc>
          <w:tcPr>
            <w:tcW w:w="1189" w:type="dxa"/>
            <w:tcBorders>
              <w:bottom w:val="single" w:sz="4" w:space="0" w:color="000000"/>
            </w:tcBorders>
          </w:tcPr>
          <w:p>
            <w:pPr>
              <w:pStyle w:val="TableParagraph"/>
              <w:spacing w:line="238" w:lineRule="exact" w:before="58"/>
              <w:ind w:left="14"/>
              <w:jc w:val="center"/>
              <w:rPr>
                <w:b/>
                <w:sz w:val="22"/>
              </w:rPr>
            </w:pPr>
            <w:r>
              <w:rPr>
                <w:b/>
                <w:spacing w:val="-10"/>
                <w:sz w:val="22"/>
              </w:rPr>
              <w:t>5</w:t>
            </w:r>
          </w:p>
        </w:tc>
      </w:tr>
    </w:tbl>
    <w:p>
      <w:pPr>
        <w:pStyle w:val="BodyText"/>
        <w:rPr>
          <w:b/>
        </w:rPr>
      </w:pPr>
    </w:p>
    <w:p>
      <w:pPr>
        <w:pStyle w:val="BodyText"/>
        <w:rPr>
          <w:b/>
        </w:rPr>
      </w:pPr>
    </w:p>
    <w:p>
      <w:pPr>
        <w:pStyle w:val="Heading2"/>
        <w:numPr>
          <w:ilvl w:val="1"/>
          <w:numId w:val="32"/>
        </w:numPr>
        <w:tabs>
          <w:tab w:pos="1278" w:val="left" w:leader="none"/>
        </w:tabs>
        <w:spacing w:line="240" w:lineRule="auto" w:before="0" w:after="0"/>
        <w:ind w:left="1278" w:right="0" w:hanging="706"/>
        <w:jc w:val="left"/>
      </w:pPr>
      <w:bookmarkStart w:name="_TOC_250009" w:id="45"/>
      <w:bookmarkEnd w:id="45"/>
      <w:r>
        <w:rPr>
          <w:spacing w:val="-2"/>
        </w:rPr>
        <w:t>Instrumentation</w:t>
      </w:r>
    </w:p>
    <w:p>
      <w:pPr>
        <w:pStyle w:val="BodyText"/>
        <w:tabs>
          <w:tab w:pos="1147" w:val="left" w:leader="none"/>
          <w:tab w:pos="2849" w:val="left" w:leader="none"/>
          <w:tab w:pos="3329" w:val="left" w:leader="none"/>
          <w:tab w:pos="5076" w:val="left" w:leader="none"/>
          <w:tab w:pos="5652" w:val="left" w:leader="none"/>
          <w:tab w:pos="7685" w:val="left" w:leader="none"/>
          <w:tab w:pos="8625" w:val="left" w:leader="none"/>
        </w:tabs>
        <w:spacing w:line="480" w:lineRule="auto" w:before="271"/>
        <w:ind w:left="572" w:right="714"/>
      </w:pPr>
      <w:r>
        <w:rPr>
          <w:spacing w:val="-4"/>
        </w:rPr>
        <w:t>The</w:t>
      </w:r>
      <w:r>
        <w:rPr/>
        <w:tab/>
      </w:r>
      <w:r>
        <w:rPr>
          <w:spacing w:val="-2"/>
        </w:rPr>
        <w:t>instrumentation</w:t>
      </w:r>
      <w:r>
        <w:rPr/>
        <w:tab/>
      </w:r>
      <w:r>
        <w:rPr>
          <w:spacing w:val="-4"/>
        </w:rPr>
        <w:t>for</w:t>
      </w:r>
      <w:r>
        <w:rPr/>
        <w:tab/>
        <w:t>data</w:t>
      </w:r>
      <w:r>
        <w:rPr>
          <w:spacing w:val="80"/>
        </w:rPr>
        <w:t> </w:t>
      </w:r>
      <w:r>
        <w:rPr/>
        <w:t>collection</w:t>
        <w:tab/>
      </w:r>
      <w:r>
        <w:rPr>
          <w:spacing w:val="-4"/>
        </w:rPr>
        <w:t>was</w:t>
      </w:r>
      <w:r>
        <w:rPr/>
        <w:tab/>
        <w:t>Principal</w:t>
      </w:r>
      <w:r>
        <w:rPr>
          <w:spacing w:val="80"/>
        </w:rPr>
        <w:t> </w:t>
      </w:r>
      <w:r>
        <w:rPr/>
        <w:t>Teacher</w:t>
        <w:tab/>
      </w:r>
      <w:r>
        <w:rPr>
          <w:spacing w:val="-2"/>
        </w:rPr>
        <w:t>Student</w:t>
      </w:r>
      <w:r>
        <w:rPr/>
        <w:tab/>
      </w:r>
      <w:r>
        <w:rPr>
          <w:spacing w:val="-2"/>
        </w:rPr>
        <w:t>Research </w:t>
      </w:r>
      <w:r>
        <w:rPr/>
        <w:t>Questionnaire</w:t>
      </w:r>
      <w:r>
        <w:rPr>
          <w:spacing w:val="5"/>
        </w:rPr>
        <w:t> </w:t>
      </w:r>
      <w:r>
        <w:rPr/>
        <w:t>(PTSRQ)</w:t>
      </w:r>
      <w:r>
        <w:rPr>
          <w:spacing w:val="4"/>
        </w:rPr>
        <w:t> </w:t>
      </w:r>
      <w:r>
        <w:rPr/>
        <w:t>with</w:t>
      </w:r>
      <w:r>
        <w:rPr>
          <w:spacing w:val="-1"/>
        </w:rPr>
        <w:t> </w:t>
      </w:r>
      <w:r>
        <w:rPr/>
        <w:t>60</w:t>
      </w:r>
      <w:r>
        <w:rPr>
          <w:spacing w:val="11"/>
        </w:rPr>
        <w:t> </w:t>
      </w:r>
      <w:r>
        <w:rPr/>
        <w:t>items</w:t>
      </w:r>
      <w:r>
        <w:rPr>
          <w:spacing w:val="1"/>
        </w:rPr>
        <w:t> </w:t>
      </w:r>
      <w:r>
        <w:rPr/>
        <w:t>addressing</w:t>
      </w:r>
      <w:r>
        <w:rPr>
          <w:spacing w:val="8"/>
        </w:rPr>
        <w:t> </w:t>
      </w:r>
      <w:r>
        <w:rPr/>
        <w:t>the</w:t>
      </w:r>
      <w:r>
        <w:rPr>
          <w:spacing w:val="4"/>
        </w:rPr>
        <w:t> </w:t>
      </w:r>
      <w:r>
        <w:rPr/>
        <w:t>research</w:t>
      </w:r>
      <w:r>
        <w:rPr>
          <w:spacing w:val="-1"/>
        </w:rPr>
        <w:t> </w:t>
      </w:r>
      <w:r>
        <w:rPr/>
        <w:t>questions.</w:t>
      </w:r>
      <w:r>
        <w:rPr>
          <w:spacing w:val="7"/>
        </w:rPr>
        <w:t> </w:t>
      </w:r>
      <w:r>
        <w:rPr/>
        <w:t>It</w:t>
      </w:r>
      <w:r>
        <w:rPr>
          <w:spacing w:val="9"/>
        </w:rPr>
        <w:t> </w:t>
      </w:r>
      <w:r>
        <w:rPr/>
        <w:t>consisted</w:t>
      </w:r>
      <w:r>
        <w:rPr>
          <w:spacing w:val="6"/>
        </w:rPr>
        <w:t> </w:t>
      </w:r>
      <w:r>
        <w:rPr/>
        <w:t>of</w:t>
      </w:r>
      <w:r>
        <w:rPr>
          <w:spacing w:val="-3"/>
        </w:rPr>
        <w:t> </w:t>
      </w:r>
      <w:r>
        <w:rPr>
          <w:spacing w:val="-5"/>
        </w:rPr>
        <w:t>two</w:t>
      </w:r>
    </w:p>
    <w:p>
      <w:pPr>
        <w:spacing w:after="0" w:line="480" w:lineRule="auto"/>
        <w:sectPr>
          <w:pgSz w:w="12240" w:h="15840"/>
          <w:pgMar w:header="0" w:footer="969" w:top="1360" w:bottom="1160" w:left="1300" w:right="720"/>
        </w:sectPr>
      </w:pPr>
    </w:p>
    <w:p>
      <w:pPr>
        <w:pStyle w:val="BodyText"/>
        <w:spacing w:line="480" w:lineRule="auto" w:before="72"/>
        <w:ind w:left="572" w:right="716"/>
        <w:jc w:val="both"/>
      </w:pPr>
      <w:r>
        <w:rPr/>
        <w:t>section, the first section</w:t>
      </w:r>
      <w:r>
        <w:rPr>
          <w:spacing w:val="-1"/>
        </w:rPr>
        <w:t> </w:t>
      </w:r>
      <w:r>
        <w:rPr/>
        <w:t>explained personal</w:t>
      </w:r>
      <w:r>
        <w:rPr>
          <w:spacing w:val="-1"/>
        </w:rPr>
        <w:t> </w:t>
      </w:r>
      <w:r>
        <w:rPr/>
        <w:t>data of the respondents while the second section contained 7- clusters namely; students‟ health care services, students‟ guidance and counseling services, students‟ recreational services, students‟ hostel accommodation services, students‟ library/ICT services, students‟ security services and students‟ cafeteria services. The instrument was developed by the researcher using modified Likert scale. The modified</w:t>
      </w:r>
      <w:r>
        <w:rPr>
          <w:spacing w:val="75"/>
        </w:rPr>
        <w:t> </w:t>
      </w:r>
      <w:r>
        <w:rPr/>
        <w:t>scale</w:t>
      </w:r>
      <w:r>
        <w:rPr>
          <w:spacing w:val="76"/>
        </w:rPr>
        <w:t> </w:t>
      </w:r>
      <w:r>
        <w:rPr/>
        <w:t>contain</w:t>
      </w:r>
      <w:r>
        <w:rPr>
          <w:spacing w:val="67"/>
        </w:rPr>
        <w:t> </w:t>
      </w:r>
      <w:r>
        <w:rPr/>
        <w:t>only</w:t>
      </w:r>
      <w:r>
        <w:rPr>
          <w:spacing w:val="67"/>
        </w:rPr>
        <w:t> </w:t>
      </w:r>
      <w:r>
        <w:rPr/>
        <w:t>5</w:t>
      </w:r>
      <w:r>
        <w:rPr>
          <w:spacing w:val="75"/>
        </w:rPr>
        <w:t> </w:t>
      </w:r>
      <w:r>
        <w:rPr/>
        <w:t>items,</w:t>
      </w:r>
      <w:r>
        <w:rPr>
          <w:spacing w:val="74"/>
        </w:rPr>
        <w:t> </w:t>
      </w:r>
      <w:r>
        <w:rPr/>
        <w:t>strongly</w:t>
      </w:r>
      <w:r>
        <w:rPr>
          <w:spacing w:val="72"/>
        </w:rPr>
        <w:t> </w:t>
      </w:r>
      <w:r>
        <w:rPr/>
        <w:t>agreed</w:t>
      </w:r>
      <w:r>
        <w:rPr>
          <w:spacing w:val="72"/>
        </w:rPr>
        <w:t> </w:t>
      </w:r>
      <w:r>
        <w:rPr/>
        <w:t>(SA)</w:t>
      </w:r>
      <w:r>
        <w:rPr>
          <w:spacing w:val="76"/>
        </w:rPr>
        <w:t> </w:t>
      </w:r>
      <w:r>
        <w:rPr/>
        <w:t>----</w:t>
      </w:r>
      <w:r>
        <w:rPr>
          <w:spacing w:val="74"/>
        </w:rPr>
        <w:t> </w:t>
      </w:r>
      <w:r>
        <w:rPr/>
        <w:t>5,</w:t>
      </w:r>
      <w:r>
        <w:rPr>
          <w:spacing w:val="74"/>
        </w:rPr>
        <w:t> </w:t>
      </w:r>
      <w:r>
        <w:rPr/>
        <w:t>agreed</w:t>
      </w:r>
      <w:r>
        <w:rPr>
          <w:spacing w:val="71"/>
        </w:rPr>
        <w:t> </w:t>
      </w:r>
      <w:r>
        <w:rPr/>
        <w:t>(A)</w:t>
      </w:r>
      <w:r>
        <w:rPr>
          <w:spacing w:val="57"/>
          <w:w w:val="150"/>
        </w:rPr>
        <w:t>    </w:t>
      </w:r>
      <w:r>
        <w:rPr>
          <w:spacing w:val="-5"/>
        </w:rPr>
        <w:t>4,</w:t>
      </w:r>
    </w:p>
    <w:p>
      <w:pPr>
        <w:pStyle w:val="BodyText"/>
        <w:spacing w:before="1"/>
        <w:ind w:left="572"/>
        <w:jc w:val="both"/>
      </w:pPr>
      <w:r>
        <w:rPr/>
        <w:t>undecided</w:t>
      </w:r>
      <w:r>
        <w:rPr>
          <w:spacing w:val="-1"/>
        </w:rPr>
        <w:t> </w:t>
      </w:r>
      <w:r>
        <w:rPr/>
        <w:t>(U)</w:t>
      </w:r>
      <w:r>
        <w:rPr>
          <w:spacing w:val="3"/>
        </w:rPr>
        <w:t> </w:t>
      </w:r>
      <w:r>
        <w:rPr/>
        <w:t>---</w:t>
      </w:r>
      <w:r>
        <w:rPr>
          <w:spacing w:val="-3"/>
        </w:rPr>
        <w:t> </w:t>
      </w:r>
      <w:r>
        <w:rPr/>
        <w:t>3,</w:t>
      </w:r>
      <w:r>
        <w:rPr>
          <w:spacing w:val="-3"/>
        </w:rPr>
        <w:t> </w:t>
      </w:r>
      <w:r>
        <w:rPr/>
        <w:t>disagreed (D)</w:t>
      </w:r>
      <w:r>
        <w:rPr>
          <w:spacing w:val="3"/>
        </w:rPr>
        <w:t> </w:t>
      </w:r>
      <w:r>
        <w:rPr/>
        <w:t>---</w:t>
      </w:r>
      <w:r>
        <w:rPr>
          <w:spacing w:val="2"/>
        </w:rPr>
        <w:t> </w:t>
      </w:r>
      <w:r>
        <w:rPr/>
        <w:t>2,</w:t>
      </w:r>
      <w:r>
        <w:rPr>
          <w:spacing w:val="1"/>
        </w:rPr>
        <w:t> </w:t>
      </w:r>
      <w:r>
        <w:rPr/>
        <w:t>strongly</w:t>
      </w:r>
      <w:r>
        <w:rPr>
          <w:spacing w:val="-9"/>
        </w:rPr>
        <w:t> </w:t>
      </w:r>
      <w:r>
        <w:rPr/>
        <w:t>disagreed</w:t>
      </w:r>
      <w:r>
        <w:rPr>
          <w:spacing w:val="-1"/>
        </w:rPr>
        <w:t> </w:t>
      </w:r>
      <w:r>
        <w:rPr/>
        <w:t>(SD)</w:t>
      </w:r>
      <w:r>
        <w:rPr>
          <w:spacing w:val="79"/>
        </w:rPr>
        <w:t>  </w:t>
      </w:r>
      <w:r>
        <w:rPr>
          <w:spacing w:val="-10"/>
        </w:rPr>
        <w:t>1</w:t>
      </w:r>
    </w:p>
    <w:p>
      <w:pPr>
        <w:pStyle w:val="BodyText"/>
        <w:spacing w:before="5"/>
      </w:pPr>
    </w:p>
    <w:p>
      <w:pPr>
        <w:pStyle w:val="Heading2"/>
        <w:numPr>
          <w:ilvl w:val="2"/>
          <w:numId w:val="32"/>
        </w:numPr>
        <w:tabs>
          <w:tab w:pos="1234" w:val="left" w:leader="none"/>
        </w:tabs>
        <w:spacing w:line="240" w:lineRule="auto" w:before="0" w:after="0"/>
        <w:ind w:left="1234" w:right="0" w:hanging="662"/>
        <w:jc w:val="both"/>
      </w:pPr>
      <w:r>
        <w:rPr/>
        <w:t>Validation</w:t>
      </w:r>
      <w:r>
        <w:rPr>
          <w:spacing w:val="1"/>
        </w:rPr>
        <w:t> </w:t>
      </w:r>
      <w:r>
        <w:rPr/>
        <w:t>of</w:t>
      </w:r>
      <w:r>
        <w:rPr>
          <w:spacing w:val="-2"/>
        </w:rPr>
        <w:t> Instrument</w:t>
      </w:r>
    </w:p>
    <w:p>
      <w:pPr>
        <w:pStyle w:val="BodyText"/>
        <w:spacing w:line="480" w:lineRule="auto" w:before="272"/>
        <w:ind w:left="572" w:right="717" w:firstLine="720"/>
        <w:jc w:val="both"/>
      </w:pPr>
      <w:r>
        <w:rPr/>
        <w:t>Principal Teacher Student Research Questionnaire (PTSRQ) was validated by two experts from Educational Foundations and Curriculum Administration and Planning, and</w:t>
      </w:r>
      <w:r>
        <w:rPr>
          <w:spacing w:val="40"/>
        </w:rPr>
        <w:t> </w:t>
      </w:r>
      <w:r>
        <w:rPr/>
        <w:t>one expert from Measurement and Evaluation Ahmadu Bello University Zaria. These</w:t>
      </w:r>
      <w:r>
        <w:rPr>
          <w:spacing w:val="40"/>
        </w:rPr>
        <w:t> </w:t>
      </w:r>
      <w:r>
        <w:rPr/>
        <w:t>experts were requested to critically examine the instrument in terms of relevance of the contents and clarity of the statement. They were also requested to advice the suitability of</w:t>
      </w:r>
      <w:r>
        <w:rPr>
          <w:spacing w:val="40"/>
        </w:rPr>
        <w:t> </w:t>
      </w:r>
      <w:r>
        <w:rPr/>
        <w:t>the rating scale. The comments from the experts were taken into consideration while developing the final</w:t>
      </w:r>
      <w:r>
        <w:rPr>
          <w:spacing w:val="-6"/>
        </w:rPr>
        <w:t> </w:t>
      </w:r>
      <w:r>
        <w:rPr/>
        <w:t>draft. This is supported by</w:t>
      </w:r>
      <w:r>
        <w:rPr>
          <w:spacing w:val="-6"/>
        </w:rPr>
        <w:t> </w:t>
      </w:r>
      <w:r>
        <w:rPr/>
        <w:t>Abdusalam</w:t>
      </w:r>
      <w:r>
        <w:rPr>
          <w:spacing w:val="-6"/>
        </w:rPr>
        <w:t> </w:t>
      </w:r>
      <w:r>
        <w:rPr/>
        <w:t>(2005) opined that the validation of the content of questionnaire items by the experts is an important obligation of every researcher to accomplish in a descriptive research.</w:t>
      </w:r>
    </w:p>
    <w:p>
      <w:pPr>
        <w:pStyle w:val="Heading2"/>
        <w:numPr>
          <w:ilvl w:val="2"/>
          <w:numId w:val="32"/>
        </w:numPr>
        <w:tabs>
          <w:tab w:pos="1277" w:val="left" w:leader="none"/>
        </w:tabs>
        <w:spacing w:line="240" w:lineRule="auto" w:before="7" w:after="0"/>
        <w:ind w:left="1277" w:right="0" w:hanging="705"/>
        <w:jc w:val="both"/>
      </w:pPr>
      <w:bookmarkStart w:name="_TOC_250008" w:id="46"/>
      <w:r>
        <w:rPr/>
        <w:t>Pilot</w:t>
      </w:r>
      <w:r>
        <w:rPr>
          <w:spacing w:val="-6"/>
        </w:rPr>
        <w:t> </w:t>
      </w:r>
      <w:bookmarkEnd w:id="46"/>
      <w:r>
        <w:rPr>
          <w:spacing w:val="-2"/>
        </w:rPr>
        <w:t>Study</w:t>
      </w:r>
    </w:p>
    <w:p>
      <w:pPr>
        <w:pStyle w:val="BodyText"/>
        <w:spacing w:line="480" w:lineRule="auto" w:before="271"/>
        <w:ind w:left="933" w:right="714"/>
        <w:jc w:val="both"/>
      </w:pPr>
      <w:r>
        <w:rPr/>
        <w:t>Pilot study was conducted by administering forty (40) questionnaires to the principals, teachers and students in secondary schools in Abuja Municipal Area Council. The data collected was analyzed with the statistical V. 20 (SPSS) statistical package social science.</w:t>
      </w:r>
      <w:r>
        <w:rPr>
          <w:spacing w:val="25"/>
        </w:rPr>
        <w:t> </w:t>
      </w:r>
      <w:r>
        <w:rPr/>
        <w:t>The</w:t>
      </w:r>
      <w:r>
        <w:rPr>
          <w:spacing w:val="26"/>
        </w:rPr>
        <w:t> </w:t>
      </w:r>
      <w:r>
        <w:rPr/>
        <w:t>Codiran</w:t>
      </w:r>
      <w:r>
        <w:rPr>
          <w:spacing w:val="26"/>
        </w:rPr>
        <w:t> </w:t>
      </w:r>
      <w:r>
        <w:rPr/>
        <w:t>Alpha</w:t>
      </w:r>
      <w:r>
        <w:rPr>
          <w:spacing w:val="26"/>
        </w:rPr>
        <w:t> </w:t>
      </w:r>
      <w:r>
        <w:rPr/>
        <w:t>method</w:t>
      </w:r>
      <w:r>
        <w:rPr>
          <w:spacing w:val="23"/>
        </w:rPr>
        <w:t> </w:t>
      </w:r>
      <w:r>
        <w:rPr/>
        <w:t>and</w:t>
      </w:r>
      <w:r>
        <w:rPr>
          <w:spacing w:val="26"/>
        </w:rPr>
        <w:t> </w:t>
      </w:r>
      <w:r>
        <w:rPr/>
        <w:t>split</w:t>
      </w:r>
      <w:r>
        <w:rPr>
          <w:spacing w:val="32"/>
        </w:rPr>
        <w:t> </w:t>
      </w:r>
      <w:r>
        <w:rPr/>
        <w:t>half</w:t>
      </w:r>
      <w:r>
        <w:rPr>
          <w:spacing w:val="25"/>
        </w:rPr>
        <w:t> </w:t>
      </w:r>
      <w:r>
        <w:rPr/>
        <w:t>method</w:t>
      </w:r>
      <w:r>
        <w:rPr>
          <w:spacing w:val="23"/>
        </w:rPr>
        <w:t> </w:t>
      </w:r>
      <w:r>
        <w:rPr/>
        <w:t>were</w:t>
      </w:r>
      <w:r>
        <w:rPr>
          <w:spacing w:val="22"/>
        </w:rPr>
        <w:t> </w:t>
      </w:r>
      <w:r>
        <w:rPr/>
        <w:t>used</w:t>
      </w:r>
      <w:r>
        <w:rPr>
          <w:spacing w:val="23"/>
        </w:rPr>
        <w:t> </w:t>
      </w:r>
      <w:r>
        <w:rPr/>
        <w:t>to</w:t>
      </w:r>
      <w:r>
        <w:rPr>
          <w:spacing w:val="26"/>
        </w:rPr>
        <w:t> </w:t>
      </w:r>
      <w:r>
        <w:rPr/>
        <w:t>determine</w:t>
      </w:r>
      <w:r>
        <w:rPr>
          <w:spacing w:val="26"/>
        </w:rPr>
        <w:t> </w:t>
      </w:r>
      <w:r>
        <w:rPr/>
        <w:t>the</w:t>
      </w:r>
    </w:p>
    <w:p>
      <w:pPr>
        <w:spacing w:after="0" w:line="480" w:lineRule="auto"/>
        <w:jc w:val="both"/>
        <w:sectPr>
          <w:pgSz w:w="12240" w:h="15840"/>
          <w:pgMar w:header="0" w:footer="969" w:top="1360" w:bottom="1160" w:left="1300" w:right="720"/>
        </w:sectPr>
      </w:pPr>
    </w:p>
    <w:p>
      <w:pPr>
        <w:pStyle w:val="BodyText"/>
        <w:spacing w:line="480" w:lineRule="auto" w:before="72"/>
        <w:ind w:left="933"/>
      </w:pPr>
      <w:r>
        <w:rPr/>
        <w:t>reliability.</w:t>
      </w:r>
      <w:r>
        <w:rPr>
          <w:spacing w:val="40"/>
        </w:rPr>
        <w:t> </w:t>
      </w:r>
      <w:r>
        <w:rPr/>
        <w:t>This</w:t>
      </w:r>
      <w:r>
        <w:rPr>
          <w:spacing w:val="40"/>
        </w:rPr>
        <w:t> </w:t>
      </w:r>
      <w:r>
        <w:rPr/>
        <w:t>method</w:t>
      </w:r>
      <w:r>
        <w:rPr>
          <w:spacing w:val="40"/>
        </w:rPr>
        <w:t> </w:t>
      </w:r>
      <w:r>
        <w:rPr/>
        <w:t>was</w:t>
      </w:r>
      <w:r>
        <w:rPr>
          <w:spacing w:val="40"/>
        </w:rPr>
        <w:t> </w:t>
      </w:r>
      <w:r>
        <w:rPr/>
        <w:t>chosen</w:t>
      </w:r>
      <w:r>
        <w:rPr>
          <w:spacing w:val="40"/>
        </w:rPr>
        <w:t> </w:t>
      </w:r>
      <w:r>
        <w:rPr/>
        <w:t>in</w:t>
      </w:r>
      <w:r>
        <w:rPr>
          <w:spacing w:val="40"/>
        </w:rPr>
        <w:t> </w:t>
      </w:r>
      <w:r>
        <w:rPr/>
        <w:t>order</w:t>
      </w:r>
      <w:r>
        <w:rPr>
          <w:spacing w:val="39"/>
        </w:rPr>
        <w:t> </w:t>
      </w:r>
      <w:r>
        <w:rPr/>
        <w:t>to</w:t>
      </w:r>
      <w:r>
        <w:rPr>
          <w:spacing w:val="40"/>
        </w:rPr>
        <w:t> </w:t>
      </w:r>
      <w:r>
        <w:rPr/>
        <w:t>determine</w:t>
      </w:r>
      <w:r>
        <w:rPr>
          <w:spacing w:val="40"/>
        </w:rPr>
        <w:t> </w:t>
      </w:r>
      <w:r>
        <w:rPr/>
        <w:t>if</w:t>
      </w:r>
      <w:r>
        <w:rPr>
          <w:spacing w:val="39"/>
        </w:rPr>
        <w:t> </w:t>
      </w:r>
      <w:r>
        <w:rPr/>
        <w:t>the</w:t>
      </w:r>
      <w:r>
        <w:rPr>
          <w:spacing w:val="40"/>
        </w:rPr>
        <w:t> </w:t>
      </w:r>
      <w:r>
        <w:rPr/>
        <w:t>items</w:t>
      </w:r>
      <w:r>
        <w:rPr>
          <w:spacing w:val="40"/>
        </w:rPr>
        <w:t> </w:t>
      </w:r>
      <w:r>
        <w:rPr/>
        <w:t>are</w:t>
      </w:r>
      <w:r>
        <w:rPr>
          <w:spacing w:val="40"/>
        </w:rPr>
        <w:t> </w:t>
      </w:r>
      <w:r>
        <w:rPr/>
        <w:t>internally consistent and reliable.</w:t>
      </w:r>
    </w:p>
    <w:p>
      <w:pPr>
        <w:pStyle w:val="Heading2"/>
        <w:numPr>
          <w:ilvl w:val="2"/>
          <w:numId w:val="32"/>
        </w:numPr>
        <w:tabs>
          <w:tab w:pos="1277" w:val="left" w:leader="none"/>
        </w:tabs>
        <w:spacing w:line="240" w:lineRule="auto" w:before="207" w:after="0"/>
        <w:ind w:left="1277" w:right="0" w:hanging="705"/>
        <w:jc w:val="both"/>
      </w:pPr>
      <w:bookmarkStart w:name="_TOC_250007" w:id="47"/>
      <w:r>
        <w:rPr/>
        <w:t>Reliability of</w:t>
      </w:r>
      <w:r>
        <w:rPr>
          <w:spacing w:val="-2"/>
        </w:rPr>
        <w:t> </w:t>
      </w:r>
      <w:r>
        <w:rPr/>
        <w:t>the </w:t>
      </w:r>
      <w:bookmarkEnd w:id="47"/>
      <w:r>
        <w:rPr>
          <w:spacing w:val="-2"/>
        </w:rPr>
        <w:t>Instrument</w:t>
      </w:r>
    </w:p>
    <w:p>
      <w:pPr>
        <w:pStyle w:val="BodyText"/>
        <w:spacing w:before="192"/>
        <w:rPr>
          <w:b/>
        </w:rPr>
      </w:pPr>
    </w:p>
    <w:p>
      <w:pPr>
        <w:pStyle w:val="BodyText"/>
        <w:spacing w:line="480" w:lineRule="auto"/>
        <w:ind w:left="572" w:right="709" w:firstLine="720"/>
        <w:jc w:val="both"/>
      </w:pPr>
      <w:r>
        <w:rPr/>
        <w:t>To ascertain the reliability of the instrument, twenty (20) copies each of Principal Teacher Student Research Questionnaire (PTSRQ) was administered in two secondary schools in</w:t>
      </w:r>
      <w:r>
        <w:rPr>
          <w:spacing w:val="-1"/>
        </w:rPr>
        <w:t> </w:t>
      </w:r>
      <w:r>
        <w:rPr/>
        <w:t>Abuja</w:t>
      </w:r>
      <w:r>
        <w:rPr>
          <w:spacing w:val="-1"/>
        </w:rPr>
        <w:t> </w:t>
      </w:r>
      <w:r>
        <w:rPr/>
        <w:t>Municipal</w:t>
      </w:r>
      <w:r>
        <w:rPr>
          <w:spacing w:val="-5"/>
        </w:rPr>
        <w:t> </w:t>
      </w:r>
      <w:r>
        <w:rPr/>
        <w:t>Area</w:t>
      </w:r>
      <w:r>
        <w:rPr>
          <w:spacing w:val="-1"/>
        </w:rPr>
        <w:t> </w:t>
      </w:r>
      <w:r>
        <w:rPr/>
        <w:t>Council. The</w:t>
      </w:r>
      <w:r>
        <w:rPr>
          <w:spacing w:val="-1"/>
        </w:rPr>
        <w:t> </w:t>
      </w:r>
      <w:r>
        <w:rPr/>
        <w:t>researcher adopted</w:t>
      </w:r>
      <w:r>
        <w:rPr>
          <w:spacing w:val="-1"/>
        </w:rPr>
        <w:t> </w:t>
      </w:r>
      <w:r>
        <w:rPr/>
        <w:t>a</w:t>
      </w:r>
      <w:r>
        <w:rPr>
          <w:spacing w:val="-6"/>
        </w:rPr>
        <w:t> </w:t>
      </w:r>
      <w:r>
        <w:rPr/>
        <w:t>split-half method</w:t>
      </w:r>
      <w:r>
        <w:rPr>
          <w:spacing w:val="-5"/>
        </w:rPr>
        <w:t> </w:t>
      </w:r>
      <w:r>
        <w:rPr/>
        <w:t>of</w:t>
      </w:r>
      <w:r>
        <w:rPr>
          <w:spacing w:val="-8"/>
        </w:rPr>
        <w:t> </w:t>
      </w:r>
      <w:r>
        <w:rPr/>
        <w:t>odd and even numbers to test the reliability of the instrument by calculating their reliability coefficient using person product moment correlation coefficient to calculate the correlation between the two sets of</w:t>
      </w:r>
      <w:r>
        <w:rPr>
          <w:spacing w:val="-2"/>
        </w:rPr>
        <w:t> </w:t>
      </w:r>
      <w:r>
        <w:rPr/>
        <w:t>scores. The reliability coefficient of about .846 was obtained. Mean that the instrument can be considered reliable and internally consistent for the study. (Tuckman, 1975) and (Kerlinger, 1973). This is also in line with the proposition of Mikherjee (1980) that the average value of the correlation coefficient must be high, around </w:t>
      </w:r>
      <w:r>
        <w:rPr>
          <w:spacing w:val="-2"/>
        </w:rPr>
        <w:t>0.80.</w:t>
      </w:r>
    </w:p>
    <w:p>
      <w:pPr>
        <w:pStyle w:val="Heading2"/>
        <w:numPr>
          <w:ilvl w:val="1"/>
          <w:numId w:val="32"/>
        </w:numPr>
        <w:tabs>
          <w:tab w:pos="1277" w:val="left" w:leader="none"/>
        </w:tabs>
        <w:spacing w:line="240" w:lineRule="auto" w:before="209" w:after="0"/>
        <w:ind w:left="1277" w:right="0" w:hanging="705"/>
        <w:jc w:val="both"/>
      </w:pPr>
      <w:bookmarkStart w:name="_TOC_250006" w:id="48"/>
      <w:r>
        <w:rPr/>
        <w:t>Procedure</w:t>
      </w:r>
      <w:r>
        <w:rPr>
          <w:spacing w:val="-4"/>
        </w:rPr>
        <w:t> </w:t>
      </w:r>
      <w:r>
        <w:rPr/>
        <w:t>for</w:t>
      </w:r>
      <w:r>
        <w:rPr>
          <w:spacing w:val="-7"/>
        </w:rPr>
        <w:t> </w:t>
      </w:r>
      <w:r>
        <w:rPr/>
        <w:t>Data </w:t>
      </w:r>
      <w:bookmarkEnd w:id="48"/>
      <w:r>
        <w:rPr>
          <w:spacing w:val="-2"/>
        </w:rPr>
        <w:t>Collection</w:t>
      </w:r>
    </w:p>
    <w:p>
      <w:pPr>
        <w:pStyle w:val="BodyText"/>
        <w:spacing w:before="197"/>
        <w:rPr>
          <w:b/>
        </w:rPr>
      </w:pPr>
    </w:p>
    <w:p>
      <w:pPr>
        <w:pStyle w:val="BodyText"/>
        <w:spacing w:line="480" w:lineRule="auto"/>
        <w:ind w:left="572" w:right="715" w:firstLine="720"/>
        <w:jc w:val="both"/>
      </w:pPr>
      <w:r>
        <w:rPr/>
        <w:t>The researcher used direct delivery method to administer the instrument to the respondents. The researcher equally trained three research assistants to secure services for distribution and retrieval of the instrument. The research assistants</w:t>
      </w:r>
      <w:r>
        <w:rPr>
          <w:spacing w:val="24"/>
        </w:rPr>
        <w:t> </w:t>
      </w:r>
      <w:r>
        <w:rPr/>
        <w:t>were trained in the area of</w:t>
      </w:r>
      <w:r>
        <w:rPr>
          <w:spacing w:val="-1"/>
        </w:rPr>
        <w:t> </w:t>
      </w:r>
      <w:r>
        <w:rPr/>
        <w:t>personal relations and data gathering techniques that assisted them in the distribution and collection of the questionnaire from the respondents.</w:t>
      </w:r>
    </w:p>
    <w:p>
      <w:pPr>
        <w:pStyle w:val="Heading2"/>
        <w:numPr>
          <w:ilvl w:val="1"/>
          <w:numId w:val="32"/>
        </w:numPr>
        <w:tabs>
          <w:tab w:pos="1234" w:val="left" w:leader="none"/>
        </w:tabs>
        <w:spacing w:line="240" w:lineRule="auto" w:before="49" w:after="0"/>
        <w:ind w:left="1234" w:right="0" w:hanging="662"/>
        <w:jc w:val="both"/>
      </w:pPr>
      <w:bookmarkStart w:name="_TOC_250005" w:id="49"/>
      <w:r>
        <w:rPr/>
        <w:t>Procedure</w:t>
      </w:r>
      <w:r>
        <w:rPr>
          <w:spacing w:val="-2"/>
        </w:rPr>
        <w:t> </w:t>
      </w:r>
      <w:r>
        <w:rPr/>
        <w:t>for</w:t>
      </w:r>
      <w:r>
        <w:rPr>
          <w:spacing w:val="-7"/>
        </w:rPr>
        <w:t> </w:t>
      </w:r>
      <w:r>
        <w:rPr/>
        <w:t>Data </w:t>
      </w:r>
      <w:bookmarkEnd w:id="49"/>
      <w:r>
        <w:rPr>
          <w:spacing w:val="-2"/>
        </w:rPr>
        <w:t>Analysis</w:t>
      </w:r>
    </w:p>
    <w:p>
      <w:pPr>
        <w:pStyle w:val="BodyText"/>
        <w:spacing w:line="480" w:lineRule="auto" w:before="271"/>
        <w:ind w:left="572" w:right="716" w:firstLine="720"/>
        <w:jc w:val="both"/>
      </w:pPr>
      <w:r>
        <w:rPr/>
        <w:t>The data collected were analyzed using</w:t>
      </w:r>
      <w:r>
        <w:rPr>
          <w:spacing w:val="80"/>
        </w:rPr>
        <w:t> </w:t>
      </w:r>
      <w:r>
        <w:rPr/>
        <w:t>mean (X) scores and standard deviation (SD).</w:t>
      </w:r>
      <w:r>
        <w:rPr>
          <w:spacing w:val="38"/>
        </w:rPr>
        <w:t> </w:t>
      </w:r>
      <w:r>
        <w:rPr/>
        <w:t>The</w:t>
      </w:r>
      <w:r>
        <w:rPr>
          <w:spacing w:val="47"/>
        </w:rPr>
        <w:t> </w:t>
      </w:r>
      <w:r>
        <w:rPr/>
        <w:t>mean</w:t>
      </w:r>
      <w:r>
        <w:rPr>
          <w:spacing w:val="38"/>
        </w:rPr>
        <w:t> </w:t>
      </w:r>
      <w:r>
        <w:rPr/>
        <w:t>scores</w:t>
      </w:r>
      <w:r>
        <w:rPr>
          <w:spacing w:val="41"/>
        </w:rPr>
        <w:t> </w:t>
      </w:r>
      <w:r>
        <w:rPr/>
        <w:t>and</w:t>
      </w:r>
      <w:r>
        <w:rPr>
          <w:spacing w:val="48"/>
        </w:rPr>
        <w:t> </w:t>
      </w:r>
      <w:r>
        <w:rPr/>
        <w:t>standard</w:t>
      </w:r>
      <w:r>
        <w:rPr>
          <w:spacing w:val="44"/>
        </w:rPr>
        <w:t> </w:t>
      </w:r>
      <w:r>
        <w:rPr/>
        <w:t>deviation</w:t>
      </w:r>
      <w:r>
        <w:rPr>
          <w:spacing w:val="49"/>
        </w:rPr>
        <w:t> </w:t>
      </w:r>
      <w:r>
        <w:rPr/>
        <w:t>was</w:t>
      </w:r>
      <w:r>
        <w:rPr>
          <w:spacing w:val="41"/>
        </w:rPr>
        <w:t> </w:t>
      </w:r>
      <w:r>
        <w:rPr/>
        <w:t>employed</w:t>
      </w:r>
      <w:r>
        <w:rPr>
          <w:spacing w:val="48"/>
        </w:rPr>
        <w:t> </w:t>
      </w:r>
      <w:r>
        <w:rPr/>
        <w:t>in</w:t>
      </w:r>
      <w:r>
        <w:rPr>
          <w:spacing w:val="43"/>
        </w:rPr>
        <w:t> </w:t>
      </w:r>
      <w:r>
        <w:rPr/>
        <w:t>answering</w:t>
      </w:r>
      <w:r>
        <w:rPr>
          <w:spacing w:val="43"/>
        </w:rPr>
        <w:t> </w:t>
      </w:r>
      <w:r>
        <w:rPr/>
        <w:t>the</w:t>
      </w:r>
      <w:r>
        <w:rPr>
          <w:spacing w:val="43"/>
        </w:rPr>
        <w:t> </w:t>
      </w:r>
      <w:r>
        <w:rPr>
          <w:spacing w:val="-2"/>
        </w:rPr>
        <w:t>research</w:t>
      </w:r>
    </w:p>
    <w:p>
      <w:pPr>
        <w:spacing w:after="0" w:line="480" w:lineRule="auto"/>
        <w:jc w:val="both"/>
        <w:sectPr>
          <w:pgSz w:w="12240" w:h="15840"/>
          <w:pgMar w:header="0" w:footer="969" w:top="1360" w:bottom="1160" w:left="1300" w:right="720"/>
        </w:sectPr>
      </w:pPr>
    </w:p>
    <w:p>
      <w:pPr>
        <w:pStyle w:val="BodyText"/>
        <w:spacing w:line="480" w:lineRule="auto" w:before="72"/>
        <w:ind w:left="572" w:right="717"/>
        <w:jc w:val="both"/>
      </w:pPr>
      <w:r>
        <w:rPr/>
        <w:t>questions. The inferential statistic</w:t>
      </w:r>
      <w:r>
        <w:rPr>
          <w:spacing w:val="-1"/>
        </w:rPr>
        <w:t> </w:t>
      </w:r>
      <w:r>
        <w:rPr/>
        <w:t>of</w:t>
      </w:r>
      <w:r>
        <w:rPr>
          <w:spacing w:val="-8"/>
        </w:rPr>
        <w:t> </w:t>
      </w:r>
      <w:r>
        <w:rPr/>
        <w:t>the F-test one-way</w:t>
      </w:r>
      <w:r>
        <w:rPr>
          <w:spacing w:val="-10"/>
        </w:rPr>
        <w:t> </w:t>
      </w:r>
      <w:r>
        <w:rPr/>
        <w:t>analysis of</w:t>
      </w:r>
      <w:r>
        <w:rPr>
          <w:spacing w:val="-3"/>
        </w:rPr>
        <w:t> </w:t>
      </w:r>
      <w:r>
        <w:rPr/>
        <w:t>Variance</w:t>
      </w:r>
      <w:r>
        <w:rPr>
          <w:spacing w:val="-1"/>
        </w:rPr>
        <w:t> </w:t>
      </w:r>
      <w:r>
        <w:rPr/>
        <w:t>(ANOVA) was used to test null hypotheses at 0.05 level of significance. This formed the basis to permit decision making on whether to reject or retain null hypotheses after being tested.</w:t>
      </w:r>
    </w:p>
    <w:p>
      <w:pPr>
        <w:spacing w:after="0" w:line="480" w:lineRule="auto"/>
        <w:jc w:val="both"/>
        <w:sectPr>
          <w:pgSz w:w="12240" w:h="15840"/>
          <w:pgMar w:header="0" w:footer="969" w:top="1360" w:bottom="1160" w:left="1300" w:right="720"/>
        </w:sectPr>
      </w:pPr>
    </w:p>
    <w:p>
      <w:pPr>
        <w:pStyle w:val="BodyText"/>
      </w:pPr>
    </w:p>
    <w:p>
      <w:pPr>
        <w:pStyle w:val="BodyText"/>
      </w:pPr>
    </w:p>
    <w:p>
      <w:pPr>
        <w:pStyle w:val="BodyText"/>
        <w:spacing w:before="195"/>
      </w:pPr>
    </w:p>
    <w:p>
      <w:pPr>
        <w:pStyle w:val="ListParagraph"/>
        <w:numPr>
          <w:ilvl w:val="1"/>
          <w:numId w:val="33"/>
        </w:numPr>
        <w:tabs>
          <w:tab w:pos="1235" w:val="left" w:leader="none"/>
        </w:tabs>
        <w:spacing w:line="240" w:lineRule="auto" w:before="0" w:after="0"/>
        <w:ind w:left="1235" w:right="0" w:hanging="663"/>
        <w:jc w:val="left"/>
        <w:rPr>
          <w:b/>
          <w:sz w:val="24"/>
        </w:rPr>
      </w:pPr>
      <w:r>
        <w:rPr>
          <w:b/>
          <w:spacing w:val="-2"/>
          <w:sz w:val="24"/>
        </w:rPr>
        <w:t>Introduction</w:t>
      </w:r>
    </w:p>
    <w:p>
      <w:pPr>
        <w:pStyle w:val="Heading1"/>
        <w:ind w:left="0" w:right="2731"/>
      </w:pPr>
      <w:r>
        <w:rPr>
          <w:b w:val="0"/>
        </w:rPr>
        <w:br w:type="column"/>
      </w:r>
      <w:r>
        <w:rPr/>
        <w:t>CHAPTER</w:t>
      </w:r>
      <w:r>
        <w:rPr>
          <w:spacing w:val="-9"/>
        </w:rPr>
        <w:t> </w:t>
      </w:r>
      <w:r>
        <w:rPr>
          <w:spacing w:val="-4"/>
        </w:rPr>
        <w:t>FOUR</w:t>
      </w:r>
    </w:p>
    <w:p>
      <w:pPr>
        <w:spacing w:before="199"/>
        <w:ind w:left="10" w:right="2731" w:firstLine="0"/>
        <w:jc w:val="center"/>
        <w:rPr>
          <w:b/>
          <w:sz w:val="24"/>
        </w:rPr>
      </w:pPr>
      <w:r>
        <w:rPr>
          <w:b/>
          <w:sz w:val="24"/>
        </w:rPr>
        <w:t>DATA</w:t>
      </w:r>
      <w:r>
        <w:rPr>
          <w:b/>
          <w:spacing w:val="-2"/>
          <w:sz w:val="24"/>
        </w:rPr>
        <w:t> </w:t>
      </w:r>
      <w:r>
        <w:rPr>
          <w:b/>
          <w:sz w:val="24"/>
        </w:rPr>
        <w:t>PRESENTATION</w:t>
      </w:r>
      <w:r>
        <w:rPr>
          <w:b/>
          <w:spacing w:val="-2"/>
          <w:sz w:val="24"/>
        </w:rPr>
        <w:t> </w:t>
      </w:r>
      <w:r>
        <w:rPr>
          <w:b/>
          <w:sz w:val="24"/>
        </w:rPr>
        <w:t>AND</w:t>
      </w:r>
      <w:r>
        <w:rPr>
          <w:b/>
          <w:spacing w:val="-2"/>
          <w:sz w:val="24"/>
        </w:rPr>
        <w:t> ANALYSIS</w:t>
      </w:r>
    </w:p>
    <w:p>
      <w:pPr>
        <w:spacing w:after="0"/>
        <w:jc w:val="center"/>
        <w:rPr>
          <w:sz w:val="24"/>
        </w:rPr>
        <w:sectPr>
          <w:pgSz w:w="12240" w:h="15840"/>
          <w:pgMar w:header="0" w:footer="969" w:top="1360" w:bottom="1160" w:left="1300" w:right="720"/>
          <w:cols w:num="2" w:equalWidth="0">
            <w:col w:w="2539" w:space="40"/>
            <w:col w:w="7641"/>
          </w:cols>
        </w:sectPr>
      </w:pPr>
    </w:p>
    <w:p>
      <w:pPr>
        <w:pStyle w:val="BodyText"/>
        <w:spacing w:before="62"/>
        <w:rPr>
          <w:b/>
        </w:rPr>
      </w:pPr>
    </w:p>
    <w:p>
      <w:pPr>
        <w:pStyle w:val="BodyText"/>
        <w:spacing w:line="480" w:lineRule="auto" w:before="1"/>
        <w:ind w:left="572" w:right="718" w:firstLine="715"/>
        <w:jc w:val="both"/>
      </w:pPr>
      <w:r>
        <w:rPr/>
        <w:t>The chapter presented the data collected, the analysis carried out and the discussion of the results obtained. The analyses were presented in sections. The first section presented the frequency and percentage distribution of bio data of respondents and nominal questions as responded by respondents. The second section presented the answers to the research questions using descriptive parameters of mean scores, standard deviation and standard errors. The third section presented the testing and interpretation of seven null hypotheses using parametric statistical techniques of Analysis of Variance statistics. All hypotheses were tested at 0.05 alpha level of significance. The major findings are then revealed before the discussion of the major findings.</w:t>
      </w:r>
    </w:p>
    <w:p>
      <w:pPr>
        <w:pStyle w:val="Heading2"/>
        <w:numPr>
          <w:ilvl w:val="1"/>
          <w:numId w:val="33"/>
        </w:numPr>
        <w:tabs>
          <w:tab w:pos="1297" w:val="left" w:leader="none"/>
        </w:tabs>
        <w:spacing w:line="240" w:lineRule="auto" w:before="203" w:after="0"/>
        <w:ind w:left="1297" w:right="0" w:hanging="725"/>
        <w:jc w:val="both"/>
      </w:pPr>
      <w:r>
        <w:rPr/>
        <w:t>Analysis</w:t>
      </w:r>
      <w:r>
        <w:rPr>
          <w:spacing w:val="-5"/>
        </w:rPr>
        <w:t> </w:t>
      </w:r>
      <w:r>
        <w:rPr/>
        <w:t>of</w:t>
      </w:r>
      <w:r>
        <w:rPr>
          <w:spacing w:val="-6"/>
        </w:rPr>
        <w:t> </w:t>
      </w:r>
      <w:r>
        <w:rPr/>
        <w:t>Demographic</w:t>
      </w:r>
      <w:r>
        <w:rPr>
          <w:spacing w:val="-4"/>
        </w:rPr>
        <w:t> </w:t>
      </w:r>
      <w:r>
        <w:rPr>
          <w:spacing w:val="-2"/>
        </w:rPr>
        <w:t>Information</w:t>
      </w:r>
    </w:p>
    <w:p>
      <w:pPr>
        <w:pStyle w:val="BodyText"/>
        <w:spacing w:line="480" w:lineRule="auto" w:before="242"/>
        <w:ind w:left="572" w:right="715"/>
        <w:jc w:val="both"/>
      </w:pPr>
      <w:r>
        <w:rPr/>
        <w:t>Descriptive statistics was used to analyze the demographic information of the respondents; these included the use of frequency and percentage. Table 3 revealed the bio-data of the </w:t>
      </w:r>
      <w:r>
        <w:rPr>
          <w:spacing w:val="-2"/>
        </w:rPr>
        <w:t>respondents</w:t>
      </w:r>
    </w:p>
    <w:p>
      <w:pPr>
        <w:pStyle w:val="Heading2"/>
        <w:spacing w:before="203"/>
        <w:ind w:left="572"/>
      </w:pPr>
      <w:r>
        <w:rPr/>
        <w:t>Table</w:t>
      </w:r>
      <w:r>
        <w:rPr>
          <w:spacing w:val="-1"/>
        </w:rPr>
        <w:t> </w:t>
      </w:r>
      <w:r>
        <w:rPr/>
        <w:t>3:</w:t>
      </w:r>
      <w:r>
        <w:rPr>
          <w:spacing w:val="1"/>
        </w:rPr>
        <w:t> </w:t>
      </w:r>
      <w:r>
        <w:rPr/>
        <w:t>Bio-Data of</w:t>
      </w:r>
      <w:r>
        <w:rPr>
          <w:spacing w:val="-2"/>
        </w:rPr>
        <w:t> Respondents</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
        <w:gridCol w:w="1625"/>
        <w:gridCol w:w="2212"/>
        <w:gridCol w:w="1706"/>
        <w:gridCol w:w="1508"/>
      </w:tblGrid>
      <w:tr>
        <w:trPr>
          <w:trHeight w:val="273" w:hRule="atLeast"/>
        </w:trPr>
        <w:tc>
          <w:tcPr>
            <w:tcW w:w="622" w:type="dxa"/>
            <w:tcBorders>
              <w:top w:val="single" w:sz="4" w:space="0" w:color="000000"/>
              <w:bottom w:val="single" w:sz="4" w:space="0" w:color="000000"/>
            </w:tcBorders>
          </w:tcPr>
          <w:p>
            <w:pPr>
              <w:pStyle w:val="TableParagraph"/>
              <w:spacing w:line="246" w:lineRule="exact" w:before="7"/>
              <w:ind w:left="110"/>
              <w:rPr>
                <w:b/>
                <w:sz w:val="24"/>
              </w:rPr>
            </w:pPr>
            <w:r>
              <w:rPr>
                <w:b/>
                <w:spacing w:val="-5"/>
                <w:sz w:val="24"/>
              </w:rPr>
              <w:t>S/N</w:t>
            </w:r>
          </w:p>
        </w:tc>
        <w:tc>
          <w:tcPr>
            <w:tcW w:w="1625" w:type="dxa"/>
            <w:tcBorders>
              <w:top w:val="single" w:sz="4" w:space="0" w:color="000000"/>
              <w:bottom w:val="single" w:sz="4" w:space="0" w:color="000000"/>
            </w:tcBorders>
          </w:tcPr>
          <w:p>
            <w:pPr>
              <w:pStyle w:val="TableParagraph"/>
              <w:spacing w:line="246" w:lineRule="exact" w:before="7"/>
              <w:ind w:left="136"/>
              <w:rPr>
                <w:b/>
                <w:sz w:val="24"/>
              </w:rPr>
            </w:pPr>
            <w:r>
              <w:rPr>
                <w:b/>
                <w:sz w:val="24"/>
              </w:rPr>
              <w:t>Bio-</w:t>
            </w:r>
            <w:r>
              <w:rPr>
                <w:b/>
                <w:spacing w:val="-4"/>
                <w:sz w:val="24"/>
              </w:rPr>
              <w:t>data</w:t>
            </w:r>
          </w:p>
        </w:tc>
        <w:tc>
          <w:tcPr>
            <w:tcW w:w="2212" w:type="dxa"/>
            <w:tcBorders>
              <w:top w:val="single" w:sz="4" w:space="0" w:color="000000"/>
              <w:bottom w:val="single" w:sz="4" w:space="0" w:color="000000"/>
            </w:tcBorders>
          </w:tcPr>
          <w:p>
            <w:pPr>
              <w:pStyle w:val="TableParagraph"/>
              <w:spacing w:line="246" w:lineRule="exact" w:before="7"/>
              <w:ind w:left="221"/>
              <w:rPr>
                <w:b/>
                <w:sz w:val="24"/>
              </w:rPr>
            </w:pPr>
            <w:r>
              <w:rPr>
                <w:b/>
                <w:spacing w:val="-2"/>
                <w:sz w:val="24"/>
              </w:rPr>
              <w:t>Category</w:t>
            </w:r>
          </w:p>
        </w:tc>
        <w:tc>
          <w:tcPr>
            <w:tcW w:w="1706" w:type="dxa"/>
            <w:tcBorders>
              <w:top w:val="single" w:sz="4" w:space="0" w:color="000000"/>
              <w:bottom w:val="single" w:sz="4" w:space="0" w:color="000000"/>
            </w:tcBorders>
          </w:tcPr>
          <w:p>
            <w:pPr>
              <w:pStyle w:val="TableParagraph"/>
              <w:spacing w:line="246" w:lineRule="exact" w:before="7"/>
              <w:ind w:left="352"/>
              <w:rPr>
                <w:b/>
                <w:sz w:val="24"/>
              </w:rPr>
            </w:pPr>
            <w:r>
              <w:rPr>
                <w:b/>
                <w:spacing w:val="-2"/>
                <w:sz w:val="24"/>
              </w:rPr>
              <w:t>Frequency</w:t>
            </w:r>
          </w:p>
        </w:tc>
        <w:tc>
          <w:tcPr>
            <w:tcW w:w="1508" w:type="dxa"/>
            <w:tcBorders>
              <w:top w:val="single" w:sz="4" w:space="0" w:color="000000"/>
              <w:bottom w:val="single" w:sz="4" w:space="0" w:color="000000"/>
            </w:tcBorders>
          </w:tcPr>
          <w:p>
            <w:pPr>
              <w:pStyle w:val="TableParagraph"/>
              <w:spacing w:line="246" w:lineRule="exact" w:before="7"/>
              <w:ind w:left="264"/>
              <w:rPr>
                <w:b/>
                <w:sz w:val="24"/>
              </w:rPr>
            </w:pPr>
            <w:r>
              <w:rPr>
                <w:b/>
                <w:spacing w:val="-2"/>
                <w:sz w:val="24"/>
              </w:rPr>
              <w:t>Percentage</w:t>
            </w:r>
          </w:p>
        </w:tc>
      </w:tr>
      <w:tr>
        <w:trPr>
          <w:trHeight w:val="274" w:hRule="atLeast"/>
        </w:trPr>
        <w:tc>
          <w:tcPr>
            <w:tcW w:w="622" w:type="dxa"/>
            <w:tcBorders>
              <w:top w:val="single" w:sz="4" w:space="0" w:color="000000"/>
            </w:tcBorders>
          </w:tcPr>
          <w:p>
            <w:pPr>
              <w:pStyle w:val="TableParagraph"/>
              <w:rPr>
                <w:sz w:val="20"/>
              </w:rPr>
            </w:pPr>
          </w:p>
        </w:tc>
        <w:tc>
          <w:tcPr>
            <w:tcW w:w="1625" w:type="dxa"/>
            <w:tcBorders>
              <w:top w:val="single" w:sz="4" w:space="0" w:color="000000"/>
            </w:tcBorders>
          </w:tcPr>
          <w:p>
            <w:pPr>
              <w:pStyle w:val="TableParagraph"/>
              <w:rPr>
                <w:sz w:val="20"/>
              </w:rPr>
            </w:pPr>
          </w:p>
        </w:tc>
        <w:tc>
          <w:tcPr>
            <w:tcW w:w="2212" w:type="dxa"/>
            <w:tcBorders>
              <w:top w:val="single" w:sz="4" w:space="0" w:color="000000"/>
            </w:tcBorders>
          </w:tcPr>
          <w:p>
            <w:pPr>
              <w:pStyle w:val="TableParagraph"/>
              <w:spacing w:line="252" w:lineRule="exact" w:before="2"/>
              <w:ind w:left="221"/>
              <w:rPr>
                <w:sz w:val="24"/>
              </w:rPr>
            </w:pPr>
            <w:r>
              <w:rPr>
                <w:spacing w:val="-2"/>
                <w:sz w:val="24"/>
              </w:rPr>
              <w:t>Principals</w:t>
            </w:r>
          </w:p>
        </w:tc>
        <w:tc>
          <w:tcPr>
            <w:tcW w:w="1706" w:type="dxa"/>
            <w:tcBorders>
              <w:top w:val="single" w:sz="4" w:space="0" w:color="000000"/>
            </w:tcBorders>
          </w:tcPr>
          <w:p>
            <w:pPr>
              <w:pStyle w:val="TableParagraph"/>
              <w:spacing w:line="252" w:lineRule="exact" w:before="2"/>
              <w:ind w:right="149"/>
              <w:jc w:val="center"/>
              <w:rPr>
                <w:sz w:val="24"/>
              </w:rPr>
            </w:pPr>
            <w:r>
              <w:rPr>
                <w:spacing w:val="-10"/>
                <w:sz w:val="24"/>
              </w:rPr>
              <w:t>5</w:t>
            </w:r>
          </w:p>
        </w:tc>
        <w:tc>
          <w:tcPr>
            <w:tcW w:w="1508" w:type="dxa"/>
            <w:tcBorders>
              <w:top w:val="single" w:sz="4" w:space="0" w:color="000000"/>
            </w:tcBorders>
          </w:tcPr>
          <w:p>
            <w:pPr>
              <w:pStyle w:val="TableParagraph"/>
              <w:spacing w:line="252" w:lineRule="exact" w:before="2"/>
              <w:ind w:right="310"/>
              <w:jc w:val="center"/>
              <w:rPr>
                <w:sz w:val="24"/>
              </w:rPr>
            </w:pPr>
            <w:r>
              <w:rPr>
                <w:spacing w:val="-5"/>
                <w:sz w:val="24"/>
              </w:rPr>
              <w:t>.4</w:t>
            </w:r>
          </w:p>
        </w:tc>
      </w:tr>
      <w:tr>
        <w:trPr>
          <w:trHeight w:val="300" w:hRule="atLeast"/>
        </w:trPr>
        <w:tc>
          <w:tcPr>
            <w:tcW w:w="622" w:type="dxa"/>
          </w:tcPr>
          <w:p>
            <w:pPr>
              <w:pStyle w:val="TableParagraph"/>
              <w:spacing w:line="274" w:lineRule="exact" w:before="6"/>
              <w:ind w:left="110"/>
              <w:rPr>
                <w:sz w:val="24"/>
              </w:rPr>
            </w:pPr>
            <w:r>
              <w:rPr>
                <w:spacing w:val="-10"/>
                <w:sz w:val="24"/>
              </w:rPr>
              <w:t>1</w:t>
            </w:r>
          </w:p>
        </w:tc>
        <w:tc>
          <w:tcPr>
            <w:tcW w:w="1625" w:type="dxa"/>
          </w:tcPr>
          <w:p>
            <w:pPr>
              <w:pStyle w:val="TableParagraph"/>
              <w:spacing w:line="274" w:lineRule="exact" w:before="6"/>
              <w:ind w:left="136"/>
              <w:rPr>
                <w:sz w:val="24"/>
              </w:rPr>
            </w:pPr>
            <w:r>
              <w:rPr>
                <w:spacing w:val="-2"/>
                <w:sz w:val="24"/>
              </w:rPr>
              <w:t>Status</w:t>
            </w:r>
          </w:p>
        </w:tc>
        <w:tc>
          <w:tcPr>
            <w:tcW w:w="2212" w:type="dxa"/>
          </w:tcPr>
          <w:p>
            <w:pPr>
              <w:pStyle w:val="TableParagraph"/>
              <w:spacing w:line="250" w:lineRule="exact" w:before="30"/>
              <w:ind w:left="221"/>
              <w:rPr>
                <w:sz w:val="24"/>
              </w:rPr>
            </w:pPr>
            <w:r>
              <w:rPr>
                <w:spacing w:val="-2"/>
                <w:sz w:val="24"/>
              </w:rPr>
              <w:t>Teachers</w:t>
            </w:r>
          </w:p>
        </w:tc>
        <w:tc>
          <w:tcPr>
            <w:tcW w:w="1706" w:type="dxa"/>
          </w:tcPr>
          <w:p>
            <w:pPr>
              <w:pStyle w:val="TableParagraph"/>
              <w:spacing w:line="250" w:lineRule="exact" w:before="30"/>
              <w:ind w:left="477"/>
              <w:rPr>
                <w:sz w:val="24"/>
              </w:rPr>
            </w:pPr>
            <w:r>
              <w:rPr>
                <w:spacing w:val="-5"/>
                <w:sz w:val="24"/>
              </w:rPr>
              <w:t>204</w:t>
            </w:r>
          </w:p>
        </w:tc>
        <w:tc>
          <w:tcPr>
            <w:tcW w:w="1508" w:type="dxa"/>
          </w:tcPr>
          <w:p>
            <w:pPr>
              <w:pStyle w:val="TableParagraph"/>
              <w:spacing w:line="250" w:lineRule="exact" w:before="30"/>
              <w:ind w:left="264"/>
              <w:rPr>
                <w:sz w:val="24"/>
              </w:rPr>
            </w:pPr>
            <w:r>
              <w:rPr>
                <w:spacing w:val="-4"/>
                <w:sz w:val="24"/>
              </w:rPr>
              <w:t>15.6</w:t>
            </w:r>
          </w:p>
        </w:tc>
      </w:tr>
      <w:tr>
        <w:trPr>
          <w:trHeight w:val="275" w:hRule="atLeast"/>
        </w:trPr>
        <w:tc>
          <w:tcPr>
            <w:tcW w:w="622" w:type="dxa"/>
          </w:tcPr>
          <w:p>
            <w:pPr>
              <w:pStyle w:val="TableParagraph"/>
              <w:rPr>
                <w:sz w:val="20"/>
              </w:rPr>
            </w:pPr>
          </w:p>
        </w:tc>
        <w:tc>
          <w:tcPr>
            <w:tcW w:w="1625" w:type="dxa"/>
          </w:tcPr>
          <w:p>
            <w:pPr>
              <w:pStyle w:val="TableParagraph"/>
              <w:rPr>
                <w:sz w:val="20"/>
              </w:rPr>
            </w:pPr>
          </w:p>
        </w:tc>
        <w:tc>
          <w:tcPr>
            <w:tcW w:w="2212" w:type="dxa"/>
          </w:tcPr>
          <w:p>
            <w:pPr>
              <w:pStyle w:val="TableParagraph"/>
              <w:spacing w:line="252" w:lineRule="exact" w:before="4"/>
              <w:ind w:left="221"/>
              <w:rPr>
                <w:sz w:val="24"/>
              </w:rPr>
            </w:pPr>
            <w:r>
              <w:rPr>
                <w:spacing w:val="-2"/>
                <w:sz w:val="24"/>
              </w:rPr>
              <w:t>Students</w:t>
            </w:r>
          </w:p>
        </w:tc>
        <w:tc>
          <w:tcPr>
            <w:tcW w:w="1706" w:type="dxa"/>
          </w:tcPr>
          <w:p>
            <w:pPr>
              <w:pStyle w:val="TableParagraph"/>
              <w:spacing w:line="252" w:lineRule="exact" w:before="4"/>
              <w:ind w:left="352"/>
              <w:rPr>
                <w:sz w:val="24"/>
              </w:rPr>
            </w:pPr>
            <w:r>
              <w:rPr>
                <w:spacing w:val="-4"/>
                <w:sz w:val="24"/>
              </w:rPr>
              <w:t>1096</w:t>
            </w:r>
          </w:p>
        </w:tc>
        <w:tc>
          <w:tcPr>
            <w:tcW w:w="1508" w:type="dxa"/>
          </w:tcPr>
          <w:p>
            <w:pPr>
              <w:pStyle w:val="TableParagraph"/>
              <w:spacing w:line="252" w:lineRule="exact" w:before="4"/>
              <w:ind w:left="264"/>
              <w:rPr>
                <w:sz w:val="24"/>
              </w:rPr>
            </w:pPr>
            <w:r>
              <w:rPr>
                <w:spacing w:val="-4"/>
                <w:sz w:val="24"/>
              </w:rPr>
              <w:t>84.0</w:t>
            </w:r>
          </w:p>
        </w:tc>
      </w:tr>
      <w:tr>
        <w:trPr>
          <w:trHeight w:val="276" w:hRule="atLeast"/>
        </w:trPr>
        <w:tc>
          <w:tcPr>
            <w:tcW w:w="622" w:type="dxa"/>
          </w:tcPr>
          <w:p>
            <w:pPr>
              <w:pStyle w:val="TableParagraph"/>
              <w:spacing w:line="250" w:lineRule="exact" w:before="6"/>
              <w:ind w:left="110"/>
              <w:rPr>
                <w:sz w:val="24"/>
              </w:rPr>
            </w:pPr>
            <w:r>
              <w:rPr>
                <w:spacing w:val="-10"/>
                <w:sz w:val="24"/>
              </w:rPr>
              <w:t>2</w:t>
            </w:r>
          </w:p>
        </w:tc>
        <w:tc>
          <w:tcPr>
            <w:tcW w:w="1625" w:type="dxa"/>
          </w:tcPr>
          <w:p>
            <w:pPr>
              <w:pStyle w:val="TableParagraph"/>
              <w:spacing w:line="250" w:lineRule="exact" w:before="6"/>
              <w:ind w:left="136"/>
              <w:rPr>
                <w:sz w:val="24"/>
              </w:rPr>
            </w:pPr>
            <w:r>
              <w:rPr>
                <w:sz w:val="24"/>
              </w:rPr>
              <w:t>Years</w:t>
            </w:r>
            <w:r>
              <w:rPr>
                <w:spacing w:val="-2"/>
                <w:sz w:val="24"/>
              </w:rPr>
              <w:t> </w:t>
            </w:r>
            <w:r>
              <w:rPr>
                <w:spacing w:val="-5"/>
                <w:sz w:val="24"/>
              </w:rPr>
              <w:t>of</w:t>
            </w:r>
          </w:p>
        </w:tc>
        <w:tc>
          <w:tcPr>
            <w:tcW w:w="2212" w:type="dxa"/>
          </w:tcPr>
          <w:p>
            <w:pPr>
              <w:pStyle w:val="TableParagraph"/>
              <w:spacing w:line="250" w:lineRule="exact" w:before="6"/>
              <w:ind w:left="221"/>
              <w:rPr>
                <w:sz w:val="24"/>
              </w:rPr>
            </w:pPr>
            <w:r>
              <w:rPr>
                <w:sz w:val="24"/>
              </w:rPr>
              <w:t>1-</w:t>
            </w:r>
            <w:r>
              <w:rPr>
                <w:spacing w:val="-2"/>
                <w:sz w:val="24"/>
              </w:rPr>
              <w:t>5years</w:t>
            </w:r>
          </w:p>
        </w:tc>
        <w:tc>
          <w:tcPr>
            <w:tcW w:w="1706" w:type="dxa"/>
          </w:tcPr>
          <w:p>
            <w:pPr>
              <w:pStyle w:val="TableParagraph"/>
              <w:spacing w:line="250" w:lineRule="exact" w:before="6"/>
              <w:ind w:left="477"/>
              <w:rPr>
                <w:sz w:val="24"/>
              </w:rPr>
            </w:pPr>
            <w:r>
              <w:rPr>
                <w:spacing w:val="-5"/>
                <w:sz w:val="24"/>
              </w:rPr>
              <w:t>937</w:t>
            </w:r>
          </w:p>
        </w:tc>
        <w:tc>
          <w:tcPr>
            <w:tcW w:w="1508" w:type="dxa"/>
          </w:tcPr>
          <w:p>
            <w:pPr>
              <w:pStyle w:val="TableParagraph"/>
              <w:spacing w:line="250" w:lineRule="exact" w:before="6"/>
              <w:ind w:left="264"/>
              <w:rPr>
                <w:sz w:val="24"/>
              </w:rPr>
            </w:pPr>
            <w:r>
              <w:rPr>
                <w:spacing w:val="-4"/>
                <w:sz w:val="24"/>
              </w:rPr>
              <w:t>71.8</w:t>
            </w:r>
          </w:p>
        </w:tc>
      </w:tr>
      <w:tr>
        <w:trPr>
          <w:trHeight w:val="301" w:hRule="atLeast"/>
        </w:trPr>
        <w:tc>
          <w:tcPr>
            <w:tcW w:w="622" w:type="dxa"/>
          </w:tcPr>
          <w:p>
            <w:pPr>
              <w:pStyle w:val="TableParagraph"/>
              <w:rPr>
                <w:sz w:val="22"/>
              </w:rPr>
            </w:pPr>
          </w:p>
        </w:tc>
        <w:tc>
          <w:tcPr>
            <w:tcW w:w="1625" w:type="dxa"/>
          </w:tcPr>
          <w:p>
            <w:pPr>
              <w:pStyle w:val="TableParagraph"/>
              <w:spacing w:before="4"/>
              <w:ind w:left="136"/>
              <w:rPr>
                <w:sz w:val="24"/>
              </w:rPr>
            </w:pPr>
            <w:r>
              <w:rPr>
                <w:spacing w:val="-2"/>
                <w:sz w:val="24"/>
              </w:rPr>
              <w:t>Experience</w:t>
            </w:r>
          </w:p>
        </w:tc>
        <w:tc>
          <w:tcPr>
            <w:tcW w:w="2212" w:type="dxa"/>
          </w:tcPr>
          <w:p>
            <w:pPr>
              <w:pStyle w:val="TableParagraph"/>
              <w:spacing w:before="4"/>
              <w:ind w:left="221"/>
              <w:rPr>
                <w:sz w:val="24"/>
              </w:rPr>
            </w:pPr>
            <w:r>
              <w:rPr>
                <w:sz w:val="24"/>
              </w:rPr>
              <w:t>6-</w:t>
            </w:r>
            <w:r>
              <w:rPr>
                <w:spacing w:val="-2"/>
                <w:sz w:val="24"/>
              </w:rPr>
              <w:t>10years</w:t>
            </w:r>
          </w:p>
        </w:tc>
        <w:tc>
          <w:tcPr>
            <w:tcW w:w="1706" w:type="dxa"/>
          </w:tcPr>
          <w:p>
            <w:pPr>
              <w:pStyle w:val="TableParagraph"/>
              <w:spacing w:before="4"/>
              <w:ind w:left="477"/>
              <w:rPr>
                <w:sz w:val="24"/>
              </w:rPr>
            </w:pPr>
            <w:r>
              <w:rPr>
                <w:spacing w:val="-5"/>
                <w:sz w:val="24"/>
              </w:rPr>
              <w:t>143</w:t>
            </w:r>
          </w:p>
        </w:tc>
        <w:tc>
          <w:tcPr>
            <w:tcW w:w="1508" w:type="dxa"/>
          </w:tcPr>
          <w:p>
            <w:pPr>
              <w:pStyle w:val="TableParagraph"/>
              <w:spacing w:before="4"/>
              <w:ind w:left="264"/>
              <w:rPr>
                <w:sz w:val="24"/>
              </w:rPr>
            </w:pPr>
            <w:r>
              <w:rPr>
                <w:spacing w:val="-4"/>
                <w:sz w:val="24"/>
              </w:rPr>
              <w:t>11.0</w:t>
            </w:r>
          </w:p>
        </w:tc>
      </w:tr>
      <w:tr>
        <w:trPr>
          <w:trHeight w:val="319" w:hRule="atLeast"/>
        </w:trPr>
        <w:tc>
          <w:tcPr>
            <w:tcW w:w="622" w:type="dxa"/>
          </w:tcPr>
          <w:p>
            <w:pPr>
              <w:pStyle w:val="TableParagraph"/>
              <w:rPr>
                <w:sz w:val="22"/>
              </w:rPr>
            </w:pPr>
          </w:p>
        </w:tc>
        <w:tc>
          <w:tcPr>
            <w:tcW w:w="1625" w:type="dxa"/>
          </w:tcPr>
          <w:p>
            <w:pPr>
              <w:pStyle w:val="TableParagraph"/>
              <w:rPr>
                <w:sz w:val="22"/>
              </w:rPr>
            </w:pPr>
          </w:p>
        </w:tc>
        <w:tc>
          <w:tcPr>
            <w:tcW w:w="2212" w:type="dxa"/>
          </w:tcPr>
          <w:p>
            <w:pPr>
              <w:pStyle w:val="TableParagraph"/>
              <w:spacing w:before="33"/>
              <w:ind w:left="221"/>
              <w:rPr>
                <w:sz w:val="22"/>
              </w:rPr>
            </w:pPr>
            <w:r>
              <w:rPr>
                <w:sz w:val="22"/>
              </w:rPr>
              <w:t>11years</w:t>
            </w:r>
            <w:r>
              <w:rPr>
                <w:spacing w:val="-5"/>
                <w:sz w:val="22"/>
              </w:rPr>
              <w:t> </w:t>
            </w:r>
            <w:r>
              <w:rPr>
                <w:sz w:val="22"/>
              </w:rPr>
              <w:t>and</w:t>
            </w:r>
            <w:r>
              <w:rPr>
                <w:spacing w:val="-5"/>
                <w:sz w:val="22"/>
              </w:rPr>
              <w:t> </w:t>
            </w:r>
            <w:r>
              <w:rPr>
                <w:spacing w:val="-2"/>
                <w:sz w:val="22"/>
              </w:rPr>
              <w:t>above</w:t>
            </w:r>
          </w:p>
        </w:tc>
        <w:tc>
          <w:tcPr>
            <w:tcW w:w="1706" w:type="dxa"/>
          </w:tcPr>
          <w:p>
            <w:pPr>
              <w:pStyle w:val="TableParagraph"/>
              <w:spacing w:line="265" w:lineRule="exact" w:before="34"/>
              <w:ind w:left="477"/>
              <w:rPr>
                <w:sz w:val="24"/>
              </w:rPr>
            </w:pPr>
            <w:r>
              <w:rPr>
                <w:spacing w:val="-5"/>
                <w:sz w:val="24"/>
              </w:rPr>
              <w:t>225</w:t>
            </w:r>
          </w:p>
        </w:tc>
        <w:tc>
          <w:tcPr>
            <w:tcW w:w="1508" w:type="dxa"/>
          </w:tcPr>
          <w:p>
            <w:pPr>
              <w:pStyle w:val="TableParagraph"/>
              <w:spacing w:line="265" w:lineRule="exact" w:before="34"/>
              <w:ind w:left="264"/>
              <w:rPr>
                <w:sz w:val="24"/>
              </w:rPr>
            </w:pPr>
            <w:r>
              <w:rPr>
                <w:spacing w:val="-4"/>
                <w:sz w:val="24"/>
              </w:rPr>
              <w:t>17.2</w:t>
            </w:r>
          </w:p>
        </w:tc>
      </w:tr>
      <w:tr>
        <w:trPr>
          <w:trHeight w:val="278" w:hRule="atLeast"/>
        </w:trPr>
        <w:tc>
          <w:tcPr>
            <w:tcW w:w="622" w:type="dxa"/>
          </w:tcPr>
          <w:p>
            <w:pPr>
              <w:pStyle w:val="TableParagraph"/>
              <w:spacing w:line="237" w:lineRule="exact" w:before="22"/>
              <w:ind w:left="110"/>
              <w:rPr>
                <w:sz w:val="24"/>
              </w:rPr>
            </w:pPr>
            <w:r>
              <w:rPr>
                <w:spacing w:val="-10"/>
                <w:sz w:val="24"/>
              </w:rPr>
              <w:t>3</w:t>
            </w:r>
          </w:p>
        </w:tc>
        <w:tc>
          <w:tcPr>
            <w:tcW w:w="1625" w:type="dxa"/>
          </w:tcPr>
          <w:p>
            <w:pPr>
              <w:pStyle w:val="TableParagraph"/>
              <w:spacing w:line="237" w:lineRule="exact" w:before="22"/>
              <w:ind w:left="136"/>
              <w:rPr>
                <w:sz w:val="24"/>
              </w:rPr>
            </w:pPr>
            <w:r>
              <w:rPr>
                <w:spacing w:val="-2"/>
                <w:sz w:val="24"/>
              </w:rPr>
              <w:t>Educational</w:t>
            </w:r>
          </w:p>
        </w:tc>
        <w:tc>
          <w:tcPr>
            <w:tcW w:w="2212" w:type="dxa"/>
          </w:tcPr>
          <w:p>
            <w:pPr>
              <w:pStyle w:val="TableParagraph"/>
              <w:spacing w:line="237" w:lineRule="exact" w:before="21"/>
              <w:ind w:left="221"/>
              <w:rPr>
                <w:sz w:val="22"/>
              </w:rPr>
            </w:pPr>
            <w:r>
              <w:rPr>
                <w:spacing w:val="-5"/>
                <w:sz w:val="22"/>
              </w:rPr>
              <w:t>ND</w:t>
            </w:r>
          </w:p>
        </w:tc>
        <w:tc>
          <w:tcPr>
            <w:tcW w:w="1706" w:type="dxa"/>
          </w:tcPr>
          <w:p>
            <w:pPr>
              <w:pStyle w:val="TableParagraph"/>
              <w:spacing w:line="237" w:lineRule="exact" w:before="22"/>
              <w:ind w:left="477"/>
              <w:rPr>
                <w:sz w:val="24"/>
              </w:rPr>
            </w:pPr>
            <w:r>
              <w:rPr>
                <w:spacing w:val="-5"/>
                <w:sz w:val="24"/>
              </w:rPr>
              <w:t>66</w:t>
            </w:r>
          </w:p>
        </w:tc>
        <w:tc>
          <w:tcPr>
            <w:tcW w:w="1508" w:type="dxa"/>
          </w:tcPr>
          <w:p>
            <w:pPr>
              <w:pStyle w:val="TableParagraph"/>
              <w:spacing w:line="237" w:lineRule="exact" w:before="22"/>
              <w:ind w:left="264"/>
              <w:rPr>
                <w:sz w:val="24"/>
              </w:rPr>
            </w:pPr>
            <w:r>
              <w:rPr>
                <w:spacing w:val="-5"/>
                <w:sz w:val="24"/>
              </w:rPr>
              <w:t>5.0</w:t>
            </w:r>
          </w:p>
        </w:tc>
      </w:tr>
      <w:tr>
        <w:trPr>
          <w:trHeight w:val="282" w:hRule="atLeast"/>
        </w:trPr>
        <w:tc>
          <w:tcPr>
            <w:tcW w:w="622" w:type="dxa"/>
          </w:tcPr>
          <w:p>
            <w:pPr>
              <w:pStyle w:val="TableParagraph"/>
              <w:rPr>
                <w:sz w:val="20"/>
              </w:rPr>
            </w:pPr>
          </w:p>
        </w:tc>
        <w:tc>
          <w:tcPr>
            <w:tcW w:w="1625" w:type="dxa"/>
          </w:tcPr>
          <w:p>
            <w:pPr>
              <w:pStyle w:val="TableParagraph"/>
              <w:spacing w:line="246" w:lineRule="exact" w:before="17"/>
              <w:ind w:left="136"/>
              <w:rPr>
                <w:sz w:val="24"/>
              </w:rPr>
            </w:pPr>
            <w:r>
              <w:rPr>
                <w:spacing w:val="-2"/>
                <w:sz w:val="24"/>
              </w:rPr>
              <w:t>Qualification</w:t>
            </w:r>
          </w:p>
        </w:tc>
        <w:tc>
          <w:tcPr>
            <w:tcW w:w="2212" w:type="dxa"/>
          </w:tcPr>
          <w:p>
            <w:pPr>
              <w:pStyle w:val="TableParagraph"/>
              <w:spacing w:line="246" w:lineRule="exact"/>
              <w:ind w:left="221"/>
              <w:rPr>
                <w:sz w:val="22"/>
              </w:rPr>
            </w:pPr>
            <w:r>
              <w:rPr>
                <w:spacing w:val="-5"/>
                <w:sz w:val="22"/>
              </w:rPr>
              <w:t>NCE</w:t>
            </w:r>
          </w:p>
        </w:tc>
        <w:tc>
          <w:tcPr>
            <w:tcW w:w="1706" w:type="dxa"/>
          </w:tcPr>
          <w:p>
            <w:pPr>
              <w:pStyle w:val="TableParagraph"/>
              <w:spacing w:line="246" w:lineRule="exact" w:before="17"/>
              <w:ind w:left="477"/>
              <w:rPr>
                <w:sz w:val="24"/>
              </w:rPr>
            </w:pPr>
            <w:r>
              <w:rPr>
                <w:spacing w:val="-5"/>
                <w:sz w:val="24"/>
              </w:rPr>
              <w:t>77</w:t>
            </w:r>
          </w:p>
        </w:tc>
        <w:tc>
          <w:tcPr>
            <w:tcW w:w="1508" w:type="dxa"/>
          </w:tcPr>
          <w:p>
            <w:pPr>
              <w:pStyle w:val="TableParagraph"/>
              <w:spacing w:line="246" w:lineRule="exact" w:before="17"/>
              <w:ind w:left="264"/>
              <w:rPr>
                <w:sz w:val="24"/>
              </w:rPr>
            </w:pPr>
            <w:r>
              <w:rPr>
                <w:spacing w:val="-5"/>
                <w:sz w:val="24"/>
              </w:rPr>
              <w:t>5.9</w:t>
            </w:r>
          </w:p>
        </w:tc>
      </w:tr>
    </w:tbl>
    <w:p>
      <w:pPr>
        <w:spacing w:after="0" w:line="246" w:lineRule="exact"/>
        <w:rPr>
          <w:sz w:val="24"/>
        </w:rPr>
        <w:sectPr>
          <w:type w:val="continuous"/>
          <w:pgSz w:w="12240" w:h="15840"/>
          <w:pgMar w:header="0" w:footer="969" w:top="1320" w:bottom="280" w:left="1300" w:right="720"/>
        </w:sectPr>
      </w:pPr>
    </w:p>
    <w:p>
      <w:pPr>
        <w:spacing w:line="216" w:lineRule="exact" w:before="0"/>
        <w:ind w:left="2930" w:right="0" w:firstLine="0"/>
        <w:jc w:val="left"/>
        <w:rPr>
          <w:sz w:val="22"/>
        </w:rPr>
      </w:pPr>
      <w:r>
        <w:rPr>
          <w:spacing w:val="-5"/>
          <w:sz w:val="22"/>
        </w:rPr>
        <w:t>HND</w:t>
      </w:r>
    </w:p>
    <w:p>
      <w:pPr>
        <w:spacing w:line="237" w:lineRule="auto" w:before="3"/>
        <w:ind w:left="2930" w:right="0" w:firstLine="0"/>
        <w:jc w:val="left"/>
        <w:rPr>
          <w:sz w:val="22"/>
        </w:rPr>
      </w:pPr>
      <w:r>
        <w:rPr>
          <w:spacing w:val="-4"/>
          <w:sz w:val="22"/>
        </w:rPr>
        <w:t>B.A.Ed. </w:t>
      </w:r>
      <w:r>
        <w:rPr>
          <w:spacing w:val="-2"/>
          <w:sz w:val="22"/>
        </w:rPr>
        <w:t>B.Ed.</w:t>
      </w:r>
    </w:p>
    <w:p>
      <w:pPr>
        <w:spacing w:line="275" w:lineRule="exact" w:before="11"/>
        <w:ind w:left="1720" w:right="0" w:firstLine="0"/>
        <w:jc w:val="left"/>
        <w:rPr>
          <w:sz w:val="24"/>
        </w:rPr>
      </w:pPr>
      <w:r>
        <w:rPr/>
        <w:br w:type="column"/>
      </w:r>
      <w:r>
        <w:rPr>
          <w:spacing w:val="-5"/>
          <w:sz w:val="24"/>
        </w:rPr>
        <w:t>54</w:t>
      </w:r>
    </w:p>
    <w:p>
      <w:pPr>
        <w:pStyle w:val="BodyText"/>
        <w:spacing w:line="275" w:lineRule="exact"/>
        <w:ind w:left="1720"/>
      </w:pPr>
      <w:r>
        <w:rPr>
          <w:spacing w:val="-5"/>
        </w:rPr>
        <w:t>653</w:t>
      </w:r>
    </w:p>
    <w:p>
      <w:pPr>
        <w:pStyle w:val="BodyText"/>
        <w:spacing w:before="3"/>
        <w:ind w:left="1720"/>
      </w:pPr>
      <w:r>
        <w:rPr>
          <w:spacing w:val="-5"/>
        </w:rPr>
        <w:t>456</w:t>
      </w:r>
    </w:p>
    <w:p>
      <w:pPr>
        <w:spacing w:line="275" w:lineRule="exact" w:before="11"/>
        <w:ind w:left="1093" w:right="0" w:firstLine="0"/>
        <w:jc w:val="left"/>
        <w:rPr>
          <w:sz w:val="24"/>
        </w:rPr>
      </w:pPr>
      <w:r>
        <w:rPr/>
        <w:br w:type="column"/>
      </w:r>
      <w:r>
        <w:rPr>
          <w:spacing w:val="-5"/>
          <w:sz w:val="24"/>
        </w:rPr>
        <w:t>4.1</w:t>
      </w:r>
    </w:p>
    <w:p>
      <w:pPr>
        <w:pStyle w:val="BodyText"/>
        <w:spacing w:line="275" w:lineRule="exact"/>
        <w:ind w:left="1093"/>
      </w:pPr>
      <w:r>
        <w:rPr>
          <w:spacing w:val="-4"/>
        </w:rPr>
        <w:t>50.1</w:t>
      </w:r>
    </w:p>
    <w:p>
      <w:pPr>
        <w:pStyle w:val="BodyText"/>
        <w:spacing w:before="3"/>
        <w:ind w:left="1093"/>
      </w:pPr>
      <w:r>
        <w:rPr>
          <w:spacing w:val="-4"/>
        </w:rPr>
        <w:t>34.9</w:t>
      </w:r>
    </w:p>
    <w:p>
      <w:pPr>
        <w:spacing w:after="0"/>
        <w:sectPr>
          <w:type w:val="continuous"/>
          <w:pgSz w:w="12240" w:h="15840"/>
          <w:pgMar w:header="0" w:footer="969" w:top="1320" w:bottom="280" w:left="1300" w:right="720"/>
          <w:cols w:num="3" w:equalWidth="0">
            <w:col w:w="3638" w:space="40"/>
            <w:col w:w="2081" w:space="39"/>
            <w:col w:w="4422"/>
          </w:cols>
        </w:sectPr>
      </w:pPr>
    </w:p>
    <w:p>
      <w:pPr>
        <w:pStyle w:val="BodyText"/>
        <w:spacing w:line="20" w:lineRule="exact"/>
        <w:ind w:left="447"/>
        <w:rPr>
          <w:sz w:val="2"/>
        </w:rPr>
      </w:pPr>
      <w:r>
        <w:rPr>
          <w:sz w:val="2"/>
        </w:rPr>
        <mc:AlternateContent>
          <mc:Choice Requires="wps">
            <w:drawing>
              <wp:inline distT="0" distB="0" distL="0" distR="0">
                <wp:extent cx="4881880" cy="6350"/>
                <wp:effectExtent l="0" t="0" r="0" b="0"/>
                <wp:docPr id="34" name="Group 34"/>
                <wp:cNvGraphicFramePr>
                  <a:graphicFrameLocks/>
                </wp:cNvGraphicFramePr>
                <a:graphic>
                  <a:graphicData uri="http://schemas.microsoft.com/office/word/2010/wordprocessingGroup">
                    <wpg:wgp>
                      <wpg:cNvPr id="34" name="Group 34"/>
                      <wpg:cNvGrpSpPr/>
                      <wpg:grpSpPr>
                        <a:xfrm>
                          <a:off x="0" y="0"/>
                          <a:ext cx="4881880" cy="6350"/>
                          <a:chExt cx="4881880" cy="6350"/>
                        </a:xfrm>
                      </wpg:grpSpPr>
                      <wps:wsp>
                        <wps:cNvPr id="35" name="Graphic 35"/>
                        <wps:cNvSpPr/>
                        <wps:spPr>
                          <a:xfrm>
                            <a:off x="0" y="0"/>
                            <a:ext cx="4881880" cy="6350"/>
                          </a:xfrm>
                          <a:custGeom>
                            <a:avLst/>
                            <a:gdLst/>
                            <a:ahLst/>
                            <a:cxnLst/>
                            <a:rect l="l" t="t" r="r" b="b"/>
                            <a:pathLst>
                              <a:path w="4881880" h="6350">
                                <a:moveTo>
                                  <a:pt x="4881626" y="0"/>
                                </a:moveTo>
                                <a:lnTo>
                                  <a:pt x="4881626" y="0"/>
                                </a:lnTo>
                                <a:lnTo>
                                  <a:pt x="0" y="0"/>
                                </a:lnTo>
                                <a:lnTo>
                                  <a:pt x="0" y="6096"/>
                                </a:lnTo>
                                <a:lnTo>
                                  <a:pt x="4881626" y="6096"/>
                                </a:lnTo>
                                <a:lnTo>
                                  <a:pt x="48816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84.4pt;height:.5pt;mso-position-horizontal-relative:char;mso-position-vertical-relative:line" id="docshapegroup34" coordorigin="0,0" coordsize="7688,10">
                <v:rect style="position:absolute;left:0;top:0;width:7688;height:10" id="docshape35" filled="true" fillcolor="#000000" stroked="false">
                  <v:fill type="solid"/>
                </v:rect>
              </v:group>
            </w:pict>
          </mc:Fallback>
        </mc:AlternateContent>
      </w:r>
      <w:r>
        <w:rPr>
          <w:sz w:val="2"/>
        </w:rPr>
      </w:r>
    </w:p>
    <w:p>
      <w:pPr>
        <w:spacing w:after="0" w:line="20" w:lineRule="exact"/>
        <w:rPr>
          <w:sz w:val="2"/>
        </w:rPr>
        <w:sectPr>
          <w:type w:val="continuous"/>
          <w:pgSz w:w="12240" w:h="15840"/>
          <w:pgMar w:header="0" w:footer="969" w:top="1320" w:bottom="280" w:left="1300" w:right="720"/>
        </w:sectPr>
      </w:pPr>
    </w:p>
    <w:p>
      <w:pPr>
        <w:pStyle w:val="BodyText"/>
        <w:spacing w:line="480" w:lineRule="auto" w:before="76"/>
        <w:ind w:left="572" w:right="711" w:firstLine="360"/>
        <w:jc w:val="both"/>
      </w:pPr>
      <w:r>
        <w:rPr/>
        <w:t>Table 3 shows</w:t>
      </w:r>
      <w:r>
        <w:rPr>
          <w:spacing w:val="-2"/>
        </w:rPr>
        <w:t> </w:t>
      </w:r>
      <w:r>
        <w:rPr/>
        <w:t>that the status</w:t>
      </w:r>
      <w:r>
        <w:rPr>
          <w:spacing w:val="-1"/>
        </w:rPr>
        <w:t> </w:t>
      </w:r>
      <w:r>
        <w:rPr/>
        <w:t>of</w:t>
      </w:r>
      <w:r>
        <w:rPr>
          <w:spacing w:val="-7"/>
        </w:rPr>
        <w:t> </w:t>
      </w:r>
      <w:r>
        <w:rPr/>
        <w:t>the respondents, 5 representing (.4%) are principals, 204 representing (15.6%) are teachers, while 1096 representing (84.0%) are students.</w:t>
      </w:r>
      <w:r>
        <w:rPr>
          <w:spacing w:val="40"/>
        </w:rPr>
        <w:t> </w:t>
      </w:r>
      <w:r>
        <w:rPr/>
        <w:t>The years of working experience of the respondents from the table below showed that, 937 people representing (71.8%) each have worked between 1-5years, 143 people representing (11.0%) have worked between 6-10 years while 225 people representing (17.2%) have 11years and above working experience . The educational qualification of the respondents from the table below</w:t>
      </w:r>
      <w:r>
        <w:rPr>
          <w:spacing w:val="20"/>
        </w:rPr>
        <w:t> </w:t>
      </w:r>
      <w:r>
        <w:rPr/>
        <w:t>showed</w:t>
      </w:r>
      <w:r>
        <w:rPr>
          <w:spacing w:val="19"/>
        </w:rPr>
        <w:t> </w:t>
      </w:r>
      <w:r>
        <w:rPr/>
        <w:t>that,</w:t>
      </w:r>
      <w:r>
        <w:rPr>
          <w:spacing w:val="20"/>
        </w:rPr>
        <w:t> </w:t>
      </w:r>
      <w:r>
        <w:rPr/>
        <w:t>65</w:t>
      </w:r>
      <w:r>
        <w:rPr>
          <w:spacing w:val="19"/>
        </w:rPr>
        <w:t> </w:t>
      </w:r>
      <w:r>
        <w:rPr/>
        <w:t>people</w:t>
      </w:r>
      <w:r>
        <w:rPr>
          <w:spacing w:val="17"/>
        </w:rPr>
        <w:t> </w:t>
      </w:r>
      <w:r>
        <w:rPr/>
        <w:t>representing</w:t>
      </w:r>
      <w:r>
        <w:rPr>
          <w:spacing w:val="19"/>
        </w:rPr>
        <w:t> </w:t>
      </w:r>
      <w:r>
        <w:rPr/>
        <w:t>(5.0%)</w:t>
      </w:r>
      <w:r>
        <w:rPr>
          <w:spacing w:val="21"/>
        </w:rPr>
        <w:t> </w:t>
      </w:r>
      <w:r>
        <w:rPr/>
        <w:t>had</w:t>
      </w:r>
      <w:r>
        <w:rPr>
          <w:spacing w:val="18"/>
        </w:rPr>
        <w:t> </w:t>
      </w:r>
      <w:r>
        <w:rPr/>
        <w:t>ND,</w:t>
      </w:r>
      <w:r>
        <w:rPr>
          <w:spacing w:val="21"/>
        </w:rPr>
        <w:t> </w:t>
      </w:r>
      <w:r>
        <w:rPr/>
        <w:t>77</w:t>
      </w:r>
      <w:r>
        <w:rPr>
          <w:spacing w:val="18"/>
        </w:rPr>
        <w:t> </w:t>
      </w:r>
      <w:r>
        <w:rPr/>
        <w:t>people</w:t>
      </w:r>
      <w:r>
        <w:rPr>
          <w:spacing w:val="18"/>
        </w:rPr>
        <w:t> </w:t>
      </w:r>
      <w:r>
        <w:rPr/>
        <w:t>representing</w:t>
      </w:r>
      <w:r>
        <w:rPr>
          <w:spacing w:val="19"/>
        </w:rPr>
        <w:t> </w:t>
      </w:r>
      <w:r>
        <w:rPr>
          <w:spacing w:val="-2"/>
        </w:rPr>
        <w:t>(5.9%)</w:t>
      </w:r>
    </w:p>
    <w:p>
      <w:pPr>
        <w:pStyle w:val="BodyText"/>
        <w:spacing w:line="480" w:lineRule="auto" w:before="2"/>
        <w:ind w:left="572" w:right="714"/>
        <w:jc w:val="both"/>
      </w:pPr>
      <w:r>
        <w:rPr/>
        <w:t>had NCE, 54 people representing (4.1%) had HND, 653 people representing (50.1%) had B.A.Ed. while 456 people representing (34.9%) had B.Ed. qualification.</w:t>
      </w:r>
    </w:p>
    <w:p>
      <w:pPr>
        <w:pStyle w:val="Heading2"/>
        <w:numPr>
          <w:ilvl w:val="1"/>
          <w:numId w:val="33"/>
        </w:numPr>
        <w:tabs>
          <w:tab w:pos="1234" w:val="left" w:leader="none"/>
        </w:tabs>
        <w:spacing w:line="240" w:lineRule="auto" w:before="202" w:after="0"/>
        <w:ind w:left="1234" w:right="0" w:hanging="662"/>
        <w:jc w:val="both"/>
      </w:pPr>
      <w:r>
        <w:rPr/>
        <w:t>Answering</w:t>
      </w:r>
      <w:r>
        <w:rPr>
          <w:spacing w:val="-3"/>
        </w:rPr>
        <w:t> </w:t>
      </w:r>
      <w:r>
        <w:rPr/>
        <w:t>of</w:t>
      </w:r>
      <w:r>
        <w:rPr>
          <w:spacing w:val="-5"/>
        </w:rPr>
        <w:t> </w:t>
      </w:r>
      <w:r>
        <w:rPr/>
        <w:t>Research</w:t>
      </w:r>
      <w:r>
        <w:rPr>
          <w:spacing w:val="-2"/>
        </w:rPr>
        <w:t> Questions</w:t>
      </w:r>
    </w:p>
    <w:p>
      <w:pPr>
        <w:pStyle w:val="BodyText"/>
        <w:spacing w:line="480" w:lineRule="auto" w:before="238"/>
        <w:ind w:left="572" w:right="718" w:firstLine="893"/>
        <w:jc w:val="both"/>
      </w:pPr>
      <w:r>
        <w:rPr/>
        <w:t>The</w:t>
      </w:r>
      <w:r>
        <w:rPr>
          <w:spacing w:val="-3"/>
        </w:rPr>
        <w:t> </w:t>
      </w:r>
      <w:r>
        <w:rPr/>
        <w:t>researcher</w:t>
      </w:r>
      <w:r>
        <w:rPr>
          <w:spacing w:val="-1"/>
        </w:rPr>
        <w:t> </w:t>
      </w:r>
      <w:r>
        <w:rPr/>
        <w:t>used</w:t>
      </w:r>
      <w:r>
        <w:rPr>
          <w:spacing w:val="-2"/>
        </w:rPr>
        <w:t> </w:t>
      </w:r>
      <w:r>
        <w:rPr/>
        <w:t>3.000</w:t>
      </w:r>
      <w:r>
        <w:rPr>
          <w:spacing w:val="-2"/>
        </w:rPr>
        <w:t> </w:t>
      </w:r>
      <w:r>
        <w:rPr/>
        <w:t>as</w:t>
      </w:r>
      <w:r>
        <w:rPr>
          <w:spacing w:val="-4"/>
        </w:rPr>
        <w:t> </w:t>
      </w:r>
      <w:r>
        <w:rPr/>
        <w:t>the mean</w:t>
      </w:r>
      <w:r>
        <w:rPr>
          <w:spacing w:val="-6"/>
        </w:rPr>
        <w:t> </w:t>
      </w:r>
      <w:r>
        <w:rPr/>
        <w:t>otherwise</w:t>
      </w:r>
      <w:r>
        <w:rPr>
          <w:spacing w:val="-3"/>
        </w:rPr>
        <w:t> </w:t>
      </w:r>
      <w:r>
        <w:rPr/>
        <w:t>known</w:t>
      </w:r>
      <w:r>
        <w:rPr>
          <w:spacing w:val="-7"/>
        </w:rPr>
        <w:t> </w:t>
      </w:r>
      <w:r>
        <w:rPr/>
        <w:t>as</w:t>
      </w:r>
      <w:r>
        <w:rPr>
          <w:spacing w:val="-4"/>
        </w:rPr>
        <w:t> </w:t>
      </w:r>
      <w:r>
        <w:rPr/>
        <w:t>decision</w:t>
      </w:r>
      <w:r>
        <w:rPr>
          <w:spacing w:val="-2"/>
        </w:rPr>
        <w:t> </w:t>
      </w:r>
      <w:r>
        <w:rPr/>
        <w:t>mean</w:t>
      </w:r>
      <w:r>
        <w:rPr>
          <w:spacing w:val="-2"/>
        </w:rPr>
        <w:t> </w:t>
      </w:r>
      <w:r>
        <w:rPr/>
        <w:t>since</w:t>
      </w:r>
      <w:r>
        <w:rPr>
          <w:spacing w:val="-3"/>
        </w:rPr>
        <w:t> </w:t>
      </w:r>
      <w:r>
        <w:rPr/>
        <w:t>the instrument was structured along a modified five point likert scale structure to take decision on whether to accept or reject the research question after comparing it with the cumulative mean. Therefore, a mean score of 3.0 and above indicate positive response to the research questions and accepted while a mean score below 3.0 indicate negative answer to the research questions and rejected. This is shown below:</w:t>
      </w:r>
    </w:p>
    <w:p>
      <w:pPr>
        <w:pStyle w:val="BodyText"/>
        <w:tabs>
          <w:tab w:pos="1278" w:val="left" w:leader="none"/>
          <w:tab w:pos="1989" w:val="left" w:leader="none"/>
        </w:tabs>
        <w:spacing w:before="203"/>
        <w:ind w:left="572"/>
      </w:pPr>
      <w:r>
        <w:rPr>
          <w:spacing w:val="-5"/>
        </w:rPr>
        <w:t>SA</w:t>
      </w:r>
      <w:r>
        <w:rPr/>
        <w:tab/>
      </w:r>
      <w:r>
        <w:rPr>
          <w:spacing w:val="-10"/>
        </w:rPr>
        <w:t>-</w:t>
      </w:r>
      <w:r>
        <w:rPr/>
        <w:tab/>
      </w:r>
      <w:r>
        <w:rPr>
          <w:spacing w:val="-2"/>
        </w:rPr>
        <w:t>5point</w:t>
      </w:r>
    </w:p>
    <w:p>
      <w:pPr>
        <w:pStyle w:val="BodyText"/>
        <w:tabs>
          <w:tab w:pos="1278" w:val="left" w:leader="none"/>
          <w:tab w:pos="1989" w:val="left" w:leader="none"/>
        </w:tabs>
        <w:spacing w:before="40"/>
        <w:ind w:left="572"/>
      </w:pPr>
      <w:r>
        <w:rPr>
          <w:spacing w:val="-10"/>
        </w:rPr>
        <w:t>A</w:t>
      </w:r>
      <w:r>
        <w:rPr/>
        <w:tab/>
      </w:r>
      <w:r>
        <w:rPr>
          <w:spacing w:val="-10"/>
        </w:rPr>
        <w:t>-</w:t>
      </w:r>
      <w:r>
        <w:rPr/>
        <w:tab/>
      </w:r>
      <w:r>
        <w:rPr>
          <w:spacing w:val="-2"/>
        </w:rPr>
        <w:t>4point</w:t>
      </w:r>
    </w:p>
    <w:p>
      <w:pPr>
        <w:pStyle w:val="BodyText"/>
        <w:tabs>
          <w:tab w:pos="1278" w:val="left" w:leader="none"/>
          <w:tab w:pos="1989" w:val="left" w:leader="none"/>
        </w:tabs>
        <w:spacing w:before="41"/>
        <w:ind w:left="572"/>
      </w:pPr>
      <w:r>
        <w:rPr>
          <w:spacing w:val="-5"/>
        </w:rPr>
        <w:t>UD</w:t>
      </w:r>
      <w:r>
        <w:rPr/>
        <w:tab/>
      </w:r>
      <w:r>
        <w:rPr>
          <w:spacing w:val="-10"/>
        </w:rPr>
        <w:t>-</w:t>
      </w:r>
      <w:r>
        <w:rPr/>
        <w:tab/>
      </w:r>
      <w:r>
        <w:rPr>
          <w:spacing w:val="-2"/>
        </w:rPr>
        <w:t>3point</w:t>
      </w:r>
    </w:p>
    <w:p>
      <w:pPr>
        <w:pStyle w:val="BodyText"/>
        <w:tabs>
          <w:tab w:pos="1278" w:val="left" w:leader="none"/>
          <w:tab w:pos="1989" w:val="left" w:leader="none"/>
        </w:tabs>
        <w:spacing w:before="41"/>
        <w:ind w:left="572"/>
      </w:pPr>
      <w:r>
        <w:rPr>
          <w:spacing w:val="-10"/>
        </w:rPr>
        <w:t>D</w:t>
      </w:r>
      <w:r>
        <w:rPr/>
        <w:tab/>
      </w:r>
      <w:r>
        <w:rPr>
          <w:spacing w:val="-10"/>
        </w:rPr>
        <w:t>-</w:t>
      </w:r>
      <w:r>
        <w:rPr/>
        <w:tab/>
      </w:r>
      <w:r>
        <w:rPr>
          <w:spacing w:val="-2"/>
        </w:rPr>
        <w:t>2point</w:t>
      </w:r>
    </w:p>
    <w:p>
      <w:pPr>
        <w:pStyle w:val="BodyText"/>
        <w:tabs>
          <w:tab w:pos="1278" w:val="left" w:leader="none"/>
          <w:tab w:pos="1989" w:val="left" w:leader="none"/>
        </w:tabs>
        <w:spacing w:before="41"/>
        <w:ind w:left="572"/>
      </w:pPr>
      <w:r>
        <w:rPr>
          <w:spacing w:val="-5"/>
        </w:rPr>
        <w:t>SD</w:t>
      </w:r>
      <w:r>
        <w:rPr/>
        <w:tab/>
      </w:r>
      <w:r>
        <w:rPr>
          <w:spacing w:val="-10"/>
        </w:rPr>
        <w:t>-</w:t>
      </w:r>
      <w:r>
        <w:rPr/>
        <w:tab/>
      </w:r>
      <w:r>
        <w:rPr>
          <w:spacing w:val="-2"/>
        </w:rPr>
        <w:t>1point</w:t>
      </w:r>
    </w:p>
    <w:p>
      <w:pPr>
        <w:pStyle w:val="BodyText"/>
        <w:tabs>
          <w:tab w:pos="2171" w:val="left" w:leader="none"/>
          <w:tab w:pos="3405" w:val="left" w:leader="none"/>
          <w:tab w:pos="3784" w:val="left" w:leader="none"/>
        </w:tabs>
        <w:spacing w:before="204"/>
        <w:ind w:left="572"/>
      </w:pPr>
      <w:r>
        <w:rPr>
          <w:u w:val="single"/>
        </w:rPr>
        <w:t>5+4+3+2+1</w:t>
      </w:r>
      <w:r>
        <w:rPr>
          <w:spacing w:val="40"/>
          <w:u w:val="single"/>
        </w:rPr>
        <w:t> </w:t>
      </w:r>
      <w:r>
        <w:rPr/>
        <w:tab/>
        <w:t>=</w:t>
      </w:r>
      <w:r>
        <w:rPr>
          <w:spacing w:val="30"/>
        </w:rPr>
        <w:t>  </w:t>
      </w:r>
      <w:r>
        <w:rPr>
          <w:spacing w:val="-5"/>
          <w:u w:val="single"/>
        </w:rPr>
        <w:t>15</w:t>
      </w:r>
      <w:r>
        <w:rPr/>
        <w:tab/>
      </w:r>
      <w:r>
        <w:rPr>
          <w:spacing w:val="-10"/>
        </w:rPr>
        <w:t>=</w:t>
      </w:r>
      <w:r>
        <w:rPr/>
        <w:tab/>
        <w:t>3.000</w:t>
      </w:r>
      <w:r>
        <w:rPr>
          <w:spacing w:val="-7"/>
        </w:rPr>
        <w:t> </w:t>
      </w:r>
      <w:r>
        <w:rPr/>
        <w:t>(Decision </w:t>
      </w:r>
      <w:r>
        <w:rPr>
          <w:spacing w:val="-2"/>
        </w:rPr>
        <w:t>mean)</w:t>
      </w:r>
    </w:p>
    <w:p>
      <w:pPr>
        <w:pStyle w:val="BodyText"/>
        <w:tabs>
          <w:tab w:pos="1835" w:val="left" w:leader="none"/>
        </w:tabs>
        <w:spacing w:before="200"/>
        <w:ind w:left="933"/>
      </w:pPr>
      <w:r>
        <w:rPr>
          <w:spacing w:val="-10"/>
        </w:rPr>
        <w:t>5</w:t>
      </w:r>
      <w:r>
        <w:rPr/>
        <w:tab/>
      </w:r>
      <w:r>
        <w:rPr>
          <w:spacing w:val="-10"/>
        </w:rPr>
        <w:t>5</w:t>
      </w:r>
    </w:p>
    <w:p>
      <w:pPr>
        <w:spacing w:after="0"/>
        <w:sectPr>
          <w:pgSz w:w="12240" w:h="15840"/>
          <w:pgMar w:header="0" w:footer="969" w:top="1740" w:bottom="1160" w:left="1300" w:right="720"/>
        </w:sectPr>
      </w:pPr>
    </w:p>
    <w:p>
      <w:pPr>
        <w:pStyle w:val="Heading2"/>
        <w:numPr>
          <w:ilvl w:val="2"/>
          <w:numId w:val="33"/>
        </w:numPr>
        <w:tabs>
          <w:tab w:pos="1292" w:val="left" w:leader="none"/>
        </w:tabs>
        <w:spacing w:line="275" w:lineRule="exact" w:before="77" w:after="0"/>
        <w:ind w:left="1292" w:right="0" w:hanging="720"/>
        <w:jc w:val="left"/>
      </w:pPr>
      <w:r>
        <w:rPr/>
        <w:t>Respondents’</w:t>
      </w:r>
      <w:r>
        <w:rPr>
          <w:spacing w:val="50"/>
        </w:rPr>
        <w:t> </w:t>
      </w:r>
      <w:r>
        <w:rPr/>
        <w:t>Opinion</w:t>
      </w:r>
      <w:r>
        <w:rPr>
          <w:spacing w:val="53"/>
        </w:rPr>
        <w:t> </w:t>
      </w:r>
      <w:r>
        <w:rPr/>
        <w:t>on</w:t>
      </w:r>
      <w:r>
        <w:rPr>
          <w:spacing w:val="56"/>
        </w:rPr>
        <w:t> </w:t>
      </w:r>
      <w:r>
        <w:rPr/>
        <w:t>Principals</w:t>
      </w:r>
      <w:r>
        <w:rPr>
          <w:spacing w:val="49"/>
        </w:rPr>
        <w:t> </w:t>
      </w:r>
      <w:r>
        <w:rPr/>
        <w:t>Role</w:t>
      </w:r>
      <w:r>
        <w:rPr>
          <w:spacing w:val="53"/>
        </w:rPr>
        <w:t> </w:t>
      </w:r>
      <w:r>
        <w:rPr/>
        <w:t>on</w:t>
      </w:r>
      <w:r>
        <w:rPr>
          <w:spacing w:val="56"/>
        </w:rPr>
        <w:t> </w:t>
      </w:r>
      <w:r>
        <w:rPr/>
        <w:t>Students’</w:t>
      </w:r>
      <w:r>
        <w:rPr>
          <w:spacing w:val="53"/>
        </w:rPr>
        <w:t> </w:t>
      </w:r>
      <w:r>
        <w:rPr/>
        <w:t>Health</w:t>
      </w:r>
      <w:r>
        <w:rPr>
          <w:spacing w:val="52"/>
        </w:rPr>
        <w:t> </w:t>
      </w:r>
      <w:r>
        <w:rPr/>
        <w:t>Care</w:t>
      </w:r>
      <w:r>
        <w:rPr>
          <w:spacing w:val="55"/>
        </w:rPr>
        <w:t> </w:t>
      </w:r>
      <w:r>
        <w:rPr>
          <w:spacing w:val="-2"/>
        </w:rPr>
        <w:t>Service</w:t>
      </w:r>
    </w:p>
    <w:p>
      <w:pPr>
        <w:spacing w:line="275" w:lineRule="exact" w:before="0"/>
        <w:ind w:left="1293" w:right="0" w:firstLine="0"/>
        <w:jc w:val="left"/>
        <w:rPr>
          <w:b/>
          <w:sz w:val="24"/>
        </w:rPr>
      </w:pPr>
      <w:r>
        <w:rPr>
          <w:b/>
          <w:sz w:val="22"/>
        </w:rPr>
        <w:t>Delivery</w:t>
      </w:r>
      <w:r>
        <w:rPr>
          <w:b/>
          <w:spacing w:val="1"/>
          <w:sz w:val="22"/>
        </w:rPr>
        <w:t> </w:t>
      </w:r>
      <w:r>
        <w:rPr>
          <w:b/>
          <w:sz w:val="24"/>
        </w:rPr>
        <w:t>in Secondary</w:t>
      </w:r>
      <w:r>
        <w:rPr>
          <w:b/>
          <w:spacing w:val="-1"/>
          <w:sz w:val="24"/>
        </w:rPr>
        <w:t> </w:t>
      </w:r>
      <w:r>
        <w:rPr>
          <w:b/>
          <w:sz w:val="24"/>
        </w:rPr>
        <w:t>Schools</w:t>
      </w:r>
      <w:r>
        <w:rPr>
          <w:b/>
          <w:spacing w:val="-1"/>
          <w:sz w:val="24"/>
        </w:rPr>
        <w:t> </w:t>
      </w:r>
      <w:r>
        <w:rPr>
          <w:b/>
          <w:sz w:val="24"/>
        </w:rPr>
        <w:t>in Abuja</w:t>
      </w:r>
      <w:r>
        <w:rPr>
          <w:b/>
          <w:spacing w:val="-11"/>
          <w:sz w:val="24"/>
        </w:rPr>
        <w:t> </w:t>
      </w:r>
      <w:r>
        <w:rPr>
          <w:b/>
          <w:sz w:val="24"/>
        </w:rPr>
        <w:t>Municipal</w:t>
      </w:r>
      <w:r>
        <w:rPr>
          <w:b/>
          <w:spacing w:val="-5"/>
          <w:sz w:val="24"/>
        </w:rPr>
        <w:t> </w:t>
      </w:r>
      <w:r>
        <w:rPr>
          <w:b/>
          <w:sz w:val="24"/>
        </w:rPr>
        <w:t>Area</w:t>
      </w:r>
      <w:r>
        <w:rPr>
          <w:b/>
          <w:spacing w:val="-1"/>
          <w:sz w:val="24"/>
        </w:rPr>
        <w:t> </w:t>
      </w:r>
      <w:r>
        <w:rPr>
          <w:b/>
          <w:spacing w:val="-2"/>
          <w:sz w:val="24"/>
        </w:rPr>
        <w:t>Council.</w:t>
      </w:r>
    </w:p>
    <w:p>
      <w:pPr>
        <w:pStyle w:val="BodyText"/>
        <w:spacing w:line="480" w:lineRule="auto" w:before="271"/>
        <w:ind w:left="572" w:right="716"/>
        <w:jc w:val="both"/>
      </w:pPr>
      <w:r>
        <w:rPr/>
        <w:t>This section presents the Opinions of Respondents on Principals‟ Role on Students‟ Health care Service </w:t>
      </w:r>
      <w:r>
        <w:rPr>
          <w:sz w:val="22"/>
        </w:rPr>
        <w:t>Delivery </w:t>
      </w:r>
      <w:r>
        <w:rPr/>
        <w:t>in Secondary Schools in Abuja Municipal Area Council, Abuja Nigeria. Items 1-8 in the questionnaire relate to the section present in table 4.</w:t>
      </w:r>
    </w:p>
    <w:p>
      <w:pPr>
        <w:pStyle w:val="Heading2"/>
        <w:spacing w:before="6" w:after="8"/>
        <w:ind w:left="2013" w:right="713" w:hanging="1441"/>
      </w:pPr>
      <w:r>
        <w:rPr/>
        <w:t>Table 4:</w:t>
      </w:r>
      <w:r>
        <w:rPr>
          <w:spacing w:val="80"/>
        </w:rPr>
        <w:t>  </w:t>
      </w:r>
      <w:r>
        <w:rPr/>
        <w:t>Opinions of Respondents on Principals’ Role on Students’ Health Care Service </w:t>
      </w:r>
      <w:r>
        <w:rPr>
          <w:sz w:val="22"/>
        </w:rPr>
        <w:t>Delivery </w:t>
      </w:r>
      <w:r>
        <w:rPr/>
        <w:t>in Secondary Schools in Abuja Municipal Area Council, Abuja Nigeria.</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5"/>
        <w:gridCol w:w="1612"/>
        <w:gridCol w:w="664"/>
        <w:gridCol w:w="623"/>
        <w:gridCol w:w="586"/>
        <w:gridCol w:w="631"/>
        <w:gridCol w:w="725"/>
        <w:gridCol w:w="1010"/>
      </w:tblGrid>
      <w:tr>
        <w:trPr>
          <w:trHeight w:val="503" w:hRule="atLeast"/>
        </w:trPr>
        <w:tc>
          <w:tcPr>
            <w:tcW w:w="579" w:type="dxa"/>
            <w:tcBorders>
              <w:top w:val="single" w:sz="4" w:space="0" w:color="000000"/>
              <w:bottom w:val="single" w:sz="4" w:space="0" w:color="000000"/>
            </w:tcBorders>
          </w:tcPr>
          <w:p>
            <w:pPr>
              <w:pStyle w:val="TableParagraph"/>
              <w:spacing w:line="251" w:lineRule="exact"/>
              <w:ind w:left="110"/>
              <w:rPr>
                <w:b/>
                <w:sz w:val="22"/>
              </w:rPr>
            </w:pPr>
            <w:r>
              <w:rPr>
                <w:b/>
                <w:spacing w:val="-5"/>
                <w:sz w:val="22"/>
              </w:rPr>
              <w:t>S/N</w:t>
            </w:r>
          </w:p>
        </w:tc>
        <w:tc>
          <w:tcPr>
            <w:tcW w:w="3135" w:type="dxa"/>
            <w:tcBorders>
              <w:top w:val="single" w:sz="4" w:space="0" w:color="000000"/>
              <w:bottom w:val="single" w:sz="4" w:space="0" w:color="000000"/>
            </w:tcBorders>
          </w:tcPr>
          <w:p>
            <w:pPr>
              <w:pStyle w:val="TableParagraph"/>
              <w:spacing w:line="251" w:lineRule="exact"/>
              <w:ind w:left="122"/>
              <w:rPr>
                <w:b/>
                <w:sz w:val="22"/>
              </w:rPr>
            </w:pPr>
            <w:r>
              <w:rPr>
                <w:b/>
                <w:sz w:val="22"/>
              </w:rPr>
              <w:t>Item</w:t>
            </w:r>
            <w:r>
              <w:rPr>
                <w:b/>
                <w:spacing w:val="-9"/>
                <w:sz w:val="22"/>
              </w:rPr>
              <w:t> </w:t>
            </w:r>
            <w:r>
              <w:rPr>
                <w:b/>
                <w:spacing w:val="-2"/>
                <w:sz w:val="22"/>
              </w:rPr>
              <w:t>Statement</w:t>
            </w:r>
          </w:p>
        </w:tc>
        <w:tc>
          <w:tcPr>
            <w:tcW w:w="1612" w:type="dxa"/>
            <w:tcBorders>
              <w:top w:val="single" w:sz="4" w:space="0" w:color="000000"/>
              <w:bottom w:val="single" w:sz="4" w:space="0" w:color="000000"/>
            </w:tcBorders>
          </w:tcPr>
          <w:p>
            <w:pPr>
              <w:pStyle w:val="TableParagraph"/>
              <w:spacing w:line="254" w:lineRule="exact"/>
              <w:ind w:left="108"/>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line="251" w:lineRule="exact"/>
              <w:ind w:left="192" w:right="158"/>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line="251" w:lineRule="exact"/>
              <w:ind w:left="68" w:right="188"/>
              <w:jc w:val="center"/>
              <w:rPr>
                <w:b/>
                <w:sz w:val="22"/>
              </w:rPr>
            </w:pPr>
            <w:r>
              <w:rPr>
                <w:b/>
                <w:spacing w:val="-10"/>
                <w:sz w:val="22"/>
              </w:rPr>
              <w:t>A</w:t>
            </w:r>
          </w:p>
        </w:tc>
        <w:tc>
          <w:tcPr>
            <w:tcW w:w="586" w:type="dxa"/>
            <w:tcBorders>
              <w:top w:val="single" w:sz="4" w:space="0" w:color="000000"/>
              <w:bottom w:val="single" w:sz="4" w:space="0" w:color="000000"/>
            </w:tcBorders>
          </w:tcPr>
          <w:p>
            <w:pPr>
              <w:pStyle w:val="TableParagraph"/>
              <w:spacing w:line="251" w:lineRule="exact"/>
              <w:ind w:left="177"/>
              <w:rPr>
                <w:b/>
                <w:sz w:val="22"/>
              </w:rPr>
            </w:pPr>
            <w:r>
              <w:rPr>
                <w:b/>
                <w:spacing w:val="-10"/>
                <w:sz w:val="22"/>
              </w:rPr>
              <w:t>U</w:t>
            </w:r>
          </w:p>
        </w:tc>
        <w:tc>
          <w:tcPr>
            <w:tcW w:w="631" w:type="dxa"/>
            <w:tcBorders>
              <w:top w:val="single" w:sz="4" w:space="0" w:color="000000"/>
              <w:bottom w:val="single" w:sz="4" w:space="0" w:color="000000"/>
            </w:tcBorders>
          </w:tcPr>
          <w:p>
            <w:pPr>
              <w:pStyle w:val="TableParagraph"/>
              <w:spacing w:line="251" w:lineRule="exact"/>
              <w:ind w:right="20"/>
              <w:jc w:val="center"/>
              <w:rPr>
                <w:b/>
                <w:sz w:val="22"/>
              </w:rPr>
            </w:pPr>
            <w:r>
              <w:rPr>
                <w:b/>
                <w:spacing w:val="-10"/>
                <w:sz w:val="22"/>
              </w:rPr>
              <w:t>D</w:t>
            </w:r>
          </w:p>
        </w:tc>
        <w:tc>
          <w:tcPr>
            <w:tcW w:w="725" w:type="dxa"/>
            <w:tcBorders>
              <w:top w:val="single" w:sz="4" w:space="0" w:color="000000"/>
              <w:bottom w:val="single" w:sz="4" w:space="0" w:color="000000"/>
            </w:tcBorders>
          </w:tcPr>
          <w:p>
            <w:pPr>
              <w:pStyle w:val="TableParagraph"/>
              <w:spacing w:line="251" w:lineRule="exact"/>
              <w:ind w:left="222"/>
              <w:rPr>
                <w:b/>
                <w:sz w:val="22"/>
              </w:rPr>
            </w:pPr>
            <w:r>
              <w:rPr>
                <w:b/>
                <w:spacing w:val="-5"/>
                <w:sz w:val="22"/>
              </w:rPr>
              <w:t>SD</w:t>
            </w:r>
          </w:p>
        </w:tc>
        <w:tc>
          <w:tcPr>
            <w:tcW w:w="1010" w:type="dxa"/>
            <w:tcBorders>
              <w:top w:val="single" w:sz="4" w:space="0" w:color="000000"/>
              <w:bottom w:val="single" w:sz="4" w:space="0" w:color="000000"/>
            </w:tcBorders>
          </w:tcPr>
          <w:p>
            <w:pPr>
              <w:pStyle w:val="TableParagraph"/>
              <w:spacing w:line="251" w:lineRule="exact"/>
              <w:ind w:left="217"/>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4" w:lineRule="exact"/>
              <w:ind w:left="110"/>
              <w:rPr>
                <w:sz w:val="20"/>
              </w:rPr>
            </w:pPr>
            <w:r>
              <w:rPr>
                <w:spacing w:val="-10"/>
                <w:sz w:val="20"/>
              </w:rPr>
              <w:t>1</w:t>
            </w:r>
          </w:p>
        </w:tc>
        <w:tc>
          <w:tcPr>
            <w:tcW w:w="3135" w:type="dxa"/>
            <w:tcBorders>
              <w:top w:val="single" w:sz="4" w:space="0" w:color="000000"/>
            </w:tcBorders>
          </w:tcPr>
          <w:p>
            <w:pPr>
              <w:pStyle w:val="TableParagraph"/>
              <w:spacing w:line="227" w:lineRule="exact"/>
              <w:ind w:left="122"/>
              <w:rPr>
                <w:sz w:val="20"/>
              </w:rPr>
            </w:pPr>
            <w:r>
              <w:rPr>
                <w:sz w:val="20"/>
              </w:rPr>
              <w:t>Principal</w:t>
            </w:r>
            <w:r>
              <w:rPr>
                <w:spacing w:val="-8"/>
                <w:sz w:val="20"/>
              </w:rPr>
              <w:t> </w:t>
            </w:r>
            <w:r>
              <w:rPr>
                <w:sz w:val="20"/>
              </w:rPr>
              <w:t>provides</w:t>
            </w:r>
            <w:r>
              <w:rPr>
                <w:spacing w:val="-9"/>
                <w:sz w:val="20"/>
              </w:rPr>
              <w:t> </w:t>
            </w:r>
            <w:r>
              <w:rPr>
                <w:sz w:val="20"/>
              </w:rPr>
              <w:t>healthcare</w:t>
            </w:r>
            <w:r>
              <w:rPr>
                <w:spacing w:val="-11"/>
                <w:sz w:val="20"/>
              </w:rPr>
              <w:t> </w:t>
            </w:r>
            <w:r>
              <w:rPr>
                <w:spacing w:val="-2"/>
                <w:sz w:val="20"/>
              </w:rPr>
              <w:t>centre</w:t>
            </w:r>
          </w:p>
        </w:tc>
        <w:tc>
          <w:tcPr>
            <w:tcW w:w="1612" w:type="dxa"/>
            <w:tcBorders>
              <w:top w:val="single" w:sz="4" w:space="0" w:color="000000"/>
            </w:tcBorders>
          </w:tcPr>
          <w:p>
            <w:pPr>
              <w:pStyle w:val="TableParagraph"/>
              <w:spacing w:line="224" w:lineRule="exact"/>
              <w:ind w:left="108"/>
              <w:rPr>
                <w:sz w:val="20"/>
              </w:rPr>
            </w:pPr>
            <w:r>
              <w:rPr>
                <w:spacing w:val="-2"/>
                <w:sz w:val="20"/>
              </w:rPr>
              <w:t>Principals</w:t>
            </w:r>
          </w:p>
        </w:tc>
        <w:tc>
          <w:tcPr>
            <w:tcW w:w="664" w:type="dxa"/>
            <w:tcBorders>
              <w:top w:val="single" w:sz="4" w:space="0" w:color="000000"/>
            </w:tcBorders>
          </w:tcPr>
          <w:p>
            <w:pPr>
              <w:pStyle w:val="TableParagraph"/>
              <w:spacing w:line="205" w:lineRule="exact"/>
              <w:ind w:right="158"/>
              <w:jc w:val="center"/>
              <w:rPr>
                <w:sz w:val="18"/>
              </w:rPr>
            </w:pPr>
            <w:r>
              <w:rPr>
                <w:spacing w:val="-10"/>
                <w:sz w:val="18"/>
              </w:rPr>
              <w:t>4</w:t>
            </w:r>
          </w:p>
        </w:tc>
        <w:tc>
          <w:tcPr>
            <w:tcW w:w="623" w:type="dxa"/>
            <w:tcBorders>
              <w:top w:val="single" w:sz="4" w:space="0" w:color="000000"/>
            </w:tcBorders>
          </w:tcPr>
          <w:p>
            <w:pPr>
              <w:pStyle w:val="TableParagraph"/>
              <w:spacing w:line="205" w:lineRule="exact"/>
              <w:ind w:right="188"/>
              <w:jc w:val="center"/>
              <w:rPr>
                <w:sz w:val="18"/>
              </w:rPr>
            </w:pPr>
            <w:r>
              <w:rPr>
                <w:spacing w:val="-10"/>
                <w:sz w:val="18"/>
              </w:rPr>
              <w:t>1</w:t>
            </w:r>
          </w:p>
        </w:tc>
        <w:tc>
          <w:tcPr>
            <w:tcW w:w="586" w:type="dxa"/>
            <w:tcBorders>
              <w:top w:val="single" w:sz="4" w:space="0" w:color="000000"/>
            </w:tcBorders>
          </w:tcPr>
          <w:p>
            <w:pPr>
              <w:pStyle w:val="TableParagraph"/>
              <w:spacing w:line="205" w:lineRule="exact"/>
              <w:ind w:left="177"/>
              <w:rPr>
                <w:sz w:val="18"/>
              </w:rPr>
            </w:pPr>
            <w:r>
              <w:rPr>
                <w:spacing w:val="-10"/>
                <w:sz w:val="18"/>
              </w:rPr>
              <w:t>-</w:t>
            </w:r>
          </w:p>
        </w:tc>
        <w:tc>
          <w:tcPr>
            <w:tcW w:w="631" w:type="dxa"/>
            <w:tcBorders>
              <w:top w:val="single" w:sz="4" w:space="0" w:color="000000"/>
            </w:tcBorders>
          </w:tcPr>
          <w:p>
            <w:pPr>
              <w:pStyle w:val="TableParagraph"/>
              <w:spacing w:line="205" w:lineRule="exact"/>
              <w:ind w:right="118"/>
              <w:jc w:val="center"/>
              <w:rPr>
                <w:sz w:val="18"/>
              </w:rPr>
            </w:pPr>
            <w:r>
              <w:rPr>
                <w:spacing w:val="-10"/>
                <w:sz w:val="18"/>
              </w:rPr>
              <w:t>-</w:t>
            </w:r>
          </w:p>
        </w:tc>
        <w:tc>
          <w:tcPr>
            <w:tcW w:w="725" w:type="dxa"/>
            <w:tcBorders>
              <w:top w:val="single" w:sz="4" w:space="0" w:color="000000"/>
            </w:tcBorders>
          </w:tcPr>
          <w:p>
            <w:pPr>
              <w:pStyle w:val="TableParagraph"/>
              <w:spacing w:line="205" w:lineRule="exact"/>
              <w:ind w:left="222"/>
              <w:rPr>
                <w:sz w:val="18"/>
              </w:rPr>
            </w:pPr>
            <w:r>
              <w:rPr>
                <w:spacing w:val="-10"/>
                <w:sz w:val="18"/>
              </w:rPr>
              <w:t>-</w:t>
            </w:r>
          </w:p>
        </w:tc>
        <w:tc>
          <w:tcPr>
            <w:tcW w:w="1010" w:type="dxa"/>
            <w:tcBorders>
              <w:top w:val="single" w:sz="4" w:space="0" w:color="000000"/>
            </w:tcBorders>
          </w:tcPr>
          <w:p>
            <w:pPr>
              <w:pStyle w:val="TableParagraph"/>
              <w:spacing w:line="205" w:lineRule="exact"/>
              <w:ind w:left="217"/>
              <w:rPr>
                <w:sz w:val="18"/>
              </w:rPr>
            </w:pPr>
            <w:r>
              <w:rPr>
                <w:spacing w:val="-4"/>
                <w:sz w:val="18"/>
              </w:rPr>
              <w:t>4.20</w:t>
            </w:r>
          </w:p>
        </w:tc>
      </w:tr>
      <w:tr>
        <w:trPr>
          <w:trHeight w:val="269" w:hRule="atLeast"/>
        </w:trPr>
        <w:tc>
          <w:tcPr>
            <w:tcW w:w="579" w:type="dxa"/>
          </w:tcPr>
          <w:p>
            <w:pPr>
              <w:pStyle w:val="TableParagraph"/>
              <w:rPr>
                <w:sz w:val="18"/>
              </w:rPr>
            </w:pPr>
          </w:p>
        </w:tc>
        <w:tc>
          <w:tcPr>
            <w:tcW w:w="3135" w:type="dxa"/>
          </w:tcPr>
          <w:p>
            <w:pPr>
              <w:pStyle w:val="TableParagraph"/>
              <w:spacing w:before="15"/>
              <w:ind w:left="122"/>
              <w:rPr>
                <w:sz w:val="20"/>
              </w:rPr>
            </w:pPr>
            <w:r>
              <w:rPr>
                <w:sz w:val="20"/>
              </w:rPr>
              <w:t>in</w:t>
            </w:r>
            <w:r>
              <w:rPr>
                <w:spacing w:val="-1"/>
                <w:sz w:val="20"/>
              </w:rPr>
              <w:t> </w:t>
            </w:r>
            <w:r>
              <w:rPr>
                <w:sz w:val="20"/>
              </w:rPr>
              <w:t>the</w:t>
            </w:r>
            <w:r>
              <w:rPr>
                <w:spacing w:val="-2"/>
                <w:sz w:val="20"/>
              </w:rPr>
              <w:t> school</w:t>
            </w:r>
          </w:p>
        </w:tc>
        <w:tc>
          <w:tcPr>
            <w:tcW w:w="1612" w:type="dxa"/>
          </w:tcPr>
          <w:p>
            <w:pPr>
              <w:pStyle w:val="TableParagraph"/>
              <w:spacing w:line="229" w:lineRule="exact" w:before="20"/>
              <w:ind w:left="108"/>
              <w:rPr>
                <w:sz w:val="20"/>
              </w:rPr>
            </w:pPr>
            <w:r>
              <w:rPr>
                <w:spacing w:val="-2"/>
                <w:sz w:val="20"/>
              </w:rPr>
              <w:t>Teachers</w:t>
            </w:r>
          </w:p>
        </w:tc>
        <w:tc>
          <w:tcPr>
            <w:tcW w:w="664" w:type="dxa"/>
          </w:tcPr>
          <w:p>
            <w:pPr>
              <w:pStyle w:val="TableParagraph"/>
              <w:spacing w:before="25"/>
              <w:ind w:left="91" w:right="158"/>
              <w:jc w:val="center"/>
              <w:rPr>
                <w:sz w:val="18"/>
              </w:rPr>
            </w:pPr>
            <w:r>
              <w:rPr>
                <w:spacing w:val="-5"/>
                <w:sz w:val="18"/>
              </w:rPr>
              <w:t>42</w:t>
            </w:r>
          </w:p>
        </w:tc>
        <w:tc>
          <w:tcPr>
            <w:tcW w:w="623" w:type="dxa"/>
          </w:tcPr>
          <w:p>
            <w:pPr>
              <w:pStyle w:val="TableParagraph"/>
              <w:spacing w:before="25"/>
              <w:ind w:left="91" w:right="188"/>
              <w:jc w:val="center"/>
              <w:rPr>
                <w:sz w:val="18"/>
              </w:rPr>
            </w:pPr>
            <w:r>
              <w:rPr>
                <w:spacing w:val="-5"/>
                <w:sz w:val="18"/>
              </w:rPr>
              <w:t>95</w:t>
            </w:r>
          </w:p>
        </w:tc>
        <w:tc>
          <w:tcPr>
            <w:tcW w:w="586" w:type="dxa"/>
          </w:tcPr>
          <w:p>
            <w:pPr>
              <w:pStyle w:val="TableParagraph"/>
              <w:spacing w:before="25"/>
              <w:ind w:left="177"/>
              <w:rPr>
                <w:sz w:val="18"/>
              </w:rPr>
            </w:pPr>
            <w:r>
              <w:rPr>
                <w:spacing w:val="-5"/>
                <w:sz w:val="18"/>
              </w:rPr>
              <w:t>27</w:t>
            </w:r>
          </w:p>
        </w:tc>
        <w:tc>
          <w:tcPr>
            <w:tcW w:w="631" w:type="dxa"/>
          </w:tcPr>
          <w:p>
            <w:pPr>
              <w:pStyle w:val="TableParagraph"/>
              <w:spacing w:before="25"/>
              <w:ind w:left="20" w:right="20"/>
              <w:jc w:val="center"/>
              <w:rPr>
                <w:sz w:val="18"/>
              </w:rPr>
            </w:pPr>
            <w:r>
              <w:rPr>
                <w:spacing w:val="-5"/>
                <w:sz w:val="18"/>
              </w:rPr>
              <w:t>21</w:t>
            </w:r>
          </w:p>
        </w:tc>
        <w:tc>
          <w:tcPr>
            <w:tcW w:w="725" w:type="dxa"/>
          </w:tcPr>
          <w:p>
            <w:pPr>
              <w:pStyle w:val="TableParagraph"/>
              <w:spacing w:before="25"/>
              <w:ind w:left="222"/>
              <w:rPr>
                <w:sz w:val="18"/>
              </w:rPr>
            </w:pPr>
            <w:r>
              <w:rPr>
                <w:spacing w:val="-5"/>
                <w:sz w:val="18"/>
              </w:rPr>
              <w:t>19</w:t>
            </w:r>
          </w:p>
        </w:tc>
        <w:tc>
          <w:tcPr>
            <w:tcW w:w="1010" w:type="dxa"/>
          </w:tcPr>
          <w:p>
            <w:pPr>
              <w:pStyle w:val="TableParagraph"/>
              <w:spacing w:before="25"/>
              <w:ind w:left="217"/>
              <w:rPr>
                <w:sz w:val="18"/>
              </w:rPr>
            </w:pPr>
            <w:r>
              <w:rPr>
                <w:spacing w:val="-4"/>
                <w:sz w:val="18"/>
              </w:rPr>
              <w:t>3.63</w:t>
            </w:r>
          </w:p>
        </w:tc>
      </w:tr>
      <w:tr>
        <w:trPr>
          <w:trHeight w:val="247" w:hRule="atLeast"/>
        </w:trPr>
        <w:tc>
          <w:tcPr>
            <w:tcW w:w="579" w:type="dxa"/>
          </w:tcPr>
          <w:p>
            <w:pPr>
              <w:pStyle w:val="TableParagraph"/>
              <w:rPr>
                <w:sz w:val="18"/>
              </w:rPr>
            </w:pPr>
          </w:p>
        </w:tc>
        <w:tc>
          <w:tcPr>
            <w:tcW w:w="3135" w:type="dxa"/>
          </w:tcPr>
          <w:p>
            <w:pPr>
              <w:pStyle w:val="TableParagraph"/>
              <w:rPr>
                <w:sz w:val="18"/>
              </w:rPr>
            </w:pPr>
          </w:p>
        </w:tc>
        <w:tc>
          <w:tcPr>
            <w:tcW w:w="1612" w:type="dxa"/>
          </w:tcPr>
          <w:p>
            <w:pPr>
              <w:pStyle w:val="TableParagraph"/>
              <w:spacing w:line="211" w:lineRule="exact" w:before="16"/>
              <w:ind w:left="108"/>
              <w:rPr>
                <w:sz w:val="20"/>
              </w:rPr>
            </w:pPr>
            <w:r>
              <w:rPr>
                <w:spacing w:val="-2"/>
                <w:sz w:val="20"/>
              </w:rPr>
              <w:t>Students</w:t>
            </w:r>
          </w:p>
        </w:tc>
        <w:tc>
          <w:tcPr>
            <w:tcW w:w="664" w:type="dxa"/>
          </w:tcPr>
          <w:p>
            <w:pPr>
              <w:pStyle w:val="TableParagraph"/>
              <w:spacing w:before="20"/>
              <w:ind w:left="179" w:right="158"/>
              <w:jc w:val="center"/>
              <w:rPr>
                <w:sz w:val="18"/>
              </w:rPr>
            </w:pPr>
            <w:r>
              <w:rPr>
                <w:spacing w:val="-5"/>
                <w:sz w:val="18"/>
              </w:rPr>
              <w:t>391</w:t>
            </w:r>
          </w:p>
        </w:tc>
        <w:tc>
          <w:tcPr>
            <w:tcW w:w="623" w:type="dxa"/>
          </w:tcPr>
          <w:p>
            <w:pPr>
              <w:pStyle w:val="TableParagraph"/>
              <w:spacing w:before="20"/>
              <w:ind w:right="5"/>
              <w:jc w:val="center"/>
              <w:rPr>
                <w:sz w:val="18"/>
              </w:rPr>
            </w:pPr>
            <w:r>
              <w:rPr>
                <w:spacing w:val="-5"/>
                <w:sz w:val="18"/>
              </w:rPr>
              <w:t>451</w:t>
            </w:r>
          </w:p>
        </w:tc>
        <w:tc>
          <w:tcPr>
            <w:tcW w:w="586" w:type="dxa"/>
          </w:tcPr>
          <w:p>
            <w:pPr>
              <w:pStyle w:val="TableParagraph"/>
              <w:spacing w:before="20"/>
              <w:ind w:left="177"/>
              <w:rPr>
                <w:sz w:val="18"/>
              </w:rPr>
            </w:pPr>
            <w:r>
              <w:rPr>
                <w:spacing w:val="-5"/>
                <w:sz w:val="18"/>
              </w:rPr>
              <w:t>72</w:t>
            </w:r>
          </w:p>
        </w:tc>
        <w:tc>
          <w:tcPr>
            <w:tcW w:w="631" w:type="dxa"/>
          </w:tcPr>
          <w:p>
            <w:pPr>
              <w:pStyle w:val="TableParagraph"/>
              <w:spacing w:before="20"/>
              <w:ind w:left="20" w:right="20"/>
              <w:jc w:val="center"/>
              <w:rPr>
                <w:sz w:val="18"/>
              </w:rPr>
            </w:pPr>
            <w:r>
              <w:rPr>
                <w:spacing w:val="-5"/>
                <w:sz w:val="18"/>
              </w:rPr>
              <w:t>48</w:t>
            </w:r>
          </w:p>
        </w:tc>
        <w:tc>
          <w:tcPr>
            <w:tcW w:w="725" w:type="dxa"/>
          </w:tcPr>
          <w:p>
            <w:pPr>
              <w:pStyle w:val="TableParagraph"/>
              <w:spacing w:before="20"/>
              <w:ind w:left="222"/>
              <w:rPr>
                <w:sz w:val="18"/>
              </w:rPr>
            </w:pPr>
            <w:r>
              <w:rPr>
                <w:spacing w:val="-5"/>
                <w:sz w:val="18"/>
              </w:rPr>
              <w:t>134</w:t>
            </w:r>
          </w:p>
        </w:tc>
        <w:tc>
          <w:tcPr>
            <w:tcW w:w="1010" w:type="dxa"/>
          </w:tcPr>
          <w:p>
            <w:pPr>
              <w:pStyle w:val="TableParagraph"/>
              <w:spacing w:before="20"/>
              <w:ind w:left="217"/>
              <w:rPr>
                <w:sz w:val="18"/>
              </w:rPr>
            </w:pPr>
            <w:r>
              <w:rPr>
                <w:spacing w:val="-4"/>
                <w:sz w:val="18"/>
              </w:rPr>
              <w:t>3.92</w:t>
            </w:r>
          </w:p>
        </w:tc>
      </w:tr>
      <w:tr>
        <w:trPr>
          <w:trHeight w:val="231" w:hRule="atLeast"/>
        </w:trPr>
        <w:tc>
          <w:tcPr>
            <w:tcW w:w="579" w:type="dxa"/>
          </w:tcPr>
          <w:p>
            <w:pPr>
              <w:pStyle w:val="TableParagraph"/>
              <w:spacing w:line="212" w:lineRule="exact"/>
              <w:ind w:left="110"/>
              <w:rPr>
                <w:sz w:val="20"/>
              </w:rPr>
            </w:pPr>
            <w:r>
              <w:rPr>
                <w:spacing w:val="-10"/>
                <w:sz w:val="20"/>
              </w:rPr>
              <w:t>2</w:t>
            </w:r>
          </w:p>
        </w:tc>
        <w:tc>
          <w:tcPr>
            <w:tcW w:w="3135" w:type="dxa"/>
          </w:tcPr>
          <w:p>
            <w:pPr>
              <w:pStyle w:val="TableParagraph"/>
              <w:spacing w:line="208" w:lineRule="exact" w:before="3"/>
              <w:ind w:left="122"/>
              <w:rPr>
                <w:sz w:val="20"/>
              </w:rPr>
            </w:pPr>
            <w:r>
              <w:rPr>
                <w:sz w:val="20"/>
              </w:rPr>
              <w:t>Principal</w:t>
            </w:r>
            <w:r>
              <w:rPr>
                <w:spacing w:val="60"/>
                <w:sz w:val="20"/>
              </w:rPr>
              <w:t> </w:t>
            </w:r>
            <w:r>
              <w:rPr>
                <w:sz w:val="20"/>
              </w:rPr>
              <w:t>ensures</w:t>
            </w:r>
            <w:r>
              <w:rPr>
                <w:spacing w:val="57"/>
                <w:sz w:val="20"/>
              </w:rPr>
              <w:t> </w:t>
            </w:r>
            <w:r>
              <w:rPr>
                <w:sz w:val="20"/>
              </w:rPr>
              <w:t>qualified</w:t>
            </w:r>
            <w:r>
              <w:rPr>
                <w:spacing w:val="59"/>
                <w:sz w:val="20"/>
              </w:rPr>
              <w:t> </w:t>
            </w:r>
            <w:r>
              <w:rPr>
                <w:spacing w:val="-2"/>
                <w:sz w:val="20"/>
              </w:rPr>
              <w:t>nurses</w:t>
            </w:r>
          </w:p>
        </w:tc>
        <w:tc>
          <w:tcPr>
            <w:tcW w:w="1612" w:type="dxa"/>
          </w:tcPr>
          <w:p>
            <w:pPr>
              <w:pStyle w:val="TableParagraph"/>
              <w:spacing w:line="212" w:lineRule="exact"/>
              <w:ind w:left="108"/>
              <w:rPr>
                <w:sz w:val="20"/>
              </w:rPr>
            </w:pPr>
            <w:r>
              <w:rPr>
                <w:spacing w:val="-2"/>
                <w:sz w:val="20"/>
              </w:rPr>
              <w:t>Principals</w:t>
            </w:r>
          </w:p>
        </w:tc>
        <w:tc>
          <w:tcPr>
            <w:tcW w:w="664" w:type="dxa"/>
          </w:tcPr>
          <w:p>
            <w:pPr>
              <w:pStyle w:val="TableParagraph"/>
              <w:spacing w:before="3"/>
              <w:ind w:right="158"/>
              <w:jc w:val="center"/>
              <w:rPr>
                <w:sz w:val="18"/>
              </w:rPr>
            </w:pPr>
            <w:r>
              <w:rPr>
                <w:spacing w:val="-10"/>
                <w:sz w:val="18"/>
              </w:rPr>
              <w:t>1</w:t>
            </w:r>
          </w:p>
        </w:tc>
        <w:tc>
          <w:tcPr>
            <w:tcW w:w="623" w:type="dxa"/>
          </w:tcPr>
          <w:p>
            <w:pPr>
              <w:pStyle w:val="TableParagraph"/>
              <w:spacing w:before="3"/>
              <w:ind w:right="188"/>
              <w:jc w:val="center"/>
              <w:rPr>
                <w:sz w:val="18"/>
              </w:rPr>
            </w:pPr>
            <w:r>
              <w:rPr>
                <w:spacing w:val="-10"/>
                <w:sz w:val="18"/>
              </w:rPr>
              <w:t>2</w:t>
            </w:r>
          </w:p>
        </w:tc>
        <w:tc>
          <w:tcPr>
            <w:tcW w:w="586" w:type="dxa"/>
          </w:tcPr>
          <w:p>
            <w:pPr>
              <w:pStyle w:val="TableParagraph"/>
              <w:spacing w:before="3"/>
              <w:ind w:left="177"/>
              <w:rPr>
                <w:sz w:val="18"/>
              </w:rPr>
            </w:pPr>
            <w:r>
              <w:rPr>
                <w:spacing w:val="-10"/>
                <w:sz w:val="18"/>
              </w:rPr>
              <w:t>-</w:t>
            </w:r>
          </w:p>
        </w:tc>
        <w:tc>
          <w:tcPr>
            <w:tcW w:w="631" w:type="dxa"/>
          </w:tcPr>
          <w:p>
            <w:pPr>
              <w:pStyle w:val="TableParagraph"/>
              <w:spacing w:before="3"/>
              <w:ind w:right="118"/>
              <w:jc w:val="center"/>
              <w:rPr>
                <w:sz w:val="18"/>
              </w:rPr>
            </w:pPr>
            <w:r>
              <w:rPr>
                <w:spacing w:val="-10"/>
                <w:sz w:val="18"/>
              </w:rPr>
              <w:t>-</w:t>
            </w:r>
          </w:p>
        </w:tc>
        <w:tc>
          <w:tcPr>
            <w:tcW w:w="725" w:type="dxa"/>
          </w:tcPr>
          <w:p>
            <w:pPr>
              <w:pStyle w:val="TableParagraph"/>
              <w:spacing w:before="3"/>
              <w:ind w:left="222"/>
              <w:rPr>
                <w:sz w:val="18"/>
              </w:rPr>
            </w:pPr>
            <w:r>
              <w:rPr>
                <w:spacing w:val="-10"/>
                <w:sz w:val="18"/>
              </w:rPr>
              <w:t>2</w:t>
            </w:r>
          </w:p>
        </w:tc>
        <w:tc>
          <w:tcPr>
            <w:tcW w:w="1010" w:type="dxa"/>
          </w:tcPr>
          <w:p>
            <w:pPr>
              <w:pStyle w:val="TableParagraph"/>
              <w:spacing w:before="3"/>
              <w:ind w:left="217"/>
              <w:rPr>
                <w:sz w:val="18"/>
              </w:rPr>
            </w:pPr>
            <w:r>
              <w:rPr>
                <w:spacing w:val="-4"/>
                <w:sz w:val="18"/>
              </w:rPr>
              <w:t>3.40</w:t>
            </w:r>
          </w:p>
        </w:tc>
      </w:tr>
    </w:tbl>
    <w:p>
      <w:pPr>
        <w:spacing w:after="0"/>
        <w:rPr>
          <w:sz w:val="18"/>
        </w:rPr>
        <w:sectPr>
          <w:pgSz w:w="12240" w:h="15840"/>
          <w:pgMar w:header="0" w:footer="969" w:top="1360" w:bottom="1160" w:left="1300" w:right="720"/>
        </w:sectPr>
      </w:pPr>
    </w:p>
    <w:p>
      <w:pPr>
        <w:spacing w:before="34"/>
        <w:ind w:left="1163" w:right="0" w:firstLine="0"/>
        <w:jc w:val="left"/>
        <w:rPr>
          <w:sz w:val="20"/>
        </w:rPr>
      </w:pPr>
      <w:r>
        <w:rPr>
          <w:sz w:val="20"/>
        </w:rPr>
        <w:t>are</w:t>
      </w:r>
      <w:r>
        <w:rPr>
          <w:spacing w:val="-5"/>
          <w:sz w:val="20"/>
        </w:rPr>
        <w:t> </w:t>
      </w:r>
      <w:r>
        <w:rPr>
          <w:sz w:val="20"/>
        </w:rPr>
        <w:t>in</w:t>
      </w:r>
      <w:r>
        <w:rPr>
          <w:spacing w:val="-2"/>
          <w:sz w:val="20"/>
        </w:rPr>
        <w:t> </w:t>
      </w:r>
      <w:r>
        <w:rPr>
          <w:sz w:val="20"/>
        </w:rPr>
        <w:t>the</w:t>
      </w:r>
      <w:r>
        <w:rPr>
          <w:spacing w:val="-9"/>
          <w:sz w:val="20"/>
        </w:rPr>
        <w:t> </w:t>
      </w:r>
      <w:r>
        <w:rPr>
          <w:sz w:val="20"/>
        </w:rPr>
        <w:t>school</w:t>
      </w:r>
      <w:r>
        <w:rPr>
          <w:spacing w:val="-5"/>
          <w:sz w:val="20"/>
        </w:rPr>
        <w:t> </w:t>
      </w:r>
      <w:r>
        <w:rPr>
          <w:sz w:val="20"/>
        </w:rPr>
        <w:t>health</w:t>
      </w:r>
      <w:r>
        <w:rPr>
          <w:spacing w:val="-2"/>
          <w:sz w:val="20"/>
        </w:rPr>
        <w:t> </w:t>
      </w:r>
      <w:r>
        <w:rPr>
          <w:sz w:val="20"/>
        </w:rPr>
        <w:t>care</w:t>
      </w:r>
      <w:r>
        <w:rPr>
          <w:spacing w:val="-4"/>
          <w:sz w:val="20"/>
        </w:rPr>
        <w:t> </w:t>
      </w:r>
      <w:r>
        <w:rPr>
          <w:spacing w:val="-2"/>
          <w:sz w:val="20"/>
        </w:rPr>
        <w:t>centre</w:t>
      </w:r>
    </w:p>
    <w:p>
      <w:pPr>
        <w:tabs>
          <w:tab w:pos="2010" w:val="left" w:leader="none"/>
          <w:tab w:pos="2639" w:val="left" w:leader="none"/>
          <w:tab w:pos="3268" w:val="left" w:leader="none"/>
          <w:tab w:pos="3902" w:val="left" w:leader="none"/>
          <w:tab w:pos="4531" w:val="left" w:leader="none"/>
          <w:tab w:pos="5573" w:val="right" w:leader="none"/>
        </w:tabs>
        <w:spacing w:line="221" w:lineRule="exact" w:before="0"/>
        <w:ind w:left="301" w:right="0" w:firstLine="0"/>
        <w:jc w:val="left"/>
        <w:rPr>
          <w:sz w:val="18"/>
        </w:rPr>
      </w:pPr>
      <w:r>
        <w:rPr/>
        <w:br w:type="column"/>
      </w:r>
      <w:r>
        <w:rPr>
          <w:spacing w:val="-2"/>
          <w:sz w:val="20"/>
        </w:rPr>
        <w:t>Teachers</w:t>
      </w:r>
      <w:r>
        <w:rPr>
          <w:sz w:val="20"/>
        </w:rPr>
        <w:tab/>
      </w:r>
      <w:r>
        <w:rPr>
          <w:spacing w:val="-5"/>
          <w:position w:val="1"/>
          <w:sz w:val="18"/>
        </w:rPr>
        <w:t>48</w:t>
      </w:r>
      <w:r>
        <w:rPr>
          <w:position w:val="1"/>
          <w:sz w:val="18"/>
        </w:rPr>
        <w:tab/>
      </w:r>
      <w:r>
        <w:rPr>
          <w:spacing w:val="-5"/>
          <w:position w:val="1"/>
          <w:sz w:val="18"/>
        </w:rPr>
        <w:t>93</w:t>
      </w:r>
      <w:r>
        <w:rPr>
          <w:position w:val="1"/>
          <w:sz w:val="18"/>
        </w:rPr>
        <w:tab/>
      </w:r>
      <w:r>
        <w:rPr>
          <w:spacing w:val="-7"/>
          <w:position w:val="1"/>
          <w:sz w:val="18"/>
        </w:rPr>
        <w:t>28</w:t>
      </w:r>
      <w:r>
        <w:rPr>
          <w:position w:val="1"/>
          <w:sz w:val="18"/>
        </w:rPr>
        <w:tab/>
      </w:r>
      <w:r>
        <w:rPr>
          <w:spacing w:val="-5"/>
          <w:position w:val="1"/>
          <w:sz w:val="18"/>
        </w:rPr>
        <w:t>15</w:t>
      </w:r>
      <w:r>
        <w:rPr>
          <w:position w:val="1"/>
          <w:sz w:val="18"/>
        </w:rPr>
        <w:tab/>
      </w:r>
      <w:r>
        <w:rPr>
          <w:spacing w:val="-5"/>
          <w:position w:val="1"/>
          <w:sz w:val="18"/>
        </w:rPr>
        <w:t>20</w:t>
      </w:r>
      <w:r>
        <w:rPr>
          <w:position w:val="1"/>
          <w:sz w:val="18"/>
        </w:rPr>
        <w:tab/>
      </w:r>
      <w:r>
        <w:rPr>
          <w:spacing w:val="-4"/>
          <w:position w:val="1"/>
          <w:sz w:val="18"/>
        </w:rPr>
        <w:t>3.68</w:t>
      </w:r>
    </w:p>
    <w:p>
      <w:pPr>
        <w:spacing w:after="0" w:line="221" w:lineRule="exact"/>
        <w:jc w:val="left"/>
        <w:rPr>
          <w:sz w:val="18"/>
        </w:rPr>
        <w:sectPr>
          <w:type w:val="continuous"/>
          <w:pgSz w:w="12240" w:h="15840"/>
          <w:pgMar w:header="0" w:footer="969" w:top="1320" w:bottom="280" w:left="1300" w:right="720"/>
          <w:cols w:num="2" w:equalWidth="0">
            <w:col w:w="3944" w:space="40"/>
            <w:col w:w="6236"/>
          </w:cols>
        </w:sectPr>
      </w:pPr>
    </w:p>
    <w:p>
      <w:pPr>
        <w:spacing w:before="989"/>
        <w:ind w:left="1163" w:right="0" w:firstLine="0"/>
        <w:jc w:val="left"/>
        <w:rPr>
          <w:sz w:val="20"/>
        </w:rPr>
      </w:pPr>
      <w:r>
        <w:rPr/>
        <mc:AlternateContent>
          <mc:Choice Requires="wps">
            <w:drawing>
              <wp:anchor distT="0" distB="0" distL="0" distR="0" allowOverlap="1" layoutInCell="1" locked="0" behindDoc="0" simplePos="0" relativeHeight="15735296">
                <wp:simplePos x="0" y="0"/>
                <wp:positionH relativeFrom="page">
                  <wp:posOffset>1119174</wp:posOffset>
                </wp:positionH>
                <wp:positionV relativeFrom="paragraph">
                  <wp:posOffset>7764</wp:posOffset>
                </wp:positionV>
                <wp:extent cx="5844540" cy="64960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5844540" cy="6496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3259"/>
                              <w:gridCol w:w="1364"/>
                              <w:gridCol w:w="905"/>
                              <w:gridCol w:w="630"/>
                              <w:gridCol w:w="632"/>
                              <w:gridCol w:w="586"/>
                              <w:gridCol w:w="720"/>
                              <w:gridCol w:w="594"/>
                            </w:tblGrid>
                            <w:tr>
                              <w:trPr>
                                <w:trHeight w:val="373" w:hRule="atLeast"/>
                              </w:trPr>
                              <w:tc>
                                <w:tcPr>
                                  <w:tcW w:w="3655" w:type="dxa"/>
                                  <w:gridSpan w:val="2"/>
                                </w:tcPr>
                                <w:p>
                                  <w:pPr>
                                    <w:pStyle w:val="TableParagraph"/>
                                    <w:rPr>
                                      <w:sz w:val="20"/>
                                    </w:rPr>
                                  </w:pPr>
                                </w:p>
                              </w:tc>
                              <w:tc>
                                <w:tcPr>
                                  <w:tcW w:w="1364" w:type="dxa"/>
                                </w:tcPr>
                                <w:p>
                                  <w:pPr>
                                    <w:pStyle w:val="TableParagraph"/>
                                    <w:spacing w:line="223" w:lineRule="exact"/>
                                    <w:ind w:left="106"/>
                                    <w:rPr>
                                      <w:sz w:val="20"/>
                                    </w:rPr>
                                  </w:pPr>
                                  <w:r>
                                    <w:rPr>
                                      <w:spacing w:val="-2"/>
                                      <w:sz w:val="20"/>
                                    </w:rPr>
                                    <w:t>Students</w:t>
                                  </w:r>
                                </w:p>
                              </w:tc>
                              <w:tc>
                                <w:tcPr>
                                  <w:tcW w:w="905" w:type="dxa"/>
                                </w:tcPr>
                                <w:p>
                                  <w:pPr>
                                    <w:pStyle w:val="TableParagraph"/>
                                    <w:spacing w:line="204" w:lineRule="exact"/>
                                    <w:ind w:left="452"/>
                                    <w:rPr>
                                      <w:sz w:val="18"/>
                                    </w:rPr>
                                  </w:pPr>
                                  <w:r>
                                    <w:rPr>
                                      <w:spacing w:val="-5"/>
                                      <w:sz w:val="18"/>
                                    </w:rPr>
                                    <w:t>339</w:t>
                                  </w:r>
                                </w:p>
                              </w:tc>
                              <w:tc>
                                <w:tcPr>
                                  <w:tcW w:w="630" w:type="dxa"/>
                                </w:tcPr>
                                <w:p>
                                  <w:pPr>
                                    <w:pStyle w:val="TableParagraph"/>
                                    <w:spacing w:line="204" w:lineRule="exact"/>
                                    <w:ind w:left="176"/>
                                    <w:rPr>
                                      <w:sz w:val="18"/>
                                    </w:rPr>
                                  </w:pPr>
                                  <w:r>
                                    <w:rPr>
                                      <w:spacing w:val="-5"/>
                                      <w:sz w:val="18"/>
                                    </w:rPr>
                                    <w:t>442</w:t>
                                  </w:r>
                                </w:p>
                              </w:tc>
                              <w:tc>
                                <w:tcPr>
                                  <w:tcW w:w="632" w:type="dxa"/>
                                </w:tcPr>
                                <w:p>
                                  <w:pPr>
                                    <w:pStyle w:val="TableParagraph"/>
                                    <w:spacing w:line="204" w:lineRule="exact"/>
                                    <w:ind w:left="175"/>
                                    <w:rPr>
                                      <w:sz w:val="18"/>
                                    </w:rPr>
                                  </w:pPr>
                                  <w:r>
                                    <w:rPr>
                                      <w:spacing w:val="-5"/>
                                      <w:sz w:val="18"/>
                                    </w:rPr>
                                    <w:t>109</w:t>
                                  </w:r>
                                </w:p>
                              </w:tc>
                              <w:tc>
                                <w:tcPr>
                                  <w:tcW w:w="586" w:type="dxa"/>
                                </w:tcPr>
                                <w:p>
                                  <w:pPr>
                                    <w:pStyle w:val="TableParagraph"/>
                                    <w:spacing w:line="204" w:lineRule="exact"/>
                                    <w:ind w:left="119" w:right="165"/>
                                    <w:jc w:val="center"/>
                                    <w:rPr>
                                      <w:sz w:val="18"/>
                                    </w:rPr>
                                  </w:pPr>
                                  <w:r>
                                    <w:rPr>
                                      <w:spacing w:val="-5"/>
                                      <w:sz w:val="18"/>
                                    </w:rPr>
                                    <w:t>71</w:t>
                                  </w:r>
                                </w:p>
                              </w:tc>
                              <w:tc>
                                <w:tcPr>
                                  <w:tcW w:w="720" w:type="dxa"/>
                                </w:tcPr>
                                <w:p>
                                  <w:pPr>
                                    <w:pStyle w:val="TableParagraph"/>
                                    <w:spacing w:line="204" w:lineRule="exact"/>
                                    <w:ind w:left="220"/>
                                    <w:rPr>
                                      <w:sz w:val="18"/>
                                    </w:rPr>
                                  </w:pPr>
                                  <w:r>
                                    <w:rPr>
                                      <w:spacing w:val="-5"/>
                                      <w:sz w:val="18"/>
                                    </w:rPr>
                                    <w:t>135</w:t>
                                  </w:r>
                                </w:p>
                              </w:tc>
                              <w:tc>
                                <w:tcPr>
                                  <w:tcW w:w="594" w:type="dxa"/>
                                </w:tcPr>
                                <w:p>
                                  <w:pPr>
                                    <w:pStyle w:val="TableParagraph"/>
                                    <w:spacing w:line="204" w:lineRule="exact"/>
                                    <w:ind w:right="50"/>
                                    <w:jc w:val="right"/>
                                    <w:rPr>
                                      <w:sz w:val="18"/>
                                    </w:rPr>
                                  </w:pPr>
                                  <w:r>
                                    <w:rPr>
                                      <w:spacing w:val="-4"/>
                                      <w:sz w:val="18"/>
                                    </w:rPr>
                                    <w:t>3.77</w:t>
                                  </w:r>
                                </w:p>
                              </w:tc>
                            </w:tr>
                            <w:tr>
                              <w:trPr>
                                <w:trHeight w:val="376" w:hRule="atLeast"/>
                              </w:trPr>
                              <w:tc>
                                <w:tcPr>
                                  <w:tcW w:w="396" w:type="dxa"/>
                                </w:tcPr>
                                <w:p>
                                  <w:pPr>
                                    <w:pStyle w:val="TableParagraph"/>
                                    <w:spacing w:line="214" w:lineRule="exact" w:before="143"/>
                                    <w:ind w:left="50"/>
                                    <w:rPr>
                                      <w:sz w:val="20"/>
                                    </w:rPr>
                                  </w:pPr>
                                  <w:r>
                                    <w:rPr>
                                      <w:spacing w:val="-10"/>
                                      <w:sz w:val="20"/>
                                    </w:rPr>
                                    <w:t>3</w:t>
                                  </w:r>
                                </w:p>
                              </w:tc>
                              <w:tc>
                                <w:tcPr>
                                  <w:tcW w:w="3259" w:type="dxa"/>
                                </w:tcPr>
                                <w:p>
                                  <w:pPr>
                                    <w:pStyle w:val="TableParagraph"/>
                                    <w:spacing w:line="214" w:lineRule="exact" w:before="143"/>
                                    <w:ind w:right="111"/>
                                    <w:jc w:val="right"/>
                                    <w:rPr>
                                      <w:sz w:val="20"/>
                                    </w:rPr>
                                  </w:pPr>
                                  <w:r>
                                    <w:rPr>
                                      <w:sz w:val="20"/>
                                    </w:rPr>
                                    <w:t>Principal</w:t>
                                  </w:r>
                                  <w:r>
                                    <w:rPr>
                                      <w:spacing w:val="72"/>
                                      <w:sz w:val="20"/>
                                    </w:rPr>
                                    <w:t> </w:t>
                                  </w:r>
                                  <w:r>
                                    <w:rPr>
                                      <w:sz w:val="20"/>
                                    </w:rPr>
                                    <w:t>insists</w:t>
                                  </w:r>
                                  <w:r>
                                    <w:rPr>
                                      <w:spacing w:val="70"/>
                                      <w:sz w:val="20"/>
                                    </w:rPr>
                                    <w:t> </w:t>
                                  </w:r>
                                  <w:r>
                                    <w:rPr>
                                      <w:sz w:val="20"/>
                                    </w:rPr>
                                    <w:t>students</w:t>
                                  </w:r>
                                  <w:r>
                                    <w:rPr>
                                      <w:spacing w:val="71"/>
                                      <w:sz w:val="20"/>
                                    </w:rPr>
                                    <w:t> </w:t>
                                  </w:r>
                                  <w:r>
                                    <w:rPr>
                                      <w:spacing w:val="-2"/>
                                      <w:sz w:val="20"/>
                                    </w:rPr>
                                    <w:t>medical</w:t>
                                  </w:r>
                                </w:p>
                              </w:tc>
                              <w:tc>
                                <w:tcPr>
                                  <w:tcW w:w="1364" w:type="dxa"/>
                                </w:tcPr>
                                <w:p>
                                  <w:pPr>
                                    <w:pStyle w:val="TableParagraph"/>
                                    <w:spacing w:line="214" w:lineRule="exact" w:before="143"/>
                                    <w:ind w:left="106"/>
                                    <w:rPr>
                                      <w:sz w:val="20"/>
                                    </w:rPr>
                                  </w:pPr>
                                  <w:r>
                                    <w:rPr>
                                      <w:spacing w:val="-2"/>
                                      <w:sz w:val="20"/>
                                    </w:rPr>
                                    <w:t>Principals</w:t>
                                  </w:r>
                                </w:p>
                              </w:tc>
                              <w:tc>
                                <w:tcPr>
                                  <w:tcW w:w="905" w:type="dxa"/>
                                </w:tcPr>
                                <w:p>
                                  <w:pPr>
                                    <w:pStyle w:val="TableParagraph"/>
                                    <w:spacing w:before="147"/>
                                    <w:ind w:left="452"/>
                                    <w:rPr>
                                      <w:sz w:val="18"/>
                                    </w:rPr>
                                  </w:pPr>
                                  <w:r>
                                    <w:rPr>
                                      <w:spacing w:val="-10"/>
                                      <w:sz w:val="18"/>
                                    </w:rPr>
                                    <w:t>5</w:t>
                                  </w:r>
                                </w:p>
                              </w:tc>
                              <w:tc>
                                <w:tcPr>
                                  <w:tcW w:w="630" w:type="dxa"/>
                                </w:tcPr>
                                <w:p>
                                  <w:pPr>
                                    <w:pStyle w:val="TableParagraph"/>
                                    <w:spacing w:before="147"/>
                                    <w:ind w:left="176"/>
                                    <w:rPr>
                                      <w:sz w:val="18"/>
                                    </w:rPr>
                                  </w:pPr>
                                  <w:r>
                                    <w:rPr>
                                      <w:spacing w:val="-10"/>
                                      <w:sz w:val="18"/>
                                    </w:rPr>
                                    <w:t>-</w:t>
                                  </w:r>
                                </w:p>
                              </w:tc>
                              <w:tc>
                                <w:tcPr>
                                  <w:tcW w:w="632" w:type="dxa"/>
                                </w:tcPr>
                                <w:p>
                                  <w:pPr>
                                    <w:pStyle w:val="TableParagraph"/>
                                    <w:spacing w:before="147"/>
                                    <w:ind w:left="175"/>
                                    <w:rPr>
                                      <w:sz w:val="18"/>
                                    </w:rPr>
                                  </w:pPr>
                                  <w:r>
                                    <w:rPr>
                                      <w:spacing w:val="-10"/>
                                      <w:sz w:val="18"/>
                                    </w:rPr>
                                    <w:t>-</w:t>
                                  </w:r>
                                </w:p>
                              </w:tc>
                              <w:tc>
                                <w:tcPr>
                                  <w:tcW w:w="586" w:type="dxa"/>
                                </w:tcPr>
                                <w:p>
                                  <w:pPr>
                                    <w:pStyle w:val="TableParagraph"/>
                                    <w:spacing w:before="147"/>
                                    <w:ind w:right="168"/>
                                    <w:jc w:val="center"/>
                                    <w:rPr>
                                      <w:sz w:val="18"/>
                                    </w:rPr>
                                  </w:pPr>
                                  <w:r>
                                    <w:rPr>
                                      <w:spacing w:val="-10"/>
                                      <w:sz w:val="18"/>
                                    </w:rPr>
                                    <w:t>-</w:t>
                                  </w:r>
                                </w:p>
                              </w:tc>
                              <w:tc>
                                <w:tcPr>
                                  <w:tcW w:w="720" w:type="dxa"/>
                                </w:tcPr>
                                <w:p>
                                  <w:pPr>
                                    <w:pStyle w:val="TableParagraph"/>
                                    <w:spacing w:before="147"/>
                                    <w:ind w:left="220"/>
                                    <w:rPr>
                                      <w:sz w:val="18"/>
                                    </w:rPr>
                                  </w:pPr>
                                  <w:r>
                                    <w:rPr>
                                      <w:spacing w:val="-10"/>
                                      <w:sz w:val="18"/>
                                    </w:rPr>
                                    <w:t>-</w:t>
                                  </w:r>
                                </w:p>
                              </w:tc>
                              <w:tc>
                                <w:tcPr>
                                  <w:tcW w:w="594" w:type="dxa"/>
                                </w:tcPr>
                                <w:p>
                                  <w:pPr>
                                    <w:pStyle w:val="TableParagraph"/>
                                    <w:spacing w:before="147"/>
                                    <w:ind w:right="50"/>
                                    <w:jc w:val="right"/>
                                    <w:rPr>
                                      <w:sz w:val="18"/>
                                    </w:rPr>
                                  </w:pPr>
                                  <w:r>
                                    <w:rPr>
                                      <w:spacing w:val="-4"/>
                                      <w:sz w:val="18"/>
                                    </w:rPr>
                                    <w:t>5.00</w:t>
                                  </w:r>
                                </w:p>
                              </w:tc>
                            </w:tr>
                            <w:tr>
                              <w:trPr>
                                <w:trHeight w:val="274" w:hRule="atLeast"/>
                              </w:trPr>
                              <w:tc>
                                <w:tcPr>
                                  <w:tcW w:w="396" w:type="dxa"/>
                                </w:tcPr>
                                <w:p>
                                  <w:pPr>
                                    <w:pStyle w:val="TableParagraph"/>
                                    <w:rPr>
                                      <w:sz w:val="20"/>
                                    </w:rPr>
                                  </w:pPr>
                                </w:p>
                              </w:tc>
                              <w:tc>
                                <w:tcPr>
                                  <w:tcW w:w="3259" w:type="dxa"/>
                                </w:tcPr>
                                <w:p>
                                  <w:pPr>
                                    <w:pStyle w:val="TableParagraph"/>
                                    <w:spacing w:line="226" w:lineRule="exact"/>
                                    <w:ind w:right="105"/>
                                    <w:jc w:val="right"/>
                                    <w:rPr>
                                      <w:sz w:val="20"/>
                                    </w:rPr>
                                  </w:pPr>
                                  <w:r>
                                    <w:rPr>
                                      <w:sz w:val="20"/>
                                    </w:rPr>
                                    <w:t>records</w:t>
                                  </w:r>
                                  <w:r>
                                    <w:rPr>
                                      <w:spacing w:val="47"/>
                                      <w:sz w:val="20"/>
                                    </w:rPr>
                                    <w:t> </w:t>
                                  </w:r>
                                  <w:r>
                                    <w:rPr>
                                      <w:sz w:val="20"/>
                                    </w:rPr>
                                    <w:t>are</w:t>
                                  </w:r>
                                  <w:r>
                                    <w:rPr>
                                      <w:spacing w:val="47"/>
                                      <w:sz w:val="20"/>
                                    </w:rPr>
                                    <w:t> </w:t>
                                  </w:r>
                                  <w:r>
                                    <w:rPr>
                                      <w:sz w:val="20"/>
                                    </w:rPr>
                                    <w:t>properly</w:t>
                                  </w:r>
                                  <w:r>
                                    <w:rPr>
                                      <w:spacing w:val="44"/>
                                      <w:sz w:val="20"/>
                                    </w:rPr>
                                    <w:t> </w:t>
                                  </w:r>
                                  <w:r>
                                    <w:rPr>
                                      <w:sz w:val="20"/>
                                    </w:rPr>
                                    <w:t>checked</w:t>
                                  </w:r>
                                  <w:r>
                                    <w:rPr>
                                      <w:spacing w:val="50"/>
                                      <w:sz w:val="20"/>
                                    </w:rPr>
                                    <w:t> </w:t>
                                  </w:r>
                                  <w:r>
                                    <w:rPr>
                                      <w:spacing w:val="-4"/>
                                      <w:sz w:val="20"/>
                                    </w:rPr>
                                    <w:t>into</w:t>
                                  </w:r>
                                </w:p>
                              </w:tc>
                              <w:tc>
                                <w:tcPr>
                                  <w:tcW w:w="1364" w:type="dxa"/>
                                </w:tcPr>
                                <w:p>
                                  <w:pPr>
                                    <w:pStyle w:val="TableParagraph"/>
                                    <w:spacing w:line="210" w:lineRule="exact" w:before="44"/>
                                    <w:ind w:left="106"/>
                                    <w:rPr>
                                      <w:sz w:val="20"/>
                                    </w:rPr>
                                  </w:pPr>
                                  <w:r>
                                    <w:rPr>
                                      <w:spacing w:val="-2"/>
                                      <w:sz w:val="20"/>
                                    </w:rPr>
                                    <w:t>Teachers</w:t>
                                  </w:r>
                                </w:p>
                              </w:tc>
                              <w:tc>
                                <w:tcPr>
                                  <w:tcW w:w="905" w:type="dxa"/>
                                </w:tcPr>
                                <w:p>
                                  <w:pPr>
                                    <w:pStyle w:val="TableParagraph"/>
                                    <w:spacing w:line="206" w:lineRule="exact" w:before="48"/>
                                    <w:ind w:left="452"/>
                                    <w:rPr>
                                      <w:sz w:val="18"/>
                                    </w:rPr>
                                  </w:pPr>
                                  <w:r>
                                    <w:rPr>
                                      <w:spacing w:val="-5"/>
                                      <w:sz w:val="18"/>
                                    </w:rPr>
                                    <w:t>69</w:t>
                                  </w:r>
                                </w:p>
                              </w:tc>
                              <w:tc>
                                <w:tcPr>
                                  <w:tcW w:w="630" w:type="dxa"/>
                                </w:tcPr>
                                <w:p>
                                  <w:pPr>
                                    <w:pStyle w:val="TableParagraph"/>
                                    <w:spacing w:line="206" w:lineRule="exact" w:before="48"/>
                                    <w:ind w:left="176"/>
                                    <w:rPr>
                                      <w:sz w:val="18"/>
                                    </w:rPr>
                                  </w:pPr>
                                  <w:r>
                                    <w:rPr>
                                      <w:spacing w:val="-5"/>
                                      <w:sz w:val="18"/>
                                    </w:rPr>
                                    <w:t>63</w:t>
                                  </w:r>
                                </w:p>
                              </w:tc>
                              <w:tc>
                                <w:tcPr>
                                  <w:tcW w:w="632" w:type="dxa"/>
                                </w:tcPr>
                                <w:p>
                                  <w:pPr>
                                    <w:pStyle w:val="TableParagraph"/>
                                    <w:spacing w:line="206" w:lineRule="exact" w:before="48"/>
                                    <w:ind w:left="175"/>
                                    <w:rPr>
                                      <w:sz w:val="18"/>
                                    </w:rPr>
                                  </w:pPr>
                                  <w:r>
                                    <w:rPr>
                                      <w:spacing w:val="-5"/>
                                      <w:sz w:val="18"/>
                                    </w:rPr>
                                    <w:t>35</w:t>
                                  </w:r>
                                </w:p>
                              </w:tc>
                              <w:tc>
                                <w:tcPr>
                                  <w:tcW w:w="586" w:type="dxa"/>
                                </w:tcPr>
                                <w:p>
                                  <w:pPr>
                                    <w:pStyle w:val="TableParagraph"/>
                                    <w:spacing w:line="206" w:lineRule="exact" w:before="48"/>
                                    <w:ind w:left="119" w:right="165"/>
                                    <w:jc w:val="center"/>
                                    <w:rPr>
                                      <w:sz w:val="18"/>
                                    </w:rPr>
                                  </w:pPr>
                                  <w:r>
                                    <w:rPr>
                                      <w:spacing w:val="-5"/>
                                      <w:sz w:val="18"/>
                                    </w:rPr>
                                    <w:t>13</w:t>
                                  </w:r>
                                </w:p>
                              </w:tc>
                              <w:tc>
                                <w:tcPr>
                                  <w:tcW w:w="720" w:type="dxa"/>
                                </w:tcPr>
                                <w:p>
                                  <w:pPr>
                                    <w:pStyle w:val="TableParagraph"/>
                                    <w:spacing w:line="206" w:lineRule="exact" w:before="48"/>
                                    <w:ind w:left="220"/>
                                    <w:rPr>
                                      <w:sz w:val="18"/>
                                    </w:rPr>
                                  </w:pPr>
                                  <w:r>
                                    <w:rPr>
                                      <w:spacing w:val="-5"/>
                                      <w:sz w:val="18"/>
                                    </w:rPr>
                                    <w:t>24</w:t>
                                  </w:r>
                                </w:p>
                              </w:tc>
                              <w:tc>
                                <w:tcPr>
                                  <w:tcW w:w="594" w:type="dxa"/>
                                </w:tcPr>
                                <w:p>
                                  <w:pPr>
                                    <w:pStyle w:val="TableParagraph"/>
                                    <w:spacing w:line="206" w:lineRule="exact" w:before="48"/>
                                    <w:ind w:right="50"/>
                                    <w:jc w:val="right"/>
                                    <w:rPr>
                                      <w:sz w:val="18"/>
                                    </w:rPr>
                                  </w:pPr>
                                  <w:r>
                                    <w:rPr>
                                      <w:spacing w:val="-4"/>
                                      <w:sz w:val="18"/>
                                    </w:rPr>
                                    <w:t>3.74</w:t>
                                  </w:r>
                                </w:p>
                              </w:tc>
                            </w:tr>
                          </w:tbl>
                          <w:p>
                            <w:pPr>
                              <w:pStyle w:val="BodyText"/>
                            </w:pPr>
                          </w:p>
                        </w:txbxContent>
                      </wps:txbx>
                      <wps:bodyPr wrap="square" lIns="0" tIns="0" rIns="0" bIns="0" rtlCol="0">
                        <a:noAutofit/>
                      </wps:bodyPr>
                    </wps:wsp>
                  </a:graphicData>
                </a:graphic>
              </wp:anchor>
            </w:drawing>
          </mc:Choice>
          <mc:Fallback>
            <w:pict>
              <v:shape style="position:absolute;margin-left:88.124001pt;margin-top:.611372pt;width:460.2pt;height:51.15pt;mso-position-horizontal-relative:page;mso-position-vertical-relative:paragraph;z-index:15735296" type="#_x0000_t202" id="docshape3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3259"/>
                        <w:gridCol w:w="1364"/>
                        <w:gridCol w:w="905"/>
                        <w:gridCol w:w="630"/>
                        <w:gridCol w:w="632"/>
                        <w:gridCol w:w="586"/>
                        <w:gridCol w:w="720"/>
                        <w:gridCol w:w="594"/>
                      </w:tblGrid>
                      <w:tr>
                        <w:trPr>
                          <w:trHeight w:val="373" w:hRule="atLeast"/>
                        </w:trPr>
                        <w:tc>
                          <w:tcPr>
                            <w:tcW w:w="3655" w:type="dxa"/>
                            <w:gridSpan w:val="2"/>
                          </w:tcPr>
                          <w:p>
                            <w:pPr>
                              <w:pStyle w:val="TableParagraph"/>
                              <w:rPr>
                                <w:sz w:val="20"/>
                              </w:rPr>
                            </w:pPr>
                          </w:p>
                        </w:tc>
                        <w:tc>
                          <w:tcPr>
                            <w:tcW w:w="1364" w:type="dxa"/>
                          </w:tcPr>
                          <w:p>
                            <w:pPr>
                              <w:pStyle w:val="TableParagraph"/>
                              <w:spacing w:line="223" w:lineRule="exact"/>
                              <w:ind w:left="106"/>
                              <w:rPr>
                                <w:sz w:val="20"/>
                              </w:rPr>
                            </w:pPr>
                            <w:r>
                              <w:rPr>
                                <w:spacing w:val="-2"/>
                                <w:sz w:val="20"/>
                              </w:rPr>
                              <w:t>Students</w:t>
                            </w:r>
                          </w:p>
                        </w:tc>
                        <w:tc>
                          <w:tcPr>
                            <w:tcW w:w="905" w:type="dxa"/>
                          </w:tcPr>
                          <w:p>
                            <w:pPr>
                              <w:pStyle w:val="TableParagraph"/>
                              <w:spacing w:line="204" w:lineRule="exact"/>
                              <w:ind w:left="452"/>
                              <w:rPr>
                                <w:sz w:val="18"/>
                              </w:rPr>
                            </w:pPr>
                            <w:r>
                              <w:rPr>
                                <w:spacing w:val="-5"/>
                                <w:sz w:val="18"/>
                              </w:rPr>
                              <w:t>339</w:t>
                            </w:r>
                          </w:p>
                        </w:tc>
                        <w:tc>
                          <w:tcPr>
                            <w:tcW w:w="630" w:type="dxa"/>
                          </w:tcPr>
                          <w:p>
                            <w:pPr>
                              <w:pStyle w:val="TableParagraph"/>
                              <w:spacing w:line="204" w:lineRule="exact"/>
                              <w:ind w:left="176"/>
                              <w:rPr>
                                <w:sz w:val="18"/>
                              </w:rPr>
                            </w:pPr>
                            <w:r>
                              <w:rPr>
                                <w:spacing w:val="-5"/>
                                <w:sz w:val="18"/>
                              </w:rPr>
                              <w:t>442</w:t>
                            </w:r>
                          </w:p>
                        </w:tc>
                        <w:tc>
                          <w:tcPr>
                            <w:tcW w:w="632" w:type="dxa"/>
                          </w:tcPr>
                          <w:p>
                            <w:pPr>
                              <w:pStyle w:val="TableParagraph"/>
                              <w:spacing w:line="204" w:lineRule="exact"/>
                              <w:ind w:left="175"/>
                              <w:rPr>
                                <w:sz w:val="18"/>
                              </w:rPr>
                            </w:pPr>
                            <w:r>
                              <w:rPr>
                                <w:spacing w:val="-5"/>
                                <w:sz w:val="18"/>
                              </w:rPr>
                              <w:t>109</w:t>
                            </w:r>
                          </w:p>
                        </w:tc>
                        <w:tc>
                          <w:tcPr>
                            <w:tcW w:w="586" w:type="dxa"/>
                          </w:tcPr>
                          <w:p>
                            <w:pPr>
                              <w:pStyle w:val="TableParagraph"/>
                              <w:spacing w:line="204" w:lineRule="exact"/>
                              <w:ind w:left="119" w:right="165"/>
                              <w:jc w:val="center"/>
                              <w:rPr>
                                <w:sz w:val="18"/>
                              </w:rPr>
                            </w:pPr>
                            <w:r>
                              <w:rPr>
                                <w:spacing w:val="-5"/>
                                <w:sz w:val="18"/>
                              </w:rPr>
                              <w:t>71</w:t>
                            </w:r>
                          </w:p>
                        </w:tc>
                        <w:tc>
                          <w:tcPr>
                            <w:tcW w:w="720" w:type="dxa"/>
                          </w:tcPr>
                          <w:p>
                            <w:pPr>
                              <w:pStyle w:val="TableParagraph"/>
                              <w:spacing w:line="204" w:lineRule="exact"/>
                              <w:ind w:left="220"/>
                              <w:rPr>
                                <w:sz w:val="18"/>
                              </w:rPr>
                            </w:pPr>
                            <w:r>
                              <w:rPr>
                                <w:spacing w:val="-5"/>
                                <w:sz w:val="18"/>
                              </w:rPr>
                              <w:t>135</w:t>
                            </w:r>
                          </w:p>
                        </w:tc>
                        <w:tc>
                          <w:tcPr>
                            <w:tcW w:w="594" w:type="dxa"/>
                          </w:tcPr>
                          <w:p>
                            <w:pPr>
                              <w:pStyle w:val="TableParagraph"/>
                              <w:spacing w:line="204" w:lineRule="exact"/>
                              <w:ind w:right="50"/>
                              <w:jc w:val="right"/>
                              <w:rPr>
                                <w:sz w:val="18"/>
                              </w:rPr>
                            </w:pPr>
                            <w:r>
                              <w:rPr>
                                <w:spacing w:val="-4"/>
                                <w:sz w:val="18"/>
                              </w:rPr>
                              <w:t>3.77</w:t>
                            </w:r>
                          </w:p>
                        </w:tc>
                      </w:tr>
                      <w:tr>
                        <w:trPr>
                          <w:trHeight w:val="376" w:hRule="atLeast"/>
                        </w:trPr>
                        <w:tc>
                          <w:tcPr>
                            <w:tcW w:w="396" w:type="dxa"/>
                          </w:tcPr>
                          <w:p>
                            <w:pPr>
                              <w:pStyle w:val="TableParagraph"/>
                              <w:spacing w:line="214" w:lineRule="exact" w:before="143"/>
                              <w:ind w:left="50"/>
                              <w:rPr>
                                <w:sz w:val="20"/>
                              </w:rPr>
                            </w:pPr>
                            <w:r>
                              <w:rPr>
                                <w:spacing w:val="-10"/>
                                <w:sz w:val="20"/>
                              </w:rPr>
                              <w:t>3</w:t>
                            </w:r>
                          </w:p>
                        </w:tc>
                        <w:tc>
                          <w:tcPr>
                            <w:tcW w:w="3259" w:type="dxa"/>
                          </w:tcPr>
                          <w:p>
                            <w:pPr>
                              <w:pStyle w:val="TableParagraph"/>
                              <w:spacing w:line="214" w:lineRule="exact" w:before="143"/>
                              <w:ind w:right="111"/>
                              <w:jc w:val="right"/>
                              <w:rPr>
                                <w:sz w:val="20"/>
                              </w:rPr>
                            </w:pPr>
                            <w:r>
                              <w:rPr>
                                <w:sz w:val="20"/>
                              </w:rPr>
                              <w:t>Principal</w:t>
                            </w:r>
                            <w:r>
                              <w:rPr>
                                <w:spacing w:val="72"/>
                                <w:sz w:val="20"/>
                              </w:rPr>
                              <w:t> </w:t>
                            </w:r>
                            <w:r>
                              <w:rPr>
                                <w:sz w:val="20"/>
                              </w:rPr>
                              <w:t>insists</w:t>
                            </w:r>
                            <w:r>
                              <w:rPr>
                                <w:spacing w:val="70"/>
                                <w:sz w:val="20"/>
                              </w:rPr>
                              <w:t> </w:t>
                            </w:r>
                            <w:r>
                              <w:rPr>
                                <w:sz w:val="20"/>
                              </w:rPr>
                              <w:t>students</w:t>
                            </w:r>
                            <w:r>
                              <w:rPr>
                                <w:spacing w:val="71"/>
                                <w:sz w:val="20"/>
                              </w:rPr>
                              <w:t> </w:t>
                            </w:r>
                            <w:r>
                              <w:rPr>
                                <w:spacing w:val="-2"/>
                                <w:sz w:val="20"/>
                              </w:rPr>
                              <w:t>medical</w:t>
                            </w:r>
                          </w:p>
                        </w:tc>
                        <w:tc>
                          <w:tcPr>
                            <w:tcW w:w="1364" w:type="dxa"/>
                          </w:tcPr>
                          <w:p>
                            <w:pPr>
                              <w:pStyle w:val="TableParagraph"/>
                              <w:spacing w:line="214" w:lineRule="exact" w:before="143"/>
                              <w:ind w:left="106"/>
                              <w:rPr>
                                <w:sz w:val="20"/>
                              </w:rPr>
                            </w:pPr>
                            <w:r>
                              <w:rPr>
                                <w:spacing w:val="-2"/>
                                <w:sz w:val="20"/>
                              </w:rPr>
                              <w:t>Principals</w:t>
                            </w:r>
                          </w:p>
                        </w:tc>
                        <w:tc>
                          <w:tcPr>
                            <w:tcW w:w="905" w:type="dxa"/>
                          </w:tcPr>
                          <w:p>
                            <w:pPr>
                              <w:pStyle w:val="TableParagraph"/>
                              <w:spacing w:before="147"/>
                              <w:ind w:left="452"/>
                              <w:rPr>
                                <w:sz w:val="18"/>
                              </w:rPr>
                            </w:pPr>
                            <w:r>
                              <w:rPr>
                                <w:spacing w:val="-10"/>
                                <w:sz w:val="18"/>
                              </w:rPr>
                              <w:t>5</w:t>
                            </w:r>
                          </w:p>
                        </w:tc>
                        <w:tc>
                          <w:tcPr>
                            <w:tcW w:w="630" w:type="dxa"/>
                          </w:tcPr>
                          <w:p>
                            <w:pPr>
                              <w:pStyle w:val="TableParagraph"/>
                              <w:spacing w:before="147"/>
                              <w:ind w:left="176"/>
                              <w:rPr>
                                <w:sz w:val="18"/>
                              </w:rPr>
                            </w:pPr>
                            <w:r>
                              <w:rPr>
                                <w:spacing w:val="-10"/>
                                <w:sz w:val="18"/>
                              </w:rPr>
                              <w:t>-</w:t>
                            </w:r>
                          </w:p>
                        </w:tc>
                        <w:tc>
                          <w:tcPr>
                            <w:tcW w:w="632" w:type="dxa"/>
                          </w:tcPr>
                          <w:p>
                            <w:pPr>
                              <w:pStyle w:val="TableParagraph"/>
                              <w:spacing w:before="147"/>
                              <w:ind w:left="175"/>
                              <w:rPr>
                                <w:sz w:val="18"/>
                              </w:rPr>
                            </w:pPr>
                            <w:r>
                              <w:rPr>
                                <w:spacing w:val="-10"/>
                                <w:sz w:val="18"/>
                              </w:rPr>
                              <w:t>-</w:t>
                            </w:r>
                          </w:p>
                        </w:tc>
                        <w:tc>
                          <w:tcPr>
                            <w:tcW w:w="586" w:type="dxa"/>
                          </w:tcPr>
                          <w:p>
                            <w:pPr>
                              <w:pStyle w:val="TableParagraph"/>
                              <w:spacing w:before="147"/>
                              <w:ind w:right="168"/>
                              <w:jc w:val="center"/>
                              <w:rPr>
                                <w:sz w:val="18"/>
                              </w:rPr>
                            </w:pPr>
                            <w:r>
                              <w:rPr>
                                <w:spacing w:val="-10"/>
                                <w:sz w:val="18"/>
                              </w:rPr>
                              <w:t>-</w:t>
                            </w:r>
                          </w:p>
                        </w:tc>
                        <w:tc>
                          <w:tcPr>
                            <w:tcW w:w="720" w:type="dxa"/>
                          </w:tcPr>
                          <w:p>
                            <w:pPr>
                              <w:pStyle w:val="TableParagraph"/>
                              <w:spacing w:before="147"/>
                              <w:ind w:left="220"/>
                              <w:rPr>
                                <w:sz w:val="18"/>
                              </w:rPr>
                            </w:pPr>
                            <w:r>
                              <w:rPr>
                                <w:spacing w:val="-10"/>
                                <w:sz w:val="18"/>
                              </w:rPr>
                              <w:t>-</w:t>
                            </w:r>
                          </w:p>
                        </w:tc>
                        <w:tc>
                          <w:tcPr>
                            <w:tcW w:w="594" w:type="dxa"/>
                          </w:tcPr>
                          <w:p>
                            <w:pPr>
                              <w:pStyle w:val="TableParagraph"/>
                              <w:spacing w:before="147"/>
                              <w:ind w:right="50"/>
                              <w:jc w:val="right"/>
                              <w:rPr>
                                <w:sz w:val="18"/>
                              </w:rPr>
                            </w:pPr>
                            <w:r>
                              <w:rPr>
                                <w:spacing w:val="-4"/>
                                <w:sz w:val="18"/>
                              </w:rPr>
                              <w:t>5.00</w:t>
                            </w:r>
                          </w:p>
                        </w:tc>
                      </w:tr>
                      <w:tr>
                        <w:trPr>
                          <w:trHeight w:val="274" w:hRule="atLeast"/>
                        </w:trPr>
                        <w:tc>
                          <w:tcPr>
                            <w:tcW w:w="396" w:type="dxa"/>
                          </w:tcPr>
                          <w:p>
                            <w:pPr>
                              <w:pStyle w:val="TableParagraph"/>
                              <w:rPr>
                                <w:sz w:val="20"/>
                              </w:rPr>
                            </w:pPr>
                          </w:p>
                        </w:tc>
                        <w:tc>
                          <w:tcPr>
                            <w:tcW w:w="3259" w:type="dxa"/>
                          </w:tcPr>
                          <w:p>
                            <w:pPr>
                              <w:pStyle w:val="TableParagraph"/>
                              <w:spacing w:line="226" w:lineRule="exact"/>
                              <w:ind w:right="105"/>
                              <w:jc w:val="right"/>
                              <w:rPr>
                                <w:sz w:val="20"/>
                              </w:rPr>
                            </w:pPr>
                            <w:r>
                              <w:rPr>
                                <w:sz w:val="20"/>
                              </w:rPr>
                              <w:t>records</w:t>
                            </w:r>
                            <w:r>
                              <w:rPr>
                                <w:spacing w:val="47"/>
                                <w:sz w:val="20"/>
                              </w:rPr>
                              <w:t> </w:t>
                            </w:r>
                            <w:r>
                              <w:rPr>
                                <w:sz w:val="20"/>
                              </w:rPr>
                              <w:t>are</w:t>
                            </w:r>
                            <w:r>
                              <w:rPr>
                                <w:spacing w:val="47"/>
                                <w:sz w:val="20"/>
                              </w:rPr>
                              <w:t> </w:t>
                            </w:r>
                            <w:r>
                              <w:rPr>
                                <w:sz w:val="20"/>
                              </w:rPr>
                              <w:t>properly</w:t>
                            </w:r>
                            <w:r>
                              <w:rPr>
                                <w:spacing w:val="44"/>
                                <w:sz w:val="20"/>
                              </w:rPr>
                              <w:t> </w:t>
                            </w:r>
                            <w:r>
                              <w:rPr>
                                <w:sz w:val="20"/>
                              </w:rPr>
                              <w:t>checked</w:t>
                            </w:r>
                            <w:r>
                              <w:rPr>
                                <w:spacing w:val="50"/>
                                <w:sz w:val="20"/>
                              </w:rPr>
                              <w:t> </w:t>
                            </w:r>
                            <w:r>
                              <w:rPr>
                                <w:spacing w:val="-4"/>
                                <w:sz w:val="20"/>
                              </w:rPr>
                              <w:t>into</w:t>
                            </w:r>
                          </w:p>
                        </w:tc>
                        <w:tc>
                          <w:tcPr>
                            <w:tcW w:w="1364" w:type="dxa"/>
                          </w:tcPr>
                          <w:p>
                            <w:pPr>
                              <w:pStyle w:val="TableParagraph"/>
                              <w:spacing w:line="210" w:lineRule="exact" w:before="44"/>
                              <w:ind w:left="106"/>
                              <w:rPr>
                                <w:sz w:val="20"/>
                              </w:rPr>
                            </w:pPr>
                            <w:r>
                              <w:rPr>
                                <w:spacing w:val="-2"/>
                                <w:sz w:val="20"/>
                              </w:rPr>
                              <w:t>Teachers</w:t>
                            </w:r>
                          </w:p>
                        </w:tc>
                        <w:tc>
                          <w:tcPr>
                            <w:tcW w:w="905" w:type="dxa"/>
                          </w:tcPr>
                          <w:p>
                            <w:pPr>
                              <w:pStyle w:val="TableParagraph"/>
                              <w:spacing w:line="206" w:lineRule="exact" w:before="48"/>
                              <w:ind w:left="452"/>
                              <w:rPr>
                                <w:sz w:val="18"/>
                              </w:rPr>
                            </w:pPr>
                            <w:r>
                              <w:rPr>
                                <w:spacing w:val="-5"/>
                                <w:sz w:val="18"/>
                              </w:rPr>
                              <w:t>69</w:t>
                            </w:r>
                          </w:p>
                        </w:tc>
                        <w:tc>
                          <w:tcPr>
                            <w:tcW w:w="630" w:type="dxa"/>
                          </w:tcPr>
                          <w:p>
                            <w:pPr>
                              <w:pStyle w:val="TableParagraph"/>
                              <w:spacing w:line="206" w:lineRule="exact" w:before="48"/>
                              <w:ind w:left="176"/>
                              <w:rPr>
                                <w:sz w:val="18"/>
                              </w:rPr>
                            </w:pPr>
                            <w:r>
                              <w:rPr>
                                <w:spacing w:val="-5"/>
                                <w:sz w:val="18"/>
                              </w:rPr>
                              <w:t>63</w:t>
                            </w:r>
                          </w:p>
                        </w:tc>
                        <w:tc>
                          <w:tcPr>
                            <w:tcW w:w="632" w:type="dxa"/>
                          </w:tcPr>
                          <w:p>
                            <w:pPr>
                              <w:pStyle w:val="TableParagraph"/>
                              <w:spacing w:line="206" w:lineRule="exact" w:before="48"/>
                              <w:ind w:left="175"/>
                              <w:rPr>
                                <w:sz w:val="18"/>
                              </w:rPr>
                            </w:pPr>
                            <w:r>
                              <w:rPr>
                                <w:spacing w:val="-5"/>
                                <w:sz w:val="18"/>
                              </w:rPr>
                              <w:t>35</w:t>
                            </w:r>
                          </w:p>
                        </w:tc>
                        <w:tc>
                          <w:tcPr>
                            <w:tcW w:w="586" w:type="dxa"/>
                          </w:tcPr>
                          <w:p>
                            <w:pPr>
                              <w:pStyle w:val="TableParagraph"/>
                              <w:spacing w:line="206" w:lineRule="exact" w:before="48"/>
                              <w:ind w:left="119" w:right="165"/>
                              <w:jc w:val="center"/>
                              <w:rPr>
                                <w:sz w:val="18"/>
                              </w:rPr>
                            </w:pPr>
                            <w:r>
                              <w:rPr>
                                <w:spacing w:val="-5"/>
                                <w:sz w:val="18"/>
                              </w:rPr>
                              <w:t>13</w:t>
                            </w:r>
                          </w:p>
                        </w:tc>
                        <w:tc>
                          <w:tcPr>
                            <w:tcW w:w="720" w:type="dxa"/>
                          </w:tcPr>
                          <w:p>
                            <w:pPr>
                              <w:pStyle w:val="TableParagraph"/>
                              <w:spacing w:line="206" w:lineRule="exact" w:before="48"/>
                              <w:ind w:left="220"/>
                              <w:rPr>
                                <w:sz w:val="18"/>
                              </w:rPr>
                            </w:pPr>
                            <w:r>
                              <w:rPr>
                                <w:spacing w:val="-5"/>
                                <w:sz w:val="18"/>
                              </w:rPr>
                              <w:t>24</w:t>
                            </w:r>
                          </w:p>
                        </w:tc>
                        <w:tc>
                          <w:tcPr>
                            <w:tcW w:w="594" w:type="dxa"/>
                          </w:tcPr>
                          <w:p>
                            <w:pPr>
                              <w:pStyle w:val="TableParagraph"/>
                              <w:spacing w:line="206" w:lineRule="exact" w:before="48"/>
                              <w:ind w:right="50"/>
                              <w:jc w:val="right"/>
                              <w:rPr>
                                <w:sz w:val="18"/>
                              </w:rPr>
                            </w:pPr>
                            <w:r>
                              <w:rPr>
                                <w:spacing w:val="-4"/>
                                <w:sz w:val="18"/>
                              </w:rPr>
                              <w:t>3.74</w:t>
                            </w:r>
                          </w:p>
                        </w:tc>
                      </w:tr>
                    </w:tbl>
                    <w:p>
                      <w:pPr>
                        <w:pStyle w:val="BodyText"/>
                      </w:pPr>
                    </w:p>
                  </w:txbxContent>
                </v:textbox>
                <w10:wrap type="none"/>
              </v:shape>
            </w:pict>
          </mc:Fallback>
        </mc:AlternateContent>
      </w:r>
      <w:r>
        <w:rPr>
          <w:sz w:val="20"/>
        </w:rPr>
        <w:t>the</w:t>
      </w:r>
      <w:r>
        <w:rPr>
          <w:spacing w:val="-1"/>
          <w:sz w:val="20"/>
        </w:rPr>
        <w:t> </w:t>
      </w:r>
      <w:r>
        <w:rPr>
          <w:spacing w:val="-2"/>
          <w:sz w:val="20"/>
        </w:rPr>
        <w:t>school</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spacing w:before="31"/>
        <w:rPr>
          <w:sz w:val="18"/>
        </w:rPr>
      </w:pPr>
    </w:p>
    <w:p>
      <w:pPr>
        <w:tabs>
          <w:tab w:pos="2872" w:val="left" w:leader="none"/>
          <w:tab w:pos="3501" w:val="left" w:leader="none"/>
          <w:tab w:pos="4131" w:val="left" w:leader="none"/>
          <w:tab w:pos="4764" w:val="left" w:leader="none"/>
          <w:tab w:pos="5393" w:val="left" w:leader="none"/>
          <w:tab w:pos="6113" w:val="left" w:leader="none"/>
        </w:tabs>
        <w:spacing w:before="0"/>
        <w:ind w:left="1163" w:right="0" w:firstLine="0"/>
        <w:jc w:val="left"/>
        <w:rPr>
          <w:sz w:val="18"/>
        </w:rPr>
      </w:pPr>
      <w:r>
        <w:rPr>
          <w:spacing w:val="-2"/>
          <w:sz w:val="20"/>
        </w:rPr>
        <w:t>Students</w:t>
      </w:r>
      <w:r>
        <w:rPr>
          <w:sz w:val="20"/>
        </w:rPr>
        <w:tab/>
      </w:r>
      <w:r>
        <w:rPr>
          <w:spacing w:val="-5"/>
          <w:position w:val="1"/>
          <w:sz w:val="18"/>
        </w:rPr>
        <w:t>405</w:t>
      </w:r>
      <w:r>
        <w:rPr>
          <w:position w:val="1"/>
          <w:sz w:val="18"/>
        </w:rPr>
        <w:tab/>
      </w:r>
      <w:r>
        <w:rPr>
          <w:spacing w:val="-5"/>
          <w:position w:val="1"/>
          <w:sz w:val="18"/>
        </w:rPr>
        <w:t>385</w:t>
      </w:r>
      <w:r>
        <w:rPr>
          <w:position w:val="1"/>
          <w:sz w:val="18"/>
        </w:rPr>
        <w:tab/>
      </w:r>
      <w:r>
        <w:rPr>
          <w:spacing w:val="-5"/>
          <w:position w:val="1"/>
          <w:sz w:val="18"/>
        </w:rPr>
        <w:t>143</w:t>
      </w:r>
      <w:r>
        <w:rPr>
          <w:position w:val="1"/>
          <w:sz w:val="18"/>
        </w:rPr>
        <w:tab/>
      </w:r>
      <w:r>
        <w:rPr>
          <w:spacing w:val="-5"/>
          <w:position w:val="1"/>
          <w:sz w:val="18"/>
        </w:rPr>
        <w:t>64</w:t>
      </w:r>
      <w:r>
        <w:rPr>
          <w:position w:val="1"/>
          <w:sz w:val="18"/>
        </w:rPr>
        <w:tab/>
      </w:r>
      <w:r>
        <w:rPr>
          <w:spacing w:val="-5"/>
          <w:position w:val="1"/>
          <w:sz w:val="18"/>
        </w:rPr>
        <w:t>99</w:t>
      </w:r>
      <w:r>
        <w:rPr>
          <w:position w:val="1"/>
          <w:sz w:val="18"/>
        </w:rPr>
        <w:tab/>
      </w:r>
      <w:r>
        <w:rPr>
          <w:spacing w:val="-4"/>
          <w:position w:val="1"/>
          <w:sz w:val="18"/>
        </w:rPr>
        <w:t>3.88</w:t>
      </w:r>
    </w:p>
    <w:p>
      <w:pPr>
        <w:spacing w:after="0"/>
        <w:jc w:val="left"/>
        <w:rPr>
          <w:sz w:val="18"/>
        </w:rPr>
        <w:sectPr>
          <w:type w:val="continuous"/>
          <w:pgSz w:w="12240" w:h="15840"/>
          <w:pgMar w:header="0" w:footer="969" w:top="1320" w:bottom="280" w:left="1300" w:right="720"/>
          <w:cols w:num="2" w:equalWidth="0">
            <w:col w:w="2018" w:space="1103"/>
            <w:col w:w="7099"/>
          </w:cols>
        </w:sectPr>
      </w:pP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1060"/>
        <w:gridCol w:w="946"/>
        <w:gridCol w:w="834"/>
        <w:gridCol w:w="418"/>
        <w:gridCol w:w="1363"/>
        <w:gridCol w:w="904"/>
        <w:gridCol w:w="629"/>
        <w:gridCol w:w="631"/>
        <w:gridCol w:w="585"/>
        <w:gridCol w:w="719"/>
        <w:gridCol w:w="593"/>
      </w:tblGrid>
      <w:tr>
        <w:trPr>
          <w:trHeight w:val="223" w:hRule="atLeast"/>
        </w:trPr>
        <w:tc>
          <w:tcPr>
            <w:tcW w:w="396" w:type="dxa"/>
          </w:tcPr>
          <w:p>
            <w:pPr>
              <w:pStyle w:val="TableParagraph"/>
              <w:spacing w:line="203" w:lineRule="exact"/>
              <w:ind w:left="50"/>
              <w:rPr>
                <w:sz w:val="20"/>
              </w:rPr>
            </w:pPr>
            <w:r>
              <w:rPr>
                <w:spacing w:val="-10"/>
                <w:sz w:val="20"/>
              </w:rPr>
              <w:t>4</w:t>
            </w:r>
          </w:p>
        </w:tc>
        <w:tc>
          <w:tcPr>
            <w:tcW w:w="1060" w:type="dxa"/>
          </w:tcPr>
          <w:p>
            <w:pPr>
              <w:pStyle w:val="TableParagraph"/>
              <w:spacing w:line="203" w:lineRule="exact"/>
              <w:ind w:left="244"/>
              <w:rPr>
                <w:sz w:val="20"/>
              </w:rPr>
            </w:pPr>
            <w:r>
              <w:rPr>
                <w:spacing w:val="-2"/>
                <w:sz w:val="20"/>
              </w:rPr>
              <w:t>Students</w:t>
            </w:r>
          </w:p>
        </w:tc>
        <w:tc>
          <w:tcPr>
            <w:tcW w:w="946" w:type="dxa"/>
          </w:tcPr>
          <w:p>
            <w:pPr>
              <w:pStyle w:val="TableParagraph"/>
              <w:spacing w:line="203" w:lineRule="exact"/>
              <w:ind w:left="163"/>
              <w:rPr>
                <w:sz w:val="20"/>
              </w:rPr>
            </w:pPr>
            <w:r>
              <w:rPr>
                <w:spacing w:val="-2"/>
                <w:sz w:val="20"/>
              </w:rPr>
              <w:t>first-</w:t>
            </w:r>
            <w:r>
              <w:rPr>
                <w:spacing w:val="-5"/>
                <w:sz w:val="20"/>
              </w:rPr>
              <w:t>aid</w:t>
            </w:r>
          </w:p>
        </w:tc>
        <w:tc>
          <w:tcPr>
            <w:tcW w:w="834" w:type="dxa"/>
          </w:tcPr>
          <w:p>
            <w:pPr>
              <w:pStyle w:val="TableParagraph"/>
              <w:spacing w:line="203" w:lineRule="exact"/>
              <w:ind w:left="144"/>
              <w:rPr>
                <w:sz w:val="20"/>
              </w:rPr>
            </w:pPr>
            <w:r>
              <w:rPr>
                <w:spacing w:val="-2"/>
                <w:sz w:val="20"/>
              </w:rPr>
              <w:t>boxes</w:t>
            </w:r>
          </w:p>
        </w:tc>
        <w:tc>
          <w:tcPr>
            <w:tcW w:w="418" w:type="dxa"/>
          </w:tcPr>
          <w:p>
            <w:pPr>
              <w:pStyle w:val="TableParagraph"/>
              <w:spacing w:line="203" w:lineRule="exact"/>
              <w:ind w:right="46"/>
              <w:jc w:val="center"/>
              <w:rPr>
                <w:sz w:val="20"/>
              </w:rPr>
            </w:pPr>
            <w:r>
              <w:rPr>
                <w:spacing w:val="-5"/>
                <w:sz w:val="20"/>
              </w:rPr>
              <w:t>are</w:t>
            </w:r>
          </w:p>
        </w:tc>
        <w:tc>
          <w:tcPr>
            <w:tcW w:w="1363" w:type="dxa"/>
          </w:tcPr>
          <w:p>
            <w:pPr>
              <w:pStyle w:val="TableParagraph"/>
              <w:spacing w:line="203" w:lineRule="exact"/>
              <w:ind w:left="107"/>
              <w:rPr>
                <w:sz w:val="20"/>
              </w:rPr>
            </w:pPr>
            <w:r>
              <w:rPr>
                <w:spacing w:val="-2"/>
                <w:sz w:val="20"/>
              </w:rPr>
              <w:t>Principals</w:t>
            </w:r>
          </w:p>
        </w:tc>
        <w:tc>
          <w:tcPr>
            <w:tcW w:w="904" w:type="dxa"/>
          </w:tcPr>
          <w:p>
            <w:pPr>
              <w:pStyle w:val="TableParagraph"/>
              <w:spacing w:line="203" w:lineRule="exact"/>
              <w:ind w:left="454"/>
              <w:rPr>
                <w:sz w:val="18"/>
              </w:rPr>
            </w:pPr>
            <w:r>
              <w:rPr>
                <w:spacing w:val="-10"/>
                <w:sz w:val="18"/>
              </w:rPr>
              <w:t>2</w:t>
            </w:r>
          </w:p>
        </w:tc>
        <w:tc>
          <w:tcPr>
            <w:tcW w:w="629" w:type="dxa"/>
          </w:tcPr>
          <w:p>
            <w:pPr>
              <w:pStyle w:val="TableParagraph"/>
              <w:spacing w:line="203" w:lineRule="exact"/>
              <w:ind w:left="4" w:right="181"/>
              <w:jc w:val="center"/>
              <w:rPr>
                <w:sz w:val="18"/>
              </w:rPr>
            </w:pPr>
            <w:r>
              <w:rPr>
                <w:spacing w:val="-10"/>
                <w:sz w:val="18"/>
              </w:rPr>
              <w:t>2</w:t>
            </w:r>
          </w:p>
        </w:tc>
        <w:tc>
          <w:tcPr>
            <w:tcW w:w="631" w:type="dxa"/>
          </w:tcPr>
          <w:p>
            <w:pPr>
              <w:pStyle w:val="TableParagraph"/>
              <w:spacing w:line="203" w:lineRule="exact"/>
              <w:ind w:left="179"/>
              <w:rPr>
                <w:sz w:val="18"/>
              </w:rPr>
            </w:pPr>
            <w:r>
              <w:rPr>
                <w:spacing w:val="-10"/>
                <w:sz w:val="18"/>
              </w:rPr>
              <w:t>-</w:t>
            </w:r>
          </w:p>
        </w:tc>
        <w:tc>
          <w:tcPr>
            <w:tcW w:w="585" w:type="dxa"/>
          </w:tcPr>
          <w:p>
            <w:pPr>
              <w:pStyle w:val="TableParagraph"/>
              <w:spacing w:line="203" w:lineRule="exact"/>
              <w:ind w:left="2" w:right="159"/>
              <w:jc w:val="center"/>
              <w:rPr>
                <w:sz w:val="18"/>
              </w:rPr>
            </w:pPr>
            <w:r>
              <w:rPr>
                <w:spacing w:val="-10"/>
                <w:sz w:val="18"/>
              </w:rPr>
              <w:t>-</w:t>
            </w:r>
          </w:p>
        </w:tc>
        <w:tc>
          <w:tcPr>
            <w:tcW w:w="719" w:type="dxa"/>
          </w:tcPr>
          <w:p>
            <w:pPr>
              <w:pStyle w:val="TableParagraph"/>
              <w:spacing w:line="203" w:lineRule="exact"/>
              <w:ind w:left="226"/>
              <w:rPr>
                <w:sz w:val="18"/>
              </w:rPr>
            </w:pPr>
            <w:r>
              <w:rPr>
                <w:spacing w:val="-10"/>
                <w:sz w:val="18"/>
              </w:rPr>
              <w:t>1</w:t>
            </w:r>
          </w:p>
        </w:tc>
        <w:tc>
          <w:tcPr>
            <w:tcW w:w="593" w:type="dxa"/>
          </w:tcPr>
          <w:p>
            <w:pPr>
              <w:pStyle w:val="TableParagraph"/>
              <w:spacing w:line="203" w:lineRule="exact"/>
              <w:ind w:right="42"/>
              <w:jc w:val="right"/>
              <w:rPr>
                <w:sz w:val="18"/>
              </w:rPr>
            </w:pPr>
            <w:r>
              <w:rPr>
                <w:spacing w:val="-4"/>
                <w:sz w:val="18"/>
              </w:rPr>
              <w:t>4.00</w:t>
            </w:r>
          </w:p>
        </w:tc>
      </w:tr>
      <w:tr>
        <w:trPr>
          <w:trHeight w:val="241" w:hRule="atLeast"/>
        </w:trPr>
        <w:tc>
          <w:tcPr>
            <w:tcW w:w="396" w:type="dxa"/>
          </w:tcPr>
          <w:p>
            <w:pPr>
              <w:pStyle w:val="TableParagraph"/>
              <w:rPr>
                <w:sz w:val="16"/>
              </w:rPr>
            </w:pPr>
          </w:p>
        </w:tc>
        <w:tc>
          <w:tcPr>
            <w:tcW w:w="1060" w:type="dxa"/>
          </w:tcPr>
          <w:p>
            <w:pPr>
              <w:pStyle w:val="TableParagraph"/>
              <w:spacing w:line="214" w:lineRule="exact"/>
              <w:ind w:left="244"/>
              <w:rPr>
                <w:sz w:val="20"/>
              </w:rPr>
            </w:pPr>
            <w:r>
              <w:rPr>
                <w:spacing w:val="-2"/>
                <w:sz w:val="20"/>
              </w:rPr>
              <w:t>replenish</w:t>
            </w:r>
          </w:p>
        </w:tc>
        <w:tc>
          <w:tcPr>
            <w:tcW w:w="1780" w:type="dxa"/>
            <w:gridSpan w:val="2"/>
          </w:tcPr>
          <w:p>
            <w:pPr>
              <w:pStyle w:val="TableParagraph"/>
              <w:spacing w:line="214" w:lineRule="exact"/>
              <w:ind w:left="62"/>
              <w:rPr>
                <w:sz w:val="20"/>
              </w:rPr>
            </w:pPr>
            <w:r>
              <w:rPr>
                <w:sz w:val="20"/>
              </w:rPr>
              <w:t>and</w:t>
            </w:r>
            <w:r>
              <w:rPr>
                <w:spacing w:val="62"/>
                <w:w w:val="150"/>
                <w:sz w:val="20"/>
              </w:rPr>
              <w:t> </w:t>
            </w:r>
            <w:r>
              <w:rPr>
                <w:sz w:val="20"/>
              </w:rPr>
              <w:t>supervised</w:t>
            </w:r>
            <w:r>
              <w:rPr>
                <w:spacing w:val="62"/>
                <w:w w:val="150"/>
                <w:sz w:val="20"/>
              </w:rPr>
              <w:t> </w:t>
            </w:r>
            <w:r>
              <w:rPr>
                <w:spacing w:val="-5"/>
                <w:sz w:val="20"/>
              </w:rPr>
              <w:t>by</w:t>
            </w:r>
          </w:p>
        </w:tc>
        <w:tc>
          <w:tcPr>
            <w:tcW w:w="418" w:type="dxa"/>
          </w:tcPr>
          <w:p>
            <w:pPr>
              <w:pStyle w:val="TableParagraph"/>
              <w:spacing w:line="214" w:lineRule="exact"/>
              <w:ind w:right="49"/>
              <w:jc w:val="center"/>
              <w:rPr>
                <w:sz w:val="20"/>
              </w:rPr>
            </w:pPr>
            <w:r>
              <w:rPr>
                <w:spacing w:val="-5"/>
                <w:sz w:val="20"/>
              </w:rPr>
              <w:t>the</w:t>
            </w:r>
          </w:p>
        </w:tc>
        <w:tc>
          <w:tcPr>
            <w:tcW w:w="1363" w:type="dxa"/>
          </w:tcPr>
          <w:p>
            <w:pPr>
              <w:pStyle w:val="TableParagraph"/>
              <w:spacing w:line="207" w:lineRule="exact" w:before="7"/>
              <w:ind w:left="107"/>
              <w:rPr>
                <w:sz w:val="20"/>
              </w:rPr>
            </w:pPr>
            <w:r>
              <w:rPr>
                <w:spacing w:val="-2"/>
                <w:sz w:val="20"/>
              </w:rPr>
              <w:t>Teachers</w:t>
            </w:r>
          </w:p>
        </w:tc>
        <w:tc>
          <w:tcPr>
            <w:tcW w:w="904" w:type="dxa"/>
          </w:tcPr>
          <w:p>
            <w:pPr>
              <w:pStyle w:val="TableParagraph"/>
              <w:spacing w:line="202" w:lineRule="exact" w:before="11"/>
              <w:ind w:left="454"/>
              <w:rPr>
                <w:sz w:val="18"/>
              </w:rPr>
            </w:pPr>
            <w:r>
              <w:rPr>
                <w:spacing w:val="-5"/>
                <w:sz w:val="18"/>
              </w:rPr>
              <w:t>30</w:t>
            </w:r>
          </w:p>
        </w:tc>
        <w:tc>
          <w:tcPr>
            <w:tcW w:w="629" w:type="dxa"/>
          </w:tcPr>
          <w:p>
            <w:pPr>
              <w:pStyle w:val="TableParagraph"/>
              <w:spacing w:line="202" w:lineRule="exact" w:before="11"/>
              <w:ind w:left="96" w:right="181"/>
              <w:jc w:val="center"/>
              <w:rPr>
                <w:sz w:val="18"/>
              </w:rPr>
            </w:pPr>
            <w:r>
              <w:rPr>
                <w:spacing w:val="-5"/>
                <w:sz w:val="18"/>
              </w:rPr>
              <w:t>85</w:t>
            </w:r>
          </w:p>
        </w:tc>
        <w:tc>
          <w:tcPr>
            <w:tcW w:w="631" w:type="dxa"/>
          </w:tcPr>
          <w:p>
            <w:pPr>
              <w:pStyle w:val="TableParagraph"/>
              <w:spacing w:line="202" w:lineRule="exact" w:before="11"/>
              <w:ind w:left="179"/>
              <w:rPr>
                <w:sz w:val="18"/>
              </w:rPr>
            </w:pPr>
            <w:r>
              <w:rPr>
                <w:spacing w:val="-5"/>
                <w:sz w:val="18"/>
              </w:rPr>
              <w:t>44</w:t>
            </w:r>
          </w:p>
        </w:tc>
        <w:tc>
          <w:tcPr>
            <w:tcW w:w="585" w:type="dxa"/>
          </w:tcPr>
          <w:p>
            <w:pPr>
              <w:pStyle w:val="TableParagraph"/>
              <w:spacing w:line="202" w:lineRule="exact" w:before="11"/>
              <w:ind w:left="124" w:right="159"/>
              <w:jc w:val="center"/>
              <w:rPr>
                <w:sz w:val="18"/>
              </w:rPr>
            </w:pPr>
            <w:r>
              <w:rPr>
                <w:spacing w:val="-5"/>
                <w:sz w:val="18"/>
              </w:rPr>
              <w:t>10</w:t>
            </w:r>
          </w:p>
        </w:tc>
        <w:tc>
          <w:tcPr>
            <w:tcW w:w="719" w:type="dxa"/>
          </w:tcPr>
          <w:p>
            <w:pPr>
              <w:pStyle w:val="TableParagraph"/>
              <w:spacing w:line="202" w:lineRule="exact" w:before="11"/>
              <w:ind w:left="226"/>
              <w:rPr>
                <w:sz w:val="18"/>
              </w:rPr>
            </w:pPr>
            <w:r>
              <w:rPr>
                <w:spacing w:val="-5"/>
                <w:sz w:val="18"/>
              </w:rPr>
              <w:t>35</w:t>
            </w:r>
          </w:p>
        </w:tc>
        <w:tc>
          <w:tcPr>
            <w:tcW w:w="593" w:type="dxa"/>
          </w:tcPr>
          <w:p>
            <w:pPr>
              <w:pStyle w:val="TableParagraph"/>
              <w:spacing w:line="202" w:lineRule="exact" w:before="11"/>
              <w:ind w:right="42"/>
              <w:jc w:val="right"/>
              <w:rPr>
                <w:sz w:val="18"/>
              </w:rPr>
            </w:pPr>
            <w:r>
              <w:rPr>
                <w:spacing w:val="-4"/>
                <w:sz w:val="18"/>
              </w:rPr>
              <w:t>3.44</w:t>
            </w:r>
          </w:p>
        </w:tc>
      </w:tr>
      <w:tr>
        <w:trPr>
          <w:trHeight w:val="252" w:hRule="atLeast"/>
        </w:trPr>
        <w:tc>
          <w:tcPr>
            <w:tcW w:w="396" w:type="dxa"/>
          </w:tcPr>
          <w:p>
            <w:pPr>
              <w:pStyle w:val="TableParagraph"/>
              <w:rPr>
                <w:sz w:val="18"/>
              </w:rPr>
            </w:pPr>
          </w:p>
        </w:tc>
        <w:tc>
          <w:tcPr>
            <w:tcW w:w="1060" w:type="dxa"/>
          </w:tcPr>
          <w:p>
            <w:pPr>
              <w:pStyle w:val="TableParagraph"/>
              <w:spacing w:line="219" w:lineRule="exact"/>
              <w:ind w:left="244"/>
              <w:rPr>
                <w:sz w:val="20"/>
              </w:rPr>
            </w:pPr>
            <w:r>
              <w:rPr>
                <w:spacing w:val="-2"/>
                <w:sz w:val="20"/>
              </w:rPr>
              <w:t>principal</w:t>
            </w:r>
          </w:p>
        </w:tc>
        <w:tc>
          <w:tcPr>
            <w:tcW w:w="1780" w:type="dxa"/>
            <w:gridSpan w:val="2"/>
          </w:tcPr>
          <w:p>
            <w:pPr>
              <w:pStyle w:val="TableParagraph"/>
              <w:rPr>
                <w:sz w:val="18"/>
              </w:rPr>
            </w:pPr>
          </w:p>
        </w:tc>
        <w:tc>
          <w:tcPr>
            <w:tcW w:w="418" w:type="dxa"/>
          </w:tcPr>
          <w:p>
            <w:pPr>
              <w:pStyle w:val="TableParagraph"/>
              <w:rPr>
                <w:sz w:val="18"/>
              </w:rPr>
            </w:pPr>
          </w:p>
        </w:tc>
        <w:tc>
          <w:tcPr>
            <w:tcW w:w="1363" w:type="dxa"/>
          </w:tcPr>
          <w:p>
            <w:pPr>
              <w:pStyle w:val="TableParagraph"/>
              <w:spacing w:line="228" w:lineRule="exact" w:before="3"/>
              <w:ind w:left="107"/>
              <w:rPr>
                <w:sz w:val="20"/>
              </w:rPr>
            </w:pPr>
            <w:r>
              <w:rPr>
                <w:spacing w:val="-2"/>
                <w:sz w:val="20"/>
              </w:rPr>
              <w:t>Students</w:t>
            </w:r>
          </w:p>
        </w:tc>
        <w:tc>
          <w:tcPr>
            <w:tcW w:w="904" w:type="dxa"/>
          </w:tcPr>
          <w:p>
            <w:pPr>
              <w:pStyle w:val="TableParagraph"/>
              <w:spacing w:before="8"/>
              <w:ind w:left="454"/>
              <w:rPr>
                <w:sz w:val="18"/>
              </w:rPr>
            </w:pPr>
            <w:r>
              <w:rPr>
                <w:spacing w:val="-5"/>
                <w:sz w:val="18"/>
              </w:rPr>
              <w:t>252</w:t>
            </w:r>
          </w:p>
        </w:tc>
        <w:tc>
          <w:tcPr>
            <w:tcW w:w="629" w:type="dxa"/>
          </w:tcPr>
          <w:p>
            <w:pPr>
              <w:pStyle w:val="TableParagraph"/>
              <w:spacing w:before="8"/>
              <w:ind w:left="4" w:right="1"/>
              <w:jc w:val="center"/>
              <w:rPr>
                <w:sz w:val="18"/>
              </w:rPr>
            </w:pPr>
            <w:r>
              <w:rPr>
                <w:spacing w:val="-5"/>
                <w:sz w:val="18"/>
              </w:rPr>
              <w:t>436</w:t>
            </w:r>
          </w:p>
        </w:tc>
        <w:tc>
          <w:tcPr>
            <w:tcW w:w="631" w:type="dxa"/>
          </w:tcPr>
          <w:p>
            <w:pPr>
              <w:pStyle w:val="TableParagraph"/>
              <w:spacing w:before="8"/>
              <w:ind w:left="179"/>
              <w:rPr>
                <w:sz w:val="18"/>
              </w:rPr>
            </w:pPr>
            <w:r>
              <w:rPr>
                <w:spacing w:val="-5"/>
                <w:sz w:val="18"/>
              </w:rPr>
              <w:t>210</w:t>
            </w:r>
          </w:p>
        </w:tc>
        <w:tc>
          <w:tcPr>
            <w:tcW w:w="585" w:type="dxa"/>
          </w:tcPr>
          <w:p>
            <w:pPr>
              <w:pStyle w:val="TableParagraph"/>
              <w:spacing w:before="8"/>
              <w:ind w:left="124" w:right="159"/>
              <w:jc w:val="center"/>
              <w:rPr>
                <w:sz w:val="18"/>
              </w:rPr>
            </w:pPr>
            <w:r>
              <w:rPr>
                <w:spacing w:val="-5"/>
                <w:sz w:val="18"/>
              </w:rPr>
              <w:t>84</w:t>
            </w:r>
          </w:p>
        </w:tc>
        <w:tc>
          <w:tcPr>
            <w:tcW w:w="719" w:type="dxa"/>
          </w:tcPr>
          <w:p>
            <w:pPr>
              <w:pStyle w:val="TableParagraph"/>
              <w:spacing w:before="8"/>
              <w:ind w:left="226"/>
              <w:rPr>
                <w:sz w:val="18"/>
              </w:rPr>
            </w:pPr>
            <w:r>
              <w:rPr>
                <w:spacing w:val="-5"/>
                <w:sz w:val="18"/>
              </w:rPr>
              <w:t>114</w:t>
            </w:r>
          </w:p>
        </w:tc>
        <w:tc>
          <w:tcPr>
            <w:tcW w:w="593" w:type="dxa"/>
          </w:tcPr>
          <w:p>
            <w:pPr>
              <w:pStyle w:val="TableParagraph"/>
              <w:spacing w:before="8"/>
              <w:ind w:right="42"/>
              <w:jc w:val="right"/>
              <w:rPr>
                <w:sz w:val="18"/>
              </w:rPr>
            </w:pPr>
            <w:r>
              <w:rPr>
                <w:spacing w:val="-4"/>
                <w:sz w:val="18"/>
              </w:rPr>
              <w:t>3.60</w:t>
            </w:r>
          </w:p>
        </w:tc>
      </w:tr>
      <w:tr>
        <w:trPr>
          <w:trHeight w:val="244" w:hRule="atLeast"/>
        </w:trPr>
        <w:tc>
          <w:tcPr>
            <w:tcW w:w="396" w:type="dxa"/>
          </w:tcPr>
          <w:p>
            <w:pPr>
              <w:pStyle w:val="TableParagraph"/>
              <w:spacing w:line="214" w:lineRule="exact" w:before="11"/>
              <w:ind w:left="50"/>
              <w:rPr>
                <w:sz w:val="20"/>
              </w:rPr>
            </w:pPr>
            <w:r>
              <w:rPr>
                <w:spacing w:val="-10"/>
                <w:sz w:val="20"/>
              </w:rPr>
              <w:t>5</w:t>
            </w:r>
          </w:p>
        </w:tc>
        <w:tc>
          <w:tcPr>
            <w:tcW w:w="1060" w:type="dxa"/>
          </w:tcPr>
          <w:p>
            <w:pPr>
              <w:pStyle w:val="TableParagraph"/>
              <w:spacing w:line="214" w:lineRule="exact" w:before="11"/>
              <w:ind w:left="244"/>
              <w:rPr>
                <w:sz w:val="20"/>
              </w:rPr>
            </w:pPr>
            <w:r>
              <w:rPr>
                <w:spacing w:val="-2"/>
                <w:sz w:val="20"/>
              </w:rPr>
              <w:t>Principal</w:t>
            </w:r>
          </w:p>
        </w:tc>
        <w:tc>
          <w:tcPr>
            <w:tcW w:w="1780" w:type="dxa"/>
            <w:gridSpan w:val="2"/>
          </w:tcPr>
          <w:p>
            <w:pPr>
              <w:pStyle w:val="TableParagraph"/>
              <w:spacing w:line="214" w:lineRule="exact" w:before="11"/>
              <w:ind w:left="62"/>
              <w:rPr>
                <w:sz w:val="20"/>
              </w:rPr>
            </w:pPr>
            <w:r>
              <w:rPr>
                <w:sz w:val="20"/>
              </w:rPr>
              <w:t>inform</w:t>
            </w:r>
            <w:r>
              <w:rPr>
                <w:spacing w:val="71"/>
                <w:w w:val="150"/>
                <w:sz w:val="20"/>
              </w:rPr>
              <w:t> </w:t>
            </w:r>
            <w:r>
              <w:rPr>
                <w:sz w:val="20"/>
              </w:rPr>
              <w:t>parents</w:t>
            </w:r>
            <w:r>
              <w:rPr>
                <w:spacing w:val="70"/>
                <w:w w:val="150"/>
                <w:sz w:val="20"/>
              </w:rPr>
              <w:t> </w:t>
            </w:r>
            <w:r>
              <w:rPr>
                <w:spacing w:val="-5"/>
                <w:sz w:val="20"/>
              </w:rPr>
              <w:t>on</w:t>
            </w:r>
          </w:p>
        </w:tc>
        <w:tc>
          <w:tcPr>
            <w:tcW w:w="418" w:type="dxa"/>
          </w:tcPr>
          <w:p>
            <w:pPr>
              <w:pStyle w:val="TableParagraph"/>
              <w:spacing w:line="214" w:lineRule="exact" w:before="11"/>
              <w:ind w:left="47" w:right="91"/>
              <w:jc w:val="center"/>
              <w:rPr>
                <w:sz w:val="20"/>
              </w:rPr>
            </w:pPr>
            <w:r>
              <w:rPr>
                <w:spacing w:val="-5"/>
                <w:sz w:val="20"/>
              </w:rPr>
              <w:t>the</w:t>
            </w:r>
          </w:p>
        </w:tc>
        <w:tc>
          <w:tcPr>
            <w:tcW w:w="1363" w:type="dxa"/>
          </w:tcPr>
          <w:p>
            <w:pPr>
              <w:pStyle w:val="TableParagraph"/>
              <w:spacing w:line="214" w:lineRule="exact" w:before="11"/>
              <w:ind w:left="107"/>
              <w:rPr>
                <w:sz w:val="20"/>
              </w:rPr>
            </w:pPr>
            <w:r>
              <w:rPr>
                <w:spacing w:val="-2"/>
                <w:sz w:val="20"/>
              </w:rPr>
              <w:t>Principals</w:t>
            </w:r>
          </w:p>
        </w:tc>
        <w:tc>
          <w:tcPr>
            <w:tcW w:w="904" w:type="dxa"/>
          </w:tcPr>
          <w:p>
            <w:pPr>
              <w:pStyle w:val="TableParagraph"/>
              <w:spacing w:before="15"/>
              <w:ind w:left="454"/>
              <w:rPr>
                <w:sz w:val="18"/>
              </w:rPr>
            </w:pPr>
            <w:r>
              <w:rPr>
                <w:spacing w:val="-10"/>
                <w:sz w:val="18"/>
              </w:rPr>
              <w:t>2</w:t>
            </w:r>
          </w:p>
        </w:tc>
        <w:tc>
          <w:tcPr>
            <w:tcW w:w="629" w:type="dxa"/>
          </w:tcPr>
          <w:p>
            <w:pPr>
              <w:pStyle w:val="TableParagraph"/>
              <w:spacing w:before="15"/>
              <w:ind w:left="4" w:right="181"/>
              <w:jc w:val="center"/>
              <w:rPr>
                <w:sz w:val="18"/>
              </w:rPr>
            </w:pPr>
            <w:r>
              <w:rPr>
                <w:spacing w:val="-10"/>
                <w:sz w:val="18"/>
              </w:rPr>
              <w:t>3</w:t>
            </w:r>
          </w:p>
        </w:tc>
        <w:tc>
          <w:tcPr>
            <w:tcW w:w="631" w:type="dxa"/>
          </w:tcPr>
          <w:p>
            <w:pPr>
              <w:pStyle w:val="TableParagraph"/>
              <w:spacing w:before="15"/>
              <w:ind w:left="179"/>
              <w:rPr>
                <w:sz w:val="18"/>
              </w:rPr>
            </w:pPr>
            <w:r>
              <w:rPr>
                <w:spacing w:val="-10"/>
                <w:sz w:val="18"/>
              </w:rPr>
              <w:t>-</w:t>
            </w:r>
          </w:p>
        </w:tc>
        <w:tc>
          <w:tcPr>
            <w:tcW w:w="585" w:type="dxa"/>
          </w:tcPr>
          <w:p>
            <w:pPr>
              <w:pStyle w:val="TableParagraph"/>
              <w:spacing w:before="15"/>
              <w:ind w:left="2" w:right="159"/>
              <w:jc w:val="center"/>
              <w:rPr>
                <w:sz w:val="18"/>
              </w:rPr>
            </w:pPr>
            <w:r>
              <w:rPr>
                <w:spacing w:val="-10"/>
                <w:sz w:val="18"/>
              </w:rPr>
              <w:t>-</w:t>
            </w:r>
          </w:p>
        </w:tc>
        <w:tc>
          <w:tcPr>
            <w:tcW w:w="719" w:type="dxa"/>
          </w:tcPr>
          <w:p>
            <w:pPr>
              <w:pStyle w:val="TableParagraph"/>
              <w:spacing w:before="15"/>
              <w:ind w:left="226"/>
              <w:rPr>
                <w:sz w:val="18"/>
              </w:rPr>
            </w:pPr>
            <w:r>
              <w:rPr>
                <w:spacing w:val="-10"/>
                <w:sz w:val="18"/>
              </w:rPr>
              <w:t>-</w:t>
            </w:r>
          </w:p>
        </w:tc>
        <w:tc>
          <w:tcPr>
            <w:tcW w:w="593" w:type="dxa"/>
          </w:tcPr>
          <w:p>
            <w:pPr>
              <w:pStyle w:val="TableParagraph"/>
              <w:spacing w:before="15"/>
              <w:ind w:right="42"/>
              <w:jc w:val="right"/>
              <w:rPr>
                <w:sz w:val="18"/>
              </w:rPr>
            </w:pPr>
            <w:r>
              <w:rPr>
                <w:spacing w:val="-4"/>
                <w:sz w:val="18"/>
              </w:rPr>
              <w:t>4.00</w:t>
            </w:r>
          </w:p>
        </w:tc>
      </w:tr>
      <w:tr>
        <w:trPr>
          <w:trHeight w:val="260" w:hRule="atLeast"/>
        </w:trPr>
        <w:tc>
          <w:tcPr>
            <w:tcW w:w="396" w:type="dxa"/>
          </w:tcPr>
          <w:p>
            <w:pPr>
              <w:pStyle w:val="TableParagraph"/>
              <w:rPr>
                <w:sz w:val="18"/>
              </w:rPr>
            </w:pPr>
          </w:p>
        </w:tc>
        <w:tc>
          <w:tcPr>
            <w:tcW w:w="1060" w:type="dxa"/>
          </w:tcPr>
          <w:p>
            <w:pPr>
              <w:pStyle w:val="TableParagraph"/>
              <w:tabs>
                <w:tab w:pos="835" w:val="left" w:leader="none"/>
              </w:tabs>
              <w:spacing w:line="226" w:lineRule="exact"/>
              <w:ind w:left="244"/>
              <w:rPr>
                <w:sz w:val="20"/>
              </w:rPr>
            </w:pPr>
            <w:r>
              <w:rPr>
                <w:spacing w:val="-4"/>
                <w:sz w:val="20"/>
              </w:rPr>
              <w:t>need</w:t>
            </w:r>
            <w:r>
              <w:rPr>
                <w:sz w:val="20"/>
              </w:rPr>
              <w:tab/>
            </w:r>
            <w:r>
              <w:rPr>
                <w:spacing w:val="-5"/>
                <w:sz w:val="20"/>
              </w:rPr>
              <w:t>of</w:t>
            </w:r>
          </w:p>
        </w:tc>
        <w:tc>
          <w:tcPr>
            <w:tcW w:w="1780" w:type="dxa"/>
            <w:gridSpan w:val="2"/>
          </w:tcPr>
          <w:p>
            <w:pPr>
              <w:pStyle w:val="TableParagraph"/>
              <w:tabs>
                <w:tab w:pos="1065" w:val="left" w:leader="none"/>
              </w:tabs>
              <w:spacing w:line="226" w:lineRule="exact"/>
              <w:ind w:left="149"/>
              <w:rPr>
                <w:sz w:val="20"/>
              </w:rPr>
            </w:pPr>
            <w:r>
              <w:rPr>
                <w:spacing w:val="-2"/>
                <w:sz w:val="20"/>
              </w:rPr>
              <w:t>referring</w:t>
            </w:r>
            <w:r>
              <w:rPr>
                <w:sz w:val="20"/>
              </w:rPr>
              <w:tab/>
            </w:r>
            <w:r>
              <w:rPr>
                <w:spacing w:val="-2"/>
                <w:sz w:val="20"/>
              </w:rPr>
              <w:t>students</w:t>
            </w:r>
          </w:p>
        </w:tc>
        <w:tc>
          <w:tcPr>
            <w:tcW w:w="418" w:type="dxa"/>
          </w:tcPr>
          <w:p>
            <w:pPr>
              <w:pStyle w:val="TableParagraph"/>
              <w:spacing w:line="226" w:lineRule="exact"/>
              <w:ind w:left="47"/>
              <w:jc w:val="center"/>
              <w:rPr>
                <w:sz w:val="20"/>
              </w:rPr>
            </w:pPr>
            <w:r>
              <w:rPr>
                <w:spacing w:val="-5"/>
                <w:sz w:val="20"/>
              </w:rPr>
              <w:t>to</w:t>
            </w:r>
          </w:p>
        </w:tc>
        <w:tc>
          <w:tcPr>
            <w:tcW w:w="1363" w:type="dxa"/>
          </w:tcPr>
          <w:p>
            <w:pPr>
              <w:pStyle w:val="TableParagraph"/>
              <w:spacing w:line="210" w:lineRule="exact" w:before="30"/>
              <w:ind w:left="107"/>
              <w:rPr>
                <w:sz w:val="20"/>
              </w:rPr>
            </w:pPr>
            <w:r>
              <w:rPr>
                <w:spacing w:val="-2"/>
                <w:sz w:val="20"/>
              </w:rPr>
              <w:t>Teachers</w:t>
            </w:r>
          </w:p>
        </w:tc>
        <w:tc>
          <w:tcPr>
            <w:tcW w:w="904" w:type="dxa"/>
          </w:tcPr>
          <w:p>
            <w:pPr>
              <w:pStyle w:val="TableParagraph"/>
              <w:spacing w:line="206" w:lineRule="exact" w:before="34"/>
              <w:ind w:left="454"/>
              <w:rPr>
                <w:sz w:val="18"/>
              </w:rPr>
            </w:pPr>
            <w:r>
              <w:rPr>
                <w:spacing w:val="-5"/>
                <w:sz w:val="18"/>
              </w:rPr>
              <w:t>45</w:t>
            </w:r>
          </w:p>
        </w:tc>
        <w:tc>
          <w:tcPr>
            <w:tcW w:w="629" w:type="dxa"/>
          </w:tcPr>
          <w:p>
            <w:pPr>
              <w:pStyle w:val="TableParagraph"/>
              <w:spacing w:line="206" w:lineRule="exact" w:before="34"/>
              <w:ind w:left="96" w:right="181"/>
              <w:jc w:val="center"/>
              <w:rPr>
                <w:sz w:val="18"/>
              </w:rPr>
            </w:pPr>
            <w:r>
              <w:rPr>
                <w:spacing w:val="-5"/>
                <w:sz w:val="18"/>
              </w:rPr>
              <w:t>82</w:t>
            </w:r>
          </w:p>
        </w:tc>
        <w:tc>
          <w:tcPr>
            <w:tcW w:w="631" w:type="dxa"/>
          </w:tcPr>
          <w:p>
            <w:pPr>
              <w:pStyle w:val="TableParagraph"/>
              <w:spacing w:line="206" w:lineRule="exact" w:before="34"/>
              <w:ind w:left="179"/>
              <w:rPr>
                <w:sz w:val="18"/>
              </w:rPr>
            </w:pPr>
            <w:r>
              <w:rPr>
                <w:spacing w:val="-5"/>
                <w:sz w:val="18"/>
              </w:rPr>
              <w:t>35</w:t>
            </w:r>
          </w:p>
        </w:tc>
        <w:tc>
          <w:tcPr>
            <w:tcW w:w="585" w:type="dxa"/>
          </w:tcPr>
          <w:p>
            <w:pPr>
              <w:pStyle w:val="TableParagraph"/>
              <w:spacing w:line="206" w:lineRule="exact" w:before="34"/>
              <w:ind w:left="124" w:right="159"/>
              <w:jc w:val="center"/>
              <w:rPr>
                <w:sz w:val="18"/>
              </w:rPr>
            </w:pPr>
            <w:r>
              <w:rPr>
                <w:spacing w:val="-5"/>
                <w:sz w:val="18"/>
              </w:rPr>
              <w:t>11</w:t>
            </w:r>
          </w:p>
        </w:tc>
        <w:tc>
          <w:tcPr>
            <w:tcW w:w="719" w:type="dxa"/>
          </w:tcPr>
          <w:p>
            <w:pPr>
              <w:pStyle w:val="TableParagraph"/>
              <w:spacing w:line="206" w:lineRule="exact" w:before="34"/>
              <w:ind w:left="226"/>
              <w:rPr>
                <w:sz w:val="18"/>
              </w:rPr>
            </w:pPr>
            <w:r>
              <w:rPr>
                <w:spacing w:val="-5"/>
                <w:sz w:val="18"/>
              </w:rPr>
              <w:t>31</w:t>
            </w:r>
          </w:p>
        </w:tc>
        <w:tc>
          <w:tcPr>
            <w:tcW w:w="593" w:type="dxa"/>
          </w:tcPr>
          <w:p>
            <w:pPr>
              <w:pStyle w:val="TableParagraph"/>
              <w:spacing w:line="206" w:lineRule="exact" w:before="34"/>
              <w:ind w:right="42"/>
              <w:jc w:val="right"/>
              <w:rPr>
                <w:sz w:val="18"/>
              </w:rPr>
            </w:pPr>
            <w:r>
              <w:rPr>
                <w:spacing w:val="-4"/>
                <w:sz w:val="18"/>
              </w:rPr>
              <w:t>3.58</w:t>
            </w:r>
          </w:p>
        </w:tc>
      </w:tr>
    </w:tbl>
    <w:p>
      <w:pPr>
        <w:spacing w:before="0"/>
        <w:ind w:left="1163" w:right="5801" w:firstLine="0"/>
        <w:jc w:val="left"/>
        <w:rPr>
          <w:sz w:val="20"/>
        </w:rPr>
      </w:pPr>
      <w:r>
        <w:rPr/>
        <mc:AlternateContent>
          <mc:Choice Requires="wps">
            <w:drawing>
              <wp:anchor distT="0" distB="0" distL="0" distR="0" allowOverlap="1" layoutInCell="1" locked="0" behindDoc="0" simplePos="0" relativeHeight="15735808">
                <wp:simplePos x="0" y="0"/>
                <wp:positionH relativeFrom="page">
                  <wp:posOffset>3476244</wp:posOffset>
                </wp:positionH>
                <wp:positionV relativeFrom="paragraph">
                  <wp:posOffset>29168</wp:posOffset>
                </wp:positionV>
                <wp:extent cx="3487420" cy="57594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3487420" cy="57594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6"/>
                              <w:gridCol w:w="904"/>
                              <w:gridCol w:w="629"/>
                              <w:gridCol w:w="631"/>
                              <w:gridCol w:w="585"/>
                              <w:gridCol w:w="719"/>
                              <w:gridCol w:w="593"/>
                            </w:tblGrid>
                            <w:tr>
                              <w:trPr>
                                <w:trHeight w:val="310" w:hRule="atLeast"/>
                              </w:trPr>
                              <w:tc>
                                <w:tcPr>
                                  <w:tcW w:w="1306" w:type="dxa"/>
                                </w:tcPr>
                                <w:p>
                                  <w:pPr>
                                    <w:pStyle w:val="TableParagraph"/>
                                    <w:spacing w:line="223" w:lineRule="exact"/>
                                    <w:ind w:left="50"/>
                                    <w:rPr>
                                      <w:sz w:val="20"/>
                                    </w:rPr>
                                  </w:pPr>
                                  <w:r>
                                    <w:rPr>
                                      <w:spacing w:val="-2"/>
                                      <w:sz w:val="20"/>
                                    </w:rPr>
                                    <w:t>Students</w:t>
                                  </w:r>
                                </w:p>
                              </w:tc>
                              <w:tc>
                                <w:tcPr>
                                  <w:tcW w:w="904" w:type="dxa"/>
                                </w:tcPr>
                                <w:p>
                                  <w:pPr>
                                    <w:pStyle w:val="TableParagraph"/>
                                    <w:spacing w:line="204" w:lineRule="exact"/>
                                    <w:ind w:left="453"/>
                                    <w:rPr>
                                      <w:sz w:val="18"/>
                                    </w:rPr>
                                  </w:pPr>
                                  <w:r>
                                    <w:rPr>
                                      <w:spacing w:val="-5"/>
                                      <w:sz w:val="18"/>
                                    </w:rPr>
                                    <w:t>332</w:t>
                                  </w:r>
                                </w:p>
                              </w:tc>
                              <w:tc>
                                <w:tcPr>
                                  <w:tcW w:w="629" w:type="dxa"/>
                                </w:tcPr>
                                <w:p>
                                  <w:pPr>
                                    <w:pStyle w:val="TableParagraph"/>
                                    <w:spacing w:line="204" w:lineRule="exact"/>
                                    <w:ind w:left="178"/>
                                    <w:rPr>
                                      <w:sz w:val="18"/>
                                    </w:rPr>
                                  </w:pPr>
                                  <w:r>
                                    <w:rPr>
                                      <w:spacing w:val="-5"/>
                                      <w:sz w:val="18"/>
                                    </w:rPr>
                                    <w:t>392</w:t>
                                  </w:r>
                                </w:p>
                              </w:tc>
                              <w:tc>
                                <w:tcPr>
                                  <w:tcW w:w="631" w:type="dxa"/>
                                </w:tcPr>
                                <w:p>
                                  <w:pPr>
                                    <w:pStyle w:val="TableParagraph"/>
                                    <w:spacing w:line="204" w:lineRule="exact"/>
                                    <w:ind w:left="178"/>
                                    <w:rPr>
                                      <w:sz w:val="18"/>
                                    </w:rPr>
                                  </w:pPr>
                                  <w:r>
                                    <w:rPr>
                                      <w:spacing w:val="-5"/>
                                      <w:sz w:val="18"/>
                                    </w:rPr>
                                    <w:t>190</w:t>
                                  </w:r>
                                </w:p>
                              </w:tc>
                              <w:tc>
                                <w:tcPr>
                                  <w:tcW w:w="585" w:type="dxa"/>
                                </w:tcPr>
                                <w:p>
                                  <w:pPr>
                                    <w:pStyle w:val="TableParagraph"/>
                                    <w:spacing w:line="204" w:lineRule="exact"/>
                                    <w:ind w:left="122" w:right="159"/>
                                    <w:jc w:val="center"/>
                                    <w:rPr>
                                      <w:sz w:val="18"/>
                                    </w:rPr>
                                  </w:pPr>
                                  <w:r>
                                    <w:rPr>
                                      <w:spacing w:val="-5"/>
                                      <w:sz w:val="18"/>
                                    </w:rPr>
                                    <w:t>67</w:t>
                                  </w:r>
                                </w:p>
                              </w:tc>
                              <w:tc>
                                <w:tcPr>
                                  <w:tcW w:w="719" w:type="dxa"/>
                                </w:tcPr>
                                <w:p>
                                  <w:pPr>
                                    <w:pStyle w:val="TableParagraph"/>
                                    <w:spacing w:line="204" w:lineRule="exact"/>
                                    <w:ind w:left="225"/>
                                    <w:rPr>
                                      <w:sz w:val="18"/>
                                    </w:rPr>
                                  </w:pPr>
                                  <w:r>
                                    <w:rPr>
                                      <w:spacing w:val="-5"/>
                                      <w:sz w:val="18"/>
                                    </w:rPr>
                                    <w:t>114</w:t>
                                  </w:r>
                                </w:p>
                              </w:tc>
                              <w:tc>
                                <w:tcPr>
                                  <w:tcW w:w="593" w:type="dxa"/>
                                </w:tcPr>
                                <w:p>
                                  <w:pPr>
                                    <w:pStyle w:val="TableParagraph"/>
                                    <w:spacing w:line="204" w:lineRule="exact"/>
                                    <w:ind w:right="43"/>
                                    <w:jc w:val="right"/>
                                    <w:rPr>
                                      <w:sz w:val="18"/>
                                    </w:rPr>
                                  </w:pPr>
                                  <w:r>
                                    <w:rPr>
                                      <w:spacing w:val="-4"/>
                                      <w:sz w:val="18"/>
                                    </w:rPr>
                                    <w:t>2.74</w:t>
                                  </w:r>
                                </w:p>
                              </w:tc>
                            </w:tr>
                            <w:tr>
                              <w:trPr>
                                <w:trHeight w:val="310" w:hRule="atLeast"/>
                              </w:trPr>
                              <w:tc>
                                <w:tcPr>
                                  <w:tcW w:w="1306" w:type="dxa"/>
                                </w:tcPr>
                                <w:p>
                                  <w:pPr>
                                    <w:pStyle w:val="TableParagraph"/>
                                    <w:spacing w:line="210" w:lineRule="exact" w:before="80"/>
                                    <w:ind w:left="50"/>
                                    <w:rPr>
                                      <w:sz w:val="20"/>
                                    </w:rPr>
                                  </w:pPr>
                                  <w:r>
                                    <w:rPr>
                                      <w:spacing w:val="-2"/>
                                      <w:sz w:val="20"/>
                                    </w:rPr>
                                    <w:t>Principals</w:t>
                                  </w:r>
                                </w:p>
                              </w:tc>
                              <w:tc>
                                <w:tcPr>
                                  <w:tcW w:w="904" w:type="dxa"/>
                                </w:tcPr>
                                <w:p>
                                  <w:pPr>
                                    <w:pStyle w:val="TableParagraph"/>
                                    <w:spacing w:line="206" w:lineRule="exact" w:before="84"/>
                                    <w:ind w:left="453"/>
                                    <w:rPr>
                                      <w:sz w:val="18"/>
                                    </w:rPr>
                                  </w:pPr>
                                  <w:r>
                                    <w:rPr>
                                      <w:spacing w:val="-10"/>
                                      <w:sz w:val="18"/>
                                    </w:rPr>
                                    <w:t>3</w:t>
                                  </w:r>
                                </w:p>
                              </w:tc>
                              <w:tc>
                                <w:tcPr>
                                  <w:tcW w:w="629" w:type="dxa"/>
                                </w:tcPr>
                                <w:p>
                                  <w:pPr>
                                    <w:pStyle w:val="TableParagraph"/>
                                    <w:spacing w:line="206" w:lineRule="exact" w:before="84"/>
                                    <w:ind w:left="178"/>
                                    <w:rPr>
                                      <w:sz w:val="18"/>
                                    </w:rPr>
                                  </w:pPr>
                                  <w:r>
                                    <w:rPr>
                                      <w:spacing w:val="-10"/>
                                      <w:sz w:val="18"/>
                                    </w:rPr>
                                    <w:t>2</w:t>
                                  </w:r>
                                </w:p>
                              </w:tc>
                              <w:tc>
                                <w:tcPr>
                                  <w:tcW w:w="631" w:type="dxa"/>
                                </w:tcPr>
                                <w:p>
                                  <w:pPr>
                                    <w:pStyle w:val="TableParagraph"/>
                                    <w:spacing w:line="206" w:lineRule="exact" w:before="84"/>
                                    <w:ind w:left="178"/>
                                    <w:rPr>
                                      <w:sz w:val="18"/>
                                    </w:rPr>
                                  </w:pPr>
                                  <w:r>
                                    <w:rPr>
                                      <w:spacing w:val="-10"/>
                                      <w:sz w:val="18"/>
                                    </w:rPr>
                                    <w:t>-</w:t>
                                  </w:r>
                                </w:p>
                              </w:tc>
                              <w:tc>
                                <w:tcPr>
                                  <w:tcW w:w="585" w:type="dxa"/>
                                </w:tcPr>
                                <w:p>
                                  <w:pPr>
                                    <w:pStyle w:val="TableParagraph"/>
                                    <w:spacing w:line="206" w:lineRule="exact" w:before="84"/>
                                    <w:ind w:right="159"/>
                                    <w:jc w:val="center"/>
                                    <w:rPr>
                                      <w:sz w:val="18"/>
                                    </w:rPr>
                                  </w:pPr>
                                  <w:r>
                                    <w:rPr>
                                      <w:spacing w:val="-10"/>
                                      <w:sz w:val="18"/>
                                    </w:rPr>
                                    <w:t>-</w:t>
                                  </w:r>
                                </w:p>
                              </w:tc>
                              <w:tc>
                                <w:tcPr>
                                  <w:tcW w:w="719" w:type="dxa"/>
                                </w:tcPr>
                                <w:p>
                                  <w:pPr>
                                    <w:pStyle w:val="TableParagraph"/>
                                    <w:spacing w:line="206" w:lineRule="exact" w:before="84"/>
                                    <w:ind w:left="225"/>
                                    <w:rPr>
                                      <w:sz w:val="18"/>
                                    </w:rPr>
                                  </w:pPr>
                                  <w:r>
                                    <w:rPr>
                                      <w:spacing w:val="-10"/>
                                      <w:sz w:val="18"/>
                                    </w:rPr>
                                    <w:t>-</w:t>
                                  </w:r>
                                </w:p>
                              </w:tc>
                              <w:tc>
                                <w:tcPr>
                                  <w:tcW w:w="593" w:type="dxa"/>
                                </w:tcPr>
                                <w:p>
                                  <w:pPr>
                                    <w:pStyle w:val="TableParagraph"/>
                                    <w:spacing w:line="206" w:lineRule="exact" w:before="84"/>
                                    <w:ind w:right="43"/>
                                    <w:jc w:val="right"/>
                                    <w:rPr>
                                      <w:sz w:val="18"/>
                                    </w:rPr>
                                  </w:pPr>
                                  <w:r>
                                    <w:rPr>
                                      <w:spacing w:val="-4"/>
                                      <w:sz w:val="18"/>
                                    </w:rPr>
                                    <w:t>4.60</w:t>
                                  </w:r>
                                </w:p>
                              </w:tc>
                            </w:tr>
                            <w:tr>
                              <w:trPr>
                                <w:trHeight w:val="287" w:hRule="atLeast"/>
                              </w:trPr>
                              <w:tc>
                                <w:tcPr>
                                  <w:tcW w:w="1306" w:type="dxa"/>
                                </w:tcPr>
                                <w:p>
                                  <w:pPr>
                                    <w:pStyle w:val="TableParagraph"/>
                                    <w:spacing w:line="210" w:lineRule="exact" w:before="57"/>
                                    <w:ind w:left="50"/>
                                    <w:rPr>
                                      <w:sz w:val="20"/>
                                    </w:rPr>
                                  </w:pPr>
                                  <w:r>
                                    <w:rPr>
                                      <w:spacing w:val="-2"/>
                                      <w:sz w:val="20"/>
                                    </w:rPr>
                                    <w:t>Teachers</w:t>
                                  </w:r>
                                </w:p>
                              </w:tc>
                              <w:tc>
                                <w:tcPr>
                                  <w:tcW w:w="904" w:type="dxa"/>
                                </w:tcPr>
                                <w:p>
                                  <w:pPr>
                                    <w:pStyle w:val="TableParagraph"/>
                                    <w:spacing w:line="206" w:lineRule="exact" w:before="62"/>
                                    <w:ind w:left="453"/>
                                    <w:rPr>
                                      <w:sz w:val="18"/>
                                    </w:rPr>
                                  </w:pPr>
                                  <w:r>
                                    <w:rPr>
                                      <w:spacing w:val="-5"/>
                                      <w:sz w:val="18"/>
                                    </w:rPr>
                                    <w:t>70</w:t>
                                  </w:r>
                                </w:p>
                              </w:tc>
                              <w:tc>
                                <w:tcPr>
                                  <w:tcW w:w="629" w:type="dxa"/>
                                </w:tcPr>
                                <w:p>
                                  <w:pPr>
                                    <w:pStyle w:val="TableParagraph"/>
                                    <w:spacing w:line="206" w:lineRule="exact" w:before="62"/>
                                    <w:ind w:left="178"/>
                                    <w:rPr>
                                      <w:sz w:val="18"/>
                                    </w:rPr>
                                  </w:pPr>
                                  <w:r>
                                    <w:rPr>
                                      <w:spacing w:val="-5"/>
                                      <w:sz w:val="18"/>
                                    </w:rPr>
                                    <w:t>119</w:t>
                                  </w:r>
                                </w:p>
                              </w:tc>
                              <w:tc>
                                <w:tcPr>
                                  <w:tcW w:w="631" w:type="dxa"/>
                                </w:tcPr>
                                <w:p>
                                  <w:pPr>
                                    <w:pStyle w:val="TableParagraph"/>
                                    <w:spacing w:line="206" w:lineRule="exact" w:before="62"/>
                                    <w:ind w:left="178"/>
                                    <w:rPr>
                                      <w:sz w:val="18"/>
                                    </w:rPr>
                                  </w:pPr>
                                  <w:r>
                                    <w:rPr>
                                      <w:spacing w:val="-10"/>
                                      <w:sz w:val="18"/>
                                    </w:rPr>
                                    <w:t>5</w:t>
                                  </w:r>
                                </w:p>
                              </w:tc>
                              <w:tc>
                                <w:tcPr>
                                  <w:tcW w:w="585" w:type="dxa"/>
                                </w:tcPr>
                                <w:p>
                                  <w:pPr>
                                    <w:pStyle w:val="TableParagraph"/>
                                    <w:spacing w:line="206" w:lineRule="exact" w:before="62"/>
                                    <w:ind w:left="29" w:right="159"/>
                                    <w:jc w:val="center"/>
                                    <w:rPr>
                                      <w:sz w:val="18"/>
                                    </w:rPr>
                                  </w:pPr>
                                  <w:r>
                                    <w:rPr>
                                      <w:spacing w:val="-10"/>
                                      <w:sz w:val="18"/>
                                    </w:rPr>
                                    <w:t>5</w:t>
                                  </w:r>
                                </w:p>
                              </w:tc>
                              <w:tc>
                                <w:tcPr>
                                  <w:tcW w:w="719" w:type="dxa"/>
                                </w:tcPr>
                                <w:p>
                                  <w:pPr>
                                    <w:pStyle w:val="TableParagraph"/>
                                    <w:spacing w:line="206" w:lineRule="exact" w:before="62"/>
                                    <w:ind w:left="225"/>
                                    <w:rPr>
                                      <w:sz w:val="18"/>
                                    </w:rPr>
                                  </w:pPr>
                                  <w:r>
                                    <w:rPr>
                                      <w:spacing w:val="-10"/>
                                      <w:sz w:val="18"/>
                                    </w:rPr>
                                    <w:t>5</w:t>
                                  </w:r>
                                </w:p>
                              </w:tc>
                              <w:tc>
                                <w:tcPr>
                                  <w:tcW w:w="593" w:type="dxa"/>
                                </w:tcPr>
                                <w:p>
                                  <w:pPr>
                                    <w:pStyle w:val="TableParagraph"/>
                                    <w:spacing w:line="206" w:lineRule="exact" w:before="62"/>
                                    <w:ind w:right="43"/>
                                    <w:jc w:val="right"/>
                                    <w:rPr>
                                      <w:sz w:val="18"/>
                                    </w:rPr>
                                  </w:pPr>
                                  <w:r>
                                    <w:rPr>
                                      <w:spacing w:val="-4"/>
                                      <w:sz w:val="18"/>
                                    </w:rPr>
                                    <w:t>4.20</w:t>
                                  </w:r>
                                </w:p>
                              </w:tc>
                            </w:tr>
                          </w:tbl>
                          <w:p>
                            <w:pPr>
                              <w:pStyle w:val="BodyText"/>
                            </w:pPr>
                          </w:p>
                        </w:txbxContent>
                      </wps:txbx>
                      <wps:bodyPr wrap="square" lIns="0" tIns="0" rIns="0" bIns="0" rtlCol="0">
                        <a:noAutofit/>
                      </wps:bodyPr>
                    </wps:wsp>
                  </a:graphicData>
                </a:graphic>
              </wp:anchor>
            </w:drawing>
          </mc:Choice>
          <mc:Fallback>
            <w:pict>
              <v:shape style="position:absolute;margin-left:273.720001pt;margin-top:2.296743pt;width:274.6pt;height:45.35pt;mso-position-horizontal-relative:page;mso-position-vertical-relative:paragraph;z-index:15735808" type="#_x0000_t202" id="docshape3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6"/>
                        <w:gridCol w:w="904"/>
                        <w:gridCol w:w="629"/>
                        <w:gridCol w:w="631"/>
                        <w:gridCol w:w="585"/>
                        <w:gridCol w:w="719"/>
                        <w:gridCol w:w="593"/>
                      </w:tblGrid>
                      <w:tr>
                        <w:trPr>
                          <w:trHeight w:val="310" w:hRule="atLeast"/>
                        </w:trPr>
                        <w:tc>
                          <w:tcPr>
                            <w:tcW w:w="1306" w:type="dxa"/>
                          </w:tcPr>
                          <w:p>
                            <w:pPr>
                              <w:pStyle w:val="TableParagraph"/>
                              <w:spacing w:line="223" w:lineRule="exact"/>
                              <w:ind w:left="50"/>
                              <w:rPr>
                                <w:sz w:val="20"/>
                              </w:rPr>
                            </w:pPr>
                            <w:r>
                              <w:rPr>
                                <w:spacing w:val="-2"/>
                                <w:sz w:val="20"/>
                              </w:rPr>
                              <w:t>Students</w:t>
                            </w:r>
                          </w:p>
                        </w:tc>
                        <w:tc>
                          <w:tcPr>
                            <w:tcW w:w="904" w:type="dxa"/>
                          </w:tcPr>
                          <w:p>
                            <w:pPr>
                              <w:pStyle w:val="TableParagraph"/>
                              <w:spacing w:line="204" w:lineRule="exact"/>
                              <w:ind w:left="453"/>
                              <w:rPr>
                                <w:sz w:val="18"/>
                              </w:rPr>
                            </w:pPr>
                            <w:r>
                              <w:rPr>
                                <w:spacing w:val="-5"/>
                                <w:sz w:val="18"/>
                              </w:rPr>
                              <w:t>332</w:t>
                            </w:r>
                          </w:p>
                        </w:tc>
                        <w:tc>
                          <w:tcPr>
                            <w:tcW w:w="629" w:type="dxa"/>
                          </w:tcPr>
                          <w:p>
                            <w:pPr>
                              <w:pStyle w:val="TableParagraph"/>
                              <w:spacing w:line="204" w:lineRule="exact"/>
                              <w:ind w:left="178"/>
                              <w:rPr>
                                <w:sz w:val="18"/>
                              </w:rPr>
                            </w:pPr>
                            <w:r>
                              <w:rPr>
                                <w:spacing w:val="-5"/>
                                <w:sz w:val="18"/>
                              </w:rPr>
                              <w:t>392</w:t>
                            </w:r>
                          </w:p>
                        </w:tc>
                        <w:tc>
                          <w:tcPr>
                            <w:tcW w:w="631" w:type="dxa"/>
                          </w:tcPr>
                          <w:p>
                            <w:pPr>
                              <w:pStyle w:val="TableParagraph"/>
                              <w:spacing w:line="204" w:lineRule="exact"/>
                              <w:ind w:left="178"/>
                              <w:rPr>
                                <w:sz w:val="18"/>
                              </w:rPr>
                            </w:pPr>
                            <w:r>
                              <w:rPr>
                                <w:spacing w:val="-5"/>
                                <w:sz w:val="18"/>
                              </w:rPr>
                              <w:t>190</w:t>
                            </w:r>
                          </w:p>
                        </w:tc>
                        <w:tc>
                          <w:tcPr>
                            <w:tcW w:w="585" w:type="dxa"/>
                          </w:tcPr>
                          <w:p>
                            <w:pPr>
                              <w:pStyle w:val="TableParagraph"/>
                              <w:spacing w:line="204" w:lineRule="exact"/>
                              <w:ind w:left="122" w:right="159"/>
                              <w:jc w:val="center"/>
                              <w:rPr>
                                <w:sz w:val="18"/>
                              </w:rPr>
                            </w:pPr>
                            <w:r>
                              <w:rPr>
                                <w:spacing w:val="-5"/>
                                <w:sz w:val="18"/>
                              </w:rPr>
                              <w:t>67</w:t>
                            </w:r>
                          </w:p>
                        </w:tc>
                        <w:tc>
                          <w:tcPr>
                            <w:tcW w:w="719" w:type="dxa"/>
                          </w:tcPr>
                          <w:p>
                            <w:pPr>
                              <w:pStyle w:val="TableParagraph"/>
                              <w:spacing w:line="204" w:lineRule="exact"/>
                              <w:ind w:left="225"/>
                              <w:rPr>
                                <w:sz w:val="18"/>
                              </w:rPr>
                            </w:pPr>
                            <w:r>
                              <w:rPr>
                                <w:spacing w:val="-5"/>
                                <w:sz w:val="18"/>
                              </w:rPr>
                              <w:t>114</w:t>
                            </w:r>
                          </w:p>
                        </w:tc>
                        <w:tc>
                          <w:tcPr>
                            <w:tcW w:w="593" w:type="dxa"/>
                          </w:tcPr>
                          <w:p>
                            <w:pPr>
                              <w:pStyle w:val="TableParagraph"/>
                              <w:spacing w:line="204" w:lineRule="exact"/>
                              <w:ind w:right="43"/>
                              <w:jc w:val="right"/>
                              <w:rPr>
                                <w:sz w:val="18"/>
                              </w:rPr>
                            </w:pPr>
                            <w:r>
                              <w:rPr>
                                <w:spacing w:val="-4"/>
                                <w:sz w:val="18"/>
                              </w:rPr>
                              <w:t>2.74</w:t>
                            </w:r>
                          </w:p>
                        </w:tc>
                      </w:tr>
                      <w:tr>
                        <w:trPr>
                          <w:trHeight w:val="310" w:hRule="atLeast"/>
                        </w:trPr>
                        <w:tc>
                          <w:tcPr>
                            <w:tcW w:w="1306" w:type="dxa"/>
                          </w:tcPr>
                          <w:p>
                            <w:pPr>
                              <w:pStyle w:val="TableParagraph"/>
                              <w:spacing w:line="210" w:lineRule="exact" w:before="80"/>
                              <w:ind w:left="50"/>
                              <w:rPr>
                                <w:sz w:val="20"/>
                              </w:rPr>
                            </w:pPr>
                            <w:r>
                              <w:rPr>
                                <w:spacing w:val="-2"/>
                                <w:sz w:val="20"/>
                              </w:rPr>
                              <w:t>Principals</w:t>
                            </w:r>
                          </w:p>
                        </w:tc>
                        <w:tc>
                          <w:tcPr>
                            <w:tcW w:w="904" w:type="dxa"/>
                          </w:tcPr>
                          <w:p>
                            <w:pPr>
                              <w:pStyle w:val="TableParagraph"/>
                              <w:spacing w:line="206" w:lineRule="exact" w:before="84"/>
                              <w:ind w:left="453"/>
                              <w:rPr>
                                <w:sz w:val="18"/>
                              </w:rPr>
                            </w:pPr>
                            <w:r>
                              <w:rPr>
                                <w:spacing w:val="-10"/>
                                <w:sz w:val="18"/>
                              </w:rPr>
                              <w:t>3</w:t>
                            </w:r>
                          </w:p>
                        </w:tc>
                        <w:tc>
                          <w:tcPr>
                            <w:tcW w:w="629" w:type="dxa"/>
                          </w:tcPr>
                          <w:p>
                            <w:pPr>
                              <w:pStyle w:val="TableParagraph"/>
                              <w:spacing w:line="206" w:lineRule="exact" w:before="84"/>
                              <w:ind w:left="178"/>
                              <w:rPr>
                                <w:sz w:val="18"/>
                              </w:rPr>
                            </w:pPr>
                            <w:r>
                              <w:rPr>
                                <w:spacing w:val="-10"/>
                                <w:sz w:val="18"/>
                              </w:rPr>
                              <w:t>2</w:t>
                            </w:r>
                          </w:p>
                        </w:tc>
                        <w:tc>
                          <w:tcPr>
                            <w:tcW w:w="631" w:type="dxa"/>
                          </w:tcPr>
                          <w:p>
                            <w:pPr>
                              <w:pStyle w:val="TableParagraph"/>
                              <w:spacing w:line="206" w:lineRule="exact" w:before="84"/>
                              <w:ind w:left="178"/>
                              <w:rPr>
                                <w:sz w:val="18"/>
                              </w:rPr>
                            </w:pPr>
                            <w:r>
                              <w:rPr>
                                <w:spacing w:val="-10"/>
                                <w:sz w:val="18"/>
                              </w:rPr>
                              <w:t>-</w:t>
                            </w:r>
                          </w:p>
                        </w:tc>
                        <w:tc>
                          <w:tcPr>
                            <w:tcW w:w="585" w:type="dxa"/>
                          </w:tcPr>
                          <w:p>
                            <w:pPr>
                              <w:pStyle w:val="TableParagraph"/>
                              <w:spacing w:line="206" w:lineRule="exact" w:before="84"/>
                              <w:ind w:right="159"/>
                              <w:jc w:val="center"/>
                              <w:rPr>
                                <w:sz w:val="18"/>
                              </w:rPr>
                            </w:pPr>
                            <w:r>
                              <w:rPr>
                                <w:spacing w:val="-10"/>
                                <w:sz w:val="18"/>
                              </w:rPr>
                              <w:t>-</w:t>
                            </w:r>
                          </w:p>
                        </w:tc>
                        <w:tc>
                          <w:tcPr>
                            <w:tcW w:w="719" w:type="dxa"/>
                          </w:tcPr>
                          <w:p>
                            <w:pPr>
                              <w:pStyle w:val="TableParagraph"/>
                              <w:spacing w:line="206" w:lineRule="exact" w:before="84"/>
                              <w:ind w:left="225"/>
                              <w:rPr>
                                <w:sz w:val="18"/>
                              </w:rPr>
                            </w:pPr>
                            <w:r>
                              <w:rPr>
                                <w:spacing w:val="-10"/>
                                <w:sz w:val="18"/>
                              </w:rPr>
                              <w:t>-</w:t>
                            </w:r>
                          </w:p>
                        </w:tc>
                        <w:tc>
                          <w:tcPr>
                            <w:tcW w:w="593" w:type="dxa"/>
                          </w:tcPr>
                          <w:p>
                            <w:pPr>
                              <w:pStyle w:val="TableParagraph"/>
                              <w:spacing w:line="206" w:lineRule="exact" w:before="84"/>
                              <w:ind w:right="43"/>
                              <w:jc w:val="right"/>
                              <w:rPr>
                                <w:sz w:val="18"/>
                              </w:rPr>
                            </w:pPr>
                            <w:r>
                              <w:rPr>
                                <w:spacing w:val="-4"/>
                                <w:sz w:val="18"/>
                              </w:rPr>
                              <w:t>4.60</w:t>
                            </w:r>
                          </w:p>
                        </w:tc>
                      </w:tr>
                      <w:tr>
                        <w:trPr>
                          <w:trHeight w:val="287" w:hRule="atLeast"/>
                        </w:trPr>
                        <w:tc>
                          <w:tcPr>
                            <w:tcW w:w="1306" w:type="dxa"/>
                          </w:tcPr>
                          <w:p>
                            <w:pPr>
                              <w:pStyle w:val="TableParagraph"/>
                              <w:spacing w:line="210" w:lineRule="exact" w:before="57"/>
                              <w:ind w:left="50"/>
                              <w:rPr>
                                <w:sz w:val="20"/>
                              </w:rPr>
                            </w:pPr>
                            <w:r>
                              <w:rPr>
                                <w:spacing w:val="-2"/>
                                <w:sz w:val="20"/>
                              </w:rPr>
                              <w:t>Teachers</w:t>
                            </w:r>
                          </w:p>
                        </w:tc>
                        <w:tc>
                          <w:tcPr>
                            <w:tcW w:w="904" w:type="dxa"/>
                          </w:tcPr>
                          <w:p>
                            <w:pPr>
                              <w:pStyle w:val="TableParagraph"/>
                              <w:spacing w:line="206" w:lineRule="exact" w:before="62"/>
                              <w:ind w:left="453"/>
                              <w:rPr>
                                <w:sz w:val="18"/>
                              </w:rPr>
                            </w:pPr>
                            <w:r>
                              <w:rPr>
                                <w:spacing w:val="-5"/>
                                <w:sz w:val="18"/>
                              </w:rPr>
                              <w:t>70</w:t>
                            </w:r>
                          </w:p>
                        </w:tc>
                        <w:tc>
                          <w:tcPr>
                            <w:tcW w:w="629" w:type="dxa"/>
                          </w:tcPr>
                          <w:p>
                            <w:pPr>
                              <w:pStyle w:val="TableParagraph"/>
                              <w:spacing w:line="206" w:lineRule="exact" w:before="62"/>
                              <w:ind w:left="178"/>
                              <w:rPr>
                                <w:sz w:val="18"/>
                              </w:rPr>
                            </w:pPr>
                            <w:r>
                              <w:rPr>
                                <w:spacing w:val="-5"/>
                                <w:sz w:val="18"/>
                              </w:rPr>
                              <w:t>119</w:t>
                            </w:r>
                          </w:p>
                        </w:tc>
                        <w:tc>
                          <w:tcPr>
                            <w:tcW w:w="631" w:type="dxa"/>
                          </w:tcPr>
                          <w:p>
                            <w:pPr>
                              <w:pStyle w:val="TableParagraph"/>
                              <w:spacing w:line="206" w:lineRule="exact" w:before="62"/>
                              <w:ind w:left="178"/>
                              <w:rPr>
                                <w:sz w:val="18"/>
                              </w:rPr>
                            </w:pPr>
                            <w:r>
                              <w:rPr>
                                <w:spacing w:val="-10"/>
                                <w:sz w:val="18"/>
                              </w:rPr>
                              <w:t>5</w:t>
                            </w:r>
                          </w:p>
                        </w:tc>
                        <w:tc>
                          <w:tcPr>
                            <w:tcW w:w="585" w:type="dxa"/>
                          </w:tcPr>
                          <w:p>
                            <w:pPr>
                              <w:pStyle w:val="TableParagraph"/>
                              <w:spacing w:line="206" w:lineRule="exact" w:before="62"/>
                              <w:ind w:left="29" w:right="159"/>
                              <w:jc w:val="center"/>
                              <w:rPr>
                                <w:sz w:val="18"/>
                              </w:rPr>
                            </w:pPr>
                            <w:r>
                              <w:rPr>
                                <w:spacing w:val="-10"/>
                                <w:sz w:val="18"/>
                              </w:rPr>
                              <w:t>5</w:t>
                            </w:r>
                          </w:p>
                        </w:tc>
                        <w:tc>
                          <w:tcPr>
                            <w:tcW w:w="719" w:type="dxa"/>
                          </w:tcPr>
                          <w:p>
                            <w:pPr>
                              <w:pStyle w:val="TableParagraph"/>
                              <w:spacing w:line="206" w:lineRule="exact" w:before="62"/>
                              <w:ind w:left="225"/>
                              <w:rPr>
                                <w:sz w:val="18"/>
                              </w:rPr>
                            </w:pPr>
                            <w:r>
                              <w:rPr>
                                <w:spacing w:val="-10"/>
                                <w:sz w:val="18"/>
                              </w:rPr>
                              <w:t>5</w:t>
                            </w:r>
                          </w:p>
                        </w:tc>
                        <w:tc>
                          <w:tcPr>
                            <w:tcW w:w="593" w:type="dxa"/>
                          </w:tcPr>
                          <w:p>
                            <w:pPr>
                              <w:pStyle w:val="TableParagraph"/>
                              <w:spacing w:line="206" w:lineRule="exact" w:before="62"/>
                              <w:ind w:right="43"/>
                              <w:jc w:val="right"/>
                              <w:rPr>
                                <w:sz w:val="18"/>
                              </w:rPr>
                            </w:pPr>
                            <w:r>
                              <w:rPr>
                                <w:spacing w:val="-4"/>
                                <w:sz w:val="18"/>
                              </w:rPr>
                              <w:t>4.20</w:t>
                            </w:r>
                          </w:p>
                        </w:tc>
                      </w:tr>
                    </w:tbl>
                    <w:p>
                      <w:pPr>
                        <w:pStyle w:val="BodyText"/>
                      </w:pPr>
                    </w:p>
                  </w:txbxContent>
                </v:textbox>
                <w10:wrap type="none"/>
              </v:shape>
            </w:pict>
          </mc:Fallback>
        </mc:AlternateContent>
      </w:r>
      <w:r>
        <w:rPr>
          <w:sz w:val="20"/>
        </w:rPr>
        <w:t>secondary</w:t>
      </w:r>
      <w:r>
        <w:rPr>
          <w:spacing w:val="40"/>
          <w:sz w:val="20"/>
        </w:rPr>
        <w:t> </w:t>
      </w:r>
      <w:r>
        <w:rPr>
          <w:sz w:val="20"/>
        </w:rPr>
        <w:t>health</w:t>
      </w:r>
      <w:r>
        <w:rPr>
          <w:spacing w:val="80"/>
          <w:sz w:val="20"/>
        </w:rPr>
        <w:t> </w:t>
      </w:r>
      <w:r>
        <w:rPr>
          <w:sz w:val="20"/>
        </w:rPr>
        <w:t>care</w:t>
      </w:r>
      <w:r>
        <w:rPr>
          <w:spacing w:val="40"/>
          <w:sz w:val="20"/>
        </w:rPr>
        <w:t> </w:t>
      </w:r>
      <w:r>
        <w:rPr>
          <w:sz w:val="20"/>
        </w:rPr>
        <w:t>centre</w:t>
      </w:r>
      <w:r>
        <w:rPr>
          <w:spacing w:val="40"/>
          <w:sz w:val="20"/>
        </w:rPr>
        <w:t> </w:t>
      </w:r>
      <w:r>
        <w:rPr>
          <w:sz w:val="20"/>
        </w:rPr>
        <w:t>for proper medical attention</w:t>
      </w:r>
    </w:p>
    <w:p>
      <w:pPr>
        <w:tabs>
          <w:tab w:pos="1163" w:val="left" w:leader="none"/>
        </w:tabs>
        <w:spacing w:before="0" w:after="36"/>
        <w:ind w:left="1163" w:right="6154" w:hanging="591"/>
        <w:jc w:val="left"/>
        <w:rPr>
          <w:sz w:val="20"/>
        </w:rPr>
      </w:pPr>
      <w:r>
        <w:rPr>
          <w:spacing w:val="-10"/>
          <w:sz w:val="20"/>
        </w:rPr>
        <w:t>6</w:t>
      </w:r>
      <w:r>
        <w:rPr>
          <w:sz w:val="20"/>
        </w:rPr>
        <w:tab/>
        <w:t>Principal</w:t>
      </w:r>
      <w:r>
        <w:rPr>
          <w:spacing w:val="29"/>
          <w:sz w:val="20"/>
        </w:rPr>
        <w:t> </w:t>
      </w:r>
      <w:r>
        <w:rPr>
          <w:sz w:val="20"/>
        </w:rPr>
        <w:t>instructs</w:t>
      </w:r>
      <w:r>
        <w:rPr>
          <w:spacing w:val="26"/>
          <w:sz w:val="20"/>
        </w:rPr>
        <w:t> </w:t>
      </w:r>
      <w:r>
        <w:rPr>
          <w:sz w:val="20"/>
        </w:rPr>
        <w:t>students</w:t>
      </w:r>
      <w:r>
        <w:rPr>
          <w:spacing w:val="26"/>
          <w:sz w:val="20"/>
        </w:rPr>
        <w:t> </w:t>
      </w:r>
      <w:r>
        <w:rPr>
          <w:sz w:val="20"/>
        </w:rPr>
        <w:t>to</w:t>
      </w:r>
      <w:r>
        <w:rPr>
          <w:spacing w:val="24"/>
          <w:sz w:val="20"/>
        </w:rPr>
        <w:t> </w:t>
      </w:r>
      <w:r>
        <w:rPr>
          <w:sz w:val="20"/>
        </w:rPr>
        <w:t>visit school</w:t>
      </w:r>
      <w:r>
        <w:rPr>
          <w:spacing w:val="17"/>
          <w:sz w:val="20"/>
        </w:rPr>
        <w:t> </w:t>
      </w:r>
      <w:r>
        <w:rPr>
          <w:sz w:val="20"/>
        </w:rPr>
        <w:t>health</w:t>
      </w:r>
      <w:r>
        <w:rPr>
          <w:spacing w:val="20"/>
          <w:sz w:val="20"/>
        </w:rPr>
        <w:t> </w:t>
      </w:r>
      <w:r>
        <w:rPr>
          <w:sz w:val="20"/>
        </w:rPr>
        <w:t>care</w:t>
      </w:r>
      <w:r>
        <w:rPr>
          <w:spacing w:val="13"/>
          <w:sz w:val="20"/>
        </w:rPr>
        <w:t> </w:t>
      </w:r>
      <w:r>
        <w:rPr>
          <w:sz w:val="20"/>
        </w:rPr>
        <w:t>centre</w:t>
      </w:r>
      <w:r>
        <w:rPr>
          <w:spacing w:val="13"/>
          <w:sz w:val="20"/>
        </w:rPr>
        <w:t> </w:t>
      </w:r>
      <w:r>
        <w:rPr>
          <w:spacing w:val="-2"/>
          <w:sz w:val="20"/>
        </w:rPr>
        <w:t>whenever</w:t>
      </w: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3"/>
        <w:gridCol w:w="1364"/>
        <w:gridCol w:w="904"/>
        <w:gridCol w:w="629"/>
        <w:gridCol w:w="631"/>
        <w:gridCol w:w="585"/>
        <w:gridCol w:w="674"/>
        <w:gridCol w:w="640"/>
      </w:tblGrid>
      <w:tr>
        <w:trPr>
          <w:trHeight w:val="277" w:hRule="atLeast"/>
        </w:trPr>
        <w:tc>
          <w:tcPr>
            <w:tcW w:w="3653" w:type="dxa"/>
          </w:tcPr>
          <w:p>
            <w:pPr>
              <w:pStyle w:val="TableParagraph"/>
              <w:spacing w:line="172" w:lineRule="exact"/>
              <w:ind w:left="640"/>
              <w:rPr>
                <w:sz w:val="20"/>
              </w:rPr>
            </w:pPr>
            <w:r>
              <w:rPr>
                <w:sz w:val="20"/>
              </w:rPr>
              <w:t>they</w:t>
            </w:r>
            <w:r>
              <w:rPr>
                <w:spacing w:val="-8"/>
                <w:sz w:val="20"/>
              </w:rPr>
              <w:t> </w:t>
            </w:r>
            <w:r>
              <w:rPr>
                <w:sz w:val="20"/>
              </w:rPr>
              <w:t>are</w:t>
            </w:r>
            <w:r>
              <w:rPr>
                <w:spacing w:val="-2"/>
                <w:sz w:val="20"/>
              </w:rPr>
              <w:t> </w:t>
            </w:r>
            <w:r>
              <w:rPr>
                <w:spacing w:val="-4"/>
                <w:sz w:val="20"/>
              </w:rPr>
              <w:t>sick</w:t>
            </w:r>
          </w:p>
        </w:tc>
        <w:tc>
          <w:tcPr>
            <w:tcW w:w="1364" w:type="dxa"/>
          </w:tcPr>
          <w:p>
            <w:pPr>
              <w:pStyle w:val="TableParagraph"/>
              <w:spacing w:line="228" w:lineRule="exact" w:before="29"/>
              <w:ind w:left="108"/>
              <w:rPr>
                <w:sz w:val="20"/>
              </w:rPr>
            </w:pPr>
            <w:r>
              <w:rPr>
                <w:spacing w:val="-2"/>
                <w:sz w:val="20"/>
              </w:rPr>
              <w:t>Students</w:t>
            </w:r>
          </w:p>
        </w:tc>
        <w:tc>
          <w:tcPr>
            <w:tcW w:w="904" w:type="dxa"/>
          </w:tcPr>
          <w:p>
            <w:pPr>
              <w:pStyle w:val="TableParagraph"/>
              <w:spacing w:before="33"/>
              <w:ind w:left="454"/>
              <w:rPr>
                <w:sz w:val="18"/>
              </w:rPr>
            </w:pPr>
            <w:r>
              <w:rPr>
                <w:spacing w:val="-5"/>
                <w:sz w:val="18"/>
              </w:rPr>
              <w:t>547</w:t>
            </w:r>
          </w:p>
        </w:tc>
        <w:tc>
          <w:tcPr>
            <w:tcW w:w="629" w:type="dxa"/>
          </w:tcPr>
          <w:p>
            <w:pPr>
              <w:pStyle w:val="TableParagraph"/>
              <w:spacing w:before="33"/>
              <w:ind w:left="179"/>
              <w:rPr>
                <w:sz w:val="18"/>
              </w:rPr>
            </w:pPr>
            <w:r>
              <w:rPr>
                <w:spacing w:val="-5"/>
                <w:sz w:val="18"/>
              </w:rPr>
              <w:t>411</w:t>
            </w:r>
          </w:p>
        </w:tc>
        <w:tc>
          <w:tcPr>
            <w:tcW w:w="631" w:type="dxa"/>
          </w:tcPr>
          <w:p>
            <w:pPr>
              <w:pStyle w:val="TableParagraph"/>
              <w:spacing w:before="33"/>
              <w:ind w:left="179"/>
              <w:rPr>
                <w:sz w:val="18"/>
              </w:rPr>
            </w:pPr>
            <w:r>
              <w:rPr>
                <w:spacing w:val="-5"/>
                <w:sz w:val="18"/>
              </w:rPr>
              <w:t>42</w:t>
            </w:r>
          </w:p>
        </w:tc>
        <w:tc>
          <w:tcPr>
            <w:tcW w:w="585" w:type="dxa"/>
          </w:tcPr>
          <w:p>
            <w:pPr>
              <w:pStyle w:val="TableParagraph"/>
              <w:spacing w:before="33"/>
              <w:ind w:left="124" w:right="159"/>
              <w:jc w:val="center"/>
              <w:rPr>
                <w:sz w:val="18"/>
              </w:rPr>
            </w:pPr>
            <w:r>
              <w:rPr>
                <w:spacing w:val="-5"/>
                <w:sz w:val="18"/>
              </w:rPr>
              <w:t>58</w:t>
            </w:r>
          </w:p>
        </w:tc>
        <w:tc>
          <w:tcPr>
            <w:tcW w:w="674" w:type="dxa"/>
          </w:tcPr>
          <w:p>
            <w:pPr>
              <w:pStyle w:val="TableParagraph"/>
              <w:spacing w:before="33"/>
              <w:ind w:left="122" w:right="158"/>
              <w:jc w:val="center"/>
              <w:rPr>
                <w:sz w:val="18"/>
              </w:rPr>
            </w:pPr>
            <w:r>
              <w:rPr>
                <w:spacing w:val="-5"/>
                <w:sz w:val="18"/>
              </w:rPr>
              <w:t>38</w:t>
            </w:r>
          </w:p>
        </w:tc>
        <w:tc>
          <w:tcPr>
            <w:tcW w:w="640" w:type="dxa"/>
          </w:tcPr>
          <w:p>
            <w:pPr>
              <w:pStyle w:val="TableParagraph"/>
              <w:spacing w:before="33"/>
              <w:ind w:right="44"/>
              <w:jc w:val="right"/>
              <w:rPr>
                <w:sz w:val="18"/>
              </w:rPr>
            </w:pPr>
            <w:r>
              <w:rPr>
                <w:spacing w:val="-4"/>
                <w:sz w:val="18"/>
              </w:rPr>
              <w:t>4.23</w:t>
            </w:r>
          </w:p>
        </w:tc>
      </w:tr>
      <w:tr>
        <w:trPr>
          <w:trHeight w:val="247" w:hRule="atLeast"/>
        </w:trPr>
        <w:tc>
          <w:tcPr>
            <w:tcW w:w="3653" w:type="dxa"/>
          </w:tcPr>
          <w:p>
            <w:pPr>
              <w:pStyle w:val="TableParagraph"/>
              <w:tabs>
                <w:tab w:pos="640" w:val="left" w:leader="none"/>
              </w:tabs>
              <w:spacing w:line="211" w:lineRule="exact" w:before="15"/>
              <w:ind w:left="50"/>
              <w:rPr>
                <w:sz w:val="20"/>
              </w:rPr>
            </w:pPr>
            <w:r>
              <w:rPr>
                <w:b/>
                <w:spacing w:val="-10"/>
                <w:sz w:val="20"/>
              </w:rPr>
              <w:t>7</w:t>
            </w:r>
            <w:r>
              <w:rPr>
                <w:b/>
                <w:sz w:val="20"/>
              </w:rPr>
              <w:tab/>
            </w:r>
            <w:r>
              <w:rPr>
                <w:sz w:val="20"/>
              </w:rPr>
              <w:t>Instruction</w:t>
            </w:r>
            <w:r>
              <w:rPr>
                <w:spacing w:val="-5"/>
                <w:sz w:val="20"/>
              </w:rPr>
              <w:t> </w:t>
            </w:r>
            <w:r>
              <w:rPr>
                <w:sz w:val="20"/>
              </w:rPr>
              <w:t>is</w:t>
            </w:r>
            <w:r>
              <w:rPr>
                <w:spacing w:val="-5"/>
                <w:sz w:val="20"/>
              </w:rPr>
              <w:t> </w:t>
            </w:r>
            <w:r>
              <w:rPr>
                <w:sz w:val="20"/>
              </w:rPr>
              <w:t>given</w:t>
            </w:r>
            <w:r>
              <w:rPr>
                <w:spacing w:val="-4"/>
                <w:sz w:val="20"/>
              </w:rPr>
              <w:t> </w:t>
            </w:r>
            <w:r>
              <w:rPr>
                <w:sz w:val="20"/>
              </w:rPr>
              <w:t>to</w:t>
            </w:r>
            <w:r>
              <w:rPr>
                <w:spacing w:val="-8"/>
                <w:sz w:val="20"/>
              </w:rPr>
              <w:t> </w:t>
            </w:r>
            <w:r>
              <w:rPr>
                <w:sz w:val="20"/>
              </w:rPr>
              <w:t>students</w:t>
            </w:r>
            <w:r>
              <w:rPr>
                <w:spacing w:val="-5"/>
                <w:sz w:val="20"/>
              </w:rPr>
              <w:t> by</w:t>
            </w:r>
          </w:p>
        </w:tc>
        <w:tc>
          <w:tcPr>
            <w:tcW w:w="1364" w:type="dxa"/>
          </w:tcPr>
          <w:p>
            <w:pPr>
              <w:pStyle w:val="TableParagraph"/>
              <w:spacing w:line="216" w:lineRule="exact" w:before="11"/>
              <w:ind w:left="108"/>
              <w:rPr>
                <w:sz w:val="20"/>
              </w:rPr>
            </w:pPr>
            <w:r>
              <w:rPr>
                <w:spacing w:val="-2"/>
                <w:sz w:val="20"/>
              </w:rPr>
              <w:t>Principals</w:t>
            </w:r>
          </w:p>
        </w:tc>
        <w:tc>
          <w:tcPr>
            <w:tcW w:w="904" w:type="dxa"/>
          </w:tcPr>
          <w:p>
            <w:pPr>
              <w:pStyle w:val="TableParagraph"/>
              <w:spacing w:before="15"/>
              <w:ind w:left="454"/>
              <w:rPr>
                <w:sz w:val="18"/>
              </w:rPr>
            </w:pPr>
            <w:r>
              <w:rPr>
                <w:spacing w:val="-10"/>
                <w:sz w:val="18"/>
              </w:rPr>
              <w:t>3</w:t>
            </w:r>
          </w:p>
        </w:tc>
        <w:tc>
          <w:tcPr>
            <w:tcW w:w="629" w:type="dxa"/>
          </w:tcPr>
          <w:p>
            <w:pPr>
              <w:pStyle w:val="TableParagraph"/>
              <w:spacing w:before="15"/>
              <w:ind w:left="179"/>
              <w:rPr>
                <w:sz w:val="18"/>
              </w:rPr>
            </w:pPr>
            <w:r>
              <w:rPr>
                <w:spacing w:val="-10"/>
                <w:sz w:val="18"/>
              </w:rPr>
              <w:t>2</w:t>
            </w:r>
          </w:p>
        </w:tc>
        <w:tc>
          <w:tcPr>
            <w:tcW w:w="631" w:type="dxa"/>
          </w:tcPr>
          <w:p>
            <w:pPr>
              <w:pStyle w:val="TableParagraph"/>
              <w:spacing w:before="15"/>
              <w:ind w:left="179"/>
              <w:rPr>
                <w:sz w:val="18"/>
              </w:rPr>
            </w:pPr>
            <w:r>
              <w:rPr>
                <w:spacing w:val="-10"/>
                <w:sz w:val="18"/>
              </w:rPr>
              <w:t>-</w:t>
            </w:r>
          </w:p>
        </w:tc>
        <w:tc>
          <w:tcPr>
            <w:tcW w:w="585" w:type="dxa"/>
          </w:tcPr>
          <w:p>
            <w:pPr>
              <w:pStyle w:val="TableParagraph"/>
              <w:spacing w:before="15"/>
              <w:ind w:left="2" w:right="159"/>
              <w:jc w:val="center"/>
              <w:rPr>
                <w:sz w:val="18"/>
              </w:rPr>
            </w:pPr>
            <w:r>
              <w:rPr>
                <w:spacing w:val="-10"/>
                <w:sz w:val="18"/>
              </w:rPr>
              <w:t>-</w:t>
            </w:r>
          </w:p>
        </w:tc>
        <w:tc>
          <w:tcPr>
            <w:tcW w:w="674" w:type="dxa"/>
          </w:tcPr>
          <w:p>
            <w:pPr>
              <w:pStyle w:val="TableParagraph"/>
              <w:spacing w:before="15"/>
              <w:ind w:right="158"/>
              <w:jc w:val="center"/>
              <w:rPr>
                <w:sz w:val="18"/>
              </w:rPr>
            </w:pPr>
            <w:r>
              <w:rPr>
                <w:spacing w:val="-10"/>
                <w:sz w:val="18"/>
              </w:rPr>
              <w:t>-</w:t>
            </w:r>
          </w:p>
        </w:tc>
        <w:tc>
          <w:tcPr>
            <w:tcW w:w="640" w:type="dxa"/>
          </w:tcPr>
          <w:p>
            <w:pPr>
              <w:pStyle w:val="TableParagraph"/>
              <w:spacing w:before="15"/>
              <w:ind w:right="44"/>
              <w:jc w:val="right"/>
              <w:rPr>
                <w:sz w:val="18"/>
              </w:rPr>
            </w:pPr>
            <w:r>
              <w:rPr>
                <w:spacing w:val="-4"/>
                <w:sz w:val="18"/>
              </w:rPr>
              <w:t>4.60</w:t>
            </w:r>
          </w:p>
        </w:tc>
      </w:tr>
      <w:tr>
        <w:trPr>
          <w:trHeight w:val="273" w:hRule="atLeast"/>
        </w:trPr>
        <w:tc>
          <w:tcPr>
            <w:tcW w:w="3653" w:type="dxa"/>
          </w:tcPr>
          <w:p>
            <w:pPr>
              <w:pStyle w:val="TableParagraph"/>
              <w:spacing w:line="224" w:lineRule="exact"/>
              <w:ind w:left="640"/>
              <w:rPr>
                <w:sz w:val="20"/>
              </w:rPr>
            </w:pPr>
            <w:r>
              <w:rPr>
                <w:sz w:val="20"/>
              </w:rPr>
              <w:t>the</w:t>
            </w:r>
            <w:r>
              <w:rPr>
                <w:spacing w:val="-6"/>
                <w:sz w:val="20"/>
              </w:rPr>
              <w:t> </w:t>
            </w:r>
            <w:r>
              <w:rPr>
                <w:sz w:val="20"/>
              </w:rPr>
              <w:t>principal</w:t>
            </w:r>
            <w:r>
              <w:rPr>
                <w:spacing w:val="-5"/>
                <w:sz w:val="20"/>
              </w:rPr>
              <w:t> </w:t>
            </w:r>
            <w:r>
              <w:rPr>
                <w:sz w:val="20"/>
              </w:rPr>
              <w:t>to</w:t>
            </w:r>
            <w:r>
              <w:rPr>
                <w:spacing w:val="-7"/>
                <w:sz w:val="20"/>
              </w:rPr>
              <w:t> </w:t>
            </w:r>
            <w:r>
              <w:rPr>
                <w:sz w:val="20"/>
              </w:rPr>
              <w:t>carry</w:t>
            </w:r>
            <w:r>
              <w:rPr>
                <w:spacing w:val="-11"/>
                <w:sz w:val="20"/>
              </w:rPr>
              <w:t> </w:t>
            </w:r>
            <w:r>
              <w:rPr>
                <w:sz w:val="20"/>
              </w:rPr>
              <w:t>out </w:t>
            </w:r>
            <w:r>
              <w:rPr>
                <w:spacing w:val="-2"/>
                <w:sz w:val="20"/>
              </w:rPr>
              <w:t>weekly</w:t>
            </w:r>
          </w:p>
        </w:tc>
        <w:tc>
          <w:tcPr>
            <w:tcW w:w="1364" w:type="dxa"/>
          </w:tcPr>
          <w:p>
            <w:pPr>
              <w:pStyle w:val="TableParagraph"/>
              <w:spacing w:before="23"/>
              <w:ind w:left="108"/>
              <w:rPr>
                <w:sz w:val="20"/>
              </w:rPr>
            </w:pPr>
            <w:r>
              <w:rPr>
                <w:spacing w:val="-2"/>
                <w:sz w:val="20"/>
              </w:rPr>
              <w:t>Teachers</w:t>
            </w:r>
          </w:p>
        </w:tc>
        <w:tc>
          <w:tcPr>
            <w:tcW w:w="904" w:type="dxa"/>
          </w:tcPr>
          <w:p>
            <w:pPr>
              <w:pStyle w:val="TableParagraph"/>
              <w:spacing w:before="27"/>
              <w:ind w:left="454"/>
              <w:rPr>
                <w:sz w:val="18"/>
              </w:rPr>
            </w:pPr>
            <w:r>
              <w:rPr>
                <w:spacing w:val="-5"/>
                <w:sz w:val="18"/>
              </w:rPr>
              <w:t>60</w:t>
            </w:r>
          </w:p>
        </w:tc>
        <w:tc>
          <w:tcPr>
            <w:tcW w:w="629" w:type="dxa"/>
          </w:tcPr>
          <w:p>
            <w:pPr>
              <w:pStyle w:val="TableParagraph"/>
              <w:spacing w:before="27"/>
              <w:ind w:left="179"/>
              <w:rPr>
                <w:sz w:val="18"/>
              </w:rPr>
            </w:pPr>
            <w:r>
              <w:rPr>
                <w:spacing w:val="-5"/>
                <w:sz w:val="18"/>
              </w:rPr>
              <w:t>102</w:t>
            </w:r>
          </w:p>
        </w:tc>
        <w:tc>
          <w:tcPr>
            <w:tcW w:w="631" w:type="dxa"/>
          </w:tcPr>
          <w:p>
            <w:pPr>
              <w:pStyle w:val="TableParagraph"/>
              <w:spacing w:before="27"/>
              <w:ind w:left="179"/>
              <w:rPr>
                <w:sz w:val="18"/>
              </w:rPr>
            </w:pPr>
            <w:r>
              <w:rPr>
                <w:spacing w:val="-5"/>
                <w:sz w:val="18"/>
              </w:rPr>
              <w:t>25</w:t>
            </w:r>
          </w:p>
        </w:tc>
        <w:tc>
          <w:tcPr>
            <w:tcW w:w="585" w:type="dxa"/>
          </w:tcPr>
          <w:p>
            <w:pPr>
              <w:pStyle w:val="TableParagraph"/>
              <w:spacing w:before="27"/>
              <w:ind w:left="32" w:right="159"/>
              <w:jc w:val="center"/>
              <w:rPr>
                <w:sz w:val="18"/>
              </w:rPr>
            </w:pPr>
            <w:r>
              <w:rPr>
                <w:spacing w:val="-10"/>
                <w:sz w:val="18"/>
              </w:rPr>
              <w:t>4</w:t>
            </w:r>
          </w:p>
        </w:tc>
        <w:tc>
          <w:tcPr>
            <w:tcW w:w="674" w:type="dxa"/>
          </w:tcPr>
          <w:p>
            <w:pPr>
              <w:pStyle w:val="TableParagraph"/>
              <w:spacing w:before="27"/>
              <w:ind w:left="122" w:right="158"/>
              <w:jc w:val="center"/>
              <w:rPr>
                <w:sz w:val="18"/>
              </w:rPr>
            </w:pPr>
            <w:r>
              <w:rPr>
                <w:spacing w:val="-5"/>
                <w:sz w:val="18"/>
              </w:rPr>
              <w:t>13</w:t>
            </w:r>
          </w:p>
        </w:tc>
        <w:tc>
          <w:tcPr>
            <w:tcW w:w="640" w:type="dxa"/>
          </w:tcPr>
          <w:p>
            <w:pPr>
              <w:pStyle w:val="TableParagraph"/>
              <w:spacing w:before="27"/>
              <w:ind w:right="44"/>
              <w:jc w:val="right"/>
              <w:rPr>
                <w:sz w:val="18"/>
              </w:rPr>
            </w:pPr>
            <w:r>
              <w:rPr>
                <w:spacing w:val="-4"/>
                <w:sz w:val="18"/>
              </w:rPr>
              <w:t>3.99</w:t>
            </w:r>
          </w:p>
        </w:tc>
      </w:tr>
      <w:tr>
        <w:trPr>
          <w:trHeight w:val="245" w:hRule="atLeast"/>
        </w:trPr>
        <w:tc>
          <w:tcPr>
            <w:tcW w:w="3653" w:type="dxa"/>
          </w:tcPr>
          <w:p>
            <w:pPr>
              <w:pStyle w:val="TableParagraph"/>
              <w:spacing w:line="181" w:lineRule="exact"/>
              <w:ind w:left="640"/>
              <w:rPr>
                <w:sz w:val="20"/>
              </w:rPr>
            </w:pPr>
            <w:r>
              <w:rPr>
                <w:spacing w:val="-2"/>
                <w:sz w:val="20"/>
              </w:rPr>
              <w:t>sanitation</w:t>
            </w:r>
          </w:p>
        </w:tc>
        <w:tc>
          <w:tcPr>
            <w:tcW w:w="1364" w:type="dxa"/>
          </w:tcPr>
          <w:p>
            <w:pPr>
              <w:pStyle w:val="TableParagraph"/>
              <w:spacing w:line="211" w:lineRule="exact" w:before="13"/>
              <w:ind w:left="108"/>
              <w:rPr>
                <w:sz w:val="20"/>
              </w:rPr>
            </w:pPr>
            <w:r>
              <w:rPr>
                <w:spacing w:val="-2"/>
                <w:sz w:val="20"/>
              </w:rPr>
              <w:t>Students</w:t>
            </w:r>
          </w:p>
        </w:tc>
        <w:tc>
          <w:tcPr>
            <w:tcW w:w="904" w:type="dxa"/>
          </w:tcPr>
          <w:p>
            <w:pPr>
              <w:pStyle w:val="TableParagraph"/>
              <w:spacing w:before="18"/>
              <w:ind w:left="454"/>
              <w:rPr>
                <w:sz w:val="18"/>
              </w:rPr>
            </w:pPr>
            <w:r>
              <w:rPr>
                <w:spacing w:val="-5"/>
                <w:sz w:val="18"/>
              </w:rPr>
              <w:t>485</w:t>
            </w:r>
          </w:p>
        </w:tc>
        <w:tc>
          <w:tcPr>
            <w:tcW w:w="629" w:type="dxa"/>
          </w:tcPr>
          <w:p>
            <w:pPr>
              <w:pStyle w:val="TableParagraph"/>
              <w:spacing w:before="18"/>
              <w:ind w:left="179"/>
              <w:rPr>
                <w:sz w:val="18"/>
              </w:rPr>
            </w:pPr>
            <w:r>
              <w:rPr>
                <w:spacing w:val="-5"/>
                <w:sz w:val="18"/>
              </w:rPr>
              <w:t>437</w:t>
            </w:r>
          </w:p>
        </w:tc>
        <w:tc>
          <w:tcPr>
            <w:tcW w:w="631" w:type="dxa"/>
          </w:tcPr>
          <w:p>
            <w:pPr>
              <w:pStyle w:val="TableParagraph"/>
              <w:spacing w:before="18"/>
              <w:ind w:left="179"/>
              <w:rPr>
                <w:sz w:val="18"/>
              </w:rPr>
            </w:pPr>
            <w:r>
              <w:rPr>
                <w:spacing w:val="-5"/>
                <w:sz w:val="18"/>
              </w:rPr>
              <w:t>80</w:t>
            </w:r>
          </w:p>
        </w:tc>
        <w:tc>
          <w:tcPr>
            <w:tcW w:w="585" w:type="dxa"/>
          </w:tcPr>
          <w:p>
            <w:pPr>
              <w:pStyle w:val="TableParagraph"/>
              <w:spacing w:before="18"/>
              <w:ind w:left="124" w:right="159"/>
              <w:jc w:val="center"/>
              <w:rPr>
                <w:sz w:val="18"/>
              </w:rPr>
            </w:pPr>
            <w:r>
              <w:rPr>
                <w:spacing w:val="-5"/>
                <w:sz w:val="18"/>
              </w:rPr>
              <w:t>32</w:t>
            </w:r>
          </w:p>
        </w:tc>
        <w:tc>
          <w:tcPr>
            <w:tcW w:w="674" w:type="dxa"/>
          </w:tcPr>
          <w:p>
            <w:pPr>
              <w:pStyle w:val="TableParagraph"/>
              <w:spacing w:before="18"/>
              <w:ind w:left="122" w:right="158"/>
              <w:jc w:val="center"/>
              <w:rPr>
                <w:sz w:val="18"/>
              </w:rPr>
            </w:pPr>
            <w:r>
              <w:rPr>
                <w:spacing w:val="-5"/>
                <w:sz w:val="18"/>
              </w:rPr>
              <w:t>62</w:t>
            </w:r>
          </w:p>
        </w:tc>
        <w:tc>
          <w:tcPr>
            <w:tcW w:w="640" w:type="dxa"/>
          </w:tcPr>
          <w:p>
            <w:pPr>
              <w:pStyle w:val="TableParagraph"/>
              <w:spacing w:before="18"/>
              <w:ind w:right="44"/>
              <w:jc w:val="right"/>
              <w:rPr>
                <w:sz w:val="18"/>
              </w:rPr>
            </w:pPr>
            <w:r>
              <w:rPr>
                <w:spacing w:val="-4"/>
                <w:sz w:val="18"/>
              </w:rPr>
              <w:t>4.17</w:t>
            </w:r>
          </w:p>
        </w:tc>
      </w:tr>
      <w:tr>
        <w:trPr>
          <w:trHeight w:val="228" w:hRule="atLeast"/>
        </w:trPr>
        <w:tc>
          <w:tcPr>
            <w:tcW w:w="3653" w:type="dxa"/>
          </w:tcPr>
          <w:p>
            <w:pPr>
              <w:pStyle w:val="TableParagraph"/>
              <w:tabs>
                <w:tab w:pos="640" w:val="left" w:leader="none"/>
              </w:tabs>
              <w:spacing w:line="208" w:lineRule="exact"/>
              <w:ind w:left="50"/>
              <w:rPr>
                <w:sz w:val="20"/>
              </w:rPr>
            </w:pPr>
            <w:r>
              <w:rPr>
                <w:spacing w:val="-10"/>
                <w:sz w:val="20"/>
              </w:rPr>
              <w:t>8</w:t>
            </w:r>
            <w:r>
              <w:rPr>
                <w:sz w:val="20"/>
              </w:rPr>
              <w:tab/>
              <w:t>Principal</w:t>
            </w:r>
            <w:r>
              <w:rPr>
                <w:spacing w:val="37"/>
                <w:sz w:val="20"/>
              </w:rPr>
              <w:t> </w:t>
            </w:r>
            <w:r>
              <w:rPr>
                <w:sz w:val="20"/>
              </w:rPr>
              <w:t>allows</w:t>
            </w:r>
            <w:r>
              <w:rPr>
                <w:spacing w:val="35"/>
                <w:sz w:val="20"/>
              </w:rPr>
              <w:t> </w:t>
            </w:r>
            <w:r>
              <w:rPr>
                <w:sz w:val="20"/>
              </w:rPr>
              <w:t>non-</w:t>
            </w:r>
            <w:r>
              <w:rPr>
                <w:spacing w:val="-2"/>
                <w:sz w:val="20"/>
              </w:rPr>
              <w:t>governmental</w:t>
            </w:r>
          </w:p>
        </w:tc>
        <w:tc>
          <w:tcPr>
            <w:tcW w:w="1364" w:type="dxa"/>
          </w:tcPr>
          <w:p>
            <w:pPr>
              <w:pStyle w:val="TableParagraph"/>
              <w:spacing w:line="208" w:lineRule="exact"/>
              <w:ind w:left="108"/>
              <w:rPr>
                <w:sz w:val="20"/>
              </w:rPr>
            </w:pPr>
            <w:r>
              <w:rPr>
                <w:spacing w:val="-2"/>
                <w:sz w:val="20"/>
              </w:rPr>
              <w:t>Principals</w:t>
            </w:r>
          </w:p>
        </w:tc>
        <w:tc>
          <w:tcPr>
            <w:tcW w:w="904" w:type="dxa"/>
          </w:tcPr>
          <w:p>
            <w:pPr>
              <w:pStyle w:val="TableParagraph"/>
              <w:spacing w:line="205" w:lineRule="exact"/>
              <w:ind w:left="454"/>
              <w:rPr>
                <w:sz w:val="18"/>
              </w:rPr>
            </w:pPr>
            <w:r>
              <w:rPr>
                <w:spacing w:val="-10"/>
                <w:sz w:val="18"/>
              </w:rPr>
              <w:t>1</w:t>
            </w:r>
          </w:p>
        </w:tc>
        <w:tc>
          <w:tcPr>
            <w:tcW w:w="629" w:type="dxa"/>
          </w:tcPr>
          <w:p>
            <w:pPr>
              <w:pStyle w:val="TableParagraph"/>
              <w:spacing w:line="205" w:lineRule="exact"/>
              <w:ind w:left="179"/>
              <w:rPr>
                <w:sz w:val="18"/>
              </w:rPr>
            </w:pPr>
            <w:r>
              <w:rPr>
                <w:spacing w:val="-10"/>
                <w:sz w:val="18"/>
              </w:rPr>
              <w:t>4</w:t>
            </w:r>
          </w:p>
        </w:tc>
        <w:tc>
          <w:tcPr>
            <w:tcW w:w="631" w:type="dxa"/>
          </w:tcPr>
          <w:p>
            <w:pPr>
              <w:pStyle w:val="TableParagraph"/>
              <w:spacing w:line="205" w:lineRule="exact"/>
              <w:ind w:left="179"/>
              <w:rPr>
                <w:sz w:val="18"/>
              </w:rPr>
            </w:pPr>
            <w:r>
              <w:rPr>
                <w:spacing w:val="-10"/>
                <w:sz w:val="18"/>
              </w:rPr>
              <w:t>-</w:t>
            </w:r>
          </w:p>
        </w:tc>
        <w:tc>
          <w:tcPr>
            <w:tcW w:w="585" w:type="dxa"/>
          </w:tcPr>
          <w:p>
            <w:pPr>
              <w:pStyle w:val="TableParagraph"/>
              <w:spacing w:line="205" w:lineRule="exact"/>
              <w:ind w:left="2" w:right="159"/>
              <w:jc w:val="center"/>
              <w:rPr>
                <w:sz w:val="18"/>
              </w:rPr>
            </w:pPr>
            <w:r>
              <w:rPr>
                <w:spacing w:val="-10"/>
                <w:sz w:val="18"/>
              </w:rPr>
              <w:t>-</w:t>
            </w:r>
          </w:p>
        </w:tc>
        <w:tc>
          <w:tcPr>
            <w:tcW w:w="674" w:type="dxa"/>
          </w:tcPr>
          <w:p>
            <w:pPr>
              <w:pStyle w:val="TableParagraph"/>
              <w:spacing w:line="205" w:lineRule="exact"/>
              <w:ind w:right="158"/>
              <w:jc w:val="center"/>
              <w:rPr>
                <w:sz w:val="18"/>
              </w:rPr>
            </w:pPr>
            <w:r>
              <w:rPr>
                <w:spacing w:val="-10"/>
                <w:sz w:val="18"/>
              </w:rPr>
              <w:t>-</w:t>
            </w:r>
          </w:p>
        </w:tc>
        <w:tc>
          <w:tcPr>
            <w:tcW w:w="640" w:type="dxa"/>
          </w:tcPr>
          <w:p>
            <w:pPr>
              <w:pStyle w:val="TableParagraph"/>
              <w:spacing w:line="205" w:lineRule="exact"/>
              <w:ind w:right="44"/>
              <w:jc w:val="right"/>
              <w:rPr>
                <w:sz w:val="18"/>
              </w:rPr>
            </w:pPr>
            <w:r>
              <w:rPr>
                <w:spacing w:val="-4"/>
                <w:sz w:val="18"/>
              </w:rPr>
              <w:t>4.20</w:t>
            </w:r>
          </w:p>
        </w:tc>
      </w:tr>
      <w:tr>
        <w:trPr>
          <w:trHeight w:val="242" w:hRule="atLeast"/>
        </w:trPr>
        <w:tc>
          <w:tcPr>
            <w:tcW w:w="3653" w:type="dxa"/>
          </w:tcPr>
          <w:p>
            <w:pPr>
              <w:pStyle w:val="TableParagraph"/>
              <w:tabs>
                <w:tab w:pos="1251" w:val="left" w:leader="none"/>
                <w:tab w:pos="1658" w:val="left" w:leader="none"/>
                <w:tab w:pos="2656" w:val="left" w:leader="none"/>
              </w:tabs>
              <w:spacing w:line="222" w:lineRule="exact"/>
              <w:ind w:right="106"/>
              <w:jc w:val="right"/>
              <w:rPr>
                <w:sz w:val="20"/>
              </w:rPr>
            </w:pPr>
            <w:r>
              <w:rPr>
                <w:spacing w:val="-2"/>
                <w:sz w:val="20"/>
              </w:rPr>
              <w:t>organization</w:t>
            </w:r>
            <w:r>
              <w:rPr>
                <w:sz w:val="20"/>
              </w:rPr>
              <w:tab/>
            </w:r>
            <w:r>
              <w:rPr>
                <w:spacing w:val="-5"/>
                <w:sz w:val="20"/>
              </w:rPr>
              <w:t>to</w:t>
            </w:r>
            <w:r>
              <w:rPr>
                <w:sz w:val="20"/>
              </w:rPr>
              <w:tab/>
            </w:r>
            <w:r>
              <w:rPr>
                <w:spacing w:val="-2"/>
                <w:sz w:val="20"/>
              </w:rPr>
              <w:t>enlighten</w:t>
            </w:r>
            <w:r>
              <w:rPr>
                <w:sz w:val="20"/>
              </w:rPr>
              <w:tab/>
            </w:r>
            <w:r>
              <w:rPr>
                <w:spacing w:val="-5"/>
                <w:sz w:val="20"/>
              </w:rPr>
              <w:t>the</w:t>
            </w:r>
          </w:p>
        </w:tc>
        <w:tc>
          <w:tcPr>
            <w:tcW w:w="1364" w:type="dxa"/>
          </w:tcPr>
          <w:p>
            <w:pPr>
              <w:pStyle w:val="TableParagraph"/>
              <w:spacing w:line="202" w:lineRule="exact" w:before="20"/>
              <w:ind w:left="108"/>
              <w:rPr>
                <w:sz w:val="20"/>
              </w:rPr>
            </w:pPr>
            <w:r>
              <w:rPr>
                <w:spacing w:val="-2"/>
                <w:sz w:val="20"/>
              </w:rPr>
              <w:t>Teachers</w:t>
            </w:r>
          </w:p>
        </w:tc>
        <w:tc>
          <w:tcPr>
            <w:tcW w:w="904" w:type="dxa"/>
          </w:tcPr>
          <w:p>
            <w:pPr>
              <w:pStyle w:val="TableParagraph"/>
              <w:spacing w:line="198" w:lineRule="exact" w:before="24"/>
              <w:ind w:left="454"/>
              <w:rPr>
                <w:sz w:val="18"/>
              </w:rPr>
            </w:pPr>
            <w:r>
              <w:rPr>
                <w:spacing w:val="-5"/>
                <w:sz w:val="18"/>
              </w:rPr>
              <w:t>67</w:t>
            </w:r>
          </w:p>
        </w:tc>
        <w:tc>
          <w:tcPr>
            <w:tcW w:w="629" w:type="dxa"/>
          </w:tcPr>
          <w:p>
            <w:pPr>
              <w:pStyle w:val="TableParagraph"/>
              <w:spacing w:line="198" w:lineRule="exact" w:before="24"/>
              <w:ind w:left="179"/>
              <w:rPr>
                <w:sz w:val="18"/>
              </w:rPr>
            </w:pPr>
            <w:r>
              <w:rPr>
                <w:spacing w:val="-5"/>
                <w:sz w:val="18"/>
              </w:rPr>
              <w:t>119</w:t>
            </w:r>
          </w:p>
        </w:tc>
        <w:tc>
          <w:tcPr>
            <w:tcW w:w="631" w:type="dxa"/>
          </w:tcPr>
          <w:p>
            <w:pPr>
              <w:pStyle w:val="TableParagraph"/>
              <w:spacing w:line="198" w:lineRule="exact" w:before="24"/>
              <w:ind w:left="179"/>
              <w:rPr>
                <w:sz w:val="18"/>
              </w:rPr>
            </w:pPr>
            <w:r>
              <w:rPr>
                <w:spacing w:val="-5"/>
                <w:sz w:val="18"/>
              </w:rPr>
              <w:t>12</w:t>
            </w:r>
          </w:p>
        </w:tc>
        <w:tc>
          <w:tcPr>
            <w:tcW w:w="585" w:type="dxa"/>
          </w:tcPr>
          <w:p>
            <w:pPr>
              <w:pStyle w:val="TableParagraph"/>
              <w:spacing w:line="198" w:lineRule="exact" w:before="24"/>
              <w:ind w:left="2" w:right="159"/>
              <w:jc w:val="center"/>
              <w:rPr>
                <w:sz w:val="18"/>
              </w:rPr>
            </w:pPr>
            <w:r>
              <w:rPr>
                <w:spacing w:val="-10"/>
                <w:sz w:val="18"/>
              </w:rPr>
              <w:t>-</w:t>
            </w:r>
          </w:p>
        </w:tc>
        <w:tc>
          <w:tcPr>
            <w:tcW w:w="674" w:type="dxa"/>
          </w:tcPr>
          <w:p>
            <w:pPr>
              <w:pStyle w:val="TableParagraph"/>
              <w:spacing w:line="198" w:lineRule="exact" w:before="24"/>
              <w:ind w:left="31" w:right="158"/>
              <w:jc w:val="center"/>
              <w:rPr>
                <w:sz w:val="18"/>
              </w:rPr>
            </w:pPr>
            <w:r>
              <w:rPr>
                <w:spacing w:val="-10"/>
                <w:sz w:val="18"/>
              </w:rPr>
              <w:t>6</w:t>
            </w:r>
          </w:p>
        </w:tc>
        <w:tc>
          <w:tcPr>
            <w:tcW w:w="640" w:type="dxa"/>
          </w:tcPr>
          <w:p>
            <w:pPr>
              <w:pStyle w:val="TableParagraph"/>
              <w:spacing w:line="198" w:lineRule="exact" w:before="24"/>
              <w:ind w:right="44"/>
              <w:jc w:val="right"/>
              <w:rPr>
                <w:sz w:val="18"/>
              </w:rPr>
            </w:pPr>
            <w:r>
              <w:rPr>
                <w:spacing w:val="-4"/>
                <w:sz w:val="18"/>
              </w:rPr>
              <w:t>4.21</w:t>
            </w:r>
          </w:p>
        </w:tc>
      </w:tr>
      <w:tr>
        <w:trPr>
          <w:trHeight w:val="238" w:hRule="atLeast"/>
        </w:trPr>
        <w:tc>
          <w:tcPr>
            <w:tcW w:w="3653" w:type="dxa"/>
          </w:tcPr>
          <w:p>
            <w:pPr>
              <w:pStyle w:val="TableParagraph"/>
              <w:spacing w:line="214" w:lineRule="exact"/>
              <w:ind w:right="110"/>
              <w:jc w:val="right"/>
              <w:rPr>
                <w:sz w:val="20"/>
              </w:rPr>
            </w:pPr>
            <w:r>
              <w:rPr>
                <w:sz w:val="20"/>
              </w:rPr>
              <w:t>students</w:t>
            </w:r>
            <w:r>
              <w:rPr>
                <w:spacing w:val="66"/>
                <w:sz w:val="20"/>
              </w:rPr>
              <w:t> </w:t>
            </w:r>
            <w:r>
              <w:rPr>
                <w:sz w:val="20"/>
              </w:rPr>
              <w:t>on</w:t>
            </w:r>
            <w:r>
              <w:rPr>
                <w:spacing w:val="74"/>
                <w:sz w:val="20"/>
              </w:rPr>
              <w:t> </w:t>
            </w:r>
            <w:r>
              <w:rPr>
                <w:sz w:val="20"/>
              </w:rPr>
              <w:t>healthcare</w:t>
            </w:r>
            <w:r>
              <w:rPr>
                <w:spacing w:val="66"/>
                <w:sz w:val="20"/>
              </w:rPr>
              <w:t> </w:t>
            </w:r>
            <w:r>
              <w:rPr>
                <w:spacing w:val="-2"/>
                <w:sz w:val="20"/>
              </w:rPr>
              <w:t>preventive</w:t>
            </w:r>
          </w:p>
        </w:tc>
        <w:tc>
          <w:tcPr>
            <w:tcW w:w="1364" w:type="dxa"/>
          </w:tcPr>
          <w:p>
            <w:pPr>
              <w:pStyle w:val="TableParagraph"/>
              <w:spacing w:line="210" w:lineRule="exact" w:before="8"/>
              <w:ind w:left="108"/>
              <w:rPr>
                <w:sz w:val="20"/>
              </w:rPr>
            </w:pPr>
            <w:r>
              <w:rPr>
                <w:spacing w:val="-2"/>
                <w:sz w:val="20"/>
              </w:rPr>
              <w:t>Students</w:t>
            </w:r>
          </w:p>
        </w:tc>
        <w:tc>
          <w:tcPr>
            <w:tcW w:w="904" w:type="dxa"/>
          </w:tcPr>
          <w:p>
            <w:pPr>
              <w:pStyle w:val="TableParagraph"/>
              <w:spacing w:line="206" w:lineRule="exact" w:before="12"/>
              <w:ind w:left="454"/>
              <w:rPr>
                <w:sz w:val="18"/>
              </w:rPr>
            </w:pPr>
            <w:r>
              <w:rPr>
                <w:spacing w:val="-5"/>
                <w:sz w:val="18"/>
              </w:rPr>
              <w:t>470</w:t>
            </w:r>
          </w:p>
        </w:tc>
        <w:tc>
          <w:tcPr>
            <w:tcW w:w="629" w:type="dxa"/>
          </w:tcPr>
          <w:p>
            <w:pPr>
              <w:pStyle w:val="TableParagraph"/>
              <w:spacing w:line="206" w:lineRule="exact" w:before="12"/>
              <w:ind w:left="179"/>
              <w:rPr>
                <w:sz w:val="18"/>
              </w:rPr>
            </w:pPr>
            <w:r>
              <w:rPr>
                <w:spacing w:val="-5"/>
                <w:sz w:val="18"/>
              </w:rPr>
              <w:t>419</w:t>
            </w:r>
          </w:p>
        </w:tc>
        <w:tc>
          <w:tcPr>
            <w:tcW w:w="631" w:type="dxa"/>
          </w:tcPr>
          <w:p>
            <w:pPr>
              <w:pStyle w:val="TableParagraph"/>
              <w:spacing w:line="206" w:lineRule="exact" w:before="12"/>
              <w:ind w:left="179"/>
              <w:rPr>
                <w:sz w:val="18"/>
              </w:rPr>
            </w:pPr>
            <w:r>
              <w:rPr>
                <w:spacing w:val="-5"/>
                <w:sz w:val="18"/>
              </w:rPr>
              <w:t>113</w:t>
            </w:r>
          </w:p>
        </w:tc>
        <w:tc>
          <w:tcPr>
            <w:tcW w:w="585" w:type="dxa"/>
          </w:tcPr>
          <w:p>
            <w:pPr>
              <w:pStyle w:val="TableParagraph"/>
              <w:spacing w:line="206" w:lineRule="exact" w:before="12"/>
              <w:ind w:left="124" w:right="159"/>
              <w:jc w:val="center"/>
              <w:rPr>
                <w:sz w:val="18"/>
              </w:rPr>
            </w:pPr>
            <w:r>
              <w:rPr>
                <w:spacing w:val="-5"/>
                <w:sz w:val="18"/>
              </w:rPr>
              <w:t>34</w:t>
            </w:r>
          </w:p>
        </w:tc>
        <w:tc>
          <w:tcPr>
            <w:tcW w:w="674" w:type="dxa"/>
          </w:tcPr>
          <w:p>
            <w:pPr>
              <w:pStyle w:val="TableParagraph"/>
              <w:spacing w:line="206" w:lineRule="exact" w:before="12"/>
              <w:ind w:left="122" w:right="158"/>
              <w:jc w:val="center"/>
              <w:rPr>
                <w:sz w:val="18"/>
              </w:rPr>
            </w:pPr>
            <w:r>
              <w:rPr>
                <w:spacing w:val="-5"/>
                <w:sz w:val="18"/>
              </w:rPr>
              <w:t>60</w:t>
            </w:r>
          </w:p>
        </w:tc>
        <w:tc>
          <w:tcPr>
            <w:tcW w:w="640" w:type="dxa"/>
          </w:tcPr>
          <w:p>
            <w:pPr>
              <w:pStyle w:val="TableParagraph"/>
              <w:spacing w:line="206" w:lineRule="exact" w:before="12"/>
              <w:ind w:right="44"/>
              <w:jc w:val="right"/>
              <w:rPr>
                <w:sz w:val="18"/>
              </w:rPr>
            </w:pPr>
            <w:r>
              <w:rPr>
                <w:spacing w:val="-4"/>
                <w:sz w:val="18"/>
              </w:rPr>
              <w:t>4.12</w:t>
            </w:r>
          </w:p>
        </w:tc>
      </w:tr>
    </w:tbl>
    <w:p>
      <w:pPr>
        <w:tabs>
          <w:tab w:pos="1163" w:val="left" w:leader="none"/>
          <w:tab w:pos="10027" w:val="left" w:leader="none"/>
        </w:tabs>
        <w:spacing w:before="0"/>
        <w:ind w:left="462" w:right="0" w:firstLine="0"/>
        <w:jc w:val="left"/>
        <w:rPr>
          <w:sz w:val="20"/>
        </w:rPr>
      </w:pPr>
      <w:r>
        <w:rPr>
          <w:sz w:val="20"/>
          <w:u w:val="single"/>
        </w:rPr>
        <w:tab/>
      </w:r>
      <w:r>
        <w:rPr>
          <w:spacing w:val="-2"/>
          <w:sz w:val="20"/>
          <w:u w:val="single"/>
        </w:rPr>
        <w:t>measures</w:t>
      </w:r>
      <w:r>
        <w:rPr>
          <w:sz w:val="20"/>
          <w:u w:val="single"/>
        </w:rPr>
        <w:tab/>
      </w:r>
    </w:p>
    <w:p>
      <w:pPr>
        <w:pStyle w:val="BodyText"/>
        <w:spacing w:before="189"/>
      </w:pPr>
    </w:p>
    <w:p>
      <w:pPr>
        <w:pStyle w:val="BodyText"/>
        <w:spacing w:line="480" w:lineRule="auto"/>
        <w:ind w:left="572" w:right="714" w:firstLine="509"/>
        <w:jc w:val="both"/>
      </w:pPr>
      <w:r>
        <w:rPr/>
        <w:t>Table 4 shows item 1-8 in the Opinions of Respondents on Principals‟ Role on Students‟ Health care Services in Secondary Schools in Abuja Municipal Area Council, Abuja Nigeria. Item 1 shows that Principal provides healthcare services in the school, this could</w:t>
      </w:r>
      <w:r>
        <w:rPr>
          <w:spacing w:val="8"/>
        </w:rPr>
        <w:t> </w:t>
      </w:r>
      <w:r>
        <w:rPr/>
        <w:t>be</w:t>
      </w:r>
      <w:r>
        <w:rPr>
          <w:spacing w:val="10"/>
        </w:rPr>
        <w:t> </w:t>
      </w:r>
      <w:r>
        <w:rPr/>
        <w:t>seen</w:t>
      </w:r>
      <w:r>
        <w:rPr>
          <w:spacing w:val="5"/>
        </w:rPr>
        <w:t> </w:t>
      </w:r>
      <w:r>
        <w:rPr/>
        <w:t>from</w:t>
      </w:r>
      <w:r>
        <w:rPr>
          <w:spacing w:val="-3"/>
        </w:rPr>
        <w:t> </w:t>
      </w:r>
      <w:r>
        <w:rPr/>
        <w:t>the</w:t>
      </w:r>
      <w:r>
        <w:rPr>
          <w:spacing w:val="9"/>
        </w:rPr>
        <w:t> </w:t>
      </w:r>
      <w:r>
        <w:rPr/>
        <w:t>responses</w:t>
      </w:r>
      <w:r>
        <w:rPr>
          <w:spacing w:val="4"/>
        </w:rPr>
        <w:t> </w:t>
      </w:r>
      <w:r>
        <w:rPr/>
        <w:t>of</w:t>
      </w:r>
      <w:r>
        <w:rPr>
          <w:spacing w:val="-2"/>
        </w:rPr>
        <w:t> </w:t>
      </w:r>
      <w:r>
        <w:rPr/>
        <w:t>the</w:t>
      </w:r>
      <w:r>
        <w:rPr>
          <w:spacing w:val="12"/>
        </w:rPr>
        <w:t> </w:t>
      </w:r>
      <w:r>
        <w:rPr/>
        <w:t>respondents</w:t>
      </w:r>
      <w:r>
        <w:rPr>
          <w:spacing w:val="3"/>
        </w:rPr>
        <w:t> </w:t>
      </w:r>
      <w:r>
        <w:rPr/>
        <w:t>where</w:t>
      </w:r>
      <w:r>
        <w:rPr>
          <w:spacing w:val="6"/>
        </w:rPr>
        <w:t> </w:t>
      </w:r>
      <w:r>
        <w:rPr/>
        <w:t>the</w:t>
      </w:r>
      <w:r>
        <w:rPr>
          <w:spacing w:val="9"/>
        </w:rPr>
        <w:t> </w:t>
      </w:r>
      <w:r>
        <w:rPr/>
        <w:t>mean</w:t>
      </w:r>
      <w:r>
        <w:rPr>
          <w:spacing w:val="6"/>
        </w:rPr>
        <w:t> </w:t>
      </w:r>
      <w:r>
        <w:rPr/>
        <w:t>of</w:t>
      </w:r>
      <w:r>
        <w:rPr>
          <w:spacing w:val="-2"/>
        </w:rPr>
        <w:t> </w:t>
      </w:r>
      <w:r>
        <w:rPr/>
        <w:t>principals</w:t>
      </w:r>
      <w:r>
        <w:rPr>
          <w:spacing w:val="9"/>
        </w:rPr>
        <w:t> </w:t>
      </w:r>
      <w:r>
        <w:rPr/>
        <w:t>was</w:t>
      </w:r>
      <w:r>
        <w:rPr>
          <w:spacing w:val="4"/>
        </w:rPr>
        <w:t> </w:t>
      </w:r>
      <w:r>
        <w:rPr>
          <w:spacing w:val="-2"/>
        </w:rPr>
        <w:t>4.20,</w:t>
      </w:r>
    </w:p>
    <w:p>
      <w:pPr>
        <w:spacing w:after="0" w:line="480" w:lineRule="auto"/>
        <w:jc w:val="both"/>
        <w:sectPr>
          <w:type w:val="continuous"/>
          <w:pgSz w:w="12240" w:h="15840"/>
          <w:pgMar w:header="0" w:footer="969" w:top="1320" w:bottom="280" w:left="1300" w:right="720"/>
        </w:sectPr>
      </w:pPr>
    </w:p>
    <w:p>
      <w:pPr>
        <w:pStyle w:val="BodyText"/>
        <w:spacing w:line="480" w:lineRule="auto" w:before="72"/>
        <w:ind w:left="572" w:right="710"/>
        <w:jc w:val="both"/>
      </w:pPr>
      <w:r>
        <w:rPr/>
        <w:t>teachers were 3.63 and students were 3.92. From item 2, the responses of the respondents were all agreed that Principal ensures qualified nurses are in the school health care centre with the mean score of principals 3.40, teachers 3.68 and students 3.77. From items 3, the principals strongly agreed that Principal insists students medical records are properly checked into the school with the responses of</w:t>
      </w:r>
      <w:r>
        <w:rPr>
          <w:spacing w:val="-2"/>
        </w:rPr>
        <w:t> </w:t>
      </w:r>
      <w:r>
        <w:rPr/>
        <w:t>principal 5.00, teachers was 3.74 and students was 3.88 agreed respectively. It was also all agreed from items 4,5 and 6 that Students first- aid boxes</w:t>
      </w:r>
      <w:r>
        <w:rPr>
          <w:spacing w:val="-1"/>
        </w:rPr>
        <w:t> </w:t>
      </w:r>
      <w:r>
        <w:rPr/>
        <w:t>are replenish and supervised by</w:t>
      </w:r>
      <w:r>
        <w:rPr>
          <w:spacing w:val="-4"/>
        </w:rPr>
        <w:t> </w:t>
      </w:r>
      <w:r>
        <w:rPr/>
        <w:t>the principal, Principal inform</w:t>
      </w:r>
      <w:r>
        <w:rPr>
          <w:spacing w:val="-4"/>
        </w:rPr>
        <w:t> </w:t>
      </w:r>
      <w:r>
        <w:rPr/>
        <w:t>parents</w:t>
      </w:r>
      <w:r>
        <w:rPr>
          <w:spacing w:val="-1"/>
        </w:rPr>
        <w:t> </w:t>
      </w:r>
      <w:r>
        <w:rPr/>
        <w:t>on</w:t>
      </w:r>
      <w:r>
        <w:rPr>
          <w:spacing w:val="-4"/>
        </w:rPr>
        <w:t> </w:t>
      </w:r>
      <w:r>
        <w:rPr/>
        <w:t>the need of referring students to secondary health care centre for proper medical attention and Principal instructs students to visit school health care centre whenever they are sick. From item</w:t>
      </w:r>
      <w:r>
        <w:rPr>
          <w:spacing w:val="-5"/>
        </w:rPr>
        <w:t> </w:t>
      </w:r>
      <w:r>
        <w:rPr/>
        <w:t>7, the</w:t>
      </w:r>
      <w:r>
        <w:rPr>
          <w:spacing w:val="-1"/>
        </w:rPr>
        <w:t> </w:t>
      </w:r>
      <w:r>
        <w:rPr/>
        <w:t>responses</w:t>
      </w:r>
      <w:r>
        <w:rPr>
          <w:spacing w:val="-2"/>
        </w:rPr>
        <w:t> </w:t>
      </w:r>
      <w:r>
        <w:rPr/>
        <w:t>of</w:t>
      </w:r>
      <w:r>
        <w:rPr>
          <w:spacing w:val="-8"/>
        </w:rPr>
        <w:t> </w:t>
      </w:r>
      <w:r>
        <w:rPr/>
        <w:t>the</w:t>
      </w:r>
      <w:r>
        <w:rPr>
          <w:spacing w:val="-1"/>
        </w:rPr>
        <w:t> </w:t>
      </w:r>
      <w:r>
        <w:rPr/>
        <w:t>principals strongly</w:t>
      </w:r>
      <w:r>
        <w:rPr>
          <w:spacing w:val="-1"/>
        </w:rPr>
        <w:t> </w:t>
      </w:r>
      <w:r>
        <w:rPr/>
        <w:t>agreed that Instruction is</w:t>
      </w:r>
      <w:r>
        <w:rPr>
          <w:spacing w:val="-2"/>
        </w:rPr>
        <w:t> </w:t>
      </w:r>
      <w:r>
        <w:rPr/>
        <w:t>given</w:t>
      </w:r>
      <w:r>
        <w:rPr>
          <w:spacing w:val="-5"/>
        </w:rPr>
        <w:t> </w:t>
      </w:r>
      <w:r>
        <w:rPr/>
        <w:t>to students</w:t>
      </w:r>
      <w:r>
        <w:rPr>
          <w:spacing w:val="-2"/>
        </w:rPr>
        <w:t> </w:t>
      </w:r>
      <w:r>
        <w:rPr/>
        <w:t>by the principals to carry</w:t>
      </w:r>
      <w:r>
        <w:rPr>
          <w:spacing w:val="-5"/>
        </w:rPr>
        <w:t> </w:t>
      </w:r>
      <w:r>
        <w:rPr/>
        <w:t>out weekly sanitation with the mean score of</w:t>
      </w:r>
      <w:r>
        <w:rPr>
          <w:spacing w:val="-3"/>
        </w:rPr>
        <w:t> </w:t>
      </w:r>
      <w:r>
        <w:rPr/>
        <w:t>principals 4.60, teachers and students agreed with mean score of teachers 3.99 and students 4.17. Items 8, from the respondents were all agreed that Principal allows non-governmental organization to enlighten the students on healthcare preventive measures with the responses of principals 4.20, teachers 4.17 and students 4.29 respectively.</w:t>
      </w:r>
    </w:p>
    <w:p>
      <w:pPr>
        <w:pStyle w:val="Heading2"/>
        <w:numPr>
          <w:ilvl w:val="2"/>
          <w:numId w:val="33"/>
        </w:numPr>
        <w:tabs>
          <w:tab w:pos="1475" w:val="left" w:leader="none"/>
          <w:tab w:pos="1561" w:val="left" w:leader="none"/>
        </w:tabs>
        <w:spacing w:line="240" w:lineRule="auto" w:before="210" w:after="0"/>
        <w:ind w:left="1475" w:right="714" w:hanging="903"/>
        <w:jc w:val="both"/>
      </w:pPr>
      <w:r>
        <w:rPr/>
        <w:tab/>
        <w:t>Respondents’ Opinion on Principals Role on Students’ Guidance and Counseling Service </w:t>
      </w:r>
      <w:r>
        <w:rPr>
          <w:sz w:val="22"/>
        </w:rPr>
        <w:t>Delivery </w:t>
      </w:r>
      <w:r>
        <w:rPr/>
        <w:t>in Secondary Schools in Abuja Municipal Area </w:t>
      </w:r>
      <w:r>
        <w:rPr>
          <w:spacing w:val="-2"/>
        </w:rPr>
        <w:t>Council.</w:t>
      </w:r>
    </w:p>
    <w:p>
      <w:pPr>
        <w:pStyle w:val="BodyText"/>
        <w:spacing w:line="477" w:lineRule="auto" w:before="271"/>
        <w:ind w:left="572" w:right="717"/>
        <w:jc w:val="both"/>
      </w:pPr>
      <w:r>
        <w:rPr/>
        <w:t>This section presents the Opinions of Respondents on Principals‟ Role on Students‟ Guidance and Counseling Service </w:t>
      </w:r>
      <w:r>
        <w:rPr>
          <w:sz w:val="22"/>
        </w:rPr>
        <w:t>Delivery </w:t>
      </w:r>
      <w:r>
        <w:rPr/>
        <w:t>in Secondary Schools in Abuja Municipal Area Council,</w:t>
      </w:r>
      <w:r>
        <w:rPr>
          <w:spacing w:val="20"/>
        </w:rPr>
        <w:t> </w:t>
      </w:r>
      <w:r>
        <w:rPr/>
        <w:t>Abuja Nigeria. Items 1-8</w:t>
      </w:r>
      <w:r>
        <w:rPr>
          <w:spacing w:val="19"/>
        </w:rPr>
        <w:t> </w:t>
      </w:r>
      <w:r>
        <w:rPr/>
        <w:t>in the questionnaire relate to the section present</w:t>
      </w:r>
      <w:r>
        <w:rPr>
          <w:spacing w:val="23"/>
        </w:rPr>
        <w:t> </w:t>
      </w:r>
      <w:r>
        <w:rPr/>
        <w:t>in table </w:t>
      </w:r>
      <w:r>
        <w:rPr>
          <w:spacing w:val="-6"/>
        </w:rPr>
        <w:t>5.</w:t>
      </w:r>
    </w:p>
    <w:p>
      <w:pPr>
        <w:spacing w:after="0" w:line="477" w:lineRule="auto"/>
        <w:jc w:val="both"/>
        <w:sectPr>
          <w:pgSz w:w="12240" w:h="15840"/>
          <w:pgMar w:header="0" w:footer="969" w:top="1360" w:bottom="1160" w:left="1300" w:right="720"/>
        </w:sectPr>
      </w:pPr>
    </w:p>
    <w:p>
      <w:pPr>
        <w:pStyle w:val="Heading2"/>
        <w:spacing w:before="77"/>
        <w:ind w:left="1744" w:right="716" w:hanging="1172"/>
      </w:pPr>
      <w:r>
        <w:rPr/>
        <w:t>Table 5:</w:t>
      </w:r>
      <w:r>
        <w:rPr>
          <w:spacing w:val="80"/>
        </w:rPr>
        <w:t> </w:t>
      </w:r>
      <w:r>
        <w:rPr/>
        <w:t>Opinions of Respondents on Principals’ Role on Students’ Guidance and Counseling</w:t>
      </w:r>
      <w:r>
        <w:rPr>
          <w:spacing w:val="-1"/>
        </w:rPr>
        <w:t> </w:t>
      </w:r>
      <w:r>
        <w:rPr/>
        <w:t>Service</w:t>
      </w:r>
      <w:r>
        <w:rPr>
          <w:spacing w:val="40"/>
        </w:rPr>
        <w:t> </w:t>
      </w:r>
      <w:r>
        <w:rPr>
          <w:sz w:val="22"/>
        </w:rPr>
        <w:t>Delivery </w:t>
      </w:r>
      <w:r>
        <w:rPr/>
        <w:t>in</w:t>
      </w:r>
      <w:r>
        <w:rPr>
          <w:spacing w:val="-1"/>
        </w:rPr>
        <w:t> </w:t>
      </w:r>
      <w:r>
        <w:rPr/>
        <w:t>Secondary</w:t>
      </w:r>
      <w:r>
        <w:rPr>
          <w:spacing w:val="-1"/>
        </w:rPr>
        <w:t> </w:t>
      </w:r>
      <w:r>
        <w:rPr/>
        <w:t>Schools</w:t>
      </w:r>
      <w:r>
        <w:rPr>
          <w:spacing w:val="-4"/>
        </w:rPr>
        <w:t> </w:t>
      </w:r>
      <w:r>
        <w:rPr/>
        <w:t>in</w:t>
      </w:r>
      <w:r>
        <w:rPr>
          <w:spacing w:val="-1"/>
        </w:rPr>
        <w:t> </w:t>
      </w:r>
      <w:r>
        <w:rPr/>
        <w:t>Abuja</w:t>
      </w:r>
      <w:r>
        <w:rPr>
          <w:spacing w:val="-2"/>
        </w:rPr>
        <w:t> </w:t>
      </w:r>
      <w:r>
        <w:rPr/>
        <w:t>Municipal</w:t>
      </w:r>
      <w:r>
        <w:rPr>
          <w:spacing w:val="-7"/>
        </w:rPr>
        <w:t> </w:t>
      </w:r>
      <w:r>
        <w:rPr/>
        <w:t>Area Council, Abuja Nigeria.</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0"/>
        <w:gridCol w:w="664"/>
        <w:gridCol w:w="623"/>
        <w:gridCol w:w="632"/>
        <w:gridCol w:w="586"/>
        <w:gridCol w:w="726"/>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0"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36"/>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70" w:right="188"/>
              <w:jc w:val="center"/>
              <w:rPr>
                <w:b/>
                <w:sz w:val="22"/>
              </w:rPr>
            </w:pPr>
            <w:r>
              <w:rPr>
                <w:b/>
                <w:spacing w:val="-10"/>
                <w:sz w:val="22"/>
              </w:rPr>
              <w:t>A</w:t>
            </w:r>
          </w:p>
        </w:tc>
        <w:tc>
          <w:tcPr>
            <w:tcW w:w="632" w:type="dxa"/>
            <w:tcBorders>
              <w:top w:val="single" w:sz="4" w:space="0" w:color="000000"/>
              <w:bottom w:val="single" w:sz="4" w:space="0" w:color="000000"/>
            </w:tcBorders>
          </w:tcPr>
          <w:p>
            <w:pPr>
              <w:pStyle w:val="TableParagraph"/>
              <w:spacing w:before="1"/>
              <w:ind w:left="178"/>
              <w:rPr>
                <w:b/>
                <w:sz w:val="22"/>
              </w:rPr>
            </w:pPr>
            <w:r>
              <w:rPr>
                <w:b/>
                <w:spacing w:val="-10"/>
                <w:sz w:val="22"/>
              </w:rPr>
              <w:t>U</w:t>
            </w:r>
          </w:p>
        </w:tc>
        <w:tc>
          <w:tcPr>
            <w:tcW w:w="586" w:type="dxa"/>
            <w:tcBorders>
              <w:top w:val="single" w:sz="4" w:space="0" w:color="000000"/>
              <w:bottom w:val="single" w:sz="4" w:space="0" w:color="000000"/>
            </w:tcBorders>
          </w:tcPr>
          <w:p>
            <w:pPr>
              <w:pStyle w:val="TableParagraph"/>
              <w:spacing w:before="1"/>
              <w:ind w:left="100" w:right="165"/>
              <w:jc w:val="center"/>
              <w:rPr>
                <w:b/>
                <w:sz w:val="22"/>
              </w:rPr>
            </w:pPr>
            <w:r>
              <w:rPr>
                <w:b/>
                <w:spacing w:val="-10"/>
                <w:sz w:val="22"/>
              </w:rPr>
              <w:t>D</w:t>
            </w:r>
          </w:p>
        </w:tc>
        <w:tc>
          <w:tcPr>
            <w:tcW w:w="726" w:type="dxa"/>
            <w:tcBorders>
              <w:top w:val="single" w:sz="4" w:space="0" w:color="000000"/>
              <w:bottom w:val="single" w:sz="4" w:space="0" w:color="000000"/>
            </w:tcBorders>
          </w:tcPr>
          <w:p>
            <w:pPr>
              <w:pStyle w:val="TableParagraph"/>
              <w:spacing w:before="1"/>
              <w:ind w:left="222"/>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6"/>
              <w:rPr>
                <w:b/>
                <w:sz w:val="22"/>
              </w:rPr>
            </w:pPr>
            <w:r>
              <w:rPr>
                <w:b/>
                <w:spacing w:val="-4"/>
                <w:sz w:val="22"/>
              </w:rPr>
              <w:t>Mean</w:t>
            </w:r>
          </w:p>
        </w:tc>
      </w:tr>
      <w:tr>
        <w:trPr>
          <w:trHeight w:val="248"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vMerge w:val="restart"/>
            <w:tcBorders>
              <w:top w:val="single" w:sz="4" w:space="0" w:color="000000"/>
            </w:tcBorders>
          </w:tcPr>
          <w:p>
            <w:pPr>
              <w:pStyle w:val="TableParagraph"/>
              <w:spacing w:line="276" w:lineRule="auto"/>
              <w:ind w:left="122" w:right="200"/>
              <w:rPr>
                <w:sz w:val="20"/>
              </w:rPr>
            </w:pPr>
            <w:r>
              <w:rPr>
                <w:sz w:val="20"/>
              </w:rPr>
              <w:t>Guidance and counseling interaction</w:t>
            </w:r>
            <w:r>
              <w:rPr>
                <w:spacing w:val="-13"/>
                <w:sz w:val="20"/>
              </w:rPr>
              <w:t> </w:t>
            </w:r>
            <w:r>
              <w:rPr>
                <w:sz w:val="20"/>
              </w:rPr>
              <w:t>provided</w:t>
            </w:r>
            <w:r>
              <w:rPr>
                <w:spacing w:val="-12"/>
                <w:sz w:val="20"/>
              </w:rPr>
              <w:t> </w:t>
            </w:r>
            <w:r>
              <w:rPr>
                <w:sz w:val="20"/>
              </w:rPr>
              <w:t>by</w:t>
            </w:r>
            <w:r>
              <w:rPr>
                <w:spacing w:val="-13"/>
                <w:sz w:val="20"/>
              </w:rPr>
              <w:t> </w:t>
            </w:r>
            <w:r>
              <w:rPr>
                <w:sz w:val="20"/>
              </w:rPr>
              <w:t>the principal</w:t>
            </w:r>
            <w:r>
              <w:rPr>
                <w:spacing w:val="-8"/>
                <w:sz w:val="20"/>
              </w:rPr>
              <w:t> </w:t>
            </w:r>
            <w:r>
              <w:rPr>
                <w:sz w:val="20"/>
              </w:rPr>
              <w:t>identify</w:t>
            </w:r>
            <w:r>
              <w:rPr>
                <w:spacing w:val="-12"/>
                <w:sz w:val="20"/>
              </w:rPr>
              <w:t> </w:t>
            </w:r>
            <w:r>
              <w:rPr>
                <w:spacing w:val="-2"/>
                <w:sz w:val="20"/>
              </w:rPr>
              <w:t>students‟</w:t>
            </w:r>
          </w:p>
          <w:p>
            <w:pPr>
              <w:pStyle w:val="TableParagraph"/>
              <w:spacing w:line="227" w:lineRule="exact"/>
              <w:ind w:left="122"/>
              <w:rPr>
                <w:sz w:val="20"/>
              </w:rPr>
            </w:pPr>
            <w:r>
              <w:rPr>
                <w:sz w:val="20"/>
              </w:rPr>
              <w:t>academic</w:t>
            </w:r>
            <w:r>
              <w:rPr>
                <w:spacing w:val="-11"/>
                <w:sz w:val="20"/>
              </w:rPr>
              <w:t> </w:t>
            </w:r>
            <w:r>
              <w:rPr>
                <w:sz w:val="20"/>
              </w:rPr>
              <w:t>weak</w:t>
            </w:r>
            <w:r>
              <w:rPr>
                <w:spacing w:val="-9"/>
                <w:sz w:val="20"/>
              </w:rPr>
              <w:t> </w:t>
            </w:r>
            <w:r>
              <w:rPr>
                <w:spacing w:val="-4"/>
                <w:sz w:val="20"/>
              </w:rPr>
              <w:t>area</w:t>
            </w:r>
          </w:p>
        </w:tc>
        <w:tc>
          <w:tcPr>
            <w:tcW w:w="1610"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6"/>
              <w:jc w:val="center"/>
              <w:rPr>
                <w:sz w:val="18"/>
              </w:rPr>
            </w:pPr>
            <w:r>
              <w:rPr>
                <w:spacing w:val="-10"/>
                <w:sz w:val="18"/>
              </w:rPr>
              <w:t>4</w:t>
            </w:r>
          </w:p>
        </w:tc>
        <w:tc>
          <w:tcPr>
            <w:tcW w:w="623" w:type="dxa"/>
            <w:tcBorders>
              <w:top w:val="single" w:sz="4" w:space="0" w:color="000000"/>
            </w:tcBorders>
          </w:tcPr>
          <w:p>
            <w:pPr>
              <w:pStyle w:val="TableParagraph"/>
              <w:spacing w:line="202" w:lineRule="exact"/>
              <w:ind w:left="2" w:right="188"/>
              <w:jc w:val="center"/>
              <w:rPr>
                <w:sz w:val="18"/>
              </w:rPr>
            </w:pPr>
            <w:r>
              <w:rPr>
                <w:spacing w:val="-10"/>
                <w:sz w:val="18"/>
              </w:rPr>
              <w:t>1</w:t>
            </w:r>
          </w:p>
        </w:tc>
        <w:tc>
          <w:tcPr>
            <w:tcW w:w="632" w:type="dxa"/>
            <w:tcBorders>
              <w:top w:val="single" w:sz="4" w:space="0" w:color="000000"/>
            </w:tcBorders>
          </w:tcPr>
          <w:p>
            <w:pPr>
              <w:pStyle w:val="TableParagraph"/>
              <w:spacing w:line="202" w:lineRule="exact"/>
              <w:ind w:left="178"/>
              <w:rPr>
                <w:sz w:val="18"/>
              </w:rPr>
            </w:pPr>
            <w:r>
              <w:rPr>
                <w:spacing w:val="-10"/>
                <w:sz w:val="18"/>
              </w:rPr>
              <w:t>-</w:t>
            </w:r>
          </w:p>
        </w:tc>
        <w:tc>
          <w:tcPr>
            <w:tcW w:w="586" w:type="dxa"/>
            <w:tcBorders>
              <w:top w:val="single" w:sz="4" w:space="0" w:color="000000"/>
            </w:tcBorders>
          </w:tcPr>
          <w:p>
            <w:pPr>
              <w:pStyle w:val="TableParagraph"/>
              <w:spacing w:line="202" w:lineRule="exact"/>
              <w:ind w:left="5" w:right="168"/>
              <w:jc w:val="center"/>
              <w:rPr>
                <w:sz w:val="18"/>
              </w:rPr>
            </w:pPr>
            <w:r>
              <w:rPr>
                <w:spacing w:val="-10"/>
                <w:sz w:val="18"/>
              </w:rPr>
              <w:t>-</w:t>
            </w:r>
          </w:p>
        </w:tc>
        <w:tc>
          <w:tcPr>
            <w:tcW w:w="726" w:type="dxa"/>
            <w:tcBorders>
              <w:top w:val="single" w:sz="4" w:space="0" w:color="000000"/>
            </w:tcBorders>
          </w:tcPr>
          <w:p>
            <w:pPr>
              <w:pStyle w:val="TableParagraph"/>
              <w:spacing w:line="202" w:lineRule="exact"/>
              <w:ind w:left="222"/>
              <w:rPr>
                <w:sz w:val="18"/>
              </w:rPr>
            </w:pPr>
            <w:r>
              <w:rPr>
                <w:spacing w:val="-10"/>
                <w:sz w:val="18"/>
              </w:rPr>
              <w:t>-</w:t>
            </w:r>
          </w:p>
        </w:tc>
        <w:tc>
          <w:tcPr>
            <w:tcW w:w="1011" w:type="dxa"/>
            <w:tcBorders>
              <w:top w:val="single" w:sz="4" w:space="0" w:color="000000"/>
            </w:tcBorders>
          </w:tcPr>
          <w:p>
            <w:pPr>
              <w:pStyle w:val="TableParagraph"/>
              <w:spacing w:line="202" w:lineRule="exact"/>
              <w:ind w:left="216"/>
              <w:rPr>
                <w:sz w:val="18"/>
              </w:rPr>
            </w:pPr>
            <w:r>
              <w:rPr>
                <w:spacing w:val="-4"/>
                <w:sz w:val="18"/>
              </w:rPr>
              <w:t>4.80</w:t>
            </w:r>
          </w:p>
        </w:tc>
      </w:tr>
      <w:tr>
        <w:trPr>
          <w:trHeight w:val="268" w:hRule="atLeast"/>
        </w:trPr>
        <w:tc>
          <w:tcPr>
            <w:tcW w:w="579" w:type="dxa"/>
          </w:tcPr>
          <w:p>
            <w:pPr>
              <w:pStyle w:val="TableParagraph"/>
              <w:rPr>
                <w:sz w:val="18"/>
              </w:rPr>
            </w:pPr>
          </w:p>
        </w:tc>
        <w:tc>
          <w:tcPr>
            <w:tcW w:w="3136" w:type="dxa"/>
            <w:vMerge/>
            <w:tcBorders>
              <w:top w:val="nil"/>
            </w:tcBorders>
          </w:tcPr>
          <w:p>
            <w:pPr>
              <w:rPr>
                <w:sz w:val="2"/>
                <w:szCs w:val="2"/>
              </w:rPr>
            </w:pPr>
          </w:p>
        </w:tc>
        <w:tc>
          <w:tcPr>
            <w:tcW w:w="1610" w:type="dxa"/>
          </w:tcPr>
          <w:p>
            <w:pPr>
              <w:pStyle w:val="TableParagraph"/>
              <w:spacing w:line="228" w:lineRule="exact" w:before="20"/>
              <w:ind w:left="107"/>
              <w:rPr>
                <w:sz w:val="20"/>
              </w:rPr>
            </w:pPr>
            <w:r>
              <w:rPr>
                <w:spacing w:val="-2"/>
                <w:sz w:val="20"/>
              </w:rPr>
              <w:t>Teachers</w:t>
            </w:r>
          </w:p>
        </w:tc>
        <w:tc>
          <w:tcPr>
            <w:tcW w:w="664" w:type="dxa"/>
          </w:tcPr>
          <w:p>
            <w:pPr>
              <w:pStyle w:val="TableParagraph"/>
              <w:spacing w:before="24"/>
              <w:ind w:left="93" w:right="158"/>
              <w:jc w:val="center"/>
              <w:rPr>
                <w:sz w:val="18"/>
              </w:rPr>
            </w:pPr>
            <w:r>
              <w:rPr>
                <w:spacing w:val="-5"/>
                <w:sz w:val="18"/>
              </w:rPr>
              <w:t>74</w:t>
            </w:r>
          </w:p>
        </w:tc>
        <w:tc>
          <w:tcPr>
            <w:tcW w:w="623" w:type="dxa"/>
          </w:tcPr>
          <w:p>
            <w:pPr>
              <w:pStyle w:val="TableParagraph"/>
              <w:spacing w:before="24"/>
              <w:ind w:left="93" w:right="188"/>
              <w:jc w:val="center"/>
              <w:rPr>
                <w:sz w:val="18"/>
              </w:rPr>
            </w:pPr>
            <w:r>
              <w:rPr>
                <w:spacing w:val="-5"/>
                <w:sz w:val="18"/>
              </w:rPr>
              <w:t>99</w:t>
            </w:r>
          </w:p>
        </w:tc>
        <w:tc>
          <w:tcPr>
            <w:tcW w:w="632" w:type="dxa"/>
          </w:tcPr>
          <w:p>
            <w:pPr>
              <w:pStyle w:val="TableParagraph"/>
              <w:spacing w:before="24"/>
              <w:ind w:left="178"/>
              <w:rPr>
                <w:sz w:val="18"/>
              </w:rPr>
            </w:pPr>
            <w:r>
              <w:rPr>
                <w:spacing w:val="-10"/>
                <w:sz w:val="18"/>
              </w:rPr>
              <w:t>7</w:t>
            </w:r>
          </w:p>
        </w:tc>
        <w:tc>
          <w:tcPr>
            <w:tcW w:w="586" w:type="dxa"/>
          </w:tcPr>
          <w:p>
            <w:pPr>
              <w:pStyle w:val="TableParagraph"/>
              <w:spacing w:before="24"/>
              <w:ind w:left="35" w:right="168"/>
              <w:jc w:val="center"/>
              <w:rPr>
                <w:sz w:val="18"/>
              </w:rPr>
            </w:pPr>
            <w:r>
              <w:rPr>
                <w:spacing w:val="-10"/>
                <w:sz w:val="18"/>
              </w:rPr>
              <w:t>3</w:t>
            </w:r>
          </w:p>
        </w:tc>
        <w:tc>
          <w:tcPr>
            <w:tcW w:w="726" w:type="dxa"/>
          </w:tcPr>
          <w:p>
            <w:pPr>
              <w:pStyle w:val="TableParagraph"/>
              <w:spacing w:before="24"/>
              <w:ind w:left="222"/>
              <w:rPr>
                <w:sz w:val="18"/>
              </w:rPr>
            </w:pPr>
            <w:r>
              <w:rPr>
                <w:spacing w:val="-5"/>
                <w:sz w:val="18"/>
              </w:rPr>
              <w:t>21</w:t>
            </w:r>
          </w:p>
        </w:tc>
        <w:tc>
          <w:tcPr>
            <w:tcW w:w="1011" w:type="dxa"/>
          </w:tcPr>
          <w:p>
            <w:pPr>
              <w:pStyle w:val="TableParagraph"/>
              <w:spacing w:before="24"/>
              <w:ind w:left="216"/>
              <w:rPr>
                <w:sz w:val="18"/>
              </w:rPr>
            </w:pPr>
            <w:r>
              <w:rPr>
                <w:spacing w:val="-4"/>
                <w:sz w:val="18"/>
              </w:rPr>
              <w:t>4.08</w:t>
            </w:r>
          </w:p>
        </w:tc>
      </w:tr>
      <w:tr>
        <w:trPr>
          <w:trHeight w:val="518" w:hRule="atLeast"/>
        </w:trPr>
        <w:tc>
          <w:tcPr>
            <w:tcW w:w="579" w:type="dxa"/>
          </w:tcPr>
          <w:p>
            <w:pPr>
              <w:pStyle w:val="TableParagraph"/>
              <w:rPr>
                <w:sz w:val="20"/>
              </w:rPr>
            </w:pPr>
          </w:p>
        </w:tc>
        <w:tc>
          <w:tcPr>
            <w:tcW w:w="3136" w:type="dxa"/>
            <w:vMerge/>
            <w:tcBorders>
              <w:top w:val="nil"/>
            </w:tcBorders>
          </w:tcPr>
          <w:p>
            <w:pPr>
              <w:rPr>
                <w:sz w:val="2"/>
                <w:szCs w:val="2"/>
              </w:rPr>
            </w:pPr>
          </w:p>
        </w:tc>
        <w:tc>
          <w:tcPr>
            <w:tcW w:w="1610" w:type="dxa"/>
          </w:tcPr>
          <w:p>
            <w:pPr>
              <w:pStyle w:val="TableParagraph"/>
              <w:spacing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507</w:t>
            </w:r>
          </w:p>
        </w:tc>
        <w:tc>
          <w:tcPr>
            <w:tcW w:w="623" w:type="dxa"/>
          </w:tcPr>
          <w:p>
            <w:pPr>
              <w:pStyle w:val="TableParagraph"/>
              <w:spacing w:before="15"/>
              <w:ind w:left="2" w:right="5"/>
              <w:jc w:val="center"/>
              <w:rPr>
                <w:sz w:val="18"/>
              </w:rPr>
            </w:pPr>
            <w:r>
              <w:rPr>
                <w:spacing w:val="-5"/>
                <w:sz w:val="18"/>
              </w:rPr>
              <w:t>454</w:t>
            </w:r>
          </w:p>
        </w:tc>
        <w:tc>
          <w:tcPr>
            <w:tcW w:w="632" w:type="dxa"/>
          </w:tcPr>
          <w:p>
            <w:pPr>
              <w:pStyle w:val="TableParagraph"/>
              <w:spacing w:before="15"/>
              <w:ind w:left="178"/>
              <w:rPr>
                <w:sz w:val="18"/>
              </w:rPr>
            </w:pPr>
            <w:r>
              <w:rPr>
                <w:spacing w:val="-5"/>
                <w:sz w:val="18"/>
              </w:rPr>
              <w:t>46</w:t>
            </w:r>
          </w:p>
        </w:tc>
        <w:tc>
          <w:tcPr>
            <w:tcW w:w="586" w:type="dxa"/>
          </w:tcPr>
          <w:p>
            <w:pPr>
              <w:pStyle w:val="TableParagraph"/>
              <w:spacing w:before="15"/>
              <w:ind w:left="123" w:right="165"/>
              <w:jc w:val="center"/>
              <w:rPr>
                <w:sz w:val="18"/>
              </w:rPr>
            </w:pPr>
            <w:r>
              <w:rPr>
                <w:spacing w:val="-5"/>
                <w:sz w:val="18"/>
              </w:rPr>
              <w:t>24</w:t>
            </w:r>
          </w:p>
        </w:tc>
        <w:tc>
          <w:tcPr>
            <w:tcW w:w="726" w:type="dxa"/>
          </w:tcPr>
          <w:p>
            <w:pPr>
              <w:pStyle w:val="TableParagraph"/>
              <w:spacing w:before="15"/>
              <w:ind w:left="222"/>
              <w:rPr>
                <w:sz w:val="18"/>
              </w:rPr>
            </w:pPr>
            <w:r>
              <w:rPr>
                <w:spacing w:val="-5"/>
                <w:sz w:val="18"/>
              </w:rPr>
              <w:t>65</w:t>
            </w:r>
          </w:p>
        </w:tc>
        <w:tc>
          <w:tcPr>
            <w:tcW w:w="1011" w:type="dxa"/>
          </w:tcPr>
          <w:p>
            <w:pPr>
              <w:pStyle w:val="TableParagraph"/>
              <w:spacing w:before="15"/>
              <w:ind w:left="216"/>
              <w:rPr>
                <w:sz w:val="18"/>
              </w:rPr>
            </w:pPr>
            <w:r>
              <w:rPr>
                <w:spacing w:val="-4"/>
                <w:sz w:val="18"/>
              </w:rPr>
              <w:t>4.24</w:t>
            </w:r>
          </w:p>
        </w:tc>
      </w:tr>
      <w:tr>
        <w:trPr>
          <w:trHeight w:val="245" w:hRule="atLeast"/>
        </w:trPr>
        <w:tc>
          <w:tcPr>
            <w:tcW w:w="579" w:type="dxa"/>
          </w:tcPr>
          <w:p>
            <w:pPr>
              <w:pStyle w:val="TableParagraph"/>
              <w:spacing w:line="214" w:lineRule="exact" w:before="11"/>
              <w:ind w:left="110"/>
              <w:rPr>
                <w:sz w:val="20"/>
              </w:rPr>
            </w:pPr>
            <w:r>
              <w:rPr>
                <w:spacing w:val="-10"/>
                <w:sz w:val="20"/>
              </w:rPr>
              <w:t>2</w:t>
            </w:r>
          </w:p>
        </w:tc>
        <w:tc>
          <w:tcPr>
            <w:tcW w:w="3136" w:type="dxa"/>
            <w:vMerge w:val="restart"/>
          </w:tcPr>
          <w:p>
            <w:pPr>
              <w:pStyle w:val="TableParagraph"/>
              <w:spacing w:line="278" w:lineRule="auto" w:before="15"/>
              <w:ind w:left="122" w:right="105"/>
              <w:jc w:val="both"/>
              <w:rPr>
                <w:sz w:val="20"/>
              </w:rPr>
            </w:pPr>
            <w:r>
              <w:rPr>
                <w:sz w:val="20"/>
              </w:rPr>
              <w:t>Principal ensures guidance and counseling services evaluate students‟</w:t>
            </w:r>
            <w:r>
              <w:rPr>
                <w:spacing w:val="15"/>
                <w:sz w:val="20"/>
              </w:rPr>
              <w:t> </w:t>
            </w:r>
            <w:r>
              <w:rPr>
                <w:sz w:val="20"/>
              </w:rPr>
              <w:t>experiences</w:t>
            </w:r>
            <w:r>
              <w:rPr>
                <w:spacing w:val="14"/>
                <w:sz w:val="20"/>
              </w:rPr>
              <w:t> </w:t>
            </w:r>
            <w:r>
              <w:rPr>
                <w:sz w:val="20"/>
              </w:rPr>
              <w:t>in</w:t>
            </w:r>
            <w:r>
              <w:rPr>
                <w:spacing w:val="16"/>
                <w:sz w:val="20"/>
              </w:rPr>
              <w:t> </w:t>
            </w:r>
            <w:r>
              <w:rPr>
                <w:sz w:val="20"/>
              </w:rPr>
              <w:t>relation</w:t>
            </w:r>
            <w:r>
              <w:rPr>
                <w:spacing w:val="20"/>
                <w:sz w:val="20"/>
              </w:rPr>
              <w:t> </w:t>
            </w:r>
            <w:r>
              <w:rPr>
                <w:spacing w:val="-5"/>
                <w:sz w:val="20"/>
              </w:rPr>
              <w:t>to</w:t>
            </w:r>
          </w:p>
          <w:p>
            <w:pPr>
              <w:pStyle w:val="TableParagraph"/>
              <w:spacing w:line="225" w:lineRule="exact"/>
              <w:ind w:left="122"/>
              <w:jc w:val="both"/>
              <w:rPr>
                <w:sz w:val="20"/>
              </w:rPr>
            </w:pPr>
            <w:r>
              <w:rPr>
                <w:sz w:val="20"/>
              </w:rPr>
              <w:t>their</w:t>
            </w:r>
            <w:r>
              <w:rPr>
                <w:spacing w:val="-5"/>
                <w:sz w:val="20"/>
              </w:rPr>
              <w:t> </w:t>
            </w:r>
            <w:r>
              <w:rPr>
                <w:sz w:val="20"/>
              </w:rPr>
              <w:t>level</w:t>
            </w:r>
            <w:r>
              <w:rPr>
                <w:spacing w:val="-3"/>
                <w:sz w:val="20"/>
              </w:rPr>
              <w:t> </w:t>
            </w:r>
            <w:r>
              <w:rPr>
                <w:sz w:val="20"/>
              </w:rPr>
              <w:t>of</w:t>
            </w:r>
            <w:r>
              <w:rPr>
                <w:spacing w:val="-9"/>
                <w:sz w:val="20"/>
              </w:rPr>
              <w:t> </w:t>
            </w:r>
            <w:r>
              <w:rPr>
                <w:spacing w:val="-2"/>
                <w:sz w:val="20"/>
              </w:rPr>
              <w:t>maturation</w:t>
            </w:r>
          </w:p>
        </w:tc>
        <w:tc>
          <w:tcPr>
            <w:tcW w:w="1610"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3</w:t>
            </w:r>
          </w:p>
        </w:tc>
        <w:tc>
          <w:tcPr>
            <w:tcW w:w="623" w:type="dxa"/>
          </w:tcPr>
          <w:p>
            <w:pPr>
              <w:pStyle w:val="TableParagraph"/>
              <w:spacing w:before="15"/>
              <w:ind w:left="2" w:right="188"/>
              <w:jc w:val="center"/>
              <w:rPr>
                <w:sz w:val="18"/>
              </w:rPr>
            </w:pPr>
            <w:r>
              <w:rPr>
                <w:spacing w:val="-10"/>
                <w:sz w:val="18"/>
              </w:rPr>
              <w:t>2</w:t>
            </w:r>
          </w:p>
        </w:tc>
        <w:tc>
          <w:tcPr>
            <w:tcW w:w="632" w:type="dxa"/>
          </w:tcPr>
          <w:p>
            <w:pPr>
              <w:pStyle w:val="TableParagraph"/>
              <w:spacing w:before="15"/>
              <w:ind w:left="178"/>
              <w:rPr>
                <w:sz w:val="18"/>
              </w:rPr>
            </w:pPr>
            <w:r>
              <w:rPr>
                <w:spacing w:val="-10"/>
                <w:sz w:val="18"/>
              </w:rPr>
              <w:t>-</w:t>
            </w:r>
          </w:p>
        </w:tc>
        <w:tc>
          <w:tcPr>
            <w:tcW w:w="586" w:type="dxa"/>
          </w:tcPr>
          <w:p>
            <w:pPr>
              <w:pStyle w:val="TableParagraph"/>
              <w:spacing w:before="15"/>
              <w:ind w:left="5" w:right="168"/>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4.60</w:t>
            </w:r>
          </w:p>
        </w:tc>
      </w:tr>
      <w:tr>
        <w:trPr>
          <w:trHeight w:val="254" w:hRule="atLeast"/>
        </w:trPr>
        <w:tc>
          <w:tcPr>
            <w:tcW w:w="579" w:type="dxa"/>
          </w:tcPr>
          <w:p>
            <w:pPr>
              <w:pStyle w:val="TableParagraph"/>
              <w:rPr>
                <w:sz w:val="18"/>
              </w:rPr>
            </w:pPr>
          </w:p>
        </w:tc>
        <w:tc>
          <w:tcPr>
            <w:tcW w:w="3136" w:type="dxa"/>
            <w:vMerge/>
            <w:tcBorders>
              <w:top w:val="nil"/>
            </w:tcBorders>
          </w:tcPr>
          <w:p>
            <w:pPr>
              <w:rPr>
                <w:sz w:val="2"/>
                <w:szCs w:val="2"/>
              </w:rPr>
            </w:pPr>
          </w:p>
        </w:tc>
        <w:tc>
          <w:tcPr>
            <w:tcW w:w="1610" w:type="dxa"/>
          </w:tcPr>
          <w:p>
            <w:pPr>
              <w:pStyle w:val="TableParagraph"/>
              <w:spacing w:line="227" w:lineRule="exact"/>
              <w:ind w:left="107"/>
              <w:rPr>
                <w:sz w:val="20"/>
              </w:rPr>
            </w:pPr>
            <w:r>
              <w:rPr>
                <w:spacing w:val="-2"/>
                <w:sz w:val="20"/>
              </w:rPr>
              <w:t>Teachers</w:t>
            </w:r>
          </w:p>
        </w:tc>
        <w:tc>
          <w:tcPr>
            <w:tcW w:w="664" w:type="dxa"/>
          </w:tcPr>
          <w:p>
            <w:pPr>
              <w:pStyle w:val="TableParagraph"/>
              <w:spacing w:before="1"/>
              <w:ind w:left="93" w:right="158"/>
              <w:jc w:val="center"/>
              <w:rPr>
                <w:sz w:val="18"/>
              </w:rPr>
            </w:pPr>
            <w:r>
              <w:rPr>
                <w:spacing w:val="-5"/>
                <w:sz w:val="18"/>
              </w:rPr>
              <w:t>50</w:t>
            </w:r>
          </w:p>
        </w:tc>
        <w:tc>
          <w:tcPr>
            <w:tcW w:w="623" w:type="dxa"/>
          </w:tcPr>
          <w:p>
            <w:pPr>
              <w:pStyle w:val="TableParagraph"/>
              <w:spacing w:before="1"/>
              <w:ind w:left="2" w:right="5"/>
              <w:jc w:val="center"/>
              <w:rPr>
                <w:sz w:val="18"/>
              </w:rPr>
            </w:pPr>
            <w:r>
              <w:rPr>
                <w:spacing w:val="-5"/>
                <w:sz w:val="18"/>
              </w:rPr>
              <w:t>123</w:t>
            </w:r>
          </w:p>
        </w:tc>
        <w:tc>
          <w:tcPr>
            <w:tcW w:w="632" w:type="dxa"/>
          </w:tcPr>
          <w:p>
            <w:pPr>
              <w:pStyle w:val="TableParagraph"/>
              <w:spacing w:before="1"/>
              <w:ind w:left="178"/>
              <w:rPr>
                <w:sz w:val="18"/>
              </w:rPr>
            </w:pPr>
            <w:r>
              <w:rPr>
                <w:spacing w:val="-5"/>
                <w:sz w:val="18"/>
              </w:rPr>
              <w:t>17</w:t>
            </w:r>
          </w:p>
        </w:tc>
        <w:tc>
          <w:tcPr>
            <w:tcW w:w="586" w:type="dxa"/>
          </w:tcPr>
          <w:p>
            <w:pPr>
              <w:pStyle w:val="TableParagraph"/>
              <w:spacing w:before="1"/>
              <w:ind w:left="5" w:right="168"/>
              <w:jc w:val="center"/>
              <w:rPr>
                <w:sz w:val="18"/>
              </w:rPr>
            </w:pPr>
            <w:r>
              <w:rPr>
                <w:spacing w:val="-10"/>
                <w:sz w:val="18"/>
              </w:rPr>
              <w:t>-</w:t>
            </w:r>
          </w:p>
        </w:tc>
        <w:tc>
          <w:tcPr>
            <w:tcW w:w="726" w:type="dxa"/>
          </w:tcPr>
          <w:p>
            <w:pPr>
              <w:pStyle w:val="TableParagraph"/>
              <w:spacing w:before="1"/>
              <w:ind w:left="222"/>
              <w:rPr>
                <w:sz w:val="18"/>
              </w:rPr>
            </w:pPr>
            <w:r>
              <w:rPr>
                <w:spacing w:val="-5"/>
                <w:sz w:val="18"/>
              </w:rPr>
              <w:t>14</w:t>
            </w:r>
          </w:p>
        </w:tc>
        <w:tc>
          <w:tcPr>
            <w:tcW w:w="1011" w:type="dxa"/>
          </w:tcPr>
          <w:p>
            <w:pPr>
              <w:pStyle w:val="TableParagraph"/>
              <w:spacing w:before="1"/>
              <w:ind w:left="216"/>
              <w:rPr>
                <w:sz w:val="18"/>
              </w:rPr>
            </w:pPr>
            <w:r>
              <w:rPr>
                <w:spacing w:val="-4"/>
                <w:sz w:val="18"/>
              </w:rPr>
              <w:t>4.02</w:t>
            </w:r>
          </w:p>
        </w:tc>
      </w:tr>
      <w:tr>
        <w:trPr>
          <w:trHeight w:val="561" w:hRule="atLeast"/>
        </w:trPr>
        <w:tc>
          <w:tcPr>
            <w:tcW w:w="579" w:type="dxa"/>
          </w:tcPr>
          <w:p>
            <w:pPr>
              <w:pStyle w:val="TableParagraph"/>
              <w:rPr>
                <w:sz w:val="20"/>
              </w:rPr>
            </w:pPr>
          </w:p>
        </w:tc>
        <w:tc>
          <w:tcPr>
            <w:tcW w:w="3136" w:type="dxa"/>
            <w:vMerge/>
            <w:tcBorders>
              <w:top w:val="nil"/>
            </w:tcBorders>
          </w:tcPr>
          <w:p>
            <w:pPr>
              <w:rPr>
                <w:sz w:val="2"/>
                <w:szCs w:val="2"/>
              </w:rPr>
            </w:pPr>
          </w:p>
        </w:tc>
        <w:tc>
          <w:tcPr>
            <w:tcW w:w="1610" w:type="dxa"/>
          </w:tcPr>
          <w:p>
            <w:pPr>
              <w:pStyle w:val="TableParagraph"/>
              <w:spacing w:before="20"/>
              <w:ind w:left="107"/>
              <w:rPr>
                <w:sz w:val="20"/>
              </w:rPr>
            </w:pPr>
            <w:r>
              <w:rPr>
                <w:spacing w:val="-2"/>
                <w:sz w:val="20"/>
              </w:rPr>
              <w:t>Students</w:t>
            </w:r>
          </w:p>
        </w:tc>
        <w:tc>
          <w:tcPr>
            <w:tcW w:w="664" w:type="dxa"/>
          </w:tcPr>
          <w:p>
            <w:pPr>
              <w:pStyle w:val="TableParagraph"/>
              <w:spacing w:before="24"/>
              <w:ind w:left="181" w:right="158"/>
              <w:jc w:val="center"/>
              <w:rPr>
                <w:sz w:val="18"/>
              </w:rPr>
            </w:pPr>
            <w:r>
              <w:rPr>
                <w:spacing w:val="-5"/>
                <w:sz w:val="18"/>
              </w:rPr>
              <w:t>390</w:t>
            </w:r>
          </w:p>
        </w:tc>
        <w:tc>
          <w:tcPr>
            <w:tcW w:w="623" w:type="dxa"/>
          </w:tcPr>
          <w:p>
            <w:pPr>
              <w:pStyle w:val="TableParagraph"/>
              <w:spacing w:before="24"/>
              <w:ind w:left="2" w:right="5"/>
              <w:jc w:val="center"/>
              <w:rPr>
                <w:sz w:val="18"/>
              </w:rPr>
            </w:pPr>
            <w:r>
              <w:rPr>
                <w:spacing w:val="-5"/>
                <w:sz w:val="18"/>
              </w:rPr>
              <w:t>532</w:t>
            </w:r>
          </w:p>
        </w:tc>
        <w:tc>
          <w:tcPr>
            <w:tcW w:w="632" w:type="dxa"/>
          </w:tcPr>
          <w:p>
            <w:pPr>
              <w:pStyle w:val="TableParagraph"/>
              <w:spacing w:before="24"/>
              <w:ind w:left="178"/>
              <w:rPr>
                <w:sz w:val="18"/>
              </w:rPr>
            </w:pPr>
            <w:r>
              <w:rPr>
                <w:spacing w:val="-5"/>
                <w:sz w:val="18"/>
              </w:rPr>
              <w:t>98</w:t>
            </w:r>
          </w:p>
        </w:tc>
        <w:tc>
          <w:tcPr>
            <w:tcW w:w="586" w:type="dxa"/>
          </w:tcPr>
          <w:p>
            <w:pPr>
              <w:pStyle w:val="TableParagraph"/>
              <w:spacing w:before="24"/>
              <w:ind w:left="123" w:right="165"/>
              <w:jc w:val="center"/>
              <w:rPr>
                <w:sz w:val="18"/>
              </w:rPr>
            </w:pPr>
            <w:r>
              <w:rPr>
                <w:spacing w:val="-5"/>
                <w:sz w:val="18"/>
              </w:rPr>
              <w:t>18</w:t>
            </w:r>
          </w:p>
        </w:tc>
        <w:tc>
          <w:tcPr>
            <w:tcW w:w="726" w:type="dxa"/>
          </w:tcPr>
          <w:p>
            <w:pPr>
              <w:pStyle w:val="TableParagraph"/>
              <w:spacing w:before="24"/>
              <w:ind w:left="222"/>
              <w:rPr>
                <w:sz w:val="18"/>
              </w:rPr>
            </w:pPr>
            <w:r>
              <w:rPr>
                <w:spacing w:val="-5"/>
                <w:sz w:val="18"/>
              </w:rPr>
              <w:t>58</w:t>
            </w:r>
          </w:p>
        </w:tc>
        <w:tc>
          <w:tcPr>
            <w:tcW w:w="1011" w:type="dxa"/>
          </w:tcPr>
          <w:p>
            <w:pPr>
              <w:pStyle w:val="TableParagraph"/>
              <w:spacing w:before="24"/>
              <w:ind w:left="216"/>
              <w:rPr>
                <w:sz w:val="18"/>
              </w:rPr>
            </w:pPr>
            <w:r>
              <w:rPr>
                <w:spacing w:val="-4"/>
                <w:sz w:val="18"/>
              </w:rPr>
              <w:t>4.11</w:t>
            </w:r>
          </w:p>
        </w:tc>
      </w:tr>
      <w:tr>
        <w:trPr>
          <w:trHeight w:val="268" w:hRule="atLeast"/>
        </w:trPr>
        <w:tc>
          <w:tcPr>
            <w:tcW w:w="579" w:type="dxa"/>
          </w:tcPr>
          <w:p>
            <w:pPr>
              <w:pStyle w:val="TableParagraph"/>
              <w:spacing w:before="11"/>
              <w:ind w:left="110"/>
              <w:rPr>
                <w:sz w:val="20"/>
              </w:rPr>
            </w:pPr>
            <w:r>
              <w:rPr>
                <w:spacing w:val="-10"/>
                <w:sz w:val="20"/>
              </w:rPr>
              <w:t>3</w:t>
            </w:r>
          </w:p>
        </w:tc>
        <w:tc>
          <w:tcPr>
            <w:tcW w:w="3136" w:type="dxa"/>
            <w:vMerge w:val="restart"/>
          </w:tcPr>
          <w:p>
            <w:pPr>
              <w:pStyle w:val="TableParagraph"/>
              <w:spacing w:before="11"/>
              <w:ind w:left="122" w:right="109"/>
              <w:jc w:val="both"/>
              <w:rPr>
                <w:sz w:val="20"/>
              </w:rPr>
            </w:pPr>
            <w:r>
              <w:rPr>
                <w:sz w:val="20"/>
              </w:rPr>
              <w:t>Principal</w:t>
            </w:r>
            <w:r>
              <w:rPr>
                <w:spacing w:val="-1"/>
                <w:sz w:val="20"/>
              </w:rPr>
              <w:t> </w:t>
            </w:r>
            <w:r>
              <w:rPr>
                <w:sz w:val="20"/>
              </w:rPr>
              <w:t>instructs</w:t>
            </w:r>
            <w:r>
              <w:rPr>
                <w:spacing w:val="-4"/>
                <w:sz w:val="20"/>
              </w:rPr>
              <w:t> </w:t>
            </w:r>
            <w:r>
              <w:rPr>
                <w:sz w:val="20"/>
              </w:rPr>
              <w:t>students</w:t>
            </w:r>
            <w:r>
              <w:rPr>
                <w:spacing w:val="-4"/>
                <w:sz w:val="20"/>
              </w:rPr>
              <w:t> </w:t>
            </w:r>
            <w:r>
              <w:rPr>
                <w:sz w:val="20"/>
              </w:rPr>
              <w:t>to</w:t>
            </w:r>
            <w:r>
              <w:rPr>
                <w:spacing w:val="-6"/>
                <w:sz w:val="20"/>
              </w:rPr>
              <w:t> </w:t>
            </w:r>
            <w:r>
              <w:rPr>
                <w:sz w:val="20"/>
              </w:rPr>
              <w:t>check guidance</w:t>
            </w:r>
            <w:r>
              <w:rPr>
                <w:spacing w:val="-5"/>
                <w:sz w:val="20"/>
              </w:rPr>
              <w:t> </w:t>
            </w:r>
            <w:r>
              <w:rPr>
                <w:sz w:val="20"/>
              </w:rPr>
              <w:t>and</w:t>
            </w:r>
            <w:r>
              <w:rPr>
                <w:spacing w:val="-2"/>
                <w:sz w:val="20"/>
              </w:rPr>
              <w:t> </w:t>
            </w:r>
            <w:r>
              <w:rPr>
                <w:sz w:val="20"/>
              </w:rPr>
              <w:t>counseling</w:t>
            </w:r>
            <w:r>
              <w:rPr>
                <w:spacing w:val="-2"/>
                <w:sz w:val="20"/>
              </w:rPr>
              <w:t> </w:t>
            </w:r>
            <w:r>
              <w:rPr>
                <w:sz w:val="20"/>
              </w:rPr>
              <w:t>services</w:t>
            </w:r>
            <w:r>
              <w:rPr>
                <w:spacing w:val="-4"/>
                <w:sz w:val="20"/>
              </w:rPr>
              <w:t> </w:t>
            </w:r>
            <w:r>
              <w:rPr>
                <w:sz w:val="20"/>
              </w:rPr>
              <w:t>in making career choice</w:t>
            </w:r>
          </w:p>
        </w:tc>
        <w:tc>
          <w:tcPr>
            <w:tcW w:w="1610" w:type="dxa"/>
          </w:tcPr>
          <w:p>
            <w:pPr>
              <w:pStyle w:val="TableParagraph"/>
              <w:spacing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3</w:t>
            </w:r>
          </w:p>
        </w:tc>
        <w:tc>
          <w:tcPr>
            <w:tcW w:w="623" w:type="dxa"/>
          </w:tcPr>
          <w:p>
            <w:pPr>
              <w:pStyle w:val="TableParagraph"/>
              <w:spacing w:before="15"/>
              <w:ind w:left="2" w:right="188"/>
              <w:jc w:val="center"/>
              <w:rPr>
                <w:sz w:val="18"/>
              </w:rPr>
            </w:pPr>
            <w:r>
              <w:rPr>
                <w:spacing w:val="-10"/>
                <w:sz w:val="18"/>
              </w:rPr>
              <w:t>2</w:t>
            </w:r>
          </w:p>
        </w:tc>
        <w:tc>
          <w:tcPr>
            <w:tcW w:w="632" w:type="dxa"/>
          </w:tcPr>
          <w:p>
            <w:pPr>
              <w:pStyle w:val="TableParagraph"/>
              <w:spacing w:before="15"/>
              <w:ind w:left="178"/>
              <w:rPr>
                <w:sz w:val="18"/>
              </w:rPr>
            </w:pPr>
            <w:r>
              <w:rPr>
                <w:spacing w:val="-10"/>
                <w:sz w:val="18"/>
              </w:rPr>
              <w:t>-</w:t>
            </w:r>
          </w:p>
        </w:tc>
        <w:tc>
          <w:tcPr>
            <w:tcW w:w="586" w:type="dxa"/>
          </w:tcPr>
          <w:p>
            <w:pPr>
              <w:pStyle w:val="TableParagraph"/>
              <w:spacing w:before="15"/>
              <w:ind w:left="5" w:right="168"/>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4.60</w:t>
            </w:r>
          </w:p>
        </w:tc>
      </w:tr>
      <w:tr>
        <w:trPr>
          <w:trHeight w:val="268" w:hRule="atLeast"/>
        </w:trPr>
        <w:tc>
          <w:tcPr>
            <w:tcW w:w="579" w:type="dxa"/>
          </w:tcPr>
          <w:p>
            <w:pPr>
              <w:pStyle w:val="TableParagraph"/>
              <w:rPr>
                <w:sz w:val="18"/>
              </w:rPr>
            </w:pPr>
          </w:p>
        </w:tc>
        <w:tc>
          <w:tcPr>
            <w:tcW w:w="3136" w:type="dxa"/>
            <w:vMerge/>
            <w:tcBorders>
              <w:top w:val="nil"/>
            </w:tcBorders>
          </w:tcPr>
          <w:p>
            <w:pPr>
              <w:rPr>
                <w:sz w:val="2"/>
                <w:szCs w:val="2"/>
              </w:rPr>
            </w:pPr>
          </w:p>
        </w:tc>
        <w:tc>
          <w:tcPr>
            <w:tcW w:w="1610" w:type="dxa"/>
          </w:tcPr>
          <w:p>
            <w:pPr>
              <w:pStyle w:val="TableParagraph"/>
              <w:spacing w:line="228" w:lineRule="exact" w:before="20"/>
              <w:ind w:left="107"/>
              <w:rPr>
                <w:sz w:val="20"/>
              </w:rPr>
            </w:pPr>
            <w:r>
              <w:rPr>
                <w:spacing w:val="-2"/>
                <w:sz w:val="20"/>
              </w:rPr>
              <w:t>Teachers</w:t>
            </w:r>
          </w:p>
        </w:tc>
        <w:tc>
          <w:tcPr>
            <w:tcW w:w="664" w:type="dxa"/>
          </w:tcPr>
          <w:p>
            <w:pPr>
              <w:pStyle w:val="TableParagraph"/>
              <w:spacing w:before="24"/>
              <w:ind w:left="93" w:right="158"/>
              <w:jc w:val="center"/>
              <w:rPr>
                <w:sz w:val="18"/>
              </w:rPr>
            </w:pPr>
            <w:r>
              <w:rPr>
                <w:spacing w:val="-5"/>
                <w:sz w:val="18"/>
              </w:rPr>
              <w:t>79</w:t>
            </w:r>
          </w:p>
        </w:tc>
        <w:tc>
          <w:tcPr>
            <w:tcW w:w="623" w:type="dxa"/>
          </w:tcPr>
          <w:p>
            <w:pPr>
              <w:pStyle w:val="TableParagraph"/>
              <w:spacing w:before="24"/>
              <w:ind w:left="2" w:right="5"/>
              <w:jc w:val="center"/>
              <w:rPr>
                <w:sz w:val="18"/>
              </w:rPr>
            </w:pPr>
            <w:r>
              <w:rPr>
                <w:spacing w:val="-5"/>
                <w:sz w:val="18"/>
              </w:rPr>
              <w:t>106</w:t>
            </w:r>
          </w:p>
        </w:tc>
        <w:tc>
          <w:tcPr>
            <w:tcW w:w="632" w:type="dxa"/>
          </w:tcPr>
          <w:p>
            <w:pPr>
              <w:pStyle w:val="TableParagraph"/>
              <w:spacing w:before="24"/>
              <w:ind w:left="178"/>
              <w:rPr>
                <w:sz w:val="18"/>
              </w:rPr>
            </w:pPr>
            <w:r>
              <w:rPr>
                <w:spacing w:val="-5"/>
                <w:sz w:val="18"/>
              </w:rPr>
              <w:t>15</w:t>
            </w:r>
          </w:p>
        </w:tc>
        <w:tc>
          <w:tcPr>
            <w:tcW w:w="586" w:type="dxa"/>
          </w:tcPr>
          <w:p>
            <w:pPr>
              <w:pStyle w:val="TableParagraph"/>
              <w:spacing w:before="24"/>
              <w:ind w:left="5" w:right="168"/>
              <w:jc w:val="center"/>
              <w:rPr>
                <w:sz w:val="18"/>
              </w:rPr>
            </w:pPr>
            <w:r>
              <w:rPr>
                <w:spacing w:val="-10"/>
                <w:sz w:val="18"/>
              </w:rPr>
              <w:t>-</w:t>
            </w:r>
          </w:p>
        </w:tc>
        <w:tc>
          <w:tcPr>
            <w:tcW w:w="726" w:type="dxa"/>
          </w:tcPr>
          <w:p>
            <w:pPr>
              <w:pStyle w:val="TableParagraph"/>
              <w:spacing w:before="24"/>
              <w:ind w:left="222"/>
              <w:rPr>
                <w:sz w:val="18"/>
              </w:rPr>
            </w:pPr>
            <w:r>
              <w:rPr>
                <w:spacing w:val="-10"/>
                <w:sz w:val="18"/>
              </w:rPr>
              <w:t>4</w:t>
            </w:r>
          </w:p>
        </w:tc>
        <w:tc>
          <w:tcPr>
            <w:tcW w:w="1011" w:type="dxa"/>
          </w:tcPr>
          <w:p>
            <w:pPr>
              <w:pStyle w:val="TableParagraph"/>
              <w:spacing w:before="24"/>
              <w:ind w:left="216"/>
              <w:rPr>
                <w:sz w:val="18"/>
              </w:rPr>
            </w:pPr>
            <w:r>
              <w:rPr>
                <w:spacing w:val="-4"/>
                <w:sz w:val="18"/>
              </w:rPr>
              <w:t>4.27</w:t>
            </w:r>
          </w:p>
        </w:tc>
      </w:tr>
      <w:tr>
        <w:trPr>
          <w:trHeight w:val="244" w:hRule="atLeast"/>
        </w:trPr>
        <w:tc>
          <w:tcPr>
            <w:tcW w:w="579" w:type="dxa"/>
          </w:tcPr>
          <w:p>
            <w:pPr>
              <w:pStyle w:val="TableParagraph"/>
              <w:rPr>
                <w:sz w:val="16"/>
              </w:rPr>
            </w:pPr>
          </w:p>
        </w:tc>
        <w:tc>
          <w:tcPr>
            <w:tcW w:w="3136" w:type="dxa"/>
            <w:vMerge/>
            <w:tcBorders>
              <w:top w:val="nil"/>
            </w:tcBorders>
          </w:tcPr>
          <w:p>
            <w:pPr>
              <w:rPr>
                <w:sz w:val="2"/>
                <w:szCs w:val="2"/>
              </w:rPr>
            </w:pPr>
          </w:p>
        </w:tc>
        <w:tc>
          <w:tcPr>
            <w:tcW w:w="1610" w:type="dxa"/>
          </w:tcPr>
          <w:p>
            <w:pPr>
              <w:pStyle w:val="TableParagraph"/>
              <w:spacing w:line="214" w:lineRule="exact"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586</w:t>
            </w:r>
          </w:p>
        </w:tc>
        <w:tc>
          <w:tcPr>
            <w:tcW w:w="623" w:type="dxa"/>
          </w:tcPr>
          <w:p>
            <w:pPr>
              <w:pStyle w:val="TableParagraph"/>
              <w:spacing w:before="15"/>
              <w:ind w:left="2" w:right="5"/>
              <w:jc w:val="center"/>
              <w:rPr>
                <w:sz w:val="18"/>
              </w:rPr>
            </w:pPr>
            <w:r>
              <w:rPr>
                <w:spacing w:val="-5"/>
                <w:sz w:val="18"/>
              </w:rPr>
              <w:t>400</w:t>
            </w:r>
          </w:p>
        </w:tc>
        <w:tc>
          <w:tcPr>
            <w:tcW w:w="632" w:type="dxa"/>
          </w:tcPr>
          <w:p>
            <w:pPr>
              <w:pStyle w:val="TableParagraph"/>
              <w:spacing w:before="15"/>
              <w:ind w:left="178"/>
              <w:rPr>
                <w:sz w:val="18"/>
              </w:rPr>
            </w:pPr>
            <w:r>
              <w:rPr>
                <w:spacing w:val="-5"/>
                <w:sz w:val="18"/>
              </w:rPr>
              <w:t>61</w:t>
            </w:r>
          </w:p>
        </w:tc>
        <w:tc>
          <w:tcPr>
            <w:tcW w:w="586" w:type="dxa"/>
          </w:tcPr>
          <w:p>
            <w:pPr>
              <w:pStyle w:val="TableParagraph"/>
              <w:spacing w:before="15"/>
              <w:ind w:left="123" w:right="165"/>
              <w:jc w:val="center"/>
              <w:rPr>
                <w:sz w:val="18"/>
              </w:rPr>
            </w:pPr>
            <w:r>
              <w:rPr>
                <w:spacing w:val="-5"/>
                <w:sz w:val="18"/>
              </w:rPr>
              <w:t>18</w:t>
            </w:r>
          </w:p>
        </w:tc>
        <w:tc>
          <w:tcPr>
            <w:tcW w:w="726" w:type="dxa"/>
          </w:tcPr>
          <w:p>
            <w:pPr>
              <w:pStyle w:val="TableParagraph"/>
              <w:spacing w:before="15"/>
              <w:ind w:left="222"/>
              <w:rPr>
                <w:sz w:val="18"/>
              </w:rPr>
            </w:pPr>
            <w:r>
              <w:rPr>
                <w:spacing w:val="-5"/>
                <w:sz w:val="18"/>
              </w:rPr>
              <w:t>31</w:t>
            </w:r>
          </w:p>
        </w:tc>
        <w:tc>
          <w:tcPr>
            <w:tcW w:w="1011" w:type="dxa"/>
          </w:tcPr>
          <w:p>
            <w:pPr>
              <w:pStyle w:val="TableParagraph"/>
              <w:spacing w:before="15"/>
              <w:ind w:left="216"/>
              <w:rPr>
                <w:sz w:val="18"/>
              </w:rPr>
            </w:pPr>
            <w:r>
              <w:rPr>
                <w:spacing w:val="-4"/>
                <w:sz w:val="18"/>
              </w:rPr>
              <w:t>4.37</w:t>
            </w:r>
          </w:p>
        </w:tc>
      </w:tr>
      <w:tr>
        <w:trPr>
          <w:trHeight w:val="235" w:hRule="atLeast"/>
        </w:trPr>
        <w:tc>
          <w:tcPr>
            <w:tcW w:w="579" w:type="dxa"/>
          </w:tcPr>
          <w:p>
            <w:pPr>
              <w:pStyle w:val="TableParagraph"/>
              <w:spacing w:line="215" w:lineRule="exact"/>
              <w:ind w:left="110"/>
              <w:rPr>
                <w:sz w:val="20"/>
              </w:rPr>
            </w:pPr>
            <w:r>
              <w:rPr>
                <w:spacing w:val="-10"/>
                <w:sz w:val="20"/>
              </w:rPr>
              <w:t>4</w:t>
            </w:r>
          </w:p>
        </w:tc>
        <w:tc>
          <w:tcPr>
            <w:tcW w:w="3136" w:type="dxa"/>
            <w:vMerge w:val="restart"/>
          </w:tcPr>
          <w:p>
            <w:pPr>
              <w:pStyle w:val="TableParagraph"/>
              <w:ind w:left="122" w:right="104"/>
              <w:jc w:val="both"/>
              <w:rPr>
                <w:sz w:val="20"/>
              </w:rPr>
            </w:pPr>
            <w:r>
              <w:rPr>
                <w:sz w:val="20"/>
              </w:rPr>
              <w:t>Principal instructs counselor to identify students with academic challenges for proper counseling</w:t>
            </w:r>
          </w:p>
        </w:tc>
        <w:tc>
          <w:tcPr>
            <w:tcW w:w="1610" w:type="dxa"/>
          </w:tcPr>
          <w:p>
            <w:pPr>
              <w:pStyle w:val="TableParagraph"/>
              <w:spacing w:line="215" w:lineRule="exact"/>
              <w:ind w:left="107"/>
              <w:rPr>
                <w:sz w:val="20"/>
              </w:rPr>
            </w:pPr>
            <w:r>
              <w:rPr>
                <w:spacing w:val="-2"/>
                <w:sz w:val="20"/>
              </w:rPr>
              <w:t>Principals</w:t>
            </w:r>
          </w:p>
        </w:tc>
        <w:tc>
          <w:tcPr>
            <w:tcW w:w="664" w:type="dxa"/>
          </w:tcPr>
          <w:p>
            <w:pPr>
              <w:pStyle w:val="TableParagraph"/>
              <w:ind w:right="156"/>
              <w:jc w:val="center"/>
              <w:rPr>
                <w:sz w:val="18"/>
              </w:rPr>
            </w:pPr>
            <w:r>
              <w:rPr>
                <w:spacing w:val="-10"/>
                <w:sz w:val="18"/>
              </w:rPr>
              <w:t>3</w:t>
            </w:r>
          </w:p>
        </w:tc>
        <w:tc>
          <w:tcPr>
            <w:tcW w:w="623" w:type="dxa"/>
          </w:tcPr>
          <w:p>
            <w:pPr>
              <w:pStyle w:val="TableParagraph"/>
              <w:ind w:left="2" w:right="188"/>
              <w:jc w:val="center"/>
              <w:rPr>
                <w:sz w:val="18"/>
              </w:rPr>
            </w:pPr>
            <w:r>
              <w:rPr>
                <w:spacing w:val="-10"/>
                <w:sz w:val="18"/>
              </w:rPr>
              <w:t>2</w:t>
            </w:r>
          </w:p>
        </w:tc>
        <w:tc>
          <w:tcPr>
            <w:tcW w:w="632" w:type="dxa"/>
          </w:tcPr>
          <w:p>
            <w:pPr>
              <w:pStyle w:val="TableParagraph"/>
              <w:ind w:left="178"/>
              <w:rPr>
                <w:sz w:val="18"/>
              </w:rPr>
            </w:pPr>
            <w:r>
              <w:rPr>
                <w:spacing w:val="-10"/>
                <w:sz w:val="18"/>
              </w:rPr>
              <w:t>-</w:t>
            </w:r>
          </w:p>
        </w:tc>
        <w:tc>
          <w:tcPr>
            <w:tcW w:w="586" w:type="dxa"/>
          </w:tcPr>
          <w:p>
            <w:pPr>
              <w:pStyle w:val="TableParagraph"/>
              <w:ind w:left="5" w:right="168"/>
              <w:jc w:val="center"/>
              <w:rPr>
                <w:sz w:val="18"/>
              </w:rPr>
            </w:pPr>
            <w:r>
              <w:rPr>
                <w:spacing w:val="-10"/>
                <w:sz w:val="18"/>
              </w:rPr>
              <w:t>-</w:t>
            </w:r>
          </w:p>
        </w:tc>
        <w:tc>
          <w:tcPr>
            <w:tcW w:w="726" w:type="dxa"/>
          </w:tcPr>
          <w:p>
            <w:pPr>
              <w:pStyle w:val="TableParagraph"/>
              <w:ind w:left="222"/>
              <w:rPr>
                <w:sz w:val="18"/>
              </w:rPr>
            </w:pPr>
            <w:r>
              <w:rPr>
                <w:spacing w:val="-10"/>
                <w:sz w:val="18"/>
              </w:rPr>
              <w:t>-</w:t>
            </w:r>
          </w:p>
        </w:tc>
        <w:tc>
          <w:tcPr>
            <w:tcW w:w="1011" w:type="dxa"/>
          </w:tcPr>
          <w:p>
            <w:pPr>
              <w:pStyle w:val="TableParagraph"/>
              <w:ind w:left="216"/>
              <w:rPr>
                <w:sz w:val="18"/>
              </w:rPr>
            </w:pPr>
            <w:r>
              <w:rPr>
                <w:spacing w:val="-4"/>
                <w:sz w:val="18"/>
              </w:rPr>
              <w:t>4.60</w:t>
            </w:r>
          </w:p>
        </w:tc>
      </w:tr>
      <w:tr>
        <w:trPr>
          <w:trHeight w:val="237" w:hRule="atLeast"/>
        </w:trPr>
        <w:tc>
          <w:tcPr>
            <w:tcW w:w="579" w:type="dxa"/>
          </w:tcPr>
          <w:p>
            <w:pPr>
              <w:pStyle w:val="TableParagraph"/>
              <w:rPr>
                <w:sz w:val="16"/>
              </w:rPr>
            </w:pPr>
          </w:p>
        </w:tc>
        <w:tc>
          <w:tcPr>
            <w:tcW w:w="3136" w:type="dxa"/>
            <w:vMerge/>
            <w:tcBorders>
              <w:top w:val="nil"/>
            </w:tcBorders>
          </w:tcPr>
          <w:p>
            <w:pPr>
              <w:rPr>
                <w:sz w:val="2"/>
                <w:szCs w:val="2"/>
              </w:rPr>
            </w:pPr>
          </w:p>
        </w:tc>
        <w:tc>
          <w:tcPr>
            <w:tcW w:w="1610" w:type="dxa"/>
          </w:tcPr>
          <w:p>
            <w:pPr>
              <w:pStyle w:val="TableParagraph"/>
              <w:spacing w:line="216" w:lineRule="exact" w:before="1"/>
              <w:ind w:left="107"/>
              <w:rPr>
                <w:sz w:val="20"/>
              </w:rPr>
            </w:pPr>
            <w:r>
              <w:rPr>
                <w:spacing w:val="-2"/>
                <w:sz w:val="20"/>
              </w:rPr>
              <w:t>Teachers</w:t>
            </w:r>
          </w:p>
        </w:tc>
        <w:tc>
          <w:tcPr>
            <w:tcW w:w="664" w:type="dxa"/>
          </w:tcPr>
          <w:p>
            <w:pPr>
              <w:pStyle w:val="TableParagraph"/>
              <w:spacing w:before="6"/>
              <w:ind w:left="93" w:right="158"/>
              <w:jc w:val="center"/>
              <w:rPr>
                <w:sz w:val="18"/>
              </w:rPr>
            </w:pPr>
            <w:r>
              <w:rPr>
                <w:spacing w:val="-5"/>
                <w:sz w:val="18"/>
              </w:rPr>
              <w:t>98</w:t>
            </w:r>
          </w:p>
        </w:tc>
        <w:tc>
          <w:tcPr>
            <w:tcW w:w="623" w:type="dxa"/>
          </w:tcPr>
          <w:p>
            <w:pPr>
              <w:pStyle w:val="TableParagraph"/>
              <w:spacing w:before="6"/>
              <w:ind w:left="93" w:right="188"/>
              <w:jc w:val="center"/>
              <w:rPr>
                <w:sz w:val="18"/>
              </w:rPr>
            </w:pPr>
            <w:r>
              <w:rPr>
                <w:spacing w:val="-5"/>
                <w:sz w:val="18"/>
              </w:rPr>
              <w:t>92</w:t>
            </w:r>
          </w:p>
        </w:tc>
        <w:tc>
          <w:tcPr>
            <w:tcW w:w="632" w:type="dxa"/>
          </w:tcPr>
          <w:p>
            <w:pPr>
              <w:pStyle w:val="TableParagraph"/>
              <w:spacing w:before="6"/>
              <w:ind w:left="178"/>
              <w:rPr>
                <w:sz w:val="18"/>
              </w:rPr>
            </w:pPr>
            <w:r>
              <w:rPr>
                <w:spacing w:val="-10"/>
                <w:sz w:val="18"/>
              </w:rPr>
              <w:t>4</w:t>
            </w:r>
          </w:p>
        </w:tc>
        <w:tc>
          <w:tcPr>
            <w:tcW w:w="586" w:type="dxa"/>
          </w:tcPr>
          <w:p>
            <w:pPr>
              <w:pStyle w:val="TableParagraph"/>
              <w:spacing w:before="6"/>
              <w:ind w:left="35" w:right="168"/>
              <w:jc w:val="center"/>
              <w:rPr>
                <w:sz w:val="18"/>
              </w:rPr>
            </w:pPr>
            <w:r>
              <w:rPr>
                <w:spacing w:val="-10"/>
                <w:sz w:val="18"/>
              </w:rPr>
              <w:t>1</w:t>
            </w:r>
          </w:p>
        </w:tc>
        <w:tc>
          <w:tcPr>
            <w:tcW w:w="726" w:type="dxa"/>
          </w:tcPr>
          <w:p>
            <w:pPr>
              <w:pStyle w:val="TableParagraph"/>
              <w:spacing w:before="6"/>
              <w:ind w:left="222"/>
              <w:rPr>
                <w:sz w:val="18"/>
              </w:rPr>
            </w:pPr>
            <w:r>
              <w:rPr>
                <w:spacing w:val="-10"/>
                <w:sz w:val="18"/>
              </w:rPr>
              <w:t>9</w:t>
            </w:r>
          </w:p>
        </w:tc>
        <w:tc>
          <w:tcPr>
            <w:tcW w:w="1011" w:type="dxa"/>
          </w:tcPr>
          <w:p>
            <w:pPr>
              <w:pStyle w:val="TableParagraph"/>
              <w:spacing w:before="6"/>
              <w:ind w:left="216"/>
              <w:rPr>
                <w:sz w:val="18"/>
              </w:rPr>
            </w:pPr>
            <w:r>
              <w:rPr>
                <w:spacing w:val="-4"/>
                <w:sz w:val="18"/>
              </w:rPr>
              <w:t>4.36</w:t>
            </w:r>
          </w:p>
        </w:tc>
      </w:tr>
      <w:tr>
        <w:trPr>
          <w:trHeight w:val="247" w:hRule="atLeast"/>
        </w:trPr>
        <w:tc>
          <w:tcPr>
            <w:tcW w:w="579" w:type="dxa"/>
          </w:tcPr>
          <w:p>
            <w:pPr>
              <w:pStyle w:val="TableParagraph"/>
              <w:rPr>
                <w:sz w:val="18"/>
              </w:rPr>
            </w:pPr>
          </w:p>
        </w:tc>
        <w:tc>
          <w:tcPr>
            <w:tcW w:w="3136" w:type="dxa"/>
            <w:vMerge/>
            <w:tcBorders>
              <w:top w:val="nil"/>
            </w:tcBorders>
          </w:tcPr>
          <w:p>
            <w:pPr>
              <w:rPr>
                <w:sz w:val="2"/>
                <w:szCs w:val="2"/>
              </w:rPr>
            </w:pPr>
          </w:p>
        </w:tc>
        <w:tc>
          <w:tcPr>
            <w:tcW w:w="1610" w:type="dxa"/>
          </w:tcPr>
          <w:p>
            <w:pPr>
              <w:pStyle w:val="TableParagraph"/>
              <w:spacing w:line="227" w:lineRule="exact"/>
              <w:ind w:left="107"/>
              <w:rPr>
                <w:sz w:val="20"/>
              </w:rPr>
            </w:pPr>
            <w:r>
              <w:rPr>
                <w:spacing w:val="-2"/>
                <w:sz w:val="20"/>
              </w:rPr>
              <w:t>Students</w:t>
            </w:r>
          </w:p>
        </w:tc>
        <w:tc>
          <w:tcPr>
            <w:tcW w:w="664" w:type="dxa"/>
          </w:tcPr>
          <w:p>
            <w:pPr>
              <w:pStyle w:val="TableParagraph"/>
              <w:spacing w:before="3"/>
              <w:ind w:left="181" w:right="158"/>
              <w:jc w:val="center"/>
              <w:rPr>
                <w:sz w:val="18"/>
              </w:rPr>
            </w:pPr>
            <w:r>
              <w:rPr>
                <w:spacing w:val="-5"/>
                <w:sz w:val="18"/>
              </w:rPr>
              <w:t>586</w:t>
            </w:r>
          </w:p>
        </w:tc>
        <w:tc>
          <w:tcPr>
            <w:tcW w:w="623" w:type="dxa"/>
          </w:tcPr>
          <w:p>
            <w:pPr>
              <w:pStyle w:val="TableParagraph"/>
              <w:spacing w:before="3"/>
              <w:ind w:left="2" w:right="5"/>
              <w:jc w:val="center"/>
              <w:rPr>
                <w:sz w:val="18"/>
              </w:rPr>
            </w:pPr>
            <w:r>
              <w:rPr>
                <w:spacing w:val="-5"/>
                <w:sz w:val="18"/>
              </w:rPr>
              <w:t>390</w:t>
            </w:r>
          </w:p>
        </w:tc>
        <w:tc>
          <w:tcPr>
            <w:tcW w:w="632" w:type="dxa"/>
          </w:tcPr>
          <w:p>
            <w:pPr>
              <w:pStyle w:val="TableParagraph"/>
              <w:spacing w:before="3"/>
              <w:ind w:left="178"/>
              <w:rPr>
                <w:sz w:val="18"/>
              </w:rPr>
            </w:pPr>
            <w:r>
              <w:rPr>
                <w:spacing w:val="-5"/>
                <w:sz w:val="18"/>
              </w:rPr>
              <w:t>51</w:t>
            </w:r>
          </w:p>
        </w:tc>
        <w:tc>
          <w:tcPr>
            <w:tcW w:w="586" w:type="dxa"/>
          </w:tcPr>
          <w:p>
            <w:pPr>
              <w:pStyle w:val="TableParagraph"/>
              <w:spacing w:before="3"/>
              <w:ind w:left="123" w:right="165"/>
              <w:jc w:val="center"/>
              <w:rPr>
                <w:sz w:val="18"/>
              </w:rPr>
            </w:pPr>
            <w:r>
              <w:rPr>
                <w:spacing w:val="-5"/>
                <w:sz w:val="18"/>
              </w:rPr>
              <w:t>22</w:t>
            </w:r>
          </w:p>
        </w:tc>
        <w:tc>
          <w:tcPr>
            <w:tcW w:w="726" w:type="dxa"/>
          </w:tcPr>
          <w:p>
            <w:pPr>
              <w:pStyle w:val="TableParagraph"/>
              <w:spacing w:before="3"/>
              <w:ind w:left="222"/>
              <w:rPr>
                <w:sz w:val="18"/>
              </w:rPr>
            </w:pPr>
            <w:r>
              <w:rPr>
                <w:spacing w:val="-5"/>
                <w:sz w:val="18"/>
              </w:rPr>
              <w:t>47</w:t>
            </w:r>
          </w:p>
        </w:tc>
        <w:tc>
          <w:tcPr>
            <w:tcW w:w="1011" w:type="dxa"/>
          </w:tcPr>
          <w:p>
            <w:pPr>
              <w:pStyle w:val="TableParagraph"/>
              <w:spacing w:before="3"/>
              <w:ind w:left="216"/>
              <w:rPr>
                <w:sz w:val="18"/>
              </w:rPr>
            </w:pPr>
            <w:r>
              <w:rPr>
                <w:spacing w:val="-4"/>
                <w:sz w:val="18"/>
              </w:rPr>
              <w:t>4.37</w:t>
            </w:r>
          </w:p>
        </w:tc>
      </w:tr>
      <w:tr>
        <w:trPr>
          <w:trHeight w:val="259" w:hRule="atLeast"/>
        </w:trPr>
        <w:tc>
          <w:tcPr>
            <w:tcW w:w="579" w:type="dxa"/>
          </w:tcPr>
          <w:p>
            <w:pPr>
              <w:pStyle w:val="TableParagraph"/>
              <w:spacing w:line="228" w:lineRule="exact" w:before="11"/>
              <w:ind w:left="110"/>
              <w:rPr>
                <w:sz w:val="20"/>
              </w:rPr>
            </w:pPr>
            <w:r>
              <w:rPr>
                <w:spacing w:val="-10"/>
                <w:sz w:val="20"/>
              </w:rPr>
              <w:t>5</w:t>
            </w:r>
          </w:p>
        </w:tc>
        <w:tc>
          <w:tcPr>
            <w:tcW w:w="3136" w:type="dxa"/>
            <w:vMerge w:val="restart"/>
          </w:tcPr>
          <w:p>
            <w:pPr>
              <w:pStyle w:val="TableParagraph"/>
              <w:tabs>
                <w:tab w:pos="1091" w:val="left" w:leader="none"/>
                <w:tab w:pos="2012" w:val="left" w:leader="none"/>
                <w:tab w:pos="2501" w:val="left" w:leader="none"/>
              </w:tabs>
              <w:spacing w:before="11"/>
              <w:ind w:left="122" w:right="115"/>
              <w:rPr>
                <w:sz w:val="20"/>
              </w:rPr>
            </w:pPr>
            <w:r>
              <w:rPr>
                <w:spacing w:val="-2"/>
                <w:sz w:val="20"/>
              </w:rPr>
              <w:t>Principal</w:t>
            </w:r>
            <w:r>
              <w:rPr>
                <w:sz w:val="20"/>
              </w:rPr>
              <w:tab/>
            </w:r>
            <w:r>
              <w:rPr>
                <w:spacing w:val="-2"/>
                <w:sz w:val="20"/>
              </w:rPr>
              <w:t>instructs</w:t>
            </w:r>
            <w:r>
              <w:rPr>
                <w:sz w:val="20"/>
              </w:rPr>
              <w:tab/>
            </w:r>
            <w:r>
              <w:rPr>
                <w:spacing w:val="-4"/>
                <w:sz w:val="20"/>
              </w:rPr>
              <w:t>the</w:t>
            </w:r>
            <w:r>
              <w:rPr>
                <w:sz w:val="20"/>
              </w:rPr>
              <w:tab/>
            </w:r>
            <w:r>
              <w:rPr>
                <w:spacing w:val="-4"/>
                <w:sz w:val="20"/>
              </w:rPr>
              <w:t>school </w:t>
            </w:r>
            <w:r>
              <w:rPr>
                <w:sz w:val="20"/>
              </w:rPr>
              <w:t>counselors</w:t>
            </w:r>
            <w:r>
              <w:rPr>
                <w:spacing w:val="53"/>
                <w:sz w:val="20"/>
              </w:rPr>
              <w:t> </w:t>
            </w:r>
            <w:r>
              <w:rPr>
                <w:sz w:val="20"/>
              </w:rPr>
              <w:t>to</w:t>
            </w:r>
            <w:r>
              <w:rPr>
                <w:spacing w:val="55"/>
                <w:sz w:val="20"/>
              </w:rPr>
              <w:t> </w:t>
            </w:r>
            <w:r>
              <w:rPr>
                <w:sz w:val="20"/>
              </w:rPr>
              <w:t>organize</w:t>
            </w:r>
            <w:r>
              <w:rPr>
                <w:spacing w:val="53"/>
                <w:sz w:val="20"/>
              </w:rPr>
              <w:t> </w:t>
            </w:r>
            <w:r>
              <w:rPr>
                <w:spacing w:val="-2"/>
                <w:sz w:val="20"/>
              </w:rPr>
              <w:t>orientation</w:t>
            </w:r>
          </w:p>
          <w:p>
            <w:pPr>
              <w:pStyle w:val="TableParagraph"/>
              <w:spacing w:line="230" w:lineRule="atLeast"/>
              <w:ind w:left="122" w:right="115"/>
              <w:rPr>
                <w:sz w:val="20"/>
              </w:rPr>
            </w:pPr>
            <w:r>
              <w:rPr>
                <w:sz w:val="20"/>
              </w:rPr>
              <w:t>/re-orientation for students to adapt to the school environment</w:t>
            </w:r>
          </w:p>
        </w:tc>
        <w:tc>
          <w:tcPr>
            <w:tcW w:w="1610" w:type="dxa"/>
          </w:tcPr>
          <w:p>
            <w:pPr>
              <w:pStyle w:val="TableParagraph"/>
              <w:spacing w:line="228" w:lineRule="exact"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3</w:t>
            </w:r>
          </w:p>
        </w:tc>
        <w:tc>
          <w:tcPr>
            <w:tcW w:w="623" w:type="dxa"/>
          </w:tcPr>
          <w:p>
            <w:pPr>
              <w:pStyle w:val="TableParagraph"/>
              <w:spacing w:before="15"/>
              <w:ind w:left="2" w:right="188"/>
              <w:jc w:val="center"/>
              <w:rPr>
                <w:sz w:val="18"/>
              </w:rPr>
            </w:pPr>
            <w:r>
              <w:rPr>
                <w:spacing w:val="-10"/>
                <w:sz w:val="18"/>
              </w:rPr>
              <w:t>2</w:t>
            </w:r>
          </w:p>
        </w:tc>
        <w:tc>
          <w:tcPr>
            <w:tcW w:w="632" w:type="dxa"/>
          </w:tcPr>
          <w:p>
            <w:pPr>
              <w:pStyle w:val="TableParagraph"/>
              <w:spacing w:before="15"/>
              <w:ind w:left="178"/>
              <w:rPr>
                <w:sz w:val="18"/>
              </w:rPr>
            </w:pPr>
            <w:r>
              <w:rPr>
                <w:spacing w:val="-10"/>
                <w:sz w:val="18"/>
              </w:rPr>
              <w:t>-</w:t>
            </w:r>
          </w:p>
        </w:tc>
        <w:tc>
          <w:tcPr>
            <w:tcW w:w="586" w:type="dxa"/>
          </w:tcPr>
          <w:p>
            <w:pPr>
              <w:pStyle w:val="TableParagraph"/>
              <w:spacing w:before="15"/>
              <w:ind w:left="5" w:right="168"/>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4.60</w:t>
            </w:r>
          </w:p>
        </w:tc>
      </w:tr>
      <w:tr>
        <w:trPr>
          <w:trHeight w:val="261" w:hRule="atLeast"/>
        </w:trPr>
        <w:tc>
          <w:tcPr>
            <w:tcW w:w="579" w:type="dxa"/>
          </w:tcPr>
          <w:p>
            <w:pPr>
              <w:pStyle w:val="TableParagraph"/>
              <w:rPr>
                <w:sz w:val="18"/>
              </w:rPr>
            </w:pPr>
          </w:p>
        </w:tc>
        <w:tc>
          <w:tcPr>
            <w:tcW w:w="3136" w:type="dxa"/>
            <w:vMerge/>
            <w:tcBorders>
              <w:top w:val="nil"/>
            </w:tcBorders>
          </w:tcPr>
          <w:p>
            <w:pPr>
              <w:rPr>
                <w:sz w:val="2"/>
                <w:szCs w:val="2"/>
              </w:rPr>
            </w:pPr>
          </w:p>
        </w:tc>
        <w:tc>
          <w:tcPr>
            <w:tcW w:w="1610" w:type="dxa"/>
          </w:tcPr>
          <w:p>
            <w:pPr>
              <w:pStyle w:val="TableParagraph"/>
              <w:spacing w:before="11"/>
              <w:ind w:left="107"/>
              <w:rPr>
                <w:sz w:val="20"/>
              </w:rPr>
            </w:pPr>
            <w:r>
              <w:rPr>
                <w:spacing w:val="-2"/>
                <w:sz w:val="20"/>
              </w:rPr>
              <w:t>Teachers</w:t>
            </w:r>
          </w:p>
        </w:tc>
        <w:tc>
          <w:tcPr>
            <w:tcW w:w="664" w:type="dxa"/>
          </w:tcPr>
          <w:p>
            <w:pPr>
              <w:pStyle w:val="TableParagraph"/>
              <w:spacing w:before="15"/>
              <w:ind w:left="181" w:right="158"/>
              <w:jc w:val="center"/>
              <w:rPr>
                <w:sz w:val="18"/>
              </w:rPr>
            </w:pPr>
            <w:r>
              <w:rPr>
                <w:spacing w:val="-5"/>
                <w:sz w:val="18"/>
              </w:rPr>
              <w:t>108</w:t>
            </w:r>
          </w:p>
        </w:tc>
        <w:tc>
          <w:tcPr>
            <w:tcW w:w="623" w:type="dxa"/>
          </w:tcPr>
          <w:p>
            <w:pPr>
              <w:pStyle w:val="TableParagraph"/>
              <w:spacing w:before="15"/>
              <w:ind w:left="93" w:right="188"/>
              <w:jc w:val="center"/>
              <w:rPr>
                <w:sz w:val="18"/>
              </w:rPr>
            </w:pPr>
            <w:r>
              <w:rPr>
                <w:spacing w:val="-5"/>
                <w:sz w:val="18"/>
              </w:rPr>
              <w:t>74</w:t>
            </w:r>
          </w:p>
        </w:tc>
        <w:tc>
          <w:tcPr>
            <w:tcW w:w="632" w:type="dxa"/>
          </w:tcPr>
          <w:p>
            <w:pPr>
              <w:pStyle w:val="TableParagraph"/>
              <w:spacing w:before="15"/>
              <w:ind w:left="178"/>
              <w:rPr>
                <w:sz w:val="18"/>
              </w:rPr>
            </w:pPr>
            <w:r>
              <w:rPr>
                <w:spacing w:val="-5"/>
                <w:sz w:val="18"/>
              </w:rPr>
              <w:t>13</w:t>
            </w:r>
          </w:p>
        </w:tc>
        <w:tc>
          <w:tcPr>
            <w:tcW w:w="586" w:type="dxa"/>
          </w:tcPr>
          <w:p>
            <w:pPr>
              <w:pStyle w:val="TableParagraph"/>
              <w:spacing w:before="15"/>
              <w:ind w:left="5" w:right="168"/>
              <w:jc w:val="center"/>
              <w:rPr>
                <w:sz w:val="18"/>
              </w:rPr>
            </w:pPr>
            <w:r>
              <w:rPr>
                <w:spacing w:val="-10"/>
                <w:sz w:val="18"/>
              </w:rPr>
              <w:t>-</w:t>
            </w:r>
          </w:p>
        </w:tc>
        <w:tc>
          <w:tcPr>
            <w:tcW w:w="726" w:type="dxa"/>
          </w:tcPr>
          <w:p>
            <w:pPr>
              <w:pStyle w:val="TableParagraph"/>
              <w:spacing w:before="15"/>
              <w:ind w:left="222"/>
              <w:rPr>
                <w:sz w:val="18"/>
              </w:rPr>
            </w:pPr>
            <w:r>
              <w:rPr>
                <w:spacing w:val="-10"/>
                <w:sz w:val="18"/>
              </w:rPr>
              <w:t>9</w:t>
            </w:r>
          </w:p>
        </w:tc>
        <w:tc>
          <w:tcPr>
            <w:tcW w:w="1011" w:type="dxa"/>
          </w:tcPr>
          <w:p>
            <w:pPr>
              <w:pStyle w:val="TableParagraph"/>
              <w:spacing w:before="15"/>
              <w:ind w:left="216"/>
              <w:rPr>
                <w:sz w:val="18"/>
              </w:rPr>
            </w:pPr>
            <w:r>
              <w:rPr>
                <w:spacing w:val="-4"/>
                <w:sz w:val="18"/>
              </w:rPr>
              <w:t>4.38</w:t>
            </w:r>
          </w:p>
        </w:tc>
      </w:tr>
      <w:tr>
        <w:trPr>
          <w:trHeight w:val="415" w:hRule="atLeast"/>
        </w:trPr>
        <w:tc>
          <w:tcPr>
            <w:tcW w:w="579" w:type="dxa"/>
          </w:tcPr>
          <w:p>
            <w:pPr>
              <w:pStyle w:val="TableParagraph"/>
              <w:rPr>
                <w:sz w:val="20"/>
              </w:rPr>
            </w:pPr>
          </w:p>
        </w:tc>
        <w:tc>
          <w:tcPr>
            <w:tcW w:w="3136" w:type="dxa"/>
            <w:vMerge/>
            <w:tcBorders>
              <w:top w:val="nil"/>
            </w:tcBorders>
          </w:tcPr>
          <w:p>
            <w:pPr>
              <w:rPr>
                <w:sz w:val="2"/>
                <w:szCs w:val="2"/>
              </w:rPr>
            </w:pPr>
          </w:p>
        </w:tc>
        <w:tc>
          <w:tcPr>
            <w:tcW w:w="1610" w:type="dxa"/>
          </w:tcPr>
          <w:p>
            <w:pPr>
              <w:pStyle w:val="TableParagraph"/>
              <w:spacing w:before="13"/>
              <w:ind w:left="107"/>
              <w:rPr>
                <w:sz w:val="20"/>
              </w:rPr>
            </w:pPr>
            <w:r>
              <w:rPr>
                <w:spacing w:val="-2"/>
                <w:sz w:val="20"/>
              </w:rPr>
              <w:t>Students</w:t>
            </w:r>
          </w:p>
        </w:tc>
        <w:tc>
          <w:tcPr>
            <w:tcW w:w="664" w:type="dxa"/>
          </w:tcPr>
          <w:p>
            <w:pPr>
              <w:pStyle w:val="TableParagraph"/>
              <w:spacing w:before="17"/>
              <w:ind w:left="181" w:right="158"/>
              <w:jc w:val="center"/>
              <w:rPr>
                <w:sz w:val="18"/>
              </w:rPr>
            </w:pPr>
            <w:r>
              <w:rPr>
                <w:spacing w:val="-5"/>
                <w:sz w:val="18"/>
              </w:rPr>
              <w:t>620</w:t>
            </w:r>
          </w:p>
        </w:tc>
        <w:tc>
          <w:tcPr>
            <w:tcW w:w="623" w:type="dxa"/>
          </w:tcPr>
          <w:p>
            <w:pPr>
              <w:pStyle w:val="TableParagraph"/>
              <w:spacing w:before="17"/>
              <w:ind w:left="2" w:right="5"/>
              <w:jc w:val="center"/>
              <w:rPr>
                <w:sz w:val="18"/>
              </w:rPr>
            </w:pPr>
            <w:r>
              <w:rPr>
                <w:spacing w:val="-5"/>
                <w:sz w:val="18"/>
              </w:rPr>
              <w:t>320</w:t>
            </w:r>
          </w:p>
        </w:tc>
        <w:tc>
          <w:tcPr>
            <w:tcW w:w="632" w:type="dxa"/>
          </w:tcPr>
          <w:p>
            <w:pPr>
              <w:pStyle w:val="TableParagraph"/>
              <w:spacing w:before="17"/>
              <w:ind w:left="178"/>
              <w:rPr>
                <w:sz w:val="18"/>
              </w:rPr>
            </w:pPr>
            <w:r>
              <w:rPr>
                <w:spacing w:val="-5"/>
                <w:sz w:val="18"/>
              </w:rPr>
              <w:t>83</w:t>
            </w:r>
          </w:p>
        </w:tc>
        <w:tc>
          <w:tcPr>
            <w:tcW w:w="586" w:type="dxa"/>
          </w:tcPr>
          <w:p>
            <w:pPr>
              <w:pStyle w:val="TableParagraph"/>
              <w:spacing w:before="17"/>
              <w:ind w:left="123" w:right="165"/>
              <w:jc w:val="center"/>
              <w:rPr>
                <w:sz w:val="18"/>
              </w:rPr>
            </w:pPr>
            <w:r>
              <w:rPr>
                <w:spacing w:val="-5"/>
                <w:sz w:val="18"/>
              </w:rPr>
              <w:t>30</w:t>
            </w:r>
          </w:p>
        </w:tc>
        <w:tc>
          <w:tcPr>
            <w:tcW w:w="726" w:type="dxa"/>
          </w:tcPr>
          <w:p>
            <w:pPr>
              <w:pStyle w:val="TableParagraph"/>
              <w:spacing w:before="17"/>
              <w:ind w:left="222"/>
              <w:rPr>
                <w:sz w:val="18"/>
              </w:rPr>
            </w:pPr>
            <w:r>
              <w:rPr>
                <w:spacing w:val="-5"/>
                <w:sz w:val="18"/>
              </w:rPr>
              <w:t>43</w:t>
            </w:r>
          </w:p>
        </w:tc>
        <w:tc>
          <w:tcPr>
            <w:tcW w:w="1011" w:type="dxa"/>
          </w:tcPr>
          <w:p>
            <w:pPr>
              <w:pStyle w:val="TableParagraph"/>
              <w:spacing w:before="17"/>
              <w:ind w:left="216"/>
              <w:rPr>
                <w:sz w:val="18"/>
              </w:rPr>
            </w:pPr>
            <w:r>
              <w:rPr>
                <w:spacing w:val="-4"/>
                <w:sz w:val="18"/>
              </w:rPr>
              <w:t>4.33</w:t>
            </w:r>
          </w:p>
        </w:tc>
      </w:tr>
      <w:tr>
        <w:trPr>
          <w:trHeight w:val="259" w:hRule="atLeast"/>
        </w:trPr>
        <w:tc>
          <w:tcPr>
            <w:tcW w:w="579" w:type="dxa"/>
          </w:tcPr>
          <w:p>
            <w:pPr>
              <w:pStyle w:val="TableParagraph"/>
              <w:spacing w:line="226" w:lineRule="exact"/>
              <w:ind w:left="110"/>
              <w:rPr>
                <w:sz w:val="20"/>
              </w:rPr>
            </w:pPr>
            <w:r>
              <w:rPr>
                <w:spacing w:val="-10"/>
                <w:sz w:val="20"/>
              </w:rPr>
              <w:t>6</w:t>
            </w:r>
          </w:p>
        </w:tc>
        <w:tc>
          <w:tcPr>
            <w:tcW w:w="3136" w:type="dxa"/>
            <w:vMerge w:val="restart"/>
          </w:tcPr>
          <w:p>
            <w:pPr>
              <w:pStyle w:val="TableParagraph"/>
              <w:ind w:left="122" w:right="107"/>
              <w:jc w:val="both"/>
              <w:rPr>
                <w:sz w:val="20"/>
              </w:rPr>
            </w:pPr>
            <w:r>
              <w:rPr>
                <w:sz w:val="20"/>
              </w:rPr>
              <w:t>Principal recommends students</w:t>
            </w:r>
            <w:r>
              <w:rPr>
                <w:spacing w:val="80"/>
                <w:sz w:val="20"/>
              </w:rPr>
              <w:t> </w:t>
            </w:r>
            <w:r>
              <w:rPr>
                <w:sz w:val="20"/>
              </w:rPr>
              <w:t>with special abilities for proper counseling on talent development</w:t>
            </w:r>
          </w:p>
        </w:tc>
        <w:tc>
          <w:tcPr>
            <w:tcW w:w="1610" w:type="dxa"/>
          </w:tcPr>
          <w:p>
            <w:pPr>
              <w:pStyle w:val="TableParagraph"/>
              <w:spacing w:line="226" w:lineRule="exact"/>
              <w:ind w:left="107"/>
              <w:rPr>
                <w:sz w:val="20"/>
              </w:rPr>
            </w:pPr>
            <w:r>
              <w:rPr>
                <w:spacing w:val="-2"/>
                <w:sz w:val="20"/>
              </w:rPr>
              <w:t>Principals</w:t>
            </w:r>
          </w:p>
        </w:tc>
        <w:tc>
          <w:tcPr>
            <w:tcW w:w="664" w:type="dxa"/>
          </w:tcPr>
          <w:p>
            <w:pPr>
              <w:pStyle w:val="TableParagraph"/>
              <w:ind w:right="156"/>
              <w:jc w:val="center"/>
              <w:rPr>
                <w:sz w:val="18"/>
              </w:rPr>
            </w:pPr>
            <w:r>
              <w:rPr>
                <w:spacing w:val="-10"/>
                <w:sz w:val="18"/>
              </w:rPr>
              <w:t>3</w:t>
            </w:r>
          </w:p>
        </w:tc>
        <w:tc>
          <w:tcPr>
            <w:tcW w:w="623" w:type="dxa"/>
          </w:tcPr>
          <w:p>
            <w:pPr>
              <w:pStyle w:val="TableParagraph"/>
              <w:ind w:left="2" w:right="188"/>
              <w:jc w:val="center"/>
              <w:rPr>
                <w:sz w:val="18"/>
              </w:rPr>
            </w:pPr>
            <w:r>
              <w:rPr>
                <w:spacing w:val="-10"/>
                <w:sz w:val="18"/>
              </w:rPr>
              <w:t>2</w:t>
            </w:r>
          </w:p>
        </w:tc>
        <w:tc>
          <w:tcPr>
            <w:tcW w:w="632" w:type="dxa"/>
          </w:tcPr>
          <w:p>
            <w:pPr>
              <w:pStyle w:val="TableParagraph"/>
              <w:ind w:left="178"/>
              <w:rPr>
                <w:sz w:val="18"/>
              </w:rPr>
            </w:pPr>
            <w:r>
              <w:rPr>
                <w:spacing w:val="-10"/>
                <w:sz w:val="18"/>
              </w:rPr>
              <w:t>-</w:t>
            </w:r>
          </w:p>
        </w:tc>
        <w:tc>
          <w:tcPr>
            <w:tcW w:w="586" w:type="dxa"/>
          </w:tcPr>
          <w:p>
            <w:pPr>
              <w:pStyle w:val="TableParagraph"/>
              <w:ind w:left="5" w:right="168"/>
              <w:jc w:val="center"/>
              <w:rPr>
                <w:sz w:val="18"/>
              </w:rPr>
            </w:pPr>
            <w:r>
              <w:rPr>
                <w:spacing w:val="-10"/>
                <w:sz w:val="18"/>
              </w:rPr>
              <w:t>-</w:t>
            </w:r>
          </w:p>
        </w:tc>
        <w:tc>
          <w:tcPr>
            <w:tcW w:w="726" w:type="dxa"/>
          </w:tcPr>
          <w:p>
            <w:pPr>
              <w:pStyle w:val="TableParagraph"/>
              <w:ind w:left="222"/>
              <w:rPr>
                <w:sz w:val="18"/>
              </w:rPr>
            </w:pPr>
            <w:r>
              <w:rPr>
                <w:spacing w:val="-10"/>
                <w:sz w:val="18"/>
              </w:rPr>
              <w:t>-</w:t>
            </w:r>
          </w:p>
        </w:tc>
        <w:tc>
          <w:tcPr>
            <w:tcW w:w="1011" w:type="dxa"/>
          </w:tcPr>
          <w:p>
            <w:pPr>
              <w:pStyle w:val="TableParagraph"/>
              <w:ind w:left="216"/>
              <w:rPr>
                <w:sz w:val="18"/>
              </w:rPr>
            </w:pPr>
            <w:r>
              <w:rPr>
                <w:spacing w:val="-4"/>
                <w:sz w:val="18"/>
              </w:rPr>
              <w:t>4.60</w:t>
            </w:r>
          </w:p>
        </w:tc>
      </w:tr>
      <w:tr>
        <w:trPr>
          <w:trHeight w:val="273" w:hRule="atLeast"/>
        </w:trPr>
        <w:tc>
          <w:tcPr>
            <w:tcW w:w="579" w:type="dxa"/>
          </w:tcPr>
          <w:p>
            <w:pPr>
              <w:pStyle w:val="TableParagraph"/>
              <w:rPr>
                <w:sz w:val="20"/>
              </w:rPr>
            </w:pPr>
          </w:p>
        </w:tc>
        <w:tc>
          <w:tcPr>
            <w:tcW w:w="3136" w:type="dxa"/>
            <w:vMerge/>
            <w:tcBorders>
              <w:top w:val="nil"/>
            </w:tcBorders>
          </w:tcPr>
          <w:p>
            <w:pPr>
              <w:rPr>
                <w:sz w:val="2"/>
                <w:szCs w:val="2"/>
              </w:rPr>
            </w:pPr>
          </w:p>
        </w:tc>
        <w:tc>
          <w:tcPr>
            <w:tcW w:w="1610" w:type="dxa"/>
          </w:tcPr>
          <w:p>
            <w:pPr>
              <w:pStyle w:val="TableParagraph"/>
              <w:spacing w:line="228" w:lineRule="exact" w:before="25"/>
              <w:ind w:left="107"/>
              <w:rPr>
                <w:sz w:val="20"/>
              </w:rPr>
            </w:pPr>
            <w:r>
              <w:rPr>
                <w:spacing w:val="-2"/>
                <w:sz w:val="20"/>
              </w:rPr>
              <w:t>Teachers</w:t>
            </w:r>
          </w:p>
        </w:tc>
        <w:tc>
          <w:tcPr>
            <w:tcW w:w="664" w:type="dxa"/>
          </w:tcPr>
          <w:p>
            <w:pPr>
              <w:pStyle w:val="TableParagraph"/>
              <w:spacing w:before="29"/>
              <w:ind w:left="93" w:right="158"/>
              <w:jc w:val="center"/>
              <w:rPr>
                <w:sz w:val="18"/>
              </w:rPr>
            </w:pPr>
            <w:r>
              <w:rPr>
                <w:spacing w:val="-5"/>
                <w:sz w:val="18"/>
              </w:rPr>
              <w:t>67</w:t>
            </w:r>
          </w:p>
        </w:tc>
        <w:tc>
          <w:tcPr>
            <w:tcW w:w="623" w:type="dxa"/>
          </w:tcPr>
          <w:p>
            <w:pPr>
              <w:pStyle w:val="TableParagraph"/>
              <w:spacing w:before="29"/>
              <w:ind w:left="93" w:right="188"/>
              <w:jc w:val="center"/>
              <w:rPr>
                <w:sz w:val="18"/>
              </w:rPr>
            </w:pPr>
            <w:r>
              <w:rPr>
                <w:spacing w:val="-5"/>
                <w:sz w:val="18"/>
              </w:rPr>
              <w:t>89</w:t>
            </w:r>
          </w:p>
        </w:tc>
        <w:tc>
          <w:tcPr>
            <w:tcW w:w="632" w:type="dxa"/>
          </w:tcPr>
          <w:p>
            <w:pPr>
              <w:pStyle w:val="TableParagraph"/>
              <w:spacing w:before="29"/>
              <w:ind w:left="178"/>
              <w:rPr>
                <w:sz w:val="18"/>
              </w:rPr>
            </w:pPr>
            <w:r>
              <w:rPr>
                <w:spacing w:val="-5"/>
                <w:sz w:val="18"/>
              </w:rPr>
              <w:t>30</w:t>
            </w:r>
          </w:p>
        </w:tc>
        <w:tc>
          <w:tcPr>
            <w:tcW w:w="586" w:type="dxa"/>
          </w:tcPr>
          <w:p>
            <w:pPr>
              <w:pStyle w:val="TableParagraph"/>
              <w:spacing w:before="29"/>
              <w:ind w:left="35" w:right="168"/>
              <w:jc w:val="center"/>
              <w:rPr>
                <w:sz w:val="18"/>
              </w:rPr>
            </w:pPr>
            <w:r>
              <w:rPr>
                <w:spacing w:val="-10"/>
                <w:sz w:val="18"/>
              </w:rPr>
              <w:t>2</w:t>
            </w:r>
          </w:p>
        </w:tc>
        <w:tc>
          <w:tcPr>
            <w:tcW w:w="726" w:type="dxa"/>
          </w:tcPr>
          <w:p>
            <w:pPr>
              <w:pStyle w:val="TableParagraph"/>
              <w:spacing w:before="29"/>
              <w:ind w:left="222"/>
              <w:rPr>
                <w:sz w:val="18"/>
              </w:rPr>
            </w:pPr>
            <w:r>
              <w:rPr>
                <w:spacing w:val="-5"/>
                <w:sz w:val="18"/>
              </w:rPr>
              <w:t>16</w:t>
            </w:r>
          </w:p>
        </w:tc>
        <w:tc>
          <w:tcPr>
            <w:tcW w:w="1011" w:type="dxa"/>
          </w:tcPr>
          <w:p>
            <w:pPr>
              <w:pStyle w:val="TableParagraph"/>
              <w:spacing w:before="29"/>
              <w:ind w:left="216"/>
              <w:rPr>
                <w:sz w:val="18"/>
              </w:rPr>
            </w:pPr>
            <w:r>
              <w:rPr>
                <w:spacing w:val="-4"/>
                <w:sz w:val="18"/>
              </w:rPr>
              <w:t>4.00</w:t>
            </w:r>
          </w:p>
        </w:tc>
      </w:tr>
      <w:tr>
        <w:trPr>
          <w:trHeight w:val="259" w:hRule="atLeast"/>
        </w:trPr>
        <w:tc>
          <w:tcPr>
            <w:tcW w:w="579" w:type="dxa"/>
          </w:tcPr>
          <w:p>
            <w:pPr>
              <w:pStyle w:val="TableParagraph"/>
              <w:rPr>
                <w:sz w:val="18"/>
              </w:rPr>
            </w:pPr>
          </w:p>
        </w:tc>
        <w:tc>
          <w:tcPr>
            <w:tcW w:w="3136" w:type="dxa"/>
            <w:vMerge/>
            <w:tcBorders>
              <w:top w:val="nil"/>
            </w:tcBorders>
          </w:tcPr>
          <w:p>
            <w:pPr>
              <w:rPr>
                <w:sz w:val="2"/>
                <w:szCs w:val="2"/>
              </w:rPr>
            </w:pPr>
          </w:p>
        </w:tc>
        <w:tc>
          <w:tcPr>
            <w:tcW w:w="1610" w:type="dxa"/>
          </w:tcPr>
          <w:p>
            <w:pPr>
              <w:pStyle w:val="TableParagraph"/>
              <w:spacing w:line="228" w:lineRule="exact"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443</w:t>
            </w:r>
          </w:p>
        </w:tc>
        <w:tc>
          <w:tcPr>
            <w:tcW w:w="623" w:type="dxa"/>
          </w:tcPr>
          <w:p>
            <w:pPr>
              <w:pStyle w:val="TableParagraph"/>
              <w:spacing w:before="15"/>
              <w:ind w:left="2" w:right="5"/>
              <w:jc w:val="center"/>
              <w:rPr>
                <w:sz w:val="18"/>
              </w:rPr>
            </w:pPr>
            <w:r>
              <w:rPr>
                <w:spacing w:val="-5"/>
                <w:sz w:val="18"/>
              </w:rPr>
              <w:t>446</w:t>
            </w:r>
          </w:p>
        </w:tc>
        <w:tc>
          <w:tcPr>
            <w:tcW w:w="632" w:type="dxa"/>
          </w:tcPr>
          <w:p>
            <w:pPr>
              <w:pStyle w:val="TableParagraph"/>
              <w:spacing w:before="15"/>
              <w:ind w:left="178"/>
              <w:rPr>
                <w:sz w:val="18"/>
              </w:rPr>
            </w:pPr>
            <w:r>
              <w:rPr>
                <w:spacing w:val="-5"/>
                <w:sz w:val="18"/>
              </w:rPr>
              <w:t>103</w:t>
            </w:r>
          </w:p>
        </w:tc>
        <w:tc>
          <w:tcPr>
            <w:tcW w:w="586" w:type="dxa"/>
          </w:tcPr>
          <w:p>
            <w:pPr>
              <w:pStyle w:val="TableParagraph"/>
              <w:spacing w:before="15"/>
              <w:ind w:left="123" w:right="165"/>
              <w:jc w:val="center"/>
              <w:rPr>
                <w:sz w:val="18"/>
              </w:rPr>
            </w:pPr>
            <w:r>
              <w:rPr>
                <w:spacing w:val="-5"/>
                <w:sz w:val="18"/>
              </w:rPr>
              <w:t>40</w:t>
            </w:r>
          </w:p>
        </w:tc>
        <w:tc>
          <w:tcPr>
            <w:tcW w:w="726" w:type="dxa"/>
          </w:tcPr>
          <w:p>
            <w:pPr>
              <w:pStyle w:val="TableParagraph"/>
              <w:spacing w:before="15"/>
              <w:ind w:left="222"/>
              <w:rPr>
                <w:sz w:val="18"/>
              </w:rPr>
            </w:pPr>
            <w:r>
              <w:rPr>
                <w:spacing w:val="-5"/>
                <w:sz w:val="18"/>
              </w:rPr>
              <w:t>64</w:t>
            </w:r>
          </w:p>
        </w:tc>
        <w:tc>
          <w:tcPr>
            <w:tcW w:w="1011" w:type="dxa"/>
          </w:tcPr>
          <w:p>
            <w:pPr>
              <w:pStyle w:val="TableParagraph"/>
              <w:spacing w:before="15"/>
              <w:ind w:left="216"/>
              <w:rPr>
                <w:sz w:val="18"/>
              </w:rPr>
            </w:pPr>
            <w:r>
              <w:rPr>
                <w:spacing w:val="-4"/>
                <w:sz w:val="18"/>
              </w:rPr>
              <w:t>4.08</w:t>
            </w:r>
          </w:p>
        </w:tc>
      </w:tr>
      <w:tr>
        <w:trPr>
          <w:trHeight w:val="261" w:hRule="atLeast"/>
        </w:trPr>
        <w:tc>
          <w:tcPr>
            <w:tcW w:w="579" w:type="dxa"/>
          </w:tcPr>
          <w:p>
            <w:pPr>
              <w:pStyle w:val="TableParagraph"/>
              <w:spacing w:line="226" w:lineRule="exact" w:before="15"/>
              <w:ind w:left="110"/>
              <w:rPr>
                <w:b/>
                <w:sz w:val="20"/>
              </w:rPr>
            </w:pPr>
            <w:r>
              <w:rPr>
                <w:b/>
                <w:spacing w:val="-10"/>
                <w:sz w:val="20"/>
              </w:rPr>
              <w:t>7</w:t>
            </w:r>
          </w:p>
        </w:tc>
        <w:tc>
          <w:tcPr>
            <w:tcW w:w="3136" w:type="dxa"/>
            <w:vMerge w:val="restart"/>
          </w:tcPr>
          <w:p>
            <w:pPr>
              <w:pStyle w:val="TableParagraph"/>
              <w:spacing w:line="230" w:lineRule="atLeast"/>
              <w:ind w:left="122" w:right="200"/>
              <w:rPr>
                <w:sz w:val="20"/>
              </w:rPr>
            </w:pPr>
            <w:r>
              <w:rPr>
                <w:sz w:val="20"/>
              </w:rPr>
              <w:t>Principal encourages students to avail</w:t>
            </w:r>
            <w:r>
              <w:rPr>
                <w:spacing w:val="-13"/>
                <w:sz w:val="20"/>
              </w:rPr>
              <w:t> </w:t>
            </w:r>
            <w:r>
              <w:rPr>
                <w:sz w:val="20"/>
              </w:rPr>
              <w:t>themselves</w:t>
            </w:r>
            <w:r>
              <w:rPr>
                <w:spacing w:val="-11"/>
                <w:sz w:val="20"/>
              </w:rPr>
              <w:t> </w:t>
            </w:r>
            <w:r>
              <w:rPr>
                <w:sz w:val="20"/>
              </w:rPr>
              <w:t>opportunities</w:t>
            </w:r>
            <w:r>
              <w:rPr>
                <w:spacing w:val="-11"/>
                <w:sz w:val="20"/>
              </w:rPr>
              <w:t> </w:t>
            </w:r>
            <w:r>
              <w:rPr>
                <w:sz w:val="20"/>
              </w:rPr>
              <w:t>to interact with counselor and get useful information</w:t>
            </w:r>
          </w:p>
        </w:tc>
        <w:tc>
          <w:tcPr>
            <w:tcW w:w="1610" w:type="dxa"/>
          </w:tcPr>
          <w:p>
            <w:pPr>
              <w:pStyle w:val="TableParagraph"/>
              <w:spacing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3</w:t>
            </w:r>
          </w:p>
        </w:tc>
        <w:tc>
          <w:tcPr>
            <w:tcW w:w="623" w:type="dxa"/>
          </w:tcPr>
          <w:p>
            <w:pPr>
              <w:pStyle w:val="TableParagraph"/>
              <w:spacing w:before="15"/>
              <w:ind w:left="2" w:right="188"/>
              <w:jc w:val="center"/>
              <w:rPr>
                <w:sz w:val="18"/>
              </w:rPr>
            </w:pPr>
            <w:r>
              <w:rPr>
                <w:spacing w:val="-10"/>
                <w:sz w:val="18"/>
              </w:rPr>
              <w:t>2</w:t>
            </w:r>
          </w:p>
        </w:tc>
        <w:tc>
          <w:tcPr>
            <w:tcW w:w="632" w:type="dxa"/>
          </w:tcPr>
          <w:p>
            <w:pPr>
              <w:pStyle w:val="TableParagraph"/>
              <w:spacing w:before="15"/>
              <w:ind w:left="178"/>
              <w:rPr>
                <w:sz w:val="18"/>
              </w:rPr>
            </w:pPr>
            <w:r>
              <w:rPr>
                <w:spacing w:val="-10"/>
                <w:sz w:val="18"/>
              </w:rPr>
              <w:t>-</w:t>
            </w:r>
          </w:p>
        </w:tc>
        <w:tc>
          <w:tcPr>
            <w:tcW w:w="586" w:type="dxa"/>
          </w:tcPr>
          <w:p>
            <w:pPr>
              <w:pStyle w:val="TableParagraph"/>
              <w:spacing w:before="15"/>
              <w:ind w:left="5" w:right="168"/>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4.60</w:t>
            </w:r>
          </w:p>
        </w:tc>
      </w:tr>
      <w:tr>
        <w:trPr>
          <w:trHeight w:val="256" w:hRule="atLeast"/>
        </w:trPr>
        <w:tc>
          <w:tcPr>
            <w:tcW w:w="579" w:type="dxa"/>
          </w:tcPr>
          <w:p>
            <w:pPr>
              <w:pStyle w:val="TableParagraph"/>
              <w:rPr>
                <w:sz w:val="18"/>
              </w:rPr>
            </w:pPr>
          </w:p>
        </w:tc>
        <w:tc>
          <w:tcPr>
            <w:tcW w:w="3136" w:type="dxa"/>
            <w:vMerge/>
            <w:tcBorders>
              <w:top w:val="nil"/>
            </w:tcBorders>
          </w:tcPr>
          <w:p>
            <w:pPr>
              <w:rPr>
                <w:sz w:val="2"/>
                <w:szCs w:val="2"/>
              </w:rPr>
            </w:pPr>
          </w:p>
        </w:tc>
        <w:tc>
          <w:tcPr>
            <w:tcW w:w="1610" w:type="dxa"/>
          </w:tcPr>
          <w:p>
            <w:pPr>
              <w:pStyle w:val="TableParagraph"/>
              <w:spacing w:line="228" w:lineRule="exact" w:before="8"/>
              <w:ind w:left="107"/>
              <w:rPr>
                <w:sz w:val="20"/>
              </w:rPr>
            </w:pPr>
            <w:r>
              <w:rPr>
                <w:spacing w:val="-2"/>
                <w:sz w:val="20"/>
              </w:rPr>
              <w:t>Teachers</w:t>
            </w:r>
          </w:p>
        </w:tc>
        <w:tc>
          <w:tcPr>
            <w:tcW w:w="664" w:type="dxa"/>
          </w:tcPr>
          <w:p>
            <w:pPr>
              <w:pStyle w:val="TableParagraph"/>
              <w:spacing w:before="12"/>
              <w:ind w:left="93" w:right="158"/>
              <w:jc w:val="center"/>
              <w:rPr>
                <w:sz w:val="18"/>
              </w:rPr>
            </w:pPr>
            <w:r>
              <w:rPr>
                <w:spacing w:val="-5"/>
                <w:sz w:val="18"/>
              </w:rPr>
              <w:t>77</w:t>
            </w:r>
          </w:p>
        </w:tc>
        <w:tc>
          <w:tcPr>
            <w:tcW w:w="623" w:type="dxa"/>
          </w:tcPr>
          <w:p>
            <w:pPr>
              <w:pStyle w:val="TableParagraph"/>
              <w:spacing w:before="12"/>
              <w:ind w:left="93" w:right="188"/>
              <w:jc w:val="center"/>
              <w:rPr>
                <w:sz w:val="18"/>
              </w:rPr>
            </w:pPr>
            <w:r>
              <w:rPr>
                <w:spacing w:val="-5"/>
                <w:sz w:val="18"/>
              </w:rPr>
              <w:t>98</w:t>
            </w:r>
          </w:p>
        </w:tc>
        <w:tc>
          <w:tcPr>
            <w:tcW w:w="632" w:type="dxa"/>
          </w:tcPr>
          <w:p>
            <w:pPr>
              <w:pStyle w:val="TableParagraph"/>
              <w:spacing w:before="12"/>
              <w:ind w:left="178"/>
              <w:rPr>
                <w:sz w:val="18"/>
              </w:rPr>
            </w:pPr>
            <w:r>
              <w:rPr>
                <w:spacing w:val="-5"/>
                <w:sz w:val="18"/>
              </w:rPr>
              <w:t>15</w:t>
            </w:r>
          </w:p>
        </w:tc>
        <w:tc>
          <w:tcPr>
            <w:tcW w:w="586" w:type="dxa"/>
          </w:tcPr>
          <w:p>
            <w:pPr>
              <w:pStyle w:val="TableParagraph"/>
              <w:spacing w:before="12"/>
              <w:ind w:left="35" w:right="168"/>
              <w:jc w:val="center"/>
              <w:rPr>
                <w:sz w:val="18"/>
              </w:rPr>
            </w:pPr>
            <w:r>
              <w:rPr>
                <w:spacing w:val="-10"/>
                <w:sz w:val="18"/>
              </w:rPr>
              <w:t>4</w:t>
            </w:r>
          </w:p>
        </w:tc>
        <w:tc>
          <w:tcPr>
            <w:tcW w:w="726" w:type="dxa"/>
          </w:tcPr>
          <w:p>
            <w:pPr>
              <w:pStyle w:val="TableParagraph"/>
              <w:spacing w:before="12"/>
              <w:ind w:left="222"/>
              <w:rPr>
                <w:sz w:val="18"/>
              </w:rPr>
            </w:pPr>
            <w:r>
              <w:rPr>
                <w:spacing w:val="-5"/>
                <w:sz w:val="18"/>
              </w:rPr>
              <w:t>10</w:t>
            </w:r>
          </w:p>
        </w:tc>
        <w:tc>
          <w:tcPr>
            <w:tcW w:w="1011" w:type="dxa"/>
          </w:tcPr>
          <w:p>
            <w:pPr>
              <w:pStyle w:val="TableParagraph"/>
              <w:spacing w:before="12"/>
              <w:ind w:left="216"/>
              <w:rPr>
                <w:sz w:val="18"/>
              </w:rPr>
            </w:pPr>
            <w:r>
              <w:rPr>
                <w:spacing w:val="-4"/>
                <w:sz w:val="18"/>
              </w:rPr>
              <w:t>4.15</w:t>
            </w:r>
          </w:p>
        </w:tc>
      </w:tr>
      <w:tr>
        <w:trPr>
          <w:trHeight w:val="417" w:hRule="atLeast"/>
        </w:trPr>
        <w:tc>
          <w:tcPr>
            <w:tcW w:w="579" w:type="dxa"/>
          </w:tcPr>
          <w:p>
            <w:pPr>
              <w:pStyle w:val="TableParagraph"/>
              <w:rPr>
                <w:sz w:val="20"/>
              </w:rPr>
            </w:pPr>
          </w:p>
        </w:tc>
        <w:tc>
          <w:tcPr>
            <w:tcW w:w="3136" w:type="dxa"/>
            <w:vMerge/>
            <w:tcBorders>
              <w:top w:val="nil"/>
            </w:tcBorders>
          </w:tcPr>
          <w:p>
            <w:pPr>
              <w:rPr>
                <w:sz w:val="2"/>
                <w:szCs w:val="2"/>
              </w:rPr>
            </w:pPr>
          </w:p>
        </w:tc>
        <w:tc>
          <w:tcPr>
            <w:tcW w:w="1610" w:type="dxa"/>
          </w:tcPr>
          <w:p>
            <w:pPr>
              <w:pStyle w:val="TableParagraph"/>
              <w:spacing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527</w:t>
            </w:r>
          </w:p>
        </w:tc>
        <w:tc>
          <w:tcPr>
            <w:tcW w:w="623" w:type="dxa"/>
          </w:tcPr>
          <w:p>
            <w:pPr>
              <w:pStyle w:val="TableParagraph"/>
              <w:spacing w:before="15"/>
              <w:ind w:left="2" w:right="5"/>
              <w:jc w:val="center"/>
              <w:rPr>
                <w:sz w:val="18"/>
              </w:rPr>
            </w:pPr>
            <w:r>
              <w:rPr>
                <w:spacing w:val="-5"/>
                <w:sz w:val="18"/>
              </w:rPr>
              <w:t>425</w:t>
            </w:r>
          </w:p>
        </w:tc>
        <w:tc>
          <w:tcPr>
            <w:tcW w:w="632" w:type="dxa"/>
          </w:tcPr>
          <w:p>
            <w:pPr>
              <w:pStyle w:val="TableParagraph"/>
              <w:spacing w:before="15"/>
              <w:ind w:left="178"/>
              <w:rPr>
                <w:sz w:val="18"/>
              </w:rPr>
            </w:pPr>
            <w:r>
              <w:rPr>
                <w:spacing w:val="-5"/>
                <w:sz w:val="18"/>
              </w:rPr>
              <w:t>86</w:t>
            </w:r>
          </w:p>
        </w:tc>
        <w:tc>
          <w:tcPr>
            <w:tcW w:w="586" w:type="dxa"/>
          </w:tcPr>
          <w:p>
            <w:pPr>
              <w:pStyle w:val="TableParagraph"/>
              <w:spacing w:before="15"/>
              <w:ind w:left="123" w:right="165"/>
              <w:jc w:val="center"/>
              <w:rPr>
                <w:sz w:val="18"/>
              </w:rPr>
            </w:pPr>
            <w:r>
              <w:rPr>
                <w:spacing w:val="-5"/>
                <w:sz w:val="18"/>
              </w:rPr>
              <w:t>29</w:t>
            </w:r>
          </w:p>
        </w:tc>
        <w:tc>
          <w:tcPr>
            <w:tcW w:w="726" w:type="dxa"/>
          </w:tcPr>
          <w:p>
            <w:pPr>
              <w:pStyle w:val="TableParagraph"/>
              <w:spacing w:before="15"/>
              <w:ind w:left="222"/>
              <w:rPr>
                <w:sz w:val="18"/>
              </w:rPr>
            </w:pPr>
            <w:r>
              <w:rPr>
                <w:spacing w:val="-5"/>
                <w:sz w:val="18"/>
              </w:rPr>
              <w:t>29</w:t>
            </w:r>
          </w:p>
        </w:tc>
        <w:tc>
          <w:tcPr>
            <w:tcW w:w="1011" w:type="dxa"/>
          </w:tcPr>
          <w:p>
            <w:pPr>
              <w:pStyle w:val="TableParagraph"/>
              <w:spacing w:before="15"/>
              <w:ind w:left="216"/>
              <w:rPr>
                <w:sz w:val="18"/>
              </w:rPr>
            </w:pPr>
            <w:r>
              <w:rPr>
                <w:spacing w:val="-4"/>
                <w:sz w:val="18"/>
              </w:rPr>
              <w:t>4.27</w:t>
            </w:r>
          </w:p>
        </w:tc>
      </w:tr>
      <w:tr>
        <w:trPr>
          <w:trHeight w:val="235" w:hRule="atLeast"/>
        </w:trPr>
        <w:tc>
          <w:tcPr>
            <w:tcW w:w="579" w:type="dxa"/>
          </w:tcPr>
          <w:p>
            <w:pPr>
              <w:pStyle w:val="TableParagraph"/>
              <w:spacing w:line="215" w:lineRule="exact"/>
              <w:ind w:left="110"/>
              <w:rPr>
                <w:sz w:val="20"/>
              </w:rPr>
            </w:pPr>
            <w:r>
              <w:rPr>
                <w:spacing w:val="-10"/>
                <w:sz w:val="20"/>
              </w:rPr>
              <w:t>8</w:t>
            </w:r>
          </w:p>
        </w:tc>
        <w:tc>
          <w:tcPr>
            <w:tcW w:w="3136" w:type="dxa"/>
            <w:vMerge w:val="restart"/>
            <w:tcBorders>
              <w:bottom w:val="single" w:sz="4" w:space="0" w:color="000000"/>
            </w:tcBorders>
          </w:tcPr>
          <w:p>
            <w:pPr>
              <w:pStyle w:val="TableParagraph"/>
              <w:spacing w:line="237" w:lineRule="auto"/>
              <w:ind w:left="122" w:right="105"/>
              <w:jc w:val="both"/>
              <w:rPr>
                <w:sz w:val="20"/>
              </w:rPr>
            </w:pPr>
            <w:r>
              <w:rPr>
                <w:sz w:val="20"/>
              </w:rPr>
              <w:t>The counselor / students</w:t>
            </w:r>
            <w:r>
              <w:rPr>
                <w:spacing w:val="40"/>
                <w:sz w:val="20"/>
              </w:rPr>
              <w:t> </w:t>
            </w:r>
            <w:r>
              <w:rPr>
                <w:sz w:val="20"/>
              </w:rPr>
              <w:t>relationship is fully supported by</w:t>
            </w:r>
            <w:r>
              <w:rPr>
                <w:spacing w:val="40"/>
                <w:sz w:val="20"/>
              </w:rPr>
              <w:t> </w:t>
            </w:r>
            <w:r>
              <w:rPr>
                <w:sz w:val="20"/>
              </w:rPr>
              <w:t>the school principal</w:t>
            </w:r>
          </w:p>
        </w:tc>
        <w:tc>
          <w:tcPr>
            <w:tcW w:w="1610" w:type="dxa"/>
          </w:tcPr>
          <w:p>
            <w:pPr>
              <w:pStyle w:val="TableParagraph"/>
              <w:spacing w:line="215" w:lineRule="exact"/>
              <w:ind w:left="107"/>
              <w:rPr>
                <w:sz w:val="20"/>
              </w:rPr>
            </w:pPr>
            <w:r>
              <w:rPr>
                <w:spacing w:val="-2"/>
                <w:sz w:val="20"/>
              </w:rPr>
              <w:t>Principals</w:t>
            </w:r>
          </w:p>
        </w:tc>
        <w:tc>
          <w:tcPr>
            <w:tcW w:w="664" w:type="dxa"/>
          </w:tcPr>
          <w:p>
            <w:pPr>
              <w:pStyle w:val="TableParagraph"/>
              <w:spacing w:before="1"/>
              <w:ind w:right="156"/>
              <w:jc w:val="center"/>
              <w:rPr>
                <w:sz w:val="18"/>
              </w:rPr>
            </w:pPr>
            <w:r>
              <w:rPr>
                <w:spacing w:val="-10"/>
                <w:sz w:val="18"/>
              </w:rPr>
              <w:t>3</w:t>
            </w:r>
          </w:p>
        </w:tc>
        <w:tc>
          <w:tcPr>
            <w:tcW w:w="623" w:type="dxa"/>
          </w:tcPr>
          <w:p>
            <w:pPr>
              <w:pStyle w:val="TableParagraph"/>
              <w:spacing w:before="1"/>
              <w:ind w:left="2" w:right="188"/>
              <w:jc w:val="center"/>
              <w:rPr>
                <w:sz w:val="18"/>
              </w:rPr>
            </w:pPr>
            <w:r>
              <w:rPr>
                <w:spacing w:val="-10"/>
                <w:sz w:val="18"/>
              </w:rPr>
              <w:t>2</w:t>
            </w:r>
          </w:p>
        </w:tc>
        <w:tc>
          <w:tcPr>
            <w:tcW w:w="632" w:type="dxa"/>
          </w:tcPr>
          <w:p>
            <w:pPr>
              <w:pStyle w:val="TableParagraph"/>
              <w:spacing w:before="1"/>
              <w:ind w:left="178"/>
              <w:rPr>
                <w:sz w:val="18"/>
              </w:rPr>
            </w:pPr>
            <w:r>
              <w:rPr>
                <w:spacing w:val="-10"/>
                <w:sz w:val="18"/>
              </w:rPr>
              <w:t>-</w:t>
            </w:r>
          </w:p>
        </w:tc>
        <w:tc>
          <w:tcPr>
            <w:tcW w:w="586" w:type="dxa"/>
          </w:tcPr>
          <w:p>
            <w:pPr>
              <w:pStyle w:val="TableParagraph"/>
              <w:spacing w:before="1"/>
              <w:ind w:left="5" w:right="168"/>
              <w:jc w:val="center"/>
              <w:rPr>
                <w:sz w:val="18"/>
              </w:rPr>
            </w:pPr>
            <w:r>
              <w:rPr>
                <w:spacing w:val="-10"/>
                <w:sz w:val="18"/>
              </w:rPr>
              <w:t>-</w:t>
            </w:r>
          </w:p>
        </w:tc>
        <w:tc>
          <w:tcPr>
            <w:tcW w:w="726" w:type="dxa"/>
          </w:tcPr>
          <w:p>
            <w:pPr>
              <w:pStyle w:val="TableParagraph"/>
              <w:spacing w:before="1"/>
              <w:ind w:left="222"/>
              <w:rPr>
                <w:sz w:val="18"/>
              </w:rPr>
            </w:pPr>
            <w:r>
              <w:rPr>
                <w:spacing w:val="-10"/>
                <w:sz w:val="18"/>
              </w:rPr>
              <w:t>-</w:t>
            </w:r>
          </w:p>
        </w:tc>
        <w:tc>
          <w:tcPr>
            <w:tcW w:w="1011" w:type="dxa"/>
          </w:tcPr>
          <w:p>
            <w:pPr>
              <w:pStyle w:val="TableParagraph"/>
              <w:spacing w:before="1"/>
              <w:ind w:left="216"/>
              <w:rPr>
                <w:sz w:val="18"/>
              </w:rPr>
            </w:pPr>
            <w:r>
              <w:rPr>
                <w:spacing w:val="-4"/>
                <w:sz w:val="18"/>
              </w:rPr>
              <w:t>4.60</w:t>
            </w:r>
          </w:p>
        </w:tc>
      </w:tr>
      <w:tr>
        <w:trPr>
          <w:trHeight w:val="230" w:hRule="atLeast"/>
        </w:trPr>
        <w:tc>
          <w:tcPr>
            <w:tcW w:w="579" w:type="dxa"/>
          </w:tcPr>
          <w:p>
            <w:pPr>
              <w:pStyle w:val="TableParagraph"/>
              <w:rPr>
                <w:sz w:val="16"/>
              </w:rPr>
            </w:pPr>
          </w:p>
        </w:tc>
        <w:tc>
          <w:tcPr>
            <w:tcW w:w="3136" w:type="dxa"/>
            <w:vMerge/>
            <w:tcBorders>
              <w:top w:val="nil"/>
              <w:bottom w:val="single" w:sz="4" w:space="0" w:color="000000"/>
            </w:tcBorders>
          </w:tcPr>
          <w:p>
            <w:pPr>
              <w:rPr>
                <w:sz w:val="2"/>
                <w:szCs w:val="2"/>
              </w:rPr>
            </w:pPr>
          </w:p>
        </w:tc>
        <w:tc>
          <w:tcPr>
            <w:tcW w:w="1610" w:type="dxa"/>
          </w:tcPr>
          <w:p>
            <w:pPr>
              <w:pStyle w:val="TableParagraph"/>
              <w:spacing w:line="209" w:lineRule="exact" w:before="1"/>
              <w:ind w:left="107"/>
              <w:rPr>
                <w:sz w:val="20"/>
              </w:rPr>
            </w:pPr>
            <w:r>
              <w:rPr>
                <w:spacing w:val="-2"/>
                <w:sz w:val="20"/>
              </w:rPr>
              <w:t>Teachers</w:t>
            </w:r>
          </w:p>
        </w:tc>
        <w:tc>
          <w:tcPr>
            <w:tcW w:w="664" w:type="dxa"/>
          </w:tcPr>
          <w:p>
            <w:pPr>
              <w:pStyle w:val="TableParagraph"/>
              <w:spacing w:line="205" w:lineRule="exact" w:before="5"/>
              <w:ind w:left="93" w:right="158"/>
              <w:jc w:val="center"/>
              <w:rPr>
                <w:sz w:val="18"/>
              </w:rPr>
            </w:pPr>
            <w:r>
              <w:rPr>
                <w:spacing w:val="-5"/>
                <w:sz w:val="18"/>
              </w:rPr>
              <w:t>71</w:t>
            </w:r>
          </w:p>
        </w:tc>
        <w:tc>
          <w:tcPr>
            <w:tcW w:w="623" w:type="dxa"/>
          </w:tcPr>
          <w:p>
            <w:pPr>
              <w:pStyle w:val="TableParagraph"/>
              <w:spacing w:line="205" w:lineRule="exact" w:before="5"/>
              <w:ind w:left="2" w:right="5"/>
              <w:jc w:val="center"/>
              <w:rPr>
                <w:sz w:val="18"/>
              </w:rPr>
            </w:pPr>
            <w:r>
              <w:rPr>
                <w:spacing w:val="-5"/>
                <w:sz w:val="18"/>
              </w:rPr>
              <w:t>110</w:t>
            </w:r>
          </w:p>
        </w:tc>
        <w:tc>
          <w:tcPr>
            <w:tcW w:w="632" w:type="dxa"/>
          </w:tcPr>
          <w:p>
            <w:pPr>
              <w:pStyle w:val="TableParagraph"/>
              <w:spacing w:line="205" w:lineRule="exact" w:before="5"/>
              <w:ind w:left="178"/>
              <w:rPr>
                <w:sz w:val="18"/>
              </w:rPr>
            </w:pPr>
            <w:r>
              <w:rPr>
                <w:spacing w:val="-5"/>
                <w:sz w:val="18"/>
              </w:rPr>
              <w:t>10</w:t>
            </w:r>
          </w:p>
        </w:tc>
        <w:tc>
          <w:tcPr>
            <w:tcW w:w="586" w:type="dxa"/>
          </w:tcPr>
          <w:p>
            <w:pPr>
              <w:pStyle w:val="TableParagraph"/>
              <w:spacing w:line="205" w:lineRule="exact" w:before="5"/>
              <w:ind w:left="35" w:right="168"/>
              <w:jc w:val="center"/>
              <w:rPr>
                <w:sz w:val="18"/>
              </w:rPr>
            </w:pPr>
            <w:r>
              <w:rPr>
                <w:spacing w:val="-10"/>
                <w:sz w:val="18"/>
              </w:rPr>
              <w:t>1</w:t>
            </w:r>
          </w:p>
        </w:tc>
        <w:tc>
          <w:tcPr>
            <w:tcW w:w="726" w:type="dxa"/>
          </w:tcPr>
          <w:p>
            <w:pPr>
              <w:pStyle w:val="TableParagraph"/>
              <w:spacing w:line="205" w:lineRule="exact" w:before="5"/>
              <w:ind w:left="222"/>
              <w:rPr>
                <w:sz w:val="18"/>
              </w:rPr>
            </w:pPr>
            <w:r>
              <w:rPr>
                <w:spacing w:val="-5"/>
                <w:sz w:val="18"/>
              </w:rPr>
              <w:t>12</w:t>
            </w:r>
          </w:p>
        </w:tc>
        <w:tc>
          <w:tcPr>
            <w:tcW w:w="1011" w:type="dxa"/>
          </w:tcPr>
          <w:p>
            <w:pPr>
              <w:pStyle w:val="TableParagraph"/>
              <w:spacing w:line="205" w:lineRule="exact" w:before="5"/>
              <w:ind w:left="216"/>
              <w:rPr>
                <w:sz w:val="18"/>
              </w:rPr>
            </w:pPr>
            <w:r>
              <w:rPr>
                <w:spacing w:val="-4"/>
                <w:sz w:val="18"/>
              </w:rPr>
              <w:t>4.17</w:t>
            </w:r>
          </w:p>
        </w:tc>
      </w:tr>
      <w:tr>
        <w:trPr>
          <w:trHeight w:val="230" w:hRule="atLeast"/>
        </w:trPr>
        <w:tc>
          <w:tcPr>
            <w:tcW w:w="579" w:type="dxa"/>
            <w:tcBorders>
              <w:bottom w:val="single" w:sz="4" w:space="0" w:color="000000"/>
            </w:tcBorders>
          </w:tcPr>
          <w:p>
            <w:pPr>
              <w:pStyle w:val="TableParagraph"/>
              <w:rPr>
                <w:sz w:val="16"/>
              </w:rPr>
            </w:pPr>
          </w:p>
        </w:tc>
        <w:tc>
          <w:tcPr>
            <w:tcW w:w="3136" w:type="dxa"/>
            <w:vMerge/>
            <w:tcBorders>
              <w:top w:val="nil"/>
              <w:bottom w:val="single" w:sz="4" w:space="0" w:color="000000"/>
            </w:tcBorders>
          </w:tcPr>
          <w:p>
            <w:pPr>
              <w:rPr>
                <w:sz w:val="2"/>
                <w:szCs w:val="2"/>
              </w:rPr>
            </w:pPr>
          </w:p>
        </w:tc>
        <w:tc>
          <w:tcPr>
            <w:tcW w:w="1610" w:type="dxa"/>
            <w:tcBorders>
              <w:bottom w:val="single" w:sz="4" w:space="0" w:color="000000"/>
            </w:tcBorders>
          </w:tcPr>
          <w:p>
            <w:pPr>
              <w:pStyle w:val="TableParagraph"/>
              <w:spacing w:line="211" w:lineRule="exact"/>
              <w:ind w:left="107"/>
              <w:rPr>
                <w:sz w:val="20"/>
              </w:rPr>
            </w:pPr>
            <w:r>
              <w:rPr>
                <w:spacing w:val="-2"/>
                <w:sz w:val="20"/>
              </w:rPr>
              <w:t>Students</w:t>
            </w:r>
          </w:p>
        </w:tc>
        <w:tc>
          <w:tcPr>
            <w:tcW w:w="664" w:type="dxa"/>
            <w:tcBorders>
              <w:bottom w:val="single" w:sz="4" w:space="0" w:color="000000"/>
            </w:tcBorders>
          </w:tcPr>
          <w:p>
            <w:pPr>
              <w:pStyle w:val="TableParagraph"/>
              <w:spacing w:line="203" w:lineRule="exact"/>
              <w:ind w:left="181" w:right="158"/>
              <w:jc w:val="center"/>
              <w:rPr>
                <w:sz w:val="18"/>
              </w:rPr>
            </w:pPr>
            <w:r>
              <w:rPr>
                <w:spacing w:val="-5"/>
                <w:sz w:val="18"/>
              </w:rPr>
              <w:t>523</w:t>
            </w:r>
          </w:p>
        </w:tc>
        <w:tc>
          <w:tcPr>
            <w:tcW w:w="623" w:type="dxa"/>
            <w:tcBorders>
              <w:bottom w:val="single" w:sz="4" w:space="0" w:color="000000"/>
            </w:tcBorders>
          </w:tcPr>
          <w:p>
            <w:pPr>
              <w:pStyle w:val="TableParagraph"/>
              <w:spacing w:line="203" w:lineRule="exact"/>
              <w:ind w:left="2" w:right="5"/>
              <w:jc w:val="center"/>
              <w:rPr>
                <w:sz w:val="18"/>
              </w:rPr>
            </w:pPr>
            <w:r>
              <w:rPr>
                <w:spacing w:val="-5"/>
                <w:sz w:val="18"/>
              </w:rPr>
              <w:t>438</w:t>
            </w:r>
          </w:p>
        </w:tc>
        <w:tc>
          <w:tcPr>
            <w:tcW w:w="632" w:type="dxa"/>
            <w:tcBorders>
              <w:bottom w:val="single" w:sz="4" w:space="0" w:color="000000"/>
            </w:tcBorders>
          </w:tcPr>
          <w:p>
            <w:pPr>
              <w:pStyle w:val="TableParagraph"/>
              <w:spacing w:line="203" w:lineRule="exact"/>
              <w:ind w:left="178"/>
              <w:rPr>
                <w:sz w:val="18"/>
              </w:rPr>
            </w:pPr>
            <w:r>
              <w:rPr>
                <w:spacing w:val="-5"/>
                <w:sz w:val="18"/>
              </w:rPr>
              <w:t>84</w:t>
            </w:r>
          </w:p>
        </w:tc>
        <w:tc>
          <w:tcPr>
            <w:tcW w:w="586" w:type="dxa"/>
            <w:tcBorders>
              <w:bottom w:val="single" w:sz="4" w:space="0" w:color="000000"/>
            </w:tcBorders>
          </w:tcPr>
          <w:p>
            <w:pPr>
              <w:pStyle w:val="TableParagraph"/>
              <w:spacing w:line="203" w:lineRule="exact"/>
              <w:ind w:left="123" w:right="165"/>
              <w:jc w:val="center"/>
              <w:rPr>
                <w:sz w:val="18"/>
              </w:rPr>
            </w:pPr>
            <w:r>
              <w:rPr>
                <w:spacing w:val="-5"/>
                <w:sz w:val="18"/>
              </w:rPr>
              <w:t>24</w:t>
            </w:r>
          </w:p>
        </w:tc>
        <w:tc>
          <w:tcPr>
            <w:tcW w:w="726" w:type="dxa"/>
            <w:tcBorders>
              <w:bottom w:val="single" w:sz="4" w:space="0" w:color="000000"/>
            </w:tcBorders>
          </w:tcPr>
          <w:p>
            <w:pPr>
              <w:pStyle w:val="TableParagraph"/>
              <w:spacing w:line="203" w:lineRule="exact"/>
              <w:ind w:left="222"/>
              <w:rPr>
                <w:sz w:val="18"/>
              </w:rPr>
            </w:pPr>
            <w:r>
              <w:rPr>
                <w:spacing w:val="-5"/>
                <w:sz w:val="18"/>
              </w:rPr>
              <w:t>27</w:t>
            </w:r>
          </w:p>
        </w:tc>
        <w:tc>
          <w:tcPr>
            <w:tcW w:w="1011" w:type="dxa"/>
            <w:tcBorders>
              <w:bottom w:val="single" w:sz="4" w:space="0" w:color="000000"/>
            </w:tcBorders>
          </w:tcPr>
          <w:p>
            <w:pPr>
              <w:pStyle w:val="TableParagraph"/>
              <w:spacing w:line="203" w:lineRule="exact"/>
              <w:ind w:left="216"/>
              <w:rPr>
                <w:sz w:val="18"/>
              </w:rPr>
            </w:pPr>
            <w:r>
              <w:rPr>
                <w:spacing w:val="-4"/>
                <w:sz w:val="18"/>
              </w:rPr>
              <w:t>4.29</w:t>
            </w:r>
          </w:p>
        </w:tc>
      </w:tr>
    </w:tbl>
    <w:p>
      <w:pPr>
        <w:pStyle w:val="BodyText"/>
        <w:spacing w:before="203"/>
        <w:rPr>
          <w:b/>
        </w:rPr>
      </w:pPr>
    </w:p>
    <w:p>
      <w:pPr>
        <w:pStyle w:val="BodyText"/>
        <w:spacing w:line="480" w:lineRule="auto"/>
        <w:ind w:left="572" w:right="710" w:firstLine="566"/>
        <w:jc w:val="both"/>
      </w:pPr>
      <w:r>
        <w:rPr/>
        <w:t>Table 5 shows item 1-8 in the Opinions of Respondents on Principals‟ Role on Students‟ Guidance and Counseling Service </w:t>
      </w:r>
      <w:r>
        <w:rPr>
          <w:sz w:val="22"/>
        </w:rPr>
        <w:t>Delivery </w:t>
      </w:r>
      <w:r>
        <w:rPr/>
        <w:t>in Secondary Schools in Abuja Municipal Area Council, Abuja Nigeria. Item 1 shows that guidance and counseling interaction provided by the principals identify students‟ academic weak area, this could be seen from the responses of the principals, strongly agreed where the mean scores of principals was 4.80, teachers was 4.08 and students was 4.24, agreed respectively.</w:t>
      </w:r>
      <w:r>
        <w:rPr>
          <w:spacing w:val="40"/>
        </w:rPr>
        <w:t> </w:t>
      </w:r>
      <w:r>
        <w:rPr/>
        <w:t>From item 2, the responses of the principals were all strongly agreed that Principal ensures guidance</w:t>
      </w:r>
      <w:r>
        <w:rPr>
          <w:spacing w:val="10"/>
        </w:rPr>
        <w:t> </w:t>
      </w:r>
      <w:r>
        <w:rPr/>
        <w:t>and</w:t>
      </w:r>
      <w:r>
        <w:rPr>
          <w:spacing w:val="12"/>
        </w:rPr>
        <w:t> </w:t>
      </w:r>
      <w:r>
        <w:rPr/>
        <w:t>counseling</w:t>
      </w:r>
      <w:r>
        <w:rPr>
          <w:spacing w:val="12"/>
        </w:rPr>
        <w:t> </w:t>
      </w:r>
      <w:r>
        <w:rPr/>
        <w:t>services</w:t>
      </w:r>
      <w:r>
        <w:rPr>
          <w:spacing w:val="5"/>
        </w:rPr>
        <w:t> </w:t>
      </w:r>
      <w:r>
        <w:rPr/>
        <w:t>evaluate</w:t>
      </w:r>
      <w:r>
        <w:rPr>
          <w:spacing w:val="7"/>
        </w:rPr>
        <w:t> </w:t>
      </w:r>
      <w:r>
        <w:rPr/>
        <w:t>students‟</w:t>
      </w:r>
      <w:r>
        <w:rPr>
          <w:spacing w:val="9"/>
        </w:rPr>
        <w:t> </w:t>
      </w:r>
      <w:r>
        <w:rPr/>
        <w:t>experiences</w:t>
      </w:r>
      <w:r>
        <w:rPr>
          <w:spacing w:val="13"/>
        </w:rPr>
        <w:t> </w:t>
      </w:r>
      <w:r>
        <w:rPr/>
        <w:t>in</w:t>
      </w:r>
      <w:r>
        <w:rPr>
          <w:spacing w:val="8"/>
        </w:rPr>
        <w:t> </w:t>
      </w:r>
      <w:r>
        <w:rPr/>
        <w:t>relation</w:t>
      </w:r>
      <w:r>
        <w:rPr>
          <w:spacing w:val="2"/>
        </w:rPr>
        <w:t> </w:t>
      </w:r>
      <w:r>
        <w:rPr/>
        <w:t>to</w:t>
      </w:r>
      <w:r>
        <w:rPr>
          <w:spacing w:val="12"/>
        </w:rPr>
        <w:t> </w:t>
      </w:r>
      <w:r>
        <w:rPr/>
        <w:t>their</w:t>
      </w:r>
      <w:r>
        <w:rPr>
          <w:spacing w:val="14"/>
        </w:rPr>
        <w:t> </w:t>
      </w:r>
      <w:r>
        <w:rPr/>
        <w:t>level</w:t>
      </w:r>
      <w:r>
        <w:rPr>
          <w:spacing w:val="3"/>
        </w:rPr>
        <w:t> </w:t>
      </w:r>
      <w:r>
        <w:rPr>
          <w:spacing w:val="-5"/>
        </w:rPr>
        <w:t>of</w:t>
      </w:r>
    </w:p>
    <w:p>
      <w:pPr>
        <w:spacing w:after="0" w:line="480" w:lineRule="auto"/>
        <w:jc w:val="both"/>
        <w:sectPr>
          <w:pgSz w:w="12240" w:h="15840"/>
          <w:pgMar w:header="0" w:footer="969" w:top="1360" w:bottom="1160" w:left="1300" w:right="720"/>
        </w:sectPr>
      </w:pPr>
    </w:p>
    <w:p>
      <w:pPr>
        <w:pStyle w:val="BodyText"/>
        <w:spacing w:line="480" w:lineRule="auto" w:before="72"/>
        <w:ind w:left="572" w:right="710"/>
        <w:jc w:val="both"/>
      </w:pPr>
      <w:r>
        <w:rPr/>
        <w:t>maturation, where the mean score of principals was 4.60, teachers and students were all agreed with the mean score of teachers 4.02 and students 4.11. From Items 3, the principals were all strongly agreed that Principal instructs students to check guidance and counseling services in making career choice with the responses of principals 4.60, teachers 4.27 and students 4.37 agreed respectively. It was all strongly agreed by the principals from items 4 that Principal instructs counselor to identify students with academic challenges for proper counseling where the responses of principal was 4.60, and all agreed by the teachers and students with the mean score of teachers 4.38 and students 4.34. Items 5, 6 and 7 equally agreed that Principal instructs the school counselors to organize orientation /re-orientation for students to adapt to the school</w:t>
      </w:r>
      <w:r>
        <w:rPr>
          <w:spacing w:val="-5"/>
        </w:rPr>
        <w:t> </w:t>
      </w:r>
      <w:r>
        <w:rPr/>
        <w:t>environment, Principal recommends students with special abilities for proper counseling on talent development and Principal encourages students to avail themselves opportunities to interact with counselor and get useful information. From item 8, the responses of the respondents were all agreed that counselor / students</w:t>
      </w:r>
      <w:r>
        <w:rPr>
          <w:spacing w:val="80"/>
        </w:rPr>
        <w:t> </w:t>
      </w:r>
      <w:r>
        <w:rPr/>
        <w:t>relationship is fully</w:t>
      </w:r>
      <w:r>
        <w:rPr>
          <w:spacing w:val="-4"/>
        </w:rPr>
        <w:t> </w:t>
      </w:r>
      <w:r>
        <w:rPr/>
        <w:t>supported by</w:t>
      </w:r>
      <w:r>
        <w:rPr>
          <w:spacing w:val="-9"/>
        </w:rPr>
        <w:t> </w:t>
      </w:r>
      <w:r>
        <w:rPr/>
        <w:t>the school</w:t>
      </w:r>
      <w:r>
        <w:rPr>
          <w:spacing w:val="-8"/>
        </w:rPr>
        <w:t> </w:t>
      </w:r>
      <w:r>
        <w:rPr/>
        <w:t>principal</w:t>
      </w:r>
      <w:r>
        <w:rPr>
          <w:spacing w:val="-4"/>
        </w:rPr>
        <w:t> </w:t>
      </w:r>
      <w:r>
        <w:rPr/>
        <w:t>with</w:t>
      </w:r>
      <w:r>
        <w:rPr>
          <w:spacing w:val="-4"/>
        </w:rPr>
        <w:t> </w:t>
      </w:r>
      <w:r>
        <w:rPr/>
        <w:t>the mean</w:t>
      </w:r>
      <w:r>
        <w:rPr>
          <w:spacing w:val="-4"/>
        </w:rPr>
        <w:t> </w:t>
      </w:r>
      <w:r>
        <w:rPr/>
        <w:t>score</w:t>
      </w:r>
      <w:r>
        <w:rPr>
          <w:spacing w:val="-5"/>
        </w:rPr>
        <w:t> </w:t>
      </w:r>
      <w:r>
        <w:rPr/>
        <w:t>of</w:t>
      </w:r>
      <w:r>
        <w:rPr>
          <w:spacing w:val="-7"/>
        </w:rPr>
        <w:t> </w:t>
      </w:r>
      <w:r>
        <w:rPr/>
        <w:t>principals 4.00, teachers 4.17 and students 4.29 respectively.</w:t>
      </w:r>
    </w:p>
    <w:p>
      <w:pPr>
        <w:pStyle w:val="Heading2"/>
        <w:numPr>
          <w:ilvl w:val="2"/>
          <w:numId w:val="33"/>
        </w:numPr>
        <w:tabs>
          <w:tab w:pos="1278" w:val="left" w:leader="none"/>
        </w:tabs>
        <w:spacing w:line="275" w:lineRule="exact" w:before="210" w:after="0"/>
        <w:ind w:left="1278" w:right="0" w:hanging="706"/>
        <w:jc w:val="left"/>
      </w:pPr>
      <w:r>
        <w:rPr/>
        <w:t>Respondents’</w:t>
      </w:r>
      <w:r>
        <w:rPr>
          <w:spacing w:val="43"/>
        </w:rPr>
        <w:t> </w:t>
      </w:r>
      <w:r>
        <w:rPr/>
        <w:t>Opinion</w:t>
      </w:r>
      <w:r>
        <w:rPr>
          <w:spacing w:val="45"/>
        </w:rPr>
        <w:t> </w:t>
      </w:r>
      <w:r>
        <w:rPr/>
        <w:t>on</w:t>
      </w:r>
      <w:r>
        <w:rPr>
          <w:spacing w:val="49"/>
        </w:rPr>
        <w:t> </w:t>
      </w:r>
      <w:r>
        <w:rPr/>
        <w:t>Principals’</w:t>
      </w:r>
      <w:r>
        <w:rPr>
          <w:spacing w:val="50"/>
        </w:rPr>
        <w:t> </w:t>
      </w:r>
      <w:r>
        <w:rPr/>
        <w:t>Role</w:t>
      </w:r>
      <w:r>
        <w:rPr>
          <w:spacing w:val="43"/>
        </w:rPr>
        <w:t> </w:t>
      </w:r>
      <w:r>
        <w:rPr/>
        <w:t>on</w:t>
      </w:r>
      <w:r>
        <w:rPr>
          <w:spacing w:val="45"/>
        </w:rPr>
        <w:t> </w:t>
      </w:r>
      <w:r>
        <w:rPr/>
        <w:t>Students’</w:t>
      </w:r>
      <w:r>
        <w:rPr>
          <w:spacing w:val="45"/>
        </w:rPr>
        <w:t> </w:t>
      </w:r>
      <w:r>
        <w:rPr/>
        <w:t>Recreational</w:t>
      </w:r>
      <w:r>
        <w:rPr>
          <w:spacing w:val="40"/>
        </w:rPr>
        <w:t> </w:t>
      </w:r>
      <w:r>
        <w:rPr>
          <w:spacing w:val="-2"/>
        </w:rPr>
        <w:t>Service</w:t>
      </w:r>
    </w:p>
    <w:p>
      <w:pPr>
        <w:spacing w:line="275" w:lineRule="exact" w:before="0"/>
        <w:ind w:left="1293" w:right="0" w:firstLine="0"/>
        <w:jc w:val="left"/>
        <w:rPr>
          <w:b/>
          <w:sz w:val="24"/>
        </w:rPr>
      </w:pPr>
      <w:r>
        <w:rPr>
          <w:b/>
          <w:sz w:val="22"/>
        </w:rPr>
        <w:t>Delivery</w:t>
      </w:r>
      <w:r>
        <w:rPr>
          <w:b/>
          <w:spacing w:val="2"/>
          <w:sz w:val="22"/>
        </w:rPr>
        <w:t> </w:t>
      </w:r>
      <w:r>
        <w:rPr>
          <w:b/>
          <w:sz w:val="24"/>
        </w:rPr>
        <w:t>in</w:t>
      </w:r>
      <w:r>
        <w:rPr>
          <w:b/>
          <w:spacing w:val="30"/>
          <w:sz w:val="24"/>
        </w:rPr>
        <w:t>  </w:t>
      </w:r>
      <w:r>
        <w:rPr>
          <w:b/>
          <w:sz w:val="24"/>
        </w:rPr>
        <w:t>Secondary</w:t>
      </w:r>
      <w:r>
        <w:rPr>
          <w:b/>
          <w:spacing w:val="-1"/>
          <w:sz w:val="24"/>
        </w:rPr>
        <w:t> </w:t>
      </w:r>
      <w:r>
        <w:rPr>
          <w:b/>
          <w:sz w:val="24"/>
        </w:rPr>
        <w:t>Schools in Abuja</w:t>
      </w:r>
      <w:r>
        <w:rPr>
          <w:b/>
          <w:spacing w:val="-10"/>
          <w:sz w:val="24"/>
        </w:rPr>
        <w:t> </w:t>
      </w:r>
      <w:r>
        <w:rPr>
          <w:b/>
          <w:sz w:val="24"/>
        </w:rPr>
        <w:t>Municipal</w:t>
      </w:r>
      <w:r>
        <w:rPr>
          <w:b/>
          <w:spacing w:val="-6"/>
          <w:sz w:val="24"/>
        </w:rPr>
        <w:t> </w:t>
      </w:r>
      <w:r>
        <w:rPr>
          <w:b/>
          <w:sz w:val="24"/>
        </w:rPr>
        <w:t>Area </w:t>
      </w:r>
      <w:r>
        <w:rPr>
          <w:b/>
          <w:spacing w:val="-2"/>
          <w:sz w:val="24"/>
        </w:rPr>
        <w:t>Council.</w:t>
      </w:r>
    </w:p>
    <w:p>
      <w:pPr>
        <w:pStyle w:val="BodyText"/>
        <w:spacing w:line="480" w:lineRule="auto" w:before="271"/>
        <w:ind w:left="572" w:right="717"/>
        <w:jc w:val="both"/>
      </w:pPr>
      <w:r>
        <w:rPr/>
        <w:t>This section presents the Opinions of Respondents on Principals‟ Role on Students‟ Recreational Service </w:t>
      </w:r>
      <w:r>
        <w:rPr>
          <w:sz w:val="22"/>
        </w:rPr>
        <w:t>Delivery </w:t>
      </w:r>
      <w:r>
        <w:rPr/>
        <w:t>in Secondary Schools in Abuja Municipal Area Council,</w:t>
      </w:r>
      <w:r>
        <w:rPr>
          <w:spacing w:val="40"/>
        </w:rPr>
        <w:t> </w:t>
      </w:r>
      <w:r>
        <w:rPr/>
        <w:t>Abuja Nigeria. Items 1-8 in the questionnaire relate to the section present in table 6.</w:t>
      </w:r>
    </w:p>
    <w:p>
      <w:pPr>
        <w:spacing w:after="0" w:line="480" w:lineRule="auto"/>
        <w:jc w:val="both"/>
        <w:sectPr>
          <w:pgSz w:w="12240" w:h="15840"/>
          <w:pgMar w:header="0" w:footer="969" w:top="1360" w:bottom="1160" w:left="1300" w:right="720"/>
        </w:sectPr>
      </w:pPr>
    </w:p>
    <w:p>
      <w:pPr>
        <w:pStyle w:val="Heading2"/>
        <w:spacing w:before="77"/>
        <w:ind w:left="1744" w:right="716" w:hanging="1172"/>
      </w:pPr>
      <w:r>
        <w:rPr/>
        <w:t>Table</w:t>
      </w:r>
      <w:r>
        <w:rPr>
          <w:spacing w:val="-1"/>
        </w:rPr>
        <w:t> </w:t>
      </w:r>
      <w:r>
        <w:rPr/>
        <w:t>6:</w:t>
      </w:r>
      <w:r>
        <w:rPr>
          <w:spacing w:val="80"/>
        </w:rPr>
        <w:t> </w:t>
      </w:r>
      <w:r>
        <w:rPr/>
        <w:t>Opinions of Respondents on Principals’ Role on Students’ </w:t>
      </w:r>
      <w:r>
        <w:rPr>
          <w:sz w:val="22"/>
        </w:rPr>
        <w:t>Recreational</w:t>
      </w:r>
      <w:r>
        <w:rPr>
          <w:spacing w:val="40"/>
          <w:sz w:val="22"/>
        </w:rPr>
        <w:t> </w:t>
      </w:r>
      <w:r>
        <w:rPr/>
        <w:t>Service </w:t>
      </w:r>
      <w:r>
        <w:rPr>
          <w:sz w:val="22"/>
        </w:rPr>
        <w:t>Delivery </w:t>
      </w:r>
      <w:r>
        <w:rPr/>
        <w:t>in Secondary Schools in Abuja Municipal Area Council, Abuja Nigeria.</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1"/>
        <w:gridCol w:w="664"/>
        <w:gridCol w:w="623"/>
        <w:gridCol w:w="632"/>
        <w:gridCol w:w="632"/>
        <w:gridCol w:w="699"/>
        <w:gridCol w:w="992"/>
      </w:tblGrid>
      <w:tr>
        <w:trPr>
          <w:trHeight w:val="509" w:hRule="atLeast"/>
        </w:trPr>
        <w:tc>
          <w:tcPr>
            <w:tcW w:w="579" w:type="dxa"/>
            <w:tcBorders>
              <w:top w:val="single" w:sz="4" w:space="0" w:color="000000"/>
              <w:bottom w:val="single" w:sz="4" w:space="0" w:color="000000"/>
            </w:tcBorders>
          </w:tcPr>
          <w:p>
            <w:pPr>
              <w:pStyle w:val="TableParagraph"/>
              <w:spacing w:before="6"/>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6"/>
              <w:ind w:left="122"/>
              <w:rPr>
                <w:b/>
                <w:sz w:val="22"/>
              </w:rPr>
            </w:pPr>
            <w:r>
              <w:rPr>
                <w:b/>
                <w:sz w:val="22"/>
              </w:rPr>
              <w:t>Item</w:t>
            </w:r>
            <w:r>
              <w:rPr>
                <w:b/>
                <w:spacing w:val="-9"/>
                <w:sz w:val="22"/>
              </w:rPr>
              <w:t> </w:t>
            </w:r>
            <w:r>
              <w:rPr>
                <w:b/>
                <w:spacing w:val="-2"/>
                <w:sz w:val="22"/>
              </w:rPr>
              <w:t>Statement</w:t>
            </w:r>
          </w:p>
        </w:tc>
        <w:tc>
          <w:tcPr>
            <w:tcW w:w="1611"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6"/>
              <w:ind w:right="169"/>
              <w:jc w:val="right"/>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6"/>
              <w:ind w:left="170"/>
              <w:rPr>
                <w:b/>
                <w:sz w:val="22"/>
              </w:rPr>
            </w:pPr>
            <w:r>
              <w:rPr>
                <w:b/>
                <w:spacing w:val="-10"/>
                <w:sz w:val="22"/>
              </w:rPr>
              <w:t>A</w:t>
            </w:r>
          </w:p>
        </w:tc>
        <w:tc>
          <w:tcPr>
            <w:tcW w:w="632" w:type="dxa"/>
            <w:tcBorders>
              <w:top w:val="single" w:sz="4" w:space="0" w:color="000000"/>
              <w:bottom w:val="single" w:sz="4" w:space="0" w:color="000000"/>
            </w:tcBorders>
          </w:tcPr>
          <w:p>
            <w:pPr>
              <w:pStyle w:val="TableParagraph"/>
              <w:spacing w:before="6"/>
              <w:ind w:left="177"/>
              <w:rPr>
                <w:b/>
                <w:sz w:val="22"/>
              </w:rPr>
            </w:pPr>
            <w:r>
              <w:rPr>
                <w:b/>
                <w:spacing w:val="-10"/>
                <w:sz w:val="22"/>
              </w:rPr>
              <w:t>U</w:t>
            </w:r>
          </w:p>
        </w:tc>
        <w:tc>
          <w:tcPr>
            <w:tcW w:w="632" w:type="dxa"/>
            <w:tcBorders>
              <w:top w:val="single" w:sz="4" w:space="0" w:color="000000"/>
              <w:bottom w:val="single" w:sz="4" w:space="0" w:color="000000"/>
            </w:tcBorders>
          </w:tcPr>
          <w:p>
            <w:pPr>
              <w:pStyle w:val="TableParagraph"/>
              <w:spacing w:before="6"/>
              <w:ind w:left="178"/>
              <w:rPr>
                <w:b/>
                <w:sz w:val="22"/>
              </w:rPr>
            </w:pPr>
            <w:r>
              <w:rPr>
                <w:b/>
                <w:spacing w:val="-10"/>
                <w:sz w:val="22"/>
              </w:rPr>
              <w:t>D</w:t>
            </w:r>
          </w:p>
        </w:tc>
        <w:tc>
          <w:tcPr>
            <w:tcW w:w="699" w:type="dxa"/>
            <w:tcBorders>
              <w:top w:val="single" w:sz="4" w:space="0" w:color="000000"/>
              <w:bottom w:val="single" w:sz="4" w:space="0" w:color="000000"/>
            </w:tcBorders>
          </w:tcPr>
          <w:p>
            <w:pPr>
              <w:pStyle w:val="TableParagraph"/>
              <w:spacing w:before="6"/>
              <w:ind w:right="236"/>
              <w:jc w:val="right"/>
              <w:rPr>
                <w:b/>
                <w:sz w:val="22"/>
              </w:rPr>
            </w:pPr>
            <w:r>
              <w:rPr>
                <w:b/>
                <w:spacing w:val="-5"/>
                <w:sz w:val="22"/>
              </w:rPr>
              <w:t>SD</w:t>
            </w:r>
          </w:p>
        </w:tc>
        <w:tc>
          <w:tcPr>
            <w:tcW w:w="992" w:type="dxa"/>
            <w:tcBorders>
              <w:top w:val="single" w:sz="4" w:space="0" w:color="000000"/>
              <w:bottom w:val="single" w:sz="4" w:space="0" w:color="000000"/>
            </w:tcBorders>
          </w:tcPr>
          <w:p>
            <w:pPr>
              <w:pStyle w:val="TableParagraph"/>
              <w:spacing w:before="6"/>
              <w:ind w:left="196"/>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6"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before="1"/>
              <w:ind w:left="122"/>
              <w:rPr>
                <w:sz w:val="20"/>
              </w:rPr>
            </w:pPr>
            <w:r>
              <w:rPr>
                <w:sz w:val="20"/>
              </w:rPr>
              <w:t>Principal</w:t>
            </w:r>
            <w:r>
              <w:rPr>
                <w:spacing w:val="-5"/>
                <w:sz w:val="20"/>
              </w:rPr>
              <w:t> </w:t>
            </w:r>
            <w:r>
              <w:rPr>
                <w:sz w:val="20"/>
              </w:rPr>
              <w:t>provides</w:t>
            </w:r>
            <w:r>
              <w:rPr>
                <w:spacing w:val="-7"/>
                <w:sz w:val="20"/>
              </w:rPr>
              <w:t> </w:t>
            </w:r>
            <w:r>
              <w:rPr>
                <w:sz w:val="20"/>
              </w:rPr>
              <w:t>sport</w:t>
            </w:r>
            <w:r>
              <w:rPr>
                <w:spacing w:val="-9"/>
                <w:sz w:val="20"/>
              </w:rPr>
              <w:t> </w:t>
            </w:r>
            <w:r>
              <w:rPr>
                <w:sz w:val="20"/>
              </w:rPr>
              <w:t>wears</w:t>
            </w:r>
            <w:r>
              <w:rPr>
                <w:spacing w:val="-6"/>
                <w:sz w:val="20"/>
              </w:rPr>
              <w:t> </w:t>
            </w:r>
            <w:r>
              <w:rPr>
                <w:spacing w:val="-5"/>
                <w:sz w:val="20"/>
              </w:rPr>
              <w:t>for</w:t>
            </w:r>
          </w:p>
        </w:tc>
        <w:tc>
          <w:tcPr>
            <w:tcW w:w="1611" w:type="dxa"/>
            <w:tcBorders>
              <w:top w:val="single" w:sz="4" w:space="0" w:color="000000"/>
            </w:tcBorders>
          </w:tcPr>
          <w:p>
            <w:pPr>
              <w:pStyle w:val="TableParagraph"/>
              <w:spacing w:line="226" w:lineRule="exact"/>
              <w:ind w:left="107"/>
              <w:rPr>
                <w:sz w:val="20"/>
              </w:rPr>
            </w:pPr>
            <w:r>
              <w:rPr>
                <w:spacing w:val="-2"/>
                <w:sz w:val="20"/>
              </w:rPr>
              <w:t>Principals</w:t>
            </w:r>
          </w:p>
        </w:tc>
        <w:tc>
          <w:tcPr>
            <w:tcW w:w="664" w:type="dxa"/>
            <w:tcBorders>
              <w:top w:val="single" w:sz="4" w:space="0" w:color="000000"/>
            </w:tcBorders>
          </w:tcPr>
          <w:p>
            <w:pPr>
              <w:pStyle w:val="TableParagraph"/>
              <w:spacing w:before="1"/>
              <w:ind w:right="182"/>
              <w:jc w:val="right"/>
              <w:rPr>
                <w:sz w:val="18"/>
              </w:rPr>
            </w:pPr>
            <w:r>
              <w:rPr>
                <w:spacing w:val="-10"/>
                <w:sz w:val="18"/>
              </w:rPr>
              <w:t>2</w:t>
            </w:r>
          </w:p>
        </w:tc>
        <w:tc>
          <w:tcPr>
            <w:tcW w:w="623" w:type="dxa"/>
            <w:tcBorders>
              <w:top w:val="single" w:sz="4" w:space="0" w:color="000000"/>
            </w:tcBorders>
          </w:tcPr>
          <w:p>
            <w:pPr>
              <w:pStyle w:val="TableParagraph"/>
              <w:spacing w:before="1"/>
              <w:ind w:right="176"/>
              <w:jc w:val="right"/>
              <w:rPr>
                <w:sz w:val="18"/>
              </w:rPr>
            </w:pPr>
            <w:r>
              <w:rPr>
                <w:spacing w:val="-10"/>
                <w:sz w:val="18"/>
              </w:rPr>
              <w:t>3</w:t>
            </w:r>
          </w:p>
        </w:tc>
        <w:tc>
          <w:tcPr>
            <w:tcW w:w="632" w:type="dxa"/>
            <w:tcBorders>
              <w:top w:val="single" w:sz="4" w:space="0" w:color="000000"/>
            </w:tcBorders>
          </w:tcPr>
          <w:p>
            <w:pPr>
              <w:pStyle w:val="TableParagraph"/>
              <w:spacing w:before="1"/>
              <w:ind w:right="209"/>
              <w:jc w:val="right"/>
              <w:rPr>
                <w:sz w:val="18"/>
              </w:rPr>
            </w:pPr>
            <w:r>
              <w:rPr>
                <w:spacing w:val="-10"/>
                <w:sz w:val="18"/>
              </w:rPr>
              <w:t>-</w:t>
            </w:r>
          </w:p>
        </w:tc>
        <w:tc>
          <w:tcPr>
            <w:tcW w:w="632" w:type="dxa"/>
            <w:tcBorders>
              <w:top w:val="single" w:sz="4" w:space="0" w:color="000000"/>
            </w:tcBorders>
          </w:tcPr>
          <w:p>
            <w:pPr>
              <w:pStyle w:val="TableParagraph"/>
              <w:spacing w:before="1"/>
              <w:ind w:right="208"/>
              <w:jc w:val="right"/>
              <w:rPr>
                <w:sz w:val="18"/>
              </w:rPr>
            </w:pPr>
            <w:r>
              <w:rPr>
                <w:spacing w:val="-10"/>
                <w:sz w:val="18"/>
              </w:rPr>
              <w:t>-</w:t>
            </w:r>
          </w:p>
        </w:tc>
        <w:tc>
          <w:tcPr>
            <w:tcW w:w="699" w:type="dxa"/>
            <w:tcBorders>
              <w:top w:val="single" w:sz="4" w:space="0" w:color="000000"/>
            </w:tcBorders>
          </w:tcPr>
          <w:p>
            <w:pPr>
              <w:pStyle w:val="TableParagraph"/>
              <w:spacing w:before="1"/>
              <w:ind w:right="277"/>
              <w:jc w:val="right"/>
              <w:rPr>
                <w:sz w:val="18"/>
              </w:rPr>
            </w:pPr>
            <w:r>
              <w:rPr>
                <w:spacing w:val="-10"/>
                <w:sz w:val="18"/>
              </w:rPr>
              <w:t>-</w:t>
            </w:r>
          </w:p>
        </w:tc>
        <w:tc>
          <w:tcPr>
            <w:tcW w:w="992" w:type="dxa"/>
            <w:tcBorders>
              <w:top w:val="single" w:sz="4" w:space="0" w:color="000000"/>
            </w:tcBorders>
          </w:tcPr>
          <w:p>
            <w:pPr>
              <w:pStyle w:val="TableParagraph"/>
              <w:spacing w:before="1"/>
              <w:ind w:left="196"/>
              <w:rPr>
                <w:sz w:val="18"/>
              </w:rPr>
            </w:pPr>
            <w:r>
              <w:rPr>
                <w:spacing w:val="-4"/>
                <w:sz w:val="18"/>
              </w:rPr>
              <w:t>4.00</w:t>
            </w:r>
          </w:p>
        </w:tc>
      </w:tr>
      <w:tr>
        <w:trPr>
          <w:trHeight w:val="271" w:hRule="atLeast"/>
        </w:trPr>
        <w:tc>
          <w:tcPr>
            <w:tcW w:w="579" w:type="dxa"/>
          </w:tcPr>
          <w:p>
            <w:pPr>
              <w:pStyle w:val="TableParagraph"/>
              <w:rPr>
                <w:sz w:val="20"/>
              </w:rPr>
            </w:pPr>
          </w:p>
        </w:tc>
        <w:tc>
          <w:tcPr>
            <w:tcW w:w="3136" w:type="dxa"/>
          </w:tcPr>
          <w:p>
            <w:pPr>
              <w:pStyle w:val="TableParagraph"/>
              <w:spacing w:before="19"/>
              <w:ind w:left="122"/>
              <w:rPr>
                <w:sz w:val="20"/>
              </w:rPr>
            </w:pPr>
            <w:r>
              <w:rPr>
                <w:sz w:val="20"/>
              </w:rPr>
              <w:t>students</w:t>
            </w:r>
            <w:r>
              <w:rPr>
                <w:spacing w:val="-2"/>
                <w:sz w:val="20"/>
              </w:rPr>
              <w:t> </w:t>
            </w:r>
            <w:r>
              <w:rPr>
                <w:sz w:val="20"/>
              </w:rPr>
              <w:t>in</w:t>
            </w:r>
            <w:r>
              <w:rPr>
                <w:spacing w:val="-6"/>
                <w:sz w:val="20"/>
              </w:rPr>
              <w:t> </w:t>
            </w:r>
            <w:r>
              <w:rPr>
                <w:sz w:val="20"/>
              </w:rPr>
              <w:t>the</w:t>
            </w:r>
            <w:r>
              <w:rPr>
                <w:spacing w:val="-3"/>
                <w:sz w:val="20"/>
              </w:rPr>
              <w:t> </w:t>
            </w:r>
            <w:r>
              <w:rPr>
                <w:spacing w:val="-2"/>
                <w:sz w:val="20"/>
              </w:rPr>
              <w:t>school.</w:t>
            </w:r>
          </w:p>
        </w:tc>
        <w:tc>
          <w:tcPr>
            <w:tcW w:w="1611" w:type="dxa"/>
          </w:tcPr>
          <w:p>
            <w:pPr>
              <w:pStyle w:val="TableParagraph"/>
              <w:spacing w:line="222" w:lineRule="exact" w:before="28"/>
              <w:ind w:left="107"/>
              <w:rPr>
                <w:sz w:val="20"/>
              </w:rPr>
            </w:pPr>
            <w:r>
              <w:rPr>
                <w:spacing w:val="-2"/>
                <w:sz w:val="20"/>
              </w:rPr>
              <w:t>Teachers</w:t>
            </w:r>
          </w:p>
        </w:tc>
        <w:tc>
          <w:tcPr>
            <w:tcW w:w="664" w:type="dxa"/>
          </w:tcPr>
          <w:p>
            <w:pPr>
              <w:pStyle w:val="TableParagraph"/>
              <w:spacing w:before="33"/>
              <w:ind w:right="182"/>
              <w:jc w:val="right"/>
              <w:rPr>
                <w:sz w:val="18"/>
              </w:rPr>
            </w:pPr>
            <w:r>
              <w:rPr>
                <w:spacing w:val="-5"/>
                <w:sz w:val="18"/>
              </w:rPr>
              <w:t>45</w:t>
            </w:r>
          </w:p>
        </w:tc>
        <w:tc>
          <w:tcPr>
            <w:tcW w:w="623" w:type="dxa"/>
          </w:tcPr>
          <w:p>
            <w:pPr>
              <w:pStyle w:val="TableParagraph"/>
              <w:spacing w:before="33"/>
              <w:ind w:right="176"/>
              <w:jc w:val="right"/>
              <w:rPr>
                <w:sz w:val="18"/>
              </w:rPr>
            </w:pPr>
            <w:r>
              <w:rPr>
                <w:spacing w:val="-5"/>
                <w:sz w:val="18"/>
              </w:rPr>
              <w:t>82</w:t>
            </w:r>
          </w:p>
        </w:tc>
        <w:tc>
          <w:tcPr>
            <w:tcW w:w="632" w:type="dxa"/>
          </w:tcPr>
          <w:p>
            <w:pPr>
              <w:pStyle w:val="TableParagraph"/>
              <w:spacing w:before="33"/>
              <w:ind w:right="179"/>
              <w:jc w:val="right"/>
              <w:rPr>
                <w:sz w:val="18"/>
              </w:rPr>
            </w:pPr>
            <w:r>
              <w:rPr>
                <w:spacing w:val="-5"/>
                <w:sz w:val="18"/>
              </w:rPr>
              <w:t>35</w:t>
            </w:r>
          </w:p>
        </w:tc>
        <w:tc>
          <w:tcPr>
            <w:tcW w:w="632" w:type="dxa"/>
          </w:tcPr>
          <w:p>
            <w:pPr>
              <w:pStyle w:val="TableParagraph"/>
              <w:spacing w:before="33"/>
              <w:ind w:right="177"/>
              <w:jc w:val="right"/>
              <w:rPr>
                <w:sz w:val="18"/>
              </w:rPr>
            </w:pPr>
            <w:r>
              <w:rPr>
                <w:spacing w:val="-5"/>
                <w:sz w:val="18"/>
              </w:rPr>
              <w:t>11</w:t>
            </w:r>
          </w:p>
        </w:tc>
        <w:tc>
          <w:tcPr>
            <w:tcW w:w="699" w:type="dxa"/>
          </w:tcPr>
          <w:p>
            <w:pPr>
              <w:pStyle w:val="TableParagraph"/>
              <w:spacing w:before="33"/>
              <w:ind w:right="247"/>
              <w:jc w:val="right"/>
              <w:rPr>
                <w:sz w:val="18"/>
              </w:rPr>
            </w:pPr>
            <w:r>
              <w:rPr>
                <w:spacing w:val="-5"/>
                <w:sz w:val="18"/>
              </w:rPr>
              <w:t>31</w:t>
            </w:r>
          </w:p>
        </w:tc>
        <w:tc>
          <w:tcPr>
            <w:tcW w:w="992" w:type="dxa"/>
          </w:tcPr>
          <w:p>
            <w:pPr>
              <w:pStyle w:val="TableParagraph"/>
              <w:spacing w:before="33"/>
              <w:ind w:left="196"/>
              <w:rPr>
                <w:sz w:val="18"/>
              </w:rPr>
            </w:pPr>
            <w:r>
              <w:rPr>
                <w:spacing w:val="-4"/>
                <w:sz w:val="18"/>
              </w:rPr>
              <w:t>3.58</w:t>
            </w:r>
          </w:p>
        </w:tc>
      </w:tr>
      <w:tr>
        <w:trPr>
          <w:trHeight w:val="244" w:hRule="atLeast"/>
        </w:trPr>
        <w:tc>
          <w:tcPr>
            <w:tcW w:w="579" w:type="dxa"/>
          </w:tcPr>
          <w:p>
            <w:pPr>
              <w:pStyle w:val="TableParagraph"/>
              <w:rPr>
                <w:sz w:val="16"/>
              </w:rPr>
            </w:pPr>
          </w:p>
        </w:tc>
        <w:tc>
          <w:tcPr>
            <w:tcW w:w="3136" w:type="dxa"/>
          </w:tcPr>
          <w:p>
            <w:pPr>
              <w:pStyle w:val="TableParagraph"/>
              <w:rPr>
                <w:sz w:val="16"/>
              </w:rPr>
            </w:pPr>
          </w:p>
        </w:tc>
        <w:tc>
          <w:tcPr>
            <w:tcW w:w="1611" w:type="dxa"/>
          </w:tcPr>
          <w:p>
            <w:pPr>
              <w:pStyle w:val="TableParagraph"/>
              <w:spacing w:line="208" w:lineRule="exact" w:before="16"/>
              <w:ind w:left="107"/>
              <w:rPr>
                <w:sz w:val="20"/>
              </w:rPr>
            </w:pPr>
            <w:r>
              <w:rPr>
                <w:spacing w:val="-2"/>
                <w:sz w:val="20"/>
              </w:rPr>
              <w:t>Students</w:t>
            </w:r>
          </w:p>
        </w:tc>
        <w:tc>
          <w:tcPr>
            <w:tcW w:w="664" w:type="dxa"/>
          </w:tcPr>
          <w:p>
            <w:pPr>
              <w:pStyle w:val="TableParagraph"/>
              <w:spacing w:line="204" w:lineRule="exact" w:before="21"/>
              <w:ind w:right="182"/>
              <w:jc w:val="right"/>
              <w:rPr>
                <w:sz w:val="18"/>
              </w:rPr>
            </w:pPr>
            <w:r>
              <w:rPr>
                <w:spacing w:val="-5"/>
                <w:sz w:val="18"/>
              </w:rPr>
              <w:t>332</w:t>
            </w:r>
          </w:p>
        </w:tc>
        <w:tc>
          <w:tcPr>
            <w:tcW w:w="623" w:type="dxa"/>
          </w:tcPr>
          <w:p>
            <w:pPr>
              <w:pStyle w:val="TableParagraph"/>
              <w:spacing w:line="204" w:lineRule="exact" w:before="21"/>
              <w:ind w:left="170"/>
              <w:rPr>
                <w:sz w:val="18"/>
              </w:rPr>
            </w:pPr>
            <w:r>
              <w:rPr>
                <w:spacing w:val="-5"/>
                <w:sz w:val="18"/>
              </w:rPr>
              <w:t>392</w:t>
            </w:r>
          </w:p>
        </w:tc>
        <w:tc>
          <w:tcPr>
            <w:tcW w:w="632" w:type="dxa"/>
          </w:tcPr>
          <w:p>
            <w:pPr>
              <w:pStyle w:val="TableParagraph"/>
              <w:spacing w:line="204" w:lineRule="exact" w:before="21"/>
              <w:ind w:left="177"/>
              <w:rPr>
                <w:sz w:val="18"/>
              </w:rPr>
            </w:pPr>
            <w:r>
              <w:rPr>
                <w:spacing w:val="-5"/>
                <w:sz w:val="18"/>
              </w:rPr>
              <w:t>190</w:t>
            </w:r>
          </w:p>
        </w:tc>
        <w:tc>
          <w:tcPr>
            <w:tcW w:w="632" w:type="dxa"/>
          </w:tcPr>
          <w:p>
            <w:pPr>
              <w:pStyle w:val="TableParagraph"/>
              <w:spacing w:line="204" w:lineRule="exact" w:before="21"/>
              <w:ind w:right="177"/>
              <w:jc w:val="right"/>
              <w:rPr>
                <w:sz w:val="18"/>
              </w:rPr>
            </w:pPr>
            <w:r>
              <w:rPr>
                <w:spacing w:val="-5"/>
                <w:sz w:val="18"/>
              </w:rPr>
              <w:t>67</w:t>
            </w:r>
          </w:p>
        </w:tc>
        <w:tc>
          <w:tcPr>
            <w:tcW w:w="699" w:type="dxa"/>
          </w:tcPr>
          <w:p>
            <w:pPr>
              <w:pStyle w:val="TableParagraph"/>
              <w:spacing w:line="204" w:lineRule="exact" w:before="21"/>
              <w:ind w:right="247"/>
              <w:jc w:val="right"/>
              <w:rPr>
                <w:sz w:val="18"/>
              </w:rPr>
            </w:pPr>
            <w:r>
              <w:rPr>
                <w:spacing w:val="-5"/>
                <w:sz w:val="18"/>
              </w:rPr>
              <w:t>114</w:t>
            </w:r>
          </w:p>
        </w:tc>
        <w:tc>
          <w:tcPr>
            <w:tcW w:w="992" w:type="dxa"/>
          </w:tcPr>
          <w:p>
            <w:pPr>
              <w:pStyle w:val="TableParagraph"/>
              <w:spacing w:line="204" w:lineRule="exact" w:before="21"/>
              <w:ind w:left="196"/>
              <w:rPr>
                <w:sz w:val="18"/>
              </w:rPr>
            </w:pPr>
            <w:r>
              <w:rPr>
                <w:spacing w:val="-4"/>
                <w:sz w:val="18"/>
              </w:rPr>
              <w:t>2.74</w:t>
            </w:r>
          </w:p>
        </w:tc>
      </w:tr>
      <w:tr>
        <w:trPr>
          <w:trHeight w:val="232" w:hRule="atLeast"/>
        </w:trPr>
        <w:tc>
          <w:tcPr>
            <w:tcW w:w="579" w:type="dxa"/>
          </w:tcPr>
          <w:p>
            <w:pPr>
              <w:pStyle w:val="TableParagraph"/>
              <w:spacing w:line="210" w:lineRule="exact" w:before="2"/>
              <w:ind w:left="110"/>
              <w:rPr>
                <w:sz w:val="20"/>
              </w:rPr>
            </w:pPr>
            <w:r>
              <w:rPr>
                <w:spacing w:val="-10"/>
                <w:sz w:val="20"/>
              </w:rPr>
              <w:t>2</w:t>
            </w:r>
          </w:p>
        </w:tc>
        <w:tc>
          <w:tcPr>
            <w:tcW w:w="3136" w:type="dxa"/>
          </w:tcPr>
          <w:p>
            <w:pPr>
              <w:pStyle w:val="TableParagraph"/>
              <w:spacing w:line="206" w:lineRule="exact" w:before="7"/>
              <w:ind w:left="122"/>
              <w:rPr>
                <w:sz w:val="20"/>
              </w:rPr>
            </w:pPr>
            <w:r>
              <w:rPr>
                <w:sz w:val="20"/>
              </w:rPr>
              <w:t>Principal</w:t>
            </w:r>
            <w:r>
              <w:rPr>
                <w:spacing w:val="55"/>
                <w:sz w:val="20"/>
              </w:rPr>
              <w:t> </w:t>
            </w:r>
            <w:r>
              <w:rPr>
                <w:sz w:val="20"/>
              </w:rPr>
              <w:t>ensures</w:t>
            </w:r>
            <w:r>
              <w:rPr>
                <w:spacing w:val="53"/>
                <w:sz w:val="20"/>
              </w:rPr>
              <w:t> </w:t>
            </w:r>
            <w:r>
              <w:rPr>
                <w:sz w:val="20"/>
              </w:rPr>
              <w:t>that</w:t>
            </w:r>
            <w:r>
              <w:rPr>
                <w:spacing w:val="51"/>
                <w:sz w:val="20"/>
              </w:rPr>
              <w:t> </w:t>
            </w:r>
            <w:r>
              <w:rPr>
                <w:spacing w:val="-2"/>
                <w:sz w:val="20"/>
              </w:rPr>
              <w:t>recreational</w:t>
            </w:r>
          </w:p>
        </w:tc>
        <w:tc>
          <w:tcPr>
            <w:tcW w:w="1611" w:type="dxa"/>
          </w:tcPr>
          <w:p>
            <w:pPr>
              <w:pStyle w:val="TableParagraph"/>
              <w:spacing w:line="210" w:lineRule="exact" w:before="2"/>
              <w:ind w:left="107"/>
              <w:rPr>
                <w:sz w:val="20"/>
              </w:rPr>
            </w:pPr>
            <w:r>
              <w:rPr>
                <w:spacing w:val="-2"/>
                <w:sz w:val="20"/>
              </w:rPr>
              <w:t>Principals</w:t>
            </w:r>
          </w:p>
        </w:tc>
        <w:tc>
          <w:tcPr>
            <w:tcW w:w="664" w:type="dxa"/>
          </w:tcPr>
          <w:p>
            <w:pPr>
              <w:pStyle w:val="TableParagraph"/>
              <w:spacing w:line="206" w:lineRule="exact" w:before="6"/>
              <w:ind w:right="182"/>
              <w:jc w:val="right"/>
              <w:rPr>
                <w:sz w:val="18"/>
              </w:rPr>
            </w:pPr>
            <w:r>
              <w:rPr>
                <w:spacing w:val="-10"/>
                <w:sz w:val="18"/>
              </w:rPr>
              <w:t>3</w:t>
            </w:r>
          </w:p>
        </w:tc>
        <w:tc>
          <w:tcPr>
            <w:tcW w:w="623" w:type="dxa"/>
          </w:tcPr>
          <w:p>
            <w:pPr>
              <w:pStyle w:val="TableParagraph"/>
              <w:spacing w:line="206" w:lineRule="exact" w:before="6"/>
              <w:ind w:right="176"/>
              <w:jc w:val="right"/>
              <w:rPr>
                <w:sz w:val="18"/>
              </w:rPr>
            </w:pPr>
            <w:r>
              <w:rPr>
                <w:spacing w:val="-10"/>
                <w:sz w:val="18"/>
              </w:rPr>
              <w:t>2</w:t>
            </w:r>
          </w:p>
        </w:tc>
        <w:tc>
          <w:tcPr>
            <w:tcW w:w="632" w:type="dxa"/>
          </w:tcPr>
          <w:p>
            <w:pPr>
              <w:pStyle w:val="TableParagraph"/>
              <w:spacing w:line="206" w:lineRule="exact" w:before="6"/>
              <w:ind w:right="209"/>
              <w:jc w:val="right"/>
              <w:rPr>
                <w:sz w:val="18"/>
              </w:rPr>
            </w:pPr>
            <w:r>
              <w:rPr>
                <w:spacing w:val="-10"/>
                <w:sz w:val="18"/>
              </w:rPr>
              <w:t>-</w:t>
            </w:r>
          </w:p>
        </w:tc>
        <w:tc>
          <w:tcPr>
            <w:tcW w:w="632" w:type="dxa"/>
          </w:tcPr>
          <w:p>
            <w:pPr>
              <w:pStyle w:val="TableParagraph"/>
              <w:spacing w:line="206" w:lineRule="exact" w:before="6"/>
              <w:ind w:right="208"/>
              <w:jc w:val="right"/>
              <w:rPr>
                <w:sz w:val="18"/>
              </w:rPr>
            </w:pPr>
            <w:r>
              <w:rPr>
                <w:spacing w:val="-10"/>
                <w:sz w:val="18"/>
              </w:rPr>
              <w:t>-</w:t>
            </w:r>
          </w:p>
        </w:tc>
        <w:tc>
          <w:tcPr>
            <w:tcW w:w="699" w:type="dxa"/>
          </w:tcPr>
          <w:p>
            <w:pPr>
              <w:pStyle w:val="TableParagraph"/>
              <w:spacing w:line="206" w:lineRule="exact" w:before="6"/>
              <w:ind w:right="277"/>
              <w:jc w:val="right"/>
              <w:rPr>
                <w:sz w:val="18"/>
              </w:rPr>
            </w:pPr>
            <w:r>
              <w:rPr>
                <w:spacing w:val="-10"/>
                <w:sz w:val="18"/>
              </w:rPr>
              <w:t>-</w:t>
            </w:r>
          </w:p>
        </w:tc>
        <w:tc>
          <w:tcPr>
            <w:tcW w:w="992" w:type="dxa"/>
          </w:tcPr>
          <w:p>
            <w:pPr>
              <w:pStyle w:val="TableParagraph"/>
              <w:spacing w:line="206" w:lineRule="exact" w:before="6"/>
              <w:ind w:left="196"/>
              <w:rPr>
                <w:sz w:val="18"/>
              </w:rPr>
            </w:pPr>
            <w:r>
              <w:rPr>
                <w:spacing w:val="-4"/>
                <w:sz w:val="18"/>
              </w:rPr>
              <w:t>4.60</w:t>
            </w:r>
          </w:p>
        </w:tc>
      </w:tr>
      <w:tr>
        <w:trPr>
          <w:trHeight w:val="271" w:hRule="atLeast"/>
        </w:trPr>
        <w:tc>
          <w:tcPr>
            <w:tcW w:w="579" w:type="dxa"/>
          </w:tcPr>
          <w:p>
            <w:pPr>
              <w:pStyle w:val="TableParagraph"/>
              <w:rPr>
                <w:sz w:val="20"/>
              </w:rPr>
            </w:pPr>
          </w:p>
        </w:tc>
        <w:tc>
          <w:tcPr>
            <w:tcW w:w="3136" w:type="dxa"/>
          </w:tcPr>
          <w:p>
            <w:pPr>
              <w:pStyle w:val="TableParagraph"/>
              <w:spacing w:line="213" w:lineRule="exact" w:before="38"/>
              <w:ind w:left="122"/>
              <w:rPr>
                <w:sz w:val="20"/>
              </w:rPr>
            </w:pPr>
            <w:r>
              <w:rPr>
                <w:sz w:val="20"/>
              </w:rPr>
              <w:t>avenues</w:t>
            </w:r>
            <w:r>
              <w:rPr>
                <w:spacing w:val="29"/>
                <w:sz w:val="20"/>
              </w:rPr>
              <w:t>  </w:t>
            </w:r>
            <w:r>
              <w:rPr>
                <w:sz w:val="20"/>
              </w:rPr>
              <w:t>are</w:t>
            </w:r>
            <w:r>
              <w:rPr>
                <w:spacing w:val="29"/>
                <w:sz w:val="20"/>
              </w:rPr>
              <w:t>  </w:t>
            </w:r>
            <w:r>
              <w:rPr>
                <w:sz w:val="20"/>
              </w:rPr>
              <w:t>free</w:t>
            </w:r>
            <w:r>
              <w:rPr>
                <w:spacing w:val="29"/>
                <w:sz w:val="20"/>
              </w:rPr>
              <w:t>  </w:t>
            </w:r>
            <w:r>
              <w:rPr>
                <w:sz w:val="20"/>
              </w:rPr>
              <w:t>of</w:t>
            </w:r>
            <w:r>
              <w:rPr>
                <w:spacing w:val="28"/>
                <w:sz w:val="20"/>
              </w:rPr>
              <w:t>  </w:t>
            </w:r>
            <w:r>
              <w:rPr>
                <w:sz w:val="20"/>
              </w:rPr>
              <w:t>sharp</w:t>
            </w:r>
            <w:r>
              <w:rPr>
                <w:spacing w:val="31"/>
                <w:sz w:val="20"/>
              </w:rPr>
              <w:t>  </w:t>
            </w:r>
            <w:r>
              <w:rPr>
                <w:spacing w:val="-5"/>
                <w:sz w:val="20"/>
              </w:rPr>
              <w:t>and</w:t>
            </w:r>
          </w:p>
        </w:tc>
        <w:tc>
          <w:tcPr>
            <w:tcW w:w="1611" w:type="dxa"/>
          </w:tcPr>
          <w:p>
            <w:pPr>
              <w:pStyle w:val="TableParagraph"/>
              <w:ind w:left="107"/>
              <w:rPr>
                <w:sz w:val="20"/>
              </w:rPr>
            </w:pPr>
            <w:r>
              <w:rPr>
                <w:spacing w:val="-2"/>
                <w:sz w:val="20"/>
              </w:rPr>
              <w:t>Teachers</w:t>
            </w:r>
          </w:p>
        </w:tc>
        <w:tc>
          <w:tcPr>
            <w:tcW w:w="664" w:type="dxa"/>
          </w:tcPr>
          <w:p>
            <w:pPr>
              <w:pStyle w:val="TableParagraph"/>
              <w:spacing w:before="4"/>
              <w:ind w:right="182"/>
              <w:jc w:val="right"/>
              <w:rPr>
                <w:sz w:val="18"/>
              </w:rPr>
            </w:pPr>
            <w:r>
              <w:rPr>
                <w:spacing w:val="-5"/>
                <w:sz w:val="18"/>
              </w:rPr>
              <w:t>70</w:t>
            </w:r>
          </w:p>
        </w:tc>
        <w:tc>
          <w:tcPr>
            <w:tcW w:w="623" w:type="dxa"/>
          </w:tcPr>
          <w:p>
            <w:pPr>
              <w:pStyle w:val="TableParagraph"/>
              <w:spacing w:before="4"/>
              <w:ind w:left="170"/>
              <w:rPr>
                <w:sz w:val="18"/>
              </w:rPr>
            </w:pPr>
            <w:r>
              <w:rPr>
                <w:spacing w:val="-5"/>
                <w:sz w:val="18"/>
              </w:rPr>
              <w:t>119</w:t>
            </w:r>
          </w:p>
        </w:tc>
        <w:tc>
          <w:tcPr>
            <w:tcW w:w="632" w:type="dxa"/>
          </w:tcPr>
          <w:p>
            <w:pPr>
              <w:pStyle w:val="TableParagraph"/>
              <w:spacing w:before="4"/>
              <w:ind w:right="179"/>
              <w:jc w:val="right"/>
              <w:rPr>
                <w:sz w:val="18"/>
              </w:rPr>
            </w:pPr>
            <w:r>
              <w:rPr>
                <w:spacing w:val="-10"/>
                <w:sz w:val="18"/>
              </w:rPr>
              <w:t>5</w:t>
            </w:r>
          </w:p>
        </w:tc>
        <w:tc>
          <w:tcPr>
            <w:tcW w:w="632" w:type="dxa"/>
          </w:tcPr>
          <w:p>
            <w:pPr>
              <w:pStyle w:val="TableParagraph"/>
              <w:spacing w:before="4"/>
              <w:ind w:right="177"/>
              <w:jc w:val="right"/>
              <w:rPr>
                <w:sz w:val="18"/>
              </w:rPr>
            </w:pPr>
            <w:r>
              <w:rPr>
                <w:spacing w:val="-10"/>
                <w:sz w:val="18"/>
              </w:rPr>
              <w:t>5</w:t>
            </w:r>
          </w:p>
        </w:tc>
        <w:tc>
          <w:tcPr>
            <w:tcW w:w="699" w:type="dxa"/>
          </w:tcPr>
          <w:p>
            <w:pPr>
              <w:pStyle w:val="TableParagraph"/>
              <w:spacing w:before="4"/>
              <w:ind w:right="247"/>
              <w:jc w:val="right"/>
              <w:rPr>
                <w:sz w:val="18"/>
              </w:rPr>
            </w:pPr>
            <w:r>
              <w:rPr>
                <w:spacing w:val="-10"/>
                <w:sz w:val="18"/>
              </w:rPr>
              <w:t>5</w:t>
            </w:r>
          </w:p>
        </w:tc>
        <w:tc>
          <w:tcPr>
            <w:tcW w:w="992" w:type="dxa"/>
          </w:tcPr>
          <w:p>
            <w:pPr>
              <w:pStyle w:val="TableParagraph"/>
              <w:spacing w:before="4"/>
              <w:ind w:left="196"/>
              <w:rPr>
                <w:sz w:val="18"/>
              </w:rPr>
            </w:pPr>
            <w:r>
              <w:rPr>
                <w:spacing w:val="-4"/>
                <w:sz w:val="18"/>
              </w:rPr>
              <w:t>4.20</w:t>
            </w:r>
          </w:p>
        </w:tc>
      </w:tr>
      <w:tr>
        <w:trPr>
          <w:trHeight w:val="273" w:hRule="atLeast"/>
        </w:trPr>
        <w:tc>
          <w:tcPr>
            <w:tcW w:w="579" w:type="dxa"/>
          </w:tcPr>
          <w:p>
            <w:pPr>
              <w:pStyle w:val="TableParagraph"/>
              <w:rPr>
                <w:sz w:val="20"/>
              </w:rPr>
            </w:pPr>
          </w:p>
        </w:tc>
        <w:tc>
          <w:tcPr>
            <w:tcW w:w="3136" w:type="dxa"/>
          </w:tcPr>
          <w:p>
            <w:pPr>
              <w:pStyle w:val="TableParagraph"/>
              <w:spacing w:line="222" w:lineRule="exact" w:before="31"/>
              <w:ind w:left="122"/>
              <w:rPr>
                <w:sz w:val="20"/>
              </w:rPr>
            </w:pPr>
            <w:r>
              <w:rPr>
                <w:sz w:val="20"/>
              </w:rPr>
              <w:t>dangerous</w:t>
            </w:r>
            <w:r>
              <w:rPr>
                <w:spacing w:val="-8"/>
                <w:sz w:val="20"/>
              </w:rPr>
              <w:t> </w:t>
            </w:r>
            <w:r>
              <w:rPr>
                <w:spacing w:val="-2"/>
                <w:sz w:val="20"/>
              </w:rPr>
              <w:t>objects</w:t>
            </w:r>
          </w:p>
        </w:tc>
        <w:tc>
          <w:tcPr>
            <w:tcW w:w="1611" w:type="dxa"/>
          </w:tcPr>
          <w:p>
            <w:pPr>
              <w:pStyle w:val="TableParagraph"/>
              <w:spacing w:before="7"/>
              <w:ind w:left="107"/>
              <w:rPr>
                <w:sz w:val="20"/>
              </w:rPr>
            </w:pPr>
            <w:r>
              <w:rPr>
                <w:spacing w:val="-2"/>
                <w:sz w:val="20"/>
              </w:rPr>
              <w:t>Students</w:t>
            </w:r>
          </w:p>
        </w:tc>
        <w:tc>
          <w:tcPr>
            <w:tcW w:w="664" w:type="dxa"/>
          </w:tcPr>
          <w:p>
            <w:pPr>
              <w:pStyle w:val="TableParagraph"/>
              <w:spacing w:before="11"/>
              <w:ind w:right="182"/>
              <w:jc w:val="right"/>
              <w:rPr>
                <w:sz w:val="18"/>
              </w:rPr>
            </w:pPr>
            <w:r>
              <w:rPr>
                <w:spacing w:val="-5"/>
                <w:sz w:val="18"/>
              </w:rPr>
              <w:t>547</w:t>
            </w:r>
          </w:p>
        </w:tc>
        <w:tc>
          <w:tcPr>
            <w:tcW w:w="623" w:type="dxa"/>
          </w:tcPr>
          <w:p>
            <w:pPr>
              <w:pStyle w:val="TableParagraph"/>
              <w:spacing w:before="11"/>
              <w:ind w:left="170"/>
              <w:rPr>
                <w:sz w:val="18"/>
              </w:rPr>
            </w:pPr>
            <w:r>
              <w:rPr>
                <w:spacing w:val="-5"/>
                <w:sz w:val="18"/>
              </w:rPr>
              <w:t>411</w:t>
            </w:r>
          </w:p>
        </w:tc>
        <w:tc>
          <w:tcPr>
            <w:tcW w:w="632" w:type="dxa"/>
          </w:tcPr>
          <w:p>
            <w:pPr>
              <w:pStyle w:val="TableParagraph"/>
              <w:spacing w:before="11"/>
              <w:ind w:right="179"/>
              <w:jc w:val="right"/>
              <w:rPr>
                <w:sz w:val="18"/>
              </w:rPr>
            </w:pPr>
            <w:r>
              <w:rPr>
                <w:spacing w:val="-5"/>
                <w:sz w:val="18"/>
              </w:rPr>
              <w:t>42</w:t>
            </w:r>
          </w:p>
        </w:tc>
        <w:tc>
          <w:tcPr>
            <w:tcW w:w="632" w:type="dxa"/>
          </w:tcPr>
          <w:p>
            <w:pPr>
              <w:pStyle w:val="TableParagraph"/>
              <w:spacing w:before="11"/>
              <w:ind w:right="177"/>
              <w:jc w:val="right"/>
              <w:rPr>
                <w:sz w:val="18"/>
              </w:rPr>
            </w:pPr>
            <w:r>
              <w:rPr>
                <w:spacing w:val="-5"/>
                <w:sz w:val="18"/>
              </w:rPr>
              <w:t>58</w:t>
            </w:r>
          </w:p>
        </w:tc>
        <w:tc>
          <w:tcPr>
            <w:tcW w:w="699" w:type="dxa"/>
          </w:tcPr>
          <w:p>
            <w:pPr>
              <w:pStyle w:val="TableParagraph"/>
              <w:spacing w:before="11"/>
              <w:ind w:right="247"/>
              <w:jc w:val="right"/>
              <w:rPr>
                <w:sz w:val="18"/>
              </w:rPr>
            </w:pPr>
            <w:r>
              <w:rPr>
                <w:spacing w:val="-5"/>
                <w:sz w:val="18"/>
              </w:rPr>
              <w:t>38</w:t>
            </w:r>
          </w:p>
        </w:tc>
        <w:tc>
          <w:tcPr>
            <w:tcW w:w="992" w:type="dxa"/>
          </w:tcPr>
          <w:p>
            <w:pPr>
              <w:pStyle w:val="TableParagraph"/>
              <w:spacing w:before="11"/>
              <w:ind w:left="196"/>
              <w:rPr>
                <w:sz w:val="18"/>
              </w:rPr>
            </w:pPr>
            <w:r>
              <w:rPr>
                <w:spacing w:val="-4"/>
                <w:sz w:val="18"/>
              </w:rPr>
              <w:t>4.23</w:t>
            </w:r>
          </w:p>
        </w:tc>
      </w:tr>
      <w:tr>
        <w:trPr>
          <w:trHeight w:val="244" w:hRule="atLeast"/>
        </w:trPr>
        <w:tc>
          <w:tcPr>
            <w:tcW w:w="579" w:type="dxa"/>
          </w:tcPr>
          <w:p>
            <w:pPr>
              <w:pStyle w:val="TableParagraph"/>
              <w:spacing w:line="208" w:lineRule="exact" w:before="16"/>
              <w:ind w:left="110"/>
              <w:rPr>
                <w:sz w:val="20"/>
              </w:rPr>
            </w:pPr>
            <w:r>
              <w:rPr>
                <w:spacing w:val="-10"/>
                <w:sz w:val="20"/>
              </w:rPr>
              <w:t>3</w:t>
            </w:r>
          </w:p>
        </w:tc>
        <w:tc>
          <w:tcPr>
            <w:tcW w:w="3136" w:type="dxa"/>
          </w:tcPr>
          <w:p>
            <w:pPr>
              <w:pStyle w:val="TableParagraph"/>
              <w:spacing w:line="208" w:lineRule="exact" w:before="16"/>
              <w:ind w:left="122"/>
              <w:rPr>
                <w:sz w:val="20"/>
              </w:rPr>
            </w:pPr>
            <w:r>
              <w:rPr>
                <w:sz w:val="20"/>
              </w:rPr>
              <w:t>The</w:t>
            </w:r>
            <w:r>
              <w:rPr>
                <w:spacing w:val="63"/>
                <w:w w:val="150"/>
                <w:sz w:val="20"/>
              </w:rPr>
              <w:t> </w:t>
            </w:r>
            <w:r>
              <w:rPr>
                <w:sz w:val="20"/>
              </w:rPr>
              <w:t>participation</w:t>
            </w:r>
            <w:r>
              <w:rPr>
                <w:spacing w:val="73"/>
                <w:w w:val="150"/>
                <w:sz w:val="20"/>
              </w:rPr>
              <w:t> </w:t>
            </w:r>
            <w:r>
              <w:rPr>
                <w:sz w:val="20"/>
              </w:rPr>
              <w:t>of</w:t>
            </w:r>
            <w:r>
              <w:rPr>
                <w:spacing w:val="64"/>
                <w:w w:val="150"/>
                <w:sz w:val="20"/>
              </w:rPr>
              <w:t> </w:t>
            </w:r>
            <w:r>
              <w:rPr>
                <w:sz w:val="20"/>
              </w:rPr>
              <w:t>students</w:t>
            </w:r>
            <w:r>
              <w:rPr>
                <w:spacing w:val="67"/>
                <w:w w:val="150"/>
                <w:sz w:val="20"/>
              </w:rPr>
              <w:t> </w:t>
            </w:r>
            <w:r>
              <w:rPr>
                <w:spacing w:val="-5"/>
                <w:sz w:val="20"/>
              </w:rPr>
              <w:t>in</w:t>
            </w:r>
          </w:p>
        </w:tc>
        <w:tc>
          <w:tcPr>
            <w:tcW w:w="1611" w:type="dxa"/>
          </w:tcPr>
          <w:p>
            <w:pPr>
              <w:pStyle w:val="TableParagraph"/>
              <w:spacing w:line="208" w:lineRule="exact" w:before="16"/>
              <w:ind w:left="107"/>
              <w:rPr>
                <w:sz w:val="20"/>
              </w:rPr>
            </w:pPr>
            <w:r>
              <w:rPr>
                <w:spacing w:val="-2"/>
                <w:sz w:val="20"/>
              </w:rPr>
              <w:t>Principals</w:t>
            </w:r>
          </w:p>
        </w:tc>
        <w:tc>
          <w:tcPr>
            <w:tcW w:w="664" w:type="dxa"/>
          </w:tcPr>
          <w:p>
            <w:pPr>
              <w:pStyle w:val="TableParagraph"/>
              <w:spacing w:line="204" w:lineRule="exact" w:before="21"/>
              <w:ind w:right="182"/>
              <w:jc w:val="right"/>
              <w:rPr>
                <w:sz w:val="18"/>
              </w:rPr>
            </w:pPr>
            <w:r>
              <w:rPr>
                <w:spacing w:val="-10"/>
                <w:sz w:val="18"/>
              </w:rPr>
              <w:t>3</w:t>
            </w:r>
          </w:p>
        </w:tc>
        <w:tc>
          <w:tcPr>
            <w:tcW w:w="623" w:type="dxa"/>
          </w:tcPr>
          <w:p>
            <w:pPr>
              <w:pStyle w:val="TableParagraph"/>
              <w:spacing w:line="204" w:lineRule="exact" w:before="21"/>
              <w:ind w:right="176"/>
              <w:jc w:val="right"/>
              <w:rPr>
                <w:sz w:val="18"/>
              </w:rPr>
            </w:pPr>
            <w:r>
              <w:rPr>
                <w:spacing w:val="-10"/>
                <w:sz w:val="18"/>
              </w:rPr>
              <w:t>2</w:t>
            </w:r>
          </w:p>
        </w:tc>
        <w:tc>
          <w:tcPr>
            <w:tcW w:w="632" w:type="dxa"/>
          </w:tcPr>
          <w:p>
            <w:pPr>
              <w:pStyle w:val="TableParagraph"/>
              <w:spacing w:line="204" w:lineRule="exact" w:before="21"/>
              <w:ind w:right="209"/>
              <w:jc w:val="right"/>
              <w:rPr>
                <w:sz w:val="18"/>
              </w:rPr>
            </w:pPr>
            <w:r>
              <w:rPr>
                <w:spacing w:val="-10"/>
                <w:sz w:val="18"/>
              </w:rPr>
              <w:t>-</w:t>
            </w:r>
          </w:p>
        </w:tc>
        <w:tc>
          <w:tcPr>
            <w:tcW w:w="632" w:type="dxa"/>
          </w:tcPr>
          <w:p>
            <w:pPr>
              <w:pStyle w:val="TableParagraph"/>
              <w:spacing w:line="204" w:lineRule="exact" w:before="21"/>
              <w:ind w:right="208"/>
              <w:jc w:val="right"/>
              <w:rPr>
                <w:sz w:val="18"/>
              </w:rPr>
            </w:pPr>
            <w:r>
              <w:rPr>
                <w:spacing w:val="-10"/>
                <w:sz w:val="18"/>
              </w:rPr>
              <w:t>-</w:t>
            </w:r>
          </w:p>
        </w:tc>
        <w:tc>
          <w:tcPr>
            <w:tcW w:w="699" w:type="dxa"/>
          </w:tcPr>
          <w:p>
            <w:pPr>
              <w:pStyle w:val="TableParagraph"/>
              <w:spacing w:line="204" w:lineRule="exact" w:before="21"/>
              <w:ind w:right="229"/>
              <w:jc w:val="right"/>
              <w:rPr>
                <w:sz w:val="18"/>
              </w:rPr>
            </w:pPr>
            <w:r>
              <w:rPr>
                <w:spacing w:val="-10"/>
                <w:sz w:val="18"/>
              </w:rPr>
              <w:t>-</w:t>
            </w:r>
          </w:p>
        </w:tc>
        <w:tc>
          <w:tcPr>
            <w:tcW w:w="992" w:type="dxa"/>
          </w:tcPr>
          <w:p>
            <w:pPr>
              <w:pStyle w:val="TableParagraph"/>
              <w:spacing w:line="204" w:lineRule="exact" w:before="21"/>
              <w:ind w:left="196"/>
              <w:rPr>
                <w:sz w:val="18"/>
              </w:rPr>
            </w:pPr>
            <w:r>
              <w:rPr>
                <w:spacing w:val="-4"/>
                <w:sz w:val="18"/>
              </w:rPr>
              <w:t>4.60</w:t>
            </w:r>
          </w:p>
        </w:tc>
      </w:tr>
      <w:tr>
        <w:trPr>
          <w:trHeight w:val="292" w:hRule="atLeast"/>
        </w:trPr>
        <w:tc>
          <w:tcPr>
            <w:tcW w:w="579" w:type="dxa"/>
          </w:tcPr>
          <w:p>
            <w:pPr>
              <w:pStyle w:val="TableParagraph"/>
              <w:rPr>
                <w:sz w:val="20"/>
              </w:rPr>
            </w:pPr>
          </w:p>
        </w:tc>
        <w:tc>
          <w:tcPr>
            <w:tcW w:w="3136" w:type="dxa"/>
          </w:tcPr>
          <w:p>
            <w:pPr>
              <w:pStyle w:val="TableParagraph"/>
              <w:spacing w:before="2"/>
              <w:ind w:left="122"/>
              <w:rPr>
                <w:sz w:val="20"/>
              </w:rPr>
            </w:pPr>
            <w:r>
              <w:rPr>
                <w:sz w:val="20"/>
              </w:rPr>
              <w:t>field</w:t>
            </w:r>
            <w:r>
              <w:rPr>
                <w:spacing w:val="58"/>
                <w:w w:val="150"/>
                <w:sz w:val="20"/>
              </w:rPr>
              <w:t> </w:t>
            </w:r>
            <w:r>
              <w:rPr>
                <w:sz w:val="20"/>
              </w:rPr>
              <w:t>and</w:t>
            </w:r>
            <w:r>
              <w:rPr>
                <w:spacing w:val="59"/>
                <w:w w:val="150"/>
                <w:sz w:val="20"/>
              </w:rPr>
              <w:t> </w:t>
            </w:r>
            <w:r>
              <w:rPr>
                <w:sz w:val="20"/>
              </w:rPr>
              <w:t>tract</w:t>
            </w:r>
            <w:r>
              <w:rPr>
                <w:spacing w:val="61"/>
                <w:w w:val="150"/>
                <w:sz w:val="20"/>
              </w:rPr>
              <w:t> </w:t>
            </w:r>
            <w:r>
              <w:rPr>
                <w:sz w:val="20"/>
              </w:rPr>
              <w:t>events</w:t>
            </w:r>
            <w:r>
              <w:rPr>
                <w:spacing w:val="58"/>
                <w:w w:val="150"/>
                <w:sz w:val="20"/>
              </w:rPr>
              <w:t> </w:t>
            </w:r>
            <w:r>
              <w:rPr>
                <w:sz w:val="20"/>
              </w:rPr>
              <w:t>is</w:t>
            </w:r>
            <w:r>
              <w:rPr>
                <w:spacing w:val="78"/>
                <w:sz w:val="20"/>
              </w:rPr>
              <w:t> </w:t>
            </w:r>
            <w:r>
              <w:rPr>
                <w:spacing w:val="-2"/>
                <w:sz w:val="20"/>
              </w:rPr>
              <w:t>largely</w:t>
            </w:r>
          </w:p>
        </w:tc>
        <w:tc>
          <w:tcPr>
            <w:tcW w:w="1611" w:type="dxa"/>
          </w:tcPr>
          <w:p>
            <w:pPr>
              <w:pStyle w:val="TableParagraph"/>
              <w:spacing w:line="222" w:lineRule="exact" w:before="50"/>
              <w:ind w:left="107"/>
              <w:rPr>
                <w:sz w:val="20"/>
              </w:rPr>
            </w:pPr>
            <w:r>
              <w:rPr>
                <w:spacing w:val="-2"/>
                <w:sz w:val="20"/>
              </w:rPr>
              <w:t>Teachers</w:t>
            </w:r>
          </w:p>
        </w:tc>
        <w:tc>
          <w:tcPr>
            <w:tcW w:w="664" w:type="dxa"/>
          </w:tcPr>
          <w:p>
            <w:pPr>
              <w:pStyle w:val="TableParagraph"/>
              <w:spacing w:before="54"/>
              <w:ind w:right="182"/>
              <w:jc w:val="right"/>
              <w:rPr>
                <w:sz w:val="18"/>
              </w:rPr>
            </w:pPr>
            <w:r>
              <w:rPr>
                <w:spacing w:val="-5"/>
                <w:sz w:val="18"/>
              </w:rPr>
              <w:t>60</w:t>
            </w:r>
          </w:p>
        </w:tc>
        <w:tc>
          <w:tcPr>
            <w:tcW w:w="623" w:type="dxa"/>
          </w:tcPr>
          <w:p>
            <w:pPr>
              <w:pStyle w:val="TableParagraph"/>
              <w:spacing w:before="54"/>
              <w:ind w:left="170"/>
              <w:rPr>
                <w:sz w:val="18"/>
              </w:rPr>
            </w:pPr>
            <w:r>
              <w:rPr>
                <w:spacing w:val="-5"/>
                <w:sz w:val="18"/>
              </w:rPr>
              <w:t>102</w:t>
            </w:r>
          </w:p>
        </w:tc>
        <w:tc>
          <w:tcPr>
            <w:tcW w:w="632" w:type="dxa"/>
          </w:tcPr>
          <w:p>
            <w:pPr>
              <w:pStyle w:val="TableParagraph"/>
              <w:spacing w:before="54"/>
              <w:ind w:right="179"/>
              <w:jc w:val="right"/>
              <w:rPr>
                <w:sz w:val="18"/>
              </w:rPr>
            </w:pPr>
            <w:r>
              <w:rPr>
                <w:spacing w:val="-5"/>
                <w:sz w:val="18"/>
              </w:rPr>
              <w:t>25</w:t>
            </w:r>
          </w:p>
        </w:tc>
        <w:tc>
          <w:tcPr>
            <w:tcW w:w="632" w:type="dxa"/>
          </w:tcPr>
          <w:p>
            <w:pPr>
              <w:pStyle w:val="TableParagraph"/>
              <w:spacing w:before="54"/>
              <w:ind w:right="177"/>
              <w:jc w:val="right"/>
              <w:rPr>
                <w:sz w:val="18"/>
              </w:rPr>
            </w:pPr>
            <w:r>
              <w:rPr>
                <w:spacing w:val="-10"/>
                <w:sz w:val="18"/>
              </w:rPr>
              <w:t>4</w:t>
            </w:r>
          </w:p>
        </w:tc>
        <w:tc>
          <w:tcPr>
            <w:tcW w:w="699" w:type="dxa"/>
          </w:tcPr>
          <w:p>
            <w:pPr>
              <w:pStyle w:val="TableParagraph"/>
              <w:spacing w:before="54"/>
              <w:ind w:right="199"/>
              <w:jc w:val="right"/>
              <w:rPr>
                <w:sz w:val="18"/>
              </w:rPr>
            </w:pPr>
            <w:r>
              <w:rPr>
                <w:spacing w:val="-5"/>
                <w:sz w:val="18"/>
              </w:rPr>
              <w:t>13</w:t>
            </w:r>
          </w:p>
        </w:tc>
        <w:tc>
          <w:tcPr>
            <w:tcW w:w="992" w:type="dxa"/>
          </w:tcPr>
          <w:p>
            <w:pPr>
              <w:pStyle w:val="TableParagraph"/>
              <w:spacing w:before="54"/>
              <w:ind w:left="196"/>
              <w:rPr>
                <w:sz w:val="18"/>
              </w:rPr>
            </w:pPr>
            <w:r>
              <w:rPr>
                <w:spacing w:val="-4"/>
                <w:sz w:val="18"/>
              </w:rPr>
              <w:t>3.99</w:t>
            </w:r>
          </w:p>
        </w:tc>
      </w:tr>
      <w:tr>
        <w:trPr>
          <w:trHeight w:val="244" w:hRule="atLeast"/>
        </w:trPr>
        <w:tc>
          <w:tcPr>
            <w:tcW w:w="579" w:type="dxa"/>
          </w:tcPr>
          <w:p>
            <w:pPr>
              <w:pStyle w:val="TableParagraph"/>
              <w:rPr>
                <w:sz w:val="16"/>
              </w:rPr>
            </w:pPr>
          </w:p>
        </w:tc>
        <w:tc>
          <w:tcPr>
            <w:tcW w:w="3136" w:type="dxa"/>
          </w:tcPr>
          <w:p>
            <w:pPr>
              <w:pStyle w:val="TableParagraph"/>
              <w:spacing w:line="170" w:lineRule="exact"/>
              <w:ind w:left="122"/>
              <w:rPr>
                <w:sz w:val="20"/>
              </w:rPr>
            </w:pPr>
            <w:r>
              <w:rPr>
                <w:sz w:val="20"/>
              </w:rPr>
              <w:t>encouraged</w:t>
            </w:r>
            <w:r>
              <w:rPr>
                <w:spacing w:val="-5"/>
                <w:sz w:val="20"/>
              </w:rPr>
              <w:t> </w:t>
            </w:r>
            <w:r>
              <w:rPr>
                <w:sz w:val="20"/>
              </w:rPr>
              <w:t>by</w:t>
            </w:r>
            <w:r>
              <w:rPr>
                <w:spacing w:val="-8"/>
                <w:sz w:val="20"/>
              </w:rPr>
              <w:t> </w:t>
            </w:r>
            <w:r>
              <w:rPr>
                <w:sz w:val="20"/>
              </w:rPr>
              <w:t>the</w:t>
            </w:r>
            <w:r>
              <w:rPr>
                <w:spacing w:val="-2"/>
                <w:sz w:val="20"/>
              </w:rPr>
              <w:t> principal</w:t>
            </w:r>
          </w:p>
        </w:tc>
        <w:tc>
          <w:tcPr>
            <w:tcW w:w="1611" w:type="dxa"/>
          </w:tcPr>
          <w:p>
            <w:pPr>
              <w:pStyle w:val="TableParagraph"/>
              <w:spacing w:line="208" w:lineRule="exact" w:before="16"/>
              <w:ind w:left="107"/>
              <w:rPr>
                <w:sz w:val="20"/>
              </w:rPr>
            </w:pPr>
            <w:r>
              <w:rPr>
                <w:spacing w:val="-2"/>
                <w:sz w:val="20"/>
              </w:rPr>
              <w:t>Students</w:t>
            </w:r>
          </w:p>
        </w:tc>
        <w:tc>
          <w:tcPr>
            <w:tcW w:w="664" w:type="dxa"/>
          </w:tcPr>
          <w:p>
            <w:pPr>
              <w:pStyle w:val="TableParagraph"/>
              <w:spacing w:line="204" w:lineRule="exact" w:before="21"/>
              <w:ind w:right="182"/>
              <w:jc w:val="right"/>
              <w:rPr>
                <w:sz w:val="18"/>
              </w:rPr>
            </w:pPr>
            <w:r>
              <w:rPr>
                <w:spacing w:val="-5"/>
                <w:sz w:val="18"/>
              </w:rPr>
              <w:t>485</w:t>
            </w:r>
          </w:p>
        </w:tc>
        <w:tc>
          <w:tcPr>
            <w:tcW w:w="623" w:type="dxa"/>
          </w:tcPr>
          <w:p>
            <w:pPr>
              <w:pStyle w:val="TableParagraph"/>
              <w:spacing w:line="204" w:lineRule="exact" w:before="21"/>
              <w:ind w:left="170"/>
              <w:rPr>
                <w:sz w:val="18"/>
              </w:rPr>
            </w:pPr>
            <w:r>
              <w:rPr>
                <w:spacing w:val="-5"/>
                <w:sz w:val="18"/>
              </w:rPr>
              <w:t>437</w:t>
            </w:r>
          </w:p>
        </w:tc>
        <w:tc>
          <w:tcPr>
            <w:tcW w:w="632" w:type="dxa"/>
          </w:tcPr>
          <w:p>
            <w:pPr>
              <w:pStyle w:val="TableParagraph"/>
              <w:spacing w:line="204" w:lineRule="exact" w:before="21"/>
              <w:ind w:right="179"/>
              <w:jc w:val="right"/>
              <w:rPr>
                <w:sz w:val="18"/>
              </w:rPr>
            </w:pPr>
            <w:r>
              <w:rPr>
                <w:spacing w:val="-5"/>
                <w:sz w:val="18"/>
              </w:rPr>
              <w:t>80</w:t>
            </w:r>
          </w:p>
        </w:tc>
        <w:tc>
          <w:tcPr>
            <w:tcW w:w="632" w:type="dxa"/>
          </w:tcPr>
          <w:p>
            <w:pPr>
              <w:pStyle w:val="TableParagraph"/>
              <w:spacing w:line="204" w:lineRule="exact" w:before="21"/>
              <w:ind w:right="177"/>
              <w:jc w:val="right"/>
              <w:rPr>
                <w:sz w:val="18"/>
              </w:rPr>
            </w:pPr>
            <w:r>
              <w:rPr>
                <w:spacing w:val="-5"/>
                <w:sz w:val="18"/>
              </w:rPr>
              <w:t>32</w:t>
            </w:r>
          </w:p>
        </w:tc>
        <w:tc>
          <w:tcPr>
            <w:tcW w:w="699" w:type="dxa"/>
          </w:tcPr>
          <w:p>
            <w:pPr>
              <w:pStyle w:val="TableParagraph"/>
              <w:spacing w:line="204" w:lineRule="exact" w:before="21"/>
              <w:ind w:right="199"/>
              <w:jc w:val="right"/>
              <w:rPr>
                <w:sz w:val="18"/>
              </w:rPr>
            </w:pPr>
            <w:r>
              <w:rPr>
                <w:spacing w:val="-5"/>
                <w:sz w:val="18"/>
              </w:rPr>
              <w:t>62</w:t>
            </w:r>
          </w:p>
        </w:tc>
        <w:tc>
          <w:tcPr>
            <w:tcW w:w="992" w:type="dxa"/>
          </w:tcPr>
          <w:p>
            <w:pPr>
              <w:pStyle w:val="TableParagraph"/>
              <w:spacing w:line="204" w:lineRule="exact" w:before="21"/>
              <w:ind w:left="196"/>
              <w:rPr>
                <w:sz w:val="18"/>
              </w:rPr>
            </w:pPr>
            <w:r>
              <w:rPr>
                <w:spacing w:val="-4"/>
                <w:sz w:val="18"/>
              </w:rPr>
              <w:t>4.17</w:t>
            </w:r>
          </w:p>
        </w:tc>
      </w:tr>
      <w:tr>
        <w:trPr>
          <w:trHeight w:val="230" w:hRule="atLeast"/>
        </w:trPr>
        <w:tc>
          <w:tcPr>
            <w:tcW w:w="579" w:type="dxa"/>
          </w:tcPr>
          <w:p>
            <w:pPr>
              <w:pStyle w:val="TableParagraph"/>
              <w:spacing w:line="208" w:lineRule="exact" w:before="2"/>
              <w:ind w:left="110"/>
              <w:rPr>
                <w:sz w:val="20"/>
              </w:rPr>
            </w:pPr>
            <w:r>
              <w:rPr>
                <w:spacing w:val="-10"/>
                <w:sz w:val="20"/>
              </w:rPr>
              <w:t>4</w:t>
            </w:r>
          </w:p>
        </w:tc>
        <w:tc>
          <w:tcPr>
            <w:tcW w:w="3136" w:type="dxa"/>
          </w:tcPr>
          <w:p>
            <w:pPr>
              <w:pStyle w:val="TableParagraph"/>
              <w:spacing w:line="208" w:lineRule="exact" w:before="2"/>
              <w:ind w:left="122"/>
              <w:rPr>
                <w:sz w:val="20"/>
              </w:rPr>
            </w:pPr>
            <w:r>
              <w:rPr>
                <w:sz w:val="20"/>
              </w:rPr>
              <w:t>Principal</w:t>
            </w:r>
            <w:r>
              <w:rPr>
                <w:spacing w:val="56"/>
                <w:sz w:val="20"/>
              </w:rPr>
              <w:t> </w:t>
            </w:r>
            <w:r>
              <w:rPr>
                <w:sz w:val="20"/>
              </w:rPr>
              <w:t>helps</w:t>
            </w:r>
            <w:r>
              <w:rPr>
                <w:spacing w:val="59"/>
                <w:sz w:val="20"/>
              </w:rPr>
              <w:t> </w:t>
            </w:r>
            <w:r>
              <w:rPr>
                <w:sz w:val="20"/>
              </w:rPr>
              <w:t>to</w:t>
            </w:r>
            <w:r>
              <w:rPr>
                <w:spacing w:val="56"/>
                <w:sz w:val="20"/>
              </w:rPr>
              <w:t> </w:t>
            </w:r>
            <w:r>
              <w:rPr>
                <w:sz w:val="20"/>
              </w:rPr>
              <w:t>promote</w:t>
            </w:r>
            <w:r>
              <w:rPr>
                <w:spacing w:val="57"/>
                <w:sz w:val="20"/>
              </w:rPr>
              <w:t> </w:t>
            </w:r>
            <w:r>
              <w:rPr>
                <w:spacing w:val="-2"/>
                <w:sz w:val="20"/>
              </w:rPr>
              <w:t>safety</w:t>
            </w:r>
          </w:p>
        </w:tc>
        <w:tc>
          <w:tcPr>
            <w:tcW w:w="1611" w:type="dxa"/>
          </w:tcPr>
          <w:p>
            <w:pPr>
              <w:pStyle w:val="TableParagraph"/>
              <w:spacing w:line="208" w:lineRule="exact" w:before="2"/>
              <w:ind w:left="107"/>
              <w:rPr>
                <w:sz w:val="20"/>
              </w:rPr>
            </w:pPr>
            <w:r>
              <w:rPr>
                <w:spacing w:val="-2"/>
                <w:sz w:val="20"/>
              </w:rPr>
              <w:t>Principals</w:t>
            </w:r>
          </w:p>
        </w:tc>
        <w:tc>
          <w:tcPr>
            <w:tcW w:w="664" w:type="dxa"/>
          </w:tcPr>
          <w:p>
            <w:pPr>
              <w:pStyle w:val="TableParagraph"/>
              <w:spacing w:line="204" w:lineRule="exact" w:before="6"/>
              <w:ind w:right="182"/>
              <w:jc w:val="right"/>
              <w:rPr>
                <w:sz w:val="18"/>
              </w:rPr>
            </w:pPr>
            <w:r>
              <w:rPr>
                <w:spacing w:val="-10"/>
                <w:sz w:val="18"/>
              </w:rPr>
              <w:t>1</w:t>
            </w:r>
          </w:p>
        </w:tc>
        <w:tc>
          <w:tcPr>
            <w:tcW w:w="623" w:type="dxa"/>
          </w:tcPr>
          <w:p>
            <w:pPr>
              <w:pStyle w:val="TableParagraph"/>
              <w:spacing w:line="204" w:lineRule="exact" w:before="6"/>
              <w:ind w:right="176"/>
              <w:jc w:val="right"/>
              <w:rPr>
                <w:sz w:val="18"/>
              </w:rPr>
            </w:pPr>
            <w:r>
              <w:rPr>
                <w:spacing w:val="-10"/>
                <w:sz w:val="18"/>
              </w:rPr>
              <w:t>4</w:t>
            </w:r>
          </w:p>
        </w:tc>
        <w:tc>
          <w:tcPr>
            <w:tcW w:w="632" w:type="dxa"/>
          </w:tcPr>
          <w:p>
            <w:pPr>
              <w:pStyle w:val="TableParagraph"/>
              <w:spacing w:line="204" w:lineRule="exact" w:before="6"/>
              <w:ind w:right="209"/>
              <w:jc w:val="right"/>
              <w:rPr>
                <w:sz w:val="18"/>
              </w:rPr>
            </w:pPr>
            <w:r>
              <w:rPr>
                <w:spacing w:val="-10"/>
                <w:sz w:val="18"/>
              </w:rPr>
              <w:t>-</w:t>
            </w:r>
          </w:p>
        </w:tc>
        <w:tc>
          <w:tcPr>
            <w:tcW w:w="632" w:type="dxa"/>
          </w:tcPr>
          <w:p>
            <w:pPr>
              <w:pStyle w:val="TableParagraph"/>
              <w:spacing w:line="204" w:lineRule="exact" w:before="6"/>
              <w:ind w:right="208"/>
              <w:jc w:val="right"/>
              <w:rPr>
                <w:sz w:val="18"/>
              </w:rPr>
            </w:pPr>
            <w:r>
              <w:rPr>
                <w:spacing w:val="-10"/>
                <w:sz w:val="18"/>
              </w:rPr>
              <w:t>-</w:t>
            </w:r>
          </w:p>
        </w:tc>
        <w:tc>
          <w:tcPr>
            <w:tcW w:w="699" w:type="dxa"/>
          </w:tcPr>
          <w:p>
            <w:pPr>
              <w:pStyle w:val="TableParagraph"/>
              <w:spacing w:line="204" w:lineRule="exact" w:before="6"/>
              <w:ind w:right="229"/>
              <w:jc w:val="right"/>
              <w:rPr>
                <w:sz w:val="18"/>
              </w:rPr>
            </w:pPr>
            <w:r>
              <w:rPr>
                <w:spacing w:val="-10"/>
                <w:sz w:val="18"/>
              </w:rPr>
              <w:t>-</w:t>
            </w:r>
          </w:p>
        </w:tc>
        <w:tc>
          <w:tcPr>
            <w:tcW w:w="992" w:type="dxa"/>
          </w:tcPr>
          <w:p>
            <w:pPr>
              <w:pStyle w:val="TableParagraph"/>
              <w:spacing w:line="204" w:lineRule="exact" w:before="6"/>
              <w:ind w:left="196"/>
              <w:rPr>
                <w:sz w:val="18"/>
              </w:rPr>
            </w:pPr>
            <w:r>
              <w:rPr>
                <w:spacing w:val="-4"/>
                <w:sz w:val="18"/>
              </w:rPr>
              <w:t>4.20</w:t>
            </w:r>
          </w:p>
        </w:tc>
      </w:tr>
      <w:tr>
        <w:trPr>
          <w:trHeight w:val="237" w:hRule="atLeast"/>
        </w:trPr>
        <w:tc>
          <w:tcPr>
            <w:tcW w:w="579" w:type="dxa"/>
          </w:tcPr>
          <w:p>
            <w:pPr>
              <w:pStyle w:val="TableParagraph"/>
              <w:rPr>
                <w:sz w:val="16"/>
              </w:rPr>
            </w:pPr>
          </w:p>
        </w:tc>
        <w:tc>
          <w:tcPr>
            <w:tcW w:w="3136" w:type="dxa"/>
          </w:tcPr>
          <w:p>
            <w:pPr>
              <w:pStyle w:val="TableParagraph"/>
              <w:spacing w:line="215" w:lineRule="exact" w:before="2"/>
              <w:ind w:left="122"/>
              <w:rPr>
                <w:sz w:val="20"/>
              </w:rPr>
            </w:pPr>
            <w:r>
              <w:rPr>
                <w:sz w:val="20"/>
              </w:rPr>
              <w:t>measures</w:t>
            </w:r>
            <w:r>
              <w:rPr>
                <w:spacing w:val="32"/>
                <w:sz w:val="20"/>
              </w:rPr>
              <w:t> </w:t>
            </w:r>
            <w:r>
              <w:rPr>
                <w:sz w:val="20"/>
              </w:rPr>
              <w:t>on</w:t>
            </w:r>
            <w:r>
              <w:rPr>
                <w:spacing w:val="38"/>
                <w:sz w:val="20"/>
              </w:rPr>
              <w:t> </w:t>
            </w:r>
            <w:r>
              <w:rPr>
                <w:sz w:val="20"/>
              </w:rPr>
              <w:t>students‟</w:t>
            </w:r>
            <w:r>
              <w:rPr>
                <w:spacing w:val="29"/>
                <w:sz w:val="20"/>
              </w:rPr>
              <w:t> </w:t>
            </w:r>
            <w:r>
              <w:rPr>
                <w:spacing w:val="-2"/>
                <w:sz w:val="20"/>
              </w:rPr>
              <w:t>recreational</w:t>
            </w:r>
          </w:p>
        </w:tc>
        <w:tc>
          <w:tcPr>
            <w:tcW w:w="1611" w:type="dxa"/>
          </w:tcPr>
          <w:p>
            <w:pPr>
              <w:pStyle w:val="TableParagraph"/>
              <w:spacing w:line="201" w:lineRule="exact" w:before="16"/>
              <w:ind w:left="107"/>
              <w:rPr>
                <w:sz w:val="20"/>
              </w:rPr>
            </w:pPr>
            <w:r>
              <w:rPr>
                <w:spacing w:val="-2"/>
                <w:sz w:val="20"/>
              </w:rPr>
              <w:t>Teachers</w:t>
            </w:r>
          </w:p>
        </w:tc>
        <w:tc>
          <w:tcPr>
            <w:tcW w:w="664" w:type="dxa"/>
          </w:tcPr>
          <w:p>
            <w:pPr>
              <w:pStyle w:val="TableParagraph"/>
              <w:spacing w:line="197" w:lineRule="exact" w:before="21"/>
              <w:ind w:right="182"/>
              <w:jc w:val="right"/>
              <w:rPr>
                <w:sz w:val="18"/>
              </w:rPr>
            </w:pPr>
            <w:r>
              <w:rPr>
                <w:spacing w:val="-5"/>
                <w:sz w:val="18"/>
              </w:rPr>
              <w:t>67</w:t>
            </w:r>
          </w:p>
        </w:tc>
        <w:tc>
          <w:tcPr>
            <w:tcW w:w="623" w:type="dxa"/>
          </w:tcPr>
          <w:p>
            <w:pPr>
              <w:pStyle w:val="TableParagraph"/>
              <w:spacing w:line="197" w:lineRule="exact" w:before="21"/>
              <w:ind w:left="170"/>
              <w:rPr>
                <w:sz w:val="18"/>
              </w:rPr>
            </w:pPr>
            <w:r>
              <w:rPr>
                <w:spacing w:val="-5"/>
                <w:sz w:val="18"/>
              </w:rPr>
              <w:t>119</w:t>
            </w:r>
          </w:p>
        </w:tc>
        <w:tc>
          <w:tcPr>
            <w:tcW w:w="632" w:type="dxa"/>
          </w:tcPr>
          <w:p>
            <w:pPr>
              <w:pStyle w:val="TableParagraph"/>
              <w:spacing w:line="197" w:lineRule="exact" w:before="21"/>
              <w:ind w:right="179"/>
              <w:jc w:val="right"/>
              <w:rPr>
                <w:sz w:val="18"/>
              </w:rPr>
            </w:pPr>
            <w:r>
              <w:rPr>
                <w:spacing w:val="-5"/>
                <w:sz w:val="18"/>
              </w:rPr>
              <w:t>12</w:t>
            </w:r>
          </w:p>
        </w:tc>
        <w:tc>
          <w:tcPr>
            <w:tcW w:w="632" w:type="dxa"/>
          </w:tcPr>
          <w:p>
            <w:pPr>
              <w:pStyle w:val="TableParagraph"/>
              <w:spacing w:line="197" w:lineRule="exact" w:before="21"/>
              <w:ind w:right="208"/>
              <w:jc w:val="right"/>
              <w:rPr>
                <w:sz w:val="18"/>
              </w:rPr>
            </w:pPr>
            <w:r>
              <w:rPr>
                <w:spacing w:val="-10"/>
                <w:sz w:val="18"/>
              </w:rPr>
              <w:t>-</w:t>
            </w:r>
          </w:p>
        </w:tc>
        <w:tc>
          <w:tcPr>
            <w:tcW w:w="699" w:type="dxa"/>
          </w:tcPr>
          <w:p>
            <w:pPr>
              <w:pStyle w:val="TableParagraph"/>
              <w:spacing w:line="197" w:lineRule="exact" w:before="21"/>
              <w:ind w:right="199"/>
              <w:jc w:val="right"/>
              <w:rPr>
                <w:sz w:val="18"/>
              </w:rPr>
            </w:pPr>
            <w:r>
              <w:rPr>
                <w:spacing w:val="-10"/>
                <w:sz w:val="18"/>
              </w:rPr>
              <w:t>6</w:t>
            </w:r>
          </w:p>
        </w:tc>
        <w:tc>
          <w:tcPr>
            <w:tcW w:w="992" w:type="dxa"/>
          </w:tcPr>
          <w:p>
            <w:pPr>
              <w:pStyle w:val="TableParagraph"/>
              <w:spacing w:line="197" w:lineRule="exact" w:before="21"/>
              <w:ind w:left="196"/>
              <w:rPr>
                <w:sz w:val="18"/>
              </w:rPr>
            </w:pPr>
            <w:r>
              <w:rPr>
                <w:spacing w:val="-4"/>
                <w:sz w:val="18"/>
              </w:rPr>
              <w:t>4.21</w:t>
            </w:r>
          </w:p>
        </w:tc>
      </w:tr>
      <w:tr>
        <w:trPr>
          <w:trHeight w:val="257" w:hRule="atLeast"/>
        </w:trPr>
        <w:tc>
          <w:tcPr>
            <w:tcW w:w="579" w:type="dxa"/>
          </w:tcPr>
          <w:p>
            <w:pPr>
              <w:pStyle w:val="TableParagraph"/>
              <w:rPr>
                <w:sz w:val="18"/>
              </w:rPr>
            </w:pPr>
          </w:p>
        </w:tc>
        <w:tc>
          <w:tcPr>
            <w:tcW w:w="3136" w:type="dxa"/>
          </w:tcPr>
          <w:p>
            <w:pPr>
              <w:pStyle w:val="TableParagraph"/>
              <w:spacing w:line="225" w:lineRule="exact"/>
              <w:ind w:left="122"/>
              <w:rPr>
                <w:sz w:val="20"/>
              </w:rPr>
            </w:pPr>
            <w:r>
              <w:rPr>
                <w:spacing w:val="-2"/>
                <w:sz w:val="20"/>
              </w:rPr>
              <w:t>grounds</w:t>
            </w:r>
          </w:p>
        </w:tc>
        <w:tc>
          <w:tcPr>
            <w:tcW w:w="1611" w:type="dxa"/>
          </w:tcPr>
          <w:p>
            <w:pPr>
              <w:pStyle w:val="TableParagraph"/>
              <w:spacing w:line="223" w:lineRule="exact" w:before="14"/>
              <w:ind w:left="107"/>
              <w:rPr>
                <w:sz w:val="20"/>
              </w:rPr>
            </w:pPr>
            <w:r>
              <w:rPr>
                <w:spacing w:val="-2"/>
                <w:sz w:val="20"/>
              </w:rPr>
              <w:t>Students</w:t>
            </w:r>
          </w:p>
        </w:tc>
        <w:tc>
          <w:tcPr>
            <w:tcW w:w="664" w:type="dxa"/>
          </w:tcPr>
          <w:p>
            <w:pPr>
              <w:pStyle w:val="TableParagraph"/>
              <w:spacing w:before="18"/>
              <w:ind w:right="182"/>
              <w:jc w:val="right"/>
              <w:rPr>
                <w:sz w:val="18"/>
              </w:rPr>
            </w:pPr>
            <w:r>
              <w:rPr>
                <w:spacing w:val="-5"/>
                <w:sz w:val="18"/>
              </w:rPr>
              <w:t>470</w:t>
            </w:r>
          </w:p>
        </w:tc>
        <w:tc>
          <w:tcPr>
            <w:tcW w:w="623" w:type="dxa"/>
          </w:tcPr>
          <w:p>
            <w:pPr>
              <w:pStyle w:val="TableParagraph"/>
              <w:spacing w:before="18"/>
              <w:ind w:left="170"/>
              <w:rPr>
                <w:sz w:val="18"/>
              </w:rPr>
            </w:pPr>
            <w:r>
              <w:rPr>
                <w:spacing w:val="-5"/>
                <w:sz w:val="18"/>
              </w:rPr>
              <w:t>419</w:t>
            </w:r>
          </w:p>
        </w:tc>
        <w:tc>
          <w:tcPr>
            <w:tcW w:w="632" w:type="dxa"/>
          </w:tcPr>
          <w:p>
            <w:pPr>
              <w:pStyle w:val="TableParagraph"/>
              <w:spacing w:before="18"/>
              <w:ind w:left="177"/>
              <w:rPr>
                <w:sz w:val="18"/>
              </w:rPr>
            </w:pPr>
            <w:r>
              <w:rPr>
                <w:spacing w:val="-5"/>
                <w:sz w:val="18"/>
              </w:rPr>
              <w:t>113</w:t>
            </w:r>
          </w:p>
        </w:tc>
        <w:tc>
          <w:tcPr>
            <w:tcW w:w="632" w:type="dxa"/>
          </w:tcPr>
          <w:p>
            <w:pPr>
              <w:pStyle w:val="TableParagraph"/>
              <w:spacing w:before="18"/>
              <w:ind w:right="177"/>
              <w:jc w:val="right"/>
              <w:rPr>
                <w:sz w:val="18"/>
              </w:rPr>
            </w:pPr>
            <w:r>
              <w:rPr>
                <w:spacing w:val="-5"/>
                <w:sz w:val="18"/>
              </w:rPr>
              <w:t>34</w:t>
            </w:r>
          </w:p>
        </w:tc>
        <w:tc>
          <w:tcPr>
            <w:tcW w:w="699" w:type="dxa"/>
          </w:tcPr>
          <w:p>
            <w:pPr>
              <w:pStyle w:val="TableParagraph"/>
              <w:spacing w:before="18"/>
              <w:ind w:right="199"/>
              <w:jc w:val="right"/>
              <w:rPr>
                <w:sz w:val="18"/>
              </w:rPr>
            </w:pPr>
            <w:r>
              <w:rPr>
                <w:spacing w:val="-5"/>
                <w:sz w:val="18"/>
              </w:rPr>
              <w:t>60</w:t>
            </w:r>
          </w:p>
        </w:tc>
        <w:tc>
          <w:tcPr>
            <w:tcW w:w="992" w:type="dxa"/>
          </w:tcPr>
          <w:p>
            <w:pPr>
              <w:pStyle w:val="TableParagraph"/>
              <w:spacing w:before="18"/>
              <w:ind w:left="196"/>
              <w:rPr>
                <w:sz w:val="18"/>
              </w:rPr>
            </w:pPr>
            <w:r>
              <w:rPr>
                <w:spacing w:val="-4"/>
                <w:sz w:val="18"/>
              </w:rPr>
              <w:t>4.12</w:t>
            </w:r>
          </w:p>
        </w:tc>
      </w:tr>
      <w:tr>
        <w:trPr>
          <w:trHeight w:val="245" w:hRule="atLeast"/>
        </w:trPr>
        <w:tc>
          <w:tcPr>
            <w:tcW w:w="579" w:type="dxa"/>
          </w:tcPr>
          <w:p>
            <w:pPr>
              <w:pStyle w:val="TableParagraph"/>
              <w:spacing w:line="208" w:lineRule="exact" w:before="17"/>
              <w:ind w:left="110"/>
              <w:rPr>
                <w:sz w:val="20"/>
              </w:rPr>
            </w:pPr>
            <w:r>
              <w:rPr>
                <w:spacing w:val="-10"/>
                <w:sz w:val="20"/>
              </w:rPr>
              <w:t>5</w:t>
            </w:r>
          </w:p>
        </w:tc>
        <w:tc>
          <w:tcPr>
            <w:tcW w:w="3136" w:type="dxa"/>
          </w:tcPr>
          <w:p>
            <w:pPr>
              <w:pStyle w:val="TableParagraph"/>
              <w:tabs>
                <w:tab w:pos="1350" w:val="left" w:leader="none"/>
                <w:tab w:pos="2069" w:val="left" w:leader="none"/>
              </w:tabs>
              <w:spacing w:line="208" w:lineRule="exact" w:before="17"/>
              <w:ind w:left="122"/>
              <w:rPr>
                <w:sz w:val="20"/>
              </w:rPr>
            </w:pPr>
            <w:r>
              <w:rPr>
                <w:spacing w:val="-2"/>
                <w:sz w:val="20"/>
              </w:rPr>
              <w:t>Inter-house</w:t>
            </w:r>
            <w:r>
              <w:rPr>
                <w:sz w:val="20"/>
              </w:rPr>
              <w:tab/>
            </w:r>
            <w:r>
              <w:rPr>
                <w:spacing w:val="-4"/>
                <w:sz w:val="20"/>
              </w:rPr>
              <w:t>sport</w:t>
            </w:r>
            <w:r>
              <w:rPr>
                <w:sz w:val="20"/>
              </w:rPr>
              <w:tab/>
            </w:r>
            <w:r>
              <w:rPr>
                <w:spacing w:val="-2"/>
                <w:sz w:val="20"/>
              </w:rPr>
              <w:t>competition</w:t>
            </w:r>
          </w:p>
        </w:tc>
        <w:tc>
          <w:tcPr>
            <w:tcW w:w="1611" w:type="dxa"/>
          </w:tcPr>
          <w:p>
            <w:pPr>
              <w:pStyle w:val="TableParagraph"/>
              <w:spacing w:line="208" w:lineRule="exact" w:before="17"/>
              <w:ind w:left="107"/>
              <w:rPr>
                <w:sz w:val="20"/>
              </w:rPr>
            </w:pPr>
            <w:r>
              <w:rPr>
                <w:spacing w:val="-2"/>
                <w:sz w:val="20"/>
              </w:rPr>
              <w:t>Principals</w:t>
            </w:r>
          </w:p>
        </w:tc>
        <w:tc>
          <w:tcPr>
            <w:tcW w:w="664" w:type="dxa"/>
          </w:tcPr>
          <w:p>
            <w:pPr>
              <w:pStyle w:val="TableParagraph"/>
              <w:spacing w:line="204" w:lineRule="exact" w:before="21"/>
              <w:ind w:right="182"/>
              <w:jc w:val="right"/>
              <w:rPr>
                <w:sz w:val="18"/>
              </w:rPr>
            </w:pPr>
            <w:r>
              <w:rPr>
                <w:spacing w:val="-10"/>
                <w:sz w:val="18"/>
              </w:rPr>
              <w:t>4</w:t>
            </w:r>
          </w:p>
        </w:tc>
        <w:tc>
          <w:tcPr>
            <w:tcW w:w="623" w:type="dxa"/>
          </w:tcPr>
          <w:p>
            <w:pPr>
              <w:pStyle w:val="TableParagraph"/>
              <w:spacing w:line="204" w:lineRule="exact" w:before="21"/>
              <w:ind w:right="176"/>
              <w:jc w:val="right"/>
              <w:rPr>
                <w:sz w:val="18"/>
              </w:rPr>
            </w:pPr>
            <w:r>
              <w:rPr>
                <w:spacing w:val="-10"/>
                <w:sz w:val="18"/>
              </w:rPr>
              <w:t>1</w:t>
            </w:r>
          </w:p>
        </w:tc>
        <w:tc>
          <w:tcPr>
            <w:tcW w:w="632" w:type="dxa"/>
          </w:tcPr>
          <w:p>
            <w:pPr>
              <w:pStyle w:val="TableParagraph"/>
              <w:spacing w:line="204" w:lineRule="exact" w:before="21"/>
              <w:ind w:right="209"/>
              <w:jc w:val="right"/>
              <w:rPr>
                <w:sz w:val="18"/>
              </w:rPr>
            </w:pPr>
            <w:r>
              <w:rPr>
                <w:spacing w:val="-10"/>
                <w:sz w:val="18"/>
              </w:rPr>
              <w:t>-</w:t>
            </w:r>
          </w:p>
        </w:tc>
        <w:tc>
          <w:tcPr>
            <w:tcW w:w="632" w:type="dxa"/>
          </w:tcPr>
          <w:p>
            <w:pPr>
              <w:pStyle w:val="TableParagraph"/>
              <w:spacing w:line="204" w:lineRule="exact" w:before="21"/>
              <w:ind w:right="208"/>
              <w:jc w:val="right"/>
              <w:rPr>
                <w:sz w:val="18"/>
              </w:rPr>
            </w:pPr>
            <w:r>
              <w:rPr>
                <w:spacing w:val="-10"/>
                <w:sz w:val="18"/>
              </w:rPr>
              <w:t>-</w:t>
            </w:r>
          </w:p>
        </w:tc>
        <w:tc>
          <w:tcPr>
            <w:tcW w:w="699" w:type="dxa"/>
          </w:tcPr>
          <w:p>
            <w:pPr>
              <w:pStyle w:val="TableParagraph"/>
              <w:spacing w:line="204" w:lineRule="exact" w:before="21"/>
              <w:ind w:right="229"/>
              <w:jc w:val="right"/>
              <w:rPr>
                <w:sz w:val="18"/>
              </w:rPr>
            </w:pPr>
            <w:r>
              <w:rPr>
                <w:spacing w:val="-10"/>
                <w:sz w:val="18"/>
              </w:rPr>
              <w:t>-</w:t>
            </w:r>
          </w:p>
        </w:tc>
        <w:tc>
          <w:tcPr>
            <w:tcW w:w="992" w:type="dxa"/>
          </w:tcPr>
          <w:p>
            <w:pPr>
              <w:pStyle w:val="TableParagraph"/>
              <w:spacing w:line="204" w:lineRule="exact" w:before="21"/>
              <w:ind w:left="196"/>
              <w:rPr>
                <w:sz w:val="18"/>
              </w:rPr>
            </w:pPr>
            <w:r>
              <w:rPr>
                <w:spacing w:val="-4"/>
                <w:sz w:val="18"/>
              </w:rPr>
              <w:t>4.20</w:t>
            </w:r>
          </w:p>
        </w:tc>
      </w:tr>
      <w:tr>
        <w:trPr>
          <w:trHeight w:val="255" w:hRule="atLeast"/>
        </w:trPr>
        <w:tc>
          <w:tcPr>
            <w:tcW w:w="579" w:type="dxa"/>
          </w:tcPr>
          <w:p>
            <w:pPr>
              <w:pStyle w:val="TableParagraph"/>
              <w:rPr>
                <w:sz w:val="18"/>
              </w:rPr>
            </w:pPr>
          </w:p>
        </w:tc>
        <w:tc>
          <w:tcPr>
            <w:tcW w:w="3136" w:type="dxa"/>
          </w:tcPr>
          <w:p>
            <w:pPr>
              <w:pStyle w:val="TableParagraph"/>
              <w:spacing w:before="2"/>
              <w:ind w:left="122"/>
              <w:rPr>
                <w:sz w:val="20"/>
              </w:rPr>
            </w:pPr>
            <w:r>
              <w:rPr>
                <w:sz w:val="20"/>
              </w:rPr>
              <w:t>organized</w:t>
            </w:r>
            <w:r>
              <w:rPr>
                <w:spacing w:val="55"/>
                <w:sz w:val="20"/>
              </w:rPr>
              <w:t> </w:t>
            </w:r>
            <w:r>
              <w:rPr>
                <w:sz w:val="20"/>
              </w:rPr>
              <w:t>by</w:t>
            </w:r>
            <w:r>
              <w:rPr>
                <w:spacing w:val="46"/>
                <w:sz w:val="20"/>
              </w:rPr>
              <w:t> </w:t>
            </w:r>
            <w:r>
              <w:rPr>
                <w:sz w:val="20"/>
              </w:rPr>
              <w:t>the</w:t>
            </w:r>
            <w:r>
              <w:rPr>
                <w:spacing w:val="52"/>
                <w:sz w:val="20"/>
              </w:rPr>
              <w:t> </w:t>
            </w:r>
            <w:r>
              <w:rPr>
                <w:sz w:val="20"/>
              </w:rPr>
              <w:t>school</w:t>
            </w:r>
            <w:r>
              <w:rPr>
                <w:spacing w:val="57"/>
                <w:sz w:val="20"/>
              </w:rPr>
              <w:t> </w:t>
            </w:r>
            <w:r>
              <w:rPr>
                <w:spacing w:val="-2"/>
                <w:sz w:val="20"/>
              </w:rPr>
              <w:t>principal</w:t>
            </w:r>
          </w:p>
        </w:tc>
        <w:tc>
          <w:tcPr>
            <w:tcW w:w="1611" w:type="dxa"/>
          </w:tcPr>
          <w:p>
            <w:pPr>
              <w:pStyle w:val="TableParagraph"/>
              <w:spacing w:line="204" w:lineRule="exact" w:before="31"/>
              <w:ind w:left="107"/>
              <w:rPr>
                <w:sz w:val="20"/>
              </w:rPr>
            </w:pPr>
            <w:r>
              <w:rPr>
                <w:spacing w:val="-2"/>
                <w:sz w:val="20"/>
              </w:rPr>
              <w:t>Teachers</w:t>
            </w:r>
          </w:p>
        </w:tc>
        <w:tc>
          <w:tcPr>
            <w:tcW w:w="664" w:type="dxa"/>
          </w:tcPr>
          <w:p>
            <w:pPr>
              <w:pStyle w:val="TableParagraph"/>
              <w:spacing w:line="200" w:lineRule="exact" w:before="35"/>
              <w:ind w:right="182"/>
              <w:jc w:val="right"/>
              <w:rPr>
                <w:sz w:val="18"/>
              </w:rPr>
            </w:pPr>
            <w:r>
              <w:rPr>
                <w:spacing w:val="-5"/>
                <w:sz w:val="18"/>
              </w:rPr>
              <w:t>42</w:t>
            </w:r>
          </w:p>
        </w:tc>
        <w:tc>
          <w:tcPr>
            <w:tcW w:w="623" w:type="dxa"/>
          </w:tcPr>
          <w:p>
            <w:pPr>
              <w:pStyle w:val="TableParagraph"/>
              <w:spacing w:line="200" w:lineRule="exact" w:before="35"/>
              <w:ind w:right="176"/>
              <w:jc w:val="right"/>
              <w:rPr>
                <w:sz w:val="18"/>
              </w:rPr>
            </w:pPr>
            <w:r>
              <w:rPr>
                <w:spacing w:val="-5"/>
                <w:sz w:val="18"/>
              </w:rPr>
              <w:t>95</w:t>
            </w:r>
          </w:p>
        </w:tc>
        <w:tc>
          <w:tcPr>
            <w:tcW w:w="632" w:type="dxa"/>
          </w:tcPr>
          <w:p>
            <w:pPr>
              <w:pStyle w:val="TableParagraph"/>
              <w:spacing w:line="200" w:lineRule="exact" w:before="35"/>
              <w:ind w:right="179"/>
              <w:jc w:val="right"/>
              <w:rPr>
                <w:sz w:val="18"/>
              </w:rPr>
            </w:pPr>
            <w:r>
              <w:rPr>
                <w:spacing w:val="-5"/>
                <w:sz w:val="18"/>
              </w:rPr>
              <w:t>27</w:t>
            </w:r>
          </w:p>
        </w:tc>
        <w:tc>
          <w:tcPr>
            <w:tcW w:w="632" w:type="dxa"/>
          </w:tcPr>
          <w:p>
            <w:pPr>
              <w:pStyle w:val="TableParagraph"/>
              <w:spacing w:line="200" w:lineRule="exact" w:before="35"/>
              <w:ind w:right="177"/>
              <w:jc w:val="right"/>
              <w:rPr>
                <w:sz w:val="18"/>
              </w:rPr>
            </w:pPr>
            <w:r>
              <w:rPr>
                <w:spacing w:val="-5"/>
                <w:sz w:val="18"/>
              </w:rPr>
              <w:t>29</w:t>
            </w:r>
          </w:p>
        </w:tc>
        <w:tc>
          <w:tcPr>
            <w:tcW w:w="699" w:type="dxa"/>
          </w:tcPr>
          <w:p>
            <w:pPr>
              <w:pStyle w:val="TableParagraph"/>
              <w:spacing w:line="200" w:lineRule="exact" w:before="35"/>
              <w:ind w:right="199"/>
              <w:jc w:val="right"/>
              <w:rPr>
                <w:sz w:val="18"/>
              </w:rPr>
            </w:pPr>
            <w:r>
              <w:rPr>
                <w:spacing w:val="-5"/>
                <w:sz w:val="18"/>
              </w:rPr>
              <w:t>19</w:t>
            </w:r>
          </w:p>
        </w:tc>
        <w:tc>
          <w:tcPr>
            <w:tcW w:w="992" w:type="dxa"/>
          </w:tcPr>
          <w:p>
            <w:pPr>
              <w:pStyle w:val="TableParagraph"/>
              <w:spacing w:line="200" w:lineRule="exact" w:before="35"/>
              <w:ind w:left="196"/>
              <w:rPr>
                <w:sz w:val="18"/>
              </w:rPr>
            </w:pPr>
            <w:r>
              <w:rPr>
                <w:spacing w:val="-4"/>
                <w:sz w:val="18"/>
              </w:rPr>
              <w:t>3.63</w:t>
            </w:r>
          </w:p>
        </w:tc>
      </w:tr>
    </w:tbl>
    <w:p>
      <w:pPr>
        <w:spacing w:after="0" w:line="200" w:lineRule="exact"/>
        <w:rPr>
          <w:sz w:val="18"/>
        </w:rPr>
        <w:sectPr>
          <w:pgSz w:w="12240" w:h="15840"/>
          <w:pgMar w:header="0" w:footer="969" w:top="1360" w:bottom="1160" w:left="1300" w:right="720"/>
        </w:sectPr>
      </w:pPr>
    </w:p>
    <w:p>
      <w:pPr>
        <w:spacing w:line="207" w:lineRule="exact" w:before="0"/>
        <w:ind w:left="1163" w:right="0" w:firstLine="0"/>
        <w:jc w:val="left"/>
        <w:rPr>
          <w:sz w:val="20"/>
        </w:rPr>
      </w:pPr>
      <w:r>
        <w:rPr>
          <w:sz w:val="20"/>
        </w:rPr>
        <w:t>helps</w:t>
      </w:r>
      <w:r>
        <w:rPr>
          <w:spacing w:val="12"/>
          <w:sz w:val="20"/>
        </w:rPr>
        <w:t> </w:t>
      </w:r>
      <w:r>
        <w:rPr>
          <w:sz w:val="20"/>
        </w:rPr>
        <w:t>to</w:t>
      </w:r>
      <w:r>
        <w:rPr>
          <w:spacing w:val="13"/>
          <w:sz w:val="20"/>
        </w:rPr>
        <w:t> </w:t>
      </w:r>
      <w:r>
        <w:rPr>
          <w:sz w:val="20"/>
        </w:rPr>
        <w:t>develop</w:t>
      </w:r>
      <w:r>
        <w:rPr>
          <w:spacing w:val="18"/>
          <w:sz w:val="20"/>
        </w:rPr>
        <w:t> </w:t>
      </w:r>
      <w:r>
        <w:rPr>
          <w:sz w:val="20"/>
        </w:rPr>
        <w:t>students‟</w:t>
      </w:r>
      <w:r>
        <w:rPr>
          <w:spacing w:val="13"/>
          <w:sz w:val="20"/>
        </w:rPr>
        <w:t> </w:t>
      </w:r>
      <w:r>
        <w:rPr>
          <w:spacing w:val="-2"/>
          <w:sz w:val="20"/>
        </w:rPr>
        <w:t>physical</w:t>
      </w:r>
    </w:p>
    <w:p>
      <w:pPr>
        <w:spacing w:line="228" w:lineRule="exact" w:before="0"/>
        <w:ind w:left="1163" w:right="0" w:firstLine="0"/>
        <w:jc w:val="left"/>
        <w:rPr>
          <w:sz w:val="20"/>
        </w:rPr>
      </w:pPr>
      <w:r>
        <w:rPr>
          <w:spacing w:val="-2"/>
          <w:sz w:val="20"/>
        </w:rPr>
        <w:t>fitness</w:t>
      </w:r>
    </w:p>
    <w:p>
      <w:pPr>
        <w:tabs>
          <w:tab w:pos="1895" w:val="left" w:leader="none"/>
          <w:tab w:pos="2523" w:val="left" w:leader="none"/>
          <w:tab w:pos="3244" w:val="left" w:leader="none"/>
          <w:tab w:pos="3878" w:val="left" w:leader="none"/>
          <w:tab w:pos="4464" w:val="left" w:leader="none"/>
          <w:tab w:pos="5457" w:val="right" w:leader="none"/>
        </w:tabs>
        <w:spacing w:before="37"/>
        <w:ind w:left="185" w:right="0" w:firstLine="0"/>
        <w:jc w:val="left"/>
        <w:rPr>
          <w:sz w:val="18"/>
        </w:rPr>
      </w:pPr>
      <w:r>
        <w:rPr/>
        <w:br w:type="column"/>
      </w:r>
      <w:r>
        <w:rPr>
          <w:spacing w:val="-2"/>
          <w:sz w:val="20"/>
        </w:rPr>
        <w:t>Students</w:t>
      </w:r>
      <w:r>
        <w:rPr>
          <w:sz w:val="20"/>
        </w:rPr>
        <w:tab/>
      </w:r>
      <w:r>
        <w:rPr>
          <w:spacing w:val="-5"/>
          <w:position w:val="1"/>
          <w:sz w:val="18"/>
        </w:rPr>
        <w:t>391</w:t>
      </w:r>
      <w:r>
        <w:rPr>
          <w:position w:val="1"/>
          <w:sz w:val="18"/>
        </w:rPr>
        <w:tab/>
      </w:r>
      <w:r>
        <w:rPr>
          <w:spacing w:val="-5"/>
          <w:position w:val="1"/>
          <w:sz w:val="18"/>
        </w:rPr>
        <w:t>451</w:t>
      </w:r>
      <w:r>
        <w:rPr>
          <w:position w:val="1"/>
          <w:sz w:val="18"/>
        </w:rPr>
        <w:tab/>
      </w:r>
      <w:r>
        <w:rPr>
          <w:spacing w:val="-5"/>
          <w:position w:val="1"/>
          <w:sz w:val="18"/>
        </w:rPr>
        <w:t>72</w:t>
      </w:r>
      <w:r>
        <w:rPr>
          <w:position w:val="1"/>
          <w:sz w:val="18"/>
        </w:rPr>
        <w:tab/>
      </w:r>
      <w:r>
        <w:rPr>
          <w:spacing w:val="-5"/>
          <w:position w:val="1"/>
          <w:sz w:val="18"/>
        </w:rPr>
        <w:t>48</w:t>
      </w:r>
      <w:r>
        <w:rPr>
          <w:position w:val="1"/>
          <w:sz w:val="18"/>
        </w:rPr>
        <w:tab/>
      </w:r>
      <w:r>
        <w:rPr>
          <w:spacing w:val="-5"/>
          <w:position w:val="1"/>
          <w:sz w:val="18"/>
        </w:rPr>
        <w:t>134</w:t>
      </w:r>
      <w:r>
        <w:rPr>
          <w:position w:val="1"/>
          <w:sz w:val="18"/>
        </w:rPr>
        <w:tab/>
      </w:r>
      <w:r>
        <w:rPr>
          <w:spacing w:val="-4"/>
          <w:position w:val="1"/>
          <w:sz w:val="18"/>
        </w:rPr>
        <w:t>3.92</w:t>
      </w:r>
    </w:p>
    <w:p>
      <w:pPr>
        <w:spacing w:after="0"/>
        <w:jc w:val="left"/>
        <w:rPr>
          <w:sz w:val="18"/>
        </w:rPr>
        <w:sectPr>
          <w:type w:val="continuous"/>
          <w:pgSz w:w="12240" w:h="15840"/>
          <w:pgMar w:header="0" w:footer="969" w:top="1320" w:bottom="280" w:left="1300" w:right="720"/>
          <w:cols w:num="2" w:equalWidth="0">
            <w:col w:w="4059" w:space="40"/>
            <w:col w:w="6121"/>
          </w:cols>
        </w:sectPr>
      </w:pP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1130"/>
        <w:gridCol w:w="656"/>
        <w:gridCol w:w="577"/>
        <w:gridCol w:w="896"/>
        <w:gridCol w:w="1365"/>
        <w:gridCol w:w="905"/>
        <w:gridCol w:w="630"/>
        <w:gridCol w:w="678"/>
        <w:gridCol w:w="656"/>
        <w:gridCol w:w="651"/>
        <w:gridCol w:w="549"/>
      </w:tblGrid>
      <w:tr>
        <w:trPr>
          <w:trHeight w:val="226" w:hRule="atLeast"/>
        </w:trPr>
        <w:tc>
          <w:tcPr>
            <w:tcW w:w="396" w:type="dxa"/>
          </w:tcPr>
          <w:p>
            <w:pPr>
              <w:pStyle w:val="TableParagraph"/>
              <w:spacing w:line="207" w:lineRule="exact"/>
              <w:ind w:left="50"/>
              <w:rPr>
                <w:sz w:val="20"/>
              </w:rPr>
            </w:pPr>
            <w:r>
              <w:rPr>
                <w:spacing w:val="-10"/>
                <w:sz w:val="20"/>
              </w:rPr>
              <w:t>6</w:t>
            </w:r>
          </w:p>
        </w:tc>
        <w:tc>
          <w:tcPr>
            <w:tcW w:w="1786" w:type="dxa"/>
            <w:gridSpan w:val="2"/>
          </w:tcPr>
          <w:p>
            <w:pPr>
              <w:pStyle w:val="TableParagraph"/>
              <w:tabs>
                <w:tab w:pos="1266" w:val="left" w:leader="none"/>
              </w:tabs>
              <w:spacing w:line="207" w:lineRule="exact"/>
              <w:ind w:left="244"/>
              <w:rPr>
                <w:sz w:val="20"/>
              </w:rPr>
            </w:pPr>
            <w:r>
              <w:rPr>
                <w:spacing w:val="-2"/>
                <w:sz w:val="20"/>
              </w:rPr>
              <w:t>Principal</w:t>
            </w:r>
            <w:r>
              <w:rPr>
                <w:sz w:val="20"/>
              </w:rPr>
              <w:tab/>
            </w:r>
            <w:r>
              <w:rPr>
                <w:spacing w:val="-2"/>
                <w:sz w:val="20"/>
              </w:rPr>
              <w:t>caries</w:t>
            </w:r>
          </w:p>
        </w:tc>
        <w:tc>
          <w:tcPr>
            <w:tcW w:w="1473" w:type="dxa"/>
            <w:gridSpan w:val="2"/>
          </w:tcPr>
          <w:p>
            <w:pPr>
              <w:pStyle w:val="TableParagraph"/>
              <w:tabs>
                <w:tab w:pos="790" w:val="left" w:leader="none"/>
              </w:tabs>
              <w:spacing w:line="207" w:lineRule="exact"/>
              <w:ind w:left="243"/>
              <w:rPr>
                <w:sz w:val="20"/>
              </w:rPr>
            </w:pPr>
            <w:r>
              <w:rPr>
                <w:spacing w:val="-5"/>
                <w:sz w:val="20"/>
              </w:rPr>
              <w:t>out</w:t>
            </w:r>
            <w:r>
              <w:rPr>
                <w:sz w:val="20"/>
              </w:rPr>
              <w:tab/>
            </w:r>
            <w:r>
              <w:rPr>
                <w:spacing w:val="-2"/>
                <w:sz w:val="20"/>
              </w:rPr>
              <w:t>regular</w:t>
            </w:r>
          </w:p>
        </w:tc>
        <w:tc>
          <w:tcPr>
            <w:tcW w:w="1365" w:type="dxa"/>
          </w:tcPr>
          <w:p>
            <w:pPr>
              <w:pStyle w:val="TableParagraph"/>
              <w:spacing w:line="207" w:lineRule="exact"/>
              <w:ind w:left="106"/>
              <w:rPr>
                <w:sz w:val="20"/>
              </w:rPr>
            </w:pPr>
            <w:r>
              <w:rPr>
                <w:spacing w:val="-2"/>
                <w:sz w:val="20"/>
              </w:rPr>
              <w:t>Principals</w:t>
            </w:r>
          </w:p>
        </w:tc>
        <w:tc>
          <w:tcPr>
            <w:tcW w:w="905" w:type="dxa"/>
          </w:tcPr>
          <w:p>
            <w:pPr>
              <w:pStyle w:val="TableParagraph"/>
              <w:spacing w:line="204" w:lineRule="exact"/>
              <w:ind w:right="177"/>
              <w:jc w:val="right"/>
              <w:rPr>
                <w:sz w:val="18"/>
              </w:rPr>
            </w:pPr>
            <w:r>
              <w:rPr>
                <w:spacing w:val="-10"/>
                <w:sz w:val="18"/>
              </w:rPr>
              <w:t>1</w:t>
            </w:r>
          </w:p>
        </w:tc>
        <w:tc>
          <w:tcPr>
            <w:tcW w:w="630" w:type="dxa"/>
          </w:tcPr>
          <w:p>
            <w:pPr>
              <w:pStyle w:val="TableParagraph"/>
              <w:spacing w:line="204" w:lineRule="exact"/>
              <w:ind w:left="176"/>
              <w:jc w:val="center"/>
              <w:rPr>
                <w:sz w:val="18"/>
              </w:rPr>
            </w:pPr>
            <w:r>
              <w:rPr>
                <w:spacing w:val="-10"/>
                <w:sz w:val="18"/>
              </w:rPr>
              <w:t>2</w:t>
            </w:r>
          </w:p>
        </w:tc>
        <w:tc>
          <w:tcPr>
            <w:tcW w:w="678" w:type="dxa"/>
          </w:tcPr>
          <w:p>
            <w:pPr>
              <w:pStyle w:val="TableParagraph"/>
              <w:spacing w:line="204" w:lineRule="exact"/>
              <w:ind w:left="148" w:right="52"/>
              <w:jc w:val="center"/>
              <w:rPr>
                <w:sz w:val="18"/>
              </w:rPr>
            </w:pPr>
            <w:r>
              <w:rPr>
                <w:spacing w:val="-10"/>
                <w:sz w:val="18"/>
              </w:rPr>
              <w:t>-</w:t>
            </w:r>
          </w:p>
        </w:tc>
        <w:tc>
          <w:tcPr>
            <w:tcW w:w="656" w:type="dxa"/>
          </w:tcPr>
          <w:p>
            <w:pPr>
              <w:pStyle w:val="TableParagraph"/>
              <w:spacing w:line="204" w:lineRule="exact"/>
              <w:ind w:left="65" w:right="119"/>
              <w:jc w:val="center"/>
              <w:rPr>
                <w:sz w:val="18"/>
              </w:rPr>
            </w:pPr>
            <w:r>
              <w:rPr>
                <w:spacing w:val="-10"/>
                <w:sz w:val="18"/>
              </w:rPr>
              <w:t>-</w:t>
            </w:r>
          </w:p>
        </w:tc>
        <w:tc>
          <w:tcPr>
            <w:tcW w:w="651" w:type="dxa"/>
          </w:tcPr>
          <w:p>
            <w:pPr>
              <w:pStyle w:val="TableParagraph"/>
              <w:spacing w:line="204" w:lineRule="exact"/>
              <w:ind w:left="163" w:right="55"/>
              <w:jc w:val="center"/>
              <w:rPr>
                <w:sz w:val="18"/>
              </w:rPr>
            </w:pPr>
            <w:r>
              <w:rPr>
                <w:spacing w:val="-10"/>
                <w:sz w:val="18"/>
              </w:rPr>
              <w:t>2</w:t>
            </w:r>
          </w:p>
        </w:tc>
        <w:tc>
          <w:tcPr>
            <w:tcW w:w="549" w:type="dxa"/>
          </w:tcPr>
          <w:p>
            <w:pPr>
              <w:pStyle w:val="TableParagraph"/>
              <w:spacing w:line="204" w:lineRule="exact"/>
              <w:ind w:right="53"/>
              <w:jc w:val="right"/>
              <w:rPr>
                <w:sz w:val="18"/>
              </w:rPr>
            </w:pPr>
            <w:r>
              <w:rPr>
                <w:spacing w:val="-4"/>
                <w:sz w:val="18"/>
              </w:rPr>
              <w:t>3.40</w:t>
            </w:r>
          </w:p>
        </w:tc>
      </w:tr>
      <w:tr>
        <w:trPr>
          <w:trHeight w:val="543" w:hRule="atLeast"/>
        </w:trPr>
        <w:tc>
          <w:tcPr>
            <w:tcW w:w="396" w:type="dxa"/>
          </w:tcPr>
          <w:p>
            <w:pPr>
              <w:pStyle w:val="TableParagraph"/>
              <w:rPr>
                <w:sz w:val="20"/>
              </w:rPr>
            </w:pPr>
          </w:p>
        </w:tc>
        <w:tc>
          <w:tcPr>
            <w:tcW w:w="1786" w:type="dxa"/>
            <w:gridSpan w:val="2"/>
          </w:tcPr>
          <w:p>
            <w:pPr>
              <w:pStyle w:val="TableParagraph"/>
              <w:ind w:left="244"/>
              <w:rPr>
                <w:sz w:val="20"/>
              </w:rPr>
            </w:pPr>
            <w:r>
              <w:rPr>
                <w:sz w:val="20"/>
              </w:rPr>
              <w:t>maintenance</w:t>
            </w:r>
            <w:r>
              <w:rPr>
                <w:spacing w:val="80"/>
                <w:sz w:val="20"/>
              </w:rPr>
              <w:t> </w:t>
            </w:r>
            <w:r>
              <w:rPr>
                <w:sz w:val="20"/>
              </w:rPr>
              <w:t>on </w:t>
            </w:r>
            <w:r>
              <w:rPr>
                <w:spacing w:val="-2"/>
                <w:sz w:val="20"/>
              </w:rPr>
              <w:t>facilities</w:t>
            </w:r>
          </w:p>
        </w:tc>
        <w:tc>
          <w:tcPr>
            <w:tcW w:w="1473" w:type="dxa"/>
            <w:gridSpan w:val="2"/>
          </w:tcPr>
          <w:p>
            <w:pPr>
              <w:pStyle w:val="TableParagraph"/>
              <w:spacing w:line="226" w:lineRule="exact"/>
              <w:ind w:left="51"/>
              <w:rPr>
                <w:sz w:val="20"/>
              </w:rPr>
            </w:pPr>
            <w:r>
              <w:rPr>
                <w:sz w:val="20"/>
              </w:rPr>
              <w:t>students‟</w:t>
            </w:r>
            <w:r>
              <w:rPr>
                <w:spacing w:val="29"/>
                <w:sz w:val="20"/>
              </w:rPr>
              <w:t>  </w:t>
            </w:r>
            <w:r>
              <w:rPr>
                <w:spacing w:val="-2"/>
                <w:sz w:val="20"/>
              </w:rPr>
              <w:t>sport</w:t>
            </w:r>
          </w:p>
        </w:tc>
        <w:tc>
          <w:tcPr>
            <w:tcW w:w="1365" w:type="dxa"/>
          </w:tcPr>
          <w:p>
            <w:pPr>
              <w:pStyle w:val="TableParagraph"/>
              <w:spacing w:line="260" w:lineRule="atLeast" w:before="3"/>
              <w:ind w:left="106"/>
              <w:rPr>
                <w:sz w:val="20"/>
              </w:rPr>
            </w:pPr>
            <w:r>
              <w:rPr>
                <w:spacing w:val="-2"/>
                <w:sz w:val="20"/>
              </w:rPr>
              <w:t>Teachers Students</w:t>
            </w:r>
          </w:p>
        </w:tc>
        <w:tc>
          <w:tcPr>
            <w:tcW w:w="905" w:type="dxa"/>
          </w:tcPr>
          <w:p>
            <w:pPr>
              <w:pStyle w:val="TableParagraph"/>
              <w:spacing w:before="58"/>
              <w:ind w:left="542"/>
              <w:rPr>
                <w:sz w:val="18"/>
              </w:rPr>
            </w:pPr>
            <w:r>
              <w:rPr>
                <w:spacing w:val="-5"/>
                <w:sz w:val="18"/>
              </w:rPr>
              <w:t>48</w:t>
            </w:r>
          </w:p>
          <w:p>
            <w:pPr>
              <w:pStyle w:val="TableParagraph"/>
              <w:spacing w:line="206" w:lineRule="exact" w:before="52"/>
              <w:ind w:left="451"/>
              <w:rPr>
                <w:sz w:val="18"/>
              </w:rPr>
            </w:pPr>
            <w:r>
              <w:rPr>
                <w:spacing w:val="-5"/>
                <w:sz w:val="18"/>
              </w:rPr>
              <w:t>339</w:t>
            </w:r>
          </w:p>
        </w:tc>
        <w:tc>
          <w:tcPr>
            <w:tcW w:w="630" w:type="dxa"/>
          </w:tcPr>
          <w:p>
            <w:pPr>
              <w:pStyle w:val="TableParagraph"/>
              <w:spacing w:before="58"/>
              <w:ind w:left="266"/>
              <w:rPr>
                <w:sz w:val="18"/>
              </w:rPr>
            </w:pPr>
            <w:r>
              <w:rPr>
                <w:spacing w:val="-5"/>
                <w:sz w:val="18"/>
              </w:rPr>
              <w:t>93</w:t>
            </w:r>
          </w:p>
          <w:p>
            <w:pPr>
              <w:pStyle w:val="TableParagraph"/>
              <w:spacing w:line="206" w:lineRule="exact" w:before="52"/>
              <w:ind w:left="175"/>
              <w:rPr>
                <w:sz w:val="18"/>
              </w:rPr>
            </w:pPr>
            <w:r>
              <w:rPr>
                <w:spacing w:val="-5"/>
                <w:sz w:val="18"/>
              </w:rPr>
              <w:t>442</w:t>
            </w:r>
          </w:p>
        </w:tc>
        <w:tc>
          <w:tcPr>
            <w:tcW w:w="678" w:type="dxa"/>
          </w:tcPr>
          <w:p>
            <w:pPr>
              <w:pStyle w:val="TableParagraph"/>
              <w:spacing w:before="58"/>
              <w:ind w:left="96" w:right="60"/>
              <w:jc w:val="center"/>
              <w:rPr>
                <w:sz w:val="18"/>
              </w:rPr>
            </w:pPr>
            <w:r>
              <w:rPr>
                <w:spacing w:val="-5"/>
                <w:sz w:val="18"/>
              </w:rPr>
              <w:t>28</w:t>
            </w:r>
          </w:p>
          <w:p>
            <w:pPr>
              <w:pStyle w:val="TableParagraph"/>
              <w:spacing w:line="206" w:lineRule="exact" w:before="52"/>
              <w:ind w:left="96" w:right="148"/>
              <w:jc w:val="center"/>
              <w:rPr>
                <w:sz w:val="18"/>
              </w:rPr>
            </w:pPr>
            <w:r>
              <w:rPr>
                <w:spacing w:val="-5"/>
                <w:sz w:val="18"/>
              </w:rPr>
              <w:t>109</w:t>
            </w:r>
          </w:p>
        </w:tc>
        <w:tc>
          <w:tcPr>
            <w:tcW w:w="656" w:type="dxa"/>
          </w:tcPr>
          <w:p>
            <w:pPr>
              <w:pStyle w:val="TableParagraph"/>
              <w:spacing w:before="58"/>
              <w:ind w:left="65" w:right="93"/>
              <w:jc w:val="center"/>
              <w:rPr>
                <w:sz w:val="18"/>
              </w:rPr>
            </w:pPr>
            <w:r>
              <w:rPr>
                <w:spacing w:val="-5"/>
                <w:sz w:val="18"/>
              </w:rPr>
              <w:t>15</w:t>
            </w:r>
          </w:p>
          <w:p>
            <w:pPr>
              <w:pStyle w:val="TableParagraph"/>
              <w:spacing w:line="206" w:lineRule="exact" w:before="52"/>
              <w:ind w:left="65" w:right="93"/>
              <w:jc w:val="center"/>
              <w:rPr>
                <w:sz w:val="18"/>
              </w:rPr>
            </w:pPr>
            <w:r>
              <w:rPr>
                <w:spacing w:val="-5"/>
                <w:sz w:val="18"/>
              </w:rPr>
              <w:t>71</w:t>
            </w:r>
          </w:p>
        </w:tc>
        <w:tc>
          <w:tcPr>
            <w:tcW w:w="651" w:type="dxa"/>
          </w:tcPr>
          <w:p>
            <w:pPr>
              <w:pStyle w:val="TableParagraph"/>
              <w:spacing w:before="58"/>
              <w:ind w:left="163" w:right="147"/>
              <w:jc w:val="center"/>
              <w:rPr>
                <w:sz w:val="18"/>
              </w:rPr>
            </w:pPr>
            <w:r>
              <w:rPr>
                <w:spacing w:val="-5"/>
                <w:sz w:val="18"/>
              </w:rPr>
              <w:t>20</w:t>
            </w:r>
          </w:p>
          <w:p>
            <w:pPr>
              <w:pStyle w:val="TableParagraph"/>
              <w:spacing w:line="206" w:lineRule="exact" w:before="52"/>
              <w:ind w:left="163" w:right="151"/>
              <w:jc w:val="center"/>
              <w:rPr>
                <w:sz w:val="18"/>
              </w:rPr>
            </w:pPr>
            <w:r>
              <w:rPr>
                <w:spacing w:val="-5"/>
                <w:sz w:val="18"/>
              </w:rPr>
              <w:t>135</w:t>
            </w:r>
          </w:p>
        </w:tc>
        <w:tc>
          <w:tcPr>
            <w:tcW w:w="549" w:type="dxa"/>
          </w:tcPr>
          <w:p>
            <w:pPr>
              <w:pStyle w:val="TableParagraph"/>
              <w:spacing w:before="58"/>
              <w:ind w:left="172"/>
              <w:rPr>
                <w:sz w:val="18"/>
              </w:rPr>
            </w:pPr>
            <w:r>
              <w:rPr>
                <w:spacing w:val="-4"/>
                <w:sz w:val="18"/>
              </w:rPr>
              <w:t>3.68</w:t>
            </w:r>
          </w:p>
          <w:p>
            <w:pPr>
              <w:pStyle w:val="TableParagraph"/>
              <w:spacing w:line="206" w:lineRule="exact" w:before="52"/>
              <w:ind w:left="172"/>
              <w:rPr>
                <w:sz w:val="18"/>
              </w:rPr>
            </w:pPr>
            <w:r>
              <w:rPr>
                <w:spacing w:val="-4"/>
                <w:sz w:val="18"/>
              </w:rPr>
              <w:t>3.77</w:t>
            </w:r>
          </w:p>
        </w:tc>
      </w:tr>
      <w:tr>
        <w:trPr>
          <w:trHeight w:val="265" w:hRule="atLeast"/>
        </w:trPr>
        <w:tc>
          <w:tcPr>
            <w:tcW w:w="396" w:type="dxa"/>
          </w:tcPr>
          <w:p>
            <w:pPr>
              <w:pStyle w:val="TableParagraph"/>
              <w:spacing w:line="211" w:lineRule="exact" w:before="34"/>
              <w:ind w:left="50"/>
              <w:rPr>
                <w:b/>
                <w:sz w:val="20"/>
              </w:rPr>
            </w:pPr>
            <w:r>
              <w:rPr>
                <w:b/>
                <w:spacing w:val="-10"/>
                <w:sz w:val="20"/>
              </w:rPr>
              <w:t>7</w:t>
            </w:r>
          </w:p>
        </w:tc>
        <w:tc>
          <w:tcPr>
            <w:tcW w:w="3259" w:type="dxa"/>
            <w:gridSpan w:val="4"/>
          </w:tcPr>
          <w:p>
            <w:pPr>
              <w:pStyle w:val="TableParagraph"/>
              <w:spacing w:line="216" w:lineRule="exact" w:before="29"/>
              <w:ind w:left="244"/>
              <w:rPr>
                <w:sz w:val="20"/>
              </w:rPr>
            </w:pPr>
            <w:r>
              <w:rPr>
                <w:sz w:val="20"/>
              </w:rPr>
              <w:t>Principal</w:t>
            </w:r>
            <w:r>
              <w:rPr>
                <w:spacing w:val="-6"/>
                <w:sz w:val="20"/>
              </w:rPr>
              <w:t> </w:t>
            </w:r>
            <w:r>
              <w:rPr>
                <w:sz w:val="20"/>
              </w:rPr>
              <w:t>ensures</w:t>
            </w:r>
            <w:r>
              <w:rPr>
                <w:spacing w:val="-8"/>
                <w:sz w:val="20"/>
              </w:rPr>
              <w:t> </w:t>
            </w:r>
            <w:r>
              <w:rPr>
                <w:sz w:val="20"/>
              </w:rPr>
              <w:t>that</w:t>
            </w:r>
            <w:r>
              <w:rPr>
                <w:spacing w:val="-9"/>
                <w:sz w:val="20"/>
              </w:rPr>
              <w:t> </w:t>
            </w:r>
            <w:r>
              <w:rPr>
                <w:sz w:val="20"/>
              </w:rPr>
              <w:t>first-</w:t>
            </w:r>
            <w:r>
              <w:rPr>
                <w:spacing w:val="-5"/>
                <w:sz w:val="20"/>
              </w:rPr>
              <w:t>aid</w:t>
            </w:r>
          </w:p>
        </w:tc>
        <w:tc>
          <w:tcPr>
            <w:tcW w:w="1365" w:type="dxa"/>
          </w:tcPr>
          <w:p>
            <w:pPr>
              <w:pStyle w:val="TableParagraph"/>
              <w:spacing w:line="216" w:lineRule="exact" w:before="29"/>
              <w:ind w:left="106"/>
              <w:rPr>
                <w:sz w:val="20"/>
              </w:rPr>
            </w:pPr>
            <w:r>
              <w:rPr>
                <w:spacing w:val="-2"/>
                <w:sz w:val="20"/>
              </w:rPr>
              <w:t>Principals</w:t>
            </w:r>
          </w:p>
        </w:tc>
        <w:tc>
          <w:tcPr>
            <w:tcW w:w="905" w:type="dxa"/>
          </w:tcPr>
          <w:p>
            <w:pPr>
              <w:pStyle w:val="TableParagraph"/>
              <w:spacing w:before="33"/>
              <w:ind w:right="177"/>
              <w:jc w:val="right"/>
              <w:rPr>
                <w:sz w:val="18"/>
              </w:rPr>
            </w:pPr>
            <w:r>
              <w:rPr>
                <w:spacing w:val="-10"/>
                <w:sz w:val="18"/>
              </w:rPr>
              <w:t>5</w:t>
            </w:r>
          </w:p>
        </w:tc>
        <w:tc>
          <w:tcPr>
            <w:tcW w:w="630" w:type="dxa"/>
          </w:tcPr>
          <w:p>
            <w:pPr>
              <w:pStyle w:val="TableParagraph"/>
              <w:spacing w:before="33"/>
              <w:ind w:left="238" w:right="92"/>
              <w:jc w:val="center"/>
              <w:rPr>
                <w:sz w:val="18"/>
              </w:rPr>
            </w:pPr>
            <w:r>
              <w:rPr>
                <w:spacing w:val="-10"/>
                <w:sz w:val="18"/>
              </w:rPr>
              <w:t>-</w:t>
            </w:r>
          </w:p>
        </w:tc>
        <w:tc>
          <w:tcPr>
            <w:tcW w:w="678" w:type="dxa"/>
          </w:tcPr>
          <w:p>
            <w:pPr>
              <w:pStyle w:val="TableParagraph"/>
              <w:spacing w:before="33"/>
              <w:ind w:left="148" w:right="52"/>
              <w:jc w:val="center"/>
              <w:rPr>
                <w:sz w:val="18"/>
              </w:rPr>
            </w:pPr>
            <w:r>
              <w:rPr>
                <w:spacing w:val="-10"/>
                <w:sz w:val="18"/>
              </w:rPr>
              <w:t>-</w:t>
            </w:r>
          </w:p>
        </w:tc>
        <w:tc>
          <w:tcPr>
            <w:tcW w:w="656" w:type="dxa"/>
          </w:tcPr>
          <w:p>
            <w:pPr>
              <w:pStyle w:val="TableParagraph"/>
              <w:spacing w:before="33"/>
              <w:ind w:left="65" w:right="119"/>
              <w:jc w:val="center"/>
              <w:rPr>
                <w:sz w:val="18"/>
              </w:rPr>
            </w:pPr>
            <w:r>
              <w:rPr>
                <w:spacing w:val="-10"/>
                <w:sz w:val="18"/>
              </w:rPr>
              <w:t>-</w:t>
            </w:r>
          </w:p>
        </w:tc>
        <w:tc>
          <w:tcPr>
            <w:tcW w:w="651" w:type="dxa"/>
          </w:tcPr>
          <w:p>
            <w:pPr>
              <w:pStyle w:val="TableParagraph"/>
              <w:spacing w:before="33"/>
              <w:ind w:left="163"/>
              <w:jc w:val="center"/>
              <w:rPr>
                <w:sz w:val="18"/>
              </w:rPr>
            </w:pPr>
            <w:r>
              <w:rPr>
                <w:spacing w:val="-10"/>
                <w:sz w:val="18"/>
              </w:rPr>
              <w:t>-</w:t>
            </w:r>
          </w:p>
        </w:tc>
        <w:tc>
          <w:tcPr>
            <w:tcW w:w="549" w:type="dxa"/>
          </w:tcPr>
          <w:p>
            <w:pPr>
              <w:pStyle w:val="TableParagraph"/>
              <w:spacing w:before="33"/>
              <w:ind w:right="53"/>
              <w:jc w:val="right"/>
              <w:rPr>
                <w:sz w:val="18"/>
              </w:rPr>
            </w:pPr>
            <w:r>
              <w:rPr>
                <w:spacing w:val="-4"/>
                <w:sz w:val="18"/>
              </w:rPr>
              <w:t>5.00</w:t>
            </w:r>
          </w:p>
        </w:tc>
      </w:tr>
      <w:tr>
        <w:trPr>
          <w:trHeight w:val="244" w:hRule="atLeast"/>
        </w:trPr>
        <w:tc>
          <w:tcPr>
            <w:tcW w:w="396" w:type="dxa"/>
          </w:tcPr>
          <w:p>
            <w:pPr>
              <w:pStyle w:val="TableParagraph"/>
              <w:rPr>
                <w:sz w:val="16"/>
              </w:rPr>
            </w:pPr>
          </w:p>
        </w:tc>
        <w:tc>
          <w:tcPr>
            <w:tcW w:w="3259" w:type="dxa"/>
            <w:gridSpan w:val="4"/>
          </w:tcPr>
          <w:p>
            <w:pPr>
              <w:pStyle w:val="TableParagraph"/>
              <w:spacing w:line="224" w:lineRule="exact"/>
              <w:ind w:left="244"/>
              <w:rPr>
                <w:sz w:val="20"/>
              </w:rPr>
            </w:pPr>
            <w:r>
              <w:rPr>
                <w:sz w:val="20"/>
              </w:rPr>
              <w:t>teams</w:t>
            </w:r>
            <w:r>
              <w:rPr>
                <w:spacing w:val="-10"/>
                <w:sz w:val="20"/>
              </w:rPr>
              <w:t> </w:t>
            </w:r>
            <w:r>
              <w:rPr>
                <w:sz w:val="20"/>
              </w:rPr>
              <w:t>are</w:t>
            </w:r>
            <w:r>
              <w:rPr>
                <w:spacing w:val="-4"/>
                <w:sz w:val="20"/>
              </w:rPr>
              <w:t> </w:t>
            </w:r>
            <w:r>
              <w:rPr>
                <w:sz w:val="20"/>
              </w:rPr>
              <w:t>on</w:t>
            </w:r>
            <w:r>
              <w:rPr>
                <w:spacing w:val="-2"/>
                <w:sz w:val="20"/>
              </w:rPr>
              <w:t> </w:t>
            </w:r>
            <w:r>
              <w:rPr>
                <w:sz w:val="20"/>
              </w:rPr>
              <w:t>ground</w:t>
            </w:r>
            <w:r>
              <w:rPr>
                <w:spacing w:val="-7"/>
                <w:sz w:val="20"/>
              </w:rPr>
              <w:t> </w:t>
            </w:r>
            <w:r>
              <w:rPr>
                <w:sz w:val="20"/>
              </w:rPr>
              <w:t>during</w:t>
            </w:r>
            <w:r>
              <w:rPr>
                <w:spacing w:val="-1"/>
                <w:sz w:val="20"/>
              </w:rPr>
              <w:t> </w:t>
            </w:r>
            <w:r>
              <w:rPr>
                <w:spacing w:val="-4"/>
                <w:sz w:val="20"/>
              </w:rPr>
              <w:t>sport</w:t>
            </w:r>
          </w:p>
        </w:tc>
        <w:tc>
          <w:tcPr>
            <w:tcW w:w="1365" w:type="dxa"/>
          </w:tcPr>
          <w:p>
            <w:pPr>
              <w:pStyle w:val="TableParagraph"/>
              <w:spacing w:line="197" w:lineRule="exact" w:before="27"/>
              <w:ind w:left="106"/>
              <w:rPr>
                <w:sz w:val="20"/>
              </w:rPr>
            </w:pPr>
            <w:r>
              <w:rPr>
                <w:spacing w:val="-2"/>
                <w:sz w:val="20"/>
              </w:rPr>
              <w:t>Teachers</w:t>
            </w:r>
          </w:p>
        </w:tc>
        <w:tc>
          <w:tcPr>
            <w:tcW w:w="905" w:type="dxa"/>
          </w:tcPr>
          <w:p>
            <w:pPr>
              <w:pStyle w:val="TableParagraph"/>
              <w:spacing w:line="193" w:lineRule="exact" w:before="32"/>
              <w:ind w:right="177"/>
              <w:jc w:val="right"/>
              <w:rPr>
                <w:sz w:val="18"/>
              </w:rPr>
            </w:pPr>
            <w:r>
              <w:rPr>
                <w:spacing w:val="-5"/>
                <w:sz w:val="18"/>
              </w:rPr>
              <w:t>69</w:t>
            </w:r>
          </w:p>
        </w:tc>
        <w:tc>
          <w:tcPr>
            <w:tcW w:w="630" w:type="dxa"/>
          </w:tcPr>
          <w:p>
            <w:pPr>
              <w:pStyle w:val="TableParagraph"/>
              <w:spacing w:line="193" w:lineRule="exact" w:before="32"/>
              <w:ind w:left="177" w:right="92"/>
              <w:jc w:val="center"/>
              <w:rPr>
                <w:sz w:val="18"/>
              </w:rPr>
            </w:pPr>
            <w:r>
              <w:rPr>
                <w:spacing w:val="-5"/>
                <w:sz w:val="18"/>
              </w:rPr>
              <w:t>63</w:t>
            </w:r>
          </w:p>
        </w:tc>
        <w:tc>
          <w:tcPr>
            <w:tcW w:w="678" w:type="dxa"/>
          </w:tcPr>
          <w:p>
            <w:pPr>
              <w:pStyle w:val="TableParagraph"/>
              <w:spacing w:line="193" w:lineRule="exact" w:before="32"/>
              <w:ind w:left="96" w:right="60"/>
              <w:jc w:val="center"/>
              <w:rPr>
                <w:sz w:val="18"/>
              </w:rPr>
            </w:pPr>
            <w:r>
              <w:rPr>
                <w:spacing w:val="-5"/>
                <w:sz w:val="18"/>
              </w:rPr>
              <w:t>35</w:t>
            </w:r>
          </w:p>
        </w:tc>
        <w:tc>
          <w:tcPr>
            <w:tcW w:w="656" w:type="dxa"/>
          </w:tcPr>
          <w:p>
            <w:pPr>
              <w:pStyle w:val="TableParagraph"/>
              <w:spacing w:line="193" w:lineRule="exact" w:before="32"/>
              <w:ind w:left="65" w:right="93"/>
              <w:jc w:val="center"/>
              <w:rPr>
                <w:sz w:val="18"/>
              </w:rPr>
            </w:pPr>
            <w:r>
              <w:rPr>
                <w:spacing w:val="-5"/>
                <w:sz w:val="18"/>
              </w:rPr>
              <w:t>13</w:t>
            </w:r>
          </w:p>
        </w:tc>
        <w:tc>
          <w:tcPr>
            <w:tcW w:w="651" w:type="dxa"/>
          </w:tcPr>
          <w:p>
            <w:pPr>
              <w:pStyle w:val="TableParagraph"/>
              <w:spacing w:line="193" w:lineRule="exact" w:before="32"/>
              <w:ind w:left="163" w:right="60"/>
              <w:jc w:val="center"/>
              <w:rPr>
                <w:sz w:val="18"/>
              </w:rPr>
            </w:pPr>
            <w:r>
              <w:rPr>
                <w:spacing w:val="-5"/>
                <w:sz w:val="18"/>
              </w:rPr>
              <w:t>24</w:t>
            </w:r>
          </w:p>
        </w:tc>
        <w:tc>
          <w:tcPr>
            <w:tcW w:w="549" w:type="dxa"/>
          </w:tcPr>
          <w:p>
            <w:pPr>
              <w:pStyle w:val="TableParagraph"/>
              <w:spacing w:line="193" w:lineRule="exact" w:before="32"/>
              <w:ind w:right="53"/>
              <w:jc w:val="right"/>
              <w:rPr>
                <w:sz w:val="18"/>
              </w:rPr>
            </w:pPr>
            <w:r>
              <w:rPr>
                <w:spacing w:val="-4"/>
                <w:sz w:val="18"/>
              </w:rPr>
              <w:t>3.74</w:t>
            </w:r>
          </w:p>
        </w:tc>
      </w:tr>
      <w:tr>
        <w:trPr>
          <w:trHeight w:val="272" w:hRule="atLeast"/>
        </w:trPr>
        <w:tc>
          <w:tcPr>
            <w:tcW w:w="396" w:type="dxa"/>
          </w:tcPr>
          <w:p>
            <w:pPr>
              <w:pStyle w:val="TableParagraph"/>
              <w:rPr>
                <w:sz w:val="20"/>
              </w:rPr>
            </w:pPr>
          </w:p>
        </w:tc>
        <w:tc>
          <w:tcPr>
            <w:tcW w:w="3259" w:type="dxa"/>
            <w:gridSpan w:val="4"/>
          </w:tcPr>
          <w:p>
            <w:pPr>
              <w:pStyle w:val="TableParagraph"/>
              <w:spacing w:line="210" w:lineRule="exact"/>
              <w:ind w:left="244"/>
              <w:rPr>
                <w:sz w:val="20"/>
              </w:rPr>
            </w:pPr>
            <w:r>
              <w:rPr>
                <w:spacing w:val="-2"/>
                <w:sz w:val="20"/>
              </w:rPr>
              <w:t>activities</w:t>
            </w:r>
          </w:p>
        </w:tc>
        <w:tc>
          <w:tcPr>
            <w:tcW w:w="1365" w:type="dxa"/>
          </w:tcPr>
          <w:p>
            <w:pPr>
              <w:pStyle w:val="TableParagraph"/>
              <w:spacing w:line="210" w:lineRule="exact" w:before="42"/>
              <w:ind w:left="106"/>
              <w:rPr>
                <w:sz w:val="20"/>
              </w:rPr>
            </w:pPr>
            <w:r>
              <w:rPr>
                <w:spacing w:val="-2"/>
                <w:sz w:val="20"/>
              </w:rPr>
              <w:t>Students</w:t>
            </w:r>
          </w:p>
        </w:tc>
        <w:tc>
          <w:tcPr>
            <w:tcW w:w="905" w:type="dxa"/>
          </w:tcPr>
          <w:p>
            <w:pPr>
              <w:pStyle w:val="TableParagraph"/>
              <w:spacing w:line="206" w:lineRule="exact" w:before="46"/>
              <w:ind w:right="177"/>
              <w:jc w:val="right"/>
              <w:rPr>
                <w:sz w:val="18"/>
              </w:rPr>
            </w:pPr>
            <w:r>
              <w:rPr>
                <w:spacing w:val="-5"/>
                <w:sz w:val="18"/>
              </w:rPr>
              <w:t>405</w:t>
            </w:r>
          </w:p>
        </w:tc>
        <w:tc>
          <w:tcPr>
            <w:tcW w:w="630" w:type="dxa"/>
          </w:tcPr>
          <w:p>
            <w:pPr>
              <w:pStyle w:val="TableParagraph"/>
              <w:spacing w:line="206" w:lineRule="exact" w:before="46"/>
              <w:ind w:left="89" w:right="92"/>
              <w:jc w:val="center"/>
              <w:rPr>
                <w:sz w:val="18"/>
              </w:rPr>
            </w:pPr>
            <w:r>
              <w:rPr>
                <w:spacing w:val="-5"/>
                <w:sz w:val="18"/>
              </w:rPr>
              <w:t>385</w:t>
            </w:r>
          </w:p>
        </w:tc>
        <w:tc>
          <w:tcPr>
            <w:tcW w:w="678" w:type="dxa"/>
          </w:tcPr>
          <w:p>
            <w:pPr>
              <w:pStyle w:val="TableParagraph"/>
              <w:spacing w:line="206" w:lineRule="exact" w:before="46"/>
              <w:ind w:left="96" w:right="148"/>
              <w:jc w:val="center"/>
              <w:rPr>
                <w:sz w:val="18"/>
              </w:rPr>
            </w:pPr>
            <w:r>
              <w:rPr>
                <w:spacing w:val="-5"/>
                <w:sz w:val="18"/>
              </w:rPr>
              <w:t>143</w:t>
            </w:r>
          </w:p>
        </w:tc>
        <w:tc>
          <w:tcPr>
            <w:tcW w:w="656" w:type="dxa"/>
          </w:tcPr>
          <w:p>
            <w:pPr>
              <w:pStyle w:val="TableParagraph"/>
              <w:spacing w:line="206" w:lineRule="exact" w:before="46"/>
              <w:ind w:left="65" w:right="93"/>
              <w:jc w:val="center"/>
              <w:rPr>
                <w:sz w:val="18"/>
              </w:rPr>
            </w:pPr>
            <w:r>
              <w:rPr>
                <w:spacing w:val="-5"/>
                <w:sz w:val="18"/>
              </w:rPr>
              <w:t>64</w:t>
            </w:r>
          </w:p>
        </w:tc>
        <w:tc>
          <w:tcPr>
            <w:tcW w:w="651" w:type="dxa"/>
          </w:tcPr>
          <w:p>
            <w:pPr>
              <w:pStyle w:val="TableParagraph"/>
              <w:spacing w:line="206" w:lineRule="exact" w:before="46"/>
              <w:ind w:left="163" w:right="60"/>
              <w:jc w:val="center"/>
              <w:rPr>
                <w:sz w:val="18"/>
              </w:rPr>
            </w:pPr>
            <w:r>
              <w:rPr>
                <w:spacing w:val="-5"/>
                <w:sz w:val="18"/>
              </w:rPr>
              <w:t>99</w:t>
            </w:r>
          </w:p>
        </w:tc>
        <w:tc>
          <w:tcPr>
            <w:tcW w:w="549" w:type="dxa"/>
          </w:tcPr>
          <w:p>
            <w:pPr>
              <w:pStyle w:val="TableParagraph"/>
              <w:spacing w:line="206" w:lineRule="exact" w:before="46"/>
              <w:ind w:right="53"/>
              <w:jc w:val="right"/>
              <w:rPr>
                <w:sz w:val="18"/>
              </w:rPr>
            </w:pPr>
            <w:r>
              <w:rPr>
                <w:spacing w:val="-4"/>
                <w:sz w:val="18"/>
              </w:rPr>
              <w:t>3.88</w:t>
            </w:r>
          </w:p>
        </w:tc>
      </w:tr>
      <w:tr>
        <w:trPr>
          <w:trHeight w:val="233" w:hRule="atLeast"/>
        </w:trPr>
        <w:tc>
          <w:tcPr>
            <w:tcW w:w="396" w:type="dxa"/>
          </w:tcPr>
          <w:p>
            <w:pPr>
              <w:pStyle w:val="TableParagraph"/>
              <w:spacing w:line="207" w:lineRule="exact"/>
              <w:ind w:left="50"/>
              <w:rPr>
                <w:sz w:val="20"/>
              </w:rPr>
            </w:pPr>
            <w:r>
              <w:rPr>
                <w:spacing w:val="-10"/>
                <w:sz w:val="20"/>
              </w:rPr>
              <w:t>8</w:t>
            </w:r>
          </w:p>
        </w:tc>
        <w:tc>
          <w:tcPr>
            <w:tcW w:w="1130" w:type="dxa"/>
          </w:tcPr>
          <w:p>
            <w:pPr>
              <w:pStyle w:val="TableParagraph"/>
              <w:spacing w:line="207" w:lineRule="exact"/>
              <w:ind w:left="244"/>
              <w:rPr>
                <w:sz w:val="20"/>
              </w:rPr>
            </w:pPr>
            <w:r>
              <w:rPr>
                <w:spacing w:val="-2"/>
                <w:sz w:val="20"/>
              </w:rPr>
              <w:t>Principal</w:t>
            </w:r>
          </w:p>
        </w:tc>
        <w:tc>
          <w:tcPr>
            <w:tcW w:w="1233" w:type="dxa"/>
            <w:gridSpan w:val="2"/>
          </w:tcPr>
          <w:p>
            <w:pPr>
              <w:pStyle w:val="TableParagraph"/>
              <w:spacing w:line="207" w:lineRule="exact"/>
              <w:ind w:left="256"/>
              <w:rPr>
                <w:sz w:val="20"/>
              </w:rPr>
            </w:pPr>
            <w:r>
              <w:rPr>
                <w:spacing w:val="-2"/>
                <w:sz w:val="20"/>
              </w:rPr>
              <w:t>instructs</w:t>
            </w:r>
          </w:p>
        </w:tc>
        <w:tc>
          <w:tcPr>
            <w:tcW w:w="896" w:type="dxa"/>
          </w:tcPr>
          <w:p>
            <w:pPr>
              <w:pStyle w:val="TableParagraph"/>
              <w:spacing w:line="207" w:lineRule="exact"/>
              <w:ind w:left="10" w:right="10"/>
              <w:jc w:val="center"/>
              <w:rPr>
                <w:sz w:val="20"/>
              </w:rPr>
            </w:pPr>
            <w:r>
              <w:rPr>
                <w:spacing w:val="-2"/>
                <w:sz w:val="20"/>
              </w:rPr>
              <w:t>physical</w:t>
            </w:r>
          </w:p>
        </w:tc>
        <w:tc>
          <w:tcPr>
            <w:tcW w:w="1365" w:type="dxa"/>
          </w:tcPr>
          <w:p>
            <w:pPr>
              <w:pStyle w:val="TableParagraph"/>
              <w:spacing w:line="207" w:lineRule="exact"/>
              <w:ind w:left="106"/>
              <w:rPr>
                <w:sz w:val="20"/>
              </w:rPr>
            </w:pPr>
            <w:r>
              <w:rPr>
                <w:spacing w:val="-2"/>
                <w:sz w:val="20"/>
              </w:rPr>
              <w:t>Principals</w:t>
            </w:r>
          </w:p>
        </w:tc>
        <w:tc>
          <w:tcPr>
            <w:tcW w:w="905" w:type="dxa"/>
          </w:tcPr>
          <w:p>
            <w:pPr>
              <w:pStyle w:val="TableParagraph"/>
              <w:spacing w:line="204" w:lineRule="exact"/>
              <w:ind w:right="177"/>
              <w:jc w:val="right"/>
              <w:rPr>
                <w:sz w:val="18"/>
              </w:rPr>
            </w:pPr>
            <w:r>
              <w:rPr>
                <w:spacing w:val="-10"/>
                <w:sz w:val="18"/>
              </w:rPr>
              <w:t>2</w:t>
            </w:r>
          </w:p>
        </w:tc>
        <w:tc>
          <w:tcPr>
            <w:tcW w:w="630" w:type="dxa"/>
          </w:tcPr>
          <w:p>
            <w:pPr>
              <w:pStyle w:val="TableParagraph"/>
              <w:spacing w:line="204" w:lineRule="exact"/>
              <w:ind w:left="176"/>
              <w:jc w:val="center"/>
              <w:rPr>
                <w:sz w:val="18"/>
              </w:rPr>
            </w:pPr>
            <w:r>
              <w:rPr>
                <w:spacing w:val="-10"/>
                <w:sz w:val="18"/>
              </w:rPr>
              <w:t>2</w:t>
            </w:r>
          </w:p>
        </w:tc>
        <w:tc>
          <w:tcPr>
            <w:tcW w:w="678" w:type="dxa"/>
          </w:tcPr>
          <w:p>
            <w:pPr>
              <w:pStyle w:val="TableParagraph"/>
              <w:spacing w:line="204" w:lineRule="exact"/>
              <w:ind w:left="148" w:right="52"/>
              <w:jc w:val="center"/>
              <w:rPr>
                <w:sz w:val="18"/>
              </w:rPr>
            </w:pPr>
            <w:r>
              <w:rPr>
                <w:spacing w:val="-10"/>
                <w:sz w:val="18"/>
              </w:rPr>
              <w:t>-</w:t>
            </w:r>
          </w:p>
        </w:tc>
        <w:tc>
          <w:tcPr>
            <w:tcW w:w="656" w:type="dxa"/>
          </w:tcPr>
          <w:p>
            <w:pPr>
              <w:pStyle w:val="TableParagraph"/>
              <w:spacing w:line="204" w:lineRule="exact"/>
              <w:ind w:left="84" w:right="54"/>
              <w:jc w:val="center"/>
              <w:rPr>
                <w:sz w:val="18"/>
              </w:rPr>
            </w:pPr>
            <w:r>
              <w:rPr>
                <w:spacing w:val="-10"/>
                <w:sz w:val="18"/>
              </w:rPr>
              <w:t>-</w:t>
            </w:r>
          </w:p>
        </w:tc>
        <w:tc>
          <w:tcPr>
            <w:tcW w:w="651" w:type="dxa"/>
          </w:tcPr>
          <w:p>
            <w:pPr>
              <w:pStyle w:val="TableParagraph"/>
              <w:spacing w:line="204" w:lineRule="exact"/>
              <w:ind w:left="194"/>
              <w:jc w:val="center"/>
              <w:rPr>
                <w:sz w:val="18"/>
              </w:rPr>
            </w:pPr>
            <w:r>
              <w:rPr>
                <w:spacing w:val="-10"/>
                <w:sz w:val="18"/>
              </w:rPr>
              <w:t>1</w:t>
            </w:r>
          </w:p>
        </w:tc>
        <w:tc>
          <w:tcPr>
            <w:tcW w:w="549" w:type="dxa"/>
          </w:tcPr>
          <w:p>
            <w:pPr>
              <w:pStyle w:val="TableParagraph"/>
              <w:spacing w:line="204" w:lineRule="exact"/>
              <w:ind w:right="53"/>
              <w:jc w:val="right"/>
              <w:rPr>
                <w:sz w:val="18"/>
              </w:rPr>
            </w:pPr>
            <w:r>
              <w:rPr>
                <w:spacing w:val="-4"/>
                <w:sz w:val="18"/>
              </w:rPr>
              <w:t>4.00</w:t>
            </w:r>
          </w:p>
        </w:tc>
      </w:tr>
      <w:tr>
        <w:trPr>
          <w:trHeight w:val="246" w:hRule="atLeast"/>
        </w:trPr>
        <w:tc>
          <w:tcPr>
            <w:tcW w:w="396" w:type="dxa"/>
          </w:tcPr>
          <w:p>
            <w:pPr>
              <w:pStyle w:val="TableParagraph"/>
              <w:rPr>
                <w:sz w:val="16"/>
              </w:rPr>
            </w:pPr>
          </w:p>
        </w:tc>
        <w:tc>
          <w:tcPr>
            <w:tcW w:w="1130" w:type="dxa"/>
          </w:tcPr>
          <w:p>
            <w:pPr>
              <w:pStyle w:val="TableParagraph"/>
              <w:spacing w:line="226" w:lineRule="exact"/>
              <w:ind w:left="244"/>
              <w:rPr>
                <w:sz w:val="20"/>
              </w:rPr>
            </w:pPr>
            <w:r>
              <w:rPr>
                <w:spacing w:val="-2"/>
                <w:sz w:val="20"/>
              </w:rPr>
              <w:t>education</w:t>
            </w:r>
          </w:p>
        </w:tc>
        <w:tc>
          <w:tcPr>
            <w:tcW w:w="1233" w:type="dxa"/>
            <w:gridSpan w:val="2"/>
          </w:tcPr>
          <w:p>
            <w:pPr>
              <w:pStyle w:val="TableParagraph"/>
              <w:tabs>
                <w:tab w:pos="970" w:val="left" w:leader="none"/>
              </w:tabs>
              <w:spacing w:line="226" w:lineRule="exact"/>
              <w:ind w:left="107"/>
              <w:rPr>
                <w:sz w:val="20"/>
              </w:rPr>
            </w:pPr>
            <w:r>
              <w:rPr>
                <w:spacing w:val="-2"/>
                <w:sz w:val="20"/>
              </w:rPr>
              <w:t>teachers</w:t>
            </w:r>
            <w:r>
              <w:rPr>
                <w:sz w:val="20"/>
              </w:rPr>
              <w:tab/>
            </w:r>
            <w:r>
              <w:rPr>
                <w:spacing w:val="-5"/>
                <w:sz w:val="20"/>
              </w:rPr>
              <w:t>to</w:t>
            </w:r>
          </w:p>
        </w:tc>
        <w:tc>
          <w:tcPr>
            <w:tcW w:w="896" w:type="dxa"/>
          </w:tcPr>
          <w:p>
            <w:pPr>
              <w:pStyle w:val="TableParagraph"/>
              <w:spacing w:line="226" w:lineRule="exact"/>
              <w:ind w:right="10"/>
              <w:jc w:val="center"/>
              <w:rPr>
                <w:sz w:val="20"/>
              </w:rPr>
            </w:pPr>
            <w:r>
              <w:rPr>
                <w:spacing w:val="-2"/>
                <w:sz w:val="20"/>
              </w:rPr>
              <w:t>acquaint</w:t>
            </w:r>
          </w:p>
        </w:tc>
        <w:tc>
          <w:tcPr>
            <w:tcW w:w="1365" w:type="dxa"/>
          </w:tcPr>
          <w:p>
            <w:pPr>
              <w:pStyle w:val="TableParagraph"/>
              <w:spacing w:line="210" w:lineRule="exact" w:before="15"/>
              <w:ind w:left="106"/>
              <w:rPr>
                <w:sz w:val="20"/>
              </w:rPr>
            </w:pPr>
            <w:r>
              <w:rPr>
                <w:spacing w:val="-2"/>
                <w:sz w:val="20"/>
              </w:rPr>
              <w:t>Teachers</w:t>
            </w:r>
          </w:p>
        </w:tc>
        <w:tc>
          <w:tcPr>
            <w:tcW w:w="905" w:type="dxa"/>
          </w:tcPr>
          <w:p>
            <w:pPr>
              <w:pStyle w:val="TableParagraph"/>
              <w:spacing w:line="206" w:lineRule="exact" w:before="20"/>
              <w:ind w:right="177"/>
              <w:jc w:val="right"/>
              <w:rPr>
                <w:sz w:val="18"/>
              </w:rPr>
            </w:pPr>
            <w:r>
              <w:rPr>
                <w:spacing w:val="-5"/>
                <w:sz w:val="18"/>
              </w:rPr>
              <w:t>30</w:t>
            </w:r>
          </w:p>
        </w:tc>
        <w:tc>
          <w:tcPr>
            <w:tcW w:w="630" w:type="dxa"/>
          </w:tcPr>
          <w:p>
            <w:pPr>
              <w:pStyle w:val="TableParagraph"/>
              <w:spacing w:line="206" w:lineRule="exact" w:before="20"/>
              <w:ind w:left="177" w:right="92"/>
              <w:jc w:val="center"/>
              <w:rPr>
                <w:sz w:val="18"/>
              </w:rPr>
            </w:pPr>
            <w:r>
              <w:rPr>
                <w:spacing w:val="-5"/>
                <w:sz w:val="18"/>
              </w:rPr>
              <w:t>85</w:t>
            </w:r>
          </w:p>
        </w:tc>
        <w:tc>
          <w:tcPr>
            <w:tcW w:w="678" w:type="dxa"/>
          </w:tcPr>
          <w:p>
            <w:pPr>
              <w:pStyle w:val="TableParagraph"/>
              <w:spacing w:line="206" w:lineRule="exact" w:before="20"/>
              <w:ind w:left="96" w:right="60"/>
              <w:jc w:val="center"/>
              <w:rPr>
                <w:sz w:val="18"/>
              </w:rPr>
            </w:pPr>
            <w:r>
              <w:rPr>
                <w:spacing w:val="-5"/>
                <w:sz w:val="18"/>
              </w:rPr>
              <w:t>44</w:t>
            </w:r>
          </w:p>
        </w:tc>
        <w:tc>
          <w:tcPr>
            <w:tcW w:w="656" w:type="dxa"/>
          </w:tcPr>
          <w:p>
            <w:pPr>
              <w:pStyle w:val="TableParagraph"/>
              <w:spacing w:line="206" w:lineRule="exact" w:before="20"/>
              <w:ind w:left="119" w:right="54"/>
              <w:jc w:val="center"/>
              <w:rPr>
                <w:sz w:val="18"/>
              </w:rPr>
            </w:pPr>
            <w:r>
              <w:rPr>
                <w:spacing w:val="-5"/>
                <w:sz w:val="18"/>
              </w:rPr>
              <w:t>10</w:t>
            </w:r>
          </w:p>
        </w:tc>
        <w:tc>
          <w:tcPr>
            <w:tcW w:w="651" w:type="dxa"/>
          </w:tcPr>
          <w:p>
            <w:pPr>
              <w:pStyle w:val="TableParagraph"/>
              <w:spacing w:line="206" w:lineRule="exact" w:before="20"/>
              <w:ind w:left="163" w:right="60"/>
              <w:jc w:val="center"/>
              <w:rPr>
                <w:sz w:val="18"/>
              </w:rPr>
            </w:pPr>
            <w:r>
              <w:rPr>
                <w:spacing w:val="-5"/>
                <w:sz w:val="18"/>
              </w:rPr>
              <w:t>35</w:t>
            </w:r>
          </w:p>
        </w:tc>
        <w:tc>
          <w:tcPr>
            <w:tcW w:w="549" w:type="dxa"/>
          </w:tcPr>
          <w:p>
            <w:pPr>
              <w:pStyle w:val="TableParagraph"/>
              <w:spacing w:line="206" w:lineRule="exact" w:before="20"/>
              <w:ind w:right="53"/>
              <w:jc w:val="right"/>
              <w:rPr>
                <w:sz w:val="18"/>
              </w:rPr>
            </w:pPr>
            <w:r>
              <w:rPr>
                <w:spacing w:val="-4"/>
                <w:sz w:val="18"/>
              </w:rPr>
              <w:t>3.44</w:t>
            </w:r>
          </w:p>
        </w:tc>
      </w:tr>
      <w:tr>
        <w:trPr>
          <w:trHeight w:val="230" w:hRule="atLeast"/>
        </w:trPr>
        <w:tc>
          <w:tcPr>
            <w:tcW w:w="3655" w:type="dxa"/>
            <w:gridSpan w:val="5"/>
          </w:tcPr>
          <w:p>
            <w:pPr>
              <w:pStyle w:val="TableParagraph"/>
              <w:spacing w:line="222" w:lineRule="exact"/>
              <w:ind w:left="640"/>
              <w:rPr>
                <w:sz w:val="20"/>
              </w:rPr>
            </w:pPr>
            <w:r>
              <w:rPr>
                <w:sz w:val="20"/>
              </w:rPr>
              <w:t>students</w:t>
            </w:r>
            <w:r>
              <w:rPr>
                <w:spacing w:val="2"/>
                <w:sz w:val="20"/>
              </w:rPr>
              <w:t> </w:t>
            </w:r>
            <w:r>
              <w:rPr>
                <w:sz w:val="20"/>
              </w:rPr>
              <w:t>with</w:t>
            </w:r>
            <w:r>
              <w:rPr>
                <w:spacing w:val="9"/>
                <w:sz w:val="20"/>
              </w:rPr>
              <w:t> </w:t>
            </w:r>
            <w:r>
              <w:rPr>
                <w:sz w:val="20"/>
              </w:rPr>
              <w:t>brain-storming</w:t>
            </w:r>
            <w:r>
              <w:rPr>
                <w:spacing w:val="5"/>
                <w:sz w:val="20"/>
              </w:rPr>
              <w:t> </w:t>
            </w:r>
            <w:r>
              <w:rPr>
                <w:spacing w:val="-4"/>
                <w:sz w:val="20"/>
              </w:rPr>
              <w:t>games</w:t>
            </w:r>
          </w:p>
        </w:tc>
        <w:tc>
          <w:tcPr>
            <w:tcW w:w="1365" w:type="dxa"/>
          </w:tcPr>
          <w:p>
            <w:pPr>
              <w:pStyle w:val="TableParagraph"/>
              <w:spacing w:line="210" w:lineRule="exact" w:before="12"/>
              <w:ind w:left="106"/>
              <w:rPr>
                <w:sz w:val="20"/>
              </w:rPr>
            </w:pPr>
            <w:r>
              <w:rPr>
                <w:spacing w:val="-2"/>
                <w:sz w:val="20"/>
              </w:rPr>
              <w:t>Students</w:t>
            </w:r>
          </w:p>
        </w:tc>
        <w:tc>
          <w:tcPr>
            <w:tcW w:w="905" w:type="dxa"/>
          </w:tcPr>
          <w:p>
            <w:pPr>
              <w:pStyle w:val="TableParagraph"/>
              <w:spacing w:line="206" w:lineRule="exact" w:before="16"/>
              <w:ind w:right="177"/>
              <w:jc w:val="right"/>
              <w:rPr>
                <w:sz w:val="18"/>
              </w:rPr>
            </w:pPr>
            <w:r>
              <w:rPr>
                <w:spacing w:val="-5"/>
                <w:sz w:val="18"/>
              </w:rPr>
              <w:t>252</w:t>
            </w:r>
          </w:p>
        </w:tc>
        <w:tc>
          <w:tcPr>
            <w:tcW w:w="630" w:type="dxa"/>
          </w:tcPr>
          <w:p>
            <w:pPr>
              <w:pStyle w:val="TableParagraph"/>
              <w:spacing w:line="206" w:lineRule="exact" w:before="16"/>
              <w:ind w:left="89" w:right="92"/>
              <w:jc w:val="center"/>
              <w:rPr>
                <w:sz w:val="18"/>
              </w:rPr>
            </w:pPr>
            <w:r>
              <w:rPr>
                <w:spacing w:val="-5"/>
                <w:sz w:val="18"/>
              </w:rPr>
              <w:t>436</w:t>
            </w:r>
          </w:p>
        </w:tc>
        <w:tc>
          <w:tcPr>
            <w:tcW w:w="678" w:type="dxa"/>
          </w:tcPr>
          <w:p>
            <w:pPr>
              <w:pStyle w:val="TableParagraph"/>
              <w:spacing w:line="206" w:lineRule="exact" w:before="16"/>
              <w:ind w:left="96" w:right="148"/>
              <w:jc w:val="center"/>
              <w:rPr>
                <w:sz w:val="18"/>
              </w:rPr>
            </w:pPr>
            <w:r>
              <w:rPr>
                <w:spacing w:val="-5"/>
                <w:sz w:val="18"/>
              </w:rPr>
              <w:t>210</w:t>
            </w:r>
          </w:p>
        </w:tc>
        <w:tc>
          <w:tcPr>
            <w:tcW w:w="656" w:type="dxa"/>
          </w:tcPr>
          <w:p>
            <w:pPr>
              <w:pStyle w:val="TableParagraph"/>
              <w:spacing w:line="206" w:lineRule="exact" w:before="16"/>
              <w:ind w:left="119" w:right="54"/>
              <w:jc w:val="center"/>
              <w:rPr>
                <w:sz w:val="18"/>
              </w:rPr>
            </w:pPr>
            <w:r>
              <w:rPr>
                <w:spacing w:val="-5"/>
                <w:sz w:val="18"/>
              </w:rPr>
              <w:t>84</w:t>
            </w:r>
          </w:p>
        </w:tc>
        <w:tc>
          <w:tcPr>
            <w:tcW w:w="651" w:type="dxa"/>
          </w:tcPr>
          <w:p>
            <w:pPr>
              <w:pStyle w:val="TableParagraph"/>
              <w:spacing w:line="206" w:lineRule="exact" w:before="16"/>
              <w:ind w:left="163" w:right="151"/>
              <w:jc w:val="center"/>
              <w:rPr>
                <w:sz w:val="18"/>
              </w:rPr>
            </w:pPr>
            <w:r>
              <w:rPr>
                <w:spacing w:val="-5"/>
                <w:sz w:val="18"/>
              </w:rPr>
              <w:t>114</w:t>
            </w:r>
          </w:p>
        </w:tc>
        <w:tc>
          <w:tcPr>
            <w:tcW w:w="549" w:type="dxa"/>
          </w:tcPr>
          <w:p>
            <w:pPr>
              <w:pStyle w:val="TableParagraph"/>
              <w:spacing w:line="206" w:lineRule="exact" w:before="16"/>
              <w:ind w:right="53"/>
              <w:jc w:val="right"/>
              <w:rPr>
                <w:sz w:val="18"/>
              </w:rPr>
            </w:pPr>
            <w:r>
              <w:rPr>
                <w:spacing w:val="-4"/>
                <w:sz w:val="18"/>
              </w:rPr>
              <w:t>3.60</w:t>
            </w:r>
          </w:p>
        </w:tc>
      </w:tr>
    </w:tbl>
    <w:p>
      <w:pPr>
        <w:tabs>
          <w:tab w:pos="1163" w:val="left" w:leader="none"/>
          <w:tab w:pos="10027" w:val="left" w:leader="none"/>
        </w:tabs>
        <w:spacing w:before="0"/>
        <w:ind w:left="462" w:right="0" w:firstLine="0"/>
        <w:jc w:val="left"/>
        <w:rPr>
          <w:sz w:val="20"/>
        </w:rPr>
      </w:pPr>
      <w:r>
        <w:rPr>
          <w:sz w:val="20"/>
          <w:u w:val="single"/>
        </w:rPr>
        <w:tab/>
        <w:t>for</w:t>
      </w:r>
      <w:r>
        <w:rPr>
          <w:spacing w:val="-4"/>
          <w:sz w:val="20"/>
          <w:u w:val="single"/>
        </w:rPr>
        <w:t> </w:t>
      </w:r>
      <w:r>
        <w:rPr>
          <w:sz w:val="20"/>
          <w:u w:val="single"/>
        </w:rPr>
        <w:t>mental</w:t>
      </w:r>
      <w:r>
        <w:rPr>
          <w:spacing w:val="-1"/>
          <w:sz w:val="20"/>
          <w:u w:val="single"/>
        </w:rPr>
        <w:t> </w:t>
      </w:r>
      <w:r>
        <w:rPr>
          <w:spacing w:val="-2"/>
          <w:sz w:val="20"/>
          <w:u w:val="single"/>
        </w:rPr>
        <w:t>development</w:t>
      </w:r>
      <w:r>
        <w:rPr>
          <w:sz w:val="20"/>
          <w:u w:val="single"/>
        </w:rPr>
        <w:tab/>
      </w:r>
    </w:p>
    <w:p>
      <w:pPr>
        <w:pStyle w:val="BodyText"/>
        <w:spacing w:before="203"/>
      </w:pPr>
    </w:p>
    <w:p>
      <w:pPr>
        <w:pStyle w:val="BodyText"/>
        <w:spacing w:line="480" w:lineRule="auto"/>
        <w:ind w:left="572" w:right="713" w:firstLine="566"/>
        <w:jc w:val="both"/>
      </w:pPr>
      <w:r>
        <w:rPr/>
        <w:t>Table 6 shows item 1-8 in the Opinions of Respondents on Principals‟ Role on Students‟ Recreational Services in Secondary Schools in Abuja Municipal Area Council, Abuja Nigeria. . It was all agreed from items 1,2 and 3 that Principal provides sport wears</w:t>
      </w:r>
      <w:r>
        <w:rPr>
          <w:spacing w:val="40"/>
        </w:rPr>
        <w:t> </w:t>
      </w:r>
      <w:r>
        <w:rPr/>
        <w:t>for students in the school, Principal ensures that recreational avenues are free of sharp and dangerous objects and participation of students in field and tract events is largely</w:t>
      </w:r>
      <w:r>
        <w:rPr>
          <w:spacing w:val="40"/>
        </w:rPr>
        <w:t> </w:t>
      </w:r>
      <w:r>
        <w:rPr/>
        <w:t>encouraged by the principal. From item 4, the responses of the principals were all strongly agreed that Principal helps to promote safety measures on students‟ recreational grounds, with</w:t>
      </w:r>
      <w:r>
        <w:rPr>
          <w:spacing w:val="4"/>
        </w:rPr>
        <w:t> </w:t>
      </w:r>
      <w:r>
        <w:rPr/>
        <w:t>the</w:t>
      </w:r>
      <w:r>
        <w:rPr>
          <w:spacing w:val="14"/>
        </w:rPr>
        <w:t> </w:t>
      </w:r>
      <w:r>
        <w:rPr/>
        <w:t>mean</w:t>
      </w:r>
      <w:r>
        <w:rPr>
          <w:spacing w:val="5"/>
        </w:rPr>
        <w:t> </w:t>
      </w:r>
      <w:r>
        <w:rPr/>
        <w:t>score</w:t>
      </w:r>
      <w:r>
        <w:rPr>
          <w:spacing w:val="5"/>
        </w:rPr>
        <w:t> </w:t>
      </w:r>
      <w:r>
        <w:rPr/>
        <w:t>of</w:t>
      </w:r>
      <w:r>
        <w:rPr>
          <w:spacing w:val="1"/>
        </w:rPr>
        <w:t> </w:t>
      </w:r>
      <w:r>
        <w:rPr/>
        <w:t>principals</w:t>
      </w:r>
      <w:r>
        <w:rPr>
          <w:spacing w:val="13"/>
        </w:rPr>
        <w:t> </w:t>
      </w:r>
      <w:r>
        <w:rPr/>
        <w:t>4.60,</w:t>
      </w:r>
      <w:r>
        <w:rPr>
          <w:spacing w:val="13"/>
        </w:rPr>
        <w:t> </w:t>
      </w:r>
      <w:r>
        <w:rPr/>
        <w:t>teachers</w:t>
      </w:r>
      <w:r>
        <w:rPr>
          <w:spacing w:val="7"/>
        </w:rPr>
        <w:t> </w:t>
      </w:r>
      <w:r>
        <w:rPr/>
        <w:t>and</w:t>
      </w:r>
      <w:r>
        <w:rPr>
          <w:spacing w:val="10"/>
        </w:rPr>
        <w:t> </w:t>
      </w:r>
      <w:r>
        <w:rPr/>
        <w:t>students</w:t>
      </w:r>
      <w:r>
        <w:rPr>
          <w:spacing w:val="8"/>
        </w:rPr>
        <w:t> </w:t>
      </w:r>
      <w:r>
        <w:rPr/>
        <w:t>agreed</w:t>
      </w:r>
      <w:r>
        <w:rPr>
          <w:spacing w:val="10"/>
        </w:rPr>
        <w:t> </w:t>
      </w:r>
      <w:r>
        <w:rPr/>
        <w:t>with</w:t>
      </w:r>
      <w:r>
        <w:rPr>
          <w:spacing w:val="4"/>
        </w:rPr>
        <w:t> </w:t>
      </w:r>
      <w:r>
        <w:rPr/>
        <w:t>the</w:t>
      </w:r>
      <w:r>
        <w:rPr>
          <w:spacing w:val="14"/>
        </w:rPr>
        <w:t> </w:t>
      </w:r>
      <w:r>
        <w:rPr/>
        <w:t>mean</w:t>
      </w:r>
      <w:r>
        <w:rPr>
          <w:spacing w:val="5"/>
        </w:rPr>
        <w:t> </w:t>
      </w:r>
      <w:r>
        <w:rPr/>
        <w:t>score</w:t>
      </w:r>
      <w:r>
        <w:rPr>
          <w:spacing w:val="9"/>
        </w:rPr>
        <w:t> </w:t>
      </w:r>
      <w:r>
        <w:rPr>
          <w:spacing w:val="-5"/>
        </w:rPr>
        <w:t>of</w:t>
      </w:r>
    </w:p>
    <w:p>
      <w:pPr>
        <w:spacing w:after="0" w:line="480" w:lineRule="auto"/>
        <w:jc w:val="both"/>
        <w:sectPr>
          <w:type w:val="continuous"/>
          <w:pgSz w:w="12240" w:h="15840"/>
          <w:pgMar w:header="0" w:footer="969" w:top="1320" w:bottom="280" w:left="1300" w:right="720"/>
        </w:sectPr>
      </w:pPr>
    </w:p>
    <w:p>
      <w:pPr>
        <w:pStyle w:val="BodyText"/>
        <w:spacing w:line="480" w:lineRule="auto" w:before="72"/>
        <w:ind w:left="572" w:right="711"/>
        <w:jc w:val="both"/>
      </w:pPr>
      <w:r>
        <w:rPr/>
        <w:t>teachers 3.99 and students 4.17. Items 5, from the respondents were all agreed that Inter- house sport competition organized by the school principal helps to develop students‟ physical fitness with the responses of principals 4.20, teachers 4.17 and students 4.29 respectively. Item 6 were all agreed that Principal caries out regular maintenance on students‟ sport facilities, this could be seen from</w:t>
      </w:r>
      <w:r>
        <w:rPr>
          <w:spacing w:val="-6"/>
        </w:rPr>
        <w:t> </w:t>
      </w:r>
      <w:r>
        <w:rPr/>
        <w:t>the responses of the respondents where the mean of principals was 4.20, teachers was 3.63 and students was 3.92. From item 7, the responses</w:t>
      </w:r>
      <w:r>
        <w:rPr>
          <w:spacing w:val="-3"/>
        </w:rPr>
        <w:t> </w:t>
      </w:r>
      <w:r>
        <w:rPr/>
        <w:t>of</w:t>
      </w:r>
      <w:r>
        <w:rPr>
          <w:spacing w:val="-8"/>
        </w:rPr>
        <w:t> </w:t>
      </w:r>
      <w:r>
        <w:rPr/>
        <w:t>the</w:t>
      </w:r>
      <w:r>
        <w:rPr>
          <w:spacing w:val="-2"/>
        </w:rPr>
        <w:t> </w:t>
      </w:r>
      <w:r>
        <w:rPr/>
        <w:t>respondents</w:t>
      </w:r>
      <w:r>
        <w:rPr>
          <w:spacing w:val="-3"/>
        </w:rPr>
        <w:t> </w:t>
      </w:r>
      <w:r>
        <w:rPr/>
        <w:t>were</w:t>
      </w:r>
      <w:r>
        <w:rPr>
          <w:spacing w:val="-2"/>
        </w:rPr>
        <w:t> </w:t>
      </w:r>
      <w:r>
        <w:rPr/>
        <w:t>all</w:t>
      </w:r>
      <w:r>
        <w:rPr>
          <w:spacing w:val="-6"/>
        </w:rPr>
        <w:t> </w:t>
      </w:r>
      <w:r>
        <w:rPr/>
        <w:t>agreed</w:t>
      </w:r>
      <w:r>
        <w:rPr>
          <w:spacing w:val="-1"/>
        </w:rPr>
        <w:t> </w:t>
      </w:r>
      <w:r>
        <w:rPr/>
        <w:t>that Principal</w:t>
      </w:r>
      <w:r>
        <w:rPr>
          <w:spacing w:val="-6"/>
        </w:rPr>
        <w:t> </w:t>
      </w:r>
      <w:r>
        <w:rPr/>
        <w:t>ensures</w:t>
      </w:r>
      <w:r>
        <w:rPr>
          <w:spacing w:val="-3"/>
        </w:rPr>
        <w:t> </w:t>
      </w:r>
      <w:r>
        <w:rPr/>
        <w:t>that first-aid</w:t>
      </w:r>
      <w:r>
        <w:rPr>
          <w:spacing w:val="-1"/>
        </w:rPr>
        <w:t> </w:t>
      </w:r>
      <w:r>
        <w:rPr/>
        <w:t>teams</w:t>
      </w:r>
      <w:r>
        <w:rPr>
          <w:spacing w:val="-3"/>
        </w:rPr>
        <w:t> </w:t>
      </w:r>
      <w:r>
        <w:rPr/>
        <w:t>are</w:t>
      </w:r>
      <w:r>
        <w:rPr>
          <w:spacing w:val="-2"/>
        </w:rPr>
        <w:t> </w:t>
      </w:r>
      <w:r>
        <w:rPr/>
        <w:t>on ground during sport activities with the mean score of principals 3.40, teachers 3.68 and students is 3.77. Items 8, from the responses of principals were all strongly agreed that Principal instructs physical education teachers to acquaint students with brain-storming games for mental development with the responses of principals 5.00, teachers 3.74 and students 3.88, agreed respectively.</w:t>
      </w:r>
    </w:p>
    <w:p>
      <w:pPr>
        <w:pStyle w:val="Heading2"/>
        <w:numPr>
          <w:ilvl w:val="2"/>
          <w:numId w:val="33"/>
        </w:numPr>
        <w:tabs>
          <w:tab w:pos="1293" w:val="left" w:leader="none"/>
        </w:tabs>
        <w:spacing w:line="237" w:lineRule="auto" w:before="211" w:after="0"/>
        <w:ind w:left="1293" w:right="723" w:hanging="721"/>
        <w:jc w:val="left"/>
      </w:pPr>
      <w:r>
        <w:rPr/>
        <w:t>Respondents’ Opinion on Principals Role on Students’ Hostel Accommodation Service </w:t>
      </w:r>
      <w:r>
        <w:rPr>
          <w:sz w:val="22"/>
        </w:rPr>
        <w:t>Delivery </w:t>
      </w:r>
      <w:r>
        <w:rPr/>
        <w:t>in Secondary Schools in Abuja Municipal Area Council.</w:t>
      </w:r>
    </w:p>
    <w:p>
      <w:pPr>
        <w:pStyle w:val="BodyText"/>
        <w:spacing w:line="480" w:lineRule="auto" w:before="273"/>
        <w:ind w:left="572" w:right="710"/>
        <w:jc w:val="both"/>
      </w:pPr>
      <w:r>
        <w:rPr/>
        <w:t>This section presents the Opinions of Respondents on Principals‟ Role on Students‟ Hostel Accommodation Service </w:t>
      </w:r>
      <w:r>
        <w:rPr>
          <w:sz w:val="22"/>
        </w:rPr>
        <w:t>Delivery </w:t>
      </w:r>
      <w:r>
        <w:rPr/>
        <w:t>in Secondary Schools in Abuja Municipal Area Council, Abuja Nigeria. Items 1-8 in the questionnaire relate to the section present in table 7.</w:t>
      </w:r>
    </w:p>
    <w:p>
      <w:pPr>
        <w:spacing w:after="0" w:line="480" w:lineRule="auto"/>
        <w:jc w:val="both"/>
        <w:sectPr>
          <w:pgSz w:w="12240" w:h="15840"/>
          <w:pgMar w:header="0" w:footer="969" w:top="1360" w:bottom="1160" w:left="1300" w:right="720"/>
        </w:sectPr>
      </w:pPr>
    </w:p>
    <w:p>
      <w:pPr>
        <w:pStyle w:val="Heading2"/>
        <w:spacing w:before="77" w:after="6"/>
        <w:ind w:left="2013" w:right="715" w:hanging="1441"/>
      </w:pPr>
      <w:r>
        <w:rPr/>
        <w:t>Table 7:</w:t>
      </w:r>
      <w:r>
        <w:rPr>
          <w:spacing w:val="80"/>
        </w:rPr>
        <w:t> </w:t>
      </w:r>
      <w:r>
        <w:rPr/>
        <w:t>Opinions of Respondents on Principals’ Role on Students’ Hostel Accommodation Service </w:t>
      </w:r>
      <w:r>
        <w:rPr>
          <w:sz w:val="22"/>
        </w:rPr>
        <w:t>Delivery </w:t>
      </w:r>
      <w:r>
        <w:rPr/>
        <w:t>in Secondary Schools in Abuja Municipal Area Council, Abuja Nigeria.</w:t>
      </w: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0"/>
        <w:gridCol w:w="664"/>
        <w:gridCol w:w="623"/>
        <w:gridCol w:w="632"/>
        <w:gridCol w:w="586"/>
        <w:gridCol w:w="726"/>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0"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36"/>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171"/>
              <w:rPr>
                <w:b/>
                <w:sz w:val="22"/>
              </w:rPr>
            </w:pPr>
            <w:r>
              <w:rPr>
                <w:b/>
                <w:spacing w:val="-10"/>
                <w:sz w:val="22"/>
              </w:rPr>
              <w:t>A</w:t>
            </w:r>
          </w:p>
        </w:tc>
        <w:tc>
          <w:tcPr>
            <w:tcW w:w="632" w:type="dxa"/>
            <w:tcBorders>
              <w:top w:val="single" w:sz="4" w:space="0" w:color="000000"/>
              <w:bottom w:val="single" w:sz="4" w:space="0" w:color="000000"/>
            </w:tcBorders>
          </w:tcPr>
          <w:p>
            <w:pPr>
              <w:pStyle w:val="TableParagraph"/>
              <w:spacing w:before="1"/>
              <w:ind w:left="178"/>
              <w:rPr>
                <w:b/>
                <w:sz w:val="22"/>
              </w:rPr>
            </w:pPr>
            <w:r>
              <w:rPr>
                <w:b/>
                <w:spacing w:val="-10"/>
                <w:sz w:val="22"/>
              </w:rPr>
              <w:t>U</w:t>
            </w:r>
          </w:p>
        </w:tc>
        <w:tc>
          <w:tcPr>
            <w:tcW w:w="586" w:type="dxa"/>
            <w:tcBorders>
              <w:top w:val="single" w:sz="4" w:space="0" w:color="000000"/>
              <w:bottom w:val="single" w:sz="4" w:space="0" w:color="000000"/>
            </w:tcBorders>
          </w:tcPr>
          <w:p>
            <w:pPr>
              <w:pStyle w:val="TableParagraph"/>
              <w:spacing w:before="1"/>
              <w:ind w:left="100" w:right="165"/>
              <w:jc w:val="center"/>
              <w:rPr>
                <w:b/>
                <w:sz w:val="22"/>
              </w:rPr>
            </w:pPr>
            <w:r>
              <w:rPr>
                <w:b/>
                <w:spacing w:val="-10"/>
                <w:sz w:val="22"/>
              </w:rPr>
              <w:t>D</w:t>
            </w:r>
          </w:p>
        </w:tc>
        <w:tc>
          <w:tcPr>
            <w:tcW w:w="726" w:type="dxa"/>
            <w:tcBorders>
              <w:top w:val="single" w:sz="4" w:space="0" w:color="000000"/>
              <w:bottom w:val="single" w:sz="4" w:space="0" w:color="000000"/>
            </w:tcBorders>
          </w:tcPr>
          <w:p>
            <w:pPr>
              <w:pStyle w:val="TableParagraph"/>
              <w:spacing w:before="1"/>
              <w:ind w:left="222"/>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6"/>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ind w:left="122"/>
              <w:rPr>
                <w:sz w:val="20"/>
              </w:rPr>
            </w:pPr>
            <w:r>
              <w:rPr>
                <w:sz w:val="20"/>
              </w:rPr>
              <w:t>Principal</w:t>
            </w:r>
            <w:r>
              <w:rPr>
                <w:spacing w:val="-4"/>
                <w:sz w:val="20"/>
              </w:rPr>
              <w:t> </w:t>
            </w:r>
            <w:r>
              <w:rPr>
                <w:sz w:val="20"/>
              </w:rPr>
              <w:t>ensures</w:t>
            </w:r>
            <w:r>
              <w:rPr>
                <w:spacing w:val="-7"/>
                <w:sz w:val="20"/>
              </w:rPr>
              <w:t> </w:t>
            </w:r>
            <w:r>
              <w:rPr>
                <w:sz w:val="20"/>
              </w:rPr>
              <w:t>that</w:t>
            </w:r>
            <w:r>
              <w:rPr>
                <w:spacing w:val="-7"/>
                <w:sz w:val="20"/>
              </w:rPr>
              <w:t> </w:t>
            </w:r>
            <w:r>
              <w:rPr>
                <w:spacing w:val="-2"/>
                <w:sz w:val="20"/>
              </w:rPr>
              <w:t>students‟</w:t>
            </w:r>
          </w:p>
        </w:tc>
        <w:tc>
          <w:tcPr>
            <w:tcW w:w="1610"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6"/>
              <w:jc w:val="center"/>
              <w:rPr>
                <w:sz w:val="18"/>
              </w:rPr>
            </w:pPr>
            <w:r>
              <w:rPr>
                <w:spacing w:val="-10"/>
                <w:sz w:val="18"/>
              </w:rPr>
              <w:t>4</w:t>
            </w:r>
          </w:p>
        </w:tc>
        <w:tc>
          <w:tcPr>
            <w:tcW w:w="623" w:type="dxa"/>
            <w:tcBorders>
              <w:top w:val="single" w:sz="4" w:space="0" w:color="000000"/>
            </w:tcBorders>
          </w:tcPr>
          <w:p>
            <w:pPr>
              <w:pStyle w:val="TableParagraph"/>
              <w:spacing w:line="202" w:lineRule="exact"/>
              <w:ind w:left="171"/>
              <w:rPr>
                <w:sz w:val="18"/>
              </w:rPr>
            </w:pPr>
            <w:r>
              <w:rPr>
                <w:spacing w:val="-10"/>
                <w:sz w:val="18"/>
              </w:rPr>
              <w:t>1</w:t>
            </w:r>
          </w:p>
        </w:tc>
        <w:tc>
          <w:tcPr>
            <w:tcW w:w="632" w:type="dxa"/>
            <w:tcBorders>
              <w:top w:val="single" w:sz="4" w:space="0" w:color="000000"/>
            </w:tcBorders>
          </w:tcPr>
          <w:p>
            <w:pPr>
              <w:pStyle w:val="TableParagraph"/>
              <w:spacing w:line="202" w:lineRule="exact"/>
              <w:ind w:left="178"/>
              <w:rPr>
                <w:sz w:val="18"/>
              </w:rPr>
            </w:pPr>
            <w:r>
              <w:rPr>
                <w:spacing w:val="-10"/>
                <w:sz w:val="18"/>
              </w:rPr>
              <w:t>-</w:t>
            </w:r>
          </w:p>
        </w:tc>
        <w:tc>
          <w:tcPr>
            <w:tcW w:w="586" w:type="dxa"/>
            <w:tcBorders>
              <w:top w:val="single" w:sz="4" w:space="0" w:color="000000"/>
            </w:tcBorders>
          </w:tcPr>
          <w:p>
            <w:pPr>
              <w:pStyle w:val="TableParagraph"/>
              <w:spacing w:line="202" w:lineRule="exact"/>
              <w:ind w:left="5" w:right="168"/>
              <w:jc w:val="center"/>
              <w:rPr>
                <w:sz w:val="18"/>
              </w:rPr>
            </w:pPr>
            <w:r>
              <w:rPr>
                <w:spacing w:val="-10"/>
                <w:sz w:val="18"/>
              </w:rPr>
              <w:t>-</w:t>
            </w:r>
          </w:p>
        </w:tc>
        <w:tc>
          <w:tcPr>
            <w:tcW w:w="726" w:type="dxa"/>
            <w:tcBorders>
              <w:top w:val="single" w:sz="4" w:space="0" w:color="000000"/>
            </w:tcBorders>
          </w:tcPr>
          <w:p>
            <w:pPr>
              <w:pStyle w:val="TableParagraph"/>
              <w:spacing w:line="202" w:lineRule="exact"/>
              <w:ind w:left="222"/>
              <w:rPr>
                <w:sz w:val="18"/>
              </w:rPr>
            </w:pPr>
            <w:r>
              <w:rPr>
                <w:spacing w:val="-10"/>
                <w:sz w:val="18"/>
              </w:rPr>
              <w:t>-</w:t>
            </w:r>
          </w:p>
        </w:tc>
        <w:tc>
          <w:tcPr>
            <w:tcW w:w="1011" w:type="dxa"/>
            <w:tcBorders>
              <w:top w:val="single" w:sz="4" w:space="0" w:color="000000"/>
            </w:tcBorders>
          </w:tcPr>
          <w:p>
            <w:pPr>
              <w:pStyle w:val="TableParagraph"/>
              <w:spacing w:line="202" w:lineRule="exact"/>
              <w:ind w:left="216"/>
              <w:rPr>
                <w:sz w:val="18"/>
              </w:rPr>
            </w:pPr>
            <w:r>
              <w:rPr>
                <w:spacing w:val="-4"/>
                <w:sz w:val="18"/>
              </w:rPr>
              <w:t>4.20</w:t>
            </w:r>
          </w:p>
        </w:tc>
      </w:tr>
      <w:tr>
        <w:trPr>
          <w:trHeight w:val="268" w:hRule="atLeast"/>
        </w:trPr>
        <w:tc>
          <w:tcPr>
            <w:tcW w:w="579" w:type="dxa"/>
          </w:tcPr>
          <w:p>
            <w:pPr>
              <w:pStyle w:val="TableParagraph"/>
              <w:rPr>
                <w:sz w:val="18"/>
              </w:rPr>
            </w:pPr>
          </w:p>
        </w:tc>
        <w:tc>
          <w:tcPr>
            <w:tcW w:w="3136" w:type="dxa"/>
          </w:tcPr>
          <w:p>
            <w:pPr>
              <w:pStyle w:val="TableParagraph"/>
              <w:spacing w:before="13"/>
              <w:ind w:left="122"/>
              <w:rPr>
                <w:sz w:val="20"/>
              </w:rPr>
            </w:pPr>
            <w:r>
              <w:rPr>
                <w:sz w:val="20"/>
              </w:rPr>
              <w:t>hostel</w:t>
            </w:r>
            <w:r>
              <w:rPr>
                <w:spacing w:val="-9"/>
                <w:sz w:val="20"/>
              </w:rPr>
              <w:t> </w:t>
            </w:r>
            <w:r>
              <w:rPr>
                <w:sz w:val="20"/>
              </w:rPr>
              <w:t>accommodation</w:t>
            </w:r>
            <w:r>
              <w:rPr>
                <w:spacing w:val="-6"/>
                <w:sz w:val="20"/>
              </w:rPr>
              <w:t> </w:t>
            </w:r>
            <w:r>
              <w:rPr>
                <w:sz w:val="20"/>
              </w:rPr>
              <w:t>is</w:t>
            </w:r>
            <w:r>
              <w:rPr>
                <w:spacing w:val="-10"/>
                <w:sz w:val="20"/>
              </w:rPr>
              <w:t> </w:t>
            </w:r>
            <w:r>
              <w:rPr>
                <w:spacing w:val="-2"/>
                <w:sz w:val="20"/>
              </w:rPr>
              <w:t>properly</w:t>
            </w:r>
          </w:p>
        </w:tc>
        <w:tc>
          <w:tcPr>
            <w:tcW w:w="1610" w:type="dxa"/>
          </w:tcPr>
          <w:p>
            <w:pPr>
              <w:pStyle w:val="TableParagraph"/>
              <w:spacing w:line="226" w:lineRule="exact" w:before="23"/>
              <w:ind w:left="107"/>
              <w:rPr>
                <w:sz w:val="20"/>
              </w:rPr>
            </w:pPr>
            <w:r>
              <w:rPr>
                <w:spacing w:val="-2"/>
                <w:sz w:val="20"/>
              </w:rPr>
              <w:t>Teachers</w:t>
            </w:r>
          </w:p>
        </w:tc>
        <w:tc>
          <w:tcPr>
            <w:tcW w:w="664" w:type="dxa"/>
          </w:tcPr>
          <w:p>
            <w:pPr>
              <w:pStyle w:val="TableParagraph"/>
              <w:spacing w:before="27"/>
              <w:ind w:left="93" w:right="158"/>
              <w:jc w:val="center"/>
              <w:rPr>
                <w:sz w:val="18"/>
              </w:rPr>
            </w:pPr>
            <w:r>
              <w:rPr>
                <w:spacing w:val="-5"/>
                <w:sz w:val="18"/>
              </w:rPr>
              <w:t>42</w:t>
            </w:r>
          </w:p>
        </w:tc>
        <w:tc>
          <w:tcPr>
            <w:tcW w:w="623" w:type="dxa"/>
          </w:tcPr>
          <w:p>
            <w:pPr>
              <w:pStyle w:val="TableParagraph"/>
              <w:spacing w:before="27"/>
              <w:ind w:left="171"/>
              <w:rPr>
                <w:sz w:val="18"/>
              </w:rPr>
            </w:pPr>
            <w:r>
              <w:rPr>
                <w:spacing w:val="-5"/>
                <w:sz w:val="18"/>
              </w:rPr>
              <w:t>95</w:t>
            </w:r>
          </w:p>
        </w:tc>
        <w:tc>
          <w:tcPr>
            <w:tcW w:w="632" w:type="dxa"/>
          </w:tcPr>
          <w:p>
            <w:pPr>
              <w:pStyle w:val="TableParagraph"/>
              <w:spacing w:before="27"/>
              <w:ind w:left="178"/>
              <w:rPr>
                <w:sz w:val="18"/>
              </w:rPr>
            </w:pPr>
            <w:r>
              <w:rPr>
                <w:spacing w:val="-5"/>
                <w:sz w:val="18"/>
              </w:rPr>
              <w:t>27</w:t>
            </w:r>
          </w:p>
        </w:tc>
        <w:tc>
          <w:tcPr>
            <w:tcW w:w="586" w:type="dxa"/>
          </w:tcPr>
          <w:p>
            <w:pPr>
              <w:pStyle w:val="TableParagraph"/>
              <w:spacing w:before="27"/>
              <w:ind w:left="123" w:right="165"/>
              <w:jc w:val="center"/>
              <w:rPr>
                <w:sz w:val="18"/>
              </w:rPr>
            </w:pPr>
            <w:r>
              <w:rPr>
                <w:spacing w:val="-5"/>
                <w:sz w:val="18"/>
              </w:rPr>
              <w:t>29</w:t>
            </w:r>
          </w:p>
        </w:tc>
        <w:tc>
          <w:tcPr>
            <w:tcW w:w="726" w:type="dxa"/>
          </w:tcPr>
          <w:p>
            <w:pPr>
              <w:pStyle w:val="TableParagraph"/>
              <w:spacing w:before="27"/>
              <w:ind w:left="222"/>
              <w:rPr>
                <w:sz w:val="18"/>
              </w:rPr>
            </w:pPr>
            <w:r>
              <w:rPr>
                <w:spacing w:val="-5"/>
                <w:sz w:val="18"/>
              </w:rPr>
              <w:t>19</w:t>
            </w:r>
          </w:p>
        </w:tc>
        <w:tc>
          <w:tcPr>
            <w:tcW w:w="1011" w:type="dxa"/>
          </w:tcPr>
          <w:p>
            <w:pPr>
              <w:pStyle w:val="TableParagraph"/>
              <w:spacing w:before="27"/>
              <w:ind w:left="216"/>
              <w:rPr>
                <w:sz w:val="18"/>
              </w:rPr>
            </w:pPr>
            <w:r>
              <w:rPr>
                <w:spacing w:val="-4"/>
                <w:sz w:val="18"/>
              </w:rPr>
              <w:t>3.63</w:t>
            </w:r>
          </w:p>
        </w:tc>
      </w:tr>
      <w:tr>
        <w:trPr>
          <w:trHeight w:val="259" w:hRule="atLeast"/>
        </w:trPr>
        <w:tc>
          <w:tcPr>
            <w:tcW w:w="579" w:type="dxa"/>
          </w:tcPr>
          <w:p>
            <w:pPr>
              <w:pStyle w:val="TableParagraph"/>
              <w:rPr>
                <w:sz w:val="18"/>
              </w:rPr>
            </w:pPr>
          </w:p>
        </w:tc>
        <w:tc>
          <w:tcPr>
            <w:tcW w:w="3136" w:type="dxa"/>
          </w:tcPr>
          <w:p>
            <w:pPr>
              <w:pStyle w:val="TableParagraph"/>
              <w:spacing w:before="8"/>
              <w:ind w:left="122"/>
              <w:rPr>
                <w:sz w:val="20"/>
              </w:rPr>
            </w:pPr>
            <w:r>
              <w:rPr>
                <w:sz w:val="20"/>
              </w:rPr>
              <w:t>bed</w:t>
            </w:r>
            <w:r>
              <w:rPr>
                <w:spacing w:val="-7"/>
                <w:sz w:val="20"/>
              </w:rPr>
              <w:t> </w:t>
            </w:r>
            <w:r>
              <w:rPr>
                <w:spacing w:val="-2"/>
                <w:sz w:val="20"/>
              </w:rPr>
              <w:t>spaced</w:t>
            </w:r>
          </w:p>
        </w:tc>
        <w:tc>
          <w:tcPr>
            <w:tcW w:w="1610" w:type="dxa"/>
          </w:tcPr>
          <w:p>
            <w:pPr>
              <w:pStyle w:val="TableParagraph"/>
              <w:spacing w:line="226" w:lineRule="exact" w:before="13"/>
              <w:ind w:left="107"/>
              <w:rPr>
                <w:sz w:val="20"/>
              </w:rPr>
            </w:pPr>
            <w:r>
              <w:rPr>
                <w:spacing w:val="-2"/>
                <w:sz w:val="20"/>
              </w:rPr>
              <w:t>Students</w:t>
            </w:r>
          </w:p>
        </w:tc>
        <w:tc>
          <w:tcPr>
            <w:tcW w:w="664" w:type="dxa"/>
          </w:tcPr>
          <w:p>
            <w:pPr>
              <w:pStyle w:val="TableParagraph"/>
              <w:spacing w:before="17"/>
              <w:ind w:left="181" w:right="158"/>
              <w:jc w:val="center"/>
              <w:rPr>
                <w:sz w:val="18"/>
              </w:rPr>
            </w:pPr>
            <w:r>
              <w:rPr>
                <w:spacing w:val="-5"/>
                <w:sz w:val="18"/>
              </w:rPr>
              <w:t>391</w:t>
            </w:r>
          </w:p>
        </w:tc>
        <w:tc>
          <w:tcPr>
            <w:tcW w:w="623" w:type="dxa"/>
          </w:tcPr>
          <w:p>
            <w:pPr>
              <w:pStyle w:val="TableParagraph"/>
              <w:spacing w:before="17"/>
              <w:ind w:left="171"/>
              <w:rPr>
                <w:sz w:val="18"/>
              </w:rPr>
            </w:pPr>
            <w:r>
              <w:rPr>
                <w:spacing w:val="-5"/>
                <w:sz w:val="18"/>
              </w:rPr>
              <w:t>451</w:t>
            </w:r>
          </w:p>
        </w:tc>
        <w:tc>
          <w:tcPr>
            <w:tcW w:w="632" w:type="dxa"/>
          </w:tcPr>
          <w:p>
            <w:pPr>
              <w:pStyle w:val="TableParagraph"/>
              <w:spacing w:before="17"/>
              <w:ind w:left="178"/>
              <w:rPr>
                <w:sz w:val="18"/>
              </w:rPr>
            </w:pPr>
            <w:r>
              <w:rPr>
                <w:spacing w:val="-5"/>
                <w:sz w:val="18"/>
              </w:rPr>
              <w:t>72</w:t>
            </w:r>
          </w:p>
        </w:tc>
        <w:tc>
          <w:tcPr>
            <w:tcW w:w="586" w:type="dxa"/>
          </w:tcPr>
          <w:p>
            <w:pPr>
              <w:pStyle w:val="TableParagraph"/>
              <w:spacing w:before="17"/>
              <w:ind w:left="123" w:right="165"/>
              <w:jc w:val="center"/>
              <w:rPr>
                <w:sz w:val="18"/>
              </w:rPr>
            </w:pPr>
            <w:r>
              <w:rPr>
                <w:spacing w:val="-5"/>
                <w:sz w:val="18"/>
              </w:rPr>
              <w:t>48</w:t>
            </w:r>
          </w:p>
        </w:tc>
        <w:tc>
          <w:tcPr>
            <w:tcW w:w="726" w:type="dxa"/>
          </w:tcPr>
          <w:p>
            <w:pPr>
              <w:pStyle w:val="TableParagraph"/>
              <w:spacing w:before="17"/>
              <w:ind w:left="222"/>
              <w:rPr>
                <w:sz w:val="18"/>
              </w:rPr>
            </w:pPr>
            <w:r>
              <w:rPr>
                <w:spacing w:val="-5"/>
                <w:sz w:val="18"/>
              </w:rPr>
              <w:t>134</w:t>
            </w:r>
          </w:p>
        </w:tc>
        <w:tc>
          <w:tcPr>
            <w:tcW w:w="1011" w:type="dxa"/>
          </w:tcPr>
          <w:p>
            <w:pPr>
              <w:pStyle w:val="TableParagraph"/>
              <w:spacing w:before="17"/>
              <w:ind w:left="216"/>
              <w:rPr>
                <w:sz w:val="18"/>
              </w:rPr>
            </w:pPr>
            <w:r>
              <w:rPr>
                <w:spacing w:val="-4"/>
                <w:sz w:val="18"/>
              </w:rPr>
              <w:t>3.92</w:t>
            </w:r>
          </w:p>
        </w:tc>
      </w:tr>
      <w:tr>
        <w:trPr>
          <w:trHeight w:val="244" w:hRule="atLeast"/>
        </w:trPr>
        <w:tc>
          <w:tcPr>
            <w:tcW w:w="579" w:type="dxa"/>
          </w:tcPr>
          <w:p>
            <w:pPr>
              <w:pStyle w:val="TableParagraph"/>
              <w:spacing w:line="216" w:lineRule="exact" w:before="8"/>
              <w:ind w:left="110"/>
              <w:rPr>
                <w:sz w:val="20"/>
              </w:rPr>
            </w:pPr>
            <w:r>
              <w:rPr>
                <w:spacing w:val="-10"/>
                <w:sz w:val="20"/>
              </w:rPr>
              <w:t>2</w:t>
            </w:r>
          </w:p>
        </w:tc>
        <w:tc>
          <w:tcPr>
            <w:tcW w:w="3136" w:type="dxa"/>
          </w:tcPr>
          <w:p>
            <w:pPr>
              <w:pStyle w:val="TableParagraph"/>
              <w:tabs>
                <w:tab w:pos="793" w:val="left" w:leader="none"/>
                <w:tab w:pos="1301" w:val="left" w:leader="none"/>
                <w:tab w:pos="2414" w:val="left" w:leader="none"/>
              </w:tabs>
              <w:spacing w:line="211" w:lineRule="exact" w:before="13"/>
              <w:ind w:left="122"/>
              <w:rPr>
                <w:sz w:val="20"/>
              </w:rPr>
            </w:pPr>
            <w:r>
              <w:rPr>
                <w:spacing w:val="-2"/>
                <w:sz w:val="20"/>
              </w:rPr>
              <w:t>Rules</w:t>
            </w:r>
            <w:r>
              <w:rPr>
                <w:sz w:val="20"/>
              </w:rPr>
              <w:tab/>
            </w:r>
            <w:r>
              <w:rPr>
                <w:spacing w:val="-5"/>
                <w:sz w:val="20"/>
              </w:rPr>
              <w:t>and</w:t>
            </w:r>
            <w:r>
              <w:rPr>
                <w:sz w:val="20"/>
              </w:rPr>
              <w:tab/>
            </w:r>
            <w:r>
              <w:rPr>
                <w:spacing w:val="-2"/>
                <w:sz w:val="20"/>
              </w:rPr>
              <w:t>regulations</w:t>
            </w:r>
            <w:r>
              <w:rPr>
                <w:sz w:val="20"/>
              </w:rPr>
              <w:tab/>
            </w:r>
            <w:r>
              <w:rPr>
                <w:spacing w:val="-2"/>
                <w:sz w:val="20"/>
              </w:rPr>
              <w:t>guiding</w:t>
            </w:r>
          </w:p>
        </w:tc>
        <w:tc>
          <w:tcPr>
            <w:tcW w:w="1610" w:type="dxa"/>
          </w:tcPr>
          <w:p>
            <w:pPr>
              <w:pStyle w:val="TableParagraph"/>
              <w:spacing w:line="216" w:lineRule="exact" w:before="8"/>
              <w:ind w:left="107"/>
              <w:rPr>
                <w:sz w:val="20"/>
              </w:rPr>
            </w:pPr>
            <w:r>
              <w:rPr>
                <w:spacing w:val="-2"/>
                <w:sz w:val="20"/>
              </w:rPr>
              <w:t>Principals</w:t>
            </w:r>
          </w:p>
        </w:tc>
        <w:tc>
          <w:tcPr>
            <w:tcW w:w="664" w:type="dxa"/>
          </w:tcPr>
          <w:p>
            <w:pPr>
              <w:pStyle w:val="TableParagraph"/>
              <w:spacing w:before="12"/>
              <w:ind w:right="156"/>
              <w:jc w:val="center"/>
              <w:rPr>
                <w:sz w:val="18"/>
              </w:rPr>
            </w:pPr>
            <w:r>
              <w:rPr>
                <w:spacing w:val="-10"/>
                <w:sz w:val="18"/>
              </w:rPr>
              <w:t>1</w:t>
            </w:r>
          </w:p>
        </w:tc>
        <w:tc>
          <w:tcPr>
            <w:tcW w:w="623" w:type="dxa"/>
          </w:tcPr>
          <w:p>
            <w:pPr>
              <w:pStyle w:val="TableParagraph"/>
              <w:spacing w:before="12"/>
              <w:ind w:left="171"/>
              <w:rPr>
                <w:sz w:val="18"/>
              </w:rPr>
            </w:pPr>
            <w:r>
              <w:rPr>
                <w:spacing w:val="-10"/>
                <w:sz w:val="18"/>
              </w:rPr>
              <w:t>2</w:t>
            </w:r>
          </w:p>
        </w:tc>
        <w:tc>
          <w:tcPr>
            <w:tcW w:w="632" w:type="dxa"/>
          </w:tcPr>
          <w:p>
            <w:pPr>
              <w:pStyle w:val="TableParagraph"/>
              <w:spacing w:before="12"/>
              <w:ind w:left="178"/>
              <w:rPr>
                <w:sz w:val="18"/>
              </w:rPr>
            </w:pPr>
            <w:r>
              <w:rPr>
                <w:spacing w:val="-10"/>
                <w:sz w:val="18"/>
              </w:rPr>
              <w:t>-</w:t>
            </w:r>
          </w:p>
        </w:tc>
        <w:tc>
          <w:tcPr>
            <w:tcW w:w="586" w:type="dxa"/>
          </w:tcPr>
          <w:p>
            <w:pPr>
              <w:pStyle w:val="TableParagraph"/>
              <w:spacing w:before="12"/>
              <w:ind w:left="5" w:right="168"/>
              <w:jc w:val="center"/>
              <w:rPr>
                <w:sz w:val="18"/>
              </w:rPr>
            </w:pPr>
            <w:r>
              <w:rPr>
                <w:spacing w:val="-10"/>
                <w:sz w:val="18"/>
              </w:rPr>
              <w:t>-</w:t>
            </w:r>
          </w:p>
        </w:tc>
        <w:tc>
          <w:tcPr>
            <w:tcW w:w="726" w:type="dxa"/>
          </w:tcPr>
          <w:p>
            <w:pPr>
              <w:pStyle w:val="TableParagraph"/>
              <w:spacing w:before="12"/>
              <w:ind w:left="222"/>
              <w:rPr>
                <w:sz w:val="18"/>
              </w:rPr>
            </w:pPr>
            <w:r>
              <w:rPr>
                <w:spacing w:val="-10"/>
                <w:sz w:val="18"/>
              </w:rPr>
              <w:t>2</w:t>
            </w:r>
          </w:p>
        </w:tc>
        <w:tc>
          <w:tcPr>
            <w:tcW w:w="1011" w:type="dxa"/>
          </w:tcPr>
          <w:p>
            <w:pPr>
              <w:pStyle w:val="TableParagraph"/>
              <w:spacing w:before="12"/>
              <w:ind w:left="216"/>
              <w:rPr>
                <w:sz w:val="18"/>
              </w:rPr>
            </w:pPr>
            <w:r>
              <w:rPr>
                <w:spacing w:val="-4"/>
                <w:sz w:val="18"/>
              </w:rPr>
              <w:t>3.40</w:t>
            </w:r>
          </w:p>
        </w:tc>
      </w:tr>
      <w:tr>
        <w:trPr>
          <w:trHeight w:val="271" w:hRule="atLeast"/>
        </w:trPr>
        <w:tc>
          <w:tcPr>
            <w:tcW w:w="579" w:type="dxa"/>
          </w:tcPr>
          <w:p>
            <w:pPr>
              <w:pStyle w:val="TableParagraph"/>
              <w:rPr>
                <w:sz w:val="20"/>
              </w:rPr>
            </w:pPr>
          </w:p>
        </w:tc>
        <w:tc>
          <w:tcPr>
            <w:tcW w:w="3136" w:type="dxa"/>
          </w:tcPr>
          <w:p>
            <w:pPr>
              <w:pStyle w:val="TableParagraph"/>
              <w:spacing w:line="219" w:lineRule="exact" w:before="32"/>
              <w:ind w:left="122"/>
              <w:rPr>
                <w:sz w:val="20"/>
              </w:rPr>
            </w:pPr>
            <w:r>
              <w:rPr>
                <w:sz w:val="20"/>
              </w:rPr>
              <w:t>students‟</w:t>
            </w:r>
            <w:r>
              <w:rPr>
                <w:spacing w:val="-10"/>
                <w:sz w:val="20"/>
              </w:rPr>
              <w:t> </w:t>
            </w:r>
            <w:r>
              <w:rPr>
                <w:sz w:val="20"/>
              </w:rPr>
              <w:t>hostel</w:t>
            </w:r>
            <w:r>
              <w:rPr>
                <w:spacing w:val="-5"/>
                <w:sz w:val="20"/>
              </w:rPr>
              <w:t> </w:t>
            </w:r>
            <w:r>
              <w:rPr>
                <w:sz w:val="20"/>
              </w:rPr>
              <w:t>accommodation</w:t>
            </w:r>
            <w:r>
              <w:rPr>
                <w:spacing w:val="-6"/>
                <w:sz w:val="20"/>
              </w:rPr>
              <w:t> </w:t>
            </w:r>
            <w:r>
              <w:rPr>
                <w:spacing w:val="-5"/>
                <w:sz w:val="20"/>
              </w:rPr>
              <w:t>are</w:t>
            </w:r>
          </w:p>
        </w:tc>
        <w:tc>
          <w:tcPr>
            <w:tcW w:w="1610" w:type="dxa"/>
          </w:tcPr>
          <w:p>
            <w:pPr>
              <w:pStyle w:val="TableParagraph"/>
              <w:spacing w:line="224" w:lineRule="exact"/>
              <w:ind w:left="107"/>
              <w:rPr>
                <w:sz w:val="20"/>
              </w:rPr>
            </w:pPr>
            <w:r>
              <w:rPr>
                <w:spacing w:val="-2"/>
                <w:sz w:val="20"/>
              </w:rPr>
              <w:t>Teachers</w:t>
            </w:r>
          </w:p>
        </w:tc>
        <w:tc>
          <w:tcPr>
            <w:tcW w:w="664" w:type="dxa"/>
          </w:tcPr>
          <w:p>
            <w:pPr>
              <w:pStyle w:val="TableParagraph"/>
              <w:spacing w:line="205" w:lineRule="exact"/>
              <w:ind w:left="93" w:right="158"/>
              <w:jc w:val="center"/>
              <w:rPr>
                <w:sz w:val="18"/>
              </w:rPr>
            </w:pPr>
            <w:r>
              <w:rPr>
                <w:spacing w:val="-5"/>
                <w:sz w:val="18"/>
              </w:rPr>
              <w:t>48</w:t>
            </w:r>
          </w:p>
        </w:tc>
        <w:tc>
          <w:tcPr>
            <w:tcW w:w="623" w:type="dxa"/>
          </w:tcPr>
          <w:p>
            <w:pPr>
              <w:pStyle w:val="TableParagraph"/>
              <w:spacing w:line="205" w:lineRule="exact"/>
              <w:ind w:left="171"/>
              <w:rPr>
                <w:sz w:val="18"/>
              </w:rPr>
            </w:pPr>
            <w:r>
              <w:rPr>
                <w:spacing w:val="-5"/>
                <w:sz w:val="18"/>
              </w:rPr>
              <w:t>93</w:t>
            </w:r>
          </w:p>
        </w:tc>
        <w:tc>
          <w:tcPr>
            <w:tcW w:w="632" w:type="dxa"/>
          </w:tcPr>
          <w:p>
            <w:pPr>
              <w:pStyle w:val="TableParagraph"/>
              <w:spacing w:line="205" w:lineRule="exact"/>
              <w:ind w:left="178"/>
              <w:rPr>
                <w:sz w:val="18"/>
              </w:rPr>
            </w:pPr>
            <w:r>
              <w:rPr>
                <w:spacing w:val="-5"/>
                <w:sz w:val="18"/>
              </w:rPr>
              <w:t>28</w:t>
            </w:r>
          </w:p>
        </w:tc>
        <w:tc>
          <w:tcPr>
            <w:tcW w:w="586" w:type="dxa"/>
          </w:tcPr>
          <w:p>
            <w:pPr>
              <w:pStyle w:val="TableParagraph"/>
              <w:spacing w:line="205" w:lineRule="exact"/>
              <w:ind w:left="123" w:right="165"/>
              <w:jc w:val="center"/>
              <w:rPr>
                <w:sz w:val="18"/>
              </w:rPr>
            </w:pPr>
            <w:r>
              <w:rPr>
                <w:spacing w:val="-5"/>
                <w:sz w:val="18"/>
              </w:rPr>
              <w:t>15</w:t>
            </w:r>
          </w:p>
        </w:tc>
        <w:tc>
          <w:tcPr>
            <w:tcW w:w="726" w:type="dxa"/>
          </w:tcPr>
          <w:p>
            <w:pPr>
              <w:pStyle w:val="TableParagraph"/>
              <w:spacing w:line="205" w:lineRule="exact"/>
              <w:ind w:left="222"/>
              <w:rPr>
                <w:sz w:val="18"/>
              </w:rPr>
            </w:pPr>
            <w:r>
              <w:rPr>
                <w:spacing w:val="-5"/>
                <w:sz w:val="18"/>
              </w:rPr>
              <w:t>20</w:t>
            </w:r>
          </w:p>
        </w:tc>
        <w:tc>
          <w:tcPr>
            <w:tcW w:w="1011" w:type="dxa"/>
          </w:tcPr>
          <w:p>
            <w:pPr>
              <w:pStyle w:val="TableParagraph"/>
              <w:spacing w:line="205" w:lineRule="exact"/>
              <w:ind w:left="216"/>
              <w:rPr>
                <w:sz w:val="18"/>
              </w:rPr>
            </w:pPr>
            <w:r>
              <w:rPr>
                <w:spacing w:val="-4"/>
                <w:sz w:val="18"/>
              </w:rPr>
              <w:t>3.68</w:t>
            </w:r>
          </w:p>
        </w:tc>
      </w:tr>
      <w:tr>
        <w:trPr>
          <w:trHeight w:val="278" w:hRule="atLeast"/>
        </w:trPr>
        <w:tc>
          <w:tcPr>
            <w:tcW w:w="579" w:type="dxa"/>
          </w:tcPr>
          <w:p>
            <w:pPr>
              <w:pStyle w:val="TableParagraph"/>
              <w:rPr>
                <w:sz w:val="20"/>
              </w:rPr>
            </w:pPr>
          </w:p>
        </w:tc>
        <w:tc>
          <w:tcPr>
            <w:tcW w:w="3136" w:type="dxa"/>
          </w:tcPr>
          <w:p>
            <w:pPr>
              <w:pStyle w:val="TableParagraph"/>
              <w:spacing w:line="228" w:lineRule="exact" w:before="30"/>
              <w:ind w:left="122"/>
              <w:rPr>
                <w:sz w:val="20"/>
              </w:rPr>
            </w:pPr>
            <w:r>
              <w:rPr>
                <w:sz w:val="20"/>
              </w:rPr>
              <w:t>provided by</w:t>
            </w:r>
            <w:r>
              <w:rPr>
                <w:spacing w:val="-9"/>
                <w:sz w:val="20"/>
              </w:rPr>
              <w:t> </w:t>
            </w:r>
            <w:r>
              <w:rPr>
                <w:sz w:val="20"/>
              </w:rPr>
              <w:t>the</w:t>
            </w:r>
            <w:r>
              <w:rPr>
                <w:spacing w:val="-2"/>
                <w:sz w:val="20"/>
              </w:rPr>
              <w:t> principal</w:t>
            </w:r>
          </w:p>
        </w:tc>
        <w:tc>
          <w:tcPr>
            <w:tcW w:w="1610" w:type="dxa"/>
          </w:tcPr>
          <w:p>
            <w:pPr>
              <w:pStyle w:val="TableParagraph"/>
              <w:spacing w:before="1"/>
              <w:ind w:left="107"/>
              <w:rPr>
                <w:sz w:val="20"/>
              </w:rPr>
            </w:pPr>
            <w:r>
              <w:rPr>
                <w:spacing w:val="-2"/>
                <w:sz w:val="20"/>
              </w:rPr>
              <w:t>Students</w:t>
            </w:r>
          </w:p>
        </w:tc>
        <w:tc>
          <w:tcPr>
            <w:tcW w:w="664" w:type="dxa"/>
          </w:tcPr>
          <w:p>
            <w:pPr>
              <w:pStyle w:val="TableParagraph"/>
              <w:spacing w:before="5"/>
              <w:ind w:left="181" w:right="158"/>
              <w:jc w:val="center"/>
              <w:rPr>
                <w:sz w:val="18"/>
              </w:rPr>
            </w:pPr>
            <w:r>
              <w:rPr>
                <w:spacing w:val="-5"/>
                <w:sz w:val="18"/>
              </w:rPr>
              <w:t>339</w:t>
            </w:r>
          </w:p>
        </w:tc>
        <w:tc>
          <w:tcPr>
            <w:tcW w:w="623" w:type="dxa"/>
          </w:tcPr>
          <w:p>
            <w:pPr>
              <w:pStyle w:val="TableParagraph"/>
              <w:spacing w:before="5"/>
              <w:ind w:left="171"/>
              <w:rPr>
                <w:sz w:val="18"/>
              </w:rPr>
            </w:pPr>
            <w:r>
              <w:rPr>
                <w:spacing w:val="-5"/>
                <w:sz w:val="18"/>
              </w:rPr>
              <w:t>442</w:t>
            </w:r>
          </w:p>
        </w:tc>
        <w:tc>
          <w:tcPr>
            <w:tcW w:w="632" w:type="dxa"/>
          </w:tcPr>
          <w:p>
            <w:pPr>
              <w:pStyle w:val="TableParagraph"/>
              <w:spacing w:before="5"/>
              <w:ind w:left="178"/>
              <w:rPr>
                <w:sz w:val="18"/>
              </w:rPr>
            </w:pPr>
            <w:r>
              <w:rPr>
                <w:spacing w:val="-5"/>
                <w:sz w:val="18"/>
              </w:rPr>
              <w:t>109</w:t>
            </w:r>
          </w:p>
        </w:tc>
        <w:tc>
          <w:tcPr>
            <w:tcW w:w="586" w:type="dxa"/>
          </w:tcPr>
          <w:p>
            <w:pPr>
              <w:pStyle w:val="TableParagraph"/>
              <w:spacing w:before="5"/>
              <w:ind w:left="123" w:right="165"/>
              <w:jc w:val="center"/>
              <w:rPr>
                <w:sz w:val="18"/>
              </w:rPr>
            </w:pPr>
            <w:r>
              <w:rPr>
                <w:spacing w:val="-5"/>
                <w:sz w:val="18"/>
              </w:rPr>
              <w:t>71</w:t>
            </w:r>
          </w:p>
        </w:tc>
        <w:tc>
          <w:tcPr>
            <w:tcW w:w="726" w:type="dxa"/>
          </w:tcPr>
          <w:p>
            <w:pPr>
              <w:pStyle w:val="TableParagraph"/>
              <w:spacing w:before="5"/>
              <w:ind w:left="222"/>
              <w:rPr>
                <w:sz w:val="18"/>
              </w:rPr>
            </w:pPr>
            <w:r>
              <w:rPr>
                <w:spacing w:val="-5"/>
                <w:sz w:val="18"/>
              </w:rPr>
              <w:t>135</w:t>
            </w:r>
          </w:p>
        </w:tc>
        <w:tc>
          <w:tcPr>
            <w:tcW w:w="1011" w:type="dxa"/>
          </w:tcPr>
          <w:p>
            <w:pPr>
              <w:pStyle w:val="TableParagraph"/>
              <w:spacing w:before="5"/>
              <w:ind w:left="216"/>
              <w:rPr>
                <w:sz w:val="18"/>
              </w:rPr>
            </w:pPr>
            <w:r>
              <w:rPr>
                <w:spacing w:val="-4"/>
                <w:sz w:val="18"/>
              </w:rPr>
              <w:t>3.77</w:t>
            </w:r>
          </w:p>
        </w:tc>
      </w:tr>
      <w:tr>
        <w:trPr>
          <w:trHeight w:val="244" w:hRule="atLeast"/>
        </w:trPr>
        <w:tc>
          <w:tcPr>
            <w:tcW w:w="579" w:type="dxa"/>
          </w:tcPr>
          <w:p>
            <w:pPr>
              <w:pStyle w:val="TableParagraph"/>
              <w:spacing w:line="214" w:lineRule="exact" w:before="11"/>
              <w:ind w:left="110"/>
              <w:rPr>
                <w:sz w:val="20"/>
              </w:rPr>
            </w:pPr>
            <w:r>
              <w:rPr>
                <w:spacing w:val="-10"/>
                <w:sz w:val="20"/>
              </w:rPr>
              <w:t>3</w:t>
            </w:r>
          </w:p>
        </w:tc>
        <w:tc>
          <w:tcPr>
            <w:tcW w:w="3136" w:type="dxa"/>
          </w:tcPr>
          <w:p>
            <w:pPr>
              <w:pStyle w:val="TableParagraph"/>
              <w:spacing w:line="214" w:lineRule="exact" w:before="11"/>
              <w:ind w:left="122"/>
              <w:rPr>
                <w:sz w:val="20"/>
              </w:rPr>
            </w:pPr>
            <w:r>
              <w:rPr>
                <w:sz w:val="20"/>
              </w:rPr>
              <w:t>Principal</w:t>
            </w:r>
            <w:r>
              <w:rPr>
                <w:spacing w:val="54"/>
                <w:sz w:val="20"/>
              </w:rPr>
              <w:t> </w:t>
            </w:r>
            <w:r>
              <w:rPr>
                <w:sz w:val="20"/>
              </w:rPr>
              <w:t>ensures</w:t>
            </w:r>
            <w:r>
              <w:rPr>
                <w:spacing w:val="51"/>
                <w:sz w:val="20"/>
              </w:rPr>
              <w:t> </w:t>
            </w:r>
            <w:r>
              <w:rPr>
                <w:sz w:val="20"/>
              </w:rPr>
              <w:t>water</w:t>
            </w:r>
            <w:r>
              <w:rPr>
                <w:spacing w:val="57"/>
                <w:sz w:val="20"/>
              </w:rPr>
              <w:t> </w:t>
            </w:r>
            <w:r>
              <w:rPr>
                <w:sz w:val="20"/>
              </w:rPr>
              <w:t>supply</w:t>
            </w:r>
            <w:r>
              <w:rPr>
                <w:spacing w:val="44"/>
                <w:sz w:val="20"/>
              </w:rPr>
              <w:t> </w:t>
            </w:r>
            <w:r>
              <w:rPr>
                <w:spacing w:val="-5"/>
                <w:sz w:val="20"/>
              </w:rPr>
              <w:t>to</w:t>
            </w:r>
          </w:p>
        </w:tc>
        <w:tc>
          <w:tcPr>
            <w:tcW w:w="1610"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5</w:t>
            </w:r>
          </w:p>
        </w:tc>
        <w:tc>
          <w:tcPr>
            <w:tcW w:w="623" w:type="dxa"/>
          </w:tcPr>
          <w:p>
            <w:pPr>
              <w:pStyle w:val="TableParagraph"/>
              <w:spacing w:before="15"/>
              <w:ind w:left="171"/>
              <w:rPr>
                <w:sz w:val="18"/>
              </w:rPr>
            </w:pPr>
            <w:r>
              <w:rPr>
                <w:spacing w:val="-10"/>
                <w:sz w:val="18"/>
              </w:rPr>
              <w:t>-</w:t>
            </w:r>
          </w:p>
        </w:tc>
        <w:tc>
          <w:tcPr>
            <w:tcW w:w="632" w:type="dxa"/>
          </w:tcPr>
          <w:p>
            <w:pPr>
              <w:pStyle w:val="TableParagraph"/>
              <w:spacing w:before="15"/>
              <w:ind w:left="178"/>
              <w:rPr>
                <w:sz w:val="18"/>
              </w:rPr>
            </w:pPr>
            <w:r>
              <w:rPr>
                <w:spacing w:val="-10"/>
                <w:sz w:val="18"/>
              </w:rPr>
              <w:t>-</w:t>
            </w:r>
          </w:p>
        </w:tc>
        <w:tc>
          <w:tcPr>
            <w:tcW w:w="586" w:type="dxa"/>
          </w:tcPr>
          <w:p>
            <w:pPr>
              <w:pStyle w:val="TableParagraph"/>
              <w:spacing w:before="15"/>
              <w:ind w:left="5" w:right="168"/>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5.00</w:t>
            </w:r>
          </w:p>
        </w:tc>
      </w:tr>
      <w:tr>
        <w:trPr>
          <w:trHeight w:val="292"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the</w:t>
            </w:r>
            <w:r>
              <w:rPr>
                <w:spacing w:val="-13"/>
                <w:sz w:val="20"/>
              </w:rPr>
              <w:t> </w:t>
            </w:r>
            <w:r>
              <w:rPr>
                <w:sz w:val="20"/>
              </w:rPr>
              <w:t>students‟</w:t>
            </w:r>
            <w:r>
              <w:rPr>
                <w:spacing w:val="-12"/>
                <w:sz w:val="20"/>
              </w:rPr>
              <w:t> </w:t>
            </w:r>
            <w:r>
              <w:rPr>
                <w:sz w:val="20"/>
              </w:rPr>
              <w:t>hostel</w:t>
            </w:r>
            <w:r>
              <w:rPr>
                <w:spacing w:val="-8"/>
                <w:sz w:val="20"/>
              </w:rPr>
              <w:t> </w:t>
            </w:r>
            <w:r>
              <w:rPr>
                <w:sz w:val="20"/>
              </w:rPr>
              <w:t>is</w:t>
            </w:r>
            <w:r>
              <w:rPr>
                <w:spacing w:val="-13"/>
                <w:sz w:val="20"/>
              </w:rPr>
              <w:t> </w:t>
            </w:r>
            <w:r>
              <w:rPr>
                <w:spacing w:val="-2"/>
                <w:sz w:val="20"/>
              </w:rPr>
              <w:t>regular</w:t>
            </w:r>
          </w:p>
        </w:tc>
        <w:tc>
          <w:tcPr>
            <w:tcW w:w="1610" w:type="dxa"/>
          </w:tcPr>
          <w:p>
            <w:pPr>
              <w:pStyle w:val="TableParagraph"/>
              <w:spacing w:line="228" w:lineRule="exact" w:before="44"/>
              <w:ind w:left="107"/>
              <w:rPr>
                <w:sz w:val="20"/>
              </w:rPr>
            </w:pPr>
            <w:r>
              <w:rPr>
                <w:spacing w:val="-2"/>
                <w:sz w:val="20"/>
              </w:rPr>
              <w:t>Teachers</w:t>
            </w:r>
          </w:p>
        </w:tc>
        <w:tc>
          <w:tcPr>
            <w:tcW w:w="664" w:type="dxa"/>
          </w:tcPr>
          <w:p>
            <w:pPr>
              <w:pStyle w:val="TableParagraph"/>
              <w:spacing w:before="48"/>
              <w:ind w:left="93" w:right="158"/>
              <w:jc w:val="center"/>
              <w:rPr>
                <w:sz w:val="18"/>
              </w:rPr>
            </w:pPr>
            <w:r>
              <w:rPr>
                <w:spacing w:val="-5"/>
                <w:sz w:val="18"/>
              </w:rPr>
              <w:t>69</w:t>
            </w:r>
          </w:p>
        </w:tc>
        <w:tc>
          <w:tcPr>
            <w:tcW w:w="623" w:type="dxa"/>
          </w:tcPr>
          <w:p>
            <w:pPr>
              <w:pStyle w:val="TableParagraph"/>
              <w:spacing w:before="48"/>
              <w:ind w:left="171"/>
              <w:rPr>
                <w:sz w:val="18"/>
              </w:rPr>
            </w:pPr>
            <w:r>
              <w:rPr>
                <w:spacing w:val="-5"/>
                <w:sz w:val="18"/>
              </w:rPr>
              <w:t>63</w:t>
            </w:r>
          </w:p>
        </w:tc>
        <w:tc>
          <w:tcPr>
            <w:tcW w:w="632" w:type="dxa"/>
          </w:tcPr>
          <w:p>
            <w:pPr>
              <w:pStyle w:val="TableParagraph"/>
              <w:spacing w:before="48"/>
              <w:ind w:left="178"/>
              <w:rPr>
                <w:sz w:val="18"/>
              </w:rPr>
            </w:pPr>
            <w:r>
              <w:rPr>
                <w:spacing w:val="-5"/>
                <w:sz w:val="18"/>
              </w:rPr>
              <w:t>35</w:t>
            </w:r>
          </w:p>
        </w:tc>
        <w:tc>
          <w:tcPr>
            <w:tcW w:w="586" w:type="dxa"/>
          </w:tcPr>
          <w:p>
            <w:pPr>
              <w:pStyle w:val="TableParagraph"/>
              <w:spacing w:before="48"/>
              <w:ind w:left="123" w:right="165"/>
              <w:jc w:val="center"/>
              <w:rPr>
                <w:sz w:val="18"/>
              </w:rPr>
            </w:pPr>
            <w:r>
              <w:rPr>
                <w:spacing w:val="-5"/>
                <w:sz w:val="18"/>
              </w:rPr>
              <w:t>13</w:t>
            </w:r>
          </w:p>
        </w:tc>
        <w:tc>
          <w:tcPr>
            <w:tcW w:w="726" w:type="dxa"/>
          </w:tcPr>
          <w:p>
            <w:pPr>
              <w:pStyle w:val="TableParagraph"/>
              <w:spacing w:before="48"/>
              <w:ind w:left="222"/>
              <w:rPr>
                <w:sz w:val="18"/>
              </w:rPr>
            </w:pPr>
            <w:r>
              <w:rPr>
                <w:spacing w:val="-5"/>
                <w:sz w:val="18"/>
              </w:rPr>
              <w:t>24</w:t>
            </w:r>
          </w:p>
        </w:tc>
        <w:tc>
          <w:tcPr>
            <w:tcW w:w="1011" w:type="dxa"/>
          </w:tcPr>
          <w:p>
            <w:pPr>
              <w:pStyle w:val="TableParagraph"/>
              <w:spacing w:before="48"/>
              <w:ind w:left="216"/>
              <w:rPr>
                <w:sz w:val="18"/>
              </w:rPr>
            </w:pPr>
            <w:r>
              <w:rPr>
                <w:spacing w:val="-4"/>
                <w:sz w:val="18"/>
              </w:rPr>
              <w:t>3.74</w:t>
            </w:r>
          </w:p>
        </w:tc>
      </w:tr>
      <w:tr>
        <w:trPr>
          <w:trHeight w:val="244" w:hRule="atLeast"/>
        </w:trPr>
        <w:tc>
          <w:tcPr>
            <w:tcW w:w="579" w:type="dxa"/>
          </w:tcPr>
          <w:p>
            <w:pPr>
              <w:pStyle w:val="TableParagraph"/>
              <w:rPr>
                <w:sz w:val="16"/>
              </w:rPr>
            </w:pPr>
          </w:p>
        </w:tc>
        <w:tc>
          <w:tcPr>
            <w:tcW w:w="3136" w:type="dxa"/>
          </w:tcPr>
          <w:p>
            <w:pPr>
              <w:pStyle w:val="TableParagraph"/>
              <w:rPr>
                <w:sz w:val="16"/>
              </w:rPr>
            </w:pPr>
          </w:p>
        </w:tc>
        <w:tc>
          <w:tcPr>
            <w:tcW w:w="1610" w:type="dxa"/>
          </w:tcPr>
          <w:p>
            <w:pPr>
              <w:pStyle w:val="TableParagraph"/>
              <w:spacing w:line="214" w:lineRule="exact"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405</w:t>
            </w:r>
          </w:p>
        </w:tc>
        <w:tc>
          <w:tcPr>
            <w:tcW w:w="623" w:type="dxa"/>
          </w:tcPr>
          <w:p>
            <w:pPr>
              <w:pStyle w:val="TableParagraph"/>
              <w:spacing w:before="15"/>
              <w:ind w:left="171"/>
              <w:rPr>
                <w:sz w:val="18"/>
              </w:rPr>
            </w:pPr>
            <w:r>
              <w:rPr>
                <w:spacing w:val="-5"/>
                <w:sz w:val="18"/>
              </w:rPr>
              <w:t>385</w:t>
            </w:r>
          </w:p>
        </w:tc>
        <w:tc>
          <w:tcPr>
            <w:tcW w:w="632" w:type="dxa"/>
          </w:tcPr>
          <w:p>
            <w:pPr>
              <w:pStyle w:val="TableParagraph"/>
              <w:spacing w:before="15"/>
              <w:ind w:left="178"/>
              <w:rPr>
                <w:sz w:val="18"/>
              </w:rPr>
            </w:pPr>
            <w:r>
              <w:rPr>
                <w:spacing w:val="-5"/>
                <w:sz w:val="18"/>
              </w:rPr>
              <w:t>143</w:t>
            </w:r>
          </w:p>
        </w:tc>
        <w:tc>
          <w:tcPr>
            <w:tcW w:w="586" w:type="dxa"/>
          </w:tcPr>
          <w:p>
            <w:pPr>
              <w:pStyle w:val="TableParagraph"/>
              <w:spacing w:before="15"/>
              <w:ind w:left="123" w:right="165"/>
              <w:jc w:val="center"/>
              <w:rPr>
                <w:sz w:val="18"/>
              </w:rPr>
            </w:pPr>
            <w:r>
              <w:rPr>
                <w:spacing w:val="-5"/>
                <w:sz w:val="18"/>
              </w:rPr>
              <w:t>64</w:t>
            </w:r>
          </w:p>
        </w:tc>
        <w:tc>
          <w:tcPr>
            <w:tcW w:w="726" w:type="dxa"/>
          </w:tcPr>
          <w:p>
            <w:pPr>
              <w:pStyle w:val="TableParagraph"/>
              <w:spacing w:before="15"/>
              <w:ind w:left="222"/>
              <w:rPr>
                <w:sz w:val="18"/>
              </w:rPr>
            </w:pPr>
            <w:r>
              <w:rPr>
                <w:spacing w:val="-5"/>
                <w:sz w:val="18"/>
              </w:rPr>
              <w:t>99</w:t>
            </w:r>
          </w:p>
        </w:tc>
        <w:tc>
          <w:tcPr>
            <w:tcW w:w="1011" w:type="dxa"/>
          </w:tcPr>
          <w:p>
            <w:pPr>
              <w:pStyle w:val="TableParagraph"/>
              <w:spacing w:before="15"/>
              <w:ind w:left="216"/>
              <w:rPr>
                <w:sz w:val="18"/>
              </w:rPr>
            </w:pPr>
            <w:r>
              <w:rPr>
                <w:spacing w:val="-4"/>
                <w:sz w:val="18"/>
              </w:rPr>
              <w:t>3.88</w:t>
            </w:r>
          </w:p>
        </w:tc>
      </w:tr>
      <w:tr>
        <w:trPr>
          <w:trHeight w:val="230" w:hRule="atLeast"/>
        </w:trPr>
        <w:tc>
          <w:tcPr>
            <w:tcW w:w="579" w:type="dxa"/>
          </w:tcPr>
          <w:p>
            <w:pPr>
              <w:pStyle w:val="TableParagraph"/>
              <w:spacing w:line="210" w:lineRule="exact"/>
              <w:ind w:left="110"/>
              <w:rPr>
                <w:sz w:val="20"/>
              </w:rPr>
            </w:pPr>
            <w:r>
              <w:rPr>
                <w:spacing w:val="-10"/>
                <w:sz w:val="20"/>
              </w:rPr>
              <w:t>4</w:t>
            </w:r>
          </w:p>
        </w:tc>
        <w:tc>
          <w:tcPr>
            <w:tcW w:w="3136" w:type="dxa"/>
          </w:tcPr>
          <w:p>
            <w:pPr>
              <w:pStyle w:val="TableParagraph"/>
              <w:tabs>
                <w:tab w:pos="1168" w:val="left" w:leader="none"/>
                <w:tab w:pos="2175" w:val="left" w:leader="none"/>
              </w:tabs>
              <w:spacing w:line="210" w:lineRule="exact"/>
              <w:ind w:left="122"/>
              <w:rPr>
                <w:sz w:val="20"/>
              </w:rPr>
            </w:pPr>
            <w:r>
              <w:rPr>
                <w:spacing w:val="-2"/>
                <w:sz w:val="20"/>
              </w:rPr>
              <w:t>Principal</w:t>
            </w:r>
            <w:r>
              <w:rPr>
                <w:sz w:val="20"/>
              </w:rPr>
              <w:tab/>
            </w:r>
            <w:r>
              <w:rPr>
                <w:spacing w:val="-2"/>
                <w:sz w:val="20"/>
              </w:rPr>
              <w:t>provides</w:t>
            </w:r>
            <w:r>
              <w:rPr>
                <w:sz w:val="20"/>
              </w:rPr>
              <w:tab/>
            </w:r>
            <w:r>
              <w:rPr>
                <w:spacing w:val="-2"/>
                <w:sz w:val="20"/>
              </w:rPr>
              <w:t>alternative</w:t>
            </w:r>
          </w:p>
        </w:tc>
        <w:tc>
          <w:tcPr>
            <w:tcW w:w="1610" w:type="dxa"/>
          </w:tcPr>
          <w:p>
            <w:pPr>
              <w:pStyle w:val="TableParagraph"/>
              <w:spacing w:line="210" w:lineRule="exact"/>
              <w:ind w:left="107"/>
              <w:rPr>
                <w:sz w:val="20"/>
              </w:rPr>
            </w:pPr>
            <w:r>
              <w:rPr>
                <w:spacing w:val="-2"/>
                <w:sz w:val="20"/>
              </w:rPr>
              <w:t>Principals</w:t>
            </w:r>
          </w:p>
        </w:tc>
        <w:tc>
          <w:tcPr>
            <w:tcW w:w="664" w:type="dxa"/>
          </w:tcPr>
          <w:p>
            <w:pPr>
              <w:pStyle w:val="TableParagraph"/>
              <w:ind w:right="156"/>
              <w:jc w:val="center"/>
              <w:rPr>
                <w:sz w:val="18"/>
              </w:rPr>
            </w:pPr>
            <w:r>
              <w:rPr>
                <w:spacing w:val="-10"/>
                <w:sz w:val="18"/>
              </w:rPr>
              <w:t>2</w:t>
            </w:r>
          </w:p>
        </w:tc>
        <w:tc>
          <w:tcPr>
            <w:tcW w:w="623" w:type="dxa"/>
          </w:tcPr>
          <w:p>
            <w:pPr>
              <w:pStyle w:val="TableParagraph"/>
              <w:ind w:left="171"/>
              <w:rPr>
                <w:sz w:val="18"/>
              </w:rPr>
            </w:pPr>
            <w:r>
              <w:rPr>
                <w:spacing w:val="-10"/>
                <w:sz w:val="18"/>
              </w:rPr>
              <w:t>2</w:t>
            </w:r>
          </w:p>
        </w:tc>
        <w:tc>
          <w:tcPr>
            <w:tcW w:w="632" w:type="dxa"/>
          </w:tcPr>
          <w:p>
            <w:pPr>
              <w:pStyle w:val="TableParagraph"/>
              <w:ind w:left="178"/>
              <w:rPr>
                <w:sz w:val="18"/>
              </w:rPr>
            </w:pPr>
            <w:r>
              <w:rPr>
                <w:spacing w:val="-10"/>
                <w:sz w:val="18"/>
              </w:rPr>
              <w:t>-</w:t>
            </w:r>
          </w:p>
        </w:tc>
        <w:tc>
          <w:tcPr>
            <w:tcW w:w="586" w:type="dxa"/>
          </w:tcPr>
          <w:p>
            <w:pPr>
              <w:pStyle w:val="TableParagraph"/>
              <w:ind w:left="5" w:right="168"/>
              <w:jc w:val="center"/>
              <w:rPr>
                <w:sz w:val="18"/>
              </w:rPr>
            </w:pPr>
            <w:r>
              <w:rPr>
                <w:spacing w:val="-10"/>
                <w:sz w:val="18"/>
              </w:rPr>
              <w:t>-</w:t>
            </w:r>
          </w:p>
        </w:tc>
        <w:tc>
          <w:tcPr>
            <w:tcW w:w="726" w:type="dxa"/>
          </w:tcPr>
          <w:p>
            <w:pPr>
              <w:pStyle w:val="TableParagraph"/>
              <w:ind w:left="222"/>
              <w:rPr>
                <w:sz w:val="18"/>
              </w:rPr>
            </w:pPr>
            <w:r>
              <w:rPr>
                <w:spacing w:val="-10"/>
                <w:sz w:val="18"/>
              </w:rPr>
              <w:t>1</w:t>
            </w:r>
          </w:p>
        </w:tc>
        <w:tc>
          <w:tcPr>
            <w:tcW w:w="1011" w:type="dxa"/>
          </w:tcPr>
          <w:p>
            <w:pPr>
              <w:pStyle w:val="TableParagraph"/>
              <w:ind w:left="216"/>
              <w:rPr>
                <w:sz w:val="18"/>
              </w:rPr>
            </w:pPr>
            <w:r>
              <w:rPr>
                <w:spacing w:val="-4"/>
                <w:sz w:val="18"/>
              </w:rPr>
              <w:t>4.00</w:t>
            </w:r>
          </w:p>
        </w:tc>
      </w:tr>
      <w:tr>
        <w:trPr>
          <w:trHeight w:val="242" w:hRule="atLeast"/>
        </w:trPr>
        <w:tc>
          <w:tcPr>
            <w:tcW w:w="579" w:type="dxa"/>
          </w:tcPr>
          <w:p>
            <w:pPr>
              <w:pStyle w:val="TableParagraph"/>
              <w:rPr>
                <w:sz w:val="16"/>
              </w:rPr>
            </w:pPr>
          </w:p>
        </w:tc>
        <w:tc>
          <w:tcPr>
            <w:tcW w:w="3136" w:type="dxa"/>
          </w:tcPr>
          <w:p>
            <w:pPr>
              <w:pStyle w:val="TableParagraph"/>
              <w:spacing w:line="222" w:lineRule="exact"/>
              <w:ind w:left="122"/>
              <w:rPr>
                <w:sz w:val="20"/>
              </w:rPr>
            </w:pPr>
            <w:r>
              <w:rPr>
                <w:sz w:val="20"/>
              </w:rPr>
              <w:t>power</w:t>
            </w:r>
            <w:r>
              <w:rPr>
                <w:spacing w:val="-7"/>
                <w:sz w:val="20"/>
              </w:rPr>
              <w:t> </w:t>
            </w:r>
            <w:r>
              <w:rPr>
                <w:sz w:val="20"/>
              </w:rPr>
              <w:t>supply</w:t>
            </w:r>
            <w:r>
              <w:rPr>
                <w:spacing w:val="-13"/>
                <w:sz w:val="20"/>
              </w:rPr>
              <w:t> </w:t>
            </w:r>
            <w:r>
              <w:rPr>
                <w:sz w:val="20"/>
              </w:rPr>
              <w:t>to</w:t>
            </w:r>
            <w:r>
              <w:rPr>
                <w:spacing w:val="-11"/>
                <w:sz w:val="20"/>
              </w:rPr>
              <w:t> </w:t>
            </w:r>
            <w:r>
              <w:rPr>
                <w:sz w:val="20"/>
              </w:rPr>
              <w:t>the</w:t>
            </w:r>
            <w:r>
              <w:rPr>
                <w:spacing w:val="-9"/>
                <w:sz w:val="20"/>
              </w:rPr>
              <w:t> </w:t>
            </w:r>
            <w:r>
              <w:rPr>
                <w:sz w:val="20"/>
              </w:rPr>
              <w:t>students‟</w:t>
            </w:r>
            <w:r>
              <w:rPr>
                <w:spacing w:val="-13"/>
                <w:sz w:val="20"/>
              </w:rPr>
              <w:t> </w:t>
            </w:r>
            <w:r>
              <w:rPr>
                <w:spacing w:val="-2"/>
                <w:sz w:val="20"/>
              </w:rPr>
              <w:t>hostel</w:t>
            </w:r>
          </w:p>
        </w:tc>
        <w:tc>
          <w:tcPr>
            <w:tcW w:w="1610" w:type="dxa"/>
          </w:tcPr>
          <w:p>
            <w:pPr>
              <w:pStyle w:val="TableParagraph"/>
              <w:spacing w:line="216" w:lineRule="exact" w:before="6"/>
              <w:ind w:left="107"/>
              <w:rPr>
                <w:sz w:val="20"/>
              </w:rPr>
            </w:pPr>
            <w:r>
              <w:rPr>
                <w:spacing w:val="-2"/>
                <w:sz w:val="20"/>
              </w:rPr>
              <w:t>Teachers</w:t>
            </w:r>
          </w:p>
        </w:tc>
        <w:tc>
          <w:tcPr>
            <w:tcW w:w="664" w:type="dxa"/>
          </w:tcPr>
          <w:p>
            <w:pPr>
              <w:pStyle w:val="TableParagraph"/>
              <w:spacing w:before="10"/>
              <w:ind w:left="93" w:right="158"/>
              <w:jc w:val="center"/>
              <w:rPr>
                <w:sz w:val="18"/>
              </w:rPr>
            </w:pPr>
            <w:r>
              <w:rPr>
                <w:spacing w:val="-5"/>
                <w:sz w:val="18"/>
              </w:rPr>
              <w:t>30</w:t>
            </w:r>
          </w:p>
        </w:tc>
        <w:tc>
          <w:tcPr>
            <w:tcW w:w="623" w:type="dxa"/>
          </w:tcPr>
          <w:p>
            <w:pPr>
              <w:pStyle w:val="TableParagraph"/>
              <w:spacing w:before="10"/>
              <w:ind w:left="171"/>
              <w:rPr>
                <w:sz w:val="18"/>
              </w:rPr>
            </w:pPr>
            <w:r>
              <w:rPr>
                <w:spacing w:val="-5"/>
                <w:sz w:val="18"/>
              </w:rPr>
              <w:t>85</w:t>
            </w:r>
          </w:p>
        </w:tc>
        <w:tc>
          <w:tcPr>
            <w:tcW w:w="632" w:type="dxa"/>
          </w:tcPr>
          <w:p>
            <w:pPr>
              <w:pStyle w:val="TableParagraph"/>
              <w:spacing w:before="10"/>
              <w:ind w:left="178"/>
              <w:rPr>
                <w:sz w:val="18"/>
              </w:rPr>
            </w:pPr>
            <w:r>
              <w:rPr>
                <w:spacing w:val="-5"/>
                <w:sz w:val="18"/>
              </w:rPr>
              <w:t>44</w:t>
            </w:r>
          </w:p>
        </w:tc>
        <w:tc>
          <w:tcPr>
            <w:tcW w:w="586" w:type="dxa"/>
          </w:tcPr>
          <w:p>
            <w:pPr>
              <w:pStyle w:val="TableParagraph"/>
              <w:spacing w:before="10"/>
              <w:ind w:left="123" w:right="165"/>
              <w:jc w:val="center"/>
              <w:rPr>
                <w:sz w:val="18"/>
              </w:rPr>
            </w:pPr>
            <w:r>
              <w:rPr>
                <w:spacing w:val="-5"/>
                <w:sz w:val="18"/>
              </w:rPr>
              <w:t>10</w:t>
            </w:r>
          </w:p>
        </w:tc>
        <w:tc>
          <w:tcPr>
            <w:tcW w:w="726" w:type="dxa"/>
          </w:tcPr>
          <w:p>
            <w:pPr>
              <w:pStyle w:val="TableParagraph"/>
              <w:spacing w:before="10"/>
              <w:ind w:left="222"/>
              <w:rPr>
                <w:sz w:val="18"/>
              </w:rPr>
            </w:pPr>
            <w:r>
              <w:rPr>
                <w:spacing w:val="-5"/>
                <w:sz w:val="18"/>
              </w:rPr>
              <w:t>35</w:t>
            </w:r>
          </w:p>
        </w:tc>
        <w:tc>
          <w:tcPr>
            <w:tcW w:w="1011" w:type="dxa"/>
          </w:tcPr>
          <w:p>
            <w:pPr>
              <w:pStyle w:val="TableParagraph"/>
              <w:spacing w:before="10"/>
              <w:ind w:left="216"/>
              <w:rPr>
                <w:sz w:val="18"/>
              </w:rPr>
            </w:pPr>
            <w:r>
              <w:rPr>
                <w:spacing w:val="-4"/>
                <w:sz w:val="18"/>
              </w:rPr>
              <w:t>3.44</w:t>
            </w:r>
          </w:p>
        </w:tc>
      </w:tr>
      <w:tr>
        <w:trPr>
          <w:trHeight w:val="247" w:hRule="atLeast"/>
        </w:trPr>
        <w:tc>
          <w:tcPr>
            <w:tcW w:w="579" w:type="dxa"/>
          </w:tcPr>
          <w:p>
            <w:pPr>
              <w:pStyle w:val="TableParagraph"/>
              <w:rPr>
                <w:sz w:val="18"/>
              </w:rPr>
            </w:pPr>
          </w:p>
        </w:tc>
        <w:tc>
          <w:tcPr>
            <w:tcW w:w="3136" w:type="dxa"/>
          </w:tcPr>
          <w:p>
            <w:pPr>
              <w:pStyle w:val="TableParagraph"/>
              <w:rPr>
                <w:sz w:val="18"/>
              </w:rPr>
            </w:pPr>
          </w:p>
        </w:tc>
        <w:tc>
          <w:tcPr>
            <w:tcW w:w="1610" w:type="dxa"/>
          </w:tcPr>
          <w:p>
            <w:pPr>
              <w:pStyle w:val="TableParagraph"/>
              <w:spacing w:line="228" w:lineRule="exact"/>
              <w:ind w:left="107"/>
              <w:rPr>
                <w:sz w:val="20"/>
              </w:rPr>
            </w:pPr>
            <w:r>
              <w:rPr>
                <w:spacing w:val="-2"/>
                <w:sz w:val="20"/>
              </w:rPr>
              <w:t>Students</w:t>
            </w:r>
          </w:p>
        </w:tc>
        <w:tc>
          <w:tcPr>
            <w:tcW w:w="664" w:type="dxa"/>
          </w:tcPr>
          <w:p>
            <w:pPr>
              <w:pStyle w:val="TableParagraph"/>
              <w:spacing w:before="3"/>
              <w:ind w:left="181" w:right="158"/>
              <w:jc w:val="center"/>
              <w:rPr>
                <w:sz w:val="18"/>
              </w:rPr>
            </w:pPr>
            <w:r>
              <w:rPr>
                <w:spacing w:val="-5"/>
                <w:sz w:val="18"/>
              </w:rPr>
              <w:t>252</w:t>
            </w:r>
          </w:p>
        </w:tc>
        <w:tc>
          <w:tcPr>
            <w:tcW w:w="623" w:type="dxa"/>
          </w:tcPr>
          <w:p>
            <w:pPr>
              <w:pStyle w:val="TableParagraph"/>
              <w:spacing w:before="3"/>
              <w:ind w:left="171"/>
              <w:rPr>
                <w:sz w:val="18"/>
              </w:rPr>
            </w:pPr>
            <w:r>
              <w:rPr>
                <w:spacing w:val="-5"/>
                <w:sz w:val="18"/>
              </w:rPr>
              <w:t>436</w:t>
            </w:r>
          </w:p>
        </w:tc>
        <w:tc>
          <w:tcPr>
            <w:tcW w:w="632" w:type="dxa"/>
          </w:tcPr>
          <w:p>
            <w:pPr>
              <w:pStyle w:val="TableParagraph"/>
              <w:spacing w:before="3"/>
              <w:ind w:left="178"/>
              <w:rPr>
                <w:sz w:val="18"/>
              </w:rPr>
            </w:pPr>
            <w:r>
              <w:rPr>
                <w:spacing w:val="-5"/>
                <w:sz w:val="18"/>
              </w:rPr>
              <w:t>210</w:t>
            </w:r>
          </w:p>
        </w:tc>
        <w:tc>
          <w:tcPr>
            <w:tcW w:w="586" w:type="dxa"/>
          </w:tcPr>
          <w:p>
            <w:pPr>
              <w:pStyle w:val="TableParagraph"/>
              <w:spacing w:before="3"/>
              <w:ind w:left="123" w:right="165"/>
              <w:jc w:val="center"/>
              <w:rPr>
                <w:sz w:val="18"/>
              </w:rPr>
            </w:pPr>
            <w:r>
              <w:rPr>
                <w:spacing w:val="-5"/>
                <w:sz w:val="18"/>
              </w:rPr>
              <w:t>84</w:t>
            </w:r>
          </w:p>
        </w:tc>
        <w:tc>
          <w:tcPr>
            <w:tcW w:w="726" w:type="dxa"/>
          </w:tcPr>
          <w:p>
            <w:pPr>
              <w:pStyle w:val="TableParagraph"/>
              <w:spacing w:before="3"/>
              <w:ind w:left="222"/>
              <w:rPr>
                <w:sz w:val="18"/>
              </w:rPr>
            </w:pPr>
            <w:r>
              <w:rPr>
                <w:spacing w:val="-5"/>
                <w:sz w:val="18"/>
              </w:rPr>
              <w:t>114</w:t>
            </w:r>
          </w:p>
        </w:tc>
        <w:tc>
          <w:tcPr>
            <w:tcW w:w="1011" w:type="dxa"/>
          </w:tcPr>
          <w:p>
            <w:pPr>
              <w:pStyle w:val="TableParagraph"/>
              <w:spacing w:before="3"/>
              <w:ind w:left="216"/>
              <w:rPr>
                <w:sz w:val="18"/>
              </w:rPr>
            </w:pPr>
            <w:r>
              <w:rPr>
                <w:spacing w:val="-4"/>
                <w:sz w:val="18"/>
              </w:rPr>
              <w:t>3.60</w:t>
            </w:r>
          </w:p>
        </w:tc>
      </w:tr>
      <w:tr>
        <w:trPr>
          <w:trHeight w:val="245" w:hRule="atLeast"/>
        </w:trPr>
        <w:tc>
          <w:tcPr>
            <w:tcW w:w="579" w:type="dxa"/>
          </w:tcPr>
          <w:p>
            <w:pPr>
              <w:pStyle w:val="TableParagraph"/>
              <w:spacing w:line="214" w:lineRule="exact" w:before="11"/>
              <w:ind w:left="110"/>
              <w:rPr>
                <w:sz w:val="20"/>
              </w:rPr>
            </w:pPr>
            <w:r>
              <w:rPr>
                <w:spacing w:val="-10"/>
                <w:sz w:val="20"/>
              </w:rPr>
              <w:t>5</w:t>
            </w:r>
          </w:p>
        </w:tc>
        <w:tc>
          <w:tcPr>
            <w:tcW w:w="3136" w:type="dxa"/>
          </w:tcPr>
          <w:p>
            <w:pPr>
              <w:pStyle w:val="TableParagraph"/>
              <w:spacing w:line="214" w:lineRule="exact" w:before="11"/>
              <w:ind w:left="122"/>
              <w:rPr>
                <w:sz w:val="20"/>
              </w:rPr>
            </w:pPr>
            <w:r>
              <w:rPr>
                <w:sz w:val="20"/>
              </w:rPr>
              <w:t>Adequate</w:t>
            </w:r>
            <w:r>
              <w:rPr>
                <w:spacing w:val="8"/>
                <w:sz w:val="20"/>
              </w:rPr>
              <w:t> </w:t>
            </w:r>
            <w:r>
              <w:rPr>
                <w:sz w:val="20"/>
              </w:rPr>
              <w:t>lobbying</w:t>
            </w:r>
            <w:r>
              <w:rPr>
                <w:spacing w:val="12"/>
                <w:sz w:val="20"/>
              </w:rPr>
              <w:t> </w:t>
            </w:r>
            <w:r>
              <w:rPr>
                <w:sz w:val="20"/>
              </w:rPr>
              <w:t>space</w:t>
            </w:r>
            <w:r>
              <w:rPr>
                <w:spacing w:val="9"/>
                <w:sz w:val="20"/>
              </w:rPr>
              <w:t> </w:t>
            </w:r>
            <w:r>
              <w:rPr>
                <w:sz w:val="20"/>
              </w:rPr>
              <w:t>is</w:t>
            </w:r>
            <w:r>
              <w:rPr>
                <w:spacing w:val="11"/>
                <w:sz w:val="20"/>
              </w:rPr>
              <w:t> </w:t>
            </w:r>
            <w:r>
              <w:rPr>
                <w:spacing w:val="-2"/>
                <w:sz w:val="20"/>
              </w:rPr>
              <w:t>created</w:t>
            </w:r>
          </w:p>
        </w:tc>
        <w:tc>
          <w:tcPr>
            <w:tcW w:w="1610"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2</w:t>
            </w:r>
          </w:p>
        </w:tc>
        <w:tc>
          <w:tcPr>
            <w:tcW w:w="623" w:type="dxa"/>
          </w:tcPr>
          <w:p>
            <w:pPr>
              <w:pStyle w:val="TableParagraph"/>
              <w:spacing w:before="15"/>
              <w:ind w:left="171"/>
              <w:rPr>
                <w:sz w:val="18"/>
              </w:rPr>
            </w:pPr>
            <w:r>
              <w:rPr>
                <w:spacing w:val="-10"/>
                <w:sz w:val="18"/>
              </w:rPr>
              <w:t>3</w:t>
            </w:r>
          </w:p>
        </w:tc>
        <w:tc>
          <w:tcPr>
            <w:tcW w:w="632" w:type="dxa"/>
          </w:tcPr>
          <w:p>
            <w:pPr>
              <w:pStyle w:val="TableParagraph"/>
              <w:spacing w:before="15"/>
              <w:ind w:left="178"/>
              <w:rPr>
                <w:sz w:val="18"/>
              </w:rPr>
            </w:pPr>
            <w:r>
              <w:rPr>
                <w:spacing w:val="-10"/>
                <w:sz w:val="18"/>
              </w:rPr>
              <w:t>-</w:t>
            </w:r>
          </w:p>
        </w:tc>
        <w:tc>
          <w:tcPr>
            <w:tcW w:w="586" w:type="dxa"/>
          </w:tcPr>
          <w:p>
            <w:pPr>
              <w:pStyle w:val="TableParagraph"/>
              <w:spacing w:before="15"/>
              <w:ind w:left="5" w:right="168"/>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4.00</w:t>
            </w:r>
          </w:p>
        </w:tc>
      </w:tr>
      <w:tr>
        <w:trPr>
          <w:trHeight w:val="273"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by</w:t>
            </w:r>
            <w:r>
              <w:rPr>
                <w:spacing w:val="23"/>
                <w:sz w:val="20"/>
              </w:rPr>
              <w:t> </w:t>
            </w:r>
            <w:r>
              <w:rPr>
                <w:sz w:val="20"/>
              </w:rPr>
              <w:t>the</w:t>
            </w:r>
            <w:r>
              <w:rPr>
                <w:spacing w:val="26"/>
                <w:sz w:val="20"/>
              </w:rPr>
              <w:t> </w:t>
            </w:r>
            <w:r>
              <w:rPr>
                <w:sz w:val="20"/>
              </w:rPr>
              <w:t>principal</w:t>
            </w:r>
            <w:r>
              <w:rPr>
                <w:spacing w:val="29"/>
                <w:sz w:val="20"/>
              </w:rPr>
              <w:t> </w:t>
            </w:r>
            <w:r>
              <w:rPr>
                <w:sz w:val="20"/>
              </w:rPr>
              <w:t>for</w:t>
            </w:r>
            <w:r>
              <w:rPr>
                <w:spacing w:val="32"/>
                <w:sz w:val="20"/>
              </w:rPr>
              <w:t> </w:t>
            </w:r>
            <w:r>
              <w:rPr>
                <w:sz w:val="20"/>
              </w:rPr>
              <w:t>students‟</w:t>
            </w:r>
            <w:r>
              <w:rPr>
                <w:spacing w:val="28"/>
                <w:sz w:val="20"/>
              </w:rPr>
              <w:t> </w:t>
            </w:r>
            <w:r>
              <w:rPr>
                <w:spacing w:val="-4"/>
                <w:sz w:val="20"/>
              </w:rPr>
              <w:t>easy</w:t>
            </w:r>
          </w:p>
        </w:tc>
        <w:tc>
          <w:tcPr>
            <w:tcW w:w="1610" w:type="dxa"/>
          </w:tcPr>
          <w:p>
            <w:pPr>
              <w:pStyle w:val="TableParagraph"/>
              <w:spacing w:line="228" w:lineRule="exact" w:before="25"/>
              <w:ind w:left="107"/>
              <w:rPr>
                <w:sz w:val="20"/>
              </w:rPr>
            </w:pPr>
            <w:r>
              <w:rPr>
                <w:spacing w:val="-2"/>
                <w:sz w:val="20"/>
              </w:rPr>
              <w:t>Teachers</w:t>
            </w:r>
          </w:p>
        </w:tc>
        <w:tc>
          <w:tcPr>
            <w:tcW w:w="664" w:type="dxa"/>
          </w:tcPr>
          <w:p>
            <w:pPr>
              <w:pStyle w:val="TableParagraph"/>
              <w:spacing w:before="29"/>
              <w:ind w:left="93" w:right="158"/>
              <w:jc w:val="center"/>
              <w:rPr>
                <w:sz w:val="18"/>
              </w:rPr>
            </w:pPr>
            <w:r>
              <w:rPr>
                <w:spacing w:val="-5"/>
                <w:sz w:val="18"/>
              </w:rPr>
              <w:t>45</w:t>
            </w:r>
          </w:p>
        </w:tc>
        <w:tc>
          <w:tcPr>
            <w:tcW w:w="623" w:type="dxa"/>
          </w:tcPr>
          <w:p>
            <w:pPr>
              <w:pStyle w:val="TableParagraph"/>
              <w:spacing w:before="29"/>
              <w:ind w:left="171"/>
              <w:rPr>
                <w:sz w:val="18"/>
              </w:rPr>
            </w:pPr>
            <w:r>
              <w:rPr>
                <w:spacing w:val="-5"/>
                <w:sz w:val="18"/>
              </w:rPr>
              <w:t>82</w:t>
            </w:r>
          </w:p>
        </w:tc>
        <w:tc>
          <w:tcPr>
            <w:tcW w:w="632" w:type="dxa"/>
          </w:tcPr>
          <w:p>
            <w:pPr>
              <w:pStyle w:val="TableParagraph"/>
              <w:spacing w:before="29"/>
              <w:ind w:left="178"/>
              <w:rPr>
                <w:sz w:val="18"/>
              </w:rPr>
            </w:pPr>
            <w:r>
              <w:rPr>
                <w:spacing w:val="-5"/>
                <w:sz w:val="18"/>
              </w:rPr>
              <w:t>35</w:t>
            </w:r>
          </w:p>
        </w:tc>
        <w:tc>
          <w:tcPr>
            <w:tcW w:w="586" w:type="dxa"/>
          </w:tcPr>
          <w:p>
            <w:pPr>
              <w:pStyle w:val="TableParagraph"/>
              <w:spacing w:before="29"/>
              <w:ind w:left="123" w:right="165"/>
              <w:jc w:val="center"/>
              <w:rPr>
                <w:sz w:val="18"/>
              </w:rPr>
            </w:pPr>
            <w:r>
              <w:rPr>
                <w:spacing w:val="-5"/>
                <w:sz w:val="18"/>
              </w:rPr>
              <w:t>11</w:t>
            </w:r>
          </w:p>
        </w:tc>
        <w:tc>
          <w:tcPr>
            <w:tcW w:w="726" w:type="dxa"/>
          </w:tcPr>
          <w:p>
            <w:pPr>
              <w:pStyle w:val="TableParagraph"/>
              <w:spacing w:before="29"/>
              <w:ind w:left="222"/>
              <w:rPr>
                <w:sz w:val="18"/>
              </w:rPr>
            </w:pPr>
            <w:r>
              <w:rPr>
                <w:spacing w:val="-5"/>
                <w:sz w:val="18"/>
              </w:rPr>
              <w:t>31</w:t>
            </w:r>
          </w:p>
        </w:tc>
        <w:tc>
          <w:tcPr>
            <w:tcW w:w="1011" w:type="dxa"/>
          </w:tcPr>
          <w:p>
            <w:pPr>
              <w:pStyle w:val="TableParagraph"/>
              <w:spacing w:before="29"/>
              <w:ind w:left="216"/>
              <w:rPr>
                <w:sz w:val="18"/>
              </w:rPr>
            </w:pPr>
            <w:r>
              <w:rPr>
                <w:spacing w:val="-4"/>
                <w:sz w:val="18"/>
              </w:rPr>
              <w:t>3.58</w:t>
            </w:r>
          </w:p>
        </w:tc>
      </w:tr>
      <w:tr>
        <w:trPr>
          <w:trHeight w:val="244" w:hRule="atLeast"/>
        </w:trPr>
        <w:tc>
          <w:tcPr>
            <w:tcW w:w="579" w:type="dxa"/>
          </w:tcPr>
          <w:p>
            <w:pPr>
              <w:pStyle w:val="TableParagraph"/>
              <w:rPr>
                <w:sz w:val="16"/>
              </w:rPr>
            </w:pPr>
          </w:p>
        </w:tc>
        <w:tc>
          <w:tcPr>
            <w:tcW w:w="3136" w:type="dxa"/>
          </w:tcPr>
          <w:p>
            <w:pPr>
              <w:pStyle w:val="TableParagraph"/>
              <w:spacing w:line="183" w:lineRule="exact"/>
              <w:ind w:left="122"/>
              <w:rPr>
                <w:sz w:val="20"/>
              </w:rPr>
            </w:pPr>
            <w:r>
              <w:rPr>
                <w:spacing w:val="-2"/>
                <w:sz w:val="20"/>
              </w:rPr>
              <w:t>movement</w:t>
            </w:r>
          </w:p>
        </w:tc>
        <w:tc>
          <w:tcPr>
            <w:tcW w:w="1610" w:type="dxa"/>
          </w:tcPr>
          <w:p>
            <w:pPr>
              <w:pStyle w:val="TableParagraph"/>
              <w:spacing w:line="214" w:lineRule="exact"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332</w:t>
            </w:r>
          </w:p>
        </w:tc>
        <w:tc>
          <w:tcPr>
            <w:tcW w:w="623" w:type="dxa"/>
          </w:tcPr>
          <w:p>
            <w:pPr>
              <w:pStyle w:val="TableParagraph"/>
              <w:spacing w:before="15"/>
              <w:ind w:left="171"/>
              <w:rPr>
                <w:sz w:val="18"/>
              </w:rPr>
            </w:pPr>
            <w:r>
              <w:rPr>
                <w:spacing w:val="-5"/>
                <w:sz w:val="18"/>
              </w:rPr>
              <w:t>392</w:t>
            </w:r>
          </w:p>
        </w:tc>
        <w:tc>
          <w:tcPr>
            <w:tcW w:w="632" w:type="dxa"/>
          </w:tcPr>
          <w:p>
            <w:pPr>
              <w:pStyle w:val="TableParagraph"/>
              <w:spacing w:before="15"/>
              <w:ind w:left="178"/>
              <w:rPr>
                <w:sz w:val="18"/>
              </w:rPr>
            </w:pPr>
            <w:r>
              <w:rPr>
                <w:spacing w:val="-5"/>
                <w:sz w:val="18"/>
              </w:rPr>
              <w:t>190</w:t>
            </w:r>
          </w:p>
        </w:tc>
        <w:tc>
          <w:tcPr>
            <w:tcW w:w="586" w:type="dxa"/>
          </w:tcPr>
          <w:p>
            <w:pPr>
              <w:pStyle w:val="TableParagraph"/>
              <w:spacing w:before="15"/>
              <w:ind w:left="123" w:right="165"/>
              <w:jc w:val="center"/>
              <w:rPr>
                <w:sz w:val="18"/>
              </w:rPr>
            </w:pPr>
            <w:r>
              <w:rPr>
                <w:spacing w:val="-5"/>
                <w:sz w:val="18"/>
              </w:rPr>
              <w:t>67</w:t>
            </w:r>
          </w:p>
        </w:tc>
        <w:tc>
          <w:tcPr>
            <w:tcW w:w="726" w:type="dxa"/>
          </w:tcPr>
          <w:p>
            <w:pPr>
              <w:pStyle w:val="TableParagraph"/>
              <w:spacing w:before="15"/>
              <w:ind w:left="222"/>
              <w:rPr>
                <w:sz w:val="18"/>
              </w:rPr>
            </w:pPr>
            <w:r>
              <w:rPr>
                <w:spacing w:val="-5"/>
                <w:sz w:val="18"/>
              </w:rPr>
              <w:t>114</w:t>
            </w:r>
          </w:p>
        </w:tc>
        <w:tc>
          <w:tcPr>
            <w:tcW w:w="1011" w:type="dxa"/>
          </w:tcPr>
          <w:p>
            <w:pPr>
              <w:pStyle w:val="TableParagraph"/>
              <w:spacing w:before="15"/>
              <w:ind w:left="216"/>
              <w:rPr>
                <w:sz w:val="18"/>
              </w:rPr>
            </w:pPr>
            <w:r>
              <w:rPr>
                <w:spacing w:val="-4"/>
                <w:sz w:val="18"/>
              </w:rPr>
              <w:t>2.74</w:t>
            </w:r>
          </w:p>
        </w:tc>
      </w:tr>
      <w:tr>
        <w:trPr>
          <w:trHeight w:val="226" w:hRule="atLeast"/>
        </w:trPr>
        <w:tc>
          <w:tcPr>
            <w:tcW w:w="579" w:type="dxa"/>
          </w:tcPr>
          <w:p>
            <w:pPr>
              <w:pStyle w:val="TableParagraph"/>
              <w:spacing w:line="207" w:lineRule="exact"/>
              <w:ind w:left="110"/>
              <w:rPr>
                <w:sz w:val="20"/>
              </w:rPr>
            </w:pPr>
            <w:r>
              <w:rPr>
                <w:spacing w:val="-10"/>
                <w:sz w:val="20"/>
              </w:rPr>
              <w:t>6</w:t>
            </w:r>
          </w:p>
        </w:tc>
        <w:tc>
          <w:tcPr>
            <w:tcW w:w="3136" w:type="dxa"/>
          </w:tcPr>
          <w:p>
            <w:pPr>
              <w:pStyle w:val="TableParagraph"/>
              <w:spacing w:line="207" w:lineRule="exact"/>
              <w:ind w:left="122"/>
              <w:rPr>
                <w:sz w:val="20"/>
              </w:rPr>
            </w:pPr>
            <w:r>
              <w:rPr>
                <w:sz w:val="20"/>
              </w:rPr>
              <w:t>Weekly</w:t>
            </w:r>
            <w:r>
              <w:rPr>
                <w:spacing w:val="11"/>
                <w:sz w:val="20"/>
              </w:rPr>
              <w:t> </w:t>
            </w:r>
            <w:r>
              <w:rPr>
                <w:sz w:val="20"/>
              </w:rPr>
              <w:t>hostel</w:t>
            </w:r>
            <w:r>
              <w:rPr>
                <w:spacing w:val="18"/>
                <w:sz w:val="20"/>
              </w:rPr>
              <w:t> </w:t>
            </w:r>
            <w:r>
              <w:rPr>
                <w:sz w:val="20"/>
              </w:rPr>
              <w:t>inspection</w:t>
            </w:r>
            <w:r>
              <w:rPr>
                <w:spacing w:val="16"/>
                <w:sz w:val="20"/>
              </w:rPr>
              <w:t> </w:t>
            </w:r>
            <w:r>
              <w:rPr>
                <w:sz w:val="20"/>
              </w:rPr>
              <w:t>is</w:t>
            </w:r>
            <w:r>
              <w:rPr>
                <w:spacing w:val="16"/>
                <w:sz w:val="20"/>
              </w:rPr>
              <w:t> </w:t>
            </w:r>
            <w:r>
              <w:rPr>
                <w:spacing w:val="-2"/>
                <w:sz w:val="20"/>
              </w:rPr>
              <w:t>carried</w:t>
            </w:r>
          </w:p>
        </w:tc>
        <w:tc>
          <w:tcPr>
            <w:tcW w:w="1610" w:type="dxa"/>
          </w:tcPr>
          <w:p>
            <w:pPr>
              <w:pStyle w:val="TableParagraph"/>
              <w:spacing w:line="207" w:lineRule="exact"/>
              <w:ind w:left="107"/>
              <w:rPr>
                <w:sz w:val="20"/>
              </w:rPr>
            </w:pPr>
            <w:r>
              <w:rPr>
                <w:spacing w:val="-2"/>
                <w:sz w:val="20"/>
              </w:rPr>
              <w:t>Principals</w:t>
            </w:r>
          </w:p>
        </w:tc>
        <w:tc>
          <w:tcPr>
            <w:tcW w:w="664" w:type="dxa"/>
          </w:tcPr>
          <w:p>
            <w:pPr>
              <w:pStyle w:val="TableParagraph"/>
              <w:spacing w:line="206" w:lineRule="exact"/>
              <w:ind w:right="156"/>
              <w:jc w:val="center"/>
              <w:rPr>
                <w:sz w:val="18"/>
              </w:rPr>
            </w:pPr>
            <w:r>
              <w:rPr>
                <w:spacing w:val="-10"/>
                <w:sz w:val="18"/>
              </w:rPr>
              <w:t>3</w:t>
            </w:r>
          </w:p>
        </w:tc>
        <w:tc>
          <w:tcPr>
            <w:tcW w:w="623" w:type="dxa"/>
          </w:tcPr>
          <w:p>
            <w:pPr>
              <w:pStyle w:val="TableParagraph"/>
              <w:spacing w:line="206" w:lineRule="exact"/>
              <w:ind w:left="171"/>
              <w:rPr>
                <w:sz w:val="18"/>
              </w:rPr>
            </w:pPr>
            <w:r>
              <w:rPr>
                <w:spacing w:val="-10"/>
                <w:sz w:val="18"/>
              </w:rPr>
              <w:t>2</w:t>
            </w:r>
          </w:p>
        </w:tc>
        <w:tc>
          <w:tcPr>
            <w:tcW w:w="632" w:type="dxa"/>
          </w:tcPr>
          <w:p>
            <w:pPr>
              <w:pStyle w:val="TableParagraph"/>
              <w:spacing w:line="206" w:lineRule="exact"/>
              <w:ind w:left="178"/>
              <w:rPr>
                <w:sz w:val="18"/>
              </w:rPr>
            </w:pPr>
            <w:r>
              <w:rPr>
                <w:spacing w:val="-10"/>
                <w:sz w:val="18"/>
              </w:rPr>
              <w:t>-</w:t>
            </w:r>
          </w:p>
        </w:tc>
        <w:tc>
          <w:tcPr>
            <w:tcW w:w="586" w:type="dxa"/>
          </w:tcPr>
          <w:p>
            <w:pPr>
              <w:pStyle w:val="TableParagraph"/>
              <w:spacing w:line="206" w:lineRule="exact"/>
              <w:ind w:left="5" w:right="168"/>
              <w:jc w:val="center"/>
              <w:rPr>
                <w:sz w:val="18"/>
              </w:rPr>
            </w:pPr>
            <w:r>
              <w:rPr>
                <w:spacing w:val="-10"/>
                <w:sz w:val="18"/>
              </w:rPr>
              <w:t>-</w:t>
            </w:r>
          </w:p>
        </w:tc>
        <w:tc>
          <w:tcPr>
            <w:tcW w:w="726" w:type="dxa"/>
          </w:tcPr>
          <w:p>
            <w:pPr>
              <w:pStyle w:val="TableParagraph"/>
              <w:spacing w:line="206" w:lineRule="exact"/>
              <w:ind w:left="222"/>
              <w:rPr>
                <w:sz w:val="18"/>
              </w:rPr>
            </w:pPr>
            <w:r>
              <w:rPr>
                <w:spacing w:val="-10"/>
                <w:sz w:val="18"/>
              </w:rPr>
              <w:t>-</w:t>
            </w:r>
          </w:p>
        </w:tc>
        <w:tc>
          <w:tcPr>
            <w:tcW w:w="1011" w:type="dxa"/>
          </w:tcPr>
          <w:p>
            <w:pPr>
              <w:pStyle w:val="TableParagraph"/>
              <w:spacing w:line="206" w:lineRule="exact"/>
              <w:ind w:left="216"/>
              <w:rPr>
                <w:sz w:val="18"/>
              </w:rPr>
            </w:pPr>
            <w:r>
              <w:rPr>
                <w:spacing w:val="-4"/>
                <w:sz w:val="18"/>
              </w:rPr>
              <w:t>4.60</w:t>
            </w:r>
          </w:p>
        </w:tc>
      </w:tr>
    </w:tbl>
    <w:p>
      <w:pPr>
        <w:spacing w:after="0" w:line="206" w:lineRule="exact"/>
        <w:rPr>
          <w:sz w:val="18"/>
        </w:rPr>
        <w:sectPr>
          <w:pgSz w:w="12240" w:h="15840"/>
          <w:pgMar w:header="0" w:footer="969" w:top="1360" w:bottom="1160" w:left="1300" w:right="720"/>
        </w:sectPr>
      </w:pPr>
    </w:p>
    <w:p>
      <w:pPr>
        <w:spacing w:before="4"/>
        <w:ind w:left="1163" w:right="0" w:firstLine="0"/>
        <w:jc w:val="left"/>
        <w:rPr>
          <w:sz w:val="20"/>
        </w:rPr>
      </w:pPr>
      <w:r>
        <w:rPr/>
        <mc:AlternateContent>
          <mc:Choice Requires="wps">
            <w:drawing>
              <wp:anchor distT="0" distB="0" distL="0" distR="0" allowOverlap="1" layoutInCell="1" locked="0" behindDoc="0" simplePos="0" relativeHeight="15736320">
                <wp:simplePos x="0" y="0"/>
                <wp:positionH relativeFrom="page">
                  <wp:posOffset>1119174</wp:posOffset>
                </wp:positionH>
                <wp:positionV relativeFrom="paragraph">
                  <wp:posOffset>153385</wp:posOffset>
                </wp:positionV>
                <wp:extent cx="5844540" cy="52832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5844540" cy="52832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3209"/>
                              <w:gridCol w:w="1414"/>
                              <w:gridCol w:w="905"/>
                              <w:gridCol w:w="630"/>
                              <w:gridCol w:w="587"/>
                              <w:gridCol w:w="633"/>
                              <w:gridCol w:w="676"/>
                              <w:gridCol w:w="642"/>
                            </w:tblGrid>
                            <w:tr>
                              <w:trPr>
                                <w:trHeight w:val="330" w:hRule="atLeast"/>
                              </w:trPr>
                              <w:tc>
                                <w:tcPr>
                                  <w:tcW w:w="396" w:type="dxa"/>
                                </w:tcPr>
                                <w:p>
                                  <w:pPr>
                                    <w:pStyle w:val="TableParagraph"/>
                                    <w:rPr>
                                      <w:sz w:val="20"/>
                                    </w:rPr>
                                  </w:pPr>
                                </w:p>
                              </w:tc>
                              <w:tc>
                                <w:tcPr>
                                  <w:tcW w:w="3209" w:type="dxa"/>
                                </w:tcPr>
                                <w:p>
                                  <w:pPr>
                                    <w:pStyle w:val="TableParagraph"/>
                                    <w:spacing w:line="223" w:lineRule="exact"/>
                                    <w:ind w:left="244"/>
                                    <w:rPr>
                                      <w:sz w:val="20"/>
                                    </w:rPr>
                                  </w:pPr>
                                  <w:r>
                                    <w:rPr>
                                      <w:spacing w:val="-2"/>
                                      <w:sz w:val="20"/>
                                    </w:rPr>
                                    <w:t>cleanliness</w:t>
                                  </w:r>
                                  <w:r>
                                    <w:rPr>
                                      <w:spacing w:val="2"/>
                                      <w:sz w:val="20"/>
                                    </w:rPr>
                                    <w:t> </w:t>
                                  </w:r>
                                  <w:r>
                                    <w:rPr>
                                      <w:spacing w:val="-2"/>
                                      <w:sz w:val="20"/>
                                    </w:rPr>
                                    <w:t>of</w:t>
                                  </w:r>
                                  <w:r>
                                    <w:rPr>
                                      <w:sz w:val="20"/>
                                    </w:rPr>
                                    <w:t> </w:t>
                                  </w:r>
                                  <w:r>
                                    <w:rPr>
                                      <w:spacing w:val="-2"/>
                                      <w:sz w:val="20"/>
                                    </w:rPr>
                                    <w:t>students‟</w:t>
                                  </w:r>
                                  <w:r>
                                    <w:rPr>
                                      <w:spacing w:val="-5"/>
                                      <w:sz w:val="20"/>
                                    </w:rPr>
                                    <w:t> </w:t>
                                  </w:r>
                                  <w:r>
                                    <w:rPr>
                                      <w:spacing w:val="-2"/>
                                      <w:sz w:val="20"/>
                                    </w:rPr>
                                    <w:t>hostel</w:t>
                                  </w:r>
                                </w:p>
                              </w:tc>
                              <w:tc>
                                <w:tcPr>
                                  <w:tcW w:w="1414" w:type="dxa"/>
                                </w:tcPr>
                                <w:p>
                                  <w:pPr>
                                    <w:pStyle w:val="TableParagraph"/>
                                    <w:spacing w:before="79"/>
                                    <w:ind w:left="156"/>
                                    <w:rPr>
                                      <w:sz w:val="20"/>
                                    </w:rPr>
                                  </w:pPr>
                                  <w:r>
                                    <w:rPr>
                                      <w:spacing w:val="-2"/>
                                      <w:sz w:val="20"/>
                                    </w:rPr>
                                    <w:t>Students</w:t>
                                  </w:r>
                                </w:p>
                              </w:tc>
                              <w:tc>
                                <w:tcPr>
                                  <w:tcW w:w="905" w:type="dxa"/>
                                </w:tcPr>
                                <w:p>
                                  <w:pPr>
                                    <w:pStyle w:val="TableParagraph"/>
                                    <w:spacing w:before="83"/>
                                    <w:ind w:left="452"/>
                                    <w:rPr>
                                      <w:sz w:val="18"/>
                                    </w:rPr>
                                  </w:pPr>
                                  <w:r>
                                    <w:rPr>
                                      <w:spacing w:val="-5"/>
                                      <w:sz w:val="18"/>
                                    </w:rPr>
                                    <w:t>547</w:t>
                                  </w:r>
                                </w:p>
                              </w:tc>
                              <w:tc>
                                <w:tcPr>
                                  <w:tcW w:w="630" w:type="dxa"/>
                                </w:tcPr>
                                <w:p>
                                  <w:pPr>
                                    <w:pStyle w:val="TableParagraph"/>
                                    <w:spacing w:before="83"/>
                                    <w:ind w:left="176"/>
                                    <w:rPr>
                                      <w:sz w:val="18"/>
                                    </w:rPr>
                                  </w:pPr>
                                  <w:r>
                                    <w:rPr>
                                      <w:spacing w:val="-5"/>
                                      <w:sz w:val="18"/>
                                    </w:rPr>
                                    <w:t>411</w:t>
                                  </w:r>
                                </w:p>
                              </w:tc>
                              <w:tc>
                                <w:tcPr>
                                  <w:tcW w:w="587" w:type="dxa"/>
                                </w:tcPr>
                                <w:p>
                                  <w:pPr>
                                    <w:pStyle w:val="TableParagraph"/>
                                    <w:spacing w:before="83"/>
                                    <w:ind w:left="175"/>
                                    <w:rPr>
                                      <w:sz w:val="18"/>
                                    </w:rPr>
                                  </w:pPr>
                                  <w:r>
                                    <w:rPr>
                                      <w:spacing w:val="-5"/>
                                      <w:sz w:val="18"/>
                                    </w:rPr>
                                    <w:t>42</w:t>
                                  </w:r>
                                </w:p>
                              </w:tc>
                              <w:tc>
                                <w:tcPr>
                                  <w:tcW w:w="633" w:type="dxa"/>
                                </w:tcPr>
                                <w:p>
                                  <w:pPr>
                                    <w:pStyle w:val="TableParagraph"/>
                                    <w:spacing w:before="83"/>
                                    <w:ind w:left="122" w:right="125"/>
                                    <w:jc w:val="center"/>
                                    <w:rPr>
                                      <w:sz w:val="18"/>
                                    </w:rPr>
                                  </w:pPr>
                                  <w:r>
                                    <w:rPr>
                                      <w:spacing w:val="-5"/>
                                      <w:sz w:val="18"/>
                                    </w:rPr>
                                    <w:t>58</w:t>
                                  </w:r>
                                </w:p>
                              </w:tc>
                              <w:tc>
                                <w:tcPr>
                                  <w:tcW w:w="676" w:type="dxa"/>
                                </w:tcPr>
                                <w:p>
                                  <w:pPr>
                                    <w:pStyle w:val="TableParagraph"/>
                                    <w:spacing w:before="83"/>
                                    <w:ind w:left="122" w:right="176"/>
                                    <w:jc w:val="center"/>
                                    <w:rPr>
                                      <w:sz w:val="18"/>
                                    </w:rPr>
                                  </w:pPr>
                                  <w:r>
                                    <w:rPr>
                                      <w:spacing w:val="-5"/>
                                      <w:sz w:val="18"/>
                                    </w:rPr>
                                    <w:t>38</w:t>
                                  </w:r>
                                </w:p>
                              </w:tc>
                              <w:tc>
                                <w:tcPr>
                                  <w:tcW w:w="642" w:type="dxa"/>
                                </w:tcPr>
                                <w:p>
                                  <w:pPr>
                                    <w:pStyle w:val="TableParagraph"/>
                                    <w:spacing w:before="83"/>
                                    <w:ind w:right="56"/>
                                    <w:jc w:val="right"/>
                                    <w:rPr>
                                      <w:sz w:val="18"/>
                                    </w:rPr>
                                  </w:pPr>
                                  <w:r>
                                    <w:rPr>
                                      <w:spacing w:val="-4"/>
                                      <w:sz w:val="18"/>
                                    </w:rPr>
                                    <w:t>4.23</w:t>
                                  </w:r>
                                </w:p>
                              </w:tc>
                            </w:tr>
                            <w:tr>
                              <w:trPr>
                                <w:trHeight w:val="247" w:hRule="atLeast"/>
                              </w:trPr>
                              <w:tc>
                                <w:tcPr>
                                  <w:tcW w:w="396" w:type="dxa"/>
                                </w:tcPr>
                                <w:p>
                                  <w:pPr>
                                    <w:pStyle w:val="TableParagraph"/>
                                    <w:spacing w:line="209" w:lineRule="exact" w:before="18"/>
                                    <w:ind w:left="50"/>
                                    <w:rPr>
                                      <w:b/>
                                      <w:sz w:val="20"/>
                                    </w:rPr>
                                  </w:pPr>
                                  <w:r>
                                    <w:rPr>
                                      <w:b/>
                                      <w:spacing w:val="-10"/>
                                      <w:sz w:val="20"/>
                                    </w:rPr>
                                    <w:t>7</w:t>
                                  </w:r>
                                </w:p>
                              </w:tc>
                              <w:tc>
                                <w:tcPr>
                                  <w:tcW w:w="3209" w:type="dxa"/>
                                </w:tcPr>
                                <w:p>
                                  <w:pPr>
                                    <w:pStyle w:val="TableParagraph"/>
                                    <w:spacing w:line="214" w:lineRule="exact" w:before="13"/>
                                    <w:ind w:left="244"/>
                                    <w:rPr>
                                      <w:sz w:val="20"/>
                                    </w:rPr>
                                  </w:pPr>
                                  <w:r>
                                    <w:rPr>
                                      <w:sz w:val="20"/>
                                    </w:rPr>
                                    <w:t>Principal</w:t>
                                  </w:r>
                                  <w:r>
                                    <w:rPr>
                                      <w:spacing w:val="-9"/>
                                      <w:sz w:val="20"/>
                                    </w:rPr>
                                    <w:t> </w:t>
                                  </w:r>
                                  <w:r>
                                    <w:rPr>
                                      <w:sz w:val="20"/>
                                    </w:rPr>
                                    <w:t>replaces</w:t>
                                  </w:r>
                                  <w:r>
                                    <w:rPr>
                                      <w:spacing w:val="-7"/>
                                      <w:sz w:val="20"/>
                                    </w:rPr>
                                    <w:t> </w:t>
                                  </w:r>
                                  <w:r>
                                    <w:rPr>
                                      <w:sz w:val="20"/>
                                    </w:rPr>
                                    <w:t>dead</w:t>
                                  </w:r>
                                  <w:r>
                                    <w:rPr>
                                      <w:spacing w:val="-6"/>
                                      <w:sz w:val="20"/>
                                    </w:rPr>
                                    <w:t> </w:t>
                                  </w:r>
                                  <w:r>
                                    <w:rPr>
                                      <w:spacing w:val="-2"/>
                                      <w:sz w:val="20"/>
                                    </w:rPr>
                                    <w:t>bulbs,</w:t>
                                  </w:r>
                                </w:p>
                              </w:tc>
                              <w:tc>
                                <w:tcPr>
                                  <w:tcW w:w="1414" w:type="dxa"/>
                                </w:tcPr>
                                <w:p>
                                  <w:pPr>
                                    <w:pStyle w:val="TableParagraph"/>
                                    <w:spacing w:line="214" w:lineRule="exact" w:before="13"/>
                                    <w:ind w:left="156"/>
                                    <w:rPr>
                                      <w:sz w:val="20"/>
                                    </w:rPr>
                                  </w:pPr>
                                  <w:r>
                                    <w:rPr>
                                      <w:spacing w:val="-2"/>
                                      <w:sz w:val="20"/>
                                    </w:rPr>
                                    <w:t>Principals</w:t>
                                  </w:r>
                                </w:p>
                              </w:tc>
                              <w:tc>
                                <w:tcPr>
                                  <w:tcW w:w="905" w:type="dxa"/>
                                </w:tcPr>
                                <w:p>
                                  <w:pPr>
                                    <w:pStyle w:val="TableParagraph"/>
                                    <w:spacing w:before="17"/>
                                    <w:ind w:left="452"/>
                                    <w:rPr>
                                      <w:sz w:val="18"/>
                                    </w:rPr>
                                  </w:pPr>
                                  <w:r>
                                    <w:rPr>
                                      <w:spacing w:val="-10"/>
                                      <w:sz w:val="18"/>
                                    </w:rPr>
                                    <w:t>3</w:t>
                                  </w:r>
                                </w:p>
                              </w:tc>
                              <w:tc>
                                <w:tcPr>
                                  <w:tcW w:w="630" w:type="dxa"/>
                                </w:tcPr>
                                <w:p>
                                  <w:pPr>
                                    <w:pStyle w:val="TableParagraph"/>
                                    <w:spacing w:before="17"/>
                                    <w:ind w:left="176"/>
                                    <w:rPr>
                                      <w:sz w:val="18"/>
                                    </w:rPr>
                                  </w:pPr>
                                  <w:r>
                                    <w:rPr>
                                      <w:spacing w:val="-10"/>
                                      <w:sz w:val="18"/>
                                    </w:rPr>
                                    <w:t>2</w:t>
                                  </w:r>
                                </w:p>
                              </w:tc>
                              <w:tc>
                                <w:tcPr>
                                  <w:tcW w:w="587" w:type="dxa"/>
                                </w:tcPr>
                                <w:p>
                                  <w:pPr>
                                    <w:pStyle w:val="TableParagraph"/>
                                    <w:spacing w:before="17"/>
                                    <w:ind w:left="175"/>
                                    <w:rPr>
                                      <w:sz w:val="18"/>
                                    </w:rPr>
                                  </w:pPr>
                                  <w:r>
                                    <w:rPr>
                                      <w:spacing w:val="-10"/>
                                      <w:sz w:val="18"/>
                                    </w:rPr>
                                    <w:t>-</w:t>
                                  </w:r>
                                </w:p>
                              </w:tc>
                              <w:tc>
                                <w:tcPr>
                                  <w:tcW w:w="633" w:type="dxa"/>
                                </w:tcPr>
                                <w:p>
                                  <w:pPr>
                                    <w:pStyle w:val="TableParagraph"/>
                                    <w:spacing w:before="17"/>
                                    <w:ind w:right="125"/>
                                    <w:jc w:val="center"/>
                                    <w:rPr>
                                      <w:sz w:val="18"/>
                                    </w:rPr>
                                  </w:pPr>
                                  <w:r>
                                    <w:rPr>
                                      <w:spacing w:val="-10"/>
                                      <w:sz w:val="18"/>
                                    </w:rPr>
                                    <w:t>-</w:t>
                                  </w:r>
                                </w:p>
                              </w:tc>
                              <w:tc>
                                <w:tcPr>
                                  <w:tcW w:w="676" w:type="dxa"/>
                                </w:tcPr>
                                <w:p>
                                  <w:pPr>
                                    <w:pStyle w:val="TableParagraph"/>
                                    <w:spacing w:before="17"/>
                                    <w:ind w:right="176"/>
                                    <w:jc w:val="center"/>
                                    <w:rPr>
                                      <w:sz w:val="18"/>
                                    </w:rPr>
                                  </w:pPr>
                                  <w:r>
                                    <w:rPr>
                                      <w:spacing w:val="-10"/>
                                      <w:sz w:val="18"/>
                                    </w:rPr>
                                    <w:t>-</w:t>
                                  </w:r>
                                </w:p>
                              </w:tc>
                              <w:tc>
                                <w:tcPr>
                                  <w:tcW w:w="642" w:type="dxa"/>
                                </w:tcPr>
                                <w:p>
                                  <w:pPr>
                                    <w:pStyle w:val="TableParagraph"/>
                                    <w:spacing w:before="17"/>
                                    <w:ind w:right="56"/>
                                    <w:jc w:val="right"/>
                                    <w:rPr>
                                      <w:sz w:val="18"/>
                                    </w:rPr>
                                  </w:pPr>
                                  <w:r>
                                    <w:rPr>
                                      <w:spacing w:val="-4"/>
                                      <w:sz w:val="18"/>
                                    </w:rPr>
                                    <w:t>4.60</w:t>
                                  </w:r>
                                </w:p>
                              </w:tc>
                            </w:tr>
                            <w:tr>
                              <w:trPr>
                                <w:trHeight w:val="255" w:hRule="atLeast"/>
                              </w:trPr>
                              <w:tc>
                                <w:tcPr>
                                  <w:tcW w:w="396" w:type="dxa"/>
                                </w:tcPr>
                                <w:p>
                                  <w:pPr>
                                    <w:pStyle w:val="TableParagraph"/>
                                    <w:rPr>
                                      <w:sz w:val="18"/>
                                    </w:rPr>
                                  </w:pPr>
                                </w:p>
                              </w:tc>
                              <w:tc>
                                <w:tcPr>
                                  <w:tcW w:w="3209" w:type="dxa"/>
                                </w:tcPr>
                                <w:p>
                                  <w:pPr>
                                    <w:pStyle w:val="TableParagraph"/>
                                    <w:spacing w:line="222" w:lineRule="exact"/>
                                    <w:ind w:left="244"/>
                                    <w:rPr>
                                      <w:sz w:val="20"/>
                                    </w:rPr>
                                  </w:pPr>
                                  <w:r>
                                    <w:rPr>
                                      <w:sz w:val="20"/>
                                    </w:rPr>
                                    <w:t>broken</w:t>
                                  </w:r>
                                  <w:r>
                                    <w:rPr>
                                      <w:spacing w:val="-4"/>
                                      <w:sz w:val="20"/>
                                    </w:rPr>
                                    <w:t> </w:t>
                                  </w:r>
                                  <w:r>
                                    <w:rPr>
                                      <w:sz w:val="20"/>
                                    </w:rPr>
                                    <w:t>windows,</w:t>
                                  </w:r>
                                  <w:r>
                                    <w:rPr>
                                      <w:spacing w:val="-4"/>
                                      <w:sz w:val="20"/>
                                    </w:rPr>
                                    <w:t> </w:t>
                                  </w:r>
                                  <w:r>
                                    <w:rPr>
                                      <w:sz w:val="20"/>
                                    </w:rPr>
                                    <w:t>doors</w:t>
                                  </w:r>
                                  <w:r>
                                    <w:rPr>
                                      <w:spacing w:val="-7"/>
                                      <w:sz w:val="20"/>
                                    </w:rPr>
                                    <w:t> </w:t>
                                  </w:r>
                                  <w:r>
                                    <w:rPr>
                                      <w:sz w:val="20"/>
                                    </w:rPr>
                                    <w:t>and</w:t>
                                  </w:r>
                                  <w:r>
                                    <w:rPr>
                                      <w:spacing w:val="-9"/>
                                      <w:sz w:val="20"/>
                                    </w:rPr>
                                    <w:t> </w:t>
                                  </w:r>
                                  <w:r>
                                    <w:rPr>
                                      <w:spacing w:val="-2"/>
                                      <w:sz w:val="20"/>
                                    </w:rPr>
                                    <w:t>ceiling</w:t>
                                  </w:r>
                                </w:p>
                              </w:tc>
                              <w:tc>
                                <w:tcPr>
                                  <w:tcW w:w="1414" w:type="dxa"/>
                                </w:tcPr>
                                <w:p>
                                  <w:pPr>
                                    <w:pStyle w:val="TableParagraph"/>
                                    <w:spacing w:line="210" w:lineRule="exact" w:before="25"/>
                                    <w:ind w:left="156"/>
                                    <w:rPr>
                                      <w:sz w:val="20"/>
                                    </w:rPr>
                                  </w:pPr>
                                  <w:r>
                                    <w:rPr>
                                      <w:spacing w:val="-2"/>
                                      <w:sz w:val="20"/>
                                    </w:rPr>
                                    <w:t>Teachers</w:t>
                                  </w:r>
                                </w:p>
                              </w:tc>
                              <w:tc>
                                <w:tcPr>
                                  <w:tcW w:w="905" w:type="dxa"/>
                                </w:tcPr>
                                <w:p>
                                  <w:pPr>
                                    <w:pStyle w:val="TableParagraph"/>
                                    <w:spacing w:line="206" w:lineRule="exact" w:before="29"/>
                                    <w:ind w:left="452"/>
                                    <w:rPr>
                                      <w:sz w:val="18"/>
                                    </w:rPr>
                                  </w:pPr>
                                  <w:r>
                                    <w:rPr>
                                      <w:spacing w:val="-5"/>
                                      <w:sz w:val="18"/>
                                    </w:rPr>
                                    <w:t>60</w:t>
                                  </w:r>
                                </w:p>
                              </w:tc>
                              <w:tc>
                                <w:tcPr>
                                  <w:tcW w:w="630" w:type="dxa"/>
                                </w:tcPr>
                                <w:p>
                                  <w:pPr>
                                    <w:pStyle w:val="TableParagraph"/>
                                    <w:spacing w:line="206" w:lineRule="exact" w:before="29"/>
                                    <w:ind w:left="176"/>
                                    <w:rPr>
                                      <w:sz w:val="18"/>
                                    </w:rPr>
                                  </w:pPr>
                                  <w:r>
                                    <w:rPr>
                                      <w:spacing w:val="-5"/>
                                      <w:sz w:val="18"/>
                                    </w:rPr>
                                    <w:t>102</w:t>
                                  </w:r>
                                </w:p>
                              </w:tc>
                              <w:tc>
                                <w:tcPr>
                                  <w:tcW w:w="587" w:type="dxa"/>
                                </w:tcPr>
                                <w:p>
                                  <w:pPr>
                                    <w:pStyle w:val="TableParagraph"/>
                                    <w:spacing w:line="206" w:lineRule="exact" w:before="29"/>
                                    <w:ind w:left="175"/>
                                    <w:rPr>
                                      <w:sz w:val="18"/>
                                    </w:rPr>
                                  </w:pPr>
                                  <w:r>
                                    <w:rPr>
                                      <w:spacing w:val="-5"/>
                                      <w:sz w:val="18"/>
                                    </w:rPr>
                                    <w:t>25</w:t>
                                  </w:r>
                                </w:p>
                              </w:tc>
                              <w:tc>
                                <w:tcPr>
                                  <w:tcW w:w="633" w:type="dxa"/>
                                </w:tcPr>
                                <w:p>
                                  <w:pPr>
                                    <w:pStyle w:val="TableParagraph"/>
                                    <w:spacing w:line="206" w:lineRule="exact" w:before="29"/>
                                    <w:ind w:left="30" w:right="125"/>
                                    <w:jc w:val="center"/>
                                    <w:rPr>
                                      <w:sz w:val="18"/>
                                    </w:rPr>
                                  </w:pPr>
                                  <w:r>
                                    <w:rPr>
                                      <w:spacing w:val="-10"/>
                                      <w:sz w:val="18"/>
                                    </w:rPr>
                                    <w:t>4</w:t>
                                  </w:r>
                                </w:p>
                              </w:tc>
                              <w:tc>
                                <w:tcPr>
                                  <w:tcW w:w="676" w:type="dxa"/>
                                </w:tcPr>
                                <w:p>
                                  <w:pPr>
                                    <w:pStyle w:val="TableParagraph"/>
                                    <w:spacing w:line="206" w:lineRule="exact" w:before="29"/>
                                    <w:ind w:left="122" w:right="176"/>
                                    <w:jc w:val="center"/>
                                    <w:rPr>
                                      <w:sz w:val="18"/>
                                    </w:rPr>
                                  </w:pPr>
                                  <w:r>
                                    <w:rPr>
                                      <w:spacing w:val="-5"/>
                                      <w:sz w:val="18"/>
                                    </w:rPr>
                                    <w:t>13</w:t>
                                  </w:r>
                                </w:p>
                              </w:tc>
                              <w:tc>
                                <w:tcPr>
                                  <w:tcW w:w="642" w:type="dxa"/>
                                </w:tcPr>
                                <w:p>
                                  <w:pPr>
                                    <w:pStyle w:val="TableParagraph"/>
                                    <w:spacing w:line="206" w:lineRule="exact" w:before="29"/>
                                    <w:ind w:right="56"/>
                                    <w:jc w:val="right"/>
                                    <w:rPr>
                                      <w:sz w:val="18"/>
                                    </w:rPr>
                                  </w:pPr>
                                  <w:r>
                                    <w:rPr>
                                      <w:spacing w:val="-4"/>
                                      <w:sz w:val="18"/>
                                    </w:rPr>
                                    <w:t>3.99</w:t>
                                  </w:r>
                                </w:p>
                              </w:tc>
                            </w:tr>
                          </w:tbl>
                          <w:p>
                            <w:pPr>
                              <w:pStyle w:val="BodyText"/>
                            </w:pPr>
                          </w:p>
                        </w:txbxContent>
                      </wps:txbx>
                      <wps:bodyPr wrap="square" lIns="0" tIns="0" rIns="0" bIns="0" rtlCol="0">
                        <a:noAutofit/>
                      </wps:bodyPr>
                    </wps:wsp>
                  </a:graphicData>
                </a:graphic>
              </wp:anchor>
            </w:drawing>
          </mc:Choice>
          <mc:Fallback>
            <w:pict>
              <v:shape style="position:absolute;margin-left:88.124001pt;margin-top:12.077579pt;width:460.2pt;height:41.6pt;mso-position-horizontal-relative:page;mso-position-vertical-relative:paragraph;z-index:15736320" type="#_x0000_t202" id="docshape3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3209"/>
                        <w:gridCol w:w="1414"/>
                        <w:gridCol w:w="905"/>
                        <w:gridCol w:w="630"/>
                        <w:gridCol w:w="587"/>
                        <w:gridCol w:w="633"/>
                        <w:gridCol w:w="676"/>
                        <w:gridCol w:w="642"/>
                      </w:tblGrid>
                      <w:tr>
                        <w:trPr>
                          <w:trHeight w:val="330" w:hRule="atLeast"/>
                        </w:trPr>
                        <w:tc>
                          <w:tcPr>
                            <w:tcW w:w="396" w:type="dxa"/>
                          </w:tcPr>
                          <w:p>
                            <w:pPr>
                              <w:pStyle w:val="TableParagraph"/>
                              <w:rPr>
                                <w:sz w:val="20"/>
                              </w:rPr>
                            </w:pPr>
                          </w:p>
                        </w:tc>
                        <w:tc>
                          <w:tcPr>
                            <w:tcW w:w="3209" w:type="dxa"/>
                          </w:tcPr>
                          <w:p>
                            <w:pPr>
                              <w:pStyle w:val="TableParagraph"/>
                              <w:spacing w:line="223" w:lineRule="exact"/>
                              <w:ind w:left="244"/>
                              <w:rPr>
                                <w:sz w:val="20"/>
                              </w:rPr>
                            </w:pPr>
                            <w:r>
                              <w:rPr>
                                <w:spacing w:val="-2"/>
                                <w:sz w:val="20"/>
                              </w:rPr>
                              <w:t>cleanliness</w:t>
                            </w:r>
                            <w:r>
                              <w:rPr>
                                <w:spacing w:val="2"/>
                                <w:sz w:val="20"/>
                              </w:rPr>
                              <w:t> </w:t>
                            </w:r>
                            <w:r>
                              <w:rPr>
                                <w:spacing w:val="-2"/>
                                <w:sz w:val="20"/>
                              </w:rPr>
                              <w:t>of</w:t>
                            </w:r>
                            <w:r>
                              <w:rPr>
                                <w:sz w:val="20"/>
                              </w:rPr>
                              <w:t> </w:t>
                            </w:r>
                            <w:r>
                              <w:rPr>
                                <w:spacing w:val="-2"/>
                                <w:sz w:val="20"/>
                              </w:rPr>
                              <w:t>students‟</w:t>
                            </w:r>
                            <w:r>
                              <w:rPr>
                                <w:spacing w:val="-5"/>
                                <w:sz w:val="20"/>
                              </w:rPr>
                              <w:t> </w:t>
                            </w:r>
                            <w:r>
                              <w:rPr>
                                <w:spacing w:val="-2"/>
                                <w:sz w:val="20"/>
                              </w:rPr>
                              <w:t>hostel</w:t>
                            </w:r>
                          </w:p>
                        </w:tc>
                        <w:tc>
                          <w:tcPr>
                            <w:tcW w:w="1414" w:type="dxa"/>
                          </w:tcPr>
                          <w:p>
                            <w:pPr>
                              <w:pStyle w:val="TableParagraph"/>
                              <w:spacing w:before="79"/>
                              <w:ind w:left="156"/>
                              <w:rPr>
                                <w:sz w:val="20"/>
                              </w:rPr>
                            </w:pPr>
                            <w:r>
                              <w:rPr>
                                <w:spacing w:val="-2"/>
                                <w:sz w:val="20"/>
                              </w:rPr>
                              <w:t>Students</w:t>
                            </w:r>
                          </w:p>
                        </w:tc>
                        <w:tc>
                          <w:tcPr>
                            <w:tcW w:w="905" w:type="dxa"/>
                          </w:tcPr>
                          <w:p>
                            <w:pPr>
                              <w:pStyle w:val="TableParagraph"/>
                              <w:spacing w:before="83"/>
                              <w:ind w:left="452"/>
                              <w:rPr>
                                <w:sz w:val="18"/>
                              </w:rPr>
                            </w:pPr>
                            <w:r>
                              <w:rPr>
                                <w:spacing w:val="-5"/>
                                <w:sz w:val="18"/>
                              </w:rPr>
                              <w:t>547</w:t>
                            </w:r>
                          </w:p>
                        </w:tc>
                        <w:tc>
                          <w:tcPr>
                            <w:tcW w:w="630" w:type="dxa"/>
                          </w:tcPr>
                          <w:p>
                            <w:pPr>
                              <w:pStyle w:val="TableParagraph"/>
                              <w:spacing w:before="83"/>
                              <w:ind w:left="176"/>
                              <w:rPr>
                                <w:sz w:val="18"/>
                              </w:rPr>
                            </w:pPr>
                            <w:r>
                              <w:rPr>
                                <w:spacing w:val="-5"/>
                                <w:sz w:val="18"/>
                              </w:rPr>
                              <w:t>411</w:t>
                            </w:r>
                          </w:p>
                        </w:tc>
                        <w:tc>
                          <w:tcPr>
                            <w:tcW w:w="587" w:type="dxa"/>
                          </w:tcPr>
                          <w:p>
                            <w:pPr>
                              <w:pStyle w:val="TableParagraph"/>
                              <w:spacing w:before="83"/>
                              <w:ind w:left="175"/>
                              <w:rPr>
                                <w:sz w:val="18"/>
                              </w:rPr>
                            </w:pPr>
                            <w:r>
                              <w:rPr>
                                <w:spacing w:val="-5"/>
                                <w:sz w:val="18"/>
                              </w:rPr>
                              <w:t>42</w:t>
                            </w:r>
                          </w:p>
                        </w:tc>
                        <w:tc>
                          <w:tcPr>
                            <w:tcW w:w="633" w:type="dxa"/>
                          </w:tcPr>
                          <w:p>
                            <w:pPr>
                              <w:pStyle w:val="TableParagraph"/>
                              <w:spacing w:before="83"/>
                              <w:ind w:left="122" w:right="125"/>
                              <w:jc w:val="center"/>
                              <w:rPr>
                                <w:sz w:val="18"/>
                              </w:rPr>
                            </w:pPr>
                            <w:r>
                              <w:rPr>
                                <w:spacing w:val="-5"/>
                                <w:sz w:val="18"/>
                              </w:rPr>
                              <w:t>58</w:t>
                            </w:r>
                          </w:p>
                        </w:tc>
                        <w:tc>
                          <w:tcPr>
                            <w:tcW w:w="676" w:type="dxa"/>
                          </w:tcPr>
                          <w:p>
                            <w:pPr>
                              <w:pStyle w:val="TableParagraph"/>
                              <w:spacing w:before="83"/>
                              <w:ind w:left="122" w:right="176"/>
                              <w:jc w:val="center"/>
                              <w:rPr>
                                <w:sz w:val="18"/>
                              </w:rPr>
                            </w:pPr>
                            <w:r>
                              <w:rPr>
                                <w:spacing w:val="-5"/>
                                <w:sz w:val="18"/>
                              </w:rPr>
                              <w:t>38</w:t>
                            </w:r>
                          </w:p>
                        </w:tc>
                        <w:tc>
                          <w:tcPr>
                            <w:tcW w:w="642" w:type="dxa"/>
                          </w:tcPr>
                          <w:p>
                            <w:pPr>
                              <w:pStyle w:val="TableParagraph"/>
                              <w:spacing w:before="83"/>
                              <w:ind w:right="56"/>
                              <w:jc w:val="right"/>
                              <w:rPr>
                                <w:sz w:val="18"/>
                              </w:rPr>
                            </w:pPr>
                            <w:r>
                              <w:rPr>
                                <w:spacing w:val="-4"/>
                                <w:sz w:val="18"/>
                              </w:rPr>
                              <w:t>4.23</w:t>
                            </w:r>
                          </w:p>
                        </w:tc>
                      </w:tr>
                      <w:tr>
                        <w:trPr>
                          <w:trHeight w:val="247" w:hRule="atLeast"/>
                        </w:trPr>
                        <w:tc>
                          <w:tcPr>
                            <w:tcW w:w="396" w:type="dxa"/>
                          </w:tcPr>
                          <w:p>
                            <w:pPr>
                              <w:pStyle w:val="TableParagraph"/>
                              <w:spacing w:line="209" w:lineRule="exact" w:before="18"/>
                              <w:ind w:left="50"/>
                              <w:rPr>
                                <w:b/>
                                <w:sz w:val="20"/>
                              </w:rPr>
                            </w:pPr>
                            <w:r>
                              <w:rPr>
                                <w:b/>
                                <w:spacing w:val="-10"/>
                                <w:sz w:val="20"/>
                              </w:rPr>
                              <w:t>7</w:t>
                            </w:r>
                          </w:p>
                        </w:tc>
                        <w:tc>
                          <w:tcPr>
                            <w:tcW w:w="3209" w:type="dxa"/>
                          </w:tcPr>
                          <w:p>
                            <w:pPr>
                              <w:pStyle w:val="TableParagraph"/>
                              <w:spacing w:line="214" w:lineRule="exact" w:before="13"/>
                              <w:ind w:left="244"/>
                              <w:rPr>
                                <w:sz w:val="20"/>
                              </w:rPr>
                            </w:pPr>
                            <w:r>
                              <w:rPr>
                                <w:sz w:val="20"/>
                              </w:rPr>
                              <w:t>Principal</w:t>
                            </w:r>
                            <w:r>
                              <w:rPr>
                                <w:spacing w:val="-9"/>
                                <w:sz w:val="20"/>
                              </w:rPr>
                              <w:t> </w:t>
                            </w:r>
                            <w:r>
                              <w:rPr>
                                <w:sz w:val="20"/>
                              </w:rPr>
                              <w:t>replaces</w:t>
                            </w:r>
                            <w:r>
                              <w:rPr>
                                <w:spacing w:val="-7"/>
                                <w:sz w:val="20"/>
                              </w:rPr>
                              <w:t> </w:t>
                            </w:r>
                            <w:r>
                              <w:rPr>
                                <w:sz w:val="20"/>
                              </w:rPr>
                              <w:t>dead</w:t>
                            </w:r>
                            <w:r>
                              <w:rPr>
                                <w:spacing w:val="-6"/>
                                <w:sz w:val="20"/>
                              </w:rPr>
                              <w:t> </w:t>
                            </w:r>
                            <w:r>
                              <w:rPr>
                                <w:spacing w:val="-2"/>
                                <w:sz w:val="20"/>
                              </w:rPr>
                              <w:t>bulbs,</w:t>
                            </w:r>
                          </w:p>
                        </w:tc>
                        <w:tc>
                          <w:tcPr>
                            <w:tcW w:w="1414" w:type="dxa"/>
                          </w:tcPr>
                          <w:p>
                            <w:pPr>
                              <w:pStyle w:val="TableParagraph"/>
                              <w:spacing w:line="214" w:lineRule="exact" w:before="13"/>
                              <w:ind w:left="156"/>
                              <w:rPr>
                                <w:sz w:val="20"/>
                              </w:rPr>
                            </w:pPr>
                            <w:r>
                              <w:rPr>
                                <w:spacing w:val="-2"/>
                                <w:sz w:val="20"/>
                              </w:rPr>
                              <w:t>Principals</w:t>
                            </w:r>
                          </w:p>
                        </w:tc>
                        <w:tc>
                          <w:tcPr>
                            <w:tcW w:w="905" w:type="dxa"/>
                          </w:tcPr>
                          <w:p>
                            <w:pPr>
                              <w:pStyle w:val="TableParagraph"/>
                              <w:spacing w:before="17"/>
                              <w:ind w:left="452"/>
                              <w:rPr>
                                <w:sz w:val="18"/>
                              </w:rPr>
                            </w:pPr>
                            <w:r>
                              <w:rPr>
                                <w:spacing w:val="-10"/>
                                <w:sz w:val="18"/>
                              </w:rPr>
                              <w:t>3</w:t>
                            </w:r>
                          </w:p>
                        </w:tc>
                        <w:tc>
                          <w:tcPr>
                            <w:tcW w:w="630" w:type="dxa"/>
                          </w:tcPr>
                          <w:p>
                            <w:pPr>
                              <w:pStyle w:val="TableParagraph"/>
                              <w:spacing w:before="17"/>
                              <w:ind w:left="176"/>
                              <w:rPr>
                                <w:sz w:val="18"/>
                              </w:rPr>
                            </w:pPr>
                            <w:r>
                              <w:rPr>
                                <w:spacing w:val="-10"/>
                                <w:sz w:val="18"/>
                              </w:rPr>
                              <w:t>2</w:t>
                            </w:r>
                          </w:p>
                        </w:tc>
                        <w:tc>
                          <w:tcPr>
                            <w:tcW w:w="587" w:type="dxa"/>
                          </w:tcPr>
                          <w:p>
                            <w:pPr>
                              <w:pStyle w:val="TableParagraph"/>
                              <w:spacing w:before="17"/>
                              <w:ind w:left="175"/>
                              <w:rPr>
                                <w:sz w:val="18"/>
                              </w:rPr>
                            </w:pPr>
                            <w:r>
                              <w:rPr>
                                <w:spacing w:val="-10"/>
                                <w:sz w:val="18"/>
                              </w:rPr>
                              <w:t>-</w:t>
                            </w:r>
                          </w:p>
                        </w:tc>
                        <w:tc>
                          <w:tcPr>
                            <w:tcW w:w="633" w:type="dxa"/>
                          </w:tcPr>
                          <w:p>
                            <w:pPr>
                              <w:pStyle w:val="TableParagraph"/>
                              <w:spacing w:before="17"/>
                              <w:ind w:right="125"/>
                              <w:jc w:val="center"/>
                              <w:rPr>
                                <w:sz w:val="18"/>
                              </w:rPr>
                            </w:pPr>
                            <w:r>
                              <w:rPr>
                                <w:spacing w:val="-10"/>
                                <w:sz w:val="18"/>
                              </w:rPr>
                              <w:t>-</w:t>
                            </w:r>
                          </w:p>
                        </w:tc>
                        <w:tc>
                          <w:tcPr>
                            <w:tcW w:w="676" w:type="dxa"/>
                          </w:tcPr>
                          <w:p>
                            <w:pPr>
                              <w:pStyle w:val="TableParagraph"/>
                              <w:spacing w:before="17"/>
                              <w:ind w:right="176"/>
                              <w:jc w:val="center"/>
                              <w:rPr>
                                <w:sz w:val="18"/>
                              </w:rPr>
                            </w:pPr>
                            <w:r>
                              <w:rPr>
                                <w:spacing w:val="-10"/>
                                <w:sz w:val="18"/>
                              </w:rPr>
                              <w:t>-</w:t>
                            </w:r>
                          </w:p>
                        </w:tc>
                        <w:tc>
                          <w:tcPr>
                            <w:tcW w:w="642" w:type="dxa"/>
                          </w:tcPr>
                          <w:p>
                            <w:pPr>
                              <w:pStyle w:val="TableParagraph"/>
                              <w:spacing w:before="17"/>
                              <w:ind w:right="56"/>
                              <w:jc w:val="right"/>
                              <w:rPr>
                                <w:sz w:val="18"/>
                              </w:rPr>
                            </w:pPr>
                            <w:r>
                              <w:rPr>
                                <w:spacing w:val="-4"/>
                                <w:sz w:val="18"/>
                              </w:rPr>
                              <w:t>4.60</w:t>
                            </w:r>
                          </w:p>
                        </w:tc>
                      </w:tr>
                      <w:tr>
                        <w:trPr>
                          <w:trHeight w:val="255" w:hRule="atLeast"/>
                        </w:trPr>
                        <w:tc>
                          <w:tcPr>
                            <w:tcW w:w="396" w:type="dxa"/>
                          </w:tcPr>
                          <w:p>
                            <w:pPr>
                              <w:pStyle w:val="TableParagraph"/>
                              <w:rPr>
                                <w:sz w:val="18"/>
                              </w:rPr>
                            </w:pPr>
                          </w:p>
                        </w:tc>
                        <w:tc>
                          <w:tcPr>
                            <w:tcW w:w="3209" w:type="dxa"/>
                          </w:tcPr>
                          <w:p>
                            <w:pPr>
                              <w:pStyle w:val="TableParagraph"/>
                              <w:spacing w:line="222" w:lineRule="exact"/>
                              <w:ind w:left="244"/>
                              <w:rPr>
                                <w:sz w:val="20"/>
                              </w:rPr>
                            </w:pPr>
                            <w:r>
                              <w:rPr>
                                <w:sz w:val="20"/>
                              </w:rPr>
                              <w:t>broken</w:t>
                            </w:r>
                            <w:r>
                              <w:rPr>
                                <w:spacing w:val="-4"/>
                                <w:sz w:val="20"/>
                              </w:rPr>
                              <w:t> </w:t>
                            </w:r>
                            <w:r>
                              <w:rPr>
                                <w:sz w:val="20"/>
                              </w:rPr>
                              <w:t>windows,</w:t>
                            </w:r>
                            <w:r>
                              <w:rPr>
                                <w:spacing w:val="-4"/>
                                <w:sz w:val="20"/>
                              </w:rPr>
                              <w:t> </w:t>
                            </w:r>
                            <w:r>
                              <w:rPr>
                                <w:sz w:val="20"/>
                              </w:rPr>
                              <w:t>doors</w:t>
                            </w:r>
                            <w:r>
                              <w:rPr>
                                <w:spacing w:val="-7"/>
                                <w:sz w:val="20"/>
                              </w:rPr>
                              <w:t> </w:t>
                            </w:r>
                            <w:r>
                              <w:rPr>
                                <w:sz w:val="20"/>
                              </w:rPr>
                              <w:t>and</w:t>
                            </w:r>
                            <w:r>
                              <w:rPr>
                                <w:spacing w:val="-9"/>
                                <w:sz w:val="20"/>
                              </w:rPr>
                              <w:t> </w:t>
                            </w:r>
                            <w:r>
                              <w:rPr>
                                <w:spacing w:val="-2"/>
                                <w:sz w:val="20"/>
                              </w:rPr>
                              <w:t>ceiling</w:t>
                            </w:r>
                          </w:p>
                        </w:tc>
                        <w:tc>
                          <w:tcPr>
                            <w:tcW w:w="1414" w:type="dxa"/>
                          </w:tcPr>
                          <w:p>
                            <w:pPr>
                              <w:pStyle w:val="TableParagraph"/>
                              <w:spacing w:line="210" w:lineRule="exact" w:before="25"/>
                              <w:ind w:left="156"/>
                              <w:rPr>
                                <w:sz w:val="20"/>
                              </w:rPr>
                            </w:pPr>
                            <w:r>
                              <w:rPr>
                                <w:spacing w:val="-2"/>
                                <w:sz w:val="20"/>
                              </w:rPr>
                              <w:t>Teachers</w:t>
                            </w:r>
                          </w:p>
                        </w:tc>
                        <w:tc>
                          <w:tcPr>
                            <w:tcW w:w="905" w:type="dxa"/>
                          </w:tcPr>
                          <w:p>
                            <w:pPr>
                              <w:pStyle w:val="TableParagraph"/>
                              <w:spacing w:line="206" w:lineRule="exact" w:before="29"/>
                              <w:ind w:left="452"/>
                              <w:rPr>
                                <w:sz w:val="18"/>
                              </w:rPr>
                            </w:pPr>
                            <w:r>
                              <w:rPr>
                                <w:spacing w:val="-5"/>
                                <w:sz w:val="18"/>
                              </w:rPr>
                              <w:t>60</w:t>
                            </w:r>
                          </w:p>
                        </w:tc>
                        <w:tc>
                          <w:tcPr>
                            <w:tcW w:w="630" w:type="dxa"/>
                          </w:tcPr>
                          <w:p>
                            <w:pPr>
                              <w:pStyle w:val="TableParagraph"/>
                              <w:spacing w:line="206" w:lineRule="exact" w:before="29"/>
                              <w:ind w:left="176"/>
                              <w:rPr>
                                <w:sz w:val="18"/>
                              </w:rPr>
                            </w:pPr>
                            <w:r>
                              <w:rPr>
                                <w:spacing w:val="-5"/>
                                <w:sz w:val="18"/>
                              </w:rPr>
                              <w:t>102</w:t>
                            </w:r>
                          </w:p>
                        </w:tc>
                        <w:tc>
                          <w:tcPr>
                            <w:tcW w:w="587" w:type="dxa"/>
                          </w:tcPr>
                          <w:p>
                            <w:pPr>
                              <w:pStyle w:val="TableParagraph"/>
                              <w:spacing w:line="206" w:lineRule="exact" w:before="29"/>
                              <w:ind w:left="175"/>
                              <w:rPr>
                                <w:sz w:val="18"/>
                              </w:rPr>
                            </w:pPr>
                            <w:r>
                              <w:rPr>
                                <w:spacing w:val="-5"/>
                                <w:sz w:val="18"/>
                              </w:rPr>
                              <w:t>25</w:t>
                            </w:r>
                          </w:p>
                        </w:tc>
                        <w:tc>
                          <w:tcPr>
                            <w:tcW w:w="633" w:type="dxa"/>
                          </w:tcPr>
                          <w:p>
                            <w:pPr>
                              <w:pStyle w:val="TableParagraph"/>
                              <w:spacing w:line="206" w:lineRule="exact" w:before="29"/>
                              <w:ind w:left="30" w:right="125"/>
                              <w:jc w:val="center"/>
                              <w:rPr>
                                <w:sz w:val="18"/>
                              </w:rPr>
                            </w:pPr>
                            <w:r>
                              <w:rPr>
                                <w:spacing w:val="-10"/>
                                <w:sz w:val="18"/>
                              </w:rPr>
                              <w:t>4</w:t>
                            </w:r>
                          </w:p>
                        </w:tc>
                        <w:tc>
                          <w:tcPr>
                            <w:tcW w:w="676" w:type="dxa"/>
                          </w:tcPr>
                          <w:p>
                            <w:pPr>
                              <w:pStyle w:val="TableParagraph"/>
                              <w:spacing w:line="206" w:lineRule="exact" w:before="29"/>
                              <w:ind w:left="122" w:right="176"/>
                              <w:jc w:val="center"/>
                              <w:rPr>
                                <w:sz w:val="18"/>
                              </w:rPr>
                            </w:pPr>
                            <w:r>
                              <w:rPr>
                                <w:spacing w:val="-5"/>
                                <w:sz w:val="18"/>
                              </w:rPr>
                              <w:t>13</w:t>
                            </w:r>
                          </w:p>
                        </w:tc>
                        <w:tc>
                          <w:tcPr>
                            <w:tcW w:w="642" w:type="dxa"/>
                          </w:tcPr>
                          <w:p>
                            <w:pPr>
                              <w:pStyle w:val="TableParagraph"/>
                              <w:spacing w:line="206" w:lineRule="exact" w:before="29"/>
                              <w:ind w:right="56"/>
                              <w:jc w:val="right"/>
                              <w:rPr>
                                <w:sz w:val="18"/>
                              </w:rPr>
                            </w:pPr>
                            <w:r>
                              <w:rPr>
                                <w:spacing w:val="-4"/>
                                <w:sz w:val="18"/>
                              </w:rPr>
                              <w:t>3.99</w:t>
                            </w:r>
                          </w:p>
                        </w:tc>
                      </w:tr>
                    </w:tbl>
                    <w:p>
                      <w:pPr>
                        <w:pStyle w:val="BodyText"/>
                      </w:pPr>
                    </w:p>
                  </w:txbxContent>
                </v:textbox>
                <w10:wrap type="none"/>
              </v:shape>
            </w:pict>
          </mc:Fallback>
        </mc:AlternateContent>
      </w:r>
      <w:r>
        <w:rPr>
          <w:sz w:val="20"/>
        </w:rPr>
        <w:t>out</w:t>
      </w:r>
      <w:r>
        <w:rPr>
          <w:spacing w:val="31"/>
          <w:sz w:val="20"/>
        </w:rPr>
        <w:t>  </w:t>
      </w:r>
      <w:r>
        <w:rPr>
          <w:sz w:val="20"/>
        </w:rPr>
        <w:t>by</w:t>
      </w:r>
      <w:r>
        <w:rPr>
          <w:spacing w:val="28"/>
          <w:sz w:val="20"/>
        </w:rPr>
        <w:t>  </w:t>
      </w:r>
      <w:r>
        <w:rPr>
          <w:sz w:val="20"/>
        </w:rPr>
        <w:t>the</w:t>
      </w:r>
      <w:r>
        <w:rPr>
          <w:spacing w:val="29"/>
          <w:sz w:val="20"/>
        </w:rPr>
        <w:t>  </w:t>
      </w:r>
      <w:r>
        <w:rPr>
          <w:sz w:val="20"/>
        </w:rPr>
        <w:t>principal</w:t>
      </w:r>
      <w:r>
        <w:rPr>
          <w:spacing w:val="29"/>
          <w:sz w:val="20"/>
        </w:rPr>
        <w:t>  </w:t>
      </w:r>
      <w:r>
        <w:rPr>
          <w:sz w:val="20"/>
        </w:rPr>
        <w:t>to</w:t>
      </w:r>
      <w:r>
        <w:rPr>
          <w:spacing w:val="29"/>
          <w:sz w:val="20"/>
        </w:rPr>
        <w:t>  </w:t>
      </w:r>
      <w:r>
        <w:rPr>
          <w:spacing w:val="-2"/>
          <w:sz w:val="20"/>
        </w:rPr>
        <w:t>ensure</w:t>
      </w:r>
    </w:p>
    <w:p>
      <w:pPr>
        <w:tabs>
          <w:tab w:pos="1885" w:val="left" w:leader="none"/>
          <w:tab w:pos="2514" w:val="left" w:leader="none"/>
          <w:tab w:pos="3143" w:val="left" w:leader="none"/>
          <w:tab w:pos="3777" w:val="left" w:leader="none"/>
          <w:tab w:pos="4406" w:val="left" w:leader="none"/>
          <w:tab w:pos="5448" w:val="right" w:leader="none"/>
        </w:tabs>
        <w:spacing w:before="61"/>
        <w:ind w:left="176" w:right="0" w:firstLine="0"/>
        <w:jc w:val="left"/>
        <w:rPr>
          <w:sz w:val="18"/>
        </w:rPr>
      </w:pPr>
      <w:r>
        <w:rPr/>
        <w:br w:type="column"/>
      </w:r>
      <w:r>
        <w:rPr>
          <w:spacing w:val="-2"/>
          <w:sz w:val="20"/>
        </w:rPr>
        <w:t>Teachers</w:t>
      </w:r>
      <w:r>
        <w:rPr>
          <w:sz w:val="20"/>
        </w:rPr>
        <w:tab/>
      </w:r>
      <w:r>
        <w:rPr>
          <w:spacing w:val="-5"/>
          <w:position w:val="1"/>
          <w:sz w:val="18"/>
        </w:rPr>
        <w:t>70</w:t>
      </w:r>
      <w:r>
        <w:rPr>
          <w:position w:val="1"/>
          <w:sz w:val="18"/>
        </w:rPr>
        <w:tab/>
      </w:r>
      <w:r>
        <w:rPr>
          <w:spacing w:val="-5"/>
          <w:position w:val="1"/>
          <w:sz w:val="18"/>
        </w:rPr>
        <w:t>119</w:t>
      </w:r>
      <w:r>
        <w:rPr>
          <w:position w:val="1"/>
          <w:sz w:val="18"/>
        </w:rPr>
        <w:tab/>
      </w:r>
      <w:r>
        <w:rPr>
          <w:spacing w:val="-10"/>
          <w:position w:val="1"/>
          <w:sz w:val="18"/>
        </w:rPr>
        <w:t>5</w:t>
      </w:r>
      <w:r>
        <w:rPr>
          <w:position w:val="1"/>
          <w:sz w:val="18"/>
        </w:rPr>
        <w:tab/>
      </w:r>
      <w:r>
        <w:rPr>
          <w:spacing w:val="-10"/>
          <w:position w:val="1"/>
          <w:sz w:val="18"/>
        </w:rPr>
        <w:t>5</w:t>
      </w:r>
      <w:r>
        <w:rPr>
          <w:position w:val="1"/>
          <w:sz w:val="18"/>
        </w:rPr>
        <w:tab/>
      </w:r>
      <w:r>
        <w:rPr>
          <w:spacing w:val="-10"/>
          <w:position w:val="1"/>
          <w:sz w:val="18"/>
        </w:rPr>
        <w:t>5</w:t>
      </w:r>
      <w:r>
        <w:rPr>
          <w:position w:val="1"/>
          <w:sz w:val="18"/>
        </w:rPr>
        <w:tab/>
      </w:r>
      <w:r>
        <w:rPr>
          <w:spacing w:val="-4"/>
          <w:position w:val="1"/>
          <w:sz w:val="18"/>
        </w:rPr>
        <w:t>4.20</w:t>
      </w:r>
    </w:p>
    <w:p>
      <w:pPr>
        <w:spacing w:after="0"/>
        <w:jc w:val="left"/>
        <w:rPr>
          <w:sz w:val="18"/>
        </w:rPr>
        <w:sectPr>
          <w:type w:val="continuous"/>
          <w:pgSz w:w="12240" w:h="15840"/>
          <w:pgMar w:header="0" w:footer="969" w:top="1320" w:bottom="280" w:left="1300" w:right="720"/>
          <w:cols w:num="2" w:equalWidth="0">
            <w:col w:w="4069" w:space="40"/>
            <w:col w:w="6111"/>
          </w:cols>
        </w:sectPr>
      </w:pPr>
    </w:p>
    <w:p>
      <w:pPr>
        <w:spacing w:before="750"/>
        <w:ind w:left="1163" w:right="0" w:firstLine="0"/>
        <w:jc w:val="left"/>
        <w:rPr>
          <w:sz w:val="20"/>
        </w:rPr>
      </w:pPr>
      <w:r>
        <w:rPr>
          <w:spacing w:val="-2"/>
          <w:sz w:val="20"/>
        </w:rPr>
        <w:t>in</w:t>
      </w:r>
      <w:r>
        <w:rPr>
          <w:spacing w:val="-1"/>
          <w:sz w:val="20"/>
        </w:rPr>
        <w:t> </w:t>
      </w:r>
      <w:r>
        <w:rPr>
          <w:spacing w:val="-2"/>
          <w:sz w:val="20"/>
        </w:rPr>
        <w:t>the</w:t>
      </w:r>
      <w:r>
        <w:rPr>
          <w:spacing w:val="-4"/>
          <w:sz w:val="20"/>
        </w:rPr>
        <w:t> </w:t>
      </w:r>
      <w:r>
        <w:rPr>
          <w:spacing w:val="-2"/>
          <w:sz w:val="20"/>
        </w:rPr>
        <w:t>students‟</w:t>
      </w:r>
      <w:r>
        <w:rPr>
          <w:spacing w:val="-6"/>
          <w:sz w:val="20"/>
        </w:rPr>
        <w:t> </w:t>
      </w:r>
      <w:r>
        <w:rPr>
          <w:spacing w:val="-2"/>
          <w:sz w:val="20"/>
        </w:rPr>
        <w:t>hostel.</w:t>
      </w:r>
    </w:p>
    <w:p>
      <w:pPr>
        <w:tabs>
          <w:tab w:pos="2872" w:val="left" w:leader="none"/>
          <w:tab w:pos="3501" w:val="left" w:leader="none"/>
          <w:tab w:pos="4131" w:val="left" w:leader="none"/>
          <w:tab w:pos="4764" w:val="left" w:leader="none"/>
          <w:tab w:pos="5393" w:val="left" w:leader="none"/>
          <w:tab w:pos="6435" w:val="right" w:leader="none"/>
        </w:tabs>
        <w:spacing w:before="812"/>
        <w:ind w:left="1163" w:right="0" w:firstLine="0"/>
        <w:jc w:val="left"/>
        <w:rPr>
          <w:sz w:val="18"/>
        </w:rPr>
      </w:pPr>
      <w:r>
        <w:rPr/>
        <w:br w:type="column"/>
      </w:r>
      <w:r>
        <w:rPr>
          <w:spacing w:val="-2"/>
          <w:sz w:val="20"/>
        </w:rPr>
        <w:t>Students</w:t>
      </w:r>
      <w:r>
        <w:rPr>
          <w:sz w:val="20"/>
        </w:rPr>
        <w:tab/>
      </w:r>
      <w:r>
        <w:rPr>
          <w:spacing w:val="-5"/>
          <w:position w:val="1"/>
          <w:sz w:val="18"/>
        </w:rPr>
        <w:t>485</w:t>
      </w:r>
      <w:r>
        <w:rPr>
          <w:position w:val="1"/>
          <w:sz w:val="18"/>
        </w:rPr>
        <w:tab/>
      </w:r>
      <w:r>
        <w:rPr>
          <w:spacing w:val="-5"/>
          <w:position w:val="1"/>
          <w:sz w:val="18"/>
        </w:rPr>
        <w:t>437</w:t>
      </w:r>
      <w:r>
        <w:rPr>
          <w:position w:val="1"/>
          <w:sz w:val="18"/>
        </w:rPr>
        <w:tab/>
      </w:r>
      <w:r>
        <w:rPr>
          <w:spacing w:val="-5"/>
          <w:position w:val="1"/>
          <w:sz w:val="18"/>
        </w:rPr>
        <w:t>80</w:t>
      </w:r>
      <w:r>
        <w:rPr>
          <w:position w:val="1"/>
          <w:sz w:val="18"/>
        </w:rPr>
        <w:tab/>
      </w:r>
      <w:r>
        <w:rPr>
          <w:spacing w:val="-5"/>
          <w:position w:val="1"/>
          <w:sz w:val="18"/>
        </w:rPr>
        <w:t>32</w:t>
      </w:r>
      <w:r>
        <w:rPr>
          <w:position w:val="1"/>
          <w:sz w:val="18"/>
        </w:rPr>
        <w:tab/>
      </w:r>
      <w:r>
        <w:rPr>
          <w:spacing w:val="-5"/>
          <w:position w:val="1"/>
          <w:sz w:val="18"/>
        </w:rPr>
        <w:t>62</w:t>
      </w:r>
      <w:r>
        <w:rPr>
          <w:position w:val="1"/>
          <w:sz w:val="18"/>
        </w:rPr>
        <w:tab/>
      </w:r>
      <w:r>
        <w:rPr>
          <w:spacing w:val="-4"/>
          <w:position w:val="1"/>
          <w:sz w:val="18"/>
        </w:rPr>
        <w:t>4.17</w:t>
      </w:r>
    </w:p>
    <w:p>
      <w:pPr>
        <w:spacing w:after="0"/>
        <w:jc w:val="left"/>
        <w:rPr>
          <w:sz w:val="18"/>
        </w:rPr>
        <w:sectPr>
          <w:type w:val="continuous"/>
          <w:pgSz w:w="12240" w:h="15840"/>
          <w:pgMar w:header="0" w:footer="969" w:top="1320" w:bottom="280" w:left="1300" w:right="720"/>
          <w:cols w:num="2" w:equalWidth="0">
            <w:col w:w="3005" w:space="116"/>
            <w:col w:w="7099"/>
          </w:cols>
        </w:sectPr>
      </w:pP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
        <w:gridCol w:w="2409"/>
        <w:gridCol w:w="379"/>
        <w:gridCol w:w="468"/>
        <w:gridCol w:w="1363"/>
        <w:gridCol w:w="903"/>
        <w:gridCol w:w="628"/>
        <w:gridCol w:w="630"/>
        <w:gridCol w:w="584"/>
        <w:gridCol w:w="673"/>
        <w:gridCol w:w="1060"/>
      </w:tblGrid>
      <w:tr>
        <w:trPr>
          <w:trHeight w:val="223" w:hRule="atLeast"/>
        </w:trPr>
        <w:tc>
          <w:tcPr>
            <w:tcW w:w="456" w:type="dxa"/>
          </w:tcPr>
          <w:p>
            <w:pPr>
              <w:pStyle w:val="TableParagraph"/>
              <w:spacing w:line="203" w:lineRule="exact"/>
              <w:ind w:left="110"/>
              <w:rPr>
                <w:sz w:val="20"/>
              </w:rPr>
            </w:pPr>
            <w:r>
              <w:rPr>
                <w:spacing w:val="-10"/>
                <w:sz w:val="20"/>
              </w:rPr>
              <w:t>8</w:t>
            </w:r>
          </w:p>
        </w:tc>
        <w:tc>
          <w:tcPr>
            <w:tcW w:w="2409" w:type="dxa"/>
          </w:tcPr>
          <w:p>
            <w:pPr>
              <w:pStyle w:val="TableParagraph"/>
              <w:tabs>
                <w:tab w:pos="1185" w:val="left" w:leader="none"/>
                <w:tab w:pos="2000" w:val="left" w:leader="none"/>
              </w:tabs>
              <w:spacing w:line="203" w:lineRule="exact"/>
              <w:ind w:left="245"/>
              <w:rPr>
                <w:sz w:val="20"/>
              </w:rPr>
            </w:pPr>
            <w:r>
              <w:rPr>
                <w:spacing w:val="-2"/>
                <w:sz w:val="20"/>
              </w:rPr>
              <w:t>Principal</w:t>
            </w:r>
            <w:r>
              <w:rPr>
                <w:sz w:val="20"/>
              </w:rPr>
              <w:tab/>
            </w:r>
            <w:r>
              <w:rPr>
                <w:spacing w:val="-2"/>
                <w:sz w:val="20"/>
              </w:rPr>
              <w:t>ensures</w:t>
            </w:r>
            <w:r>
              <w:rPr>
                <w:sz w:val="20"/>
              </w:rPr>
              <w:tab/>
            </w:r>
            <w:r>
              <w:rPr>
                <w:spacing w:val="-4"/>
                <w:sz w:val="20"/>
              </w:rPr>
              <w:t>that</w:t>
            </w:r>
          </w:p>
        </w:tc>
        <w:tc>
          <w:tcPr>
            <w:tcW w:w="847" w:type="dxa"/>
            <w:gridSpan w:val="2"/>
          </w:tcPr>
          <w:p>
            <w:pPr>
              <w:pStyle w:val="TableParagraph"/>
              <w:spacing w:line="203" w:lineRule="exact"/>
              <w:ind w:left="109"/>
              <w:rPr>
                <w:sz w:val="20"/>
              </w:rPr>
            </w:pPr>
            <w:r>
              <w:rPr>
                <w:spacing w:val="-2"/>
                <w:sz w:val="20"/>
              </w:rPr>
              <w:t>security</w:t>
            </w:r>
          </w:p>
        </w:tc>
        <w:tc>
          <w:tcPr>
            <w:tcW w:w="1363" w:type="dxa"/>
          </w:tcPr>
          <w:p>
            <w:pPr>
              <w:pStyle w:val="TableParagraph"/>
              <w:spacing w:line="203" w:lineRule="exact"/>
              <w:ind w:left="110"/>
              <w:rPr>
                <w:sz w:val="20"/>
              </w:rPr>
            </w:pPr>
            <w:r>
              <w:rPr>
                <w:spacing w:val="-2"/>
                <w:sz w:val="20"/>
              </w:rPr>
              <w:t>Principals</w:t>
            </w:r>
          </w:p>
        </w:tc>
        <w:tc>
          <w:tcPr>
            <w:tcW w:w="903" w:type="dxa"/>
          </w:tcPr>
          <w:p>
            <w:pPr>
              <w:pStyle w:val="TableParagraph"/>
              <w:spacing w:line="203" w:lineRule="exact"/>
              <w:ind w:left="456"/>
              <w:rPr>
                <w:sz w:val="18"/>
              </w:rPr>
            </w:pPr>
            <w:r>
              <w:rPr>
                <w:spacing w:val="-10"/>
                <w:sz w:val="18"/>
              </w:rPr>
              <w:t>1</w:t>
            </w:r>
          </w:p>
        </w:tc>
        <w:tc>
          <w:tcPr>
            <w:tcW w:w="628" w:type="dxa"/>
          </w:tcPr>
          <w:p>
            <w:pPr>
              <w:pStyle w:val="TableParagraph"/>
              <w:spacing w:line="203" w:lineRule="exact"/>
              <w:ind w:left="182"/>
              <w:rPr>
                <w:sz w:val="18"/>
              </w:rPr>
            </w:pPr>
            <w:r>
              <w:rPr>
                <w:spacing w:val="-10"/>
                <w:sz w:val="18"/>
              </w:rPr>
              <w:t>4</w:t>
            </w:r>
          </w:p>
        </w:tc>
        <w:tc>
          <w:tcPr>
            <w:tcW w:w="630" w:type="dxa"/>
          </w:tcPr>
          <w:p>
            <w:pPr>
              <w:pStyle w:val="TableParagraph"/>
              <w:spacing w:line="203" w:lineRule="exact"/>
              <w:ind w:left="184"/>
              <w:rPr>
                <w:sz w:val="18"/>
              </w:rPr>
            </w:pPr>
            <w:r>
              <w:rPr>
                <w:spacing w:val="-10"/>
                <w:sz w:val="18"/>
              </w:rPr>
              <w:t>-</w:t>
            </w:r>
          </w:p>
        </w:tc>
        <w:tc>
          <w:tcPr>
            <w:tcW w:w="584" w:type="dxa"/>
          </w:tcPr>
          <w:p>
            <w:pPr>
              <w:pStyle w:val="TableParagraph"/>
              <w:spacing w:line="203" w:lineRule="exact"/>
              <w:ind w:right="145"/>
              <w:jc w:val="center"/>
              <w:rPr>
                <w:sz w:val="18"/>
              </w:rPr>
            </w:pPr>
            <w:r>
              <w:rPr>
                <w:spacing w:val="-10"/>
                <w:sz w:val="18"/>
              </w:rPr>
              <w:t>-</w:t>
            </w:r>
          </w:p>
        </w:tc>
        <w:tc>
          <w:tcPr>
            <w:tcW w:w="673" w:type="dxa"/>
          </w:tcPr>
          <w:p>
            <w:pPr>
              <w:pStyle w:val="TableParagraph"/>
              <w:spacing w:line="203" w:lineRule="exact"/>
              <w:ind w:right="144"/>
              <w:jc w:val="center"/>
              <w:rPr>
                <w:sz w:val="18"/>
              </w:rPr>
            </w:pPr>
            <w:r>
              <w:rPr>
                <w:spacing w:val="-10"/>
                <w:sz w:val="18"/>
              </w:rPr>
              <w:t>-</w:t>
            </w:r>
          </w:p>
        </w:tc>
        <w:tc>
          <w:tcPr>
            <w:tcW w:w="1060" w:type="dxa"/>
          </w:tcPr>
          <w:p>
            <w:pPr>
              <w:pStyle w:val="TableParagraph"/>
              <w:spacing w:line="203" w:lineRule="exact"/>
              <w:ind w:left="279"/>
              <w:rPr>
                <w:sz w:val="18"/>
              </w:rPr>
            </w:pPr>
            <w:r>
              <w:rPr>
                <w:spacing w:val="-4"/>
                <w:sz w:val="18"/>
              </w:rPr>
              <w:t>4.20</w:t>
            </w:r>
          </w:p>
        </w:tc>
      </w:tr>
      <w:tr>
        <w:trPr>
          <w:trHeight w:val="243" w:hRule="atLeast"/>
        </w:trPr>
        <w:tc>
          <w:tcPr>
            <w:tcW w:w="2865" w:type="dxa"/>
            <w:gridSpan w:val="2"/>
          </w:tcPr>
          <w:p>
            <w:pPr>
              <w:pStyle w:val="TableParagraph"/>
              <w:tabs>
                <w:tab w:pos="1703" w:val="left" w:leader="none"/>
                <w:tab w:pos="2173" w:val="left" w:leader="none"/>
              </w:tabs>
              <w:spacing w:line="216" w:lineRule="exact"/>
              <w:ind w:left="701"/>
              <w:rPr>
                <w:sz w:val="20"/>
              </w:rPr>
            </w:pPr>
            <w:r>
              <w:rPr>
                <w:spacing w:val="-2"/>
                <w:sz w:val="20"/>
              </w:rPr>
              <w:t>personnel</w:t>
            </w:r>
            <w:r>
              <w:rPr>
                <w:sz w:val="20"/>
              </w:rPr>
              <w:tab/>
            </w:r>
            <w:r>
              <w:rPr>
                <w:spacing w:val="-5"/>
                <w:sz w:val="20"/>
              </w:rPr>
              <w:t>are</w:t>
            </w:r>
            <w:r>
              <w:rPr>
                <w:sz w:val="20"/>
              </w:rPr>
              <w:tab/>
            </w:r>
            <w:r>
              <w:rPr>
                <w:spacing w:val="-2"/>
                <w:sz w:val="20"/>
              </w:rPr>
              <w:t>present</w:t>
            </w:r>
          </w:p>
        </w:tc>
        <w:tc>
          <w:tcPr>
            <w:tcW w:w="379" w:type="dxa"/>
          </w:tcPr>
          <w:p>
            <w:pPr>
              <w:pStyle w:val="TableParagraph"/>
              <w:spacing w:line="216" w:lineRule="exact"/>
              <w:ind w:left="114"/>
              <w:rPr>
                <w:sz w:val="20"/>
              </w:rPr>
            </w:pPr>
            <w:r>
              <w:rPr>
                <w:spacing w:val="-5"/>
                <w:sz w:val="20"/>
              </w:rPr>
              <w:t>in</w:t>
            </w:r>
          </w:p>
        </w:tc>
        <w:tc>
          <w:tcPr>
            <w:tcW w:w="468" w:type="dxa"/>
          </w:tcPr>
          <w:p>
            <w:pPr>
              <w:pStyle w:val="TableParagraph"/>
              <w:spacing w:line="216" w:lineRule="exact"/>
              <w:ind w:left="114"/>
              <w:rPr>
                <w:sz w:val="20"/>
              </w:rPr>
            </w:pPr>
            <w:r>
              <w:rPr>
                <w:spacing w:val="-5"/>
                <w:sz w:val="20"/>
              </w:rPr>
              <w:t>the</w:t>
            </w:r>
          </w:p>
        </w:tc>
        <w:tc>
          <w:tcPr>
            <w:tcW w:w="1363" w:type="dxa"/>
          </w:tcPr>
          <w:p>
            <w:pPr>
              <w:pStyle w:val="TableParagraph"/>
              <w:spacing w:line="204" w:lineRule="exact" w:before="12"/>
              <w:ind w:left="110"/>
              <w:rPr>
                <w:sz w:val="20"/>
              </w:rPr>
            </w:pPr>
            <w:r>
              <w:rPr>
                <w:spacing w:val="-2"/>
                <w:sz w:val="20"/>
              </w:rPr>
              <w:t>Teachers</w:t>
            </w:r>
          </w:p>
        </w:tc>
        <w:tc>
          <w:tcPr>
            <w:tcW w:w="903" w:type="dxa"/>
          </w:tcPr>
          <w:p>
            <w:pPr>
              <w:pStyle w:val="TableParagraph"/>
              <w:spacing w:line="200" w:lineRule="exact" w:before="16"/>
              <w:ind w:left="456"/>
              <w:rPr>
                <w:sz w:val="18"/>
              </w:rPr>
            </w:pPr>
            <w:r>
              <w:rPr>
                <w:spacing w:val="-5"/>
                <w:sz w:val="18"/>
              </w:rPr>
              <w:t>67</w:t>
            </w:r>
          </w:p>
        </w:tc>
        <w:tc>
          <w:tcPr>
            <w:tcW w:w="628" w:type="dxa"/>
          </w:tcPr>
          <w:p>
            <w:pPr>
              <w:pStyle w:val="TableParagraph"/>
              <w:spacing w:line="200" w:lineRule="exact" w:before="16"/>
              <w:ind w:left="182"/>
              <w:rPr>
                <w:sz w:val="18"/>
              </w:rPr>
            </w:pPr>
            <w:r>
              <w:rPr>
                <w:spacing w:val="-5"/>
                <w:sz w:val="18"/>
              </w:rPr>
              <w:t>119</w:t>
            </w:r>
          </w:p>
        </w:tc>
        <w:tc>
          <w:tcPr>
            <w:tcW w:w="630" w:type="dxa"/>
          </w:tcPr>
          <w:p>
            <w:pPr>
              <w:pStyle w:val="TableParagraph"/>
              <w:spacing w:line="200" w:lineRule="exact" w:before="16"/>
              <w:ind w:left="184"/>
              <w:rPr>
                <w:sz w:val="18"/>
              </w:rPr>
            </w:pPr>
            <w:r>
              <w:rPr>
                <w:spacing w:val="-5"/>
                <w:sz w:val="18"/>
              </w:rPr>
              <w:t>12</w:t>
            </w:r>
          </w:p>
        </w:tc>
        <w:tc>
          <w:tcPr>
            <w:tcW w:w="584" w:type="dxa"/>
          </w:tcPr>
          <w:p>
            <w:pPr>
              <w:pStyle w:val="TableParagraph"/>
              <w:spacing w:line="200" w:lineRule="exact" w:before="16"/>
              <w:ind w:right="145"/>
              <w:jc w:val="center"/>
              <w:rPr>
                <w:sz w:val="18"/>
              </w:rPr>
            </w:pPr>
            <w:r>
              <w:rPr>
                <w:spacing w:val="-10"/>
                <w:sz w:val="18"/>
              </w:rPr>
              <w:t>-</w:t>
            </w:r>
          </w:p>
        </w:tc>
        <w:tc>
          <w:tcPr>
            <w:tcW w:w="673" w:type="dxa"/>
          </w:tcPr>
          <w:p>
            <w:pPr>
              <w:pStyle w:val="TableParagraph"/>
              <w:spacing w:line="200" w:lineRule="exact" w:before="16"/>
              <w:ind w:left="31" w:right="144"/>
              <w:jc w:val="center"/>
              <w:rPr>
                <w:sz w:val="18"/>
              </w:rPr>
            </w:pPr>
            <w:r>
              <w:rPr>
                <w:spacing w:val="-10"/>
                <w:sz w:val="18"/>
              </w:rPr>
              <w:t>6</w:t>
            </w:r>
          </w:p>
        </w:tc>
        <w:tc>
          <w:tcPr>
            <w:tcW w:w="1060" w:type="dxa"/>
          </w:tcPr>
          <w:p>
            <w:pPr>
              <w:pStyle w:val="TableParagraph"/>
              <w:spacing w:line="200" w:lineRule="exact" w:before="16"/>
              <w:ind w:left="279"/>
              <w:rPr>
                <w:sz w:val="18"/>
              </w:rPr>
            </w:pPr>
            <w:r>
              <w:rPr>
                <w:spacing w:val="-4"/>
                <w:sz w:val="18"/>
              </w:rPr>
              <w:t>4.21</w:t>
            </w:r>
          </w:p>
        </w:tc>
      </w:tr>
      <w:tr>
        <w:trPr>
          <w:trHeight w:val="245" w:hRule="atLeast"/>
        </w:trPr>
        <w:tc>
          <w:tcPr>
            <w:tcW w:w="2865" w:type="dxa"/>
            <w:gridSpan w:val="2"/>
            <w:tcBorders>
              <w:bottom w:val="single" w:sz="4" w:space="0" w:color="000000"/>
            </w:tcBorders>
          </w:tcPr>
          <w:p>
            <w:pPr>
              <w:pStyle w:val="TableParagraph"/>
              <w:spacing w:line="217" w:lineRule="exact"/>
              <w:ind w:left="701"/>
              <w:rPr>
                <w:sz w:val="20"/>
              </w:rPr>
            </w:pPr>
            <w:r>
              <w:rPr>
                <w:spacing w:val="-4"/>
                <w:sz w:val="20"/>
              </w:rPr>
              <w:t>students‟</w:t>
            </w:r>
            <w:r>
              <w:rPr>
                <w:spacing w:val="5"/>
                <w:sz w:val="20"/>
              </w:rPr>
              <w:t> </w:t>
            </w:r>
            <w:r>
              <w:rPr>
                <w:spacing w:val="-2"/>
                <w:sz w:val="20"/>
              </w:rPr>
              <w:t>hostel</w:t>
            </w:r>
          </w:p>
        </w:tc>
        <w:tc>
          <w:tcPr>
            <w:tcW w:w="379" w:type="dxa"/>
            <w:tcBorders>
              <w:bottom w:val="single" w:sz="4" w:space="0" w:color="000000"/>
            </w:tcBorders>
          </w:tcPr>
          <w:p>
            <w:pPr>
              <w:pStyle w:val="TableParagraph"/>
              <w:rPr>
                <w:sz w:val="16"/>
              </w:rPr>
            </w:pPr>
          </w:p>
        </w:tc>
        <w:tc>
          <w:tcPr>
            <w:tcW w:w="468" w:type="dxa"/>
            <w:tcBorders>
              <w:bottom w:val="single" w:sz="4" w:space="0" w:color="000000"/>
            </w:tcBorders>
          </w:tcPr>
          <w:p>
            <w:pPr>
              <w:pStyle w:val="TableParagraph"/>
              <w:rPr>
                <w:sz w:val="16"/>
              </w:rPr>
            </w:pPr>
          </w:p>
        </w:tc>
        <w:tc>
          <w:tcPr>
            <w:tcW w:w="1363" w:type="dxa"/>
            <w:tcBorders>
              <w:bottom w:val="single" w:sz="4" w:space="0" w:color="000000"/>
            </w:tcBorders>
          </w:tcPr>
          <w:p>
            <w:pPr>
              <w:pStyle w:val="TableParagraph"/>
              <w:spacing w:line="219" w:lineRule="exact" w:before="6"/>
              <w:ind w:left="110"/>
              <w:rPr>
                <w:sz w:val="20"/>
              </w:rPr>
            </w:pPr>
            <w:r>
              <w:rPr>
                <w:spacing w:val="-2"/>
                <w:sz w:val="20"/>
              </w:rPr>
              <w:t>Students</w:t>
            </w:r>
          </w:p>
        </w:tc>
        <w:tc>
          <w:tcPr>
            <w:tcW w:w="903" w:type="dxa"/>
            <w:tcBorders>
              <w:bottom w:val="single" w:sz="4" w:space="0" w:color="000000"/>
            </w:tcBorders>
          </w:tcPr>
          <w:p>
            <w:pPr>
              <w:pStyle w:val="TableParagraph"/>
              <w:spacing w:before="10"/>
              <w:ind w:left="456"/>
              <w:rPr>
                <w:sz w:val="18"/>
              </w:rPr>
            </w:pPr>
            <w:r>
              <w:rPr>
                <w:spacing w:val="-5"/>
                <w:sz w:val="18"/>
              </w:rPr>
              <w:t>470</w:t>
            </w:r>
          </w:p>
        </w:tc>
        <w:tc>
          <w:tcPr>
            <w:tcW w:w="628" w:type="dxa"/>
            <w:tcBorders>
              <w:bottom w:val="single" w:sz="4" w:space="0" w:color="000000"/>
            </w:tcBorders>
          </w:tcPr>
          <w:p>
            <w:pPr>
              <w:pStyle w:val="TableParagraph"/>
              <w:spacing w:before="10"/>
              <w:ind w:left="182"/>
              <w:rPr>
                <w:sz w:val="18"/>
              </w:rPr>
            </w:pPr>
            <w:r>
              <w:rPr>
                <w:spacing w:val="-5"/>
                <w:sz w:val="18"/>
              </w:rPr>
              <w:t>419</w:t>
            </w:r>
          </w:p>
        </w:tc>
        <w:tc>
          <w:tcPr>
            <w:tcW w:w="630" w:type="dxa"/>
            <w:tcBorders>
              <w:bottom w:val="single" w:sz="4" w:space="0" w:color="000000"/>
            </w:tcBorders>
          </w:tcPr>
          <w:p>
            <w:pPr>
              <w:pStyle w:val="TableParagraph"/>
              <w:spacing w:before="10"/>
              <w:ind w:left="184"/>
              <w:rPr>
                <w:sz w:val="18"/>
              </w:rPr>
            </w:pPr>
            <w:r>
              <w:rPr>
                <w:spacing w:val="-5"/>
                <w:sz w:val="18"/>
              </w:rPr>
              <w:t>113</w:t>
            </w:r>
          </w:p>
        </w:tc>
        <w:tc>
          <w:tcPr>
            <w:tcW w:w="584" w:type="dxa"/>
            <w:tcBorders>
              <w:bottom w:val="single" w:sz="4" w:space="0" w:color="000000"/>
            </w:tcBorders>
          </w:tcPr>
          <w:p>
            <w:pPr>
              <w:pStyle w:val="TableParagraph"/>
              <w:spacing w:before="10"/>
              <w:ind w:left="121" w:right="145"/>
              <w:jc w:val="center"/>
              <w:rPr>
                <w:sz w:val="18"/>
              </w:rPr>
            </w:pPr>
            <w:r>
              <w:rPr>
                <w:spacing w:val="-5"/>
                <w:sz w:val="18"/>
              </w:rPr>
              <w:t>34</w:t>
            </w:r>
          </w:p>
        </w:tc>
        <w:tc>
          <w:tcPr>
            <w:tcW w:w="673" w:type="dxa"/>
            <w:tcBorders>
              <w:bottom w:val="single" w:sz="4" w:space="0" w:color="000000"/>
            </w:tcBorders>
          </w:tcPr>
          <w:p>
            <w:pPr>
              <w:pStyle w:val="TableParagraph"/>
              <w:spacing w:before="10"/>
              <w:ind w:left="122" w:right="144"/>
              <w:jc w:val="center"/>
              <w:rPr>
                <w:sz w:val="18"/>
              </w:rPr>
            </w:pPr>
            <w:r>
              <w:rPr>
                <w:spacing w:val="-5"/>
                <w:sz w:val="18"/>
              </w:rPr>
              <w:t>60</w:t>
            </w:r>
          </w:p>
        </w:tc>
        <w:tc>
          <w:tcPr>
            <w:tcW w:w="1060" w:type="dxa"/>
            <w:tcBorders>
              <w:bottom w:val="single" w:sz="4" w:space="0" w:color="000000"/>
            </w:tcBorders>
          </w:tcPr>
          <w:p>
            <w:pPr>
              <w:pStyle w:val="TableParagraph"/>
              <w:spacing w:before="10"/>
              <w:ind w:left="279"/>
              <w:rPr>
                <w:sz w:val="18"/>
              </w:rPr>
            </w:pPr>
            <w:r>
              <w:rPr>
                <w:spacing w:val="-4"/>
                <w:sz w:val="18"/>
              </w:rPr>
              <w:t>4.12</w:t>
            </w:r>
          </w:p>
        </w:tc>
      </w:tr>
    </w:tbl>
    <w:p>
      <w:pPr>
        <w:pStyle w:val="BodyText"/>
        <w:spacing w:before="200"/>
      </w:pPr>
    </w:p>
    <w:p>
      <w:pPr>
        <w:pStyle w:val="BodyText"/>
        <w:spacing w:line="480" w:lineRule="auto" w:before="1"/>
        <w:ind w:left="572" w:right="714" w:firstLine="624"/>
        <w:jc w:val="both"/>
      </w:pPr>
      <w:r>
        <w:rPr/>
        <w:t>Table 7 shows item 1-8 in the Opinions of Respondents on Principals‟ Role on Students‟ Hostel Accommodation in Secondary Schools in Abuja Municipal Area Council, Abuja Nigeria. Item 1 shows that Principal ensures that students‟ hostel accommodation is properly bed spaced, this could be seen from the responses of the respondents where the mean of principals was 4.20, teachers was 3.63 and students was 3.92. From item 2, the responses of the respondents were all agreed that Rules and regulations guiding students‟ hostel accommodation are provided by the principal with the mean score of principals 3.40, teachers 3.68 and students 3.77. Items 3, from the responses of principals were all strongly agreed</w:t>
      </w:r>
      <w:r>
        <w:rPr>
          <w:spacing w:val="65"/>
        </w:rPr>
        <w:t> </w:t>
      </w:r>
      <w:r>
        <w:rPr/>
        <w:t>that</w:t>
      </w:r>
      <w:r>
        <w:rPr>
          <w:spacing w:val="72"/>
        </w:rPr>
        <w:t> </w:t>
      </w:r>
      <w:r>
        <w:rPr/>
        <w:t>Principal</w:t>
      </w:r>
      <w:r>
        <w:rPr>
          <w:spacing w:val="62"/>
        </w:rPr>
        <w:t> </w:t>
      </w:r>
      <w:r>
        <w:rPr/>
        <w:t>ensures</w:t>
      </w:r>
      <w:r>
        <w:rPr>
          <w:spacing w:val="63"/>
        </w:rPr>
        <w:t> </w:t>
      </w:r>
      <w:r>
        <w:rPr/>
        <w:t>water</w:t>
      </w:r>
      <w:r>
        <w:rPr>
          <w:spacing w:val="67"/>
        </w:rPr>
        <w:t> </w:t>
      </w:r>
      <w:r>
        <w:rPr/>
        <w:t>supply</w:t>
      </w:r>
      <w:r>
        <w:rPr>
          <w:spacing w:val="61"/>
        </w:rPr>
        <w:t> </w:t>
      </w:r>
      <w:r>
        <w:rPr/>
        <w:t>to</w:t>
      </w:r>
      <w:r>
        <w:rPr>
          <w:spacing w:val="65"/>
        </w:rPr>
        <w:t> </w:t>
      </w:r>
      <w:r>
        <w:rPr/>
        <w:t>the</w:t>
      </w:r>
      <w:r>
        <w:rPr>
          <w:spacing w:val="65"/>
        </w:rPr>
        <w:t> </w:t>
      </w:r>
      <w:r>
        <w:rPr/>
        <w:t>students‟</w:t>
      </w:r>
      <w:r>
        <w:rPr>
          <w:spacing w:val="67"/>
        </w:rPr>
        <w:t> </w:t>
      </w:r>
      <w:r>
        <w:rPr/>
        <w:t>hostel</w:t>
      </w:r>
      <w:r>
        <w:rPr>
          <w:spacing w:val="62"/>
        </w:rPr>
        <w:t> </w:t>
      </w:r>
      <w:r>
        <w:rPr/>
        <w:t>is</w:t>
      </w:r>
      <w:r>
        <w:rPr>
          <w:spacing w:val="67"/>
        </w:rPr>
        <w:t> </w:t>
      </w:r>
      <w:r>
        <w:rPr/>
        <w:t>regular</w:t>
      </w:r>
      <w:r>
        <w:rPr>
          <w:spacing w:val="76"/>
        </w:rPr>
        <w:t> </w:t>
      </w:r>
      <w:r>
        <w:rPr/>
        <w:t>with</w:t>
      </w:r>
      <w:r>
        <w:rPr>
          <w:spacing w:val="61"/>
        </w:rPr>
        <w:t> </w:t>
      </w:r>
      <w:r>
        <w:rPr>
          <w:spacing w:val="-5"/>
        </w:rPr>
        <w:t>the</w:t>
      </w:r>
    </w:p>
    <w:p>
      <w:pPr>
        <w:spacing w:after="0" w:line="480" w:lineRule="auto"/>
        <w:jc w:val="both"/>
        <w:sectPr>
          <w:type w:val="continuous"/>
          <w:pgSz w:w="12240" w:h="15840"/>
          <w:pgMar w:header="0" w:footer="969" w:top="1320" w:bottom="280" w:left="1300" w:right="720"/>
        </w:sectPr>
      </w:pPr>
    </w:p>
    <w:p>
      <w:pPr>
        <w:pStyle w:val="BodyText"/>
        <w:spacing w:line="480" w:lineRule="auto" w:before="72"/>
        <w:ind w:left="572" w:right="715"/>
        <w:jc w:val="both"/>
      </w:pPr>
      <w:r>
        <w:rPr/>
        <w:t>responses</w:t>
      </w:r>
      <w:r>
        <w:rPr>
          <w:spacing w:val="-4"/>
        </w:rPr>
        <w:t> </w:t>
      </w:r>
      <w:r>
        <w:rPr/>
        <w:t>of</w:t>
      </w:r>
      <w:r>
        <w:rPr>
          <w:spacing w:val="-10"/>
        </w:rPr>
        <w:t> </w:t>
      </w:r>
      <w:r>
        <w:rPr/>
        <w:t>principals</w:t>
      </w:r>
      <w:r>
        <w:rPr>
          <w:spacing w:val="-4"/>
        </w:rPr>
        <w:t> </w:t>
      </w:r>
      <w:r>
        <w:rPr/>
        <w:t>5.00,</w:t>
      </w:r>
      <w:r>
        <w:rPr>
          <w:spacing w:val="-5"/>
        </w:rPr>
        <w:t> </w:t>
      </w:r>
      <w:r>
        <w:rPr/>
        <w:t>teachers</w:t>
      </w:r>
      <w:r>
        <w:rPr>
          <w:spacing w:val="-3"/>
        </w:rPr>
        <w:t> </w:t>
      </w:r>
      <w:r>
        <w:rPr/>
        <w:t>3.74</w:t>
      </w:r>
      <w:r>
        <w:rPr>
          <w:spacing w:val="-2"/>
        </w:rPr>
        <w:t> </w:t>
      </w:r>
      <w:r>
        <w:rPr/>
        <w:t>and</w:t>
      </w:r>
      <w:r>
        <w:rPr>
          <w:spacing w:val="-2"/>
        </w:rPr>
        <w:t> </w:t>
      </w:r>
      <w:r>
        <w:rPr/>
        <w:t>students</w:t>
      </w:r>
      <w:r>
        <w:rPr>
          <w:spacing w:val="-4"/>
        </w:rPr>
        <w:t> </w:t>
      </w:r>
      <w:r>
        <w:rPr/>
        <w:t>3.88, agreed</w:t>
      </w:r>
      <w:r>
        <w:rPr>
          <w:spacing w:val="-1"/>
        </w:rPr>
        <w:t> </w:t>
      </w:r>
      <w:r>
        <w:rPr/>
        <w:t>respectively. It was</w:t>
      </w:r>
      <w:r>
        <w:rPr>
          <w:spacing w:val="-4"/>
        </w:rPr>
        <w:t> </w:t>
      </w:r>
      <w:r>
        <w:rPr/>
        <w:t>also all agreed from items 4, 5 and 6 that Principal provides alternative power supply to the students‟ hostel, Adequate lobbying space is created by the principal for students‟ easy movement and Weekly hostel inspection is carried out by</w:t>
      </w:r>
      <w:r>
        <w:rPr>
          <w:spacing w:val="-5"/>
        </w:rPr>
        <w:t> </w:t>
      </w:r>
      <w:r>
        <w:rPr/>
        <w:t>the principal to ensure cleanliness of students‟ hostel. From item 7, the responses of the respondents were all strongly agreed that Principal</w:t>
      </w:r>
      <w:r>
        <w:rPr>
          <w:spacing w:val="-8"/>
        </w:rPr>
        <w:t> </w:t>
      </w:r>
      <w:r>
        <w:rPr/>
        <w:t>replaces</w:t>
      </w:r>
      <w:r>
        <w:rPr>
          <w:spacing w:val="-6"/>
        </w:rPr>
        <w:t> </w:t>
      </w:r>
      <w:r>
        <w:rPr/>
        <w:t>dead bulbs, broken</w:t>
      </w:r>
      <w:r>
        <w:rPr>
          <w:spacing w:val="-3"/>
        </w:rPr>
        <w:t> </w:t>
      </w:r>
      <w:r>
        <w:rPr/>
        <w:t>windows,</w:t>
      </w:r>
      <w:r>
        <w:rPr>
          <w:spacing w:val="-1"/>
        </w:rPr>
        <w:t> </w:t>
      </w:r>
      <w:r>
        <w:rPr/>
        <w:t>doors</w:t>
      </w:r>
      <w:r>
        <w:rPr>
          <w:spacing w:val="-6"/>
        </w:rPr>
        <w:t> </w:t>
      </w:r>
      <w:r>
        <w:rPr/>
        <w:t>and ceiling in</w:t>
      </w:r>
      <w:r>
        <w:rPr>
          <w:spacing w:val="-3"/>
        </w:rPr>
        <w:t> </w:t>
      </w:r>
      <w:r>
        <w:rPr/>
        <w:t>the students‟ hostel with the mean score of principals 4.60, teachers 3.99 and students 4.17, agreed. Items 8,</w:t>
      </w:r>
      <w:r>
        <w:rPr>
          <w:spacing w:val="40"/>
        </w:rPr>
        <w:t> </w:t>
      </w:r>
      <w:r>
        <w:rPr/>
        <w:t>from the respondents were all agreed that Principal ensures that security personnel are present in the students‟ hostel with the responses of principal 4.20, teachers 4.17 and students 4.29 respectively.</w:t>
      </w:r>
    </w:p>
    <w:p>
      <w:pPr>
        <w:pStyle w:val="Heading2"/>
        <w:numPr>
          <w:ilvl w:val="2"/>
          <w:numId w:val="33"/>
        </w:numPr>
        <w:tabs>
          <w:tab w:pos="1374" w:val="left" w:leader="none"/>
        </w:tabs>
        <w:spacing w:line="275" w:lineRule="exact" w:before="209" w:after="0"/>
        <w:ind w:left="1374" w:right="0" w:hanging="802"/>
        <w:jc w:val="left"/>
      </w:pPr>
      <w:r>
        <w:rPr/>
        <w:t>Respondents’</w:t>
      </w:r>
      <w:r>
        <w:rPr>
          <w:spacing w:val="40"/>
        </w:rPr>
        <w:t> </w:t>
      </w:r>
      <w:r>
        <w:rPr/>
        <w:t>Opinion</w:t>
      </w:r>
      <w:r>
        <w:rPr>
          <w:spacing w:val="42"/>
        </w:rPr>
        <w:t> </w:t>
      </w:r>
      <w:r>
        <w:rPr/>
        <w:t>on</w:t>
      </w:r>
      <w:r>
        <w:rPr>
          <w:spacing w:val="47"/>
        </w:rPr>
        <w:t> </w:t>
      </w:r>
      <w:r>
        <w:rPr/>
        <w:t>Principals</w:t>
      </w:r>
      <w:r>
        <w:rPr>
          <w:spacing w:val="45"/>
        </w:rPr>
        <w:t> </w:t>
      </w:r>
      <w:r>
        <w:rPr/>
        <w:t>Role</w:t>
      </w:r>
      <w:r>
        <w:rPr>
          <w:spacing w:val="45"/>
        </w:rPr>
        <w:t> </w:t>
      </w:r>
      <w:r>
        <w:rPr/>
        <w:t>on</w:t>
      </w:r>
      <w:r>
        <w:rPr>
          <w:spacing w:val="43"/>
        </w:rPr>
        <w:t> </w:t>
      </w:r>
      <w:r>
        <w:rPr/>
        <w:t>Students’</w:t>
      </w:r>
      <w:r>
        <w:rPr>
          <w:spacing w:val="42"/>
        </w:rPr>
        <w:t> </w:t>
      </w:r>
      <w:r>
        <w:rPr/>
        <w:t>Library/ICT</w:t>
      </w:r>
      <w:r>
        <w:rPr>
          <w:spacing w:val="41"/>
        </w:rPr>
        <w:t> </w:t>
      </w:r>
      <w:r>
        <w:rPr>
          <w:spacing w:val="-2"/>
        </w:rPr>
        <w:t>Service</w:t>
      </w:r>
    </w:p>
    <w:p>
      <w:pPr>
        <w:spacing w:line="275" w:lineRule="exact" w:before="0"/>
        <w:ind w:left="1293" w:right="0" w:firstLine="0"/>
        <w:jc w:val="left"/>
        <w:rPr>
          <w:b/>
          <w:sz w:val="24"/>
        </w:rPr>
      </w:pPr>
      <w:r>
        <w:rPr>
          <w:b/>
          <w:sz w:val="22"/>
        </w:rPr>
        <w:t>Delivery</w:t>
      </w:r>
      <w:r>
        <w:rPr>
          <w:b/>
          <w:spacing w:val="1"/>
          <w:sz w:val="22"/>
        </w:rPr>
        <w:t> </w:t>
      </w:r>
      <w:r>
        <w:rPr>
          <w:b/>
          <w:sz w:val="24"/>
        </w:rPr>
        <w:t>in Secondary</w:t>
      </w:r>
      <w:r>
        <w:rPr>
          <w:b/>
          <w:spacing w:val="-1"/>
          <w:sz w:val="24"/>
        </w:rPr>
        <w:t> </w:t>
      </w:r>
      <w:r>
        <w:rPr>
          <w:b/>
          <w:sz w:val="24"/>
        </w:rPr>
        <w:t>Schools</w:t>
      </w:r>
      <w:r>
        <w:rPr>
          <w:b/>
          <w:spacing w:val="-1"/>
          <w:sz w:val="24"/>
        </w:rPr>
        <w:t> </w:t>
      </w:r>
      <w:r>
        <w:rPr>
          <w:b/>
          <w:sz w:val="24"/>
        </w:rPr>
        <w:t>in Abuja</w:t>
      </w:r>
      <w:r>
        <w:rPr>
          <w:b/>
          <w:spacing w:val="-11"/>
          <w:sz w:val="24"/>
        </w:rPr>
        <w:t> </w:t>
      </w:r>
      <w:r>
        <w:rPr>
          <w:b/>
          <w:sz w:val="24"/>
        </w:rPr>
        <w:t>Municipal</w:t>
      </w:r>
      <w:r>
        <w:rPr>
          <w:b/>
          <w:spacing w:val="-5"/>
          <w:sz w:val="24"/>
        </w:rPr>
        <w:t> </w:t>
      </w:r>
      <w:r>
        <w:rPr>
          <w:b/>
          <w:sz w:val="24"/>
        </w:rPr>
        <w:t>Area</w:t>
      </w:r>
      <w:r>
        <w:rPr>
          <w:b/>
          <w:spacing w:val="-1"/>
          <w:sz w:val="24"/>
        </w:rPr>
        <w:t> </w:t>
      </w:r>
      <w:r>
        <w:rPr>
          <w:b/>
          <w:spacing w:val="-2"/>
          <w:sz w:val="24"/>
        </w:rPr>
        <w:t>Council.</w:t>
      </w:r>
    </w:p>
    <w:p>
      <w:pPr>
        <w:pStyle w:val="BodyText"/>
        <w:spacing w:line="480" w:lineRule="auto" w:before="271"/>
        <w:ind w:left="572" w:right="717"/>
        <w:jc w:val="both"/>
      </w:pPr>
      <w:r>
        <w:rPr/>
        <w:t>This section presents the Opinions of Respondents on Principals‟ Role on Students‟ Library/ICT</w:t>
      </w:r>
      <w:r>
        <w:rPr>
          <w:spacing w:val="-1"/>
        </w:rPr>
        <w:t> </w:t>
      </w:r>
      <w:r>
        <w:rPr/>
        <w:t>Service</w:t>
      </w:r>
      <w:r>
        <w:rPr>
          <w:spacing w:val="-6"/>
        </w:rPr>
        <w:t> </w:t>
      </w:r>
      <w:r>
        <w:rPr>
          <w:sz w:val="22"/>
        </w:rPr>
        <w:t>Delivery </w:t>
      </w:r>
      <w:r>
        <w:rPr/>
        <w:t>in</w:t>
      </w:r>
      <w:r>
        <w:rPr>
          <w:spacing w:val="-3"/>
        </w:rPr>
        <w:t> </w:t>
      </w:r>
      <w:r>
        <w:rPr/>
        <w:t>Secondary</w:t>
      </w:r>
      <w:r>
        <w:rPr>
          <w:spacing w:val="-7"/>
        </w:rPr>
        <w:t> </w:t>
      </w:r>
      <w:r>
        <w:rPr/>
        <w:t>Schools</w:t>
      </w:r>
      <w:r>
        <w:rPr>
          <w:spacing w:val="-1"/>
        </w:rPr>
        <w:t> </w:t>
      </w:r>
      <w:r>
        <w:rPr/>
        <w:t>in</w:t>
      </w:r>
      <w:r>
        <w:rPr>
          <w:spacing w:val="-3"/>
        </w:rPr>
        <w:t> </w:t>
      </w:r>
      <w:r>
        <w:rPr/>
        <w:t>Abuja Municipal</w:t>
      </w:r>
      <w:r>
        <w:rPr>
          <w:spacing w:val="-7"/>
        </w:rPr>
        <w:t> </w:t>
      </w:r>
      <w:r>
        <w:rPr/>
        <w:t>Area</w:t>
      </w:r>
      <w:r>
        <w:rPr>
          <w:spacing w:val="-4"/>
        </w:rPr>
        <w:t> </w:t>
      </w:r>
      <w:r>
        <w:rPr/>
        <w:t>Council, Abuja Nigeria. Items 1-8 in the questionnaire relate to the section present in table 8.</w:t>
      </w:r>
    </w:p>
    <w:p>
      <w:pPr>
        <w:spacing w:after="0" w:line="480" w:lineRule="auto"/>
        <w:jc w:val="both"/>
        <w:sectPr>
          <w:pgSz w:w="12240" w:h="15840"/>
          <w:pgMar w:header="0" w:footer="969" w:top="1360" w:bottom="1160" w:left="1300" w:right="720"/>
        </w:sectPr>
      </w:pPr>
    </w:p>
    <w:p>
      <w:pPr>
        <w:pStyle w:val="Heading2"/>
        <w:spacing w:before="77"/>
        <w:ind w:left="1653" w:right="718" w:hanging="1081"/>
      </w:pPr>
      <w:r>
        <w:rPr/>
        <w:t>Table</w:t>
      </w:r>
      <w:r>
        <w:rPr>
          <w:spacing w:val="-2"/>
        </w:rPr>
        <w:t> </w:t>
      </w:r>
      <w:r>
        <w:rPr/>
        <w:t>8:</w:t>
      </w:r>
      <w:r>
        <w:rPr>
          <w:spacing w:val="40"/>
        </w:rPr>
        <w:t> </w:t>
      </w:r>
      <w:r>
        <w:rPr/>
        <w:t>Opinions of Respondents on Principals’ Role on Students’ Library/ICT Service </w:t>
      </w:r>
      <w:r>
        <w:rPr>
          <w:sz w:val="22"/>
        </w:rPr>
        <w:t>Delivery </w:t>
      </w:r>
      <w:r>
        <w:rPr/>
        <w:t>in Secondary Schools in Abuja Municipal Area Council, Abuja Nigeria.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3"/>
        <w:rPr>
          <w:b/>
          <w:sz w:val="20"/>
        </w:rPr>
      </w:pPr>
    </w:p>
    <w:p>
      <w:pPr>
        <w:spacing w:after="0"/>
        <w:rPr>
          <w:sz w:val="20"/>
        </w:rPr>
        <w:sectPr>
          <w:pgSz w:w="12240" w:h="15840"/>
          <w:pgMar w:header="0" w:footer="969" w:top="1360" w:bottom="1160" w:left="1300" w:right="720"/>
        </w:sectPr>
      </w:pPr>
    </w:p>
    <w:p>
      <w:pPr>
        <w:spacing w:before="93"/>
        <w:ind w:left="1163" w:right="0" w:firstLine="0"/>
        <w:jc w:val="left"/>
        <w:rPr>
          <w:sz w:val="20"/>
        </w:rPr>
      </w:pPr>
      <w:r>
        <w:rPr/>
        <mc:AlternateContent>
          <mc:Choice Requires="wps">
            <w:drawing>
              <wp:anchor distT="0" distB="0" distL="0" distR="0" allowOverlap="1" layoutInCell="1" locked="0" behindDoc="0" simplePos="0" relativeHeight="15736832">
                <wp:simplePos x="0" y="0"/>
                <wp:positionH relativeFrom="page">
                  <wp:posOffset>1080820</wp:posOffset>
                </wp:positionH>
                <wp:positionV relativeFrom="paragraph">
                  <wp:posOffset>-1566503</wp:posOffset>
                </wp:positionV>
                <wp:extent cx="6150610" cy="165925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150610" cy="16592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1"/>
                              <w:gridCol w:w="664"/>
                              <w:gridCol w:w="623"/>
                              <w:gridCol w:w="632"/>
                              <w:gridCol w:w="586"/>
                              <w:gridCol w:w="726"/>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1"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192" w:right="158"/>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68" w:right="188"/>
                                    <w:jc w:val="center"/>
                                    <w:rPr>
                                      <w:b/>
                                      <w:sz w:val="22"/>
                                    </w:rPr>
                                  </w:pPr>
                                  <w:r>
                                    <w:rPr>
                                      <w:b/>
                                      <w:spacing w:val="-10"/>
                                      <w:sz w:val="22"/>
                                    </w:rPr>
                                    <w:t>A</w:t>
                                  </w:r>
                                </w:p>
                              </w:tc>
                              <w:tc>
                                <w:tcPr>
                                  <w:tcW w:w="632" w:type="dxa"/>
                                  <w:tcBorders>
                                    <w:top w:val="single" w:sz="4" w:space="0" w:color="000000"/>
                                    <w:bottom w:val="single" w:sz="4" w:space="0" w:color="000000"/>
                                  </w:tcBorders>
                                </w:tcPr>
                                <w:p>
                                  <w:pPr>
                                    <w:pStyle w:val="TableParagraph"/>
                                    <w:spacing w:before="1"/>
                                    <w:ind w:left="177"/>
                                    <w:rPr>
                                      <w:b/>
                                      <w:sz w:val="22"/>
                                    </w:rPr>
                                  </w:pPr>
                                  <w:r>
                                    <w:rPr>
                                      <w:b/>
                                      <w:spacing w:val="-10"/>
                                      <w:sz w:val="22"/>
                                    </w:rPr>
                                    <w:t>U</w:t>
                                  </w:r>
                                </w:p>
                              </w:tc>
                              <w:tc>
                                <w:tcPr>
                                  <w:tcW w:w="586" w:type="dxa"/>
                                  <w:tcBorders>
                                    <w:top w:val="single" w:sz="4" w:space="0" w:color="000000"/>
                                    <w:bottom w:val="single" w:sz="4" w:space="0" w:color="000000"/>
                                  </w:tcBorders>
                                </w:tcPr>
                                <w:p>
                                  <w:pPr>
                                    <w:pStyle w:val="TableParagraph"/>
                                    <w:spacing w:before="1"/>
                                    <w:ind w:left="98" w:right="165"/>
                                    <w:jc w:val="center"/>
                                    <w:rPr>
                                      <w:b/>
                                      <w:sz w:val="22"/>
                                    </w:rPr>
                                  </w:pPr>
                                  <w:r>
                                    <w:rPr>
                                      <w:b/>
                                      <w:spacing w:val="-10"/>
                                      <w:sz w:val="22"/>
                                    </w:rPr>
                                    <w:t>D</w:t>
                                  </w:r>
                                </w:p>
                              </w:tc>
                              <w:tc>
                                <w:tcPr>
                                  <w:tcW w:w="726" w:type="dxa"/>
                                  <w:tcBorders>
                                    <w:top w:val="single" w:sz="4" w:space="0" w:color="000000"/>
                                    <w:bottom w:val="single" w:sz="4" w:space="0" w:color="000000"/>
                                  </w:tcBorders>
                                </w:tcPr>
                                <w:p>
                                  <w:pPr>
                                    <w:pStyle w:val="TableParagraph"/>
                                    <w:spacing w:before="1"/>
                                    <w:ind w:left="221"/>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5"/>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ind w:left="122"/>
                                    <w:rPr>
                                      <w:sz w:val="20"/>
                                    </w:rPr>
                                  </w:pPr>
                                  <w:r>
                                    <w:rPr>
                                      <w:sz w:val="20"/>
                                    </w:rPr>
                                    <w:t>Computer</w:t>
                                  </w:r>
                                  <w:r>
                                    <w:rPr>
                                      <w:spacing w:val="-11"/>
                                      <w:sz w:val="20"/>
                                    </w:rPr>
                                    <w:t> </w:t>
                                  </w:r>
                                  <w:r>
                                    <w:rPr>
                                      <w:sz w:val="20"/>
                                    </w:rPr>
                                    <w:t>systems</w:t>
                                  </w:r>
                                  <w:r>
                                    <w:rPr>
                                      <w:spacing w:val="-8"/>
                                      <w:sz w:val="20"/>
                                    </w:rPr>
                                    <w:t> </w:t>
                                  </w:r>
                                  <w:r>
                                    <w:rPr>
                                      <w:sz w:val="20"/>
                                    </w:rPr>
                                    <w:t>provided</w:t>
                                  </w:r>
                                  <w:r>
                                    <w:rPr>
                                      <w:spacing w:val="-6"/>
                                      <w:sz w:val="20"/>
                                    </w:rPr>
                                    <w:t> </w:t>
                                  </w:r>
                                  <w:r>
                                    <w:rPr>
                                      <w:sz w:val="20"/>
                                    </w:rPr>
                                    <w:t>by</w:t>
                                  </w:r>
                                  <w:r>
                                    <w:rPr>
                                      <w:spacing w:val="-12"/>
                                      <w:sz w:val="20"/>
                                    </w:rPr>
                                    <w:t> </w:t>
                                  </w:r>
                                  <w:r>
                                    <w:rPr>
                                      <w:spacing w:val="-5"/>
                                      <w:sz w:val="20"/>
                                    </w:rPr>
                                    <w:t>the</w:t>
                                  </w:r>
                                </w:p>
                              </w:tc>
                              <w:tc>
                                <w:tcPr>
                                  <w:tcW w:w="1611"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8"/>
                                    <w:jc w:val="center"/>
                                    <w:rPr>
                                      <w:sz w:val="18"/>
                                    </w:rPr>
                                  </w:pPr>
                                  <w:r>
                                    <w:rPr>
                                      <w:spacing w:val="-10"/>
                                      <w:sz w:val="18"/>
                                    </w:rPr>
                                    <w:t>3</w:t>
                                  </w:r>
                                </w:p>
                              </w:tc>
                              <w:tc>
                                <w:tcPr>
                                  <w:tcW w:w="623" w:type="dxa"/>
                                  <w:tcBorders>
                                    <w:top w:val="single" w:sz="4" w:space="0" w:color="000000"/>
                                  </w:tcBorders>
                                </w:tcPr>
                                <w:p>
                                  <w:pPr>
                                    <w:pStyle w:val="TableParagraph"/>
                                    <w:spacing w:line="202" w:lineRule="exact"/>
                                    <w:ind w:right="188"/>
                                    <w:jc w:val="center"/>
                                    <w:rPr>
                                      <w:sz w:val="18"/>
                                    </w:rPr>
                                  </w:pPr>
                                  <w:r>
                                    <w:rPr>
                                      <w:spacing w:val="-10"/>
                                      <w:sz w:val="18"/>
                                    </w:rPr>
                                    <w:t>2</w:t>
                                  </w:r>
                                </w:p>
                              </w:tc>
                              <w:tc>
                                <w:tcPr>
                                  <w:tcW w:w="632" w:type="dxa"/>
                                  <w:tcBorders>
                                    <w:top w:val="single" w:sz="4" w:space="0" w:color="000000"/>
                                  </w:tcBorders>
                                </w:tcPr>
                                <w:p>
                                  <w:pPr>
                                    <w:pStyle w:val="TableParagraph"/>
                                    <w:spacing w:line="202" w:lineRule="exact"/>
                                    <w:ind w:left="177"/>
                                    <w:rPr>
                                      <w:sz w:val="18"/>
                                    </w:rPr>
                                  </w:pPr>
                                  <w:r>
                                    <w:rPr>
                                      <w:spacing w:val="-10"/>
                                      <w:sz w:val="18"/>
                                    </w:rPr>
                                    <w:t>-</w:t>
                                  </w:r>
                                </w:p>
                              </w:tc>
                              <w:tc>
                                <w:tcPr>
                                  <w:tcW w:w="586" w:type="dxa"/>
                                  <w:tcBorders>
                                    <w:top w:val="single" w:sz="4" w:space="0" w:color="000000"/>
                                  </w:tcBorders>
                                </w:tcPr>
                                <w:p>
                                  <w:pPr>
                                    <w:pStyle w:val="TableParagraph"/>
                                    <w:spacing w:line="202" w:lineRule="exact"/>
                                    <w:ind w:right="165"/>
                                    <w:jc w:val="center"/>
                                    <w:rPr>
                                      <w:sz w:val="18"/>
                                    </w:rPr>
                                  </w:pPr>
                                  <w:r>
                                    <w:rPr>
                                      <w:spacing w:val="-10"/>
                                      <w:sz w:val="18"/>
                                    </w:rPr>
                                    <w:t>-</w:t>
                                  </w:r>
                                </w:p>
                              </w:tc>
                              <w:tc>
                                <w:tcPr>
                                  <w:tcW w:w="726" w:type="dxa"/>
                                  <w:tcBorders>
                                    <w:top w:val="single" w:sz="4" w:space="0" w:color="000000"/>
                                  </w:tcBorders>
                                </w:tcPr>
                                <w:p>
                                  <w:pPr>
                                    <w:pStyle w:val="TableParagraph"/>
                                    <w:spacing w:line="202" w:lineRule="exact"/>
                                    <w:ind w:left="221"/>
                                    <w:rPr>
                                      <w:sz w:val="18"/>
                                    </w:rPr>
                                  </w:pPr>
                                  <w:r>
                                    <w:rPr>
                                      <w:spacing w:val="-10"/>
                                      <w:sz w:val="18"/>
                                    </w:rPr>
                                    <w:t>-</w:t>
                                  </w:r>
                                </w:p>
                              </w:tc>
                              <w:tc>
                                <w:tcPr>
                                  <w:tcW w:w="1011" w:type="dxa"/>
                                  <w:tcBorders>
                                    <w:top w:val="single" w:sz="4" w:space="0" w:color="000000"/>
                                  </w:tcBorders>
                                </w:tcPr>
                                <w:p>
                                  <w:pPr>
                                    <w:pStyle w:val="TableParagraph"/>
                                    <w:spacing w:line="202" w:lineRule="exact"/>
                                    <w:ind w:left="215"/>
                                    <w:rPr>
                                      <w:sz w:val="18"/>
                                    </w:rPr>
                                  </w:pPr>
                                  <w:r>
                                    <w:rPr>
                                      <w:spacing w:val="-4"/>
                                      <w:sz w:val="18"/>
                                    </w:rPr>
                                    <w:t>4.60</w:t>
                                  </w:r>
                                </w:p>
                              </w:tc>
                            </w:tr>
                            <w:tr>
                              <w:trPr>
                                <w:trHeight w:val="268" w:hRule="atLeast"/>
                              </w:trPr>
                              <w:tc>
                                <w:tcPr>
                                  <w:tcW w:w="579" w:type="dxa"/>
                                </w:tcPr>
                                <w:p>
                                  <w:pPr>
                                    <w:pStyle w:val="TableParagraph"/>
                                    <w:rPr>
                                      <w:sz w:val="18"/>
                                    </w:rPr>
                                  </w:pPr>
                                </w:p>
                              </w:tc>
                              <w:tc>
                                <w:tcPr>
                                  <w:tcW w:w="3136" w:type="dxa"/>
                                </w:tcPr>
                                <w:p>
                                  <w:pPr>
                                    <w:pStyle w:val="TableParagraph"/>
                                    <w:spacing w:before="13"/>
                                    <w:ind w:left="122"/>
                                    <w:rPr>
                                      <w:sz w:val="20"/>
                                    </w:rPr>
                                  </w:pPr>
                                  <w:r>
                                    <w:rPr>
                                      <w:sz w:val="20"/>
                                    </w:rPr>
                                    <w:t>principal</w:t>
                                  </w:r>
                                  <w:r>
                                    <w:rPr>
                                      <w:spacing w:val="-9"/>
                                      <w:sz w:val="20"/>
                                    </w:rPr>
                                    <w:t> </w:t>
                                  </w:r>
                                  <w:r>
                                    <w:rPr>
                                      <w:sz w:val="20"/>
                                    </w:rPr>
                                    <w:t>provide</w:t>
                                  </w:r>
                                  <w:r>
                                    <w:rPr>
                                      <w:spacing w:val="-9"/>
                                      <w:sz w:val="20"/>
                                    </w:rPr>
                                    <w:t> </w:t>
                                  </w:r>
                                  <w:r>
                                    <w:rPr>
                                      <w:sz w:val="20"/>
                                    </w:rPr>
                                    <w:t>students</w:t>
                                  </w:r>
                                  <w:r>
                                    <w:rPr>
                                      <w:spacing w:val="-6"/>
                                      <w:sz w:val="20"/>
                                    </w:rPr>
                                    <w:t> </w:t>
                                  </w:r>
                                  <w:r>
                                    <w:rPr>
                                      <w:sz w:val="20"/>
                                    </w:rPr>
                                    <w:t>with</w:t>
                                  </w:r>
                                  <w:r>
                                    <w:rPr>
                                      <w:spacing w:val="-6"/>
                                      <w:sz w:val="20"/>
                                    </w:rPr>
                                    <w:t> </w:t>
                                  </w:r>
                                  <w:r>
                                    <w:rPr>
                                      <w:spacing w:val="-5"/>
                                      <w:sz w:val="20"/>
                                    </w:rPr>
                                    <w:t>ICT</w:t>
                                  </w:r>
                                </w:p>
                              </w:tc>
                              <w:tc>
                                <w:tcPr>
                                  <w:tcW w:w="1611" w:type="dxa"/>
                                </w:tcPr>
                                <w:p>
                                  <w:pPr>
                                    <w:pStyle w:val="TableParagraph"/>
                                    <w:spacing w:line="226" w:lineRule="exact" w:before="23"/>
                                    <w:ind w:left="107"/>
                                    <w:rPr>
                                      <w:sz w:val="20"/>
                                    </w:rPr>
                                  </w:pPr>
                                  <w:r>
                                    <w:rPr>
                                      <w:spacing w:val="-2"/>
                                      <w:sz w:val="20"/>
                                    </w:rPr>
                                    <w:t>Teachers</w:t>
                                  </w:r>
                                </w:p>
                              </w:tc>
                              <w:tc>
                                <w:tcPr>
                                  <w:tcW w:w="664" w:type="dxa"/>
                                </w:tcPr>
                                <w:p>
                                  <w:pPr>
                                    <w:pStyle w:val="TableParagraph"/>
                                    <w:spacing w:before="27"/>
                                    <w:ind w:left="179" w:right="158"/>
                                    <w:jc w:val="center"/>
                                    <w:rPr>
                                      <w:sz w:val="18"/>
                                    </w:rPr>
                                  </w:pPr>
                                  <w:r>
                                    <w:rPr>
                                      <w:spacing w:val="-5"/>
                                      <w:sz w:val="18"/>
                                    </w:rPr>
                                    <w:t>108</w:t>
                                  </w:r>
                                </w:p>
                              </w:tc>
                              <w:tc>
                                <w:tcPr>
                                  <w:tcW w:w="623" w:type="dxa"/>
                                </w:tcPr>
                                <w:p>
                                  <w:pPr>
                                    <w:pStyle w:val="TableParagraph"/>
                                    <w:spacing w:before="27"/>
                                    <w:ind w:left="91" w:right="188"/>
                                    <w:jc w:val="center"/>
                                    <w:rPr>
                                      <w:sz w:val="18"/>
                                    </w:rPr>
                                  </w:pPr>
                                  <w:r>
                                    <w:rPr>
                                      <w:spacing w:val="-5"/>
                                      <w:sz w:val="18"/>
                                    </w:rPr>
                                    <w:t>74</w:t>
                                  </w:r>
                                </w:p>
                              </w:tc>
                              <w:tc>
                                <w:tcPr>
                                  <w:tcW w:w="632" w:type="dxa"/>
                                </w:tcPr>
                                <w:p>
                                  <w:pPr>
                                    <w:pStyle w:val="TableParagraph"/>
                                    <w:spacing w:before="27"/>
                                    <w:ind w:left="177"/>
                                    <w:rPr>
                                      <w:sz w:val="18"/>
                                    </w:rPr>
                                  </w:pPr>
                                  <w:r>
                                    <w:rPr>
                                      <w:spacing w:val="-5"/>
                                      <w:sz w:val="18"/>
                                    </w:rPr>
                                    <w:t>13</w:t>
                                  </w:r>
                                </w:p>
                              </w:tc>
                              <w:tc>
                                <w:tcPr>
                                  <w:tcW w:w="586" w:type="dxa"/>
                                </w:tcPr>
                                <w:p>
                                  <w:pPr>
                                    <w:pStyle w:val="TableParagraph"/>
                                    <w:spacing w:before="27"/>
                                    <w:ind w:right="165"/>
                                    <w:jc w:val="center"/>
                                    <w:rPr>
                                      <w:sz w:val="18"/>
                                    </w:rPr>
                                  </w:pPr>
                                  <w:r>
                                    <w:rPr>
                                      <w:spacing w:val="-10"/>
                                      <w:sz w:val="18"/>
                                    </w:rPr>
                                    <w:t>-</w:t>
                                  </w:r>
                                </w:p>
                              </w:tc>
                              <w:tc>
                                <w:tcPr>
                                  <w:tcW w:w="726" w:type="dxa"/>
                                </w:tcPr>
                                <w:p>
                                  <w:pPr>
                                    <w:pStyle w:val="TableParagraph"/>
                                    <w:spacing w:before="27"/>
                                    <w:ind w:left="221"/>
                                    <w:rPr>
                                      <w:sz w:val="18"/>
                                    </w:rPr>
                                  </w:pPr>
                                  <w:r>
                                    <w:rPr>
                                      <w:spacing w:val="-10"/>
                                      <w:sz w:val="18"/>
                                    </w:rPr>
                                    <w:t>9</w:t>
                                  </w:r>
                                </w:p>
                              </w:tc>
                              <w:tc>
                                <w:tcPr>
                                  <w:tcW w:w="1011" w:type="dxa"/>
                                </w:tcPr>
                                <w:p>
                                  <w:pPr>
                                    <w:pStyle w:val="TableParagraph"/>
                                    <w:spacing w:before="27"/>
                                    <w:ind w:left="215"/>
                                    <w:rPr>
                                      <w:sz w:val="18"/>
                                    </w:rPr>
                                  </w:pPr>
                                  <w:r>
                                    <w:rPr>
                                      <w:spacing w:val="-4"/>
                                      <w:sz w:val="18"/>
                                    </w:rPr>
                                    <w:t>4.38</w:t>
                                  </w:r>
                                </w:p>
                              </w:tc>
                            </w:tr>
                            <w:tr>
                              <w:trPr>
                                <w:trHeight w:val="259" w:hRule="atLeast"/>
                              </w:trPr>
                              <w:tc>
                                <w:tcPr>
                                  <w:tcW w:w="579" w:type="dxa"/>
                                </w:tcPr>
                                <w:p>
                                  <w:pPr>
                                    <w:pStyle w:val="TableParagraph"/>
                                    <w:rPr>
                                      <w:sz w:val="18"/>
                                    </w:rPr>
                                  </w:pPr>
                                </w:p>
                              </w:tc>
                              <w:tc>
                                <w:tcPr>
                                  <w:tcW w:w="3136" w:type="dxa"/>
                                </w:tcPr>
                                <w:p>
                                  <w:pPr>
                                    <w:pStyle w:val="TableParagraph"/>
                                    <w:spacing w:before="8"/>
                                    <w:ind w:left="122"/>
                                    <w:rPr>
                                      <w:sz w:val="20"/>
                                    </w:rPr>
                                  </w:pPr>
                                  <w:r>
                                    <w:rPr>
                                      <w:spacing w:val="-2"/>
                                      <w:sz w:val="20"/>
                                    </w:rPr>
                                    <w:t>knowledge</w:t>
                                  </w:r>
                                </w:p>
                              </w:tc>
                              <w:tc>
                                <w:tcPr>
                                  <w:tcW w:w="1611" w:type="dxa"/>
                                </w:tcPr>
                                <w:p>
                                  <w:pPr>
                                    <w:pStyle w:val="TableParagraph"/>
                                    <w:spacing w:line="226" w:lineRule="exact" w:before="13"/>
                                    <w:ind w:left="107"/>
                                    <w:rPr>
                                      <w:sz w:val="20"/>
                                    </w:rPr>
                                  </w:pPr>
                                  <w:r>
                                    <w:rPr>
                                      <w:spacing w:val="-2"/>
                                      <w:sz w:val="20"/>
                                    </w:rPr>
                                    <w:t>Students</w:t>
                                  </w:r>
                                </w:p>
                              </w:tc>
                              <w:tc>
                                <w:tcPr>
                                  <w:tcW w:w="664" w:type="dxa"/>
                                </w:tcPr>
                                <w:p>
                                  <w:pPr>
                                    <w:pStyle w:val="TableParagraph"/>
                                    <w:spacing w:before="17"/>
                                    <w:ind w:left="179" w:right="158"/>
                                    <w:jc w:val="center"/>
                                    <w:rPr>
                                      <w:sz w:val="18"/>
                                    </w:rPr>
                                  </w:pPr>
                                  <w:r>
                                    <w:rPr>
                                      <w:spacing w:val="-5"/>
                                      <w:sz w:val="18"/>
                                    </w:rPr>
                                    <w:t>620</w:t>
                                  </w:r>
                                </w:p>
                              </w:tc>
                              <w:tc>
                                <w:tcPr>
                                  <w:tcW w:w="623" w:type="dxa"/>
                                </w:tcPr>
                                <w:p>
                                  <w:pPr>
                                    <w:pStyle w:val="TableParagraph"/>
                                    <w:spacing w:before="17"/>
                                    <w:ind w:right="5"/>
                                    <w:jc w:val="center"/>
                                    <w:rPr>
                                      <w:sz w:val="18"/>
                                    </w:rPr>
                                  </w:pPr>
                                  <w:r>
                                    <w:rPr>
                                      <w:spacing w:val="-5"/>
                                      <w:sz w:val="18"/>
                                    </w:rPr>
                                    <w:t>320</w:t>
                                  </w:r>
                                </w:p>
                              </w:tc>
                              <w:tc>
                                <w:tcPr>
                                  <w:tcW w:w="632" w:type="dxa"/>
                                </w:tcPr>
                                <w:p>
                                  <w:pPr>
                                    <w:pStyle w:val="TableParagraph"/>
                                    <w:spacing w:before="17"/>
                                    <w:ind w:left="177"/>
                                    <w:rPr>
                                      <w:sz w:val="18"/>
                                    </w:rPr>
                                  </w:pPr>
                                  <w:r>
                                    <w:rPr>
                                      <w:spacing w:val="-5"/>
                                      <w:sz w:val="18"/>
                                    </w:rPr>
                                    <w:t>83</w:t>
                                  </w:r>
                                </w:p>
                              </w:tc>
                              <w:tc>
                                <w:tcPr>
                                  <w:tcW w:w="586" w:type="dxa"/>
                                </w:tcPr>
                                <w:p>
                                  <w:pPr>
                                    <w:pStyle w:val="TableParagraph"/>
                                    <w:spacing w:before="17"/>
                                    <w:ind w:left="121" w:right="165"/>
                                    <w:jc w:val="center"/>
                                    <w:rPr>
                                      <w:sz w:val="18"/>
                                    </w:rPr>
                                  </w:pPr>
                                  <w:r>
                                    <w:rPr>
                                      <w:spacing w:val="-5"/>
                                      <w:sz w:val="18"/>
                                    </w:rPr>
                                    <w:t>30</w:t>
                                  </w:r>
                                </w:p>
                              </w:tc>
                              <w:tc>
                                <w:tcPr>
                                  <w:tcW w:w="726" w:type="dxa"/>
                                </w:tcPr>
                                <w:p>
                                  <w:pPr>
                                    <w:pStyle w:val="TableParagraph"/>
                                    <w:spacing w:before="17"/>
                                    <w:ind w:left="221"/>
                                    <w:rPr>
                                      <w:sz w:val="18"/>
                                    </w:rPr>
                                  </w:pPr>
                                  <w:r>
                                    <w:rPr>
                                      <w:spacing w:val="-5"/>
                                      <w:sz w:val="18"/>
                                    </w:rPr>
                                    <w:t>43</w:t>
                                  </w:r>
                                </w:p>
                              </w:tc>
                              <w:tc>
                                <w:tcPr>
                                  <w:tcW w:w="1011" w:type="dxa"/>
                                </w:tcPr>
                                <w:p>
                                  <w:pPr>
                                    <w:pStyle w:val="TableParagraph"/>
                                    <w:spacing w:before="17"/>
                                    <w:ind w:left="215"/>
                                    <w:rPr>
                                      <w:sz w:val="18"/>
                                    </w:rPr>
                                  </w:pPr>
                                  <w:r>
                                    <w:rPr>
                                      <w:spacing w:val="-4"/>
                                      <w:sz w:val="18"/>
                                    </w:rPr>
                                    <w:t>4.33</w:t>
                                  </w:r>
                                </w:p>
                              </w:tc>
                            </w:tr>
                            <w:tr>
                              <w:trPr>
                                <w:trHeight w:val="244" w:hRule="atLeast"/>
                              </w:trPr>
                              <w:tc>
                                <w:tcPr>
                                  <w:tcW w:w="579" w:type="dxa"/>
                                </w:tcPr>
                                <w:p>
                                  <w:pPr>
                                    <w:pStyle w:val="TableParagraph"/>
                                    <w:spacing w:line="216" w:lineRule="exact" w:before="8"/>
                                    <w:ind w:left="110"/>
                                    <w:rPr>
                                      <w:sz w:val="20"/>
                                    </w:rPr>
                                  </w:pPr>
                                  <w:r>
                                    <w:rPr>
                                      <w:spacing w:val="-10"/>
                                      <w:sz w:val="20"/>
                                    </w:rPr>
                                    <w:t>2</w:t>
                                  </w:r>
                                </w:p>
                              </w:tc>
                              <w:tc>
                                <w:tcPr>
                                  <w:tcW w:w="3136" w:type="dxa"/>
                                </w:tcPr>
                                <w:p>
                                  <w:pPr>
                                    <w:pStyle w:val="TableParagraph"/>
                                    <w:spacing w:line="211" w:lineRule="exact" w:before="13"/>
                                    <w:ind w:left="122"/>
                                    <w:rPr>
                                      <w:sz w:val="20"/>
                                    </w:rPr>
                                  </w:pPr>
                                  <w:r>
                                    <w:rPr>
                                      <w:sz w:val="20"/>
                                    </w:rPr>
                                    <w:t>Principal</w:t>
                                  </w:r>
                                  <w:r>
                                    <w:rPr>
                                      <w:spacing w:val="67"/>
                                      <w:sz w:val="20"/>
                                    </w:rPr>
                                    <w:t> </w:t>
                                  </w:r>
                                  <w:r>
                                    <w:rPr>
                                      <w:sz w:val="20"/>
                                    </w:rPr>
                                    <w:t>organizes</w:t>
                                  </w:r>
                                  <w:r>
                                    <w:rPr>
                                      <w:spacing w:val="66"/>
                                      <w:sz w:val="20"/>
                                    </w:rPr>
                                    <w:t> </w:t>
                                  </w:r>
                                  <w:r>
                                    <w:rPr>
                                      <w:sz w:val="20"/>
                                    </w:rPr>
                                    <w:t>orientation</w:t>
                                  </w:r>
                                  <w:r>
                                    <w:rPr>
                                      <w:spacing w:val="74"/>
                                      <w:sz w:val="20"/>
                                    </w:rPr>
                                    <w:t> </w:t>
                                  </w:r>
                                  <w:r>
                                    <w:rPr>
                                      <w:spacing w:val="-5"/>
                                      <w:sz w:val="20"/>
                                    </w:rPr>
                                    <w:t>to</w:t>
                                  </w:r>
                                </w:p>
                              </w:tc>
                              <w:tc>
                                <w:tcPr>
                                  <w:tcW w:w="1611" w:type="dxa"/>
                                </w:tcPr>
                                <w:p>
                                  <w:pPr>
                                    <w:pStyle w:val="TableParagraph"/>
                                    <w:spacing w:line="216" w:lineRule="exact" w:before="8"/>
                                    <w:ind w:left="107"/>
                                    <w:rPr>
                                      <w:sz w:val="20"/>
                                    </w:rPr>
                                  </w:pPr>
                                  <w:r>
                                    <w:rPr>
                                      <w:spacing w:val="-2"/>
                                      <w:sz w:val="20"/>
                                    </w:rPr>
                                    <w:t>Principals</w:t>
                                  </w:r>
                                </w:p>
                              </w:tc>
                              <w:tc>
                                <w:tcPr>
                                  <w:tcW w:w="664" w:type="dxa"/>
                                </w:tcPr>
                                <w:p>
                                  <w:pPr>
                                    <w:pStyle w:val="TableParagraph"/>
                                    <w:spacing w:before="12"/>
                                    <w:ind w:right="158"/>
                                    <w:jc w:val="center"/>
                                    <w:rPr>
                                      <w:sz w:val="18"/>
                                    </w:rPr>
                                  </w:pPr>
                                  <w:r>
                                    <w:rPr>
                                      <w:spacing w:val="-10"/>
                                      <w:sz w:val="18"/>
                                    </w:rPr>
                                    <w:t>3</w:t>
                                  </w:r>
                                </w:p>
                              </w:tc>
                              <w:tc>
                                <w:tcPr>
                                  <w:tcW w:w="623" w:type="dxa"/>
                                </w:tcPr>
                                <w:p>
                                  <w:pPr>
                                    <w:pStyle w:val="TableParagraph"/>
                                    <w:spacing w:before="12"/>
                                    <w:ind w:right="188"/>
                                    <w:jc w:val="center"/>
                                    <w:rPr>
                                      <w:sz w:val="18"/>
                                    </w:rPr>
                                  </w:pPr>
                                  <w:r>
                                    <w:rPr>
                                      <w:spacing w:val="-10"/>
                                      <w:sz w:val="18"/>
                                    </w:rPr>
                                    <w:t>2</w:t>
                                  </w:r>
                                </w:p>
                              </w:tc>
                              <w:tc>
                                <w:tcPr>
                                  <w:tcW w:w="632" w:type="dxa"/>
                                </w:tcPr>
                                <w:p>
                                  <w:pPr>
                                    <w:pStyle w:val="TableParagraph"/>
                                    <w:spacing w:before="12"/>
                                    <w:ind w:left="177"/>
                                    <w:rPr>
                                      <w:sz w:val="18"/>
                                    </w:rPr>
                                  </w:pPr>
                                  <w:r>
                                    <w:rPr>
                                      <w:spacing w:val="-10"/>
                                      <w:sz w:val="18"/>
                                    </w:rPr>
                                    <w:t>-</w:t>
                                  </w:r>
                                </w:p>
                              </w:tc>
                              <w:tc>
                                <w:tcPr>
                                  <w:tcW w:w="586" w:type="dxa"/>
                                </w:tcPr>
                                <w:p>
                                  <w:pPr>
                                    <w:pStyle w:val="TableParagraph"/>
                                    <w:spacing w:before="12"/>
                                    <w:ind w:right="165"/>
                                    <w:jc w:val="center"/>
                                    <w:rPr>
                                      <w:sz w:val="18"/>
                                    </w:rPr>
                                  </w:pPr>
                                  <w:r>
                                    <w:rPr>
                                      <w:spacing w:val="-10"/>
                                      <w:sz w:val="18"/>
                                    </w:rPr>
                                    <w:t>-</w:t>
                                  </w:r>
                                </w:p>
                              </w:tc>
                              <w:tc>
                                <w:tcPr>
                                  <w:tcW w:w="726" w:type="dxa"/>
                                </w:tcPr>
                                <w:p>
                                  <w:pPr>
                                    <w:pStyle w:val="TableParagraph"/>
                                    <w:spacing w:before="12"/>
                                    <w:ind w:left="221"/>
                                    <w:rPr>
                                      <w:sz w:val="18"/>
                                    </w:rPr>
                                  </w:pPr>
                                  <w:r>
                                    <w:rPr>
                                      <w:spacing w:val="-10"/>
                                      <w:sz w:val="18"/>
                                    </w:rPr>
                                    <w:t>-</w:t>
                                  </w:r>
                                </w:p>
                              </w:tc>
                              <w:tc>
                                <w:tcPr>
                                  <w:tcW w:w="1011" w:type="dxa"/>
                                </w:tcPr>
                                <w:p>
                                  <w:pPr>
                                    <w:pStyle w:val="TableParagraph"/>
                                    <w:spacing w:before="12"/>
                                    <w:ind w:left="215"/>
                                    <w:rPr>
                                      <w:sz w:val="18"/>
                                    </w:rPr>
                                  </w:pPr>
                                  <w:r>
                                    <w:rPr>
                                      <w:spacing w:val="-4"/>
                                      <w:sz w:val="18"/>
                                    </w:rPr>
                                    <w:t>4.60</w:t>
                                  </w:r>
                                </w:p>
                              </w:tc>
                            </w:tr>
                            <w:tr>
                              <w:trPr>
                                <w:trHeight w:val="271" w:hRule="atLeast"/>
                              </w:trPr>
                              <w:tc>
                                <w:tcPr>
                                  <w:tcW w:w="579" w:type="dxa"/>
                                </w:tcPr>
                                <w:p>
                                  <w:pPr>
                                    <w:pStyle w:val="TableParagraph"/>
                                    <w:rPr>
                                      <w:sz w:val="20"/>
                                    </w:rPr>
                                  </w:pPr>
                                </w:p>
                              </w:tc>
                              <w:tc>
                                <w:tcPr>
                                  <w:tcW w:w="3136" w:type="dxa"/>
                                </w:tcPr>
                                <w:p>
                                  <w:pPr>
                                    <w:pStyle w:val="TableParagraph"/>
                                    <w:spacing w:line="219" w:lineRule="exact" w:before="32"/>
                                    <w:ind w:left="122"/>
                                    <w:rPr>
                                      <w:sz w:val="20"/>
                                    </w:rPr>
                                  </w:pPr>
                                  <w:r>
                                    <w:rPr>
                                      <w:sz w:val="20"/>
                                    </w:rPr>
                                    <w:t>acquaint</w:t>
                                  </w:r>
                                  <w:r>
                                    <w:rPr>
                                      <w:spacing w:val="51"/>
                                      <w:sz w:val="20"/>
                                    </w:rPr>
                                    <w:t> </w:t>
                                  </w:r>
                                  <w:r>
                                    <w:rPr>
                                      <w:sz w:val="20"/>
                                    </w:rPr>
                                    <w:t>the</w:t>
                                  </w:r>
                                  <w:r>
                                    <w:rPr>
                                      <w:spacing w:val="52"/>
                                      <w:sz w:val="20"/>
                                    </w:rPr>
                                    <w:t> </w:t>
                                  </w:r>
                                  <w:r>
                                    <w:rPr>
                                      <w:sz w:val="20"/>
                                    </w:rPr>
                                    <w:t>students</w:t>
                                  </w:r>
                                  <w:r>
                                    <w:rPr>
                                      <w:spacing w:val="53"/>
                                      <w:sz w:val="20"/>
                                    </w:rPr>
                                    <w:t> </w:t>
                                  </w:r>
                                  <w:r>
                                    <w:rPr>
                                      <w:sz w:val="20"/>
                                    </w:rPr>
                                    <w:t>with</w:t>
                                  </w:r>
                                  <w:r>
                                    <w:rPr>
                                      <w:spacing w:val="55"/>
                                      <w:sz w:val="20"/>
                                    </w:rPr>
                                    <w:t> </w:t>
                                  </w:r>
                                  <w:r>
                                    <w:rPr>
                                      <w:spacing w:val="-2"/>
                                      <w:sz w:val="20"/>
                                    </w:rPr>
                                    <w:t>library</w:t>
                                  </w:r>
                                </w:p>
                              </w:tc>
                              <w:tc>
                                <w:tcPr>
                                  <w:tcW w:w="1611" w:type="dxa"/>
                                </w:tcPr>
                                <w:p>
                                  <w:pPr>
                                    <w:pStyle w:val="TableParagraph"/>
                                    <w:spacing w:line="224" w:lineRule="exact"/>
                                    <w:ind w:left="107"/>
                                    <w:rPr>
                                      <w:sz w:val="20"/>
                                    </w:rPr>
                                  </w:pPr>
                                  <w:r>
                                    <w:rPr>
                                      <w:spacing w:val="-2"/>
                                      <w:sz w:val="20"/>
                                    </w:rPr>
                                    <w:t>Teachers</w:t>
                                  </w:r>
                                </w:p>
                              </w:tc>
                              <w:tc>
                                <w:tcPr>
                                  <w:tcW w:w="664" w:type="dxa"/>
                                </w:tcPr>
                                <w:p>
                                  <w:pPr>
                                    <w:pStyle w:val="TableParagraph"/>
                                    <w:spacing w:line="205" w:lineRule="exact"/>
                                    <w:ind w:left="91" w:right="158"/>
                                    <w:jc w:val="center"/>
                                    <w:rPr>
                                      <w:sz w:val="18"/>
                                    </w:rPr>
                                  </w:pPr>
                                  <w:r>
                                    <w:rPr>
                                      <w:spacing w:val="-5"/>
                                      <w:sz w:val="18"/>
                                    </w:rPr>
                                    <w:t>67</w:t>
                                  </w:r>
                                </w:p>
                              </w:tc>
                              <w:tc>
                                <w:tcPr>
                                  <w:tcW w:w="623" w:type="dxa"/>
                                </w:tcPr>
                                <w:p>
                                  <w:pPr>
                                    <w:pStyle w:val="TableParagraph"/>
                                    <w:spacing w:line="205" w:lineRule="exact"/>
                                    <w:ind w:left="91" w:right="188"/>
                                    <w:jc w:val="center"/>
                                    <w:rPr>
                                      <w:sz w:val="18"/>
                                    </w:rPr>
                                  </w:pPr>
                                  <w:r>
                                    <w:rPr>
                                      <w:spacing w:val="-5"/>
                                      <w:sz w:val="18"/>
                                    </w:rPr>
                                    <w:t>89</w:t>
                                  </w:r>
                                </w:p>
                              </w:tc>
                              <w:tc>
                                <w:tcPr>
                                  <w:tcW w:w="632" w:type="dxa"/>
                                </w:tcPr>
                                <w:p>
                                  <w:pPr>
                                    <w:pStyle w:val="TableParagraph"/>
                                    <w:spacing w:line="205" w:lineRule="exact"/>
                                    <w:ind w:left="177"/>
                                    <w:rPr>
                                      <w:sz w:val="18"/>
                                    </w:rPr>
                                  </w:pPr>
                                  <w:r>
                                    <w:rPr>
                                      <w:spacing w:val="-5"/>
                                      <w:sz w:val="18"/>
                                    </w:rPr>
                                    <w:t>30</w:t>
                                  </w:r>
                                </w:p>
                              </w:tc>
                              <w:tc>
                                <w:tcPr>
                                  <w:tcW w:w="586" w:type="dxa"/>
                                </w:tcPr>
                                <w:p>
                                  <w:pPr>
                                    <w:pStyle w:val="TableParagraph"/>
                                    <w:spacing w:line="205" w:lineRule="exact"/>
                                    <w:ind w:left="30" w:right="165"/>
                                    <w:jc w:val="center"/>
                                    <w:rPr>
                                      <w:sz w:val="18"/>
                                    </w:rPr>
                                  </w:pPr>
                                  <w:r>
                                    <w:rPr>
                                      <w:spacing w:val="-10"/>
                                      <w:sz w:val="18"/>
                                    </w:rPr>
                                    <w:t>2</w:t>
                                  </w:r>
                                </w:p>
                              </w:tc>
                              <w:tc>
                                <w:tcPr>
                                  <w:tcW w:w="726" w:type="dxa"/>
                                </w:tcPr>
                                <w:p>
                                  <w:pPr>
                                    <w:pStyle w:val="TableParagraph"/>
                                    <w:spacing w:line="205" w:lineRule="exact"/>
                                    <w:ind w:left="221"/>
                                    <w:rPr>
                                      <w:sz w:val="18"/>
                                    </w:rPr>
                                  </w:pPr>
                                  <w:r>
                                    <w:rPr>
                                      <w:spacing w:val="-5"/>
                                      <w:sz w:val="18"/>
                                    </w:rPr>
                                    <w:t>16</w:t>
                                  </w:r>
                                </w:p>
                              </w:tc>
                              <w:tc>
                                <w:tcPr>
                                  <w:tcW w:w="1011" w:type="dxa"/>
                                </w:tcPr>
                                <w:p>
                                  <w:pPr>
                                    <w:pStyle w:val="TableParagraph"/>
                                    <w:spacing w:line="205" w:lineRule="exact"/>
                                    <w:ind w:left="215"/>
                                    <w:rPr>
                                      <w:sz w:val="18"/>
                                    </w:rPr>
                                  </w:pPr>
                                  <w:r>
                                    <w:rPr>
                                      <w:spacing w:val="-4"/>
                                      <w:sz w:val="18"/>
                                    </w:rPr>
                                    <w:t>4.00</w:t>
                                  </w:r>
                                </w:p>
                              </w:tc>
                            </w:tr>
                            <w:tr>
                              <w:trPr>
                                <w:trHeight w:val="278" w:hRule="atLeast"/>
                              </w:trPr>
                              <w:tc>
                                <w:tcPr>
                                  <w:tcW w:w="579" w:type="dxa"/>
                                </w:tcPr>
                                <w:p>
                                  <w:pPr>
                                    <w:pStyle w:val="TableParagraph"/>
                                    <w:rPr>
                                      <w:sz w:val="20"/>
                                    </w:rPr>
                                  </w:pPr>
                                </w:p>
                              </w:tc>
                              <w:tc>
                                <w:tcPr>
                                  <w:tcW w:w="3136" w:type="dxa"/>
                                </w:tcPr>
                                <w:p>
                                  <w:pPr>
                                    <w:pStyle w:val="TableParagraph"/>
                                    <w:spacing w:line="228" w:lineRule="exact" w:before="30"/>
                                    <w:ind w:left="122"/>
                                    <w:rPr>
                                      <w:sz w:val="20"/>
                                    </w:rPr>
                                  </w:pPr>
                                  <w:r>
                                    <w:rPr>
                                      <w:spacing w:val="-2"/>
                                      <w:sz w:val="20"/>
                                    </w:rPr>
                                    <w:t>usage.</w:t>
                                  </w:r>
                                </w:p>
                              </w:tc>
                              <w:tc>
                                <w:tcPr>
                                  <w:tcW w:w="1611" w:type="dxa"/>
                                </w:tcPr>
                                <w:p>
                                  <w:pPr>
                                    <w:pStyle w:val="TableParagraph"/>
                                    <w:spacing w:before="1"/>
                                    <w:ind w:left="107"/>
                                    <w:rPr>
                                      <w:sz w:val="20"/>
                                    </w:rPr>
                                  </w:pPr>
                                  <w:r>
                                    <w:rPr>
                                      <w:spacing w:val="-2"/>
                                      <w:sz w:val="20"/>
                                    </w:rPr>
                                    <w:t>Students</w:t>
                                  </w:r>
                                </w:p>
                              </w:tc>
                              <w:tc>
                                <w:tcPr>
                                  <w:tcW w:w="664" w:type="dxa"/>
                                </w:tcPr>
                                <w:p>
                                  <w:pPr>
                                    <w:pStyle w:val="TableParagraph"/>
                                    <w:spacing w:before="5"/>
                                    <w:ind w:left="179" w:right="158"/>
                                    <w:jc w:val="center"/>
                                    <w:rPr>
                                      <w:sz w:val="18"/>
                                    </w:rPr>
                                  </w:pPr>
                                  <w:r>
                                    <w:rPr>
                                      <w:spacing w:val="-5"/>
                                      <w:sz w:val="18"/>
                                    </w:rPr>
                                    <w:t>443</w:t>
                                  </w:r>
                                </w:p>
                              </w:tc>
                              <w:tc>
                                <w:tcPr>
                                  <w:tcW w:w="623" w:type="dxa"/>
                                </w:tcPr>
                                <w:p>
                                  <w:pPr>
                                    <w:pStyle w:val="TableParagraph"/>
                                    <w:spacing w:before="5"/>
                                    <w:ind w:right="5"/>
                                    <w:jc w:val="center"/>
                                    <w:rPr>
                                      <w:sz w:val="18"/>
                                    </w:rPr>
                                  </w:pPr>
                                  <w:r>
                                    <w:rPr>
                                      <w:spacing w:val="-5"/>
                                      <w:sz w:val="18"/>
                                    </w:rPr>
                                    <w:t>446</w:t>
                                  </w:r>
                                </w:p>
                              </w:tc>
                              <w:tc>
                                <w:tcPr>
                                  <w:tcW w:w="632" w:type="dxa"/>
                                </w:tcPr>
                                <w:p>
                                  <w:pPr>
                                    <w:pStyle w:val="TableParagraph"/>
                                    <w:spacing w:before="5"/>
                                    <w:ind w:left="177"/>
                                    <w:rPr>
                                      <w:sz w:val="18"/>
                                    </w:rPr>
                                  </w:pPr>
                                  <w:r>
                                    <w:rPr>
                                      <w:spacing w:val="-5"/>
                                      <w:sz w:val="18"/>
                                    </w:rPr>
                                    <w:t>103</w:t>
                                  </w:r>
                                </w:p>
                              </w:tc>
                              <w:tc>
                                <w:tcPr>
                                  <w:tcW w:w="586" w:type="dxa"/>
                                </w:tcPr>
                                <w:p>
                                  <w:pPr>
                                    <w:pStyle w:val="TableParagraph"/>
                                    <w:spacing w:before="5"/>
                                    <w:ind w:left="121" w:right="165"/>
                                    <w:jc w:val="center"/>
                                    <w:rPr>
                                      <w:sz w:val="18"/>
                                    </w:rPr>
                                  </w:pPr>
                                  <w:r>
                                    <w:rPr>
                                      <w:spacing w:val="-5"/>
                                      <w:sz w:val="18"/>
                                    </w:rPr>
                                    <w:t>40</w:t>
                                  </w:r>
                                </w:p>
                              </w:tc>
                              <w:tc>
                                <w:tcPr>
                                  <w:tcW w:w="726" w:type="dxa"/>
                                </w:tcPr>
                                <w:p>
                                  <w:pPr>
                                    <w:pStyle w:val="TableParagraph"/>
                                    <w:spacing w:before="5"/>
                                    <w:ind w:left="221"/>
                                    <w:rPr>
                                      <w:sz w:val="18"/>
                                    </w:rPr>
                                  </w:pPr>
                                  <w:r>
                                    <w:rPr>
                                      <w:spacing w:val="-5"/>
                                      <w:sz w:val="18"/>
                                    </w:rPr>
                                    <w:t>64</w:t>
                                  </w:r>
                                </w:p>
                              </w:tc>
                              <w:tc>
                                <w:tcPr>
                                  <w:tcW w:w="1011" w:type="dxa"/>
                                </w:tcPr>
                                <w:p>
                                  <w:pPr>
                                    <w:pStyle w:val="TableParagraph"/>
                                    <w:spacing w:before="5"/>
                                    <w:ind w:left="215"/>
                                    <w:rPr>
                                      <w:sz w:val="18"/>
                                    </w:rPr>
                                  </w:pPr>
                                  <w:r>
                                    <w:rPr>
                                      <w:spacing w:val="-4"/>
                                      <w:sz w:val="18"/>
                                    </w:rPr>
                                    <w:t>4.08</w:t>
                                  </w:r>
                                </w:p>
                              </w:tc>
                            </w:tr>
                            <w:tr>
                              <w:trPr>
                                <w:trHeight w:val="244" w:hRule="atLeast"/>
                              </w:trPr>
                              <w:tc>
                                <w:tcPr>
                                  <w:tcW w:w="579" w:type="dxa"/>
                                </w:tcPr>
                                <w:p>
                                  <w:pPr>
                                    <w:pStyle w:val="TableParagraph"/>
                                    <w:spacing w:line="214" w:lineRule="exact" w:before="11"/>
                                    <w:ind w:left="110"/>
                                    <w:rPr>
                                      <w:sz w:val="20"/>
                                    </w:rPr>
                                  </w:pPr>
                                  <w:r>
                                    <w:rPr>
                                      <w:spacing w:val="-10"/>
                                      <w:sz w:val="20"/>
                                    </w:rPr>
                                    <w:t>3</w:t>
                                  </w:r>
                                </w:p>
                              </w:tc>
                              <w:tc>
                                <w:tcPr>
                                  <w:tcW w:w="3136" w:type="dxa"/>
                                </w:tcPr>
                                <w:p>
                                  <w:pPr>
                                    <w:pStyle w:val="TableParagraph"/>
                                    <w:spacing w:line="214" w:lineRule="exact" w:before="11"/>
                                    <w:ind w:left="122"/>
                                    <w:rPr>
                                      <w:sz w:val="20"/>
                                    </w:rPr>
                                  </w:pPr>
                                  <w:r>
                                    <w:rPr>
                                      <w:sz w:val="20"/>
                                    </w:rPr>
                                    <w:t>Principal</w:t>
                                  </w:r>
                                  <w:r>
                                    <w:rPr>
                                      <w:spacing w:val="66"/>
                                      <w:sz w:val="20"/>
                                    </w:rPr>
                                    <w:t> </w:t>
                                  </w:r>
                                  <w:r>
                                    <w:rPr>
                                      <w:sz w:val="20"/>
                                    </w:rPr>
                                    <w:t>ensures</w:t>
                                  </w:r>
                                  <w:r>
                                    <w:rPr>
                                      <w:spacing w:val="64"/>
                                      <w:sz w:val="20"/>
                                    </w:rPr>
                                    <w:t> </w:t>
                                  </w:r>
                                  <w:r>
                                    <w:rPr>
                                      <w:sz w:val="20"/>
                                    </w:rPr>
                                    <w:t>that</w:t>
                                  </w:r>
                                  <w:r>
                                    <w:rPr>
                                      <w:spacing w:val="66"/>
                                      <w:sz w:val="20"/>
                                    </w:rPr>
                                    <w:t> </w:t>
                                  </w:r>
                                  <w:r>
                                    <w:rPr>
                                      <w:sz w:val="20"/>
                                    </w:rPr>
                                    <w:t>the</w:t>
                                  </w:r>
                                  <w:r>
                                    <w:rPr>
                                      <w:spacing w:val="62"/>
                                      <w:sz w:val="20"/>
                                    </w:rPr>
                                    <w:t> </w:t>
                                  </w:r>
                                  <w:r>
                                    <w:rPr>
                                      <w:sz w:val="20"/>
                                    </w:rPr>
                                    <w:t>use</w:t>
                                  </w:r>
                                  <w:r>
                                    <w:rPr>
                                      <w:spacing w:val="62"/>
                                      <w:sz w:val="20"/>
                                    </w:rPr>
                                    <w:t> </w:t>
                                  </w:r>
                                  <w:r>
                                    <w:rPr>
                                      <w:spacing w:val="-5"/>
                                      <w:sz w:val="20"/>
                                    </w:rPr>
                                    <w:t>of</w:t>
                                  </w:r>
                                </w:p>
                              </w:tc>
                              <w:tc>
                                <w:tcPr>
                                  <w:tcW w:w="1611"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right="158"/>
                                    <w:jc w:val="center"/>
                                    <w:rPr>
                                      <w:sz w:val="18"/>
                                    </w:rPr>
                                  </w:pPr>
                                  <w:r>
                                    <w:rPr>
                                      <w:spacing w:val="-10"/>
                                      <w:sz w:val="18"/>
                                    </w:rPr>
                                    <w:t>3</w:t>
                                  </w:r>
                                </w:p>
                              </w:tc>
                              <w:tc>
                                <w:tcPr>
                                  <w:tcW w:w="623" w:type="dxa"/>
                                </w:tcPr>
                                <w:p>
                                  <w:pPr>
                                    <w:pStyle w:val="TableParagraph"/>
                                    <w:spacing w:before="15"/>
                                    <w:ind w:right="188"/>
                                    <w:jc w:val="center"/>
                                    <w:rPr>
                                      <w:sz w:val="18"/>
                                    </w:rPr>
                                  </w:pPr>
                                  <w:r>
                                    <w:rPr>
                                      <w:spacing w:val="-10"/>
                                      <w:sz w:val="18"/>
                                    </w:rPr>
                                    <w:t>2</w:t>
                                  </w:r>
                                </w:p>
                              </w:tc>
                              <w:tc>
                                <w:tcPr>
                                  <w:tcW w:w="632" w:type="dxa"/>
                                </w:tcPr>
                                <w:p>
                                  <w:pPr>
                                    <w:pStyle w:val="TableParagraph"/>
                                    <w:spacing w:before="15"/>
                                    <w:ind w:left="177"/>
                                    <w:rPr>
                                      <w:sz w:val="18"/>
                                    </w:rPr>
                                  </w:pPr>
                                  <w:r>
                                    <w:rPr>
                                      <w:spacing w:val="-10"/>
                                      <w:sz w:val="18"/>
                                    </w:rPr>
                                    <w:t>-</w:t>
                                  </w:r>
                                </w:p>
                              </w:tc>
                              <w:tc>
                                <w:tcPr>
                                  <w:tcW w:w="586" w:type="dxa"/>
                                </w:tcPr>
                                <w:p>
                                  <w:pPr>
                                    <w:pStyle w:val="TableParagraph"/>
                                    <w:spacing w:before="15"/>
                                    <w:ind w:right="165"/>
                                    <w:jc w:val="center"/>
                                    <w:rPr>
                                      <w:sz w:val="18"/>
                                    </w:rPr>
                                  </w:pPr>
                                  <w:r>
                                    <w:rPr>
                                      <w:spacing w:val="-10"/>
                                      <w:sz w:val="18"/>
                                    </w:rPr>
                                    <w:t>-</w:t>
                                  </w:r>
                                </w:p>
                              </w:tc>
                              <w:tc>
                                <w:tcPr>
                                  <w:tcW w:w="726" w:type="dxa"/>
                                </w:tcPr>
                                <w:p>
                                  <w:pPr>
                                    <w:pStyle w:val="TableParagraph"/>
                                    <w:spacing w:before="15"/>
                                    <w:ind w:left="221"/>
                                    <w:rPr>
                                      <w:sz w:val="18"/>
                                    </w:rPr>
                                  </w:pPr>
                                  <w:r>
                                    <w:rPr>
                                      <w:spacing w:val="-10"/>
                                      <w:sz w:val="18"/>
                                    </w:rPr>
                                    <w:t>-</w:t>
                                  </w:r>
                                </w:p>
                              </w:tc>
                              <w:tc>
                                <w:tcPr>
                                  <w:tcW w:w="1011" w:type="dxa"/>
                                </w:tcPr>
                                <w:p>
                                  <w:pPr>
                                    <w:pStyle w:val="TableParagraph"/>
                                    <w:spacing w:before="15"/>
                                    <w:ind w:left="215"/>
                                    <w:rPr>
                                      <w:sz w:val="18"/>
                                    </w:rPr>
                                  </w:pPr>
                                  <w:r>
                                    <w:rPr>
                                      <w:spacing w:val="-4"/>
                                      <w:sz w:val="18"/>
                                    </w:rPr>
                                    <w:t>4.60</w:t>
                                  </w:r>
                                </w:p>
                              </w:tc>
                            </w:tr>
                            <w:tr>
                              <w:trPr>
                                <w:trHeight w:val="274"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library</w:t>
                                  </w:r>
                                  <w:r>
                                    <w:rPr>
                                      <w:spacing w:val="62"/>
                                      <w:sz w:val="20"/>
                                    </w:rPr>
                                    <w:t> </w:t>
                                  </w:r>
                                  <w:r>
                                    <w:rPr>
                                      <w:sz w:val="20"/>
                                    </w:rPr>
                                    <w:t>is</w:t>
                                  </w:r>
                                  <w:r>
                                    <w:rPr>
                                      <w:spacing w:val="70"/>
                                      <w:sz w:val="20"/>
                                    </w:rPr>
                                    <w:t> </w:t>
                                  </w:r>
                                  <w:r>
                                    <w:rPr>
                                      <w:sz w:val="20"/>
                                    </w:rPr>
                                    <w:t>included</w:t>
                                  </w:r>
                                  <w:r>
                                    <w:rPr>
                                      <w:spacing w:val="73"/>
                                      <w:sz w:val="20"/>
                                    </w:rPr>
                                    <w:t> </w:t>
                                  </w:r>
                                  <w:r>
                                    <w:rPr>
                                      <w:sz w:val="20"/>
                                    </w:rPr>
                                    <w:t>in</w:t>
                                  </w:r>
                                  <w:r>
                                    <w:rPr>
                                      <w:spacing w:val="72"/>
                                      <w:sz w:val="20"/>
                                    </w:rPr>
                                    <w:t> </w:t>
                                  </w:r>
                                  <w:r>
                                    <w:rPr>
                                      <w:sz w:val="20"/>
                                    </w:rPr>
                                    <w:t>the</w:t>
                                  </w:r>
                                  <w:r>
                                    <w:rPr>
                                      <w:spacing w:val="70"/>
                                      <w:sz w:val="20"/>
                                    </w:rPr>
                                    <w:t> </w:t>
                                  </w:r>
                                  <w:r>
                                    <w:rPr>
                                      <w:spacing w:val="-2"/>
                                      <w:sz w:val="20"/>
                                    </w:rPr>
                                    <w:t>school</w:t>
                                  </w:r>
                                </w:p>
                              </w:tc>
                              <w:tc>
                                <w:tcPr>
                                  <w:tcW w:w="1611" w:type="dxa"/>
                                </w:tcPr>
                                <w:p>
                                  <w:pPr>
                                    <w:pStyle w:val="TableParagraph"/>
                                    <w:spacing w:line="210" w:lineRule="exact" w:before="44"/>
                                    <w:ind w:left="107"/>
                                    <w:rPr>
                                      <w:sz w:val="20"/>
                                    </w:rPr>
                                  </w:pPr>
                                  <w:r>
                                    <w:rPr>
                                      <w:spacing w:val="-2"/>
                                      <w:sz w:val="20"/>
                                    </w:rPr>
                                    <w:t>Teachers</w:t>
                                  </w:r>
                                </w:p>
                              </w:tc>
                              <w:tc>
                                <w:tcPr>
                                  <w:tcW w:w="664" w:type="dxa"/>
                                </w:tcPr>
                                <w:p>
                                  <w:pPr>
                                    <w:pStyle w:val="TableParagraph"/>
                                    <w:spacing w:line="206" w:lineRule="exact" w:before="48"/>
                                    <w:ind w:left="91" w:right="158"/>
                                    <w:jc w:val="center"/>
                                    <w:rPr>
                                      <w:sz w:val="18"/>
                                    </w:rPr>
                                  </w:pPr>
                                  <w:r>
                                    <w:rPr>
                                      <w:spacing w:val="-5"/>
                                      <w:sz w:val="18"/>
                                    </w:rPr>
                                    <w:t>77</w:t>
                                  </w:r>
                                </w:p>
                              </w:tc>
                              <w:tc>
                                <w:tcPr>
                                  <w:tcW w:w="623" w:type="dxa"/>
                                </w:tcPr>
                                <w:p>
                                  <w:pPr>
                                    <w:pStyle w:val="TableParagraph"/>
                                    <w:spacing w:line="206" w:lineRule="exact" w:before="48"/>
                                    <w:ind w:left="91" w:right="188"/>
                                    <w:jc w:val="center"/>
                                    <w:rPr>
                                      <w:sz w:val="18"/>
                                    </w:rPr>
                                  </w:pPr>
                                  <w:r>
                                    <w:rPr>
                                      <w:spacing w:val="-5"/>
                                      <w:sz w:val="18"/>
                                    </w:rPr>
                                    <w:t>98</w:t>
                                  </w:r>
                                </w:p>
                              </w:tc>
                              <w:tc>
                                <w:tcPr>
                                  <w:tcW w:w="632" w:type="dxa"/>
                                </w:tcPr>
                                <w:p>
                                  <w:pPr>
                                    <w:pStyle w:val="TableParagraph"/>
                                    <w:spacing w:line="206" w:lineRule="exact" w:before="48"/>
                                    <w:ind w:left="177"/>
                                    <w:rPr>
                                      <w:sz w:val="18"/>
                                    </w:rPr>
                                  </w:pPr>
                                  <w:r>
                                    <w:rPr>
                                      <w:spacing w:val="-5"/>
                                      <w:sz w:val="18"/>
                                    </w:rPr>
                                    <w:t>15</w:t>
                                  </w:r>
                                </w:p>
                              </w:tc>
                              <w:tc>
                                <w:tcPr>
                                  <w:tcW w:w="586" w:type="dxa"/>
                                </w:tcPr>
                                <w:p>
                                  <w:pPr>
                                    <w:pStyle w:val="TableParagraph"/>
                                    <w:spacing w:line="206" w:lineRule="exact" w:before="48"/>
                                    <w:ind w:left="30" w:right="165"/>
                                    <w:jc w:val="center"/>
                                    <w:rPr>
                                      <w:sz w:val="18"/>
                                    </w:rPr>
                                  </w:pPr>
                                  <w:r>
                                    <w:rPr>
                                      <w:spacing w:val="-10"/>
                                      <w:sz w:val="18"/>
                                    </w:rPr>
                                    <w:t>4</w:t>
                                  </w:r>
                                </w:p>
                              </w:tc>
                              <w:tc>
                                <w:tcPr>
                                  <w:tcW w:w="726" w:type="dxa"/>
                                </w:tcPr>
                                <w:p>
                                  <w:pPr>
                                    <w:pStyle w:val="TableParagraph"/>
                                    <w:spacing w:line="206" w:lineRule="exact" w:before="48"/>
                                    <w:ind w:left="221"/>
                                    <w:rPr>
                                      <w:sz w:val="18"/>
                                    </w:rPr>
                                  </w:pPr>
                                  <w:r>
                                    <w:rPr>
                                      <w:spacing w:val="-5"/>
                                      <w:sz w:val="18"/>
                                    </w:rPr>
                                    <w:t>10</w:t>
                                  </w:r>
                                </w:p>
                              </w:tc>
                              <w:tc>
                                <w:tcPr>
                                  <w:tcW w:w="1011" w:type="dxa"/>
                                </w:tcPr>
                                <w:p>
                                  <w:pPr>
                                    <w:pStyle w:val="TableParagraph"/>
                                    <w:spacing w:line="206" w:lineRule="exact" w:before="48"/>
                                    <w:ind w:left="215"/>
                                    <w:rPr>
                                      <w:sz w:val="18"/>
                                    </w:rPr>
                                  </w:pPr>
                                  <w:r>
                                    <w:rPr>
                                      <w:spacing w:val="-4"/>
                                      <w:sz w:val="18"/>
                                    </w:rPr>
                                    <w:t>4.15</w:t>
                                  </w:r>
                                </w:p>
                              </w:tc>
                            </w:tr>
                          </w:tbl>
                          <w:p>
                            <w:pPr>
                              <w:pStyle w:val="BodyText"/>
                            </w:pPr>
                          </w:p>
                        </w:txbxContent>
                      </wps:txbx>
                      <wps:bodyPr wrap="square" lIns="0" tIns="0" rIns="0" bIns="0" rtlCol="0">
                        <a:noAutofit/>
                      </wps:bodyPr>
                    </wps:wsp>
                  </a:graphicData>
                </a:graphic>
              </wp:anchor>
            </w:drawing>
          </mc:Choice>
          <mc:Fallback>
            <w:pict>
              <v:shape style="position:absolute;margin-left:85.103996pt;margin-top:-123.346718pt;width:484.3pt;height:130.65pt;mso-position-horizontal-relative:page;mso-position-vertical-relative:paragraph;z-index:15736832" type="#_x0000_t202" id="docshape3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1"/>
                        <w:gridCol w:w="664"/>
                        <w:gridCol w:w="623"/>
                        <w:gridCol w:w="632"/>
                        <w:gridCol w:w="586"/>
                        <w:gridCol w:w="726"/>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1"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192" w:right="158"/>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68" w:right="188"/>
                              <w:jc w:val="center"/>
                              <w:rPr>
                                <w:b/>
                                <w:sz w:val="22"/>
                              </w:rPr>
                            </w:pPr>
                            <w:r>
                              <w:rPr>
                                <w:b/>
                                <w:spacing w:val="-10"/>
                                <w:sz w:val="22"/>
                              </w:rPr>
                              <w:t>A</w:t>
                            </w:r>
                          </w:p>
                        </w:tc>
                        <w:tc>
                          <w:tcPr>
                            <w:tcW w:w="632" w:type="dxa"/>
                            <w:tcBorders>
                              <w:top w:val="single" w:sz="4" w:space="0" w:color="000000"/>
                              <w:bottom w:val="single" w:sz="4" w:space="0" w:color="000000"/>
                            </w:tcBorders>
                          </w:tcPr>
                          <w:p>
                            <w:pPr>
                              <w:pStyle w:val="TableParagraph"/>
                              <w:spacing w:before="1"/>
                              <w:ind w:left="177"/>
                              <w:rPr>
                                <w:b/>
                                <w:sz w:val="22"/>
                              </w:rPr>
                            </w:pPr>
                            <w:r>
                              <w:rPr>
                                <w:b/>
                                <w:spacing w:val="-10"/>
                                <w:sz w:val="22"/>
                              </w:rPr>
                              <w:t>U</w:t>
                            </w:r>
                          </w:p>
                        </w:tc>
                        <w:tc>
                          <w:tcPr>
                            <w:tcW w:w="586" w:type="dxa"/>
                            <w:tcBorders>
                              <w:top w:val="single" w:sz="4" w:space="0" w:color="000000"/>
                              <w:bottom w:val="single" w:sz="4" w:space="0" w:color="000000"/>
                            </w:tcBorders>
                          </w:tcPr>
                          <w:p>
                            <w:pPr>
                              <w:pStyle w:val="TableParagraph"/>
                              <w:spacing w:before="1"/>
                              <w:ind w:left="98" w:right="165"/>
                              <w:jc w:val="center"/>
                              <w:rPr>
                                <w:b/>
                                <w:sz w:val="22"/>
                              </w:rPr>
                            </w:pPr>
                            <w:r>
                              <w:rPr>
                                <w:b/>
                                <w:spacing w:val="-10"/>
                                <w:sz w:val="22"/>
                              </w:rPr>
                              <w:t>D</w:t>
                            </w:r>
                          </w:p>
                        </w:tc>
                        <w:tc>
                          <w:tcPr>
                            <w:tcW w:w="726" w:type="dxa"/>
                            <w:tcBorders>
                              <w:top w:val="single" w:sz="4" w:space="0" w:color="000000"/>
                              <w:bottom w:val="single" w:sz="4" w:space="0" w:color="000000"/>
                            </w:tcBorders>
                          </w:tcPr>
                          <w:p>
                            <w:pPr>
                              <w:pStyle w:val="TableParagraph"/>
                              <w:spacing w:before="1"/>
                              <w:ind w:left="221"/>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5"/>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ind w:left="122"/>
                              <w:rPr>
                                <w:sz w:val="20"/>
                              </w:rPr>
                            </w:pPr>
                            <w:r>
                              <w:rPr>
                                <w:sz w:val="20"/>
                              </w:rPr>
                              <w:t>Computer</w:t>
                            </w:r>
                            <w:r>
                              <w:rPr>
                                <w:spacing w:val="-11"/>
                                <w:sz w:val="20"/>
                              </w:rPr>
                              <w:t> </w:t>
                            </w:r>
                            <w:r>
                              <w:rPr>
                                <w:sz w:val="20"/>
                              </w:rPr>
                              <w:t>systems</w:t>
                            </w:r>
                            <w:r>
                              <w:rPr>
                                <w:spacing w:val="-8"/>
                                <w:sz w:val="20"/>
                              </w:rPr>
                              <w:t> </w:t>
                            </w:r>
                            <w:r>
                              <w:rPr>
                                <w:sz w:val="20"/>
                              </w:rPr>
                              <w:t>provided</w:t>
                            </w:r>
                            <w:r>
                              <w:rPr>
                                <w:spacing w:val="-6"/>
                                <w:sz w:val="20"/>
                              </w:rPr>
                              <w:t> </w:t>
                            </w:r>
                            <w:r>
                              <w:rPr>
                                <w:sz w:val="20"/>
                              </w:rPr>
                              <w:t>by</w:t>
                            </w:r>
                            <w:r>
                              <w:rPr>
                                <w:spacing w:val="-12"/>
                                <w:sz w:val="20"/>
                              </w:rPr>
                              <w:t> </w:t>
                            </w:r>
                            <w:r>
                              <w:rPr>
                                <w:spacing w:val="-5"/>
                                <w:sz w:val="20"/>
                              </w:rPr>
                              <w:t>the</w:t>
                            </w:r>
                          </w:p>
                        </w:tc>
                        <w:tc>
                          <w:tcPr>
                            <w:tcW w:w="1611"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8"/>
                              <w:jc w:val="center"/>
                              <w:rPr>
                                <w:sz w:val="18"/>
                              </w:rPr>
                            </w:pPr>
                            <w:r>
                              <w:rPr>
                                <w:spacing w:val="-10"/>
                                <w:sz w:val="18"/>
                              </w:rPr>
                              <w:t>3</w:t>
                            </w:r>
                          </w:p>
                        </w:tc>
                        <w:tc>
                          <w:tcPr>
                            <w:tcW w:w="623" w:type="dxa"/>
                            <w:tcBorders>
                              <w:top w:val="single" w:sz="4" w:space="0" w:color="000000"/>
                            </w:tcBorders>
                          </w:tcPr>
                          <w:p>
                            <w:pPr>
                              <w:pStyle w:val="TableParagraph"/>
                              <w:spacing w:line="202" w:lineRule="exact"/>
                              <w:ind w:right="188"/>
                              <w:jc w:val="center"/>
                              <w:rPr>
                                <w:sz w:val="18"/>
                              </w:rPr>
                            </w:pPr>
                            <w:r>
                              <w:rPr>
                                <w:spacing w:val="-10"/>
                                <w:sz w:val="18"/>
                              </w:rPr>
                              <w:t>2</w:t>
                            </w:r>
                          </w:p>
                        </w:tc>
                        <w:tc>
                          <w:tcPr>
                            <w:tcW w:w="632" w:type="dxa"/>
                            <w:tcBorders>
                              <w:top w:val="single" w:sz="4" w:space="0" w:color="000000"/>
                            </w:tcBorders>
                          </w:tcPr>
                          <w:p>
                            <w:pPr>
                              <w:pStyle w:val="TableParagraph"/>
                              <w:spacing w:line="202" w:lineRule="exact"/>
                              <w:ind w:left="177"/>
                              <w:rPr>
                                <w:sz w:val="18"/>
                              </w:rPr>
                            </w:pPr>
                            <w:r>
                              <w:rPr>
                                <w:spacing w:val="-10"/>
                                <w:sz w:val="18"/>
                              </w:rPr>
                              <w:t>-</w:t>
                            </w:r>
                          </w:p>
                        </w:tc>
                        <w:tc>
                          <w:tcPr>
                            <w:tcW w:w="586" w:type="dxa"/>
                            <w:tcBorders>
                              <w:top w:val="single" w:sz="4" w:space="0" w:color="000000"/>
                            </w:tcBorders>
                          </w:tcPr>
                          <w:p>
                            <w:pPr>
                              <w:pStyle w:val="TableParagraph"/>
                              <w:spacing w:line="202" w:lineRule="exact"/>
                              <w:ind w:right="165"/>
                              <w:jc w:val="center"/>
                              <w:rPr>
                                <w:sz w:val="18"/>
                              </w:rPr>
                            </w:pPr>
                            <w:r>
                              <w:rPr>
                                <w:spacing w:val="-10"/>
                                <w:sz w:val="18"/>
                              </w:rPr>
                              <w:t>-</w:t>
                            </w:r>
                          </w:p>
                        </w:tc>
                        <w:tc>
                          <w:tcPr>
                            <w:tcW w:w="726" w:type="dxa"/>
                            <w:tcBorders>
                              <w:top w:val="single" w:sz="4" w:space="0" w:color="000000"/>
                            </w:tcBorders>
                          </w:tcPr>
                          <w:p>
                            <w:pPr>
                              <w:pStyle w:val="TableParagraph"/>
                              <w:spacing w:line="202" w:lineRule="exact"/>
                              <w:ind w:left="221"/>
                              <w:rPr>
                                <w:sz w:val="18"/>
                              </w:rPr>
                            </w:pPr>
                            <w:r>
                              <w:rPr>
                                <w:spacing w:val="-10"/>
                                <w:sz w:val="18"/>
                              </w:rPr>
                              <w:t>-</w:t>
                            </w:r>
                          </w:p>
                        </w:tc>
                        <w:tc>
                          <w:tcPr>
                            <w:tcW w:w="1011" w:type="dxa"/>
                            <w:tcBorders>
                              <w:top w:val="single" w:sz="4" w:space="0" w:color="000000"/>
                            </w:tcBorders>
                          </w:tcPr>
                          <w:p>
                            <w:pPr>
                              <w:pStyle w:val="TableParagraph"/>
                              <w:spacing w:line="202" w:lineRule="exact"/>
                              <w:ind w:left="215"/>
                              <w:rPr>
                                <w:sz w:val="18"/>
                              </w:rPr>
                            </w:pPr>
                            <w:r>
                              <w:rPr>
                                <w:spacing w:val="-4"/>
                                <w:sz w:val="18"/>
                              </w:rPr>
                              <w:t>4.60</w:t>
                            </w:r>
                          </w:p>
                        </w:tc>
                      </w:tr>
                      <w:tr>
                        <w:trPr>
                          <w:trHeight w:val="268" w:hRule="atLeast"/>
                        </w:trPr>
                        <w:tc>
                          <w:tcPr>
                            <w:tcW w:w="579" w:type="dxa"/>
                          </w:tcPr>
                          <w:p>
                            <w:pPr>
                              <w:pStyle w:val="TableParagraph"/>
                              <w:rPr>
                                <w:sz w:val="18"/>
                              </w:rPr>
                            </w:pPr>
                          </w:p>
                        </w:tc>
                        <w:tc>
                          <w:tcPr>
                            <w:tcW w:w="3136" w:type="dxa"/>
                          </w:tcPr>
                          <w:p>
                            <w:pPr>
                              <w:pStyle w:val="TableParagraph"/>
                              <w:spacing w:before="13"/>
                              <w:ind w:left="122"/>
                              <w:rPr>
                                <w:sz w:val="20"/>
                              </w:rPr>
                            </w:pPr>
                            <w:r>
                              <w:rPr>
                                <w:sz w:val="20"/>
                              </w:rPr>
                              <w:t>principal</w:t>
                            </w:r>
                            <w:r>
                              <w:rPr>
                                <w:spacing w:val="-9"/>
                                <w:sz w:val="20"/>
                              </w:rPr>
                              <w:t> </w:t>
                            </w:r>
                            <w:r>
                              <w:rPr>
                                <w:sz w:val="20"/>
                              </w:rPr>
                              <w:t>provide</w:t>
                            </w:r>
                            <w:r>
                              <w:rPr>
                                <w:spacing w:val="-9"/>
                                <w:sz w:val="20"/>
                              </w:rPr>
                              <w:t> </w:t>
                            </w:r>
                            <w:r>
                              <w:rPr>
                                <w:sz w:val="20"/>
                              </w:rPr>
                              <w:t>students</w:t>
                            </w:r>
                            <w:r>
                              <w:rPr>
                                <w:spacing w:val="-6"/>
                                <w:sz w:val="20"/>
                              </w:rPr>
                              <w:t> </w:t>
                            </w:r>
                            <w:r>
                              <w:rPr>
                                <w:sz w:val="20"/>
                              </w:rPr>
                              <w:t>with</w:t>
                            </w:r>
                            <w:r>
                              <w:rPr>
                                <w:spacing w:val="-6"/>
                                <w:sz w:val="20"/>
                              </w:rPr>
                              <w:t> </w:t>
                            </w:r>
                            <w:r>
                              <w:rPr>
                                <w:spacing w:val="-5"/>
                                <w:sz w:val="20"/>
                              </w:rPr>
                              <w:t>ICT</w:t>
                            </w:r>
                          </w:p>
                        </w:tc>
                        <w:tc>
                          <w:tcPr>
                            <w:tcW w:w="1611" w:type="dxa"/>
                          </w:tcPr>
                          <w:p>
                            <w:pPr>
                              <w:pStyle w:val="TableParagraph"/>
                              <w:spacing w:line="226" w:lineRule="exact" w:before="23"/>
                              <w:ind w:left="107"/>
                              <w:rPr>
                                <w:sz w:val="20"/>
                              </w:rPr>
                            </w:pPr>
                            <w:r>
                              <w:rPr>
                                <w:spacing w:val="-2"/>
                                <w:sz w:val="20"/>
                              </w:rPr>
                              <w:t>Teachers</w:t>
                            </w:r>
                          </w:p>
                        </w:tc>
                        <w:tc>
                          <w:tcPr>
                            <w:tcW w:w="664" w:type="dxa"/>
                          </w:tcPr>
                          <w:p>
                            <w:pPr>
                              <w:pStyle w:val="TableParagraph"/>
                              <w:spacing w:before="27"/>
                              <w:ind w:left="179" w:right="158"/>
                              <w:jc w:val="center"/>
                              <w:rPr>
                                <w:sz w:val="18"/>
                              </w:rPr>
                            </w:pPr>
                            <w:r>
                              <w:rPr>
                                <w:spacing w:val="-5"/>
                                <w:sz w:val="18"/>
                              </w:rPr>
                              <w:t>108</w:t>
                            </w:r>
                          </w:p>
                        </w:tc>
                        <w:tc>
                          <w:tcPr>
                            <w:tcW w:w="623" w:type="dxa"/>
                          </w:tcPr>
                          <w:p>
                            <w:pPr>
                              <w:pStyle w:val="TableParagraph"/>
                              <w:spacing w:before="27"/>
                              <w:ind w:left="91" w:right="188"/>
                              <w:jc w:val="center"/>
                              <w:rPr>
                                <w:sz w:val="18"/>
                              </w:rPr>
                            </w:pPr>
                            <w:r>
                              <w:rPr>
                                <w:spacing w:val="-5"/>
                                <w:sz w:val="18"/>
                              </w:rPr>
                              <w:t>74</w:t>
                            </w:r>
                          </w:p>
                        </w:tc>
                        <w:tc>
                          <w:tcPr>
                            <w:tcW w:w="632" w:type="dxa"/>
                          </w:tcPr>
                          <w:p>
                            <w:pPr>
                              <w:pStyle w:val="TableParagraph"/>
                              <w:spacing w:before="27"/>
                              <w:ind w:left="177"/>
                              <w:rPr>
                                <w:sz w:val="18"/>
                              </w:rPr>
                            </w:pPr>
                            <w:r>
                              <w:rPr>
                                <w:spacing w:val="-5"/>
                                <w:sz w:val="18"/>
                              </w:rPr>
                              <w:t>13</w:t>
                            </w:r>
                          </w:p>
                        </w:tc>
                        <w:tc>
                          <w:tcPr>
                            <w:tcW w:w="586" w:type="dxa"/>
                          </w:tcPr>
                          <w:p>
                            <w:pPr>
                              <w:pStyle w:val="TableParagraph"/>
                              <w:spacing w:before="27"/>
                              <w:ind w:right="165"/>
                              <w:jc w:val="center"/>
                              <w:rPr>
                                <w:sz w:val="18"/>
                              </w:rPr>
                            </w:pPr>
                            <w:r>
                              <w:rPr>
                                <w:spacing w:val="-10"/>
                                <w:sz w:val="18"/>
                              </w:rPr>
                              <w:t>-</w:t>
                            </w:r>
                          </w:p>
                        </w:tc>
                        <w:tc>
                          <w:tcPr>
                            <w:tcW w:w="726" w:type="dxa"/>
                          </w:tcPr>
                          <w:p>
                            <w:pPr>
                              <w:pStyle w:val="TableParagraph"/>
                              <w:spacing w:before="27"/>
                              <w:ind w:left="221"/>
                              <w:rPr>
                                <w:sz w:val="18"/>
                              </w:rPr>
                            </w:pPr>
                            <w:r>
                              <w:rPr>
                                <w:spacing w:val="-10"/>
                                <w:sz w:val="18"/>
                              </w:rPr>
                              <w:t>9</w:t>
                            </w:r>
                          </w:p>
                        </w:tc>
                        <w:tc>
                          <w:tcPr>
                            <w:tcW w:w="1011" w:type="dxa"/>
                          </w:tcPr>
                          <w:p>
                            <w:pPr>
                              <w:pStyle w:val="TableParagraph"/>
                              <w:spacing w:before="27"/>
                              <w:ind w:left="215"/>
                              <w:rPr>
                                <w:sz w:val="18"/>
                              </w:rPr>
                            </w:pPr>
                            <w:r>
                              <w:rPr>
                                <w:spacing w:val="-4"/>
                                <w:sz w:val="18"/>
                              </w:rPr>
                              <w:t>4.38</w:t>
                            </w:r>
                          </w:p>
                        </w:tc>
                      </w:tr>
                      <w:tr>
                        <w:trPr>
                          <w:trHeight w:val="259" w:hRule="atLeast"/>
                        </w:trPr>
                        <w:tc>
                          <w:tcPr>
                            <w:tcW w:w="579" w:type="dxa"/>
                          </w:tcPr>
                          <w:p>
                            <w:pPr>
                              <w:pStyle w:val="TableParagraph"/>
                              <w:rPr>
                                <w:sz w:val="18"/>
                              </w:rPr>
                            </w:pPr>
                          </w:p>
                        </w:tc>
                        <w:tc>
                          <w:tcPr>
                            <w:tcW w:w="3136" w:type="dxa"/>
                          </w:tcPr>
                          <w:p>
                            <w:pPr>
                              <w:pStyle w:val="TableParagraph"/>
                              <w:spacing w:before="8"/>
                              <w:ind w:left="122"/>
                              <w:rPr>
                                <w:sz w:val="20"/>
                              </w:rPr>
                            </w:pPr>
                            <w:r>
                              <w:rPr>
                                <w:spacing w:val="-2"/>
                                <w:sz w:val="20"/>
                              </w:rPr>
                              <w:t>knowledge</w:t>
                            </w:r>
                          </w:p>
                        </w:tc>
                        <w:tc>
                          <w:tcPr>
                            <w:tcW w:w="1611" w:type="dxa"/>
                          </w:tcPr>
                          <w:p>
                            <w:pPr>
                              <w:pStyle w:val="TableParagraph"/>
                              <w:spacing w:line="226" w:lineRule="exact" w:before="13"/>
                              <w:ind w:left="107"/>
                              <w:rPr>
                                <w:sz w:val="20"/>
                              </w:rPr>
                            </w:pPr>
                            <w:r>
                              <w:rPr>
                                <w:spacing w:val="-2"/>
                                <w:sz w:val="20"/>
                              </w:rPr>
                              <w:t>Students</w:t>
                            </w:r>
                          </w:p>
                        </w:tc>
                        <w:tc>
                          <w:tcPr>
                            <w:tcW w:w="664" w:type="dxa"/>
                          </w:tcPr>
                          <w:p>
                            <w:pPr>
                              <w:pStyle w:val="TableParagraph"/>
                              <w:spacing w:before="17"/>
                              <w:ind w:left="179" w:right="158"/>
                              <w:jc w:val="center"/>
                              <w:rPr>
                                <w:sz w:val="18"/>
                              </w:rPr>
                            </w:pPr>
                            <w:r>
                              <w:rPr>
                                <w:spacing w:val="-5"/>
                                <w:sz w:val="18"/>
                              </w:rPr>
                              <w:t>620</w:t>
                            </w:r>
                          </w:p>
                        </w:tc>
                        <w:tc>
                          <w:tcPr>
                            <w:tcW w:w="623" w:type="dxa"/>
                          </w:tcPr>
                          <w:p>
                            <w:pPr>
                              <w:pStyle w:val="TableParagraph"/>
                              <w:spacing w:before="17"/>
                              <w:ind w:right="5"/>
                              <w:jc w:val="center"/>
                              <w:rPr>
                                <w:sz w:val="18"/>
                              </w:rPr>
                            </w:pPr>
                            <w:r>
                              <w:rPr>
                                <w:spacing w:val="-5"/>
                                <w:sz w:val="18"/>
                              </w:rPr>
                              <w:t>320</w:t>
                            </w:r>
                          </w:p>
                        </w:tc>
                        <w:tc>
                          <w:tcPr>
                            <w:tcW w:w="632" w:type="dxa"/>
                          </w:tcPr>
                          <w:p>
                            <w:pPr>
                              <w:pStyle w:val="TableParagraph"/>
                              <w:spacing w:before="17"/>
                              <w:ind w:left="177"/>
                              <w:rPr>
                                <w:sz w:val="18"/>
                              </w:rPr>
                            </w:pPr>
                            <w:r>
                              <w:rPr>
                                <w:spacing w:val="-5"/>
                                <w:sz w:val="18"/>
                              </w:rPr>
                              <w:t>83</w:t>
                            </w:r>
                          </w:p>
                        </w:tc>
                        <w:tc>
                          <w:tcPr>
                            <w:tcW w:w="586" w:type="dxa"/>
                          </w:tcPr>
                          <w:p>
                            <w:pPr>
                              <w:pStyle w:val="TableParagraph"/>
                              <w:spacing w:before="17"/>
                              <w:ind w:left="121" w:right="165"/>
                              <w:jc w:val="center"/>
                              <w:rPr>
                                <w:sz w:val="18"/>
                              </w:rPr>
                            </w:pPr>
                            <w:r>
                              <w:rPr>
                                <w:spacing w:val="-5"/>
                                <w:sz w:val="18"/>
                              </w:rPr>
                              <w:t>30</w:t>
                            </w:r>
                          </w:p>
                        </w:tc>
                        <w:tc>
                          <w:tcPr>
                            <w:tcW w:w="726" w:type="dxa"/>
                          </w:tcPr>
                          <w:p>
                            <w:pPr>
                              <w:pStyle w:val="TableParagraph"/>
                              <w:spacing w:before="17"/>
                              <w:ind w:left="221"/>
                              <w:rPr>
                                <w:sz w:val="18"/>
                              </w:rPr>
                            </w:pPr>
                            <w:r>
                              <w:rPr>
                                <w:spacing w:val="-5"/>
                                <w:sz w:val="18"/>
                              </w:rPr>
                              <w:t>43</w:t>
                            </w:r>
                          </w:p>
                        </w:tc>
                        <w:tc>
                          <w:tcPr>
                            <w:tcW w:w="1011" w:type="dxa"/>
                          </w:tcPr>
                          <w:p>
                            <w:pPr>
                              <w:pStyle w:val="TableParagraph"/>
                              <w:spacing w:before="17"/>
                              <w:ind w:left="215"/>
                              <w:rPr>
                                <w:sz w:val="18"/>
                              </w:rPr>
                            </w:pPr>
                            <w:r>
                              <w:rPr>
                                <w:spacing w:val="-4"/>
                                <w:sz w:val="18"/>
                              </w:rPr>
                              <w:t>4.33</w:t>
                            </w:r>
                          </w:p>
                        </w:tc>
                      </w:tr>
                      <w:tr>
                        <w:trPr>
                          <w:trHeight w:val="244" w:hRule="atLeast"/>
                        </w:trPr>
                        <w:tc>
                          <w:tcPr>
                            <w:tcW w:w="579" w:type="dxa"/>
                          </w:tcPr>
                          <w:p>
                            <w:pPr>
                              <w:pStyle w:val="TableParagraph"/>
                              <w:spacing w:line="216" w:lineRule="exact" w:before="8"/>
                              <w:ind w:left="110"/>
                              <w:rPr>
                                <w:sz w:val="20"/>
                              </w:rPr>
                            </w:pPr>
                            <w:r>
                              <w:rPr>
                                <w:spacing w:val="-10"/>
                                <w:sz w:val="20"/>
                              </w:rPr>
                              <w:t>2</w:t>
                            </w:r>
                          </w:p>
                        </w:tc>
                        <w:tc>
                          <w:tcPr>
                            <w:tcW w:w="3136" w:type="dxa"/>
                          </w:tcPr>
                          <w:p>
                            <w:pPr>
                              <w:pStyle w:val="TableParagraph"/>
                              <w:spacing w:line="211" w:lineRule="exact" w:before="13"/>
                              <w:ind w:left="122"/>
                              <w:rPr>
                                <w:sz w:val="20"/>
                              </w:rPr>
                            </w:pPr>
                            <w:r>
                              <w:rPr>
                                <w:sz w:val="20"/>
                              </w:rPr>
                              <w:t>Principal</w:t>
                            </w:r>
                            <w:r>
                              <w:rPr>
                                <w:spacing w:val="67"/>
                                <w:sz w:val="20"/>
                              </w:rPr>
                              <w:t> </w:t>
                            </w:r>
                            <w:r>
                              <w:rPr>
                                <w:sz w:val="20"/>
                              </w:rPr>
                              <w:t>organizes</w:t>
                            </w:r>
                            <w:r>
                              <w:rPr>
                                <w:spacing w:val="66"/>
                                <w:sz w:val="20"/>
                              </w:rPr>
                              <w:t> </w:t>
                            </w:r>
                            <w:r>
                              <w:rPr>
                                <w:sz w:val="20"/>
                              </w:rPr>
                              <w:t>orientation</w:t>
                            </w:r>
                            <w:r>
                              <w:rPr>
                                <w:spacing w:val="74"/>
                                <w:sz w:val="20"/>
                              </w:rPr>
                              <w:t> </w:t>
                            </w:r>
                            <w:r>
                              <w:rPr>
                                <w:spacing w:val="-5"/>
                                <w:sz w:val="20"/>
                              </w:rPr>
                              <w:t>to</w:t>
                            </w:r>
                          </w:p>
                        </w:tc>
                        <w:tc>
                          <w:tcPr>
                            <w:tcW w:w="1611" w:type="dxa"/>
                          </w:tcPr>
                          <w:p>
                            <w:pPr>
                              <w:pStyle w:val="TableParagraph"/>
                              <w:spacing w:line="216" w:lineRule="exact" w:before="8"/>
                              <w:ind w:left="107"/>
                              <w:rPr>
                                <w:sz w:val="20"/>
                              </w:rPr>
                            </w:pPr>
                            <w:r>
                              <w:rPr>
                                <w:spacing w:val="-2"/>
                                <w:sz w:val="20"/>
                              </w:rPr>
                              <w:t>Principals</w:t>
                            </w:r>
                          </w:p>
                        </w:tc>
                        <w:tc>
                          <w:tcPr>
                            <w:tcW w:w="664" w:type="dxa"/>
                          </w:tcPr>
                          <w:p>
                            <w:pPr>
                              <w:pStyle w:val="TableParagraph"/>
                              <w:spacing w:before="12"/>
                              <w:ind w:right="158"/>
                              <w:jc w:val="center"/>
                              <w:rPr>
                                <w:sz w:val="18"/>
                              </w:rPr>
                            </w:pPr>
                            <w:r>
                              <w:rPr>
                                <w:spacing w:val="-10"/>
                                <w:sz w:val="18"/>
                              </w:rPr>
                              <w:t>3</w:t>
                            </w:r>
                          </w:p>
                        </w:tc>
                        <w:tc>
                          <w:tcPr>
                            <w:tcW w:w="623" w:type="dxa"/>
                          </w:tcPr>
                          <w:p>
                            <w:pPr>
                              <w:pStyle w:val="TableParagraph"/>
                              <w:spacing w:before="12"/>
                              <w:ind w:right="188"/>
                              <w:jc w:val="center"/>
                              <w:rPr>
                                <w:sz w:val="18"/>
                              </w:rPr>
                            </w:pPr>
                            <w:r>
                              <w:rPr>
                                <w:spacing w:val="-10"/>
                                <w:sz w:val="18"/>
                              </w:rPr>
                              <w:t>2</w:t>
                            </w:r>
                          </w:p>
                        </w:tc>
                        <w:tc>
                          <w:tcPr>
                            <w:tcW w:w="632" w:type="dxa"/>
                          </w:tcPr>
                          <w:p>
                            <w:pPr>
                              <w:pStyle w:val="TableParagraph"/>
                              <w:spacing w:before="12"/>
                              <w:ind w:left="177"/>
                              <w:rPr>
                                <w:sz w:val="18"/>
                              </w:rPr>
                            </w:pPr>
                            <w:r>
                              <w:rPr>
                                <w:spacing w:val="-10"/>
                                <w:sz w:val="18"/>
                              </w:rPr>
                              <w:t>-</w:t>
                            </w:r>
                          </w:p>
                        </w:tc>
                        <w:tc>
                          <w:tcPr>
                            <w:tcW w:w="586" w:type="dxa"/>
                          </w:tcPr>
                          <w:p>
                            <w:pPr>
                              <w:pStyle w:val="TableParagraph"/>
                              <w:spacing w:before="12"/>
                              <w:ind w:right="165"/>
                              <w:jc w:val="center"/>
                              <w:rPr>
                                <w:sz w:val="18"/>
                              </w:rPr>
                            </w:pPr>
                            <w:r>
                              <w:rPr>
                                <w:spacing w:val="-10"/>
                                <w:sz w:val="18"/>
                              </w:rPr>
                              <w:t>-</w:t>
                            </w:r>
                          </w:p>
                        </w:tc>
                        <w:tc>
                          <w:tcPr>
                            <w:tcW w:w="726" w:type="dxa"/>
                          </w:tcPr>
                          <w:p>
                            <w:pPr>
                              <w:pStyle w:val="TableParagraph"/>
                              <w:spacing w:before="12"/>
                              <w:ind w:left="221"/>
                              <w:rPr>
                                <w:sz w:val="18"/>
                              </w:rPr>
                            </w:pPr>
                            <w:r>
                              <w:rPr>
                                <w:spacing w:val="-10"/>
                                <w:sz w:val="18"/>
                              </w:rPr>
                              <w:t>-</w:t>
                            </w:r>
                          </w:p>
                        </w:tc>
                        <w:tc>
                          <w:tcPr>
                            <w:tcW w:w="1011" w:type="dxa"/>
                          </w:tcPr>
                          <w:p>
                            <w:pPr>
                              <w:pStyle w:val="TableParagraph"/>
                              <w:spacing w:before="12"/>
                              <w:ind w:left="215"/>
                              <w:rPr>
                                <w:sz w:val="18"/>
                              </w:rPr>
                            </w:pPr>
                            <w:r>
                              <w:rPr>
                                <w:spacing w:val="-4"/>
                                <w:sz w:val="18"/>
                              </w:rPr>
                              <w:t>4.60</w:t>
                            </w:r>
                          </w:p>
                        </w:tc>
                      </w:tr>
                      <w:tr>
                        <w:trPr>
                          <w:trHeight w:val="271" w:hRule="atLeast"/>
                        </w:trPr>
                        <w:tc>
                          <w:tcPr>
                            <w:tcW w:w="579" w:type="dxa"/>
                          </w:tcPr>
                          <w:p>
                            <w:pPr>
                              <w:pStyle w:val="TableParagraph"/>
                              <w:rPr>
                                <w:sz w:val="20"/>
                              </w:rPr>
                            </w:pPr>
                          </w:p>
                        </w:tc>
                        <w:tc>
                          <w:tcPr>
                            <w:tcW w:w="3136" w:type="dxa"/>
                          </w:tcPr>
                          <w:p>
                            <w:pPr>
                              <w:pStyle w:val="TableParagraph"/>
                              <w:spacing w:line="219" w:lineRule="exact" w:before="32"/>
                              <w:ind w:left="122"/>
                              <w:rPr>
                                <w:sz w:val="20"/>
                              </w:rPr>
                            </w:pPr>
                            <w:r>
                              <w:rPr>
                                <w:sz w:val="20"/>
                              </w:rPr>
                              <w:t>acquaint</w:t>
                            </w:r>
                            <w:r>
                              <w:rPr>
                                <w:spacing w:val="51"/>
                                <w:sz w:val="20"/>
                              </w:rPr>
                              <w:t> </w:t>
                            </w:r>
                            <w:r>
                              <w:rPr>
                                <w:sz w:val="20"/>
                              </w:rPr>
                              <w:t>the</w:t>
                            </w:r>
                            <w:r>
                              <w:rPr>
                                <w:spacing w:val="52"/>
                                <w:sz w:val="20"/>
                              </w:rPr>
                              <w:t> </w:t>
                            </w:r>
                            <w:r>
                              <w:rPr>
                                <w:sz w:val="20"/>
                              </w:rPr>
                              <w:t>students</w:t>
                            </w:r>
                            <w:r>
                              <w:rPr>
                                <w:spacing w:val="53"/>
                                <w:sz w:val="20"/>
                              </w:rPr>
                              <w:t> </w:t>
                            </w:r>
                            <w:r>
                              <w:rPr>
                                <w:sz w:val="20"/>
                              </w:rPr>
                              <w:t>with</w:t>
                            </w:r>
                            <w:r>
                              <w:rPr>
                                <w:spacing w:val="55"/>
                                <w:sz w:val="20"/>
                              </w:rPr>
                              <w:t> </w:t>
                            </w:r>
                            <w:r>
                              <w:rPr>
                                <w:spacing w:val="-2"/>
                                <w:sz w:val="20"/>
                              </w:rPr>
                              <w:t>library</w:t>
                            </w:r>
                          </w:p>
                        </w:tc>
                        <w:tc>
                          <w:tcPr>
                            <w:tcW w:w="1611" w:type="dxa"/>
                          </w:tcPr>
                          <w:p>
                            <w:pPr>
                              <w:pStyle w:val="TableParagraph"/>
                              <w:spacing w:line="224" w:lineRule="exact"/>
                              <w:ind w:left="107"/>
                              <w:rPr>
                                <w:sz w:val="20"/>
                              </w:rPr>
                            </w:pPr>
                            <w:r>
                              <w:rPr>
                                <w:spacing w:val="-2"/>
                                <w:sz w:val="20"/>
                              </w:rPr>
                              <w:t>Teachers</w:t>
                            </w:r>
                          </w:p>
                        </w:tc>
                        <w:tc>
                          <w:tcPr>
                            <w:tcW w:w="664" w:type="dxa"/>
                          </w:tcPr>
                          <w:p>
                            <w:pPr>
                              <w:pStyle w:val="TableParagraph"/>
                              <w:spacing w:line="205" w:lineRule="exact"/>
                              <w:ind w:left="91" w:right="158"/>
                              <w:jc w:val="center"/>
                              <w:rPr>
                                <w:sz w:val="18"/>
                              </w:rPr>
                            </w:pPr>
                            <w:r>
                              <w:rPr>
                                <w:spacing w:val="-5"/>
                                <w:sz w:val="18"/>
                              </w:rPr>
                              <w:t>67</w:t>
                            </w:r>
                          </w:p>
                        </w:tc>
                        <w:tc>
                          <w:tcPr>
                            <w:tcW w:w="623" w:type="dxa"/>
                          </w:tcPr>
                          <w:p>
                            <w:pPr>
                              <w:pStyle w:val="TableParagraph"/>
                              <w:spacing w:line="205" w:lineRule="exact"/>
                              <w:ind w:left="91" w:right="188"/>
                              <w:jc w:val="center"/>
                              <w:rPr>
                                <w:sz w:val="18"/>
                              </w:rPr>
                            </w:pPr>
                            <w:r>
                              <w:rPr>
                                <w:spacing w:val="-5"/>
                                <w:sz w:val="18"/>
                              </w:rPr>
                              <w:t>89</w:t>
                            </w:r>
                          </w:p>
                        </w:tc>
                        <w:tc>
                          <w:tcPr>
                            <w:tcW w:w="632" w:type="dxa"/>
                          </w:tcPr>
                          <w:p>
                            <w:pPr>
                              <w:pStyle w:val="TableParagraph"/>
                              <w:spacing w:line="205" w:lineRule="exact"/>
                              <w:ind w:left="177"/>
                              <w:rPr>
                                <w:sz w:val="18"/>
                              </w:rPr>
                            </w:pPr>
                            <w:r>
                              <w:rPr>
                                <w:spacing w:val="-5"/>
                                <w:sz w:val="18"/>
                              </w:rPr>
                              <w:t>30</w:t>
                            </w:r>
                          </w:p>
                        </w:tc>
                        <w:tc>
                          <w:tcPr>
                            <w:tcW w:w="586" w:type="dxa"/>
                          </w:tcPr>
                          <w:p>
                            <w:pPr>
                              <w:pStyle w:val="TableParagraph"/>
                              <w:spacing w:line="205" w:lineRule="exact"/>
                              <w:ind w:left="30" w:right="165"/>
                              <w:jc w:val="center"/>
                              <w:rPr>
                                <w:sz w:val="18"/>
                              </w:rPr>
                            </w:pPr>
                            <w:r>
                              <w:rPr>
                                <w:spacing w:val="-10"/>
                                <w:sz w:val="18"/>
                              </w:rPr>
                              <w:t>2</w:t>
                            </w:r>
                          </w:p>
                        </w:tc>
                        <w:tc>
                          <w:tcPr>
                            <w:tcW w:w="726" w:type="dxa"/>
                          </w:tcPr>
                          <w:p>
                            <w:pPr>
                              <w:pStyle w:val="TableParagraph"/>
                              <w:spacing w:line="205" w:lineRule="exact"/>
                              <w:ind w:left="221"/>
                              <w:rPr>
                                <w:sz w:val="18"/>
                              </w:rPr>
                            </w:pPr>
                            <w:r>
                              <w:rPr>
                                <w:spacing w:val="-5"/>
                                <w:sz w:val="18"/>
                              </w:rPr>
                              <w:t>16</w:t>
                            </w:r>
                          </w:p>
                        </w:tc>
                        <w:tc>
                          <w:tcPr>
                            <w:tcW w:w="1011" w:type="dxa"/>
                          </w:tcPr>
                          <w:p>
                            <w:pPr>
                              <w:pStyle w:val="TableParagraph"/>
                              <w:spacing w:line="205" w:lineRule="exact"/>
                              <w:ind w:left="215"/>
                              <w:rPr>
                                <w:sz w:val="18"/>
                              </w:rPr>
                            </w:pPr>
                            <w:r>
                              <w:rPr>
                                <w:spacing w:val="-4"/>
                                <w:sz w:val="18"/>
                              </w:rPr>
                              <w:t>4.00</w:t>
                            </w:r>
                          </w:p>
                        </w:tc>
                      </w:tr>
                      <w:tr>
                        <w:trPr>
                          <w:trHeight w:val="278" w:hRule="atLeast"/>
                        </w:trPr>
                        <w:tc>
                          <w:tcPr>
                            <w:tcW w:w="579" w:type="dxa"/>
                          </w:tcPr>
                          <w:p>
                            <w:pPr>
                              <w:pStyle w:val="TableParagraph"/>
                              <w:rPr>
                                <w:sz w:val="20"/>
                              </w:rPr>
                            </w:pPr>
                          </w:p>
                        </w:tc>
                        <w:tc>
                          <w:tcPr>
                            <w:tcW w:w="3136" w:type="dxa"/>
                          </w:tcPr>
                          <w:p>
                            <w:pPr>
                              <w:pStyle w:val="TableParagraph"/>
                              <w:spacing w:line="228" w:lineRule="exact" w:before="30"/>
                              <w:ind w:left="122"/>
                              <w:rPr>
                                <w:sz w:val="20"/>
                              </w:rPr>
                            </w:pPr>
                            <w:r>
                              <w:rPr>
                                <w:spacing w:val="-2"/>
                                <w:sz w:val="20"/>
                              </w:rPr>
                              <w:t>usage.</w:t>
                            </w:r>
                          </w:p>
                        </w:tc>
                        <w:tc>
                          <w:tcPr>
                            <w:tcW w:w="1611" w:type="dxa"/>
                          </w:tcPr>
                          <w:p>
                            <w:pPr>
                              <w:pStyle w:val="TableParagraph"/>
                              <w:spacing w:before="1"/>
                              <w:ind w:left="107"/>
                              <w:rPr>
                                <w:sz w:val="20"/>
                              </w:rPr>
                            </w:pPr>
                            <w:r>
                              <w:rPr>
                                <w:spacing w:val="-2"/>
                                <w:sz w:val="20"/>
                              </w:rPr>
                              <w:t>Students</w:t>
                            </w:r>
                          </w:p>
                        </w:tc>
                        <w:tc>
                          <w:tcPr>
                            <w:tcW w:w="664" w:type="dxa"/>
                          </w:tcPr>
                          <w:p>
                            <w:pPr>
                              <w:pStyle w:val="TableParagraph"/>
                              <w:spacing w:before="5"/>
                              <w:ind w:left="179" w:right="158"/>
                              <w:jc w:val="center"/>
                              <w:rPr>
                                <w:sz w:val="18"/>
                              </w:rPr>
                            </w:pPr>
                            <w:r>
                              <w:rPr>
                                <w:spacing w:val="-5"/>
                                <w:sz w:val="18"/>
                              </w:rPr>
                              <w:t>443</w:t>
                            </w:r>
                          </w:p>
                        </w:tc>
                        <w:tc>
                          <w:tcPr>
                            <w:tcW w:w="623" w:type="dxa"/>
                          </w:tcPr>
                          <w:p>
                            <w:pPr>
                              <w:pStyle w:val="TableParagraph"/>
                              <w:spacing w:before="5"/>
                              <w:ind w:right="5"/>
                              <w:jc w:val="center"/>
                              <w:rPr>
                                <w:sz w:val="18"/>
                              </w:rPr>
                            </w:pPr>
                            <w:r>
                              <w:rPr>
                                <w:spacing w:val="-5"/>
                                <w:sz w:val="18"/>
                              </w:rPr>
                              <w:t>446</w:t>
                            </w:r>
                          </w:p>
                        </w:tc>
                        <w:tc>
                          <w:tcPr>
                            <w:tcW w:w="632" w:type="dxa"/>
                          </w:tcPr>
                          <w:p>
                            <w:pPr>
                              <w:pStyle w:val="TableParagraph"/>
                              <w:spacing w:before="5"/>
                              <w:ind w:left="177"/>
                              <w:rPr>
                                <w:sz w:val="18"/>
                              </w:rPr>
                            </w:pPr>
                            <w:r>
                              <w:rPr>
                                <w:spacing w:val="-5"/>
                                <w:sz w:val="18"/>
                              </w:rPr>
                              <w:t>103</w:t>
                            </w:r>
                          </w:p>
                        </w:tc>
                        <w:tc>
                          <w:tcPr>
                            <w:tcW w:w="586" w:type="dxa"/>
                          </w:tcPr>
                          <w:p>
                            <w:pPr>
                              <w:pStyle w:val="TableParagraph"/>
                              <w:spacing w:before="5"/>
                              <w:ind w:left="121" w:right="165"/>
                              <w:jc w:val="center"/>
                              <w:rPr>
                                <w:sz w:val="18"/>
                              </w:rPr>
                            </w:pPr>
                            <w:r>
                              <w:rPr>
                                <w:spacing w:val="-5"/>
                                <w:sz w:val="18"/>
                              </w:rPr>
                              <w:t>40</w:t>
                            </w:r>
                          </w:p>
                        </w:tc>
                        <w:tc>
                          <w:tcPr>
                            <w:tcW w:w="726" w:type="dxa"/>
                          </w:tcPr>
                          <w:p>
                            <w:pPr>
                              <w:pStyle w:val="TableParagraph"/>
                              <w:spacing w:before="5"/>
                              <w:ind w:left="221"/>
                              <w:rPr>
                                <w:sz w:val="18"/>
                              </w:rPr>
                            </w:pPr>
                            <w:r>
                              <w:rPr>
                                <w:spacing w:val="-5"/>
                                <w:sz w:val="18"/>
                              </w:rPr>
                              <w:t>64</w:t>
                            </w:r>
                          </w:p>
                        </w:tc>
                        <w:tc>
                          <w:tcPr>
                            <w:tcW w:w="1011" w:type="dxa"/>
                          </w:tcPr>
                          <w:p>
                            <w:pPr>
                              <w:pStyle w:val="TableParagraph"/>
                              <w:spacing w:before="5"/>
                              <w:ind w:left="215"/>
                              <w:rPr>
                                <w:sz w:val="18"/>
                              </w:rPr>
                            </w:pPr>
                            <w:r>
                              <w:rPr>
                                <w:spacing w:val="-4"/>
                                <w:sz w:val="18"/>
                              </w:rPr>
                              <w:t>4.08</w:t>
                            </w:r>
                          </w:p>
                        </w:tc>
                      </w:tr>
                      <w:tr>
                        <w:trPr>
                          <w:trHeight w:val="244" w:hRule="atLeast"/>
                        </w:trPr>
                        <w:tc>
                          <w:tcPr>
                            <w:tcW w:w="579" w:type="dxa"/>
                          </w:tcPr>
                          <w:p>
                            <w:pPr>
                              <w:pStyle w:val="TableParagraph"/>
                              <w:spacing w:line="214" w:lineRule="exact" w:before="11"/>
                              <w:ind w:left="110"/>
                              <w:rPr>
                                <w:sz w:val="20"/>
                              </w:rPr>
                            </w:pPr>
                            <w:r>
                              <w:rPr>
                                <w:spacing w:val="-10"/>
                                <w:sz w:val="20"/>
                              </w:rPr>
                              <w:t>3</w:t>
                            </w:r>
                          </w:p>
                        </w:tc>
                        <w:tc>
                          <w:tcPr>
                            <w:tcW w:w="3136" w:type="dxa"/>
                          </w:tcPr>
                          <w:p>
                            <w:pPr>
                              <w:pStyle w:val="TableParagraph"/>
                              <w:spacing w:line="214" w:lineRule="exact" w:before="11"/>
                              <w:ind w:left="122"/>
                              <w:rPr>
                                <w:sz w:val="20"/>
                              </w:rPr>
                            </w:pPr>
                            <w:r>
                              <w:rPr>
                                <w:sz w:val="20"/>
                              </w:rPr>
                              <w:t>Principal</w:t>
                            </w:r>
                            <w:r>
                              <w:rPr>
                                <w:spacing w:val="66"/>
                                <w:sz w:val="20"/>
                              </w:rPr>
                              <w:t> </w:t>
                            </w:r>
                            <w:r>
                              <w:rPr>
                                <w:sz w:val="20"/>
                              </w:rPr>
                              <w:t>ensures</w:t>
                            </w:r>
                            <w:r>
                              <w:rPr>
                                <w:spacing w:val="64"/>
                                <w:sz w:val="20"/>
                              </w:rPr>
                              <w:t> </w:t>
                            </w:r>
                            <w:r>
                              <w:rPr>
                                <w:sz w:val="20"/>
                              </w:rPr>
                              <w:t>that</w:t>
                            </w:r>
                            <w:r>
                              <w:rPr>
                                <w:spacing w:val="66"/>
                                <w:sz w:val="20"/>
                              </w:rPr>
                              <w:t> </w:t>
                            </w:r>
                            <w:r>
                              <w:rPr>
                                <w:sz w:val="20"/>
                              </w:rPr>
                              <w:t>the</w:t>
                            </w:r>
                            <w:r>
                              <w:rPr>
                                <w:spacing w:val="62"/>
                                <w:sz w:val="20"/>
                              </w:rPr>
                              <w:t> </w:t>
                            </w:r>
                            <w:r>
                              <w:rPr>
                                <w:sz w:val="20"/>
                              </w:rPr>
                              <w:t>use</w:t>
                            </w:r>
                            <w:r>
                              <w:rPr>
                                <w:spacing w:val="62"/>
                                <w:sz w:val="20"/>
                              </w:rPr>
                              <w:t> </w:t>
                            </w:r>
                            <w:r>
                              <w:rPr>
                                <w:spacing w:val="-5"/>
                                <w:sz w:val="20"/>
                              </w:rPr>
                              <w:t>of</w:t>
                            </w:r>
                          </w:p>
                        </w:tc>
                        <w:tc>
                          <w:tcPr>
                            <w:tcW w:w="1611"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right="158"/>
                              <w:jc w:val="center"/>
                              <w:rPr>
                                <w:sz w:val="18"/>
                              </w:rPr>
                            </w:pPr>
                            <w:r>
                              <w:rPr>
                                <w:spacing w:val="-10"/>
                                <w:sz w:val="18"/>
                              </w:rPr>
                              <w:t>3</w:t>
                            </w:r>
                          </w:p>
                        </w:tc>
                        <w:tc>
                          <w:tcPr>
                            <w:tcW w:w="623" w:type="dxa"/>
                          </w:tcPr>
                          <w:p>
                            <w:pPr>
                              <w:pStyle w:val="TableParagraph"/>
                              <w:spacing w:before="15"/>
                              <w:ind w:right="188"/>
                              <w:jc w:val="center"/>
                              <w:rPr>
                                <w:sz w:val="18"/>
                              </w:rPr>
                            </w:pPr>
                            <w:r>
                              <w:rPr>
                                <w:spacing w:val="-10"/>
                                <w:sz w:val="18"/>
                              </w:rPr>
                              <w:t>2</w:t>
                            </w:r>
                          </w:p>
                        </w:tc>
                        <w:tc>
                          <w:tcPr>
                            <w:tcW w:w="632" w:type="dxa"/>
                          </w:tcPr>
                          <w:p>
                            <w:pPr>
                              <w:pStyle w:val="TableParagraph"/>
                              <w:spacing w:before="15"/>
                              <w:ind w:left="177"/>
                              <w:rPr>
                                <w:sz w:val="18"/>
                              </w:rPr>
                            </w:pPr>
                            <w:r>
                              <w:rPr>
                                <w:spacing w:val="-10"/>
                                <w:sz w:val="18"/>
                              </w:rPr>
                              <w:t>-</w:t>
                            </w:r>
                          </w:p>
                        </w:tc>
                        <w:tc>
                          <w:tcPr>
                            <w:tcW w:w="586" w:type="dxa"/>
                          </w:tcPr>
                          <w:p>
                            <w:pPr>
                              <w:pStyle w:val="TableParagraph"/>
                              <w:spacing w:before="15"/>
                              <w:ind w:right="165"/>
                              <w:jc w:val="center"/>
                              <w:rPr>
                                <w:sz w:val="18"/>
                              </w:rPr>
                            </w:pPr>
                            <w:r>
                              <w:rPr>
                                <w:spacing w:val="-10"/>
                                <w:sz w:val="18"/>
                              </w:rPr>
                              <w:t>-</w:t>
                            </w:r>
                          </w:p>
                        </w:tc>
                        <w:tc>
                          <w:tcPr>
                            <w:tcW w:w="726" w:type="dxa"/>
                          </w:tcPr>
                          <w:p>
                            <w:pPr>
                              <w:pStyle w:val="TableParagraph"/>
                              <w:spacing w:before="15"/>
                              <w:ind w:left="221"/>
                              <w:rPr>
                                <w:sz w:val="18"/>
                              </w:rPr>
                            </w:pPr>
                            <w:r>
                              <w:rPr>
                                <w:spacing w:val="-10"/>
                                <w:sz w:val="18"/>
                              </w:rPr>
                              <w:t>-</w:t>
                            </w:r>
                          </w:p>
                        </w:tc>
                        <w:tc>
                          <w:tcPr>
                            <w:tcW w:w="1011" w:type="dxa"/>
                          </w:tcPr>
                          <w:p>
                            <w:pPr>
                              <w:pStyle w:val="TableParagraph"/>
                              <w:spacing w:before="15"/>
                              <w:ind w:left="215"/>
                              <w:rPr>
                                <w:sz w:val="18"/>
                              </w:rPr>
                            </w:pPr>
                            <w:r>
                              <w:rPr>
                                <w:spacing w:val="-4"/>
                                <w:sz w:val="18"/>
                              </w:rPr>
                              <w:t>4.60</w:t>
                            </w:r>
                          </w:p>
                        </w:tc>
                      </w:tr>
                      <w:tr>
                        <w:trPr>
                          <w:trHeight w:val="274"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library</w:t>
                            </w:r>
                            <w:r>
                              <w:rPr>
                                <w:spacing w:val="62"/>
                                <w:sz w:val="20"/>
                              </w:rPr>
                              <w:t> </w:t>
                            </w:r>
                            <w:r>
                              <w:rPr>
                                <w:sz w:val="20"/>
                              </w:rPr>
                              <w:t>is</w:t>
                            </w:r>
                            <w:r>
                              <w:rPr>
                                <w:spacing w:val="70"/>
                                <w:sz w:val="20"/>
                              </w:rPr>
                              <w:t> </w:t>
                            </w:r>
                            <w:r>
                              <w:rPr>
                                <w:sz w:val="20"/>
                              </w:rPr>
                              <w:t>included</w:t>
                            </w:r>
                            <w:r>
                              <w:rPr>
                                <w:spacing w:val="73"/>
                                <w:sz w:val="20"/>
                              </w:rPr>
                              <w:t> </w:t>
                            </w:r>
                            <w:r>
                              <w:rPr>
                                <w:sz w:val="20"/>
                              </w:rPr>
                              <w:t>in</w:t>
                            </w:r>
                            <w:r>
                              <w:rPr>
                                <w:spacing w:val="72"/>
                                <w:sz w:val="20"/>
                              </w:rPr>
                              <w:t> </w:t>
                            </w:r>
                            <w:r>
                              <w:rPr>
                                <w:sz w:val="20"/>
                              </w:rPr>
                              <w:t>the</w:t>
                            </w:r>
                            <w:r>
                              <w:rPr>
                                <w:spacing w:val="70"/>
                                <w:sz w:val="20"/>
                              </w:rPr>
                              <w:t> </w:t>
                            </w:r>
                            <w:r>
                              <w:rPr>
                                <w:spacing w:val="-2"/>
                                <w:sz w:val="20"/>
                              </w:rPr>
                              <w:t>school</w:t>
                            </w:r>
                          </w:p>
                        </w:tc>
                        <w:tc>
                          <w:tcPr>
                            <w:tcW w:w="1611" w:type="dxa"/>
                          </w:tcPr>
                          <w:p>
                            <w:pPr>
                              <w:pStyle w:val="TableParagraph"/>
                              <w:spacing w:line="210" w:lineRule="exact" w:before="44"/>
                              <w:ind w:left="107"/>
                              <w:rPr>
                                <w:sz w:val="20"/>
                              </w:rPr>
                            </w:pPr>
                            <w:r>
                              <w:rPr>
                                <w:spacing w:val="-2"/>
                                <w:sz w:val="20"/>
                              </w:rPr>
                              <w:t>Teachers</w:t>
                            </w:r>
                          </w:p>
                        </w:tc>
                        <w:tc>
                          <w:tcPr>
                            <w:tcW w:w="664" w:type="dxa"/>
                          </w:tcPr>
                          <w:p>
                            <w:pPr>
                              <w:pStyle w:val="TableParagraph"/>
                              <w:spacing w:line="206" w:lineRule="exact" w:before="48"/>
                              <w:ind w:left="91" w:right="158"/>
                              <w:jc w:val="center"/>
                              <w:rPr>
                                <w:sz w:val="18"/>
                              </w:rPr>
                            </w:pPr>
                            <w:r>
                              <w:rPr>
                                <w:spacing w:val="-5"/>
                                <w:sz w:val="18"/>
                              </w:rPr>
                              <w:t>77</w:t>
                            </w:r>
                          </w:p>
                        </w:tc>
                        <w:tc>
                          <w:tcPr>
                            <w:tcW w:w="623" w:type="dxa"/>
                          </w:tcPr>
                          <w:p>
                            <w:pPr>
                              <w:pStyle w:val="TableParagraph"/>
                              <w:spacing w:line="206" w:lineRule="exact" w:before="48"/>
                              <w:ind w:left="91" w:right="188"/>
                              <w:jc w:val="center"/>
                              <w:rPr>
                                <w:sz w:val="18"/>
                              </w:rPr>
                            </w:pPr>
                            <w:r>
                              <w:rPr>
                                <w:spacing w:val="-5"/>
                                <w:sz w:val="18"/>
                              </w:rPr>
                              <w:t>98</w:t>
                            </w:r>
                          </w:p>
                        </w:tc>
                        <w:tc>
                          <w:tcPr>
                            <w:tcW w:w="632" w:type="dxa"/>
                          </w:tcPr>
                          <w:p>
                            <w:pPr>
                              <w:pStyle w:val="TableParagraph"/>
                              <w:spacing w:line="206" w:lineRule="exact" w:before="48"/>
                              <w:ind w:left="177"/>
                              <w:rPr>
                                <w:sz w:val="18"/>
                              </w:rPr>
                            </w:pPr>
                            <w:r>
                              <w:rPr>
                                <w:spacing w:val="-5"/>
                                <w:sz w:val="18"/>
                              </w:rPr>
                              <w:t>15</w:t>
                            </w:r>
                          </w:p>
                        </w:tc>
                        <w:tc>
                          <w:tcPr>
                            <w:tcW w:w="586" w:type="dxa"/>
                          </w:tcPr>
                          <w:p>
                            <w:pPr>
                              <w:pStyle w:val="TableParagraph"/>
                              <w:spacing w:line="206" w:lineRule="exact" w:before="48"/>
                              <w:ind w:left="30" w:right="165"/>
                              <w:jc w:val="center"/>
                              <w:rPr>
                                <w:sz w:val="18"/>
                              </w:rPr>
                            </w:pPr>
                            <w:r>
                              <w:rPr>
                                <w:spacing w:val="-10"/>
                                <w:sz w:val="18"/>
                              </w:rPr>
                              <w:t>4</w:t>
                            </w:r>
                          </w:p>
                        </w:tc>
                        <w:tc>
                          <w:tcPr>
                            <w:tcW w:w="726" w:type="dxa"/>
                          </w:tcPr>
                          <w:p>
                            <w:pPr>
                              <w:pStyle w:val="TableParagraph"/>
                              <w:spacing w:line="206" w:lineRule="exact" w:before="48"/>
                              <w:ind w:left="221"/>
                              <w:rPr>
                                <w:sz w:val="18"/>
                              </w:rPr>
                            </w:pPr>
                            <w:r>
                              <w:rPr>
                                <w:spacing w:val="-5"/>
                                <w:sz w:val="18"/>
                              </w:rPr>
                              <w:t>10</w:t>
                            </w:r>
                          </w:p>
                        </w:tc>
                        <w:tc>
                          <w:tcPr>
                            <w:tcW w:w="1011" w:type="dxa"/>
                          </w:tcPr>
                          <w:p>
                            <w:pPr>
                              <w:pStyle w:val="TableParagraph"/>
                              <w:spacing w:line="206" w:lineRule="exact" w:before="48"/>
                              <w:ind w:left="215"/>
                              <w:rPr>
                                <w:sz w:val="18"/>
                              </w:rPr>
                            </w:pPr>
                            <w:r>
                              <w:rPr>
                                <w:spacing w:val="-4"/>
                                <w:sz w:val="18"/>
                              </w:rPr>
                              <w:t>4.15</w:t>
                            </w:r>
                          </w:p>
                        </w:tc>
                      </w:tr>
                    </w:tbl>
                    <w:p>
                      <w:pPr>
                        <w:pStyle w:val="BodyText"/>
                      </w:pPr>
                    </w:p>
                  </w:txbxContent>
                </v:textbox>
                <w10:wrap type="none"/>
              </v:shape>
            </w:pict>
          </mc:Fallback>
        </mc:AlternateContent>
      </w:r>
      <w:r>
        <w:rPr>
          <w:sz w:val="20"/>
        </w:rPr>
        <w:t>time-</w:t>
      </w:r>
      <w:r>
        <w:rPr>
          <w:spacing w:val="-4"/>
          <w:sz w:val="20"/>
        </w:rPr>
        <w:t> </w:t>
      </w:r>
      <w:r>
        <w:rPr>
          <w:spacing w:val="-2"/>
          <w:sz w:val="20"/>
        </w:rPr>
        <w:t>table</w:t>
      </w:r>
    </w:p>
    <w:p>
      <w:pPr>
        <w:tabs>
          <w:tab w:pos="2872" w:val="left" w:leader="none"/>
          <w:tab w:pos="3501" w:val="left" w:leader="none"/>
          <w:tab w:pos="4131" w:val="left" w:leader="none"/>
          <w:tab w:pos="4764" w:val="left" w:leader="none"/>
          <w:tab w:pos="5393" w:val="left" w:leader="none"/>
          <w:tab w:pos="6435" w:val="right" w:leader="none"/>
        </w:tabs>
        <w:spacing w:before="174"/>
        <w:ind w:left="1163" w:right="0" w:firstLine="0"/>
        <w:jc w:val="left"/>
        <w:rPr>
          <w:sz w:val="18"/>
        </w:rPr>
      </w:pPr>
      <w:r>
        <w:rPr/>
        <w:br w:type="column"/>
      </w:r>
      <w:r>
        <w:rPr>
          <w:spacing w:val="-2"/>
          <w:sz w:val="20"/>
        </w:rPr>
        <w:t>Students</w:t>
      </w:r>
      <w:r>
        <w:rPr>
          <w:sz w:val="20"/>
        </w:rPr>
        <w:tab/>
      </w:r>
      <w:r>
        <w:rPr>
          <w:spacing w:val="-5"/>
          <w:position w:val="1"/>
          <w:sz w:val="18"/>
        </w:rPr>
        <w:t>527</w:t>
      </w:r>
      <w:r>
        <w:rPr>
          <w:position w:val="1"/>
          <w:sz w:val="18"/>
        </w:rPr>
        <w:tab/>
      </w:r>
      <w:r>
        <w:rPr>
          <w:spacing w:val="-5"/>
          <w:position w:val="1"/>
          <w:sz w:val="18"/>
        </w:rPr>
        <w:t>425</w:t>
      </w:r>
      <w:r>
        <w:rPr>
          <w:position w:val="1"/>
          <w:sz w:val="18"/>
        </w:rPr>
        <w:tab/>
      </w:r>
      <w:r>
        <w:rPr>
          <w:spacing w:val="-5"/>
          <w:position w:val="1"/>
          <w:sz w:val="18"/>
        </w:rPr>
        <w:t>86</w:t>
      </w:r>
      <w:r>
        <w:rPr>
          <w:position w:val="1"/>
          <w:sz w:val="18"/>
        </w:rPr>
        <w:tab/>
      </w:r>
      <w:r>
        <w:rPr>
          <w:spacing w:val="-5"/>
          <w:position w:val="1"/>
          <w:sz w:val="18"/>
        </w:rPr>
        <w:t>29</w:t>
      </w:r>
      <w:r>
        <w:rPr>
          <w:position w:val="1"/>
          <w:sz w:val="18"/>
        </w:rPr>
        <w:tab/>
      </w:r>
      <w:r>
        <w:rPr>
          <w:spacing w:val="-5"/>
          <w:position w:val="1"/>
          <w:sz w:val="18"/>
        </w:rPr>
        <w:t>29</w:t>
      </w:r>
      <w:r>
        <w:rPr>
          <w:position w:val="1"/>
          <w:sz w:val="18"/>
        </w:rPr>
        <w:tab/>
      </w:r>
      <w:r>
        <w:rPr>
          <w:spacing w:val="-4"/>
          <w:position w:val="1"/>
          <w:sz w:val="18"/>
        </w:rPr>
        <w:t>4.27</w:t>
      </w:r>
    </w:p>
    <w:p>
      <w:pPr>
        <w:spacing w:after="0"/>
        <w:jc w:val="left"/>
        <w:rPr>
          <w:sz w:val="18"/>
        </w:rPr>
        <w:sectPr>
          <w:type w:val="continuous"/>
          <w:pgSz w:w="12240" w:h="15840"/>
          <w:pgMar w:header="0" w:footer="969" w:top="1320" w:bottom="280" w:left="1300" w:right="720"/>
          <w:cols w:num="2" w:equalWidth="0">
            <w:col w:w="2066" w:space="1055"/>
            <w:col w:w="709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6"/>
        <w:rPr>
          <w:sz w:val="20"/>
        </w:rPr>
      </w:pPr>
    </w:p>
    <w:p>
      <w:pPr>
        <w:spacing w:before="1"/>
        <w:ind w:left="1163" w:right="0" w:firstLine="0"/>
        <w:jc w:val="left"/>
        <w:rPr>
          <w:sz w:val="20"/>
        </w:rPr>
      </w:pPr>
      <w:r>
        <w:rPr/>
        <mc:AlternateContent>
          <mc:Choice Requires="wps">
            <w:drawing>
              <wp:anchor distT="0" distB="0" distL="0" distR="0" allowOverlap="1" layoutInCell="1" locked="0" behindDoc="0" simplePos="0" relativeHeight="15737344">
                <wp:simplePos x="0" y="0"/>
                <wp:positionH relativeFrom="page">
                  <wp:posOffset>1119174</wp:posOffset>
                </wp:positionH>
                <wp:positionV relativeFrom="paragraph">
                  <wp:posOffset>-754294</wp:posOffset>
                </wp:positionV>
                <wp:extent cx="5844540" cy="771525"/>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5844540" cy="77152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3"/>
                              <w:gridCol w:w="1365"/>
                              <w:gridCol w:w="904"/>
                              <w:gridCol w:w="629"/>
                              <w:gridCol w:w="586"/>
                              <w:gridCol w:w="632"/>
                              <w:gridCol w:w="675"/>
                              <w:gridCol w:w="641"/>
                            </w:tblGrid>
                            <w:tr>
                              <w:trPr>
                                <w:trHeight w:val="226" w:hRule="atLeast"/>
                              </w:trPr>
                              <w:tc>
                                <w:tcPr>
                                  <w:tcW w:w="3653" w:type="dxa"/>
                                </w:tcPr>
                                <w:p>
                                  <w:pPr>
                                    <w:pStyle w:val="TableParagraph"/>
                                    <w:tabs>
                                      <w:tab w:pos="590" w:val="left" w:leader="none"/>
                                    </w:tabs>
                                    <w:spacing w:line="207" w:lineRule="exact"/>
                                    <w:ind w:right="107"/>
                                    <w:jc w:val="right"/>
                                    <w:rPr>
                                      <w:sz w:val="20"/>
                                    </w:rPr>
                                  </w:pPr>
                                  <w:r>
                                    <w:rPr>
                                      <w:spacing w:val="-10"/>
                                      <w:sz w:val="20"/>
                                    </w:rPr>
                                    <w:t>4</w:t>
                                  </w:r>
                                  <w:r>
                                    <w:rPr>
                                      <w:sz w:val="20"/>
                                    </w:rPr>
                                    <w:tab/>
                                    <w:t>Principal</w:t>
                                  </w:r>
                                  <w:r>
                                    <w:rPr>
                                      <w:spacing w:val="40"/>
                                      <w:sz w:val="20"/>
                                    </w:rPr>
                                    <w:t>  </w:t>
                                  </w:r>
                                  <w:r>
                                    <w:rPr>
                                      <w:sz w:val="20"/>
                                    </w:rPr>
                                    <w:t>ensures</w:t>
                                  </w:r>
                                  <w:r>
                                    <w:rPr>
                                      <w:spacing w:val="39"/>
                                      <w:sz w:val="20"/>
                                    </w:rPr>
                                    <w:t>  </w:t>
                                  </w:r>
                                  <w:r>
                                    <w:rPr>
                                      <w:sz w:val="20"/>
                                    </w:rPr>
                                    <w:t>that</w:t>
                                  </w:r>
                                  <w:r>
                                    <w:rPr>
                                      <w:spacing w:val="41"/>
                                      <w:sz w:val="20"/>
                                    </w:rPr>
                                    <w:t>  </w:t>
                                  </w:r>
                                  <w:r>
                                    <w:rPr>
                                      <w:spacing w:val="-2"/>
                                      <w:sz w:val="20"/>
                                    </w:rPr>
                                    <w:t>students‟</w:t>
                                  </w:r>
                                </w:p>
                              </w:tc>
                              <w:tc>
                                <w:tcPr>
                                  <w:tcW w:w="1365" w:type="dxa"/>
                                </w:tcPr>
                                <w:p>
                                  <w:pPr>
                                    <w:pStyle w:val="TableParagraph"/>
                                    <w:spacing w:line="207" w:lineRule="exact"/>
                                    <w:ind w:left="108"/>
                                    <w:rPr>
                                      <w:sz w:val="20"/>
                                    </w:rPr>
                                  </w:pPr>
                                  <w:r>
                                    <w:rPr>
                                      <w:spacing w:val="-2"/>
                                      <w:sz w:val="20"/>
                                    </w:rPr>
                                    <w:t>Principals</w:t>
                                  </w:r>
                                </w:p>
                              </w:tc>
                              <w:tc>
                                <w:tcPr>
                                  <w:tcW w:w="904" w:type="dxa"/>
                                </w:tcPr>
                                <w:p>
                                  <w:pPr>
                                    <w:pStyle w:val="TableParagraph"/>
                                    <w:spacing w:line="204" w:lineRule="exact"/>
                                    <w:ind w:left="453"/>
                                    <w:rPr>
                                      <w:sz w:val="18"/>
                                    </w:rPr>
                                  </w:pPr>
                                  <w:r>
                                    <w:rPr>
                                      <w:spacing w:val="-10"/>
                                      <w:sz w:val="18"/>
                                    </w:rPr>
                                    <w:t>3</w:t>
                                  </w:r>
                                </w:p>
                              </w:tc>
                              <w:tc>
                                <w:tcPr>
                                  <w:tcW w:w="629" w:type="dxa"/>
                                </w:tcPr>
                                <w:p>
                                  <w:pPr>
                                    <w:pStyle w:val="TableParagraph"/>
                                    <w:spacing w:line="204" w:lineRule="exact"/>
                                    <w:ind w:left="4" w:right="183"/>
                                    <w:jc w:val="center"/>
                                    <w:rPr>
                                      <w:sz w:val="18"/>
                                    </w:rPr>
                                  </w:pPr>
                                  <w:r>
                                    <w:rPr>
                                      <w:spacing w:val="-10"/>
                                      <w:sz w:val="18"/>
                                    </w:rPr>
                                    <w:t>2</w:t>
                                  </w:r>
                                </w:p>
                              </w:tc>
                              <w:tc>
                                <w:tcPr>
                                  <w:tcW w:w="586" w:type="dxa"/>
                                </w:tcPr>
                                <w:p>
                                  <w:pPr>
                                    <w:pStyle w:val="TableParagraph"/>
                                    <w:spacing w:line="204" w:lineRule="exact"/>
                                    <w:ind w:left="178"/>
                                    <w:rPr>
                                      <w:sz w:val="18"/>
                                    </w:rPr>
                                  </w:pPr>
                                  <w:r>
                                    <w:rPr>
                                      <w:spacing w:val="-10"/>
                                      <w:sz w:val="18"/>
                                    </w:rPr>
                                    <w:t>-</w:t>
                                  </w:r>
                                </w:p>
                              </w:tc>
                              <w:tc>
                                <w:tcPr>
                                  <w:tcW w:w="632" w:type="dxa"/>
                                </w:tcPr>
                                <w:p>
                                  <w:pPr>
                                    <w:pStyle w:val="TableParagraph"/>
                                    <w:spacing w:line="204" w:lineRule="exact"/>
                                    <w:ind w:left="3" w:right="119"/>
                                    <w:jc w:val="center"/>
                                    <w:rPr>
                                      <w:sz w:val="18"/>
                                    </w:rPr>
                                  </w:pPr>
                                  <w:r>
                                    <w:rPr>
                                      <w:spacing w:val="-10"/>
                                      <w:sz w:val="18"/>
                                    </w:rPr>
                                    <w:t>-</w:t>
                                  </w:r>
                                </w:p>
                              </w:tc>
                              <w:tc>
                                <w:tcPr>
                                  <w:tcW w:w="675" w:type="dxa"/>
                                </w:tcPr>
                                <w:p>
                                  <w:pPr>
                                    <w:pStyle w:val="TableParagraph"/>
                                    <w:spacing w:line="204" w:lineRule="exact"/>
                                    <w:ind w:left="2" w:right="167"/>
                                    <w:jc w:val="center"/>
                                    <w:rPr>
                                      <w:sz w:val="18"/>
                                    </w:rPr>
                                  </w:pPr>
                                  <w:r>
                                    <w:rPr>
                                      <w:spacing w:val="-10"/>
                                      <w:sz w:val="18"/>
                                    </w:rPr>
                                    <w:t>-</w:t>
                                  </w:r>
                                </w:p>
                              </w:tc>
                              <w:tc>
                                <w:tcPr>
                                  <w:tcW w:w="641" w:type="dxa"/>
                                </w:tcPr>
                                <w:p>
                                  <w:pPr>
                                    <w:pStyle w:val="TableParagraph"/>
                                    <w:spacing w:line="204" w:lineRule="exact"/>
                                    <w:ind w:right="49"/>
                                    <w:jc w:val="right"/>
                                    <w:rPr>
                                      <w:sz w:val="18"/>
                                    </w:rPr>
                                  </w:pPr>
                                  <w:r>
                                    <w:rPr>
                                      <w:spacing w:val="-4"/>
                                      <w:sz w:val="18"/>
                                    </w:rPr>
                                    <w:t>4.60</w:t>
                                  </w:r>
                                </w:p>
                              </w:tc>
                            </w:tr>
                            <w:tr>
                              <w:trPr>
                                <w:trHeight w:val="232" w:hRule="atLeast"/>
                              </w:trPr>
                              <w:tc>
                                <w:tcPr>
                                  <w:tcW w:w="3653" w:type="dxa"/>
                                </w:tcPr>
                                <w:p>
                                  <w:pPr>
                                    <w:pStyle w:val="TableParagraph"/>
                                    <w:spacing w:line="213" w:lineRule="exact"/>
                                    <w:ind w:right="106"/>
                                    <w:jc w:val="right"/>
                                    <w:rPr>
                                      <w:sz w:val="20"/>
                                    </w:rPr>
                                  </w:pPr>
                                  <w:r>
                                    <w:rPr>
                                      <w:sz w:val="20"/>
                                    </w:rPr>
                                    <w:t>library</w:t>
                                  </w:r>
                                  <w:r>
                                    <w:rPr>
                                      <w:spacing w:val="51"/>
                                      <w:sz w:val="20"/>
                                    </w:rPr>
                                    <w:t> </w:t>
                                  </w:r>
                                  <w:r>
                                    <w:rPr>
                                      <w:sz w:val="20"/>
                                    </w:rPr>
                                    <w:t>is</w:t>
                                  </w:r>
                                  <w:r>
                                    <w:rPr>
                                      <w:spacing w:val="64"/>
                                      <w:sz w:val="20"/>
                                    </w:rPr>
                                    <w:t> </w:t>
                                  </w:r>
                                  <w:r>
                                    <w:rPr>
                                      <w:sz w:val="20"/>
                                    </w:rPr>
                                    <w:t>equipped</w:t>
                                  </w:r>
                                  <w:r>
                                    <w:rPr>
                                      <w:spacing w:val="65"/>
                                      <w:sz w:val="20"/>
                                    </w:rPr>
                                    <w:t> </w:t>
                                  </w:r>
                                  <w:r>
                                    <w:rPr>
                                      <w:sz w:val="20"/>
                                    </w:rPr>
                                    <w:t>with</w:t>
                                  </w:r>
                                  <w:r>
                                    <w:rPr>
                                      <w:spacing w:val="66"/>
                                      <w:sz w:val="20"/>
                                    </w:rPr>
                                    <w:t> </w:t>
                                  </w:r>
                                  <w:r>
                                    <w:rPr>
                                      <w:spacing w:val="-2"/>
                                      <w:sz w:val="20"/>
                                    </w:rPr>
                                    <w:t>valuable</w:t>
                                  </w:r>
                                </w:p>
                              </w:tc>
                              <w:tc>
                                <w:tcPr>
                                  <w:tcW w:w="1365" w:type="dxa"/>
                                </w:tcPr>
                                <w:p>
                                  <w:pPr>
                                    <w:pStyle w:val="TableParagraph"/>
                                    <w:spacing w:line="207" w:lineRule="exact" w:before="6"/>
                                    <w:ind w:left="108"/>
                                    <w:rPr>
                                      <w:sz w:val="20"/>
                                    </w:rPr>
                                  </w:pPr>
                                  <w:r>
                                    <w:rPr>
                                      <w:spacing w:val="-2"/>
                                      <w:sz w:val="20"/>
                                    </w:rPr>
                                    <w:t>Teachers</w:t>
                                  </w:r>
                                </w:p>
                              </w:tc>
                              <w:tc>
                                <w:tcPr>
                                  <w:tcW w:w="904" w:type="dxa"/>
                                </w:tcPr>
                                <w:p>
                                  <w:pPr>
                                    <w:pStyle w:val="TableParagraph"/>
                                    <w:spacing w:line="202" w:lineRule="exact" w:before="10"/>
                                    <w:ind w:left="453"/>
                                    <w:rPr>
                                      <w:sz w:val="18"/>
                                    </w:rPr>
                                  </w:pPr>
                                  <w:r>
                                    <w:rPr>
                                      <w:spacing w:val="-5"/>
                                      <w:sz w:val="18"/>
                                    </w:rPr>
                                    <w:t>71</w:t>
                                  </w:r>
                                </w:p>
                              </w:tc>
                              <w:tc>
                                <w:tcPr>
                                  <w:tcW w:w="629" w:type="dxa"/>
                                </w:tcPr>
                                <w:p>
                                  <w:pPr>
                                    <w:pStyle w:val="TableParagraph"/>
                                    <w:spacing w:line="202" w:lineRule="exact" w:before="10"/>
                                    <w:ind w:left="4" w:right="3"/>
                                    <w:jc w:val="center"/>
                                    <w:rPr>
                                      <w:sz w:val="18"/>
                                    </w:rPr>
                                  </w:pPr>
                                  <w:r>
                                    <w:rPr>
                                      <w:spacing w:val="-5"/>
                                      <w:sz w:val="18"/>
                                    </w:rPr>
                                    <w:t>110</w:t>
                                  </w:r>
                                </w:p>
                              </w:tc>
                              <w:tc>
                                <w:tcPr>
                                  <w:tcW w:w="586" w:type="dxa"/>
                                </w:tcPr>
                                <w:p>
                                  <w:pPr>
                                    <w:pStyle w:val="TableParagraph"/>
                                    <w:spacing w:line="202" w:lineRule="exact" w:before="10"/>
                                    <w:ind w:left="178"/>
                                    <w:rPr>
                                      <w:sz w:val="18"/>
                                    </w:rPr>
                                  </w:pPr>
                                  <w:r>
                                    <w:rPr>
                                      <w:spacing w:val="-5"/>
                                      <w:sz w:val="18"/>
                                    </w:rPr>
                                    <w:t>10</w:t>
                                  </w:r>
                                </w:p>
                              </w:tc>
                              <w:tc>
                                <w:tcPr>
                                  <w:tcW w:w="632" w:type="dxa"/>
                                </w:tcPr>
                                <w:p>
                                  <w:pPr>
                                    <w:pStyle w:val="TableParagraph"/>
                                    <w:spacing w:line="202" w:lineRule="exact" w:before="10"/>
                                    <w:ind w:left="32" w:right="118"/>
                                    <w:jc w:val="center"/>
                                    <w:rPr>
                                      <w:sz w:val="18"/>
                                    </w:rPr>
                                  </w:pPr>
                                  <w:r>
                                    <w:rPr>
                                      <w:spacing w:val="-10"/>
                                      <w:sz w:val="18"/>
                                    </w:rPr>
                                    <w:t>1</w:t>
                                  </w:r>
                                </w:p>
                              </w:tc>
                              <w:tc>
                                <w:tcPr>
                                  <w:tcW w:w="675" w:type="dxa"/>
                                </w:tcPr>
                                <w:p>
                                  <w:pPr>
                                    <w:pStyle w:val="TableParagraph"/>
                                    <w:spacing w:line="202" w:lineRule="exact" w:before="10"/>
                                    <w:ind w:left="124" w:right="167"/>
                                    <w:jc w:val="center"/>
                                    <w:rPr>
                                      <w:sz w:val="18"/>
                                    </w:rPr>
                                  </w:pPr>
                                  <w:r>
                                    <w:rPr>
                                      <w:spacing w:val="-5"/>
                                      <w:sz w:val="18"/>
                                    </w:rPr>
                                    <w:t>12</w:t>
                                  </w:r>
                                </w:p>
                              </w:tc>
                              <w:tc>
                                <w:tcPr>
                                  <w:tcW w:w="641" w:type="dxa"/>
                                </w:tcPr>
                                <w:p>
                                  <w:pPr>
                                    <w:pStyle w:val="TableParagraph"/>
                                    <w:spacing w:line="202" w:lineRule="exact" w:before="10"/>
                                    <w:ind w:right="49"/>
                                    <w:jc w:val="right"/>
                                    <w:rPr>
                                      <w:sz w:val="18"/>
                                    </w:rPr>
                                  </w:pPr>
                                  <w:r>
                                    <w:rPr>
                                      <w:spacing w:val="-4"/>
                                      <w:sz w:val="18"/>
                                    </w:rPr>
                                    <w:t>4.17</w:t>
                                  </w:r>
                                </w:p>
                              </w:tc>
                            </w:tr>
                            <w:tr>
                              <w:trPr>
                                <w:trHeight w:val="257" w:hRule="atLeast"/>
                              </w:trPr>
                              <w:tc>
                                <w:tcPr>
                                  <w:tcW w:w="3653" w:type="dxa"/>
                                </w:tcPr>
                                <w:p>
                                  <w:pPr>
                                    <w:pStyle w:val="TableParagraph"/>
                                    <w:spacing w:line="219" w:lineRule="exact"/>
                                    <w:ind w:left="640"/>
                                    <w:rPr>
                                      <w:sz w:val="20"/>
                                    </w:rPr>
                                  </w:pPr>
                                  <w:r>
                                    <w:rPr>
                                      <w:sz w:val="20"/>
                                    </w:rPr>
                                    <w:t>and</w:t>
                                  </w:r>
                                  <w:r>
                                    <w:rPr>
                                      <w:spacing w:val="-11"/>
                                      <w:sz w:val="20"/>
                                    </w:rPr>
                                    <w:t> </w:t>
                                  </w:r>
                                  <w:r>
                                    <w:rPr>
                                      <w:sz w:val="20"/>
                                    </w:rPr>
                                    <w:t>resourceful</w:t>
                                  </w:r>
                                  <w:r>
                                    <w:rPr>
                                      <w:spacing w:val="-4"/>
                                      <w:sz w:val="20"/>
                                    </w:rPr>
                                    <w:t> </w:t>
                                  </w:r>
                                  <w:r>
                                    <w:rPr>
                                      <w:spacing w:val="-2"/>
                                      <w:sz w:val="20"/>
                                    </w:rPr>
                                    <w:t>textbooks</w:t>
                                  </w:r>
                                </w:p>
                              </w:tc>
                              <w:tc>
                                <w:tcPr>
                                  <w:tcW w:w="1365" w:type="dxa"/>
                                </w:tcPr>
                                <w:p>
                                  <w:pPr>
                                    <w:pStyle w:val="TableParagraph"/>
                                    <w:spacing w:line="229" w:lineRule="exact" w:before="8"/>
                                    <w:ind w:left="108"/>
                                    <w:rPr>
                                      <w:sz w:val="20"/>
                                    </w:rPr>
                                  </w:pPr>
                                  <w:r>
                                    <w:rPr>
                                      <w:spacing w:val="-2"/>
                                      <w:sz w:val="20"/>
                                    </w:rPr>
                                    <w:t>Students</w:t>
                                  </w:r>
                                </w:p>
                              </w:tc>
                              <w:tc>
                                <w:tcPr>
                                  <w:tcW w:w="904" w:type="dxa"/>
                                </w:tcPr>
                                <w:p>
                                  <w:pPr>
                                    <w:pStyle w:val="TableParagraph"/>
                                    <w:spacing w:before="12"/>
                                    <w:ind w:left="453"/>
                                    <w:rPr>
                                      <w:sz w:val="18"/>
                                    </w:rPr>
                                  </w:pPr>
                                  <w:r>
                                    <w:rPr>
                                      <w:spacing w:val="-5"/>
                                      <w:sz w:val="18"/>
                                    </w:rPr>
                                    <w:t>523</w:t>
                                  </w:r>
                                </w:p>
                              </w:tc>
                              <w:tc>
                                <w:tcPr>
                                  <w:tcW w:w="629" w:type="dxa"/>
                                </w:tcPr>
                                <w:p>
                                  <w:pPr>
                                    <w:pStyle w:val="TableParagraph"/>
                                    <w:spacing w:before="12"/>
                                    <w:ind w:left="4" w:right="3"/>
                                    <w:jc w:val="center"/>
                                    <w:rPr>
                                      <w:sz w:val="18"/>
                                    </w:rPr>
                                  </w:pPr>
                                  <w:r>
                                    <w:rPr>
                                      <w:spacing w:val="-5"/>
                                      <w:sz w:val="18"/>
                                    </w:rPr>
                                    <w:t>438</w:t>
                                  </w:r>
                                </w:p>
                              </w:tc>
                              <w:tc>
                                <w:tcPr>
                                  <w:tcW w:w="586" w:type="dxa"/>
                                </w:tcPr>
                                <w:p>
                                  <w:pPr>
                                    <w:pStyle w:val="TableParagraph"/>
                                    <w:spacing w:before="12"/>
                                    <w:ind w:left="178"/>
                                    <w:rPr>
                                      <w:sz w:val="18"/>
                                    </w:rPr>
                                  </w:pPr>
                                  <w:r>
                                    <w:rPr>
                                      <w:spacing w:val="-5"/>
                                      <w:sz w:val="18"/>
                                    </w:rPr>
                                    <w:t>84</w:t>
                                  </w:r>
                                </w:p>
                              </w:tc>
                              <w:tc>
                                <w:tcPr>
                                  <w:tcW w:w="632" w:type="dxa"/>
                                </w:tcPr>
                                <w:p>
                                  <w:pPr>
                                    <w:pStyle w:val="TableParagraph"/>
                                    <w:spacing w:before="12"/>
                                    <w:ind w:left="121" w:right="118"/>
                                    <w:jc w:val="center"/>
                                    <w:rPr>
                                      <w:sz w:val="18"/>
                                    </w:rPr>
                                  </w:pPr>
                                  <w:r>
                                    <w:rPr>
                                      <w:spacing w:val="-5"/>
                                      <w:sz w:val="18"/>
                                    </w:rPr>
                                    <w:t>24</w:t>
                                  </w:r>
                                </w:p>
                              </w:tc>
                              <w:tc>
                                <w:tcPr>
                                  <w:tcW w:w="675" w:type="dxa"/>
                                </w:tcPr>
                                <w:p>
                                  <w:pPr>
                                    <w:pStyle w:val="TableParagraph"/>
                                    <w:spacing w:before="12"/>
                                    <w:ind w:left="124" w:right="167"/>
                                    <w:jc w:val="center"/>
                                    <w:rPr>
                                      <w:sz w:val="18"/>
                                    </w:rPr>
                                  </w:pPr>
                                  <w:r>
                                    <w:rPr>
                                      <w:spacing w:val="-5"/>
                                      <w:sz w:val="18"/>
                                    </w:rPr>
                                    <w:t>27</w:t>
                                  </w:r>
                                </w:p>
                              </w:tc>
                              <w:tc>
                                <w:tcPr>
                                  <w:tcW w:w="641" w:type="dxa"/>
                                </w:tcPr>
                                <w:p>
                                  <w:pPr>
                                    <w:pStyle w:val="TableParagraph"/>
                                    <w:spacing w:before="12"/>
                                    <w:ind w:right="49"/>
                                    <w:jc w:val="right"/>
                                    <w:rPr>
                                      <w:sz w:val="18"/>
                                    </w:rPr>
                                  </w:pPr>
                                  <w:r>
                                    <w:rPr>
                                      <w:spacing w:val="-4"/>
                                      <w:sz w:val="18"/>
                                    </w:rPr>
                                    <w:t>4.29</w:t>
                                  </w:r>
                                </w:p>
                              </w:tc>
                            </w:tr>
                            <w:tr>
                              <w:trPr>
                                <w:trHeight w:val="245" w:hRule="atLeast"/>
                              </w:trPr>
                              <w:tc>
                                <w:tcPr>
                                  <w:tcW w:w="3653" w:type="dxa"/>
                                </w:tcPr>
                                <w:p>
                                  <w:pPr>
                                    <w:pStyle w:val="TableParagraph"/>
                                    <w:tabs>
                                      <w:tab w:pos="590" w:val="left" w:leader="none"/>
                                    </w:tabs>
                                    <w:spacing w:line="214" w:lineRule="exact" w:before="11"/>
                                    <w:ind w:right="107"/>
                                    <w:jc w:val="right"/>
                                    <w:rPr>
                                      <w:sz w:val="20"/>
                                    </w:rPr>
                                  </w:pPr>
                                  <w:r>
                                    <w:rPr>
                                      <w:spacing w:val="-10"/>
                                      <w:sz w:val="20"/>
                                    </w:rPr>
                                    <w:t>5</w:t>
                                  </w:r>
                                  <w:r>
                                    <w:rPr>
                                      <w:sz w:val="20"/>
                                    </w:rPr>
                                    <w:tab/>
                                    <w:t>Principal</w:t>
                                  </w:r>
                                  <w:r>
                                    <w:rPr>
                                      <w:spacing w:val="40"/>
                                      <w:sz w:val="20"/>
                                    </w:rPr>
                                    <w:t>  </w:t>
                                  </w:r>
                                  <w:r>
                                    <w:rPr>
                                      <w:sz w:val="20"/>
                                    </w:rPr>
                                    <w:t>ensures</w:t>
                                  </w:r>
                                  <w:r>
                                    <w:rPr>
                                      <w:spacing w:val="39"/>
                                      <w:sz w:val="20"/>
                                    </w:rPr>
                                    <w:t>  </w:t>
                                  </w:r>
                                  <w:r>
                                    <w:rPr>
                                      <w:sz w:val="20"/>
                                    </w:rPr>
                                    <w:t>that</w:t>
                                  </w:r>
                                  <w:r>
                                    <w:rPr>
                                      <w:spacing w:val="41"/>
                                      <w:sz w:val="20"/>
                                    </w:rPr>
                                    <w:t>  </w:t>
                                  </w:r>
                                  <w:r>
                                    <w:rPr>
                                      <w:spacing w:val="-2"/>
                                      <w:sz w:val="20"/>
                                    </w:rPr>
                                    <w:t>students‟</w:t>
                                  </w:r>
                                </w:p>
                              </w:tc>
                              <w:tc>
                                <w:tcPr>
                                  <w:tcW w:w="1365" w:type="dxa"/>
                                </w:tcPr>
                                <w:p>
                                  <w:pPr>
                                    <w:pStyle w:val="TableParagraph"/>
                                    <w:spacing w:line="214" w:lineRule="exact" w:before="11"/>
                                    <w:ind w:left="108"/>
                                    <w:rPr>
                                      <w:sz w:val="20"/>
                                    </w:rPr>
                                  </w:pPr>
                                  <w:r>
                                    <w:rPr>
                                      <w:spacing w:val="-2"/>
                                      <w:sz w:val="20"/>
                                    </w:rPr>
                                    <w:t>Principals</w:t>
                                  </w:r>
                                </w:p>
                              </w:tc>
                              <w:tc>
                                <w:tcPr>
                                  <w:tcW w:w="904" w:type="dxa"/>
                                </w:tcPr>
                                <w:p>
                                  <w:pPr>
                                    <w:pStyle w:val="TableParagraph"/>
                                    <w:spacing w:before="15"/>
                                    <w:ind w:left="453"/>
                                    <w:rPr>
                                      <w:sz w:val="18"/>
                                    </w:rPr>
                                  </w:pPr>
                                  <w:r>
                                    <w:rPr>
                                      <w:spacing w:val="-10"/>
                                      <w:sz w:val="18"/>
                                    </w:rPr>
                                    <w:t>4</w:t>
                                  </w:r>
                                </w:p>
                              </w:tc>
                              <w:tc>
                                <w:tcPr>
                                  <w:tcW w:w="629" w:type="dxa"/>
                                </w:tcPr>
                                <w:p>
                                  <w:pPr>
                                    <w:pStyle w:val="TableParagraph"/>
                                    <w:spacing w:before="15"/>
                                    <w:ind w:left="4" w:right="183"/>
                                    <w:jc w:val="center"/>
                                    <w:rPr>
                                      <w:sz w:val="18"/>
                                    </w:rPr>
                                  </w:pPr>
                                  <w:r>
                                    <w:rPr>
                                      <w:spacing w:val="-10"/>
                                      <w:sz w:val="18"/>
                                    </w:rPr>
                                    <w:t>1</w:t>
                                  </w:r>
                                </w:p>
                              </w:tc>
                              <w:tc>
                                <w:tcPr>
                                  <w:tcW w:w="586" w:type="dxa"/>
                                </w:tcPr>
                                <w:p>
                                  <w:pPr>
                                    <w:pStyle w:val="TableParagraph"/>
                                    <w:spacing w:before="15"/>
                                    <w:ind w:left="178"/>
                                    <w:rPr>
                                      <w:sz w:val="18"/>
                                    </w:rPr>
                                  </w:pPr>
                                  <w:r>
                                    <w:rPr>
                                      <w:spacing w:val="-10"/>
                                      <w:sz w:val="18"/>
                                    </w:rPr>
                                    <w:t>-</w:t>
                                  </w:r>
                                </w:p>
                              </w:tc>
                              <w:tc>
                                <w:tcPr>
                                  <w:tcW w:w="632" w:type="dxa"/>
                                </w:tcPr>
                                <w:p>
                                  <w:pPr>
                                    <w:pStyle w:val="TableParagraph"/>
                                    <w:spacing w:before="15"/>
                                    <w:ind w:left="3" w:right="119"/>
                                    <w:jc w:val="center"/>
                                    <w:rPr>
                                      <w:sz w:val="18"/>
                                    </w:rPr>
                                  </w:pPr>
                                  <w:r>
                                    <w:rPr>
                                      <w:spacing w:val="-10"/>
                                      <w:sz w:val="18"/>
                                    </w:rPr>
                                    <w:t>-</w:t>
                                  </w:r>
                                </w:p>
                              </w:tc>
                              <w:tc>
                                <w:tcPr>
                                  <w:tcW w:w="675" w:type="dxa"/>
                                </w:tcPr>
                                <w:p>
                                  <w:pPr>
                                    <w:pStyle w:val="TableParagraph"/>
                                    <w:spacing w:before="15"/>
                                    <w:ind w:left="2" w:right="167"/>
                                    <w:jc w:val="center"/>
                                    <w:rPr>
                                      <w:sz w:val="18"/>
                                    </w:rPr>
                                  </w:pPr>
                                  <w:r>
                                    <w:rPr>
                                      <w:spacing w:val="-10"/>
                                      <w:sz w:val="18"/>
                                    </w:rPr>
                                    <w:t>-</w:t>
                                  </w:r>
                                </w:p>
                              </w:tc>
                              <w:tc>
                                <w:tcPr>
                                  <w:tcW w:w="641" w:type="dxa"/>
                                </w:tcPr>
                                <w:p>
                                  <w:pPr>
                                    <w:pStyle w:val="TableParagraph"/>
                                    <w:spacing w:before="15"/>
                                    <w:ind w:right="49"/>
                                    <w:jc w:val="right"/>
                                    <w:rPr>
                                      <w:sz w:val="18"/>
                                    </w:rPr>
                                  </w:pPr>
                                  <w:r>
                                    <w:rPr>
                                      <w:spacing w:val="-4"/>
                                      <w:sz w:val="18"/>
                                    </w:rPr>
                                    <w:t>4.80</w:t>
                                  </w:r>
                                </w:p>
                              </w:tc>
                            </w:tr>
                            <w:tr>
                              <w:trPr>
                                <w:trHeight w:val="255" w:hRule="atLeast"/>
                              </w:trPr>
                              <w:tc>
                                <w:tcPr>
                                  <w:tcW w:w="3653" w:type="dxa"/>
                                </w:tcPr>
                                <w:p>
                                  <w:pPr>
                                    <w:pStyle w:val="TableParagraph"/>
                                    <w:spacing w:line="226" w:lineRule="exact"/>
                                    <w:ind w:right="110"/>
                                    <w:jc w:val="right"/>
                                    <w:rPr>
                                      <w:sz w:val="20"/>
                                    </w:rPr>
                                  </w:pPr>
                                  <w:r>
                                    <w:rPr>
                                      <w:sz w:val="20"/>
                                    </w:rPr>
                                    <w:t>library</w:t>
                                  </w:r>
                                  <w:r>
                                    <w:rPr>
                                      <w:spacing w:val="70"/>
                                      <w:sz w:val="20"/>
                                    </w:rPr>
                                    <w:t> </w:t>
                                  </w:r>
                                  <w:r>
                                    <w:rPr>
                                      <w:sz w:val="20"/>
                                    </w:rPr>
                                    <w:t>is</w:t>
                                  </w:r>
                                  <w:r>
                                    <w:rPr>
                                      <w:spacing w:val="79"/>
                                      <w:sz w:val="20"/>
                                    </w:rPr>
                                    <w:t> </w:t>
                                  </w:r>
                                  <w:r>
                                    <w:rPr>
                                      <w:sz w:val="20"/>
                                    </w:rPr>
                                    <w:t>equipped</w:t>
                                  </w:r>
                                  <w:r>
                                    <w:rPr>
                                      <w:spacing w:val="55"/>
                                      <w:w w:val="150"/>
                                      <w:sz w:val="20"/>
                                    </w:rPr>
                                    <w:t> </w:t>
                                  </w:r>
                                  <w:r>
                                    <w:rPr>
                                      <w:sz w:val="20"/>
                                    </w:rPr>
                                    <w:t>with</w:t>
                                  </w:r>
                                  <w:r>
                                    <w:rPr>
                                      <w:spacing w:val="60"/>
                                      <w:w w:val="150"/>
                                      <w:sz w:val="20"/>
                                    </w:rPr>
                                    <w:t> </w:t>
                                  </w:r>
                                  <w:r>
                                    <w:rPr>
                                      <w:spacing w:val="-2"/>
                                      <w:sz w:val="20"/>
                                    </w:rPr>
                                    <w:t>internet</w:t>
                                  </w:r>
                                </w:p>
                              </w:tc>
                              <w:tc>
                                <w:tcPr>
                                  <w:tcW w:w="1365" w:type="dxa"/>
                                </w:tcPr>
                                <w:p>
                                  <w:pPr>
                                    <w:pStyle w:val="TableParagraph"/>
                                    <w:spacing w:line="210" w:lineRule="exact" w:before="25"/>
                                    <w:ind w:left="108"/>
                                    <w:rPr>
                                      <w:sz w:val="20"/>
                                    </w:rPr>
                                  </w:pPr>
                                  <w:r>
                                    <w:rPr>
                                      <w:spacing w:val="-2"/>
                                      <w:sz w:val="20"/>
                                    </w:rPr>
                                    <w:t>Teachers</w:t>
                                  </w:r>
                                </w:p>
                              </w:tc>
                              <w:tc>
                                <w:tcPr>
                                  <w:tcW w:w="904" w:type="dxa"/>
                                </w:tcPr>
                                <w:p>
                                  <w:pPr>
                                    <w:pStyle w:val="TableParagraph"/>
                                    <w:spacing w:line="206" w:lineRule="exact" w:before="29"/>
                                    <w:ind w:left="453"/>
                                    <w:rPr>
                                      <w:sz w:val="18"/>
                                    </w:rPr>
                                  </w:pPr>
                                  <w:r>
                                    <w:rPr>
                                      <w:spacing w:val="-5"/>
                                      <w:sz w:val="18"/>
                                    </w:rPr>
                                    <w:t>74</w:t>
                                  </w:r>
                                </w:p>
                              </w:tc>
                              <w:tc>
                                <w:tcPr>
                                  <w:tcW w:w="629" w:type="dxa"/>
                                </w:tcPr>
                                <w:p>
                                  <w:pPr>
                                    <w:pStyle w:val="TableParagraph"/>
                                    <w:spacing w:line="206" w:lineRule="exact" w:before="29"/>
                                    <w:ind w:left="94" w:right="181"/>
                                    <w:jc w:val="center"/>
                                    <w:rPr>
                                      <w:sz w:val="18"/>
                                    </w:rPr>
                                  </w:pPr>
                                  <w:r>
                                    <w:rPr>
                                      <w:spacing w:val="-5"/>
                                      <w:sz w:val="18"/>
                                    </w:rPr>
                                    <w:t>99</w:t>
                                  </w:r>
                                </w:p>
                              </w:tc>
                              <w:tc>
                                <w:tcPr>
                                  <w:tcW w:w="586" w:type="dxa"/>
                                </w:tcPr>
                                <w:p>
                                  <w:pPr>
                                    <w:pStyle w:val="TableParagraph"/>
                                    <w:spacing w:line="206" w:lineRule="exact" w:before="29"/>
                                    <w:ind w:left="178"/>
                                    <w:rPr>
                                      <w:sz w:val="18"/>
                                    </w:rPr>
                                  </w:pPr>
                                  <w:r>
                                    <w:rPr>
                                      <w:spacing w:val="-10"/>
                                      <w:sz w:val="18"/>
                                    </w:rPr>
                                    <w:t>7</w:t>
                                  </w:r>
                                </w:p>
                              </w:tc>
                              <w:tc>
                                <w:tcPr>
                                  <w:tcW w:w="632" w:type="dxa"/>
                                </w:tcPr>
                                <w:p>
                                  <w:pPr>
                                    <w:pStyle w:val="TableParagraph"/>
                                    <w:spacing w:line="206" w:lineRule="exact" w:before="29"/>
                                    <w:ind w:left="32" w:right="118"/>
                                    <w:jc w:val="center"/>
                                    <w:rPr>
                                      <w:sz w:val="18"/>
                                    </w:rPr>
                                  </w:pPr>
                                  <w:r>
                                    <w:rPr>
                                      <w:spacing w:val="-10"/>
                                      <w:sz w:val="18"/>
                                    </w:rPr>
                                    <w:t>3</w:t>
                                  </w:r>
                                </w:p>
                              </w:tc>
                              <w:tc>
                                <w:tcPr>
                                  <w:tcW w:w="675" w:type="dxa"/>
                                </w:tcPr>
                                <w:p>
                                  <w:pPr>
                                    <w:pStyle w:val="TableParagraph"/>
                                    <w:spacing w:line="206" w:lineRule="exact" w:before="29"/>
                                    <w:ind w:left="124" w:right="167"/>
                                    <w:jc w:val="center"/>
                                    <w:rPr>
                                      <w:sz w:val="18"/>
                                    </w:rPr>
                                  </w:pPr>
                                  <w:r>
                                    <w:rPr>
                                      <w:spacing w:val="-5"/>
                                      <w:sz w:val="18"/>
                                    </w:rPr>
                                    <w:t>21</w:t>
                                  </w:r>
                                </w:p>
                              </w:tc>
                              <w:tc>
                                <w:tcPr>
                                  <w:tcW w:w="641" w:type="dxa"/>
                                </w:tcPr>
                                <w:p>
                                  <w:pPr>
                                    <w:pStyle w:val="TableParagraph"/>
                                    <w:spacing w:line="206" w:lineRule="exact" w:before="29"/>
                                    <w:ind w:right="49"/>
                                    <w:jc w:val="right"/>
                                    <w:rPr>
                                      <w:sz w:val="18"/>
                                    </w:rPr>
                                  </w:pPr>
                                  <w:r>
                                    <w:rPr>
                                      <w:spacing w:val="-4"/>
                                      <w:sz w:val="18"/>
                                    </w:rPr>
                                    <w:t>4.08</w:t>
                                  </w:r>
                                </w:p>
                              </w:tc>
                            </w:tr>
                          </w:tbl>
                          <w:p>
                            <w:pPr>
                              <w:pStyle w:val="BodyText"/>
                            </w:pPr>
                          </w:p>
                        </w:txbxContent>
                      </wps:txbx>
                      <wps:bodyPr wrap="square" lIns="0" tIns="0" rIns="0" bIns="0" rtlCol="0">
                        <a:noAutofit/>
                      </wps:bodyPr>
                    </wps:wsp>
                  </a:graphicData>
                </a:graphic>
              </wp:anchor>
            </w:drawing>
          </mc:Choice>
          <mc:Fallback>
            <w:pict>
              <v:shape style="position:absolute;margin-left:88.124001pt;margin-top:-59.39328pt;width:460.2pt;height:60.75pt;mso-position-horizontal-relative:page;mso-position-vertical-relative:paragraph;z-index:15737344" type="#_x0000_t202" id="docshape4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3"/>
                        <w:gridCol w:w="1365"/>
                        <w:gridCol w:w="904"/>
                        <w:gridCol w:w="629"/>
                        <w:gridCol w:w="586"/>
                        <w:gridCol w:w="632"/>
                        <w:gridCol w:w="675"/>
                        <w:gridCol w:w="641"/>
                      </w:tblGrid>
                      <w:tr>
                        <w:trPr>
                          <w:trHeight w:val="226" w:hRule="atLeast"/>
                        </w:trPr>
                        <w:tc>
                          <w:tcPr>
                            <w:tcW w:w="3653" w:type="dxa"/>
                          </w:tcPr>
                          <w:p>
                            <w:pPr>
                              <w:pStyle w:val="TableParagraph"/>
                              <w:tabs>
                                <w:tab w:pos="590" w:val="left" w:leader="none"/>
                              </w:tabs>
                              <w:spacing w:line="207" w:lineRule="exact"/>
                              <w:ind w:right="107"/>
                              <w:jc w:val="right"/>
                              <w:rPr>
                                <w:sz w:val="20"/>
                              </w:rPr>
                            </w:pPr>
                            <w:r>
                              <w:rPr>
                                <w:spacing w:val="-10"/>
                                <w:sz w:val="20"/>
                              </w:rPr>
                              <w:t>4</w:t>
                            </w:r>
                            <w:r>
                              <w:rPr>
                                <w:sz w:val="20"/>
                              </w:rPr>
                              <w:tab/>
                              <w:t>Principal</w:t>
                            </w:r>
                            <w:r>
                              <w:rPr>
                                <w:spacing w:val="40"/>
                                <w:sz w:val="20"/>
                              </w:rPr>
                              <w:t>  </w:t>
                            </w:r>
                            <w:r>
                              <w:rPr>
                                <w:sz w:val="20"/>
                              </w:rPr>
                              <w:t>ensures</w:t>
                            </w:r>
                            <w:r>
                              <w:rPr>
                                <w:spacing w:val="39"/>
                                <w:sz w:val="20"/>
                              </w:rPr>
                              <w:t>  </w:t>
                            </w:r>
                            <w:r>
                              <w:rPr>
                                <w:sz w:val="20"/>
                              </w:rPr>
                              <w:t>that</w:t>
                            </w:r>
                            <w:r>
                              <w:rPr>
                                <w:spacing w:val="41"/>
                                <w:sz w:val="20"/>
                              </w:rPr>
                              <w:t>  </w:t>
                            </w:r>
                            <w:r>
                              <w:rPr>
                                <w:spacing w:val="-2"/>
                                <w:sz w:val="20"/>
                              </w:rPr>
                              <w:t>students‟</w:t>
                            </w:r>
                          </w:p>
                        </w:tc>
                        <w:tc>
                          <w:tcPr>
                            <w:tcW w:w="1365" w:type="dxa"/>
                          </w:tcPr>
                          <w:p>
                            <w:pPr>
                              <w:pStyle w:val="TableParagraph"/>
                              <w:spacing w:line="207" w:lineRule="exact"/>
                              <w:ind w:left="108"/>
                              <w:rPr>
                                <w:sz w:val="20"/>
                              </w:rPr>
                            </w:pPr>
                            <w:r>
                              <w:rPr>
                                <w:spacing w:val="-2"/>
                                <w:sz w:val="20"/>
                              </w:rPr>
                              <w:t>Principals</w:t>
                            </w:r>
                          </w:p>
                        </w:tc>
                        <w:tc>
                          <w:tcPr>
                            <w:tcW w:w="904" w:type="dxa"/>
                          </w:tcPr>
                          <w:p>
                            <w:pPr>
                              <w:pStyle w:val="TableParagraph"/>
                              <w:spacing w:line="204" w:lineRule="exact"/>
                              <w:ind w:left="453"/>
                              <w:rPr>
                                <w:sz w:val="18"/>
                              </w:rPr>
                            </w:pPr>
                            <w:r>
                              <w:rPr>
                                <w:spacing w:val="-10"/>
                                <w:sz w:val="18"/>
                              </w:rPr>
                              <w:t>3</w:t>
                            </w:r>
                          </w:p>
                        </w:tc>
                        <w:tc>
                          <w:tcPr>
                            <w:tcW w:w="629" w:type="dxa"/>
                          </w:tcPr>
                          <w:p>
                            <w:pPr>
                              <w:pStyle w:val="TableParagraph"/>
                              <w:spacing w:line="204" w:lineRule="exact"/>
                              <w:ind w:left="4" w:right="183"/>
                              <w:jc w:val="center"/>
                              <w:rPr>
                                <w:sz w:val="18"/>
                              </w:rPr>
                            </w:pPr>
                            <w:r>
                              <w:rPr>
                                <w:spacing w:val="-10"/>
                                <w:sz w:val="18"/>
                              </w:rPr>
                              <w:t>2</w:t>
                            </w:r>
                          </w:p>
                        </w:tc>
                        <w:tc>
                          <w:tcPr>
                            <w:tcW w:w="586" w:type="dxa"/>
                          </w:tcPr>
                          <w:p>
                            <w:pPr>
                              <w:pStyle w:val="TableParagraph"/>
                              <w:spacing w:line="204" w:lineRule="exact"/>
                              <w:ind w:left="178"/>
                              <w:rPr>
                                <w:sz w:val="18"/>
                              </w:rPr>
                            </w:pPr>
                            <w:r>
                              <w:rPr>
                                <w:spacing w:val="-10"/>
                                <w:sz w:val="18"/>
                              </w:rPr>
                              <w:t>-</w:t>
                            </w:r>
                          </w:p>
                        </w:tc>
                        <w:tc>
                          <w:tcPr>
                            <w:tcW w:w="632" w:type="dxa"/>
                          </w:tcPr>
                          <w:p>
                            <w:pPr>
                              <w:pStyle w:val="TableParagraph"/>
                              <w:spacing w:line="204" w:lineRule="exact"/>
                              <w:ind w:left="3" w:right="119"/>
                              <w:jc w:val="center"/>
                              <w:rPr>
                                <w:sz w:val="18"/>
                              </w:rPr>
                            </w:pPr>
                            <w:r>
                              <w:rPr>
                                <w:spacing w:val="-10"/>
                                <w:sz w:val="18"/>
                              </w:rPr>
                              <w:t>-</w:t>
                            </w:r>
                          </w:p>
                        </w:tc>
                        <w:tc>
                          <w:tcPr>
                            <w:tcW w:w="675" w:type="dxa"/>
                          </w:tcPr>
                          <w:p>
                            <w:pPr>
                              <w:pStyle w:val="TableParagraph"/>
                              <w:spacing w:line="204" w:lineRule="exact"/>
                              <w:ind w:left="2" w:right="167"/>
                              <w:jc w:val="center"/>
                              <w:rPr>
                                <w:sz w:val="18"/>
                              </w:rPr>
                            </w:pPr>
                            <w:r>
                              <w:rPr>
                                <w:spacing w:val="-10"/>
                                <w:sz w:val="18"/>
                              </w:rPr>
                              <w:t>-</w:t>
                            </w:r>
                          </w:p>
                        </w:tc>
                        <w:tc>
                          <w:tcPr>
                            <w:tcW w:w="641" w:type="dxa"/>
                          </w:tcPr>
                          <w:p>
                            <w:pPr>
                              <w:pStyle w:val="TableParagraph"/>
                              <w:spacing w:line="204" w:lineRule="exact"/>
                              <w:ind w:right="49"/>
                              <w:jc w:val="right"/>
                              <w:rPr>
                                <w:sz w:val="18"/>
                              </w:rPr>
                            </w:pPr>
                            <w:r>
                              <w:rPr>
                                <w:spacing w:val="-4"/>
                                <w:sz w:val="18"/>
                              </w:rPr>
                              <w:t>4.60</w:t>
                            </w:r>
                          </w:p>
                        </w:tc>
                      </w:tr>
                      <w:tr>
                        <w:trPr>
                          <w:trHeight w:val="232" w:hRule="atLeast"/>
                        </w:trPr>
                        <w:tc>
                          <w:tcPr>
                            <w:tcW w:w="3653" w:type="dxa"/>
                          </w:tcPr>
                          <w:p>
                            <w:pPr>
                              <w:pStyle w:val="TableParagraph"/>
                              <w:spacing w:line="213" w:lineRule="exact"/>
                              <w:ind w:right="106"/>
                              <w:jc w:val="right"/>
                              <w:rPr>
                                <w:sz w:val="20"/>
                              </w:rPr>
                            </w:pPr>
                            <w:r>
                              <w:rPr>
                                <w:sz w:val="20"/>
                              </w:rPr>
                              <w:t>library</w:t>
                            </w:r>
                            <w:r>
                              <w:rPr>
                                <w:spacing w:val="51"/>
                                <w:sz w:val="20"/>
                              </w:rPr>
                              <w:t> </w:t>
                            </w:r>
                            <w:r>
                              <w:rPr>
                                <w:sz w:val="20"/>
                              </w:rPr>
                              <w:t>is</w:t>
                            </w:r>
                            <w:r>
                              <w:rPr>
                                <w:spacing w:val="64"/>
                                <w:sz w:val="20"/>
                              </w:rPr>
                              <w:t> </w:t>
                            </w:r>
                            <w:r>
                              <w:rPr>
                                <w:sz w:val="20"/>
                              </w:rPr>
                              <w:t>equipped</w:t>
                            </w:r>
                            <w:r>
                              <w:rPr>
                                <w:spacing w:val="65"/>
                                <w:sz w:val="20"/>
                              </w:rPr>
                              <w:t> </w:t>
                            </w:r>
                            <w:r>
                              <w:rPr>
                                <w:sz w:val="20"/>
                              </w:rPr>
                              <w:t>with</w:t>
                            </w:r>
                            <w:r>
                              <w:rPr>
                                <w:spacing w:val="66"/>
                                <w:sz w:val="20"/>
                              </w:rPr>
                              <w:t> </w:t>
                            </w:r>
                            <w:r>
                              <w:rPr>
                                <w:spacing w:val="-2"/>
                                <w:sz w:val="20"/>
                              </w:rPr>
                              <w:t>valuable</w:t>
                            </w:r>
                          </w:p>
                        </w:tc>
                        <w:tc>
                          <w:tcPr>
                            <w:tcW w:w="1365" w:type="dxa"/>
                          </w:tcPr>
                          <w:p>
                            <w:pPr>
                              <w:pStyle w:val="TableParagraph"/>
                              <w:spacing w:line="207" w:lineRule="exact" w:before="6"/>
                              <w:ind w:left="108"/>
                              <w:rPr>
                                <w:sz w:val="20"/>
                              </w:rPr>
                            </w:pPr>
                            <w:r>
                              <w:rPr>
                                <w:spacing w:val="-2"/>
                                <w:sz w:val="20"/>
                              </w:rPr>
                              <w:t>Teachers</w:t>
                            </w:r>
                          </w:p>
                        </w:tc>
                        <w:tc>
                          <w:tcPr>
                            <w:tcW w:w="904" w:type="dxa"/>
                          </w:tcPr>
                          <w:p>
                            <w:pPr>
                              <w:pStyle w:val="TableParagraph"/>
                              <w:spacing w:line="202" w:lineRule="exact" w:before="10"/>
                              <w:ind w:left="453"/>
                              <w:rPr>
                                <w:sz w:val="18"/>
                              </w:rPr>
                            </w:pPr>
                            <w:r>
                              <w:rPr>
                                <w:spacing w:val="-5"/>
                                <w:sz w:val="18"/>
                              </w:rPr>
                              <w:t>71</w:t>
                            </w:r>
                          </w:p>
                        </w:tc>
                        <w:tc>
                          <w:tcPr>
                            <w:tcW w:w="629" w:type="dxa"/>
                          </w:tcPr>
                          <w:p>
                            <w:pPr>
                              <w:pStyle w:val="TableParagraph"/>
                              <w:spacing w:line="202" w:lineRule="exact" w:before="10"/>
                              <w:ind w:left="4" w:right="3"/>
                              <w:jc w:val="center"/>
                              <w:rPr>
                                <w:sz w:val="18"/>
                              </w:rPr>
                            </w:pPr>
                            <w:r>
                              <w:rPr>
                                <w:spacing w:val="-5"/>
                                <w:sz w:val="18"/>
                              </w:rPr>
                              <w:t>110</w:t>
                            </w:r>
                          </w:p>
                        </w:tc>
                        <w:tc>
                          <w:tcPr>
                            <w:tcW w:w="586" w:type="dxa"/>
                          </w:tcPr>
                          <w:p>
                            <w:pPr>
                              <w:pStyle w:val="TableParagraph"/>
                              <w:spacing w:line="202" w:lineRule="exact" w:before="10"/>
                              <w:ind w:left="178"/>
                              <w:rPr>
                                <w:sz w:val="18"/>
                              </w:rPr>
                            </w:pPr>
                            <w:r>
                              <w:rPr>
                                <w:spacing w:val="-5"/>
                                <w:sz w:val="18"/>
                              </w:rPr>
                              <w:t>10</w:t>
                            </w:r>
                          </w:p>
                        </w:tc>
                        <w:tc>
                          <w:tcPr>
                            <w:tcW w:w="632" w:type="dxa"/>
                          </w:tcPr>
                          <w:p>
                            <w:pPr>
                              <w:pStyle w:val="TableParagraph"/>
                              <w:spacing w:line="202" w:lineRule="exact" w:before="10"/>
                              <w:ind w:left="32" w:right="118"/>
                              <w:jc w:val="center"/>
                              <w:rPr>
                                <w:sz w:val="18"/>
                              </w:rPr>
                            </w:pPr>
                            <w:r>
                              <w:rPr>
                                <w:spacing w:val="-10"/>
                                <w:sz w:val="18"/>
                              </w:rPr>
                              <w:t>1</w:t>
                            </w:r>
                          </w:p>
                        </w:tc>
                        <w:tc>
                          <w:tcPr>
                            <w:tcW w:w="675" w:type="dxa"/>
                          </w:tcPr>
                          <w:p>
                            <w:pPr>
                              <w:pStyle w:val="TableParagraph"/>
                              <w:spacing w:line="202" w:lineRule="exact" w:before="10"/>
                              <w:ind w:left="124" w:right="167"/>
                              <w:jc w:val="center"/>
                              <w:rPr>
                                <w:sz w:val="18"/>
                              </w:rPr>
                            </w:pPr>
                            <w:r>
                              <w:rPr>
                                <w:spacing w:val="-5"/>
                                <w:sz w:val="18"/>
                              </w:rPr>
                              <w:t>12</w:t>
                            </w:r>
                          </w:p>
                        </w:tc>
                        <w:tc>
                          <w:tcPr>
                            <w:tcW w:w="641" w:type="dxa"/>
                          </w:tcPr>
                          <w:p>
                            <w:pPr>
                              <w:pStyle w:val="TableParagraph"/>
                              <w:spacing w:line="202" w:lineRule="exact" w:before="10"/>
                              <w:ind w:right="49"/>
                              <w:jc w:val="right"/>
                              <w:rPr>
                                <w:sz w:val="18"/>
                              </w:rPr>
                            </w:pPr>
                            <w:r>
                              <w:rPr>
                                <w:spacing w:val="-4"/>
                                <w:sz w:val="18"/>
                              </w:rPr>
                              <w:t>4.17</w:t>
                            </w:r>
                          </w:p>
                        </w:tc>
                      </w:tr>
                      <w:tr>
                        <w:trPr>
                          <w:trHeight w:val="257" w:hRule="atLeast"/>
                        </w:trPr>
                        <w:tc>
                          <w:tcPr>
                            <w:tcW w:w="3653" w:type="dxa"/>
                          </w:tcPr>
                          <w:p>
                            <w:pPr>
                              <w:pStyle w:val="TableParagraph"/>
                              <w:spacing w:line="219" w:lineRule="exact"/>
                              <w:ind w:left="640"/>
                              <w:rPr>
                                <w:sz w:val="20"/>
                              </w:rPr>
                            </w:pPr>
                            <w:r>
                              <w:rPr>
                                <w:sz w:val="20"/>
                              </w:rPr>
                              <w:t>and</w:t>
                            </w:r>
                            <w:r>
                              <w:rPr>
                                <w:spacing w:val="-11"/>
                                <w:sz w:val="20"/>
                              </w:rPr>
                              <w:t> </w:t>
                            </w:r>
                            <w:r>
                              <w:rPr>
                                <w:sz w:val="20"/>
                              </w:rPr>
                              <w:t>resourceful</w:t>
                            </w:r>
                            <w:r>
                              <w:rPr>
                                <w:spacing w:val="-4"/>
                                <w:sz w:val="20"/>
                              </w:rPr>
                              <w:t> </w:t>
                            </w:r>
                            <w:r>
                              <w:rPr>
                                <w:spacing w:val="-2"/>
                                <w:sz w:val="20"/>
                              </w:rPr>
                              <w:t>textbooks</w:t>
                            </w:r>
                          </w:p>
                        </w:tc>
                        <w:tc>
                          <w:tcPr>
                            <w:tcW w:w="1365" w:type="dxa"/>
                          </w:tcPr>
                          <w:p>
                            <w:pPr>
                              <w:pStyle w:val="TableParagraph"/>
                              <w:spacing w:line="229" w:lineRule="exact" w:before="8"/>
                              <w:ind w:left="108"/>
                              <w:rPr>
                                <w:sz w:val="20"/>
                              </w:rPr>
                            </w:pPr>
                            <w:r>
                              <w:rPr>
                                <w:spacing w:val="-2"/>
                                <w:sz w:val="20"/>
                              </w:rPr>
                              <w:t>Students</w:t>
                            </w:r>
                          </w:p>
                        </w:tc>
                        <w:tc>
                          <w:tcPr>
                            <w:tcW w:w="904" w:type="dxa"/>
                          </w:tcPr>
                          <w:p>
                            <w:pPr>
                              <w:pStyle w:val="TableParagraph"/>
                              <w:spacing w:before="12"/>
                              <w:ind w:left="453"/>
                              <w:rPr>
                                <w:sz w:val="18"/>
                              </w:rPr>
                            </w:pPr>
                            <w:r>
                              <w:rPr>
                                <w:spacing w:val="-5"/>
                                <w:sz w:val="18"/>
                              </w:rPr>
                              <w:t>523</w:t>
                            </w:r>
                          </w:p>
                        </w:tc>
                        <w:tc>
                          <w:tcPr>
                            <w:tcW w:w="629" w:type="dxa"/>
                          </w:tcPr>
                          <w:p>
                            <w:pPr>
                              <w:pStyle w:val="TableParagraph"/>
                              <w:spacing w:before="12"/>
                              <w:ind w:left="4" w:right="3"/>
                              <w:jc w:val="center"/>
                              <w:rPr>
                                <w:sz w:val="18"/>
                              </w:rPr>
                            </w:pPr>
                            <w:r>
                              <w:rPr>
                                <w:spacing w:val="-5"/>
                                <w:sz w:val="18"/>
                              </w:rPr>
                              <w:t>438</w:t>
                            </w:r>
                          </w:p>
                        </w:tc>
                        <w:tc>
                          <w:tcPr>
                            <w:tcW w:w="586" w:type="dxa"/>
                          </w:tcPr>
                          <w:p>
                            <w:pPr>
                              <w:pStyle w:val="TableParagraph"/>
                              <w:spacing w:before="12"/>
                              <w:ind w:left="178"/>
                              <w:rPr>
                                <w:sz w:val="18"/>
                              </w:rPr>
                            </w:pPr>
                            <w:r>
                              <w:rPr>
                                <w:spacing w:val="-5"/>
                                <w:sz w:val="18"/>
                              </w:rPr>
                              <w:t>84</w:t>
                            </w:r>
                          </w:p>
                        </w:tc>
                        <w:tc>
                          <w:tcPr>
                            <w:tcW w:w="632" w:type="dxa"/>
                          </w:tcPr>
                          <w:p>
                            <w:pPr>
                              <w:pStyle w:val="TableParagraph"/>
                              <w:spacing w:before="12"/>
                              <w:ind w:left="121" w:right="118"/>
                              <w:jc w:val="center"/>
                              <w:rPr>
                                <w:sz w:val="18"/>
                              </w:rPr>
                            </w:pPr>
                            <w:r>
                              <w:rPr>
                                <w:spacing w:val="-5"/>
                                <w:sz w:val="18"/>
                              </w:rPr>
                              <w:t>24</w:t>
                            </w:r>
                          </w:p>
                        </w:tc>
                        <w:tc>
                          <w:tcPr>
                            <w:tcW w:w="675" w:type="dxa"/>
                          </w:tcPr>
                          <w:p>
                            <w:pPr>
                              <w:pStyle w:val="TableParagraph"/>
                              <w:spacing w:before="12"/>
                              <w:ind w:left="124" w:right="167"/>
                              <w:jc w:val="center"/>
                              <w:rPr>
                                <w:sz w:val="18"/>
                              </w:rPr>
                            </w:pPr>
                            <w:r>
                              <w:rPr>
                                <w:spacing w:val="-5"/>
                                <w:sz w:val="18"/>
                              </w:rPr>
                              <w:t>27</w:t>
                            </w:r>
                          </w:p>
                        </w:tc>
                        <w:tc>
                          <w:tcPr>
                            <w:tcW w:w="641" w:type="dxa"/>
                          </w:tcPr>
                          <w:p>
                            <w:pPr>
                              <w:pStyle w:val="TableParagraph"/>
                              <w:spacing w:before="12"/>
                              <w:ind w:right="49"/>
                              <w:jc w:val="right"/>
                              <w:rPr>
                                <w:sz w:val="18"/>
                              </w:rPr>
                            </w:pPr>
                            <w:r>
                              <w:rPr>
                                <w:spacing w:val="-4"/>
                                <w:sz w:val="18"/>
                              </w:rPr>
                              <w:t>4.29</w:t>
                            </w:r>
                          </w:p>
                        </w:tc>
                      </w:tr>
                      <w:tr>
                        <w:trPr>
                          <w:trHeight w:val="245" w:hRule="atLeast"/>
                        </w:trPr>
                        <w:tc>
                          <w:tcPr>
                            <w:tcW w:w="3653" w:type="dxa"/>
                          </w:tcPr>
                          <w:p>
                            <w:pPr>
                              <w:pStyle w:val="TableParagraph"/>
                              <w:tabs>
                                <w:tab w:pos="590" w:val="left" w:leader="none"/>
                              </w:tabs>
                              <w:spacing w:line="214" w:lineRule="exact" w:before="11"/>
                              <w:ind w:right="107"/>
                              <w:jc w:val="right"/>
                              <w:rPr>
                                <w:sz w:val="20"/>
                              </w:rPr>
                            </w:pPr>
                            <w:r>
                              <w:rPr>
                                <w:spacing w:val="-10"/>
                                <w:sz w:val="20"/>
                              </w:rPr>
                              <w:t>5</w:t>
                            </w:r>
                            <w:r>
                              <w:rPr>
                                <w:sz w:val="20"/>
                              </w:rPr>
                              <w:tab/>
                              <w:t>Principal</w:t>
                            </w:r>
                            <w:r>
                              <w:rPr>
                                <w:spacing w:val="40"/>
                                <w:sz w:val="20"/>
                              </w:rPr>
                              <w:t>  </w:t>
                            </w:r>
                            <w:r>
                              <w:rPr>
                                <w:sz w:val="20"/>
                              </w:rPr>
                              <w:t>ensures</w:t>
                            </w:r>
                            <w:r>
                              <w:rPr>
                                <w:spacing w:val="39"/>
                                <w:sz w:val="20"/>
                              </w:rPr>
                              <w:t>  </w:t>
                            </w:r>
                            <w:r>
                              <w:rPr>
                                <w:sz w:val="20"/>
                              </w:rPr>
                              <w:t>that</w:t>
                            </w:r>
                            <w:r>
                              <w:rPr>
                                <w:spacing w:val="41"/>
                                <w:sz w:val="20"/>
                              </w:rPr>
                              <w:t>  </w:t>
                            </w:r>
                            <w:r>
                              <w:rPr>
                                <w:spacing w:val="-2"/>
                                <w:sz w:val="20"/>
                              </w:rPr>
                              <w:t>students‟</w:t>
                            </w:r>
                          </w:p>
                        </w:tc>
                        <w:tc>
                          <w:tcPr>
                            <w:tcW w:w="1365" w:type="dxa"/>
                          </w:tcPr>
                          <w:p>
                            <w:pPr>
                              <w:pStyle w:val="TableParagraph"/>
                              <w:spacing w:line="214" w:lineRule="exact" w:before="11"/>
                              <w:ind w:left="108"/>
                              <w:rPr>
                                <w:sz w:val="20"/>
                              </w:rPr>
                            </w:pPr>
                            <w:r>
                              <w:rPr>
                                <w:spacing w:val="-2"/>
                                <w:sz w:val="20"/>
                              </w:rPr>
                              <w:t>Principals</w:t>
                            </w:r>
                          </w:p>
                        </w:tc>
                        <w:tc>
                          <w:tcPr>
                            <w:tcW w:w="904" w:type="dxa"/>
                          </w:tcPr>
                          <w:p>
                            <w:pPr>
                              <w:pStyle w:val="TableParagraph"/>
                              <w:spacing w:before="15"/>
                              <w:ind w:left="453"/>
                              <w:rPr>
                                <w:sz w:val="18"/>
                              </w:rPr>
                            </w:pPr>
                            <w:r>
                              <w:rPr>
                                <w:spacing w:val="-10"/>
                                <w:sz w:val="18"/>
                              </w:rPr>
                              <w:t>4</w:t>
                            </w:r>
                          </w:p>
                        </w:tc>
                        <w:tc>
                          <w:tcPr>
                            <w:tcW w:w="629" w:type="dxa"/>
                          </w:tcPr>
                          <w:p>
                            <w:pPr>
                              <w:pStyle w:val="TableParagraph"/>
                              <w:spacing w:before="15"/>
                              <w:ind w:left="4" w:right="183"/>
                              <w:jc w:val="center"/>
                              <w:rPr>
                                <w:sz w:val="18"/>
                              </w:rPr>
                            </w:pPr>
                            <w:r>
                              <w:rPr>
                                <w:spacing w:val="-10"/>
                                <w:sz w:val="18"/>
                              </w:rPr>
                              <w:t>1</w:t>
                            </w:r>
                          </w:p>
                        </w:tc>
                        <w:tc>
                          <w:tcPr>
                            <w:tcW w:w="586" w:type="dxa"/>
                          </w:tcPr>
                          <w:p>
                            <w:pPr>
                              <w:pStyle w:val="TableParagraph"/>
                              <w:spacing w:before="15"/>
                              <w:ind w:left="178"/>
                              <w:rPr>
                                <w:sz w:val="18"/>
                              </w:rPr>
                            </w:pPr>
                            <w:r>
                              <w:rPr>
                                <w:spacing w:val="-10"/>
                                <w:sz w:val="18"/>
                              </w:rPr>
                              <w:t>-</w:t>
                            </w:r>
                          </w:p>
                        </w:tc>
                        <w:tc>
                          <w:tcPr>
                            <w:tcW w:w="632" w:type="dxa"/>
                          </w:tcPr>
                          <w:p>
                            <w:pPr>
                              <w:pStyle w:val="TableParagraph"/>
                              <w:spacing w:before="15"/>
                              <w:ind w:left="3" w:right="119"/>
                              <w:jc w:val="center"/>
                              <w:rPr>
                                <w:sz w:val="18"/>
                              </w:rPr>
                            </w:pPr>
                            <w:r>
                              <w:rPr>
                                <w:spacing w:val="-10"/>
                                <w:sz w:val="18"/>
                              </w:rPr>
                              <w:t>-</w:t>
                            </w:r>
                          </w:p>
                        </w:tc>
                        <w:tc>
                          <w:tcPr>
                            <w:tcW w:w="675" w:type="dxa"/>
                          </w:tcPr>
                          <w:p>
                            <w:pPr>
                              <w:pStyle w:val="TableParagraph"/>
                              <w:spacing w:before="15"/>
                              <w:ind w:left="2" w:right="167"/>
                              <w:jc w:val="center"/>
                              <w:rPr>
                                <w:sz w:val="18"/>
                              </w:rPr>
                            </w:pPr>
                            <w:r>
                              <w:rPr>
                                <w:spacing w:val="-10"/>
                                <w:sz w:val="18"/>
                              </w:rPr>
                              <w:t>-</w:t>
                            </w:r>
                          </w:p>
                        </w:tc>
                        <w:tc>
                          <w:tcPr>
                            <w:tcW w:w="641" w:type="dxa"/>
                          </w:tcPr>
                          <w:p>
                            <w:pPr>
                              <w:pStyle w:val="TableParagraph"/>
                              <w:spacing w:before="15"/>
                              <w:ind w:right="49"/>
                              <w:jc w:val="right"/>
                              <w:rPr>
                                <w:sz w:val="18"/>
                              </w:rPr>
                            </w:pPr>
                            <w:r>
                              <w:rPr>
                                <w:spacing w:val="-4"/>
                                <w:sz w:val="18"/>
                              </w:rPr>
                              <w:t>4.80</w:t>
                            </w:r>
                          </w:p>
                        </w:tc>
                      </w:tr>
                      <w:tr>
                        <w:trPr>
                          <w:trHeight w:val="255" w:hRule="atLeast"/>
                        </w:trPr>
                        <w:tc>
                          <w:tcPr>
                            <w:tcW w:w="3653" w:type="dxa"/>
                          </w:tcPr>
                          <w:p>
                            <w:pPr>
                              <w:pStyle w:val="TableParagraph"/>
                              <w:spacing w:line="226" w:lineRule="exact"/>
                              <w:ind w:right="110"/>
                              <w:jc w:val="right"/>
                              <w:rPr>
                                <w:sz w:val="20"/>
                              </w:rPr>
                            </w:pPr>
                            <w:r>
                              <w:rPr>
                                <w:sz w:val="20"/>
                              </w:rPr>
                              <w:t>library</w:t>
                            </w:r>
                            <w:r>
                              <w:rPr>
                                <w:spacing w:val="70"/>
                                <w:sz w:val="20"/>
                              </w:rPr>
                              <w:t> </w:t>
                            </w:r>
                            <w:r>
                              <w:rPr>
                                <w:sz w:val="20"/>
                              </w:rPr>
                              <w:t>is</w:t>
                            </w:r>
                            <w:r>
                              <w:rPr>
                                <w:spacing w:val="79"/>
                                <w:sz w:val="20"/>
                              </w:rPr>
                              <w:t> </w:t>
                            </w:r>
                            <w:r>
                              <w:rPr>
                                <w:sz w:val="20"/>
                              </w:rPr>
                              <w:t>equipped</w:t>
                            </w:r>
                            <w:r>
                              <w:rPr>
                                <w:spacing w:val="55"/>
                                <w:w w:val="150"/>
                                <w:sz w:val="20"/>
                              </w:rPr>
                              <w:t> </w:t>
                            </w:r>
                            <w:r>
                              <w:rPr>
                                <w:sz w:val="20"/>
                              </w:rPr>
                              <w:t>with</w:t>
                            </w:r>
                            <w:r>
                              <w:rPr>
                                <w:spacing w:val="60"/>
                                <w:w w:val="150"/>
                                <w:sz w:val="20"/>
                              </w:rPr>
                              <w:t> </w:t>
                            </w:r>
                            <w:r>
                              <w:rPr>
                                <w:spacing w:val="-2"/>
                                <w:sz w:val="20"/>
                              </w:rPr>
                              <w:t>internet</w:t>
                            </w:r>
                          </w:p>
                        </w:tc>
                        <w:tc>
                          <w:tcPr>
                            <w:tcW w:w="1365" w:type="dxa"/>
                          </w:tcPr>
                          <w:p>
                            <w:pPr>
                              <w:pStyle w:val="TableParagraph"/>
                              <w:spacing w:line="210" w:lineRule="exact" w:before="25"/>
                              <w:ind w:left="108"/>
                              <w:rPr>
                                <w:sz w:val="20"/>
                              </w:rPr>
                            </w:pPr>
                            <w:r>
                              <w:rPr>
                                <w:spacing w:val="-2"/>
                                <w:sz w:val="20"/>
                              </w:rPr>
                              <w:t>Teachers</w:t>
                            </w:r>
                          </w:p>
                        </w:tc>
                        <w:tc>
                          <w:tcPr>
                            <w:tcW w:w="904" w:type="dxa"/>
                          </w:tcPr>
                          <w:p>
                            <w:pPr>
                              <w:pStyle w:val="TableParagraph"/>
                              <w:spacing w:line="206" w:lineRule="exact" w:before="29"/>
                              <w:ind w:left="453"/>
                              <w:rPr>
                                <w:sz w:val="18"/>
                              </w:rPr>
                            </w:pPr>
                            <w:r>
                              <w:rPr>
                                <w:spacing w:val="-5"/>
                                <w:sz w:val="18"/>
                              </w:rPr>
                              <w:t>74</w:t>
                            </w:r>
                          </w:p>
                        </w:tc>
                        <w:tc>
                          <w:tcPr>
                            <w:tcW w:w="629" w:type="dxa"/>
                          </w:tcPr>
                          <w:p>
                            <w:pPr>
                              <w:pStyle w:val="TableParagraph"/>
                              <w:spacing w:line="206" w:lineRule="exact" w:before="29"/>
                              <w:ind w:left="94" w:right="181"/>
                              <w:jc w:val="center"/>
                              <w:rPr>
                                <w:sz w:val="18"/>
                              </w:rPr>
                            </w:pPr>
                            <w:r>
                              <w:rPr>
                                <w:spacing w:val="-5"/>
                                <w:sz w:val="18"/>
                              </w:rPr>
                              <w:t>99</w:t>
                            </w:r>
                          </w:p>
                        </w:tc>
                        <w:tc>
                          <w:tcPr>
                            <w:tcW w:w="586" w:type="dxa"/>
                          </w:tcPr>
                          <w:p>
                            <w:pPr>
                              <w:pStyle w:val="TableParagraph"/>
                              <w:spacing w:line="206" w:lineRule="exact" w:before="29"/>
                              <w:ind w:left="178"/>
                              <w:rPr>
                                <w:sz w:val="18"/>
                              </w:rPr>
                            </w:pPr>
                            <w:r>
                              <w:rPr>
                                <w:spacing w:val="-10"/>
                                <w:sz w:val="18"/>
                              </w:rPr>
                              <w:t>7</w:t>
                            </w:r>
                          </w:p>
                        </w:tc>
                        <w:tc>
                          <w:tcPr>
                            <w:tcW w:w="632" w:type="dxa"/>
                          </w:tcPr>
                          <w:p>
                            <w:pPr>
                              <w:pStyle w:val="TableParagraph"/>
                              <w:spacing w:line="206" w:lineRule="exact" w:before="29"/>
                              <w:ind w:left="32" w:right="118"/>
                              <w:jc w:val="center"/>
                              <w:rPr>
                                <w:sz w:val="18"/>
                              </w:rPr>
                            </w:pPr>
                            <w:r>
                              <w:rPr>
                                <w:spacing w:val="-10"/>
                                <w:sz w:val="18"/>
                              </w:rPr>
                              <w:t>3</w:t>
                            </w:r>
                          </w:p>
                        </w:tc>
                        <w:tc>
                          <w:tcPr>
                            <w:tcW w:w="675" w:type="dxa"/>
                          </w:tcPr>
                          <w:p>
                            <w:pPr>
                              <w:pStyle w:val="TableParagraph"/>
                              <w:spacing w:line="206" w:lineRule="exact" w:before="29"/>
                              <w:ind w:left="124" w:right="167"/>
                              <w:jc w:val="center"/>
                              <w:rPr>
                                <w:sz w:val="18"/>
                              </w:rPr>
                            </w:pPr>
                            <w:r>
                              <w:rPr>
                                <w:spacing w:val="-5"/>
                                <w:sz w:val="18"/>
                              </w:rPr>
                              <w:t>21</w:t>
                            </w:r>
                          </w:p>
                        </w:tc>
                        <w:tc>
                          <w:tcPr>
                            <w:tcW w:w="641" w:type="dxa"/>
                          </w:tcPr>
                          <w:p>
                            <w:pPr>
                              <w:pStyle w:val="TableParagraph"/>
                              <w:spacing w:line="206" w:lineRule="exact" w:before="29"/>
                              <w:ind w:right="49"/>
                              <w:jc w:val="right"/>
                              <w:rPr>
                                <w:sz w:val="18"/>
                              </w:rPr>
                            </w:pPr>
                            <w:r>
                              <w:rPr>
                                <w:spacing w:val="-4"/>
                                <w:sz w:val="18"/>
                              </w:rPr>
                              <w:t>4.08</w:t>
                            </w:r>
                          </w:p>
                        </w:tc>
                      </w:tr>
                    </w:tbl>
                    <w:p>
                      <w:pPr>
                        <w:pStyle w:val="BodyText"/>
                      </w:pPr>
                    </w:p>
                  </w:txbxContent>
                </v:textbox>
                <w10:wrap type="none"/>
              </v:shape>
            </w:pict>
          </mc:Fallback>
        </mc:AlternateContent>
      </w:r>
      <w:r>
        <w:rPr>
          <w:spacing w:val="-2"/>
          <w:sz w:val="20"/>
        </w:rPr>
        <w:t>services</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2"/>
        <w:rPr>
          <w:sz w:val="18"/>
        </w:rPr>
      </w:pPr>
    </w:p>
    <w:p>
      <w:pPr>
        <w:tabs>
          <w:tab w:pos="2872" w:val="left" w:leader="none"/>
          <w:tab w:pos="3501" w:val="left" w:leader="none"/>
          <w:tab w:pos="4131" w:val="left" w:leader="none"/>
          <w:tab w:pos="4764" w:val="left" w:leader="none"/>
          <w:tab w:pos="5393" w:val="left" w:leader="none"/>
          <w:tab w:pos="6435" w:val="right" w:leader="none"/>
        </w:tabs>
        <w:spacing w:before="0"/>
        <w:ind w:left="1163" w:right="0" w:firstLine="0"/>
        <w:jc w:val="left"/>
        <w:rPr>
          <w:sz w:val="18"/>
        </w:rPr>
      </w:pPr>
      <w:r>
        <w:rPr>
          <w:spacing w:val="-2"/>
          <w:sz w:val="20"/>
        </w:rPr>
        <w:t>Students</w:t>
      </w:r>
      <w:r>
        <w:rPr>
          <w:sz w:val="20"/>
        </w:rPr>
        <w:tab/>
      </w:r>
      <w:r>
        <w:rPr>
          <w:spacing w:val="-5"/>
          <w:position w:val="1"/>
          <w:sz w:val="18"/>
        </w:rPr>
        <w:t>507</w:t>
      </w:r>
      <w:r>
        <w:rPr>
          <w:position w:val="1"/>
          <w:sz w:val="18"/>
        </w:rPr>
        <w:tab/>
      </w:r>
      <w:r>
        <w:rPr>
          <w:spacing w:val="-5"/>
          <w:position w:val="1"/>
          <w:sz w:val="18"/>
        </w:rPr>
        <w:t>454</w:t>
      </w:r>
      <w:r>
        <w:rPr>
          <w:position w:val="1"/>
          <w:sz w:val="18"/>
        </w:rPr>
        <w:tab/>
      </w:r>
      <w:r>
        <w:rPr>
          <w:spacing w:val="-5"/>
          <w:position w:val="1"/>
          <w:sz w:val="18"/>
        </w:rPr>
        <w:t>46</w:t>
      </w:r>
      <w:r>
        <w:rPr>
          <w:position w:val="1"/>
          <w:sz w:val="18"/>
        </w:rPr>
        <w:tab/>
      </w:r>
      <w:r>
        <w:rPr>
          <w:spacing w:val="-5"/>
          <w:position w:val="1"/>
          <w:sz w:val="18"/>
        </w:rPr>
        <w:t>24</w:t>
      </w:r>
      <w:r>
        <w:rPr>
          <w:position w:val="1"/>
          <w:sz w:val="18"/>
        </w:rPr>
        <w:tab/>
      </w:r>
      <w:r>
        <w:rPr>
          <w:spacing w:val="-5"/>
          <w:position w:val="1"/>
          <w:sz w:val="18"/>
        </w:rPr>
        <w:t>65</w:t>
      </w:r>
      <w:r>
        <w:rPr>
          <w:position w:val="1"/>
          <w:sz w:val="18"/>
        </w:rPr>
        <w:tab/>
      </w:r>
      <w:r>
        <w:rPr>
          <w:spacing w:val="-4"/>
          <w:position w:val="1"/>
          <w:sz w:val="18"/>
        </w:rPr>
        <w:t>4.24</w:t>
      </w:r>
    </w:p>
    <w:p>
      <w:pPr>
        <w:spacing w:after="0"/>
        <w:jc w:val="left"/>
        <w:rPr>
          <w:sz w:val="18"/>
        </w:rPr>
        <w:sectPr>
          <w:type w:val="continuous"/>
          <w:pgSz w:w="12240" w:h="15840"/>
          <w:pgMar w:header="0" w:footer="969" w:top="1320" w:bottom="280" w:left="1300" w:right="720"/>
          <w:cols w:num="2" w:equalWidth="0">
            <w:col w:w="1844" w:space="1277"/>
            <w:col w:w="7099"/>
          </w:cols>
        </w:sectPr>
      </w:pP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51"/>
        <w:gridCol w:w="1368"/>
        <w:gridCol w:w="905"/>
        <w:gridCol w:w="630"/>
        <w:gridCol w:w="587"/>
        <w:gridCol w:w="633"/>
        <w:gridCol w:w="676"/>
        <w:gridCol w:w="642"/>
      </w:tblGrid>
      <w:tr>
        <w:trPr>
          <w:trHeight w:val="255" w:hRule="atLeast"/>
        </w:trPr>
        <w:tc>
          <w:tcPr>
            <w:tcW w:w="3651" w:type="dxa"/>
          </w:tcPr>
          <w:p>
            <w:pPr>
              <w:pStyle w:val="TableParagraph"/>
              <w:tabs>
                <w:tab w:pos="640" w:val="left" w:leader="none"/>
              </w:tabs>
              <w:spacing w:line="223" w:lineRule="exact"/>
              <w:ind w:left="50"/>
              <w:rPr>
                <w:sz w:val="20"/>
              </w:rPr>
            </w:pPr>
            <w:r>
              <w:rPr>
                <w:spacing w:val="-10"/>
                <w:sz w:val="20"/>
              </w:rPr>
              <w:t>6</w:t>
            </w:r>
            <w:r>
              <w:rPr>
                <w:sz w:val="20"/>
              </w:rPr>
              <w:tab/>
              <w:t>Principal</w:t>
            </w:r>
            <w:r>
              <w:rPr>
                <w:spacing w:val="2"/>
                <w:sz w:val="20"/>
              </w:rPr>
              <w:t> </w:t>
            </w:r>
            <w:r>
              <w:rPr>
                <w:sz w:val="20"/>
              </w:rPr>
              <w:t>provides</w:t>
            </w:r>
            <w:r>
              <w:rPr>
                <w:spacing w:val="-1"/>
                <w:sz w:val="20"/>
              </w:rPr>
              <w:t> </w:t>
            </w:r>
            <w:r>
              <w:rPr>
                <w:sz w:val="20"/>
              </w:rPr>
              <w:t>adequate</w:t>
            </w:r>
            <w:r>
              <w:rPr>
                <w:spacing w:val="-2"/>
                <w:sz w:val="20"/>
              </w:rPr>
              <w:t> </w:t>
            </w:r>
            <w:r>
              <w:rPr>
                <w:sz w:val="20"/>
              </w:rPr>
              <w:t>seats </w:t>
            </w:r>
            <w:r>
              <w:rPr>
                <w:spacing w:val="-5"/>
                <w:sz w:val="20"/>
              </w:rPr>
              <w:t>in</w:t>
            </w:r>
          </w:p>
        </w:tc>
        <w:tc>
          <w:tcPr>
            <w:tcW w:w="1368" w:type="dxa"/>
          </w:tcPr>
          <w:p>
            <w:pPr>
              <w:pStyle w:val="TableParagraph"/>
              <w:spacing w:line="223" w:lineRule="exact"/>
              <w:ind w:left="110"/>
              <w:rPr>
                <w:sz w:val="20"/>
              </w:rPr>
            </w:pPr>
            <w:r>
              <w:rPr>
                <w:spacing w:val="-2"/>
                <w:sz w:val="20"/>
              </w:rPr>
              <w:t>Principals</w:t>
            </w:r>
          </w:p>
        </w:tc>
        <w:tc>
          <w:tcPr>
            <w:tcW w:w="905" w:type="dxa"/>
          </w:tcPr>
          <w:p>
            <w:pPr>
              <w:pStyle w:val="TableParagraph"/>
              <w:spacing w:line="204" w:lineRule="exact"/>
              <w:ind w:left="452"/>
              <w:rPr>
                <w:sz w:val="18"/>
              </w:rPr>
            </w:pPr>
            <w:r>
              <w:rPr>
                <w:spacing w:val="-10"/>
                <w:sz w:val="18"/>
              </w:rPr>
              <w:t>3</w:t>
            </w:r>
          </w:p>
        </w:tc>
        <w:tc>
          <w:tcPr>
            <w:tcW w:w="630" w:type="dxa"/>
          </w:tcPr>
          <w:p>
            <w:pPr>
              <w:pStyle w:val="TableParagraph"/>
              <w:spacing w:line="204" w:lineRule="exact"/>
              <w:ind w:right="184"/>
              <w:jc w:val="center"/>
              <w:rPr>
                <w:sz w:val="18"/>
              </w:rPr>
            </w:pPr>
            <w:r>
              <w:rPr>
                <w:spacing w:val="-10"/>
                <w:sz w:val="18"/>
              </w:rPr>
              <w:t>2</w:t>
            </w:r>
          </w:p>
        </w:tc>
        <w:tc>
          <w:tcPr>
            <w:tcW w:w="587" w:type="dxa"/>
          </w:tcPr>
          <w:p>
            <w:pPr>
              <w:pStyle w:val="TableParagraph"/>
              <w:spacing w:line="204" w:lineRule="exact"/>
              <w:ind w:left="175"/>
              <w:rPr>
                <w:sz w:val="18"/>
              </w:rPr>
            </w:pPr>
            <w:r>
              <w:rPr>
                <w:spacing w:val="-10"/>
                <w:sz w:val="18"/>
              </w:rPr>
              <w:t>-</w:t>
            </w:r>
          </w:p>
        </w:tc>
        <w:tc>
          <w:tcPr>
            <w:tcW w:w="633" w:type="dxa"/>
          </w:tcPr>
          <w:p>
            <w:pPr>
              <w:pStyle w:val="TableParagraph"/>
              <w:spacing w:line="204" w:lineRule="exact"/>
              <w:ind w:right="125"/>
              <w:jc w:val="center"/>
              <w:rPr>
                <w:sz w:val="18"/>
              </w:rPr>
            </w:pPr>
            <w:r>
              <w:rPr>
                <w:spacing w:val="-10"/>
                <w:sz w:val="18"/>
              </w:rPr>
              <w:t>-</w:t>
            </w:r>
          </w:p>
        </w:tc>
        <w:tc>
          <w:tcPr>
            <w:tcW w:w="676" w:type="dxa"/>
          </w:tcPr>
          <w:p>
            <w:pPr>
              <w:pStyle w:val="TableParagraph"/>
              <w:spacing w:line="204" w:lineRule="exact"/>
              <w:ind w:right="176"/>
              <w:jc w:val="center"/>
              <w:rPr>
                <w:sz w:val="18"/>
              </w:rPr>
            </w:pPr>
            <w:r>
              <w:rPr>
                <w:spacing w:val="-10"/>
                <w:sz w:val="18"/>
              </w:rPr>
              <w:t>-</w:t>
            </w:r>
          </w:p>
        </w:tc>
        <w:tc>
          <w:tcPr>
            <w:tcW w:w="642" w:type="dxa"/>
          </w:tcPr>
          <w:p>
            <w:pPr>
              <w:pStyle w:val="TableParagraph"/>
              <w:spacing w:line="204" w:lineRule="exact"/>
              <w:ind w:right="56"/>
              <w:jc w:val="right"/>
              <w:rPr>
                <w:sz w:val="18"/>
              </w:rPr>
            </w:pPr>
            <w:r>
              <w:rPr>
                <w:spacing w:val="-4"/>
                <w:sz w:val="18"/>
              </w:rPr>
              <w:t>4.60</w:t>
            </w:r>
          </w:p>
        </w:tc>
      </w:tr>
      <w:tr>
        <w:trPr>
          <w:trHeight w:val="273" w:hRule="atLeast"/>
        </w:trPr>
        <w:tc>
          <w:tcPr>
            <w:tcW w:w="3651" w:type="dxa"/>
          </w:tcPr>
          <w:p>
            <w:pPr>
              <w:pStyle w:val="TableParagraph"/>
              <w:spacing w:line="198" w:lineRule="exact"/>
              <w:ind w:left="640"/>
              <w:rPr>
                <w:sz w:val="20"/>
              </w:rPr>
            </w:pPr>
            <w:r>
              <w:rPr>
                <w:spacing w:val="-2"/>
                <w:sz w:val="20"/>
              </w:rPr>
              <w:t>the</w:t>
            </w:r>
            <w:r>
              <w:rPr>
                <w:spacing w:val="-4"/>
                <w:sz w:val="20"/>
              </w:rPr>
              <w:t> </w:t>
            </w:r>
            <w:r>
              <w:rPr>
                <w:spacing w:val="-2"/>
                <w:sz w:val="20"/>
              </w:rPr>
              <w:t>students‟</w:t>
            </w:r>
            <w:r>
              <w:rPr>
                <w:spacing w:val="-5"/>
                <w:sz w:val="20"/>
              </w:rPr>
              <w:t> </w:t>
            </w:r>
            <w:r>
              <w:rPr>
                <w:spacing w:val="-2"/>
                <w:sz w:val="20"/>
              </w:rPr>
              <w:t>library</w:t>
            </w:r>
          </w:p>
        </w:tc>
        <w:tc>
          <w:tcPr>
            <w:tcW w:w="1368" w:type="dxa"/>
          </w:tcPr>
          <w:p>
            <w:pPr>
              <w:pStyle w:val="TableParagraph"/>
              <w:spacing w:line="228" w:lineRule="exact" w:before="25"/>
              <w:ind w:left="110"/>
              <w:rPr>
                <w:sz w:val="20"/>
              </w:rPr>
            </w:pPr>
            <w:r>
              <w:rPr>
                <w:spacing w:val="-2"/>
                <w:sz w:val="20"/>
              </w:rPr>
              <w:t>Teachers</w:t>
            </w:r>
          </w:p>
        </w:tc>
        <w:tc>
          <w:tcPr>
            <w:tcW w:w="905" w:type="dxa"/>
          </w:tcPr>
          <w:p>
            <w:pPr>
              <w:pStyle w:val="TableParagraph"/>
              <w:spacing w:before="29"/>
              <w:ind w:left="452"/>
              <w:rPr>
                <w:sz w:val="18"/>
              </w:rPr>
            </w:pPr>
            <w:r>
              <w:rPr>
                <w:spacing w:val="-5"/>
                <w:sz w:val="18"/>
              </w:rPr>
              <w:t>50</w:t>
            </w:r>
          </w:p>
        </w:tc>
        <w:tc>
          <w:tcPr>
            <w:tcW w:w="630" w:type="dxa"/>
          </w:tcPr>
          <w:p>
            <w:pPr>
              <w:pStyle w:val="TableParagraph"/>
              <w:spacing w:before="29"/>
              <w:ind w:left="91" w:right="92"/>
              <w:jc w:val="center"/>
              <w:rPr>
                <w:sz w:val="18"/>
              </w:rPr>
            </w:pPr>
            <w:r>
              <w:rPr>
                <w:spacing w:val="-5"/>
                <w:sz w:val="18"/>
              </w:rPr>
              <w:t>123</w:t>
            </w:r>
          </w:p>
        </w:tc>
        <w:tc>
          <w:tcPr>
            <w:tcW w:w="587" w:type="dxa"/>
          </w:tcPr>
          <w:p>
            <w:pPr>
              <w:pStyle w:val="TableParagraph"/>
              <w:spacing w:before="29"/>
              <w:ind w:left="175"/>
              <w:rPr>
                <w:sz w:val="18"/>
              </w:rPr>
            </w:pPr>
            <w:r>
              <w:rPr>
                <w:spacing w:val="-5"/>
                <w:sz w:val="18"/>
              </w:rPr>
              <w:t>17</w:t>
            </w:r>
          </w:p>
        </w:tc>
        <w:tc>
          <w:tcPr>
            <w:tcW w:w="633" w:type="dxa"/>
          </w:tcPr>
          <w:p>
            <w:pPr>
              <w:pStyle w:val="TableParagraph"/>
              <w:spacing w:before="29"/>
              <w:ind w:right="125"/>
              <w:jc w:val="center"/>
              <w:rPr>
                <w:sz w:val="18"/>
              </w:rPr>
            </w:pPr>
            <w:r>
              <w:rPr>
                <w:spacing w:val="-10"/>
                <w:sz w:val="18"/>
              </w:rPr>
              <w:t>-</w:t>
            </w:r>
          </w:p>
        </w:tc>
        <w:tc>
          <w:tcPr>
            <w:tcW w:w="676" w:type="dxa"/>
          </w:tcPr>
          <w:p>
            <w:pPr>
              <w:pStyle w:val="TableParagraph"/>
              <w:spacing w:before="29"/>
              <w:ind w:left="122" w:right="176"/>
              <w:jc w:val="center"/>
              <w:rPr>
                <w:sz w:val="18"/>
              </w:rPr>
            </w:pPr>
            <w:r>
              <w:rPr>
                <w:spacing w:val="-5"/>
                <w:sz w:val="18"/>
              </w:rPr>
              <w:t>14</w:t>
            </w:r>
          </w:p>
        </w:tc>
        <w:tc>
          <w:tcPr>
            <w:tcW w:w="642" w:type="dxa"/>
          </w:tcPr>
          <w:p>
            <w:pPr>
              <w:pStyle w:val="TableParagraph"/>
              <w:spacing w:before="29"/>
              <w:ind w:right="56"/>
              <w:jc w:val="right"/>
              <w:rPr>
                <w:sz w:val="18"/>
              </w:rPr>
            </w:pPr>
            <w:r>
              <w:rPr>
                <w:spacing w:val="-4"/>
                <w:sz w:val="18"/>
              </w:rPr>
              <w:t>4.02</w:t>
            </w:r>
          </w:p>
        </w:tc>
      </w:tr>
      <w:tr>
        <w:trPr>
          <w:trHeight w:val="261" w:hRule="atLeast"/>
        </w:trPr>
        <w:tc>
          <w:tcPr>
            <w:tcW w:w="3651" w:type="dxa"/>
          </w:tcPr>
          <w:p>
            <w:pPr>
              <w:pStyle w:val="TableParagraph"/>
              <w:rPr>
                <w:sz w:val="18"/>
              </w:rPr>
            </w:pPr>
          </w:p>
        </w:tc>
        <w:tc>
          <w:tcPr>
            <w:tcW w:w="1368" w:type="dxa"/>
          </w:tcPr>
          <w:p>
            <w:pPr>
              <w:pStyle w:val="TableParagraph"/>
              <w:spacing w:before="11"/>
              <w:ind w:left="110"/>
              <w:rPr>
                <w:sz w:val="20"/>
              </w:rPr>
            </w:pPr>
            <w:r>
              <w:rPr>
                <w:spacing w:val="-2"/>
                <w:sz w:val="20"/>
              </w:rPr>
              <w:t>Students</w:t>
            </w:r>
          </w:p>
        </w:tc>
        <w:tc>
          <w:tcPr>
            <w:tcW w:w="905" w:type="dxa"/>
          </w:tcPr>
          <w:p>
            <w:pPr>
              <w:pStyle w:val="TableParagraph"/>
              <w:spacing w:before="15"/>
              <w:ind w:left="452"/>
              <w:rPr>
                <w:sz w:val="18"/>
              </w:rPr>
            </w:pPr>
            <w:r>
              <w:rPr>
                <w:spacing w:val="-5"/>
                <w:sz w:val="18"/>
              </w:rPr>
              <w:t>390</w:t>
            </w:r>
          </w:p>
        </w:tc>
        <w:tc>
          <w:tcPr>
            <w:tcW w:w="630" w:type="dxa"/>
          </w:tcPr>
          <w:p>
            <w:pPr>
              <w:pStyle w:val="TableParagraph"/>
              <w:spacing w:before="15"/>
              <w:ind w:left="91" w:right="92"/>
              <w:jc w:val="center"/>
              <w:rPr>
                <w:sz w:val="18"/>
              </w:rPr>
            </w:pPr>
            <w:r>
              <w:rPr>
                <w:spacing w:val="-5"/>
                <w:sz w:val="18"/>
              </w:rPr>
              <w:t>532</w:t>
            </w:r>
          </w:p>
        </w:tc>
        <w:tc>
          <w:tcPr>
            <w:tcW w:w="587" w:type="dxa"/>
          </w:tcPr>
          <w:p>
            <w:pPr>
              <w:pStyle w:val="TableParagraph"/>
              <w:spacing w:before="15"/>
              <w:ind w:left="175"/>
              <w:rPr>
                <w:sz w:val="18"/>
              </w:rPr>
            </w:pPr>
            <w:r>
              <w:rPr>
                <w:spacing w:val="-5"/>
                <w:sz w:val="18"/>
              </w:rPr>
              <w:t>98</w:t>
            </w:r>
          </w:p>
        </w:tc>
        <w:tc>
          <w:tcPr>
            <w:tcW w:w="633" w:type="dxa"/>
          </w:tcPr>
          <w:p>
            <w:pPr>
              <w:pStyle w:val="TableParagraph"/>
              <w:spacing w:before="15"/>
              <w:ind w:left="122" w:right="125"/>
              <w:jc w:val="center"/>
              <w:rPr>
                <w:sz w:val="18"/>
              </w:rPr>
            </w:pPr>
            <w:r>
              <w:rPr>
                <w:spacing w:val="-5"/>
                <w:sz w:val="18"/>
              </w:rPr>
              <w:t>18</w:t>
            </w:r>
          </w:p>
        </w:tc>
        <w:tc>
          <w:tcPr>
            <w:tcW w:w="676" w:type="dxa"/>
          </w:tcPr>
          <w:p>
            <w:pPr>
              <w:pStyle w:val="TableParagraph"/>
              <w:spacing w:before="15"/>
              <w:ind w:left="122" w:right="176"/>
              <w:jc w:val="center"/>
              <w:rPr>
                <w:sz w:val="18"/>
              </w:rPr>
            </w:pPr>
            <w:r>
              <w:rPr>
                <w:spacing w:val="-5"/>
                <w:sz w:val="18"/>
              </w:rPr>
              <w:t>58</w:t>
            </w:r>
          </w:p>
        </w:tc>
        <w:tc>
          <w:tcPr>
            <w:tcW w:w="642" w:type="dxa"/>
          </w:tcPr>
          <w:p>
            <w:pPr>
              <w:pStyle w:val="TableParagraph"/>
              <w:spacing w:before="15"/>
              <w:ind w:right="56"/>
              <w:jc w:val="right"/>
              <w:rPr>
                <w:sz w:val="18"/>
              </w:rPr>
            </w:pPr>
            <w:r>
              <w:rPr>
                <w:spacing w:val="-4"/>
                <w:sz w:val="18"/>
              </w:rPr>
              <w:t>4.11</w:t>
            </w:r>
          </w:p>
        </w:tc>
      </w:tr>
      <w:tr>
        <w:trPr>
          <w:trHeight w:val="247" w:hRule="atLeast"/>
        </w:trPr>
        <w:tc>
          <w:tcPr>
            <w:tcW w:w="3651" w:type="dxa"/>
          </w:tcPr>
          <w:p>
            <w:pPr>
              <w:pStyle w:val="TableParagraph"/>
              <w:tabs>
                <w:tab w:pos="640" w:val="left" w:leader="none"/>
              </w:tabs>
              <w:spacing w:line="209" w:lineRule="exact" w:before="18"/>
              <w:ind w:left="50"/>
              <w:rPr>
                <w:sz w:val="20"/>
              </w:rPr>
            </w:pPr>
            <w:r>
              <w:rPr>
                <w:b/>
                <w:spacing w:val="-10"/>
                <w:sz w:val="20"/>
              </w:rPr>
              <w:t>7</w:t>
            </w:r>
            <w:r>
              <w:rPr>
                <w:b/>
                <w:sz w:val="20"/>
              </w:rPr>
              <w:tab/>
            </w:r>
            <w:r>
              <w:rPr>
                <w:sz w:val="20"/>
              </w:rPr>
              <w:t>Principal</w:t>
            </w:r>
            <w:r>
              <w:rPr>
                <w:spacing w:val="-8"/>
                <w:sz w:val="20"/>
              </w:rPr>
              <w:t> </w:t>
            </w:r>
            <w:r>
              <w:rPr>
                <w:sz w:val="20"/>
              </w:rPr>
              <w:t>ensures</w:t>
            </w:r>
            <w:r>
              <w:rPr>
                <w:spacing w:val="-10"/>
                <w:sz w:val="20"/>
              </w:rPr>
              <w:t> </w:t>
            </w:r>
            <w:r>
              <w:rPr>
                <w:sz w:val="20"/>
              </w:rPr>
              <w:t>cooling</w:t>
            </w:r>
            <w:r>
              <w:rPr>
                <w:spacing w:val="-10"/>
                <w:sz w:val="20"/>
              </w:rPr>
              <w:t> </w:t>
            </w:r>
            <w:r>
              <w:rPr>
                <w:sz w:val="20"/>
              </w:rPr>
              <w:t>system</w:t>
            </w:r>
            <w:r>
              <w:rPr>
                <w:spacing w:val="-7"/>
                <w:sz w:val="20"/>
              </w:rPr>
              <w:t> </w:t>
            </w:r>
            <w:r>
              <w:rPr>
                <w:spacing w:val="-5"/>
                <w:sz w:val="20"/>
              </w:rPr>
              <w:t>is</w:t>
            </w:r>
          </w:p>
        </w:tc>
        <w:tc>
          <w:tcPr>
            <w:tcW w:w="1368" w:type="dxa"/>
          </w:tcPr>
          <w:p>
            <w:pPr>
              <w:pStyle w:val="TableParagraph"/>
              <w:spacing w:line="214" w:lineRule="exact" w:before="13"/>
              <w:ind w:left="110"/>
              <w:rPr>
                <w:sz w:val="20"/>
              </w:rPr>
            </w:pPr>
            <w:r>
              <w:rPr>
                <w:spacing w:val="-2"/>
                <w:sz w:val="20"/>
              </w:rPr>
              <w:t>Principals</w:t>
            </w:r>
          </w:p>
        </w:tc>
        <w:tc>
          <w:tcPr>
            <w:tcW w:w="905" w:type="dxa"/>
          </w:tcPr>
          <w:p>
            <w:pPr>
              <w:pStyle w:val="TableParagraph"/>
              <w:spacing w:before="17"/>
              <w:ind w:left="452"/>
              <w:rPr>
                <w:sz w:val="18"/>
              </w:rPr>
            </w:pPr>
            <w:r>
              <w:rPr>
                <w:spacing w:val="-10"/>
                <w:sz w:val="18"/>
              </w:rPr>
              <w:t>3</w:t>
            </w:r>
          </w:p>
        </w:tc>
        <w:tc>
          <w:tcPr>
            <w:tcW w:w="630" w:type="dxa"/>
          </w:tcPr>
          <w:p>
            <w:pPr>
              <w:pStyle w:val="TableParagraph"/>
              <w:spacing w:before="17"/>
              <w:ind w:right="184"/>
              <w:jc w:val="center"/>
              <w:rPr>
                <w:sz w:val="18"/>
              </w:rPr>
            </w:pPr>
            <w:r>
              <w:rPr>
                <w:spacing w:val="-10"/>
                <w:sz w:val="18"/>
              </w:rPr>
              <w:t>2</w:t>
            </w:r>
          </w:p>
        </w:tc>
        <w:tc>
          <w:tcPr>
            <w:tcW w:w="587" w:type="dxa"/>
          </w:tcPr>
          <w:p>
            <w:pPr>
              <w:pStyle w:val="TableParagraph"/>
              <w:spacing w:before="17"/>
              <w:ind w:left="175"/>
              <w:rPr>
                <w:sz w:val="18"/>
              </w:rPr>
            </w:pPr>
            <w:r>
              <w:rPr>
                <w:spacing w:val="-10"/>
                <w:sz w:val="18"/>
              </w:rPr>
              <w:t>-</w:t>
            </w:r>
          </w:p>
        </w:tc>
        <w:tc>
          <w:tcPr>
            <w:tcW w:w="633" w:type="dxa"/>
          </w:tcPr>
          <w:p>
            <w:pPr>
              <w:pStyle w:val="TableParagraph"/>
              <w:spacing w:before="17"/>
              <w:ind w:right="125"/>
              <w:jc w:val="center"/>
              <w:rPr>
                <w:sz w:val="18"/>
              </w:rPr>
            </w:pPr>
            <w:r>
              <w:rPr>
                <w:spacing w:val="-10"/>
                <w:sz w:val="18"/>
              </w:rPr>
              <w:t>-</w:t>
            </w:r>
          </w:p>
        </w:tc>
        <w:tc>
          <w:tcPr>
            <w:tcW w:w="676" w:type="dxa"/>
          </w:tcPr>
          <w:p>
            <w:pPr>
              <w:pStyle w:val="TableParagraph"/>
              <w:spacing w:before="17"/>
              <w:ind w:right="176"/>
              <w:jc w:val="center"/>
              <w:rPr>
                <w:sz w:val="18"/>
              </w:rPr>
            </w:pPr>
            <w:r>
              <w:rPr>
                <w:spacing w:val="-10"/>
                <w:sz w:val="18"/>
              </w:rPr>
              <w:t>-</w:t>
            </w:r>
          </w:p>
        </w:tc>
        <w:tc>
          <w:tcPr>
            <w:tcW w:w="642" w:type="dxa"/>
          </w:tcPr>
          <w:p>
            <w:pPr>
              <w:pStyle w:val="TableParagraph"/>
              <w:spacing w:before="17"/>
              <w:ind w:right="56"/>
              <w:jc w:val="right"/>
              <w:rPr>
                <w:sz w:val="18"/>
              </w:rPr>
            </w:pPr>
            <w:r>
              <w:rPr>
                <w:spacing w:val="-4"/>
                <w:sz w:val="18"/>
              </w:rPr>
              <w:t>4.60</w:t>
            </w:r>
          </w:p>
        </w:tc>
      </w:tr>
      <w:tr>
        <w:trPr>
          <w:trHeight w:val="273" w:hRule="atLeast"/>
        </w:trPr>
        <w:tc>
          <w:tcPr>
            <w:tcW w:w="3651" w:type="dxa"/>
          </w:tcPr>
          <w:p>
            <w:pPr>
              <w:pStyle w:val="TableParagraph"/>
              <w:spacing w:line="222" w:lineRule="exact"/>
              <w:ind w:left="640"/>
              <w:rPr>
                <w:sz w:val="20"/>
              </w:rPr>
            </w:pPr>
            <w:r>
              <w:rPr>
                <w:sz w:val="20"/>
              </w:rPr>
              <w:t>provided</w:t>
            </w:r>
            <w:r>
              <w:rPr>
                <w:spacing w:val="-11"/>
                <w:sz w:val="20"/>
              </w:rPr>
              <w:t> </w:t>
            </w:r>
            <w:r>
              <w:rPr>
                <w:sz w:val="20"/>
              </w:rPr>
              <w:t>in</w:t>
            </w:r>
            <w:r>
              <w:rPr>
                <w:spacing w:val="-10"/>
                <w:sz w:val="20"/>
              </w:rPr>
              <w:t> </w:t>
            </w:r>
            <w:r>
              <w:rPr>
                <w:sz w:val="20"/>
              </w:rPr>
              <w:t>the</w:t>
            </w:r>
            <w:r>
              <w:rPr>
                <w:spacing w:val="-12"/>
                <w:sz w:val="20"/>
              </w:rPr>
              <w:t> </w:t>
            </w:r>
            <w:r>
              <w:rPr>
                <w:sz w:val="20"/>
              </w:rPr>
              <w:t>students‟</w:t>
            </w:r>
            <w:r>
              <w:rPr>
                <w:spacing w:val="-13"/>
                <w:sz w:val="20"/>
              </w:rPr>
              <w:t> </w:t>
            </w:r>
            <w:r>
              <w:rPr>
                <w:spacing w:val="-2"/>
                <w:sz w:val="20"/>
              </w:rPr>
              <w:t>library</w:t>
            </w:r>
          </w:p>
        </w:tc>
        <w:tc>
          <w:tcPr>
            <w:tcW w:w="1368" w:type="dxa"/>
          </w:tcPr>
          <w:p>
            <w:pPr>
              <w:pStyle w:val="TableParagraph"/>
              <w:spacing w:line="228" w:lineRule="exact" w:before="25"/>
              <w:ind w:left="110"/>
              <w:rPr>
                <w:sz w:val="20"/>
              </w:rPr>
            </w:pPr>
            <w:r>
              <w:rPr>
                <w:spacing w:val="-2"/>
                <w:sz w:val="20"/>
              </w:rPr>
              <w:t>Teachers</w:t>
            </w:r>
          </w:p>
        </w:tc>
        <w:tc>
          <w:tcPr>
            <w:tcW w:w="905" w:type="dxa"/>
          </w:tcPr>
          <w:p>
            <w:pPr>
              <w:pStyle w:val="TableParagraph"/>
              <w:spacing w:before="29"/>
              <w:ind w:left="452"/>
              <w:rPr>
                <w:sz w:val="18"/>
              </w:rPr>
            </w:pPr>
            <w:r>
              <w:rPr>
                <w:spacing w:val="-5"/>
                <w:sz w:val="18"/>
              </w:rPr>
              <w:t>79</w:t>
            </w:r>
          </w:p>
        </w:tc>
        <w:tc>
          <w:tcPr>
            <w:tcW w:w="630" w:type="dxa"/>
          </w:tcPr>
          <w:p>
            <w:pPr>
              <w:pStyle w:val="TableParagraph"/>
              <w:spacing w:before="29"/>
              <w:ind w:left="91" w:right="92"/>
              <w:jc w:val="center"/>
              <w:rPr>
                <w:sz w:val="18"/>
              </w:rPr>
            </w:pPr>
            <w:r>
              <w:rPr>
                <w:spacing w:val="-5"/>
                <w:sz w:val="18"/>
              </w:rPr>
              <w:t>106</w:t>
            </w:r>
          </w:p>
        </w:tc>
        <w:tc>
          <w:tcPr>
            <w:tcW w:w="587" w:type="dxa"/>
          </w:tcPr>
          <w:p>
            <w:pPr>
              <w:pStyle w:val="TableParagraph"/>
              <w:spacing w:before="29"/>
              <w:ind w:left="175"/>
              <w:rPr>
                <w:sz w:val="18"/>
              </w:rPr>
            </w:pPr>
            <w:r>
              <w:rPr>
                <w:spacing w:val="-5"/>
                <w:sz w:val="18"/>
              </w:rPr>
              <w:t>15</w:t>
            </w:r>
          </w:p>
        </w:tc>
        <w:tc>
          <w:tcPr>
            <w:tcW w:w="633" w:type="dxa"/>
          </w:tcPr>
          <w:p>
            <w:pPr>
              <w:pStyle w:val="TableParagraph"/>
              <w:spacing w:before="29"/>
              <w:ind w:right="125"/>
              <w:jc w:val="center"/>
              <w:rPr>
                <w:sz w:val="18"/>
              </w:rPr>
            </w:pPr>
            <w:r>
              <w:rPr>
                <w:spacing w:val="-10"/>
                <w:sz w:val="18"/>
              </w:rPr>
              <w:t>-</w:t>
            </w:r>
          </w:p>
        </w:tc>
        <w:tc>
          <w:tcPr>
            <w:tcW w:w="676" w:type="dxa"/>
          </w:tcPr>
          <w:p>
            <w:pPr>
              <w:pStyle w:val="TableParagraph"/>
              <w:spacing w:before="29"/>
              <w:ind w:left="31" w:right="176"/>
              <w:jc w:val="center"/>
              <w:rPr>
                <w:sz w:val="18"/>
              </w:rPr>
            </w:pPr>
            <w:r>
              <w:rPr>
                <w:spacing w:val="-10"/>
                <w:sz w:val="18"/>
              </w:rPr>
              <w:t>4</w:t>
            </w:r>
          </w:p>
        </w:tc>
        <w:tc>
          <w:tcPr>
            <w:tcW w:w="642" w:type="dxa"/>
          </w:tcPr>
          <w:p>
            <w:pPr>
              <w:pStyle w:val="TableParagraph"/>
              <w:spacing w:before="29"/>
              <w:ind w:right="56"/>
              <w:jc w:val="right"/>
              <w:rPr>
                <w:sz w:val="18"/>
              </w:rPr>
            </w:pPr>
            <w:r>
              <w:rPr>
                <w:spacing w:val="-4"/>
                <w:sz w:val="18"/>
              </w:rPr>
              <w:t>4.27</w:t>
            </w:r>
          </w:p>
        </w:tc>
      </w:tr>
      <w:tr>
        <w:trPr>
          <w:trHeight w:val="244" w:hRule="atLeast"/>
        </w:trPr>
        <w:tc>
          <w:tcPr>
            <w:tcW w:w="3651" w:type="dxa"/>
          </w:tcPr>
          <w:p>
            <w:pPr>
              <w:pStyle w:val="TableParagraph"/>
              <w:rPr>
                <w:sz w:val="16"/>
              </w:rPr>
            </w:pPr>
          </w:p>
        </w:tc>
        <w:tc>
          <w:tcPr>
            <w:tcW w:w="1368" w:type="dxa"/>
          </w:tcPr>
          <w:p>
            <w:pPr>
              <w:pStyle w:val="TableParagraph"/>
              <w:spacing w:line="214" w:lineRule="exact" w:before="11"/>
              <w:ind w:left="110"/>
              <w:rPr>
                <w:sz w:val="20"/>
              </w:rPr>
            </w:pPr>
            <w:r>
              <w:rPr>
                <w:spacing w:val="-2"/>
                <w:sz w:val="20"/>
              </w:rPr>
              <w:t>Students</w:t>
            </w:r>
          </w:p>
        </w:tc>
        <w:tc>
          <w:tcPr>
            <w:tcW w:w="905" w:type="dxa"/>
          </w:tcPr>
          <w:p>
            <w:pPr>
              <w:pStyle w:val="TableParagraph"/>
              <w:spacing w:before="15"/>
              <w:ind w:left="452"/>
              <w:rPr>
                <w:sz w:val="18"/>
              </w:rPr>
            </w:pPr>
            <w:r>
              <w:rPr>
                <w:spacing w:val="-5"/>
                <w:sz w:val="18"/>
              </w:rPr>
              <w:t>586</w:t>
            </w:r>
          </w:p>
        </w:tc>
        <w:tc>
          <w:tcPr>
            <w:tcW w:w="630" w:type="dxa"/>
          </w:tcPr>
          <w:p>
            <w:pPr>
              <w:pStyle w:val="TableParagraph"/>
              <w:spacing w:before="15"/>
              <w:ind w:left="91" w:right="92"/>
              <w:jc w:val="center"/>
              <w:rPr>
                <w:sz w:val="18"/>
              </w:rPr>
            </w:pPr>
            <w:r>
              <w:rPr>
                <w:spacing w:val="-5"/>
                <w:sz w:val="18"/>
              </w:rPr>
              <w:t>400</w:t>
            </w:r>
          </w:p>
        </w:tc>
        <w:tc>
          <w:tcPr>
            <w:tcW w:w="587" w:type="dxa"/>
          </w:tcPr>
          <w:p>
            <w:pPr>
              <w:pStyle w:val="TableParagraph"/>
              <w:spacing w:before="15"/>
              <w:ind w:left="175"/>
              <w:rPr>
                <w:sz w:val="18"/>
              </w:rPr>
            </w:pPr>
            <w:r>
              <w:rPr>
                <w:spacing w:val="-5"/>
                <w:sz w:val="18"/>
              </w:rPr>
              <w:t>61</w:t>
            </w:r>
          </w:p>
        </w:tc>
        <w:tc>
          <w:tcPr>
            <w:tcW w:w="633" w:type="dxa"/>
          </w:tcPr>
          <w:p>
            <w:pPr>
              <w:pStyle w:val="TableParagraph"/>
              <w:spacing w:before="15"/>
              <w:ind w:left="122" w:right="125"/>
              <w:jc w:val="center"/>
              <w:rPr>
                <w:sz w:val="18"/>
              </w:rPr>
            </w:pPr>
            <w:r>
              <w:rPr>
                <w:spacing w:val="-5"/>
                <w:sz w:val="18"/>
              </w:rPr>
              <w:t>18</w:t>
            </w:r>
          </w:p>
        </w:tc>
        <w:tc>
          <w:tcPr>
            <w:tcW w:w="676" w:type="dxa"/>
          </w:tcPr>
          <w:p>
            <w:pPr>
              <w:pStyle w:val="TableParagraph"/>
              <w:spacing w:before="15"/>
              <w:ind w:left="122" w:right="176"/>
              <w:jc w:val="center"/>
              <w:rPr>
                <w:sz w:val="18"/>
              </w:rPr>
            </w:pPr>
            <w:r>
              <w:rPr>
                <w:spacing w:val="-5"/>
                <w:sz w:val="18"/>
              </w:rPr>
              <w:t>31</w:t>
            </w:r>
          </w:p>
        </w:tc>
        <w:tc>
          <w:tcPr>
            <w:tcW w:w="642" w:type="dxa"/>
          </w:tcPr>
          <w:p>
            <w:pPr>
              <w:pStyle w:val="TableParagraph"/>
              <w:spacing w:before="15"/>
              <w:ind w:right="56"/>
              <w:jc w:val="right"/>
              <w:rPr>
                <w:sz w:val="18"/>
              </w:rPr>
            </w:pPr>
            <w:r>
              <w:rPr>
                <w:spacing w:val="-4"/>
                <w:sz w:val="18"/>
              </w:rPr>
              <w:t>4.37</w:t>
            </w:r>
          </w:p>
        </w:tc>
      </w:tr>
      <w:tr>
        <w:trPr>
          <w:trHeight w:val="230" w:hRule="atLeast"/>
        </w:trPr>
        <w:tc>
          <w:tcPr>
            <w:tcW w:w="3651" w:type="dxa"/>
          </w:tcPr>
          <w:p>
            <w:pPr>
              <w:pStyle w:val="TableParagraph"/>
              <w:tabs>
                <w:tab w:pos="640" w:val="left" w:leader="none"/>
              </w:tabs>
              <w:spacing w:line="210" w:lineRule="exact"/>
              <w:ind w:left="50"/>
              <w:rPr>
                <w:sz w:val="20"/>
              </w:rPr>
            </w:pPr>
            <w:r>
              <w:rPr>
                <w:spacing w:val="-10"/>
                <w:sz w:val="20"/>
              </w:rPr>
              <w:t>8</w:t>
            </w:r>
            <w:r>
              <w:rPr>
                <w:sz w:val="20"/>
              </w:rPr>
              <w:tab/>
              <w:t>Principal</w:t>
            </w:r>
            <w:r>
              <w:rPr>
                <w:spacing w:val="73"/>
                <w:sz w:val="20"/>
              </w:rPr>
              <w:t> </w:t>
            </w:r>
            <w:r>
              <w:rPr>
                <w:sz w:val="20"/>
              </w:rPr>
              <w:t>ensures</w:t>
            </w:r>
            <w:r>
              <w:rPr>
                <w:spacing w:val="71"/>
                <w:sz w:val="20"/>
              </w:rPr>
              <w:t> </w:t>
            </w:r>
            <w:r>
              <w:rPr>
                <w:sz w:val="20"/>
              </w:rPr>
              <w:t>that</w:t>
            </w:r>
            <w:r>
              <w:rPr>
                <w:spacing w:val="74"/>
                <w:sz w:val="20"/>
              </w:rPr>
              <w:t> </w:t>
            </w:r>
            <w:r>
              <w:rPr>
                <w:sz w:val="20"/>
              </w:rPr>
              <w:t>the</w:t>
            </w:r>
            <w:r>
              <w:rPr>
                <w:spacing w:val="70"/>
                <w:sz w:val="20"/>
              </w:rPr>
              <w:t> </w:t>
            </w:r>
            <w:r>
              <w:rPr>
                <w:spacing w:val="-2"/>
                <w:sz w:val="20"/>
              </w:rPr>
              <w:t>school</w:t>
            </w:r>
          </w:p>
        </w:tc>
        <w:tc>
          <w:tcPr>
            <w:tcW w:w="1368" w:type="dxa"/>
          </w:tcPr>
          <w:p>
            <w:pPr>
              <w:pStyle w:val="TableParagraph"/>
              <w:spacing w:line="210" w:lineRule="exact"/>
              <w:ind w:left="110"/>
              <w:rPr>
                <w:sz w:val="20"/>
              </w:rPr>
            </w:pPr>
            <w:r>
              <w:rPr>
                <w:spacing w:val="-2"/>
                <w:sz w:val="20"/>
              </w:rPr>
              <w:t>Principals</w:t>
            </w:r>
          </w:p>
        </w:tc>
        <w:tc>
          <w:tcPr>
            <w:tcW w:w="905" w:type="dxa"/>
          </w:tcPr>
          <w:p>
            <w:pPr>
              <w:pStyle w:val="TableParagraph"/>
              <w:ind w:left="452"/>
              <w:rPr>
                <w:sz w:val="18"/>
              </w:rPr>
            </w:pPr>
            <w:r>
              <w:rPr>
                <w:spacing w:val="-10"/>
                <w:sz w:val="18"/>
              </w:rPr>
              <w:t>3</w:t>
            </w:r>
          </w:p>
        </w:tc>
        <w:tc>
          <w:tcPr>
            <w:tcW w:w="630" w:type="dxa"/>
          </w:tcPr>
          <w:p>
            <w:pPr>
              <w:pStyle w:val="TableParagraph"/>
              <w:ind w:right="184"/>
              <w:jc w:val="center"/>
              <w:rPr>
                <w:sz w:val="18"/>
              </w:rPr>
            </w:pPr>
            <w:r>
              <w:rPr>
                <w:spacing w:val="-10"/>
                <w:sz w:val="18"/>
              </w:rPr>
              <w:t>2</w:t>
            </w:r>
          </w:p>
        </w:tc>
        <w:tc>
          <w:tcPr>
            <w:tcW w:w="587" w:type="dxa"/>
          </w:tcPr>
          <w:p>
            <w:pPr>
              <w:pStyle w:val="TableParagraph"/>
              <w:ind w:left="175"/>
              <w:rPr>
                <w:sz w:val="18"/>
              </w:rPr>
            </w:pPr>
            <w:r>
              <w:rPr>
                <w:spacing w:val="-10"/>
                <w:sz w:val="18"/>
              </w:rPr>
              <w:t>-</w:t>
            </w:r>
          </w:p>
        </w:tc>
        <w:tc>
          <w:tcPr>
            <w:tcW w:w="633" w:type="dxa"/>
          </w:tcPr>
          <w:p>
            <w:pPr>
              <w:pStyle w:val="TableParagraph"/>
              <w:ind w:right="125"/>
              <w:jc w:val="center"/>
              <w:rPr>
                <w:sz w:val="18"/>
              </w:rPr>
            </w:pPr>
            <w:r>
              <w:rPr>
                <w:spacing w:val="-10"/>
                <w:sz w:val="18"/>
              </w:rPr>
              <w:t>-</w:t>
            </w:r>
          </w:p>
        </w:tc>
        <w:tc>
          <w:tcPr>
            <w:tcW w:w="676" w:type="dxa"/>
          </w:tcPr>
          <w:p>
            <w:pPr>
              <w:pStyle w:val="TableParagraph"/>
              <w:ind w:right="176"/>
              <w:jc w:val="center"/>
              <w:rPr>
                <w:sz w:val="18"/>
              </w:rPr>
            </w:pPr>
            <w:r>
              <w:rPr>
                <w:spacing w:val="-10"/>
                <w:sz w:val="18"/>
              </w:rPr>
              <w:t>-</w:t>
            </w:r>
          </w:p>
        </w:tc>
        <w:tc>
          <w:tcPr>
            <w:tcW w:w="642" w:type="dxa"/>
          </w:tcPr>
          <w:p>
            <w:pPr>
              <w:pStyle w:val="TableParagraph"/>
              <w:ind w:right="56"/>
              <w:jc w:val="right"/>
              <w:rPr>
                <w:sz w:val="18"/>
              </w:rPr>
            </w:pPr>
            <w:r>
              <w:rPr>
                <w:spacing w:val="-4"/>
                <w:sz w:val="18"/>
              </w:rPr>
              <w:t>4.60</w:t>
            </w:r>
          </w:p>
        </w:tc>
      </w:tr>
      <w:tr>
        <w:trPr>
          <w:trHeight w:val="240" w:hRule="atLeast"/>
        </w:trPr>
        <w:tc>
          <w:tcPr>
            <w:tcW w:w="3651" w:type="dxa"/>
          </w:tcPr>
          <w:p>
            <w:pPr>
              <w:pStyle w:val="TableParagraph"/>
              <w:spacing w:line="220" w:lineRule="exact"/>
              <w:ind w:right="109"/>
              <w:jc w:val="right"/>
              <w:rPr>
                <w:sz w:val="20"/>
              </w:rPr>
            </w:pPr>
            <w:r>
              <w:rPr>
                <w:sz w:val="20"/>
              </w:rPr>
              <w:t>time</w:t>
            </w:r>
            <w:r>
              <w:rPr>
                <w:spacing w:val="63"/>
                <w:w w:val="150"/>
                <w:sz w:val="20"/>
              </w:rPr>
              <w:t> </w:t>
            </w:r>
            <w:r>
              <w:rPr>
                <w:sz w:val="20"/>
              </w:rPr>
              <w:t>table</w:t>
            </w:r>
            <w:r>
              <w:rPr>
                <w:spacing w:val="64"/>
                <w:w w:val="150"/>
                <w:sz w:val="20"/>
              </w:rPr>
              <w:t> </w:t>
            </w:r>
            <w:r>
              <w:rPr>
                <w:sz w:val="20"/>
              </w:rPr>
              <w:t>is</w:t>
            </w:r>
            <w:r>
              <w:rPr>
                <w:spacing w:val="65"/>
                <w:w w:val="150"/>
                <w:sz w:val="20"/>
              </w:rPr>
              <w:t> </w:t>
            </w:r>
            <w:r>
              <w:rPr>
                <w:sz w:val="20"/>
              </w:rPr>
              <w:t>structured</w:t>
            </w:r>
            <w:r>
              <w:rPr>
                <w:spacing w:val="67"/>
                <w:w w:val="150"/>
                <w:sz w:val="20"/>
              </w:rPr>
              <w:t> </w:t>
            </w:r>
            <w:r>
              <w:rPr>
                <w:sz w:val="20"/>
              </w:rPr>
              <w:t>to</w:t>
            </w:r>
            <w:r>
              <w:rPr>
                <w:spacing w:val="62"/>
                <w:w w:val="150"/>
                <w:sz w:val="20"/>
              </w:rPr>
              <w:t> </w:t>
            </w:r>
            <w:r>
              <w:rPr>
                <w:spacing w:val="-4"/>
                <w:sz w:val="20"/>
              </w:rPr>
              <w:t>give</w:t>
            </w:r>
          </w:p>
        </w:tc>
        <w:tc>
          <w:tcPr>
            <w:tcW w:w="1368" w:type="dxa"/>
          </w:tcPr>
          <w:p>
            <w:pPr>
              <w:pStyle w:val="TableParagraph"/>
              <w:spacing w:line="204" w:lineRule="exact" w:before="15"/>
              <w:ind w:left="110"/>
              <w:rPr>
                <w:sz w:val="20"/>
              </w:rPr>
            </w:pPr>
            <w:r>
              <w:rPr>
                <w:spacing w:val="-2"/>
                <w:sz w:val="20"/>
              </w:rPr>
              <w:t>Teachers</w:t>
            </w:r>
          </w:p>
        </w:tc>
        <w:tc>
          <w:tcPr>
            <w:tcW w:w="905" w:type="dxa"/>
          </w:tcPr>
          <w:p>
            <w:pPr>
              <w:pStyle w:val="TableParagraph"/>
              <w:spacing w:line="200" w:lineRule="exact" w:before="20"/>
              <w:ind w:left="452"/>
              <w:rPr>
                <w:sz w:val="18"/>
              </w:rPr>
            </w:pPr>
            <w:r>
              <w:rPr>
                <w:spacing w:val="-5"/>
                <w:sz w:val="18"/>
              </w:rPr>
              <w:t>98</w:t>
            </w:r>
          </w:p>
        </w:tc>
        <w:tc>
          <w:tcPr>
            <w:tcW w:w="630" w:type="dxa"/>
          </w:tcPr>
          <w:p>
            <w:pPr>
              <w:pStyle w:val="TableParagraph"/>
              <w:spacing w:line="200" w:lineRule="exact" w:before="20"/>
              <w:ind w:right="92"/>
              <w:jc w:val="center"/>
              <w:rPr>
                <w:sz w:val="18"/>
              </w:rPr>
            </w:pPr>
            <w:r>
              <w:rPr>
                <w:spacing w:val="-5"/>
                <w:sz w:val="18"/>
              </w:rPr>
              <w:t>92</w:t>
            </w:r>
          </w:p>
        </w:tc>
        <w:tc>
          <w:tcPr>
            <w:tcW w:w="587" w:type="dxa"/>
          </w:tcPr>
          <w:p>
            <w:pPr>
              <w:pStyle w:val="TableParagraph"/>
              <w:spacing w:line="200" w:lineRule="exact" w:before="20"/>
              <w:ind w:left="175"/>
              <w:rPr>
                <w:sz w:val="18"/>
              </w:rPr>
            </w:pPr>
            <w:r>
              <w:rPr>
                <w:spacing w:val="-10"/>
                <w:sz w:val="18"/>
              </w:rPr>
              <w:t>4</w:t>
            </w:r>
          </w:p>
        </w:tc>
        <w:tc>
          <w:tcPr>
            <w:tcW w:w="633" w:type="dxa"/>
          </w:tcPr>
          <w:p>
            <w:pPr>
              <w:pStyle w:val="TableParagraph"/>
              <w:spacing w:line="200" w:lineRule="exact" w:before="20"/>
              <w:ind w:left="30" w:right="125"/>
              <w:jc w:val="center"/>
              <w:rPr>
                <w:sz w:val="18"/>
              </w:rPr>
            </w:pPr>
            <w:r>
              <w:rPr>
                <w:spacing w:val="-10"/>
                <w:sz w:val="18"/>
              </w:rPr>
              <w:t>1</w:t>
            </w:r>
          </w:p>
        </w:tc>
        <w:tc>
          <w:tcPr>
            <w:tcW w:w="676" w:type="dxa"/>
          </w:tcPr>
          <w:p>
            <w:pPr>
              <w:pStyle w:val="TableParagraph"/>
              <w:spacing w:line="200" w:lineRule="exact" w:before="20"/>
              <w:ind w:left="31" w:right="176"/>
              <w:jc w:val="center"/>
              <w:rPr>
                <w:sz w:val="18"/>
              </w:rPr>
            </w:pPr>
            <w:r>
              <w:rPr>
                <w:spacing w:val="-10"/>
                <w:sz w:val="18"/>
              </w:rPr>
              <w:t>9</w:t>
            </w:r>
          </w:p>
        </w:tc>
        <w:tc>
          <w:tcPr>
            <w:tcW w:w="642" w:type="dxa"/>
          </w:tcPr>
          <w:p>
            <w:pPr>
              <w:pStyle w:val="TableParagraph"/>
              <w:spacing w:line="200" w:lineRule="exact" w:before="20"/>
              <w:ind w:right="56"/>
              <w:jc w:val="right"/>
              <w:rPr>
                <w:sz w:val="18"/>
              </w:rPr>
            </w:pPr>
            <w:r>
              <w:rPr>
                <w:spacing w:val="-4"/>
                <w:sz w:val="18"/>
              </w:rPr>
              <w:t>4.36</w:t>
            </w:r>
          </w:p>
        </w:tc>
      </w:tr>
      <w:tr>
        <w:trPr>
          <w:trHeight w:val="236" w:hRule="atLeast"/>
        </w:trPr>
        <w:tc>
          <w:tcPr>
            <w:tcW w:w="3651" w:type="dxa"/>
          </w:tcPr>
          <w:p>
            <w:pPr>
              <w:pStyle w:val="TableParagraph"/>
              <w:spacing w:line="216" w:lineRule="exact"/>
              <w:ind w:right="111"/>
              <w:jc w:val="right"/>
              <w:rPr>
                <w:sz w:val="20"/>
              </w:rPr>
            </w:pPr>
            <w:r>
              <w:rPr>
                <w:sz w:val="20"/>
              </w:rPr>
              <w:t>students</w:t>
            </w:r>
            <w:r>
              <w:rPr>
                <w:spacing w:val="32"/>
                <w:sz w:val="20"/>
              </w:rPr>
              <w:t> </w:t>
            </w:r>
            <w:r>
              <w:rPr>
                <w:sz w:val="20"/>
              </w:rPr>
              <w:t>adequate</w:t>
            </w:r>
            <w:r>
              <w:rPr>
                <w:spacing w:val="33"/>
                <w:sz w:val="20"/>
              </w:rPr>
              <w:t> </w:t>
            </w:r>
            <w:r>
              <w:rPr>
                <w:sz w:val="20"/>
              </w:rPr>
              <w:t>time</w:t>
            </w:r>
            <w:r>
              <w:rPr>
                <w:spacing w:val="33"/>
                <w:sz w:val="20"/>
              </w:rPr>
              <w:t> </w:t>
            </w:r>
            <w:r>
              <w:rPr>
                <w:sz w:val="20"/>
              </w:rPr>
              <w:t>to</w:t>
            </w:r>
            <w:r>
              <w:rPr>
                <w:spacing w:val="33"/>
                <w:sz w:val="20"/>
              </w:rPr>
              <w:t> </w:t>
            </w:r>
            <w:r>
              <w:rPr>
                <w:spacing w:val="-2"/>
                <w:sz w:val="20"/>
              </w:rPr>
              <w:t>research</w:t>
            </w:r>
          </w:p>
        </w:tc>
        <w:tc>
          <w:tcPr>
            <w:tcW w:w="1368" w:type="dxa"/>
          </w:tcPr>
          <w:p>
            <w:pPr>
              <w:pStyle w:val="TableParagraph"/>
              <w:spacing w:line="210" w:lineRule="exact" w:before="6"/>
              <w:ind w:left="110"/>
              <w:rPr>
                <w:sz w:val="20"/>
              </w:rPr>
            </w:pPr>
            <w:r>
              <w:rPr>
                <w:spacing w:val="-2"/>
                <w:sz w:val="20"/>
              </w:rPr>
              <w:t>Students</w:t>
            </w:r>
          </w:p>
        </w:tc>
        <w:tc>
          <w:tcPr>
            <w:tcW w:w="905" w:type="dxa"/>
          </w:tcPr>
          <w:p>
            <w:pPr>
              <w:pStyle w:val="TableParagraph"/>
              <w:spacing w:line="206" w:lineRule="exact" w:before="10"/>
              <w:ind w:left="452"/>
              <w:rPr>
                <w:sz w:val="18"/>
              </w:rPr>
            </w:pPr>
            <w:r>
              <w:rPr>
                <w:spacing w:val="-5"/>
                <w:sz w:val="18"/>
              </w:rPr>
              <w:t>586</w:t>
            </w:r>
          </w:p>
        </w:tc>
        <w:tc>
          <w:tcPr>
            <w:tcW w:w="630" w:type="dxa"/>
          </w:tcPr>
          <w:p>
            <w:pPr>
              <w:pStyle w:val="TableParagraph"/>
              <w:spacing w:line="206" w:lineRule="exact" w:before="10"/>
              <w:ind w:left="91" w:right="92"/>
              <w:jc w:val="center"/>
              <w:rPr>
                <w:sz w:val="18"/>
              </w:rPr>
            </w:pPr>
            <w:r>
              <w:rPr>
                <w:spacing w:val="-5"/>
                <w:sz w:val="18"/>
              </w:rPr>
              <w:t>390</w:t>
            </w:r>
          </w:p>
        </w:tc>
        <w:tc>
          <w:tcPr>
            <w:tcW w:w="587" w:type="dxa"/>
          </w:tcPr>
          <w:p>
            <w:pPr>
              <w:pStyle w:val="TableParagraph"/>
              <w:spacing w:line="206" w:lineRule="exact" w:before="10"/>
              <w:ind w:left="175"/>
              <w:rPr>
                <w:sz w:val="18"/>
              </w:rPr>
            </w:pPr>
            <w:r>
              <w:rPr>
                <w:spacing w:val="-5"/>
                <w:sz w:val="18"/>
              </w:rPr>
              <w:t>51</w:t>
            </w:r>
          </w:p>
        </w:tc>
        <w:tc>
          <w:tcPr>
            <w:tcW w:w="633" w:type="dxa"/>
          </w:tcPr>
          <w:p>
            <w:pPr>
              <w:pStyle w:val="TableParagraph"/>
              <w:spacing w:line="206" w:lineRule="exact" w:before="10"/>
              <w:ind w:left="122" w:right="125"/>
              <w:jc w:val="center"/>
              <w:rPr>
                <w:sz w:val="18"/>
              </w:rPr>
            </w:pPr>
            <w:r>
              <w:rPr>
                <w:spacing w:val="-5"/>
                <w:sz w:val="18"/>
              </w:rPr>
              <w:t>22</w:t>
            </w:r>
          </w:p>
        </w:tc>
        <w:tc>
          <w:tcPr>
            <w:tcW w:w="676" w:type="dxa"/>
          </w:tcPr>
          <w:p>
            <w:pPr>
              <w:pStyle w:val="TableParagraph"/>
              <w:spacing w:line="206" w:lineRule="exact" w:before="10"/>
              <w:ind w:left="122" w:right="176"/>
              <w:jc w:val="center"/>
              <w:rPr>
                <w:sz w:val="18"/>
              </w:rPr>
            </w:pPr>
            <w:r>
              <w:rPr>
                <w:spacing w:val="-5"/>
                <w:sz w:val="18"/>
              </w:rPr>
              <w:t>47</w:t>
            </w:r>
          </w:p>
        </w:tc>
        <w:tc>
          <w:tcPr>
            <w:tcW w:w="642" w:type="dxa"/>
          </w:tcPr>
          <w:p>
            <w:pPr>
              <w:pStyle w:val="TableParagraph"/>
              <w:spacing w:line="206" w:lineRule="exact" w:before="10"/>
              <w:ind w:right="56"/>
              <w:jc w:val="right"/>
              <w:rPr>
                <w:sz w:val="18"/>
              </w:rPr>
            </w:pPr>
            <w:r>
              <w:rPr>
                <w:spacing w:val="-4"/>
                <w:sz w:val="18"/>
              </w:rPr>
              <w:t>4.37</w:t>
            </w:r>
          </w:p>
        </w:tc>
      </w:tr>
    </w:tbl>
    <w:p>
      <w:pPr>
        <w:tabs>
          <w:tab w:pos="1163" w:val="left" w:leader="none"/>
          <w:tab w:pos="10027" w:val="left" w:leader="none"/>
        </w:tabs>
        <w:spacing w:before="0"/>
        <w:ind w:left="462" w:right="0" w:firstLine="0"/>
        <w:jc w:val="left"/>
        <w:rPr>
          <w:sz w:val="20"/>
        </w:rPr>
      </w:pPr>
      <w:r>
        <w:rPr>
          <w:sz w:val="20"/>
          <w:u w:val="single"/>
        </w:rPr>
        <w:tab/>
        <w:t>in</w:t>
      </w:r>
      <w:r>
        <w:rPr>
          <w:spacing w:val="-1"/>
          <w:sz w:val="20"/>
          <w:u w:val="single"/>
        </w:rPr>
        <w:t> </w:t>
      </w:r>
      <w:r>
        <w:rPr>
          <w:sz w:val="20"/>
          <w:u w:val="single"/>
        </w:rPr>
        <w:t>the</w:t>
      </w:r>
      <w:r>
        <w:rPr>
          <w:spacing w:val="-2"/>
          <w:sz w:val="20"/>
          <w:u w:val="single"/>
        </w:rPr>
        <w:t> library</w:t>
      </w:r>
      <w:r>
        <w:rPr>
          <w:sz w:val="20"/>
          <w:u w:val="single"/>
        </w:rPr>
        <w:tab/>
      </w:r>
    </w:p>
    <w:p>
      <w:pPr>
        <w:pStyle w:val="BodyText"/>
        <w:spacing w:before="204"/>
      </w:pPr>
    </w:p>
    <w:p>
      <w:pPr>
        <w:pStyle w:val="BodyText"/>
        <w:spacing w:line="480" w:lineRule="auto"/>
        <w:ind w:left="572" w:right="711" w:firstLine="566"/>
        <w:jc w:val="both"/>
      </w:pPr>
      <w:r>
        <w:rPr/>
        <w:t>Table 8 shows item 1-8 in the Opinions of Respondents on Principals‟ Role on Students‟ Library/ICT Services in Secondary Schools in Abuja Municipal Area Council, Abuja Nigeria. Item 1 shows that Computer systems provided by the principal provide students with ICT knowledge, this could be seen from the responses of the respondents where the mean</w:t>
      </w:r>
      <w:r>
        <w:rPr>
          <w:spacing w:val="-3"/>
        </w:rPr>
        <w:t> </w:t>
      </w:r>
      <w:r>
        <w:rPr/>
        <w:t>of</w:t>
      </w:r>
      <w:r>
        <w:rPr>
          <w:spacing w:val="-6"/>
        </w:rPr>
        <w:t> </w:t>
      </w:r>
      <w:r>
        <w:rPr/>
        <w:t>principals was 4.60, teacher was 4.38 and student was 4.33. From</w:t>
      </w:r>
      <w:r>
        <w:rPr>
          <w:spacing w:val="-3"/>
        </w:rPr>
        <w:t> </w:t>
      </w:r>
      <w:r>
        <w:rPr/>
        <w:t>item</w:t>
      </w:r>
      <w:r>
        <w:rPr>
          <w:spacing w:val="-3"/>
        </w:rPr>
        <w:t> </w:t>
      </w:r>
      <w:r>
        <w:rPr/>
        <w:t>2, the responses of</w:t>
      </w:r>
      <w:r>
        <w:rPr>
          <w:spacing w:val="-2"/>
        </w:rPr>
        <w:t> </w:t>
      </w:r>
      <w:r>
        <w:rPr/>
        <w:t>the respondents were strongly agreed that Principal</w:t>
      </w:r>
      <w:r>
        <w:rPr>
          <w:spacing w:val="-4"/>
        </w:rPr>
        <w:t> </w:t>
      </w:r>
      <w:r>
        <w:rPr/>
        <w:t>organizes orientation to acquaint the</w:t>
      </w:r>
      <w:r>
        <w:rPr>
          <w:spacing w:val="-2"/>
        </w:rPr>
        <w:t> </w:t>
      </w:r>
      <w:r>
        <w:rPr/>
        <w:t>students</w:t>
      </w:r>
      <w:r>
        <w:rPr>
          <w:spacing w:val="-3"/>
        </w:rPr>
        <w:t> </w:t>
      </w:r>
      <w:r>
        <w:rPr/>
        <w:t>with</w:t>
      </w:r>
      <w:r>
        <w:rPr>
          <w:spacing w:val="-1"/>
        </w:rPr>
        <w:t> </w:t>
      </w:r>
      <w:r>
        <w:rPr/>
        <w:t>library</w:t>
      </w:r>
      <w:r>
        <w:rPr>
          <w:spacing w:val="-10"/>
        </w:rPr>
        <w:t> </w:t>
      </w:r>
      <w:r>
        <w:rPr/>
        <w:t>usage with</w:t>
      </w:r>
      <w:r>
        <w:rPr>
          <w:spacing w:val="-6"/>
        </w:rPr>
        <w:t> </w:t>
      </w:r>
      <w:r>
        <w:rPr/>
        <w:t>the mean</w:t>
      </w:r>
      <w:r>
        <w:rPr>
          <w:spacing w:val="-6"/>
        </w:rPr>
        <w:t> </w:t>
      </w:r>
      <w:r>
        <w:rPr/>
        <w:t>score</w:t>
      </w:r>
      <w:r>
        <w:rPr>
          <w:spacing w:val="-7"/>
        </w:rPr>
        <w:t> </w:t>
      </w:r>
      <w:r>
        <w:rPr/>
        <w:t>of</w:t>
      </w:r>
      <w:r>
        <w:rPr>
          <w:spacing w:val="-8"/>
        </w:rPr>
        <w:t> </w:t>
      </w:r>
      <w:r>
        <w:rPr/>
        <w:t>principals 4.60,</w:t>
      </w:r>
      <w:r>
        <w:rPr>
          <w:spacing w:val="-4"/>
        </w:rPr>
        <w:t> </w:t>
      </w:r>
      <w:r>
        <w:rPr/>
        <w:t>teachers</w:t>
      </w:r>
      <w:r>
        <w:rPr>
          <w:spacing w:val="-2"/>
        </w:rPr>
        <w:t> </w:t>
      </w:r>
      <w:r>
        <w:rPr/>
        <w:t>4.08 and students 4.00, agreed. Items 3, from</w:t>
      </w:r>
      <w:r>
        <w:rPr>
          <w:spacing w:val="-5"/>
        </w:rPr>
        <w:t> </w:t>
      </w:r>
      <w:r>
        <w:rPr/>
        <w:t>the respondents were strongly agreed that Principal ensures</w:t>
      </w:r>
      <w:r>
        <w:rPr>
          <w:spacing w:val="25"/>
        </w:rPr>
        <w:t> </w:t>
      </w:r>
      <w:r>
        <w:rPr/>
        <w:t>that</w:t>
      </w:r>
      <w:r>
        <w:rPr>
          <w:spacing w:val="36"/>
        </w:rPr>
        <w:t> </w:t>
      </w:r>
      <w:r>
        <w:rPr/>
        <w:t>the</w:t>
      </w:r>
      <w:r>
        <w:rPr>
          <w:spacing w:val="30"/>
        </w:rPr>
        <w:t> </w:t>
      </w:r>
      <w:r>
        <w:rPr/>
        <w:t>use</w:t>
      </w:r>
      <w:r>
        <w:rPr>
          <w:spacing w:val="33"/>
        </w:rPr>
        <w:t> </w:t>
      </w:r>
      <w:r>
        <w:rPr/>
        <w:t>of</w:t>
      </w:r>
      <w:r>
        <w:rPr>
          <w:spacing w:val="27"/>
        </w:rPr>
        <w:t> </w:t>
      </w:r>
      <w:r>
        <w:rPr/>
        <w:t>library</w:t>
      </w:r>
      <w:r>
        <w:rPr>
          <w:spacing w:val="30"/>
        </w:rPr>
        <w:t> </w:t>
      </w:r>
      <w:r>
        <w:rPr/>
        <w:t>is</w:t>
      </w:r>
      <w:r>
        <w:rPr>
          <w:spacing w:val="33"/>
        </w:rPr>
        <w:t> </w:t>
      </w:r>
      <w:r>
        <w:rPr/>
        <w:t>included</w:t>
      </w:r>
      <w:r>
        <w:rPr>
          <w:spacing w:val="34"/>
        </w:rPr>
        <w:t> </w:t>
      </w:r>
      <w:r>
        <w:rPr/>
        <w:t>in</w:t>
      </w:r>
      <w:r>
        <w:rPr>
          <w:spacing w:val="30"/>
        </w:rPr>
        <w:t> </w:t>
      </w:r>
      <w:r>
        <w:rPr/>
        <w:t>the</w:t>
      </w:r>
      <w:r>
        <w:rPr>
          <w:spacing w:val="34"/>
        </w:rPr>
        <w:t> </w:t>
      </w:r>
      <w:r>
        <w:rPr/>
        <w:t>school</w:t>
      </w:r>
      <w:r>
        <w:rPr>
          <w:spacing w:val="21"/>
        </w:rPr>
        <w:t> </w:t>
      </w:r>
      <w:r>
        <w:rPr/>
        <w:t>time-</w:t>
      </w:r>
      <w:r>
        <w:rPr>
          <w:spacing w:val="31"/>
        </w:rPr>
        <w:t> </w:t>
      </w:r>
      <w:r>
        <w:rPr/>
        <w:t>table</w:t>
      </w:r>
      <w:r>
        <w:rPr>
          <w:spacing w:val="31"/>
        </w:rPr>
        <w:t> </w:t>
      </w:r>
      <w:r>
        <w:rPr/>
        <w:t>with</w:t>
      </w:r>
      <w:r>
        <w:rPr>
          <w:spacing w:val="26"/>
        </w:rPr>
        <w:t> </w:t>
      </w:r>
      <w:r>
        <w:rPr/>
        <w:t>the</w:t>
      </w:r>
      <w:r>
        <w:rPr>
          <w:spacing w:val="30"/>
        </w:rPr>
        <w:t> </w:t>
      </w:r>
      <w:r>
        <w:rPr/>
        <w:t>responses</w:t>
      </w:r>
      <w:r>
        <w:rPr>
          <w:spacing w:val="28"/>
        </w:rPr>
        <w:t> </w:t>
      </w:r>
      <w:r>
        <w:rPr>
          <w:spacing w:val="-7"/>
        </w:rPr>
        <w:t>of</w:t>
      </w:r>
    </w:p>
    <w:p>
      <w:pPr>
        <w:spacing w:after="0" w:line="480" w:lineRule="auto"/>
        <w:jc w:val="both"/>
        <w:sectPr>
          <w:type w:val="continuous"/>
          <w:pgSz w:w="12240" w:h="15840"/>
          <w:pgMar w:header="0" w:footer="969" w:top="1320" w:bottom="280" w:left="1300" w:right="720"/>
        </w:sectPr>
      </w:pPr>
    </w:p>
    <w:p>
      <w:pPr>
        <w:pStyle w:val="BodyText"/>
        <w:spacing w:line="480" w:lineRule="auto" w:before="72"/>
        <w:ind w:left="572" w:right="712"/>
        <w:jc w:val="both"/>
      </w:pPr>
      <w:r>
        <w:rPr/>
        <w:t>principals 4.60, teachers 4.60 and students agreed with the mean score of 4.00. It was also</w:t>
      </w:r>
      <w:r>
        <w:rPr>
          <w:spacing w:val="40"/>
        </w:rPr>
        <w:t> </w:t>
      </w:r>
      <w:r>
        <w:rPr/>
        <w:t>all</w:t>
      </w:r>
      <w:r>
        <w:rPr>
          <w:spacing w:val="-7"/>
        </w:rPr>
        <w:t> </w:t>
      </w:r>
      <w:r>
        <w:rPr/>
        <w:t>agreed from</w:t>
      </w:r>
      <w:r>
        <w:rPr>
          <w:spacing w:val="-7"/>
        </w:rPr>
        <w:t> </w:t>
      </w:r>
      <w:r>
        <w:rPr/>
        <w:t>items</w:t>
      </w:r>
      <w:r>
        <w:rPr>
          <w:spacing w:val="-4"/>
        </w:rPr>
        <w:t> </w:t>
      </w:r>
      <w:r>
        <w:rPr/>
        <w:t>4</w:t>
      </w:r>
      <w:r>
        <w:rPr>
          <w:spacing w:val="-2"/>
        </w:rPr>
        <w:t> </w:t>
      </w:r>
      <w:r>
        <w:rPr/>
        <w:t>that Principal</w:t>
      </w:r>
      <w:r>
        <w:rPr>
          <w:spacing w:val="-7"/>
        </w:rPr>
        <w:t> </w:t>
      </w:r>
      <w:r>
        <w:rPr/>
        <w:t>ensures</w:t>
      </w:r>
      <w:r>
        <w:rPr>
          <w:spacing w:val="-5"/>
        </w:rPr>
        <w:t> </w:t>
      </w:r>
      <w:r>
        <w:rPr/>
        <w:t>that</w:t>
      </w:r>
      <w:r>
        <w:rPr>
          <w:spacing w:val="-2"/>
        </w:rPr>
        <w:t> </w:t>
      </w:r>
      <w:r>
        <w:rPr/>
        <w:t>students‟</w:t>
      </w:r>
      <w:r>
        <w:rPr>
          <w:spacing w:val="-1"/>
        </w:rPr>
        <w:t> </w:t>
      </w:r>
      <w:r>
        <w:rPr/>
        <w:t>library</w:t>
      </w:r>
      <w:r>
        <w:rPr>
          <w:spacing w:val="-7"/>
        </w:rPr>
        <w:t> </w:t>
      </w:r>
      <w:r>
        <w:rPr/>
        <w:t>is</w:t>
      </w:r>
      <w:r>
        <w:rPr>
          <w:spacing w:val="-5"/>
        </w:rPr>
        <w:t> </w:t>
      </w:r>
      <w:r>
        <w:rPr/>
        <w:t>equipped</w:t>
      </w:r>
      <w:r>
        <w:rPr>
          <w:spacing w:val="-2"/>
        </w:rPr>
        <w:t> </w:t>
      </w:r>
      <w:r>
        <w:rPr/>
        <w:t>with</w:t>
      </w:r>
      <w:r>
        <w:rPr>
          <w:spacing w:val="-7"/>
        </w:rPr>
        <w:t> </w:t>
      </w:r>
      <w:r>
        <w:rPr/>
        <w:t>valuable and resourceful</w:t>
      </w:r>
      <w:r>
        <w:rPr>
          <w:spacing w:val="-3"/>
        </w:rPr>
        <w:t> </w:t>
      </w:r>
      <w:r>
        <w:rPr/>
        <w:t>textbooks with</w:t>
      </w:r>
      <w:r>
        <w:rPr>
          <w:spacing w:val="-3"/>
        </w:rPr>
        <w:t> </w:t>
      </w:r>
      <w:r>
        <w:rPr/>
        <w:t>responses of</w:t>
      </w:r>
      <w:r>
        <w:rPr>
          <w:spacing w:val="-6"/>
        </w:rPr>
        <w:t> </w:t>
      </w:r>
      <w:r>
        <w:rPr/>
        <w:t>principals 4.00, teachers 4.38 and students 4.34. Items 5, 6 and 7 equally</w:t>
      </w:r>
      <w:r>
        <w:rPr>
          <w:spacing w:val="-2"/>
        </w:rPr>
        <w:t> </w:t>
      </w:r>
      <w:r>
        <w:rPr/>
        <w:t>agreed that Principal</w:t>
      </w:r>
      <w:r>
        <w:rPr>
          <w:spacing w:val="-2"/>
        </w:rPr>
        <w:t> </w:t>
      </w:r>
      <w:r>
        <w:rPr/>
        <w:t>ensures that students‟ library is equipped with internet services, Principal provides adequate seats in the students‟ library and Principal ensures</w:t>
      </w:r>
      <w:r>
        <w:rPr>
          <w:spacing w:val="-5"/>
        </w:rPr>
        <w:t> </w:t>
      </w:r>
      <w:r>
        <w:rPr/>
        <w:t>cooling</w:t>
      </w:r>
      <w:r>
        <w:rPr>
          <w:spacing w:val="-2"/>
        </w:rPr>
        <w:t> </w:t>
      </w:r>
      <w:r>
        <w:rPr/>
        <w:t>system</w:t>
      </w:r>
      <w:r>
        <w:rPr>
          <w:spacing w:val="-7"/>
        </w:rPr>
        <w:t> </w:t>
      </w:r>
      <w:r>
        <w:rPr/>
        <w:t>is</w:t>
      </w:r>
      <w:r>
        <w:rPr>
          <w:spacing w:val="-5"/>
        </w:rPr>
        <w:t> </w:t>
      </w:r>
      <w:r>
        <w:rPr/>
        <w:t>provided in</w:t>
      </w:r>
      <w:r>
        <w:rPr>
          <w:spacing w:val="-7"/>
        </w:rPr>
        <w:t> </w:t>
      </w:r>
      <w:r>
        <w:rPr/>
        <w:t>the</w:t>
      </w:r>
      <w:r>
        <w:rPr>
          <w:spacing w:val="-3"/>
        </w:rPr>
        <w:t> </w:t>
      </w:r>
      <w:r>
        <w:rPr/>
        <w:t>students‟ library. From</w:t>
      </w:r>
      <w:r>
        <w:rPr>
          <w:spacing w:val="-7"/>
        </w:rPr>
        <w:t> </w:t>
      </w:r>
      <w:r>
        <w:rPr/>
        <w:t>item</w:t>
      </w:r>
      <w:r>
        <w:rPr>
          <w:spacing w:val="-10"/>
        </w:rPr>
        <w:t> </w:t>
      </w:r>
      <w:r>
        <w:rPr/>
        <w:t>8, the</w:t>
      </w:r>
      <w:r>
        <w:rPr>
          <w:spacing w:val="-3"/>
        </w:rPr>
        <w:t> </w:t>
      </w:r>
      <w:r>
        <w:rPr/>
        <w:t>responses</w:t>
      </w:r>
      <w:r>
        <w:rPr>
          <w:spacing w:val="-4"/>
        </w:rPr>
        <w:t> </w:t>
      </w:r>
      <w:r>
        <w:rPr/>
        <w:t>of</w:t>
      </w:r>
      <w:r>
        <w:rPr>
          <w:spacing w:val="-9"/>
        </w:rPr>
        <w:t> </w:t>
      </w:r>
      <w:r>
        <w:rPr/>
        <w:t>the respondents were strongly agreed that Principal ensures that the school time table is structured to give students adequate time to research in the library with the mean score of principals 4.60, teachers 4.36 and students 4.37, agreed respectively.</w:t>
      </w:r>
    </w:p>
    <w:p>
      <w:pPr>
        <w:pStyle w:val="Heading2"/>
        <w:numPr>
          <w:ilvl w:val="2"/>
          <w:numId w:val="33"/>
        </w:numPr>
        <w:tabs>
          <w:tab w:pos="1243" w:val="left" w:leader="none"/>
        </w:tabs>
        <w:spacing w:line="275" w:lineRule="exact" w:before="208" w:after="0"/>
        <w:ind w:left="1243" w:right="0" w:hanging="671"/>
        <w:jc w:val="left"/>
        <w:rPr>
          <w:sz w:val="22"/>
        </w:rPr>
      </w:pPr>
      <w:r>
        <w:rPr/>
        <w:t>Respondents’</w:t>
      </w:r>
      <w:r>
        <w:rPr>
          <w:spacing w:val="-4"/>
        </w:rPr>
        <w:t> </w:t>
      </w:r>
      <w:r>
        <w:rPr/>
        <w:t>Opinion</w:t>
      </w:r>
      <w:r>
        <w:rPr>
          <w:spacing w:val="-1"/>
        </w:rPr>
        <w:t> </w:t>
      </w:r>
      <w:r>
        <w:rPr/>
        <w:t>on</w:t>
      </w:r>
      <w:r>
        <w:rPr>
          <w:spacing w:val="3"/>
        </w:rPr>
        <w:t> </w:t>
      </w:r>
      <w:r>
        <w:rPr/>
        <w:t>Principals’</w:t>
      </w:r>
      <w:r>
        <w:rPr>
          <w:spacing w:val="-1"/>
        </w:rPr>
        <w:t> </w:t>
      </w:r>
      <w:r>
        <w:rPr/>
        <w:t>Role</w:t>
      </w:r>
      <w:r>
        <w:rPr>
          <w:spacing w:val="-2"/>
        </w:rPr>
        <w:t> </w:t>
      </w:r>
      <w:r>
        <w:rPr/>
        <w:t>on</w:t>
      </w:r>
      <w:r>
        <w:rPr>
          <w:spacing w:val="-1"/>
        </w:rPr>
        <w:t> </w:t>
      </w:r>
      <w:r>
        <w:rPr/>
        <w:t>Students’</w:t>
      </w:r>
      <w:r>
        <w:rPr>
          <w:spacing w:val="-1"/>
        </w:rPr>
        <w:t> </w:t>
      </w:r>
      <w:r>
        <w:rPr/>
        <w:t>Security</w:t>
      </w:r>
      <w:r>
        <w:rPr>
          <w:spacing w:val="-2"/>
        </w:rPr>
        <w:t> </w:t>
      </w:r>
      <w:r>
        <w:rPr/>
        <w:t>Service</w:t>
      </w:r>
      <w:r>
        <w:rPr>
          <w:spacing w:val="1"/>
        </w:rPr>
        <w:t> </w:t>
      </w:r>
      <w:r>
        <w:rPr>
          <w:spacing w:val="-2"/>
          <w:sz w:val="22"/>
        </w:rPr>
        <w:t>Delivery</w:t>
      </w:r>
    </w:p>
    <w:p>
      <w:pPr>
        <w:spacing w:line="275" w:lineRule="exact" w:before="0"/>
        <w:ind w:left="1293" w:right="0" w:firstLine="0"/>
        <w:jc w:val="left"/>
        <w:rPr>
          <w:b/>
          <w:sz w:val="24"/>
        </w:rPr>
      </w:pPr>
      <w:r>
        <w:rPr>
          <w:b/>
          <w:sz w:val="24"/>
        </w:rPr>
        <w:t>in</w:t>
      </w:r>
      <w:r>
        <w:rPr>
          <w:b/>
          <w:spacing w:val="-3"/>
          <w:sz w:val="24"/>
        </w:rPr>
        <w:t> </w:t>
      </w:r>
      <w:r>
        <w:rPr>
          <w:b/>
          <w:sz w:val="24"/>
        </w:rPr>
        <w:t>Secondary</w:t>
      </w:r>
      <w:r>
        <w:rPr>
          <w:b/>
          <w:spacing w:val="-1"/>
          <w:sz w:val="24"/>
        </w:rPr>
        <w:t> </w:t>
      </w:r>
      <w:r>
        <w:rPr>
          <w:b/>
          <w:sz w:val="24"/>
        </w:rPr>
        <w:t>Schools</w:t>
      </w:r>
      <w:r>
        <w:rPr>
          <w:b/>
          <w:spacing w:val="-1"/>
          <w:sz w:val="24"/>
        </w:rPr>
        <w:t> </w:t>
      </w:r>
      <w:r>
        <w:rPr>
          <w:b/>
          <w:sz w:val="24"/>
        </w:rPr>
        <w:t>in Abuja</w:t>
      </w:r>
      <w:r>
        <w:rPr>
          <w:b/>
          <w:spacing w:val="-6"/>
          <w:sz w:val="24"/>
        </w:rPr>
        <w:t> </w:t>
      </w:r>
      <w:r>
        <w:rPr>
          <w:b/>
          <w:sz w:val="24"/>
        </w:rPr>
        <w:t>Municipal</w:t>
      </w:r>
      <w:r>
        <w:rPr>
          <w:b/>
          <w:spacing w:val="-5"/>
          <w:sz w:val="24"/>
        </w:rPr>
        <w:t> </w:t>
      </w:r>
      <w:r>
        <w:rPr>
          <w:b/>
          <w:sz w:val="24"/>
        </w:rPr>
        <w:t>Area</w:t>
      </w:r>
      <w:r>
        <w:rPr>
          <w:b/>
          <w:spacing w:val="-1"/>
          <w:sz w:val="24"/>
        </w:rPr>
        <w:t> </w:t>
      </w:r>
      <w:r>
        <w:rPr>
          <w:b/>
          <w:spacing w:val="-2"/>
          <w:sz w:val="24"/>
        </w:rPr>
        <w:t>Council.</w:t>
      </w:r>
    </w:p>
    <w:p>
      <w:pPr>
        <w:pStyle w:val="BodyText"/>
        <w:spacing w:line="480" w:lineRule="auto" w:before="272"/>
        <w:ind w:left="572" w:right="710"/>
        <w:jc w:val="both"/>
      </w:pPr>
      <w:r>
        <w:rPr/>
        <w:t>This</w:t>
      </w:r>
      <w:r>
        <w:rPr>
          <w:spacing w:val="-4"/>
        </w:rPr>
        <w:t> </w:t>
      </w:r>
      <w:r>
        <w:rPr/>
        <w:t>section</w:t>
      </w:r>
      <w:r>
        <w:rPr>
          <w:spacing w:val="-8"/>
        </w:rPr>
        <w:t> </w:t>
      </w:r>
      <w:r>
        <w:rPr/>
        <w:t>presents</w:t>
      </w:r>
      <w:r>
        <w:rPr>
          <w:spacing w:val="-5"/>
        </w:rPr>
        <w:t> </w:t>
      </w:r>
      <w:r>
        <w:rPr/>
        <w:t>the</w:t>
      </w:r>
      <w:r>
        <w:rPr>
          <w:spacing w:val="-1"/>
        </w:rPr>
        <w:t> </w:t>
      </w:r>
      <w:r>
        <w:rPr/>
        <w:t>Opinions</w:t>
      </w:r>
      <w:r>
        <w:rPr>
          <w:spacing w:val="-5"/>
        </w:rPr>
        <w:t> </w:t>
      </w:r>
      <w:r>
        <w:rPr/>
        <w:t>of</w:t>
      </w:r>
      <w:r>
        <w:rPr>
          <w:spacing w:val="-10"/>
        </w:rPr>
        <w:t> </w:t>
      </w:r>
      <w:r>
        <w:rPr/>
        <w:t>Respondents on</w:t>
      </w:r>
      <w:r>
        <w:rPr>
          <w:spacing w:val="-8"/>
        </w:rPr>
        <w:t> </w:t>
      </w:r>
      <w:r>
        <w:rPr/>
        <w:t>Principals‟</w:t>
      </w:r>
      <w:r>
        <w:rPr>
          <w:spacing w:val="-6"/>
        </w:rPr>
        <w:t> </w:t>
      </w:r>
      <w:r>
        <w:rPr/>
        <w:t>Role</w:t>
      </w:r>
      <w:r>
        <w:rPr>
          <w:spacing w:val="-1"/>
        </w:rPr>
        <w:t> </w:t>
      </w:r>
      <w:r>
        <w:rPr/>
        <w:t>on</w:t>
      </w:r>
      <w:r>
        <w:rPr>
          <w:spacing w:val="-3"/>
        </w:rPr>
        <w:t> </w:t>
      </w:r>
      <w:r>
        <w:rPr/>
        <w:t>Students‟</w:t>
      </w:r>
      <w:r>
        <w:rPr>
          <w:spacing w:val="-5"/>
        </w:rPr>
        <w:t> </w:t>
      </w:r>
      <w:r>
        <w:rPr/>
        <w:t>Security Service </w:t>
      </w:r>
      <w:r>
        <w:rPr>
          <w:sz w:val="22"/>
        </w:rPr>
        <w:t>Delivery </w:t>
      </w:r>
      <w:r>
        <w:rPr/>
        <w:t>in Secondary Schools in Abuja Municipal Area Council, Abuja Nigeria. Items 1-8 in the questionnaire relate to the section present in table 9.</w:t>
      </w:r>
    </w:p>
    <w:p>
      <w:pPr>
        <w:spacing w:after="0" w:line="480" w:lineRule="auto"/>
        <w:jc w:val="both"/>
        <w:sectPr>
          <w:pgSz w:w="12240" w:h="15840"/>
          <w:pgMar w:header="0" w:footer="969" w:top="1360" w:bottom="1160" w:left="1300" w:right="720"/>
        </w:sectPr>
      </w:pPr>
    </w:p>
    <w:p>
      <w:pPr>
        <w:pStyle w:val="Heading2"/>
        <w:spacing w:before="77"/>
        <w:ind w:left="1653" w:right="717" w:hanging="1081"/>
      </w:pPr>
      <w:r>
        <w:rPr/>
        <w:t>Table</w:t>
      </w:r>
      <w:r>
        <w:rPr>
          <w:spacing w:val="-2"/>
        </w:rPr>
        <w:t> </w:t>
      </w:r>
      <w:r>
        <w:rPr/>
        <w:t>9:</w:t>
      </w:r>
      <w:r>
        <w:rPr>
          <w:spacing w:val="80"/>
        </w:rPr>
        <w:t> </w:t>
      </w:r>
      <w:r>
        <w:rPr/>
        <w:t>Opinions of Respondents on Principals’ Role on Students’ Security Service </w:t>
      </w:r>
      <w:r>
        <w:rPr>
          <w:sz w:val="22"/>
        </w:rPr>
        <w:t>Delivery </w:t>
      </w:r>
      <w:r>
        <w:rPr/>
        <w:t>in Secondary Schools in Abuja Municipal Area Council, Abuja </w:t>
      </w:r>
      <w:r>
        <w:rPr>
          <w:spacing w:val="-2"/>
        </w:rPr>
        <w:t>Nigeria.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9"/>
        <w:rPr>
          <w:b/>
          <w:sz w:val="20"/>
        </w:rPr>
      </w:pPr>
    </w:p>
    <w:p>
      <w:pPr>
        <w:spacing w:after="0"/>
        <w:rPr>
          <w:sz w:val="20"/>
        </w:rPr>
        <w:sectPr>
          <w:pgSz w:w="12240" w:h="15840"/>
          <w:pgMar w:header="0" w:footer="969" w:top="1360" w:bottom="1160" w:left="1300" w:right="720"/>
        </w:sectPr>
      </w:pPr>
    </w:p>
    <w:p>
      <w:pPr>
        <w:spacing w:before="93"/>
        <w:ind w:left="1163" w:right="0" w:firstLine="0"/>
        <w:jc w:val="left"/>
        <w:rPr>
          <w:sz w:val="20"/>
        </w:rPr>
      </w:pPr>
      <w:r>
        <w:rPr/>
        <mc:AlternateContent>
          <mc:Choice Requires="wps">
            <w:drawing>
              <wp:anchor distT="0" distB="0" distL="0" distR="0" allowOverlap="1" layoutInCell="1" locked="0" behindDoc="0" simplePos="0" relativeHeight="15737856">
                <wp:simplePos x="0" y="0"/>
                <wp:positionH relativeFrom="page">
                  <wp:posOffset>1080820</wp:posOffset>
                </wp:positionH>
                <wp:positionV relativeFrom="paragraph">
                  <wp:posOffset>-1551263</wp:posOffset>
                </wp:positionV>
                <wp:extent cx="6150610" cy="1640839"/>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6150610" cy="164083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0"/>
                              <w:gridCol w:w="664"/>
                              <w:gridCol w:w="623"/>
                              <w:gridCol w:w="586"/>
                              <w:gridCol w:w="632"/>
                              <w:gridCol w:w="726"/>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0"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36"/>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70" w:right="188"/>
                                    <w:jc w:val="center"/>
                                    <w:rPr>
                                      <w:b/>
                                      <w:sz w:val="22"/>
                                    </w:rPr>
                                  </w:pPr>
                                  <w:r>
                                    <w:rPr>
                                      <w:b/>
                                      <w:spacing w:val="-10"/>
                                      <w:sz w:val="22"/>
                                    </w:rPr>
                                    <w:t>A</w:t>
                                  </w:r>
                                </w:p>
                              </w:tc>
                              <w:tc>
                                <w:tcPr>
                                  <w:tcW w:w="586" w:type="dxa"/>
                                  <w:tcBorders>
                                    <w:top w:val="single" w:sz="4" w:space="0" w:color="000000"/>
                                    <w:bottom w:val="single" w:sz="4" w:space="0" w:color="000000"/>
                                  </w:tcBorders>
                                </w:tcPr>
                                <w:p>
                                  <w:pPr>
                                    <w:pStyle w:val="TableParagraph"/>
                                    <w:spacing w:before="1"/>
                                    <w:ind w:left="178"/>
                                    <w:rPr>
                                      <w:b/>
                                      <w:sz w:val="22"/>
                                    </w:rPr>
                                  </w:pPr>
                                  <w:r>
                                    <w:rPr>
                                      <w:b/>
                                      <w:spacing w:val="-10"/>
                                      <w:sz w:val="22"/>
                                    </w:rPr>
                                    <w:t>U</w:t>
                                  </w:r>
                                </w:p>
                              </w:tc>
                              <w:tc>
                                <w:tcPr>
                                  <w:tcW w:w="632" w:type="dxa"/>
                                  <w:tcBorders>
                                    <w:top w:val="single" w:sz="4" w:space="0" w:color="000000"/>
                                    <w:bottom w:val="single" w:sz="4" w:space="0" w:color="000000"/>
                                  </w:tcBorders>
                                </w:tcPr>
                                <w:p>
                                  <w:pPr>
                                    <w:pStyle w:val="TableParagraph"/>
                                    <w:spacing w:before="1"/>
                                    <w:ind w:left="99" w:right="118"/>
                                    <w:jc w:val="center"/>
                                    <w:rPr>
                                      <w:b/>
                                      <w:sz w:val="22"/>
                                    </w:rPr>
                                  </w:pPr>
                                  <w:r>
                                    <w:rPr>
                                      <w:b/>
                                      <w:spacing w:val="-10"/>
                                      <w:sz w:val="22"/>
                                    </w:rPr>
                                    <w:t>D</w:t>
                                  </w:r>
                                </w:p>
                              </w:tc>
                              <w:tc>
                                <w:tcPr>
                                  <w:tcW w:w="726" w:type="dxa"/>
                                  <w:tcBorders>
                                    <w:top w:val="single" w:sz="4" w:space="0" w:color="000000"/>
                                    <w:bottom w:val="single" w:sz="4" w:space="0" w:color="000000"/>
                                  </w:tcBorders>
                                </w:tcPr>
                                <w:p>
                                  <w:pPr>
                                    <w:pStyle w:val="TableParagraph"/>
                                    <w:spacing w:before="1"/>
                                    <w:ind w:left="222"/>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6"/>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ind w:left="122"/>
                                    <w:rPr>
                                      <w:sz w:val="20"/>
                                    </w:rPr>
                                  </w:pPr>
                                  <w:r>
                                    <w:rPr>
                                      <w:sz w:val="20"/>
                                    </w:rPr>
                                    <w:t>Principal</w:t>
                                  </w:r>
                                  <w:r>
                                    <w:rPr>
                                      <w:spacing w:val="-4"/>
                                      <w:sz w:val="20"/>
                                    </w:rPr>
                                    <w:t> </w:t>
                                  </w:r>
                                  <w:r>
                                    <w:rPr>
                                      <w:sz w:val="20"/>
                                    </w:rPr>
                                    <w:t>set</w:t>
                                  </w:r>
                                  <w:r>
                                    <w:rPr>
                                      <w:spacing w:val="-6"/>
                                      <w:sz w:val="20"/>
                                    </w:rPr>
                                    <w:t> </w:t>
                                  </w:r>
                                  <w:r>
                                    <w:rPr>
                                      <w:sz w:val="20"/>
                                    </w:rPr>
                                    <w:t>up</w:t>
                                  </w:r>
                                  <w:r>
                                    <w:rPr>
                                      <w:spacing w:val="-8"/>
                                      <w:sz w:val="20"/>
                                    </w:rPr>
                                    <w:t> </w:t>
                                  </w:r>
                                  <w:r>
                                    <w:rPr>
                                      <w:sz w:val="20"/>
                                    </w:rPr>
                                    <w:t>anti-</w:t>
                                  </w:r>
                                  <w:r>
                                    <w:rPr>
                                      <w:spacing w:val="-7"/>
                                      <w:sz w:val="20"/>
                                    </w:rPr>
                                    <w:t> </w:t>
                                  </w:r>
                                  <w:r>
                                    <w:rPr>
                                      <w:sz w:val="20"/>
                                    </w:rPr>
                                    <w:t>cultism</w:t>
                                  </w:r>
                                  <w:r>
                                    <w:rPr>
                                      <w:spacing w:val="-5"/>
                                      <w:sz w:val="20"/>
                                    </w:rPr>
                                    <w:t> </w:t>
                                  </w:r>
                                  <w:r>
                                    <w:rPr>
                                      <w:spacing w:val="-4"/>
                                      <w:sz w:val="20"/>
                                    </w:rPr>
                                    <w:t>team</w:t>
                                  </w:r>
                                </w:p>
                              </w:tc>
                              <w:tc>
                                <w:tcPr>
                                  <w:tcW w:w="1610"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6"/>
                                    <w:jc w:val="center"/>
                                    <w:rPr>
                                      <w:sz w:val="18"/>
                                    </w:rPr>
                                  </w:pPr>
                                  <w:r>
                                    <w:rPr>
                                      <w:spacing w:val="-10"/>
                                      <w:sz w:val="18"/>
                                    </w:rPr>
                                    <w:t>4</w:t>
                                  </w:r>
                                </w:p>
                              </w:tc>
                              <w:tc>
                                <w:tcPr>
                                  <w:tcW w:w="623" w:type="dxa"/>
                                  <w:tcBorders>
                                    <w:top w:val="single" w:sz="4" w:space="0" w:color="000000"/>
                                  </w:tcBorders>
                                </w:tcPr>
                                <w:p>
                                  <w:pPr>
                                    <w:pStyle w:val="TableParagraph"/>
                                    <w:spacing w:line="202" w:lineRule="exact"/>
                                    <w:ind w:left="2" w:right="188"/>
                                    <w:jc w:val="center"/>
                                    <w:rPr>
                                      <w:sz w:val="18"/>
                                    </w:rPr>
                                  </w:pPr>
                                  <w:r>
                                    <w:rPr>
                                      <w:spacing w:val="-10"/>
                                      <w:sz w:val="18"/>
                                    </w:rPr>
                                    <w:t>1</w:t>
                                  </w:r>
                                </w:p>
                              </w:tc>
                              <w:tc>
                                <w:tcPr>
                                  <w:tcW w:w="586" w:type="dxa"/>
                                  <w:tcBorders>
                                    <w:top w:val="single" w:sz="4" w:space="0" w:color="000000"/>
                                  </w:tcBorders>
                                </w:tcPr>
                                <w:p>
                                  <w:pPr>
                                    <w:pStyle w:val="TableParagraph"/>
                                    <w:spacing w:line="202" w:lineRule="exact"/>
                                    <w:ind w:left="178"/>
                                    <w:rPr>
                                      <w:sz w:val="18"/>
                                    </w:rPr>
                                  </w:pPr>
                                  <w:r>
                                    <w:rPr>
                                      <w:spacing w:val="-10"/>
                                      <w:sz w:val="18"/>
                                    </w:rPr>
                                    <w:t>-</w:t>
                                  </w:r>
                                </w:p>
                              </w:tc>
                              <w:tc>
                                <w:tcPr>
                                  <w:tcW w:w="632" w:type="dxa"/>
                                  <w:tcBorders>
                                    <w:top w:val="single" w:sz="4" w:space="0" w:color="000000"/>
                                  </w:tcBorders>
                                </w:tcPr>
                                <w:p>
                                  <w:pPr>
                                    <w:pStyle w:val="TableParagraph"/>
                                    <w:spacing w:line="202" w:lineRule="exact"/>
                                    <w:ind w:left="3" w:right="120"/>
                                    <w:jc w:val="center"/>
                                    <w:rPr>
                                      <w:sz w:val="18"/>
                                    </w:rPr>
                                  </w:pPr>
                                  <w:r>
                                    <w:rPr>
                                      <w:spacing w:val="-10"/>
                                      <w:sz w:val="18"/>
                                    </w:rPr>
                                    <w:t>-</w:t>
                                  </w:r>
                                </w:p>
                              </w:tc>
                              <w:tc>
                                <w:tcPr>
                                  <w:tcW w:w="726" w:type="dxa"/>
                                  <w:tcBorders>
                                    <w:top w:val="single" w:sz="4" w:space="0" w:color="000000"/>
                                  </w:tcBorders>
                                </w:tcPr>
                                <w:p>
                                  <w:pPr>
                                    <w:pStyle w:val="TableParagraph"/>
                                    <w:spacing w:line="202" w:lineRule="exact"/>
                                    <w:ind w:left="222"/>
                                    <w:rPr>
                                      <w:sz w:val="18"/>
                                    </w:rPr>
                                  </w:pPr>
                                  <w:r>
                                    <w:rPr>
                                      <w:spacing w:val="-10"/>
                                      <w:sz w:val="18"/>
                                    </w:rPr>
                                    <w:t>-</w:t>
                                  </w:r>
                                </w:p>
                              </w:tc>
                              <w:tc>
                                <w:tcPr>
                                  <w:tcW w:w="1011" w:type="dxa"/>
                                  <w:tcBorders>
                                    <w:top w:val="single" w:sz="4" w:space="0" w:color="000000"/>
                                  </w:tcBorders>
                                </w:tcPr>
                                <w:p>
                                  <w:pPr>
                                    <w:pStyle w:val="TableParagraph"/>
                                    <w:spacing w:line="202" w:lineRule="exact"/>
                                    <w:ind w:left="216"/>
                                    <w:rPr>
                                      <w:sz w:val="18"/>
                                    </w:rPr>
                                  </w:pPr>
                                  <w:r>
                                    <w:rPr>
                                      <w:spacing w:val="-4"/>
                                      <w:sz w:val="18"/>
                                    </w:rPr>
                                    <w:t>4.80</w:t>
                                  </w:r>
                                </w:p>
                              </w:tc>
                            </w:tr>
                            <w:tr>
                              <w:trPr>
                                <w:trHeight w:val="271" w:hRule="atLeast"/>
                              </w:trPr>
                              <w:tc>
                                <w:tcPr>
                                  <w:tcW w:w="579" w:type="dxa"/>
                                </w:tcPr>
                                <w:p>
                                  <w:pPr>
                                    <w:pStyle w:val="TableParagraph"/>
                                    <w:rPr>
                                      <w:sz w:val="20"/>
                                    </w:rPr>
                                  </w:pPr>
                                </w:p>
                              </w:tc>
                              <w:tc>
                                <w:tcPr>
                                  <w:tcW w:w="3136" w:type="dxa"/>
                                </w:tcPr>
                                <w:p>
                                  <w:pPr>
                                    <w:pStyle w:val="TableParagraph"/>
                                    <w:spacing w:before="13"/>
                                    <w:ind w:left="122"/>
                                    <w:rPr>
                                      <w:sz w:val="20"/>
                                    </w:rPr>
                                  </w:pPr>
                                  <w:r>
                                    <w:rPr>
                                      <w:sz w:val="20"/>
                                    </w:rPr>
                                    <w:t>in</w:t>
                                  </w:r>
                                  <w:r>
                                    <w:rPr>
                                      <w:spacing w:val="-3"/>
                                      <w:sz w:val="20"/>
                                    </w:rPr>
                                    <w:t> </w:t>
                                  </w:r>
                                  <w:r>
                                    <w:rPr>
                                      <w:sz w:val="20"/>
                                    </w:rPr>
                                    <w:t>the</w:t>
                                  </w:r>
                                  <w:r>
                                    <w:rPr>
                                      <w:spacing w:val="-6"/>
                                      <w:sz w:val="20"/>
                                    </w:rPr>
                                    <w:t> </w:t>
                                  </w:r>
                                  <w:r>
                                    <w:rPr>
                                      <w:sz w:val="20"/>
                                    </w:rPr>
                                    <w:t>school</w:t>
                                  </w:r>
                                  <w:r>
                                    <w:rPr>
                                      <w:spacing w:val="-1"/>
                                      <w:sz w:val="20"/>
                                    </w:rPr>
                                    <w:t> </w:t>
                                  </w:r>
                                  <w:r>
                                    <w:rPr>
                                      <w:sz w:val="20"/>
                                    </w:rPr>
                                    <w:t>to</w:t>
                                  </w:r>
                                  <w:r>
                                    <w:rPr>
                                      <w:spacing w:val="-8"/>
                                      <w:sz w:val="20"/>
                                    </w:rPr>
                                    <w:t> </w:t>
                                  </w:r>
                                  <w:r>
                                    <w:rPr>
                                      <w:sz w:val="20"/>
                                    </w:rPr>
                                    <w:t>checkmate</w:t>
                                  </w:r>
                                  <w:r>
                                    <w:rPr>
                                      <w:spacing w:val="-5"/>
                                      <w:sz w:val="20"/>
                                    </w:rPr>
                                    <w:t> </w:t>
                                  </w:r>
                                  <w:r>
                                    <w:rPr>
                                      <w:spacing w:val="-2"/>
                                      <w:sz w:val="20"/>
                                    </w:rPr>
                                    <w:t>students</w:t>
                                  </w:r>
                                </w:p>
                              </w:tc>
                              <w:tc>
                                <w:tcPr>
                                  <w:tcW w:w="1610" w:type="dxa"/>
                                </w:tcPr>
                                <w:p>
                                  <w:pPr>
                                    <w:pStyle w:val="TableParagraph"/>
                                    <w:spacing w:line="228" w:lineRule="exact" w:before="23"/>
                                    <w:ind w:left="107"/>
                                    <w:rPr>
                                      <w:sz w:val="20"/>
                                    </w:rPr>
                                  </w:pPr>
                                  <w:r>
                                    <w:rPr>
                                      <w:spacing w:val="-2"/>
                                      <w:sz w:val="20"/>
                                    </w:rPr>
                                    <w:t>Teachers</w:t>
                                  </w:r>
                                </w:p>
                              </w:tc>
                              <w:tc>
                                <w:tcPr>
                                  <w:tcW w:w="664" w:type="dxa"/>
                                </w:tcPr>
                                <w:p>
                                  <w:pPr>
                                    <w:pStyle w:val="TableParagraph"/>
                                    <w:spacing w:before="27"/>
                                    <w:ind w:left="93" w:right="158"/>
                                    <w:jc w:val="center"/>
                                    <w:rPr>
                                      <w:sz w:val="18"/>
                                    </w:rPr>
                                  </w:pPr>
                                  <w:r>
                                    <w:rPr>
                                      <w:spacing w:val="-5"/>
                                      <w:sz w:val="18"/>
                                    </w:rPr>
                                    <w:t>74</w:t>
                                  </w:r>
                                </w:p>
                              </w:tc>
                              <w:tc>
                                <w:tcPr>
                                  <w:tcW w:w="623" w:type="dxa"/>
                                </w:tcPr>
                                <w:p>
                                  <w:pPr>
                                    <w:pStyle w:val="TableParagraph"/>
                                    <w:spacing w:before="27"/>
                                    <w:ind w:left="93" w:right="188"/>
                                    <w:jc w:val="center"/>
                                    <w:rPr>
                                      <w:sz w:val="18"/>
                                    </w:rPr>
                                  </w:pPr>
                                  <w:r>
                                    <w:rPr>
                                      <w:spacing w:val="-5"/>
                                      <w:sz w:val="18"/>
                                    </w:rPr>
                                    <w:t>99</w:t>
                                  </w:r>
                                </w:p>
                              </w:tc>
                              <w:tc>
                                <w:tcPr>
                                  <w:tcW w:w="586" w:type="dxa"/>
                                </w:tcPr>
                                <w:p>
                                  <w:pPr>
                                    <w:pStyle w:val="TableParagraph"/>
                                    <w:spacing w:before="27"/>
                                    <w:ind w:left="178"/>
                                    <w:rPr>
                                      <w:sz w:val="18"/>
                                    </w:rPr>
                                  </w:pPr>
                                  <w:r>
                                    <w:rPr>
                                      <w:spacing w:val="-10"/>
                                      <w:sz w:val="18"/>
                                    </w:rPr>
                                    <w:t>7</w:t>
                                  </w:r>
                                </w:p>
                              </w:tc>
                              <w:tc>
                                <w:tcPr>
                                  <w:tcW w:w="632" w:type="dxa"/>
                                </w:tcPr>
                                <w:p>
                                  <w:pPr>
                                    <w:pStyle w:val="TableParagraph"/>
                                    <w:spacing w:before="27"/>
                                    <w:ind w:left="31" w:right="118"/>
                                    <w:jc w:val="center"/>
                                    <w:rPr>
                                      <w:sz w:val="18"/>
                                    </w:rPr>
                                  </w:pPr>
                                  <w:r>
                                    <w:rPr>
                                      <w:spacing w:val="-10"/>
                                      <w:sz w:val="18"/>
                                    </w:rPr>
                                    <w:t>3</w:t>
                                  </w:r>
                                </w:p>
                              </w:tc>
                              <w:tc>
                                <w:tcPr>
                                  <w:tcW w:w="726" w:type="dxa"/>
                                </w:tcPr>
                                <w:p>
                                  <w:pPr>
                                    <w:pStyle w:val="TableParagraph"/>
                                    <w:spacing w:before="27"/>
                                    <w:ind w:left="222"/>
                                    <w:rPr>
                                      <w:sz w:val="18"/>
                                    </w:rPr>
                                  </w:pPr>
                                  <w:r>
                                    <w:rPr>
                                      <w:spacing w:val="-5"/>
                                      <w:sz w:val="18"/>
                                    </w:rPr>
                                    <w:t>21</w:t>
                                  </w:r>
                                </w:p>
                              </w:tc>
                              <w:tc>
                                <w:tcPr>
                                  <w:tcW w:w="1011" w:type="dxa"/>
                                </w:tcPr>
                                <w:p>
                                  <w:pPr>
                                    <w:pStyle w:val="TableParagraph"/>
                                    <w:spacing w:before="27"/>
                                    <w:ind w:left="216"/>
                                    <w:rPr>
                                      <w:sz w:val="18"/>
                                    </w:rPr>
                                  </w:pPr>
                                  <w:r>
                                    <w:rPr>
                                      <w:spacing w:val="-4"/>
                                      <w:sz w:val="18"/>
                                    </w:rPr>
                                    <w:t>4.08</w:t>
                                  </w:r>
                                </w:p>
                              </w:tc>
                            </w:tr>
                            <w:tr>
                              <w:trPr>
                                <w:trHeight w:val="244" w:hRule="atLeast"/>
                              </w:trPr>
                              <w:tc>
                                <w:tcPr>
                                  <w:tcW w:w="579" w:type="dxa"/>
                                </w:tcPr>
                                <w:p>
                                  <w:pPr>
                                    <w:pStyle w:val="TableParagraph"/>
                                    <w:rPr>
                                      <w:sz w:val="16"/>
                                    </w:rPr>
                                  </w:pPr>
                                </w:p>
                              </w:tc>
                              <w:tc>
                                <w:tcPr>
                                  <w:tcW w:w="3136" w:type="dxa"/>
                                </w:tcPr>
                                <w:p>
                                  <w:pPr>
                                    <w:pStyle w:val="TableParagraph"/>
                                    <w:rPr>
                                      <w:sz w:val="16"/>
                                    </w:rPr>
                                  </w:pPr>
                                </w:p>
                              </w:tc>
                              <w:tc>
                                <w:tcPr>
                                  <w:tcW w:w="1610" w:type="dxa"/>
                                </w:tcPr>
                                <w:p>
                                  <w:pPr>
                                    <w:pStyle w:val="TableParagraph"/>
                                    <w:spacing w:line="214" w:lineRule="exact"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507</w:t>
                                  </w:r>
                                </w:p>
                              </w:tc>
                              <w:tc>
                                <w:tcPr>
                                  <w:tcW w:w="623" w:type="dxa"/>
                                </w:tcPr>
                                <w:p>
                                  <w:pPr>
                                    <w:pStyle w:val="TableParagraph"/>
                                    <w:spacing w:before="15"/>
                                    <w:ind w:left="2" w:right="5"/>
                                    <w:jc w:val="center"/>
                                    <w:rPr>
                                      <w:sz w:val="18"/>
                                    </w:rPr>
                                  </w:pPr>
                                  <w:r>
                                    <w:rPr>
                                      <w:spacing w:val="-5"/>
                                      <w:sz w:val="18"/>
                                    </w:rPr>
                                    <w:t>454</w:t>
                                  </w:r>
                                </w:p>
                              </w:tc>
                              <w:tc>
                                <w:tcPr>
                                  <w:tcW w:w="586" w:type="dxa"/>
                                </w:tcPr>
                                <w:p>
                                  <w:pPr>
                                    <w:pStyle w:val="TableParagraph"/>
                                    <w:spacing w:before="15"/>
                                    <w:ind w:left="178"/>
                                    <w:rPr>
                                      <w:sz w:val="18"/>
                                    </w:rPr>
                                  </w:pPr>
                                  <w:r>
                                    <w:rPr>
                                      <w:spacing w:val="-5"/>
                                      <w:sz w:val="18"/>
                                    </w:rPr>
                                    <w:t>46</w:t>
                                  </w:r>
                                </w:p>
                              </w:tc>
                              <w:tc>
                                <w:tcPr>
                                  <w:tcW w:w="632" w:type="dxa"/>
                                </w:tcPr>
                                <w:p>
                                  <w:pPr>
                                    <w:pStyle w:val="TableParagraph"/>
                                    <w:spacing w:before="15"/>
                                    <w:ind w:left="119" w:right="118"/>
                                    <w:jc w:val="center"/>
                                    <w:rPr>
                                      <w:sz w:val="18"/>
                                    </w:rPr>
                                  </w:pPr>
                                  <w:r>
                                    <w:rPr>
                                      <w:spacing w:val="-5"/>
                                      <w:sz w:val="18"/>
                                    </w:rPr>
                                    <w:t>24</w:t>
                                  </w:r>
                                </w:p>
                              </w:tc>
                              <w:tc>
                                <w:tcPr>
                                  <w:tcW w:w="726" w:type="dxa"/>
                                </w:tcPr>
                                <w:p>
                                  <w:pPr>
                                    <w:pStyle w:val="TableParagraph"/>
                                    <w:spacing w:before="15"/>
                                    <w:ind w:left="222"/>
                                    <w:rPr>
                                      <w:sz w:val="18"/>
                                    </w:rPr>
                                  </w:pPr>
                                  <w:r>
                                    <w:rPr>
                                      <w:spacing w:val="-5"/>
                                      <w:sz w:val="18"/>
                                    </w:rPr>
                                    <w:t>65</w:t>
                                  </w:r>
                                </w:p>
                              </w:tc>
                              <w:tc>
                                <w:tcPr>
                                  <w:tcW w:w="1011" w:type="dxa"/>
                                </w:tcPr>
                                <w:p>
                                  <w:pPr>
                                    <w:pStyle w:val="TableParagraph"/>
                                    <w:spacing w:before="15"/>
                                    <w:ind w:left="216"/>
                                    <w:rPr>
                                      <w:sz w:val="18"/>
                                    </w:rPr>
                                  </w:pPr>
                                  <w:r>
                                    <w:rPr>
                                      <w:spacing w:val="-4"/>
                                      <w:sz w:val="18"/>
                                    </w:rPr>
                                    <w:t>4.24</w:t>
                                  </w:r>
                                </w:p>
                              </w:tc>
                            </w:tr>
                            <w:tr>
                              <w:trPr>
                                <w:trHeight w:val="232" w:hRule="atLeast"/>
                              </w:trPr>
                              <w:tc>
                                <w:tcPr>
                                  <w:tcW w:w="579" w:type="dxa"/>
                                </w:tcPr>
                                <w:p>
                                  <w:pPr>
                                    <w:pStyle w:val="TableParagraph"/>
                                    <w:spacing w:line="213" w:lineRule="exact"/>
                                    <w:ind w:left="110"/>
                                    <w:rPr>
                                      <w:sz w:val="20"/>
                                    </w:rPr>
                                  </w:pPr>
                                  <w:r>
                                    <w:rPr>
                                      <w:spacing w:val="-10"/>
                                      <w:sz w:val="20"/>
                                    </w:rPr>
                                    <w:t>2</w:t>
                                  </w:r>
                                </w:p>
                              </w:tc>
                              <w:tc>
                                <w:tcPr>
                                  <w:tcW w:w="3136" w:type="dxa"/>
                                </w:tcPr>
                                <w:p>
                                  <w:pPr>
                                    <w:pStyle w:val="TableParagraph"/>
                                    <w:tabs>
                                      <w:tab w:pos="1072" w:val="left" w:leader="none"/>
                                      <w:tab w:pos="1897" w:val="left" w:leader="none"/>
                                      <w:tab w:pos="2779" w:val="left" w:leader="none"/>
                                    </w:tabs>
                                    <w:spacing w:line="211" w:lineRule="exact" w:before="1"/>
                                    <w:ind w:left="122"/>
                                    <w:rPr>
                                      <w:sz w:val="20"/>
                                    </w:rPr>
                                  </w:pPr>
                                  <w:r>
                                    <w:rPr>
                                      <w:spacing w:val="-2"/>
                                      <w:sz w:val="20"/>
                                    </w:rPr>
                                    <w:t>Principal</w:t>
                                  </w:r>
                                  <w:r>
                                    <w:rPr>
                                      <w:sz w:val="20"/>
                                    </w:rPr>
                                    <w:tab/>
                                  </w:r>
                                  <w:r>
                                    <w:rPr>
                                      <w:spacing w:val="-2"/>
                                      <w:sz w:val="20"/>
                                    </w:rPr>
                                    <w:t>ensures</w:t>
                                  </w:r>
                                  <w:r>
                                    <w:rPr>
                                      <w:sz w:val="20"/>
                                    </w:rPr>
                                    <w:tab/>
                                  </w:r>
                                  <w:r>
                                    <w:rPr>
                                      <w:spacing w:val="-2"/>
                                      <w:sz w:val="20"/>
                                    </w:rPr>
                                    <w:t>students</w:t>
                                  </w:r>
                                  <w:r>
                                    <w:rPr>
                                      <w:sz w:val="20"/>
                                    </w:rPr>
                                    <w:tab/>
                                  </w:r>
                                  <w:r>
                                    <w:rPr>
                                      <w:spacing w:val="-5"/>
                                      <w:sz w:val="20"/>
                                    </w:rPr>
                                    <w:t>are</w:t>
                                  </w:r>
                                </w:p>
                              </w:tc>
                              <w:tc>
                                <w:tcPr>
                                  <w:tcW w:w="1610" w:type="dxa"/>
                                </w:tcPr>
                                <w:p>
                                  <w:pPr>
                                    <w:pStyle w:val="TableParagraph"/>
                                    <w:spacing w:line="213" w:lineRule="exact"/>
                                    <w:ind w:left="107"/>
                                    <w:rPr>
                                      <w:sz w:val="20"/>
                                    </w:rPr>
                                  </w:pPr>
                                  <w:r>
                                    <w:rPr>
                                      <w:spacing w:val="-2"/>
                                      <w:sz w:val="20"/>
                                    </w:rPr>
                                    <w:t>Principals</w:t>
                                  </w:r>
                                </w:p>
                              </w:tc>
                              <w:tc>
                                <w:tcPr>
                                  <w:tcW w:w="664" w:type="dxa"/>
                                </w:tcPr>
                                <w:p>
                                  <w:pPr>
                                    <w:pStyle w:val="TableParagraph"/>
                                    <w:ind w:right="156"/>
                                    <w:jc w:val="center"/>
                                    <w:rPr>
                                      <w:sz w:val="18"/>
                                    </w:rPr>
                                  </w:pPr>
                                  <w:r>
                                    <w:rPr>
                                      <w:spacing w:val="-10"/>
                                      <w:sz w:val="18"/>
                                    </w:rPr>
                                    <w:t>3</w:t>
                                  </w:r>
                                </w:p>
                              </w:tc>
                              <w:tc>
                                <w:tcPr>
                                  <w:tcW w:w="623" w:type="dxa"/>
                                </w:tcPr>
                                <w:p>
                                  <w:pPr>
                                    <w:pStyle w:val="TableParagraph"/>
                                    <w:ind w:left="2" w:right="188"/>
                                    <w:jc w:val="center"/>
                                    <w:rPr>
                                      <w:sz w:val="18"/>
                                    </w:rPr>
                                  </w:pPr>
                                  <w:r>
                                    <w:rPr>
                                      <w:spacing w:val="-10"/>
                                      <w:sz w:val="18"/>
                                    </w:rPr>
                                    <w:t>2</w:t>
                                  </w:r>
                                </w:p>
                              </w:tc>
                              <w:tc>
                                <w:tcPr>
                                  <w:tcW w:w="586" w:type="dxa"/>
                                </w:tcPr>
                                <w:p>
                                  <w:pPr>
                                    <w:pStyle w:val="TableParagraph"/>
                                    <w:ind w:left="178"/>
                                    <w:rPr>
                                      <w:sz w:val="18"/>
                                    </w:rPr>
                                  </w:pPr>
                                  <w:r>
                                    <w:rPr>
                                      <w:spacing w:val="-10"/>
                                      <w:sz w:val="18"/>
                                    </w:rPr>
                                    <w:t>-</w:t>
                                  </w:r>
                                </w:p>
                              </w:tc>
                              <w:tc>
                                <w:tcPr>
                                  <w:tcW w:w="632" w:type="dxa"/>
                                </w:tcPr>
                                <w:p>
                                  <w:pPr>
                                    <w:pStyle w:val="TableParagraph"/>
                                    <w:ind w:left="3" w:right="120"/>
                                    <w:jc w:val="center"/>
                                    <w:rPr>
                                      <w:sz w:val="18"/>
                                    </w:rPr>
                                  </w:pPr>
                                  <w:r>
                                    <w:rPr>
                                      <w:spacing w:val="-10"/>
                                      <w:sz w:val="18"/>
                                    </w:rPr>
                                    <w:t>-</w:t>
                                  </w:r>
                                </w:p>
                              </w:tc>
                              <w:tc>
                                <w:tcPr>
                                  <w:tcW w:w="726" w:type="dxa"/>
                                </w:tcPr>
                                <w:p>
                                  <w:pPr>
                                    <w:pStyle w:val="TableParagraph"/>
                                    <w:ind w:left="222"/>
                                    <w:rPr>
                                      <w:sz w:val="18"/>
                                    </w:rPr>
                                  </w:pPr>
                                  <w:r>
                                    <w:rPr>
                                      <w:spacing w:val="-10"/>
                                      <w:sz w:val="18"/>
                                    </w:rPr>
                                    <w:t>-</w:t>
                                  </w:r>
                                </w:p>
                              </w:tc>
                              <w:tc>
                                <w:tcPr>
                                  <w:tcW w:w="1011" w:type="dxa"/>
                                </w:tcPr>
                                <w:p>
                                  <w:pPr>
                                    <w:pStyle w:val="TableParagraph"/>
                                    <w:ind w:left="216"/>
                                    <w:rPr>
                                      <w:sz w:val="18"/>
                                    </w:rPr>
                                  </w:pPr>
                                  <w:r>
                                    <w:rPr>
                                      <w:spacing w:val="-4"/>
                                      <w:sz w:val="18"/>
                                    </w:rPr>
                                    <w:t>4.60</w:t>
                                  </w:r>
                                </w:p>
                              </w:tc>
                            </w:tr>
                            <w:tr>
                              <w:trPr>
                                <w:trHeight w:val="271" w:hRule="atLeast"/>
                              </w:trPr>
                              <w:tc>
                                <w:tcPr>
                                  <w:tcW w:w="579" w:type="dxa"/>
                                </w:tcPr>
                                <w:p>
                                  <w:pPr>
                                    <w:pStyle w:val="TableParagraph"/>
                                    <w:rPr>
                                      <w:sz w:val="20"/>
                                    </w:rPr>
                                  </w:pPr>
                                </w:p>
                              </w:tc>
                              <w:tc>
                                <w:tcPr>
                                  <w:tcW w:w="3136" w:type="dxa"/>
                                </w:tcPr>
                                <w:p>
                                  <w:pPr>
                                    <w:pStyle w:val="TableParagraph"/>
                                    <w:spacing w:line="219" w:lineRule="exact" w:before="32"/>
                                    <w:ind w:left="122"/>
                                    <w:rPr>
                                      <w:sz w:val="20"/>
                                    </w:rPr>
                                  </w:pPr>
                                  <w:r>
                                    <w:rPr>
                                      <w:sz w:val="20"/>
                                    </w:rPr>
                                    <w:t>closely</w:t>
                                  </w:r>
                                  <w:r>
                                    <w:rPr>
                                      <w:spacing w:val="27"/>
                                      <w:sz w:val="20"/>
                                    </w:rPr>
                                    <w:t> </w:t>
                                  </w:r>
                                  <w:r>
                                    <w:rPr>
                                      <w:sz w:val="20"/>
                                    </w:rPr>
                                    <w:t>monitored</w:t>
                                  </w:r>
                                  <w:r>
                                    <w:rPr>
                                      <w:spacing w:val="32"/>
                                      <w:sz w:val="20"/>
                                    </w:rPr>
                                    <w:t> </w:t>
                                  </w:r>
                                  <w:r>
                                    <w:rPr>
                                      <w:sz w:val="20"/>
                                    </w:rPr>
                                    <w:t>to</w:t>
                                  </w:r>
                                  <w:r>
                                    <w:rPr>
                                      <w:spacing w:val="33"/>
                                      <w:sz w:val="20"/>
                                    </w:rPr>
                                    <w:t> </w:t>
                                  </w:r>
                                  <w:r>
                                    <w:rPr>
                                      <w:sz w:val="20"/>
                                    </w:rPr>
                                    <w:t>prevent</w:t>
                                  </w:r>
                                  <w:r>
                                    <w:rPr>
                                      <w:spacing w:val="38"/>
                                      <w:sz w:val="20"/>
                                    </w:rPr>
                                    <w:t> </w:t>
                                  </w:r>
                                  <w:r>
                                    <w:rPr>
                                      <w:spacing w:val="-4"/>
                                      <w:sz w:val="20"/>
                                    </w:rPr>
                                    <w:t>them</w:t>
                                  </w:r>
                                </w:p>
                              </w:tc>
                              <w:tc>
                                <w:tcPr>
                                  <w:tcW w:w="1610" w:type="dxa"/>
                                </w:tcPr>
                                <w:p>
                                  <w:pPr>
                                    <w:pStyle w:val="TableParagraph"/>
                                    <w:spacing w:line="224" w:lineRule="exact"/>
                                    <w:ind w:left="107"/>
                                    <w:rPr>
                                      <w:sz w:val="20"/>
                                    </w:rPr>
                                  </w:pPr>
                                  <w:r>
                                    <w:rPr>
                                      <w:spacing w:val="-2"/>
                                      <w:sz w:val="20"/>
                                    </w:rPr>
                                    <w:t>Teachers</w:t>
                                  </w:r>
                                </w:p>
                              </w:tc>
                              <w:tc>
                                <w:tcPr>
                                  <w:tcW w:w="664" w:type="dxa"/>
                                </w:tcPr>
                                <w:p>
                                  <w:pPr>
                                    <w:pStyle w:val="TableParagraph"/>
                                    <w:spacing w:line="205" w:lineRule="exact"/>
                                    <w:ind w:left="93" w:right="158"/>
                                    <w:jc w:val="center"/>
                                    <w:rPr>
                                      <w:sz w:val="18"/>
                                    </w:rPr>
                                  </w:pPr>
                                  <w:r>
                                    <w:rPr>
                                      <w:spacing w:val="-5"/>
                                      <w:sz w:val="18"/>
                                    </w:rPr>
                                    <w:t>50</w:t>
                                  </w:r>
                                </w:p>
                              </w:tc>
                              <w:tc>
                                <w:tcPr>
                                  <w:tcW w:w="623" w:type="dxa"/>
                                </w:tcPr>
                                <w:p>
                                  <w:pPr>
                                    <w:pStyle w:val="TableParagraph"/>
                                    <w:spacing w:line="205" w:lineRule="exact"/>
                                    <w:ind w:left="2" w:right="5"/>
                                    <w:jc w:val="center"/>
                                    <w:rPr>
                                      <w:sz w:val="18"/>
                                    </w:rPr>
                                  </w:pPr>
                                  <w:r>
                                    <w:rPr>
                                      <w:spacing w:val="-5"/>
                                      <w:sz w:val="18"/>
                                    </w:rPr>
                                    <w:t>123</w:t>
                                  </w:r>
                                </w:p>
                              </w:tc>
                              <w:tc>
                                <w:tcPr>
                                  <w:tcW w:w="586" w:type="dxa"/>
                                </w:tcPr>
                                <w:p>
                                  <w:pPr>
                                    <w:pStyle w:val="TableParagraph"/>
                                    <w:spacing w:line="205" w:lineRule="exact"/>
                                    <w:ind w:left="178"/>
                                    <w:rPr>
                                      <w:sz w:val="18"/>
                                    </w:rPr>
                                  </w:pPr>
                                  <w:r>
                                    <w:rPr>
                                      <w:spacing w:val="-5"/>
                                      <w:sz w:val="18"/>
                                    </w:rPr>
                                    <w:t>17</w:t>
                                  </w:r>
                                </w:p>
                              </w:tc>
                              <w:tc>
                                <w:tcPr>
                                  <w:tcW w:w="632" w:type="dxa"/>
                                </w:tcPr>
                                <w:p>
                                  <w:pPr>
                                    <w:pStyle w:val="TableParagraph"/>
                                    <w:spacing w:line="205" w:lineRule="exact"/>
                                    <w:ind w:left="3" w:right="120"/>
                                    <w:jc w:val="center"/>
                                    <w:rPr>
                                      <w:sz w:val="18"/>
                                    </w:rPr>
                                  </w:pPr>
                                  <w:r>
                                    <w:rPr>
                                      <w:spacing w:val="-10"/>
                                      <w:sz w:val="18"/>
                                    </w:rPr>
                                    <w:t>-</w:t>
                                  </w:r>
                                </w:p>
                              </w:tc>
                              <w:tc>
                                <w:tcPr>
                                  <w:tcW w:w="726" w:type="dxa"/>
                                </w:tcPr>
                                <w:p>
                                  <w:pPr>
                                    <w:pStyle w:val="TableParagraph"/>
                                    <w:spacing w:line="205" w:lineRule="exact"/>
                                    <w:ind w:left="222"/>
                                    <w:rPr>
                                      <w:sz w:val="18"/>
                                    </w:rPr>
                                  </w:pPr>
                                  <w:r>
                                    <w:rPr>
                                      <w:spacing w:val="-5"/>
                                      <w:sz w:val="18"/>
                                    </w:rPr>
                                    <w:t>14</w:t>
                                  </w:r>
                                </w:p>
                              </w:tc>
                              <w:tc>
                                <w:tcPr>
                                  <w:tcW w:w="1011" w:type="dxa"/>
                                </w:tcPr>
                                <w:p>
                                  <w:pPr>
                                    <w:pStyle w:val="TableParagraph"/>
                                    <w:spacing w:line="205" w:lineRule="exact"/>
                                    <w:ind w:left="216"/>
                                    <w:rPr>
                                      <w:sz w:val="18"/>
                                    </w:rPr>
                                  </w:pPr>
                                  <w:r>
                                    <w:rPr>
                                      <w:spacing w:val="-4"/>
                                      <w:sz w:val="18"/>
                                    </w:rPr>
                                    <w:t>4.02</w:t>
                                  </w:r>
                                </w:p>
                              </w:tc>
                            </w:tr>
                            <w:tr>
                              <w:trPr>
                                <w:trHeight w:val="273" w:hRule="atLeast"/>
                              </w:trPr>
                              <w:tc>
                                <w:tcPr>
                                  <w:tcW w:w="579" w:type="dxa"/>
                                </w:tcPr>
                                <w:p>
                                  <w:pPr>
                                    <w:pStyle w:val="TableParagraph"/>
                                    <w:rPr>
                                      <w:sz w:val="20"/>
                                    </w:rPr>
                                  </w:pPr>
                                </w:p>
                              </w:tc>
                              <w:tc>
                                <w:tcPr>
                                  <w:tcW w:w="3136" w:type="dxa"/>
                                </w:tcPr>
                                <w:p>
                                  <w:pPr>
                                    <w:pStyle w:val="TableParagraph"/>
                                    <w:spacing w:line="228" w:lineRule="exact" w:before="25"/>
                                    <w:ind w:left="122"/>
                                    <w:rPr>
                                      <w:sz w:val="20"/>
                                    </w:rPr>
                                  </w:pPr>
                                  <w:r>
                                    <w:rPr>
                                      <w:sz w:val="20"/>
                                    </w:rPr>
                                    <w:t>from drug</w:t>
                                  </w:r>
                                  <w:r>
                                    <w:rPr>
                                      <w:spacing w:val="-6"/>
                                      <w:sz w:val="20"/>
                                    </w:rPr>
                                    <w:t> </w:t>
                                  </w:r>
                                  <w:r>
                                    <w:rPr>
                                      <w:spacing w:val="-2"/>
                                      <w:sz w:val="20"/>
                                    </w:rPr>
                                    <w:t>addiction.</w:t>
                                  </w:r>
                                </w:p>
                              </w:tc>
                              <w:tc>
                                <w:tcPr>
                                  <w:tcW w:w="1610" w:type="dxa"/>
                                </w:tcPr>
                                <w:p>
                                  <w:pPr>
                                    <w:pStyle w:val="TableParagraph"/>
                                    <w:spacing w:before="1"/>
                                    <w:ind w:left="107"/>
                                    <w:rPr>
                                      <w:sz w:val="20"/>
                                    </w:rPr>
                                  </w:pPr>
                                  <w:r>
                                    <w:rPr>
                                      <w:spacing w:val="-2"/>
                                      <w:sz w:val="20"/>
                                    </w:rPr>
                                    <w:t>Students</w:t>
                                  </w:r>
                                </w:p>
                              </w:tc>
                              <w:tc>
                                <w:tcPr>
                                  <w:tcW w:w="664" w:type="dxa"/>
                                </w:tcPr>
                                <w:p>
                                  <w:pPr>
                                    <w:pStyle w:val="TableParagraph"/>
                                    <w:spacing w:before="5"/>
                                    <w:ind w:left="181" w:right="158"/>
                                    <w:jc w:val="center"/>
                                    <w:rPr>
                                      <w:sz w:val="18"/>
                                    </w:rPr>
                                  </w:pPr>
                                  <w:r>
                                    <w:rPr>
                                      <w:spacing w:val="-5"/>
                                      <w:sz w:val="18"/>
                                    </w:rPr>
                                    <w:t>390</w:t>
                                  </w:r>
                                </w:p>
                              </w:tc>
                              <w:tc>
                                <w:tcPr>
                                  <w:tcW w:w="623" w:type="dxa"/>
                                </w:tcPr>
                                <w:p>
                                  <w:pPr>
                                    <w:pStyle w:val="TableParagraph"/>
                                    <w:spacing w:before="5"/>
                                    <w:ind w:left="2" w:right="5"/>
                                    <w:jc w:val="center"/>
                                    <w:rPr>
                                      <w:sz w:val="18"/>
                                    </w:rPr>
                                  </w:pPr>
                                  <w:r>
                                    <w:rPr>
                                      <w:spacing w:val="-5"/>
                                      <w:sz w:val="18"/>
                                    </w:rPr>
                                    <w:t>532</w:t>
                                  </w:r>
                                </w:p>
                              </w:tc>
                              <w:tc>
                                <w:tcPr>
                                  <w:tcW w:w="586" w:type="dxa"/>
                                </w:tcPr>
                                <w:p>
                                  <w:pPr>
                                    <w:pStyle w:val="TableParagraph"/>
                                    <w:spacing w:before="5"/>
                                    <w:ind w:left="178"/>
                                    <w:rPr>
                                      <w:sz w:val="18"/>
                                    </w:rPr>
                                  </w:pPr>
                                  <w:r>
                                    <w:rPr>
                                      <w:spacing w:val="-5"/>
                                      <w:sz w:val="18"/>
                                    </w:rPr>
                                    <w:t>98</w:t>
                                  </w:r>
                                </w:p>
                              </w:tc>
                              <w:tc>
                                <w:tcPr>
                                  <w:tcW w:w="632" w:type="dxa"/>
                                </w:tcPr>
                                <w:p>
                                  <w:pPr>
                                    <w:pStyle w:val="TableParagraph"/>
                                    <w:spacing w:before="5"/>
                                    <w:ind w:left="119" w:right="118"/>
                                    <w:jc w:val="center"/>
                                    <w:rPr>
                                      <w:sz w:val="18"/>
                                    </w:rPr>
                                  </w:pPr>
                                  <w:r>
                                    <w:rPr>
                                      <w:spacing w:val="-5"/>
                                      <w:sz w:val="18"/>
                                    </w:rPr>
                                    <w:t>18</w:t>
                                  </w:r>
                                </w:p>
                              </w:tc>
                              <w:tc>
                                <w:tcPr>
                                  <w:tcW w:w="726" w:type="dxa"/>
                                </w:tcPr>
                                <w:p>
                                  <w:pPr>
                                    <w:pStyle w:val="TableParagraph"/>
                                    <w:spacing w:before="5"/>
                                    <w:ind w:left="222"/>
                                    <w:rPr>
                                      <w:sz w:val="18"/>
                                    </w:rPr>
                                  </w:pPr>
                                  <w:r>
                                    <w:rPr>
                                      <w:spacing w:val="-5"/>
                                      <w:sz w:val="18"/>
                                    </w:rPr>
                                    <w:t>58</w:t>
                                  </w:r>
                                </w:p>
                              </w:tc>
                              <w:tc>
                                <w:tcPr>
                                  <w:tcW w:w="1011" w:type="dxa"/>
                                </w:tcPr>
                                <w:p>
                                  <w:pPr>
                                    <w:pStyle w:val="TableParagraph"/>
                                    <w:spacing w:before="5"/>
                                    <w:ind w:left="216"/>
                                    <w:rPr>
                                      <w:sz w:val="18"/>
                                    </w:rPr>
                                  </w:pPr>
                                  <w:r>
                                    <w:rPr>
                                      <w:spacing w:val="-4"/>
                                      <w:sz w:val="18"/>
                                    </w:rPr>
                                    <w:t>4.11</w:t>
                                  </w:r>
                                </w:p>
                              </w:tc>
                            </w:tr>
                            <w:tr>
                              <w:trPr>
                                <w:trHeight w:val="244" w:hRule="atLeast"/>
                              </w:trPr>
                              <w:tc>
                                <w:tcPr>
                                  <w:tcW w:w="579" w:type="dxa"/>
                                </w:tcPr>
                                <w:p>
                                  <w:pPr>
                                    <w:pStyle w:val="TableParagraph"/>
                                    <w:spacing w:line="214" w:lineRule="exact" w:before="11"/>
                                    <w:ind w:left="110"/>
                                    <w:rPr>
                                      <w:sz w:val="20"/>
                                    </w:rPr>
                                  </w:pPr>
                                  <w:r>
                                    <w:rPr>
                                      <w:spacing w:val="-10"/>
                                      <w:sz w:val="20"/>
                                    </w:rPr>
                                    <w:t>3</w:t>
                                  </w:r>
                                </w:p>
                              </w:tc>
                              <w:tc>
                                <w:tcPr>
                                  <w:tcW w:w="3136" w:type="dxa"/>
                                </w:tcPr>
                                <w:p>
                                  <w:pPr>
                                    <w:pStyle w:val="TableParagraph"/>
                                    <w:spacing w:line="214" w:lineRule="exact" w:before="11"/>
                                    <w:ind w:left="122"/>
                                    <w:rPr>
                                      <w:sz w:val="20"/>
                                    </w:rPr>
                                  </w:pPr>
                                  <w:r>
                                    <w:rPr>
                                      <w:sz w:val="20"/>
                                    </w:rPr>
                                    <w:t>Principal</w:t>
                                  </w:r>
                                  <w:r>
                                    <w:rPr>
                                      <w:spacing w:val="22"/>
                                      <w:sz w:val="20"/>
                                    </w:rPr>
                                    <w:t> </w:t>
                                  </w:r>
                                  <w:r>
                                    <w:rPr>
                                      <w:sz w:val="20"/>
                                    </w:rPr>
                                    <w:t>provides</w:t>
                                  </w:r>
                                  <w:r>
                                    <w:rPr>
                                      <w:spacing w:val="20"/>
                                      <w:sz w:val="20"/>
                                    </w:rPr>
                                    <w:t> </w:t>
                                  </w:r>
                                  <w:r>
                                    <w:rPr>
                                      <w:sz w:val="20"/>
                                    </w:rPr>
                                    <w:t>modern</w:t>
                                  </w:r>
                                  <w:r>
                                    <w:rPr>
                                      <w:spacing w:val="27"/>
                                      <w:sz w:val="20"/>
                                    </w:rPr>
                                    <w:t> </w:t>
                                  </w:r>
                                  <w:r>
                                    <w:rPr>
                                      <w:spacing w:val="-2"/>
                                      <w:sz w:val="20"/>
                                    </w:rPr>
                                    <w:t>security</w:t>
                                  </w:r>
                                </w:p>
                              </w:tc>
                              <w:tc>
                                <w:tcPr>
                                  <w:tcW w:w="1610"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3</w:t>
                                  </w:r>
                                </w:p>
                              </w:tc>
                              <w:tc>
                                <w:tcPr>
                                  <w:tcW w:w="623" w:type="dxa"/>
                                </w:tcPr>
                                <w:p>
                                  <w:pPr>
                                    <w:pStyle w:val="TableParagraph"/>
                                    <w:spacing w:before="15"/>
                                    <w:ind w:left="2" w:right="188"/>
                                    <w:jc w:val="center"/>
                                    <w:rPr>
                                      <w:sz w:val="18"/>
                                    </w:rPr>
                                  </w:pPr>
                                  <w:r>
                                    <w:rPr>
                                      <w:spacing w:val="-10"/>
                                      <w:sz w:val="18"/>
                                    </w:rPr>
                                    <w:t>2</w:t>
                                  </w:r>
                                </w:p>
                              </w:tc>
                              <w:tc>
                                <w:tcPr>
                                  <w:tcW w:w="586" w:type="dxa"/>
                                </w:tcPr>
                                <w:p>
                                  <w:pPr>
                                    <w:pStyle w:val="TableParagraph"/>
                                    <w:spacing w:before="15"/>
                                    <w:ind w:left="178"/>
                                    <w:rPr>
                                      <w:sz w:val="18"/>
                                    </w:rPr>
                                  </w:pPr>
                                  <w:r>
                                    <w:rPr>
                                      <w:spacing w:val="-10"/>
                                      <w:sz w:val="18"/>
                                    </w:rPr>
                                    <w:t>-</w:t>
                                  </w:r>
                                </w:p>
                              </w:tc>
                              <w:tc>
                                <w:tcPr>
                                  <w:tcW w:w="632" w:type="dxa"/>
                                </w:tcPr>
                                <w:p>
                                  <w:pPr>
                                    <w:pStyle w:val="TableParagraph"/>
                                    <w:spacing w:before="15"/>
                                    <w:ind w:left="3" w:right="120"/>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4.60</w:t>
                                  </w:r>
                                </w:p>
                              </w:tc>
                            </w:tr>
                            <w:tr>
                              <w:trPr>
                                <w:trHeight w:val="274"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gadget</w:t>
                                  </w:r>
                                  <w:r>
                                    <w:rPr>
                                      <w:spacing w:val="38"/>
                                      <w:sz w:val="20"/>
                                    </w:rPr>
                                    <w:t> </w:t>
                                  </w:r>
                                  <w:r>
                                    <w:rPr>
                                      <w:sz w:val="20"/>
                                    </w:rPr>
                                    <w:t>to</w:t>
                                  </w:r>
                                  <w:r>
                                    <w:rPr>
                                      <w:spacing w:val="32"/>
                                      <w:sz w:val="20"/>
                                    </w:rPr>
                                    <w:t> </w:t>
                                  </w:r>
                                  <w:r>
                                    <w:rPr>
                                      <w:sz w:val="20"/>
                                    </w:rPr>
                                    <w:t>assist</w:t>
                                  </w:r>
                                  <w:r>
                                    <w:rPr>
                                      <w:spacing w:val="38"/>
                                      <w:sz w:val="20"/>
                                    </w:rPr>
                                    <w:t> </w:t>
                                  </w:r>
                                  <w:r>
                                    <w:rPr>
                                      <w:sz w:val="20"/>
                                    </w:rPr>
                                    <w:t>security</w:t>
                                  </w:r>
                                  <w:r>
                                    <w:rPr>
                                      <w:spacing w:val="33"/>
                                      <w:sz w:val="20"/>
                                    </w:rPr>
                                    <w:t> </w:t>
                                  </w:r>
                                  <w:r>
                                    <w:rPr>
                                      <w:spacing w:val="-2"/>
                                      <w:sz w:val="20"/>
                                    </w:rPr>
                                    <w:t>personnel</w:t>
                                  </w:r>
                                </w:p>
                              </w:tc>
                              <w:tc>
                                <w:tcPr>
                                  <w:tcW w:w="1610" w:type="dxa"/>
                                </w:tcPr>
                                <w:p>
                                  <w:pPr>
                                    <w:pStyle w:val="TableParagraph"/>
                                    <w:spacing w:line="210" w:lineRule="exact" w:before="44"/>
                                    <w:ind w:left="107"/>
                                    <w:rPr>
                                      <w:sz w:val="20"/>
                                    </w:rPr>
                                  </w:pPr>
                                  <w:r>
                                    <w:rPr>
                                      <w:spacing w:val="-2"/>
                                      <w:sz w:val="20"/>
                                    </w:rPr>
                                    <w:t>Teachers</w:t>
                                  </w:r>
                                </w:p>
                              </w:tc>
                              <w:tc>
                                <w:tcPr>
                                  <w:tcW w:w="664" w:type="dxa"/>
                                </w:tcPr>
                                <w:p>
                                  <w:pPr>
                                    <w:pStyle w:val="TableParagraph"/>
                                    <w:spacing w:line="206" w:lineRule="exact" w:before="48"/>
                                    <w:ind w:left="93" w:right="158"/>
                                    <w:jc w:val="center"/>
                                    <w:rPr>
                                      <w:sz w:val="18"/>
                                    </w:rPr>
                                  </w:pPr>
                                  <w:r>
                                    <w:rPr>
                                      <w:spacing w:val="-5"/>
                                      <w:sz w:val="18"/>
                                    </w:rPr>
                                    <w:t>79</w:t>
                                  </w:r>
                                </w:p>
                              </w:tc>
                              <w:tc>
                                <w:tcPr>
                                  <w:tcW w:w="623" w:type="dxa"/>
                                </w:tcPr>
                                <w:p>
                                  <w:pPr>
                                    <w:pStyle w:val="TableParagraph"/>
                                    <w:spacing w:line="206" w:lineRule="exact" w:before="48"/>
                                    <w:ind w:left="2" w:right="5"/>
                                    <w:jc w:val="center"/>
                                    <w:rPr>
                                      <w:sz w:val="18"/>
                                    </w:rPr>
                                  </w:pPr>
                                  <w:r>
                                    <w:rPr>
                                      <w:spacing w:val="-5"/>
                                      <w:sz w:val="18"/>
                                    </w:rPr>
                                    <w:t>106</w:t>
                                  </w:r>
                                </w:p>
                              </w:tc>
                              <w:tc>
                                <w:tcPr>
                                  <w:tcW w:w="586" w:type="dxa"/>
                                </w:tcPr>
                                <w:p>
                                  <w:pPr>
                                    <w:pStyle w:val="TableParagraph"/>
                                    <w:spacing w:line="206" w:lineRule="exact" w:before="48"/>
                                    <w:ind w:left="178"/>
                                    <w:rPr>
                                      <w:sz w:val="18"/>
                                    </w:rPr>
                                  </w:pPr>
                                  <w:r>
                                    <w:rPr>
                                      <w:spacing w:val="-5"/>
                                      <w:sz w:val="18"/>
                                    </w:rPr>
                                    <w:t>15</w:t>
                                  </w:r>
                                </w:p>
                              </w:tc>
                              <w:tc>
                                <w:tcPr>
                                  <w:tcW w:w="632" w:type="dxa"/>
                                </w:tcPr>
                                <w:p>
                                  <w:pPr>
                                    <w:pStyle w:val="TableParagraph"/>
                                    <w:spacing w:line="206" w:lineRule="exact" w:before="48"/>
                                    <w:ind w:left="3" w:right="120"/>
                                    <w:jc w:val="center"/>
                                    <w:rPr>
                                      <w:sz w:val="18"/>
                                    </w:rPr>
                                  </w:pPr>
                                  <w:r>
                                    <w:rPr>
                                      <w:spacing w:val="-10"/>
                                      <w:sz w:val="18"/>
                                    </w:rPr>
                                    <w:t>-</w:t>
                                  </w:r>
                                </w:p>
                              </w:tc>
                              <w:tc>
                                <w:tcPr>
                                  <w:tcW w:w="726" w:type="dxa"/>
                                </w:tcPr>
                                <w:p>
                                  <w:pPr>
                                    <w:pStyle w:val="TableParagraph"/>
                                    <w:spacing w:line="206" w:lineRule="exact" w:before="48"/>
                                    <w:ind w:left="222"/>
                                    <w:rPr>
                                      <w:sz w:val="18"/>
                                    </w:rPr>
                                  </w:pPr>
                                  <w:r>
                                    <w:rPr>
                                      <w:spacing w:val="-10"/>
                                      <w:sz w:val="18"/>
                                    </w:rPr>
                                    <w:t>4</w:t>
                                  </w:r>
                                </w:p>
                              </w:tc>
                              <w:tc>
                                <w:tcPr>
                                  <w:tcW w:w="1011" w:type="dxa"/>
                                </w:tcPr>
                                <w:p>
                                  <w:pPr>
                                    <w:pStyle w:val="TableParagraph"/>
                                    <w:spacing w:line="206" w:lineRule="exact" w:before="48"/>
                                    <w:ind w:left="216"/>
                                    <w:rPr>
                                      <w:sz w:val="18"/>
                                    </w:rPr>
                                  </w:pPr>
                                  <w:r>
                                    <w:rPr>
                                      <w:spacing w:val="-4"/>
                                      <w:sz w:val="18"/>
                                    </w:rPr>
                                    <w:t>4.27</w:t>
                                  </w:r>
                                </w:p>
                              </w:tc>
                            </w:tr>
                          </w:tbl>
                          <w:p>
                            <w:pPr>
                              <w:pStyle w:val="BodyText"/>
                            </w:pPr>
                          </w:p>
                        </w:txbxContent>
                      </wps:txbx>
                      <wps:bodyPr wrap="square" lIns="0" tIns="0" rIns="0" bIns="0" rtlCol="0">
                        <a:noAutofit/>
                      </wps:bodyPr>
                    </wps:wsp>
                  </a:graphicData>
                </a:graphic>
              </wp:anchor>
            </w:drawing>
          </mc:Choice>
          <mc:Fallback>
            <w:pict>
              <v:shape style="position:absolute;margin-left:85.103996pt;margin-top:-122.146721pt;width:484.3pt;height:129.2pt;mso-position-horizontal-relative:page;mso-position-vertical-relative:paragraph;z-index:15737856" type="#_x0000_t202" id="docshape4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0"/>
                        <w:gridCol w:w="664"/>
                        <w:gridCol w:w="623"/>
                        <w:gridCol w:w="586"/>
                        <w:gridCol w:w="632"/>
                        <w:gridCol w:w="726"/>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0"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36"/>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70" w:right="188"/>
                              <w:jc w:val="center"/>
                              <w:rPr>
                                <w:b/>
                                <w:sz w:val="22"/>
                              </w:rPr>
                            </w:pPr>
                            <w:r>
                              <w:rPr>
                                <w:b/>
                                <w:spacing w:val="-10"/>
                                <w:sz w:val="22"/>
                              </w:rPr>
                              <w:t>A</w:t>
                            </w:r>
                          </w:p>
                        </w:tc>
                        <w:tc>
                          <w:tcPr>
                            <w:tcW w:w="586" w:type="dxa"/>
                            <w:tcBorders>
                              <w:top w:val="single" w:sz="4" w:space="0" w:color="000000"/>
                              <w:bottom w:val="single" w:sz="4" w:space="0" w:color="000000"/>
                            </w:tcBorders>
                          </w:tcPr>
                          <w:p>
                            <w:pPr>
                              <w:pStyle w:val="TableParagraph"/>
                              <w:spacing w:before="1"/>
                              <w:ind w:left="178"/>
                              <w:rPr>
                                <w:b/>
                                <w:sz w:val="22"/>
                              </w:rPr>
                            </w:pPr>
                            <w:r>
                              <w:rPr>
                                <w:b/>
                                <w:spacing w:val="-10"/>
                                <w:sz w:val="22"/>
                              </w:rPr>
                              <w:t>U</w:t>
                            </w:r>
                          </w:p>
                        </w:tc>
                        <w:tc>
                          <w:tcPr>
                            <w:tcW w:w="632" w:type="dxa"/>
                            <w:tcBorders>
                              <w:top w:val="single" w:sz="4" w:space="0" w:color="000000"/>
                              <w:bottom w:val="single" w:sz="4" w:space="0" w:color="000000"/>
                            </w:tcBorders>
                          </w:tcPr>
                          <w:p>
                            <w:pPr>
                              <w:pStyle w:val="TableParagraph"/>
                              <w:spacing w:before="1"/>
                              <w:ind w:left="99" w:right="118"/>
                              <w:jc w:val="center"/>
                              <w:rPr>
                                <w:b/>
                                <w:sz w:val="22"/>
                              </w:rPr>
                            </w:pPr>
                            <w:r>
                              <w:rPr>
                                <w:b/>
                                <w:spacing w:val="-10"/>
                                <w:sz w:val="22"/>
                              </w:rPr>
                              <w:t>D</w:t>
                            </w:r>
                          </w:p>
                        </w:tc>
                        <w:tc>
                          <w:tcPr>
                            <w:tcW w:w="726" w:type="dxa"/>
                            <w:tcBorders>
                              <w:top w:val="single" w:sz="4" w:space="0" w:color="000000"/>
                              <w:bottom w:val="single" w:sz="4" w:space="0" w:color="000000"/>
                            </w:tcBorders>
                          </w:tcPr>
                          <w:p>
                            <w:pPr>
                              <w:pStyle w:val="TableParagraph"/>
                              <w:spacing w:before="1"/>
                              <w:ind w:left="222"/>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6"/>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ind w:left="122"/>
                              <w:rPr>
                                <w:sz w:val="20"/>
                              </w:rPr>
                            </w:pPr>
                            <w:r>
                              <w:rPr>
                                <w:sz w:val="20"/>
                              </w:rPr>
                              <w:t>Principal</w:t>
                            </w:r>
                            <w:r>
                              <w:rPr>
                                <w:spacing w:val="-4"/>
                                <w:sz w:val="20"/>
                              </w:rPr>
                              <w:t> </w:t>
                            </w:r>
                            <w:r>
                              <w:rPr>
                                <w:sz w:val="20"/>
                              </w:rPr>
                              <w:t>set</w:t>
                            </w:r>
                            <w:r>
                              <w:rPr>
                                <w:spacing w:val="-6"/>
                                <w:sz w:val="20"/>
                              </w:rPr>
                              <w:t> </w:t>
                            </w:r>
                            <w:r>
                              <w:rPr>
                                <w:sz w:val="20"/>
                              </w:rPr>
                              <w:t>up</w:t>
                            </w:r>
                            <w:r>
                              <w:rPr>
                                <w:spacing w:val="-8"/>
                                <w:sz w:val="20"/>
                              </w:rPr>
                              <w:t> </w:t>
                            </w:r>
                            <w:r>
                              <w:rPr>
                                <w:sz w:val="20"/>
                              </w:rPr>
                              <w:t>anti-</w:t>
                            </w:r>
                            <w:r>
                              <w:rPr>
                                <w:spacing w:val="-7"/>
                                <w:sz w:val="20"/>
                              </w:rPr>
                              <w:t> </w:t>
                            </w:r>
                            <w:r>
                              <w:rPr>
                                <w:sz w:val="20"/>
                              </w:rPr>
                              <w:t>cultism</w:t>
                            </w:r>
                            <w:r>
                              <w:rPr>
                                <w:spacing w:val="-5"/>
                                <w:sz w:val="20"/>
                              </w:rPr>
                              <w:t> </w:t>
                            </w:r>
                            <w:r>
                              <w:rPr>
                                <w:spacing w:val="-4"/>
                                <w:sz w:val="20"/>
                              </w:rPr>
                              <w:t>team</w:t>
                            </w:r>
                          </w:p>
                        </w:tc>
                        <w:tc>
                          <w:tcPr>
                            <w:tcW w:w="1610"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6"/>
                              <w:jc w:val="center"/>
                              <w:rPr>
                                <w:sz w:val="18"/>
                              </w:rPr>
                            </w:pPr>
                            <w:r>
                              <w:rPr>
                                <w:spacing w:val="-10"/>
                                <w:sz w:val="18"/>
                              </w:rPr>
                              <w:t>4</w:t>
                            </w:r>
                          </w:p>
                        </w:tc>
                        <w:tc>
                          <w:tcPr>
                            <w:tcW w:w="623" w:type="dxa"/>
                            <w:tcBorders>
                              <w:top w:val="single" w:sz="4" w:space="0" w:color="000000"/>
                            </w:tcBorders>
                          </w:tcPr>
                          <w:p>
                            <w:pPr>
                              <w:pStyle w:val="TableParagraph"/>
                              <w:spacing w:line="202" w:lineRule="exact"/>
                              <w:ind w:left="2" w:right="188"/>
                              <w:jc w:val="center"/>
                              <w:rPr>
                                <w:sz w:val="18"/>
                              </w:rPr>
                            </w:pPr>
                            <w:r>
                              <w:rPr>
                                <w:spacing w:val="-10"/>
                                <w:sz w:val="18"/>
                              </w:rPr>
                              <w:t>1</w:t>
                            </w:r>
                          </w:p>
                        </w:tc>
                        <w:tc>
                          <w:tcPr>
                            <w:tcW w:w="586" w:type="dxa"/>
                            <w:tcBorders>
                              <w:top w:val="single" w:sz="4" w:space="0" w:color="000000"/>
                            </w:tcBorders>
                          </w:tcPr>
                          <w:p>
                            <w:pPr>
                              <w:pStyle w:val="TableParagraph"/>
                              <w:spacing w:line="202" w:lineRule="exact"/>
                              <w:ind w:left="178"/>
                              <w:rPr>
                                <w:sz w:val="18"/>
                              </w:rPr>
                            </w:pPr>
                            <w:r>
                              <w:rPr>
                                <w:spacing w:val="-10"/>
                                <w:sz w:val="18"/>
                              </w:rPr>
                              <w:t>-</w:t>
                            </w:r>
                          </w:p>
                        </w:tc>
                        <w:tc>
                          <w:tcPr>
                            <w:tcW w:w="632" w:type="dxa"/>
                            <w:tcBorders>
                              <w:top w:val="single" w:sz="4" w:space="0" w:color="000000"/>
                            </w:tcBorders>
                          </w:tcPr>
                          <w:p>
                            <w:pPr>
                              <w:pStyle w:val="TableParagraph"/>
                              <w:spacing w:line="202" w:lineRule="exact"/>
                              <w:ind w:left="3" w:right="120"/>
                              <w:jc w:val="center"/>
                              <w:rPr>
                                <w:sz w:val="18"/>
                              </w:rPr>
                            </w:pPr>
                            <w:r>
                              <w:rPr>
                                <w:spacing w:val="-10"/>
                                <w:sz w:val="18"/>
                              </w:rPr>
                              <w:t>-</w:t>
                            </w:r>
                          </w:p>
                        </w:tc>
                        <w:tc>
                          <w:tcPr>
                            <w:tcW w:w="726" w:type="dxa"/>
                            <w:tcBorders>
                              <w:top w:val="single" w:sz="4" w:space="0" w:color="000000"/>
                            </w:tcBorders>
                          </w:tcPr>
                          <w:p>
                            <w:pPr>
                              <w:pStyle w:val="TableParagraph"/>
                              <w:spacing w:line="202" w:lineRule="exact"/>
                              <w:ind w:left="222"/>
                              <w:rPr>
                                <w:sz w:val="18"/>
                              </w:rPr>
                            </w:pPr>
                            <w:r>
                              <w:rPr>
                                <w:spacing w:val="-10"/>
                                <w:sz w:val="18"/>
                              </w:rPr>
                              <w:t>-</w:t>
                            </w:r>
                          </w:p>
                        </w:tc>
                        <w:tc>
                          <w:tcPr>
                            <w:tcW w:w="1011" w:type="dxa"/>
                            <w:tcBorders>
                              <w:top w:val="single" w:sz="4" w:space="0" w:color="000000"/>
                            </w:tcBorders>
                          </w:tcPr>
                          <w:p>
                            <w:pPr>
                              <w:pStyle w:val="TableParagraph"/>
                              <w:spacing w:line="202" w:lineRule="exact"/>
                              <w:ind w:left="216"/>
                              <w:rPr>
                                <w:sz w:val="18"/>
                              </w:rPr>
                            </w:pPr>
                            <w:r>
                              <w:rPr>
                                <w:spacing w:val="-4"/>
                                <w:sz w:val="18"/>
                              </w:rPr>
                              <w:t>4.80</w:t>
                            </w:r>
                          </w:p>
                        </w:tc>
                      </w:tr>
                      <w:tr>
                        <w:trPr>
                          <w:trHeight w:val="271" w:hRule="atLeast"/>
                        </w:trPr>
                        <w:tc>
                          <w:tcPr>
                            <w:tcW w:w="579" w:type="dxa"/>
                          </w:tcPr>
                          <w:p>
                            <w:pPr>
                              <w:pStyle w:val="TableParagraph"/>
                              <w:rPr>
                                <w:sz w:val="20"/>
                              </w:rPr>
                            </w:pPr>
                          </w:p>
                        </w:tc>
                        <w:tc>
                          <w:tcPr>
                            <w:tcW w:w="3136" w:type="dxa"/>
                          </w:tcPr>
                          <w:p>
                            <w:pPr>
                              <w:pStyle w:val="TableParagraph"/>
                              <w:spacing w:before="13"/>
                              <w:ind w:left="122"/>
                              <w:rPr>
                                <w:sz w:val="20"/>
                              </w:rPr>
                            </w:pPr>
                            <w:r>
                              <w:rPr>
                                <w:sz w:val="20"/>
                              </w:rPr>
                              <w:t>in</w:t>
                            </w:r>
                            <w:r>
                              <w:rPr>
                                <w:spacing w:val="-3"/>
                                <w:sz w:val="20"/>
                              </w:rPr>
                              <w:t> </w:t>
                            </w:r>
                            <w:r>
                              <w:rPr>
                                <w:sz w:val="20"/>
                              </w:rPr>
                              <w:t>the</w:t>
                            </w:r>
                            <w:r>
                              <w:rPr>
                                <w:spacing w:val="-6"/>
                                <w:sz w:val="20"/>
                              </w:rPr>
                              <w:t> </w:t>
                            </w:r>
                            <w:r>
                              <w:rPr>
                                <w:sz w:val="20"/>
                              </w:rPr>
                              <w:t>school</w:t>
                            </w:r>
                            <w:r>
                              <w:rPr>
                                <w:spacing w:val="-1"/>
                                <w:sz w:val="20"/>
                              </w:rPr>
                              <w:t> </w:t>
                            </w:r>
                            <w:r>
                              <w:rPr>
                                <w:sz w:val="20"/>
                              </w:rPr>
                              <w:t>to</w:t>
                            </w:r>
                            <w:r>
                              <w:rPr>
                                <w:spacing w:val="-8"/>
                                <w:sz w:val="20"/>
                              </w:rPr>
                              <w:t> </w:t>
                            </w:r>
                            <w:r>
                              <w:rPr>
                                <w:sz w:val="20"/>
                              </w:rPr>
                              <w:t>checkmate</w:t>
                            </w:r>
                            <w:r>
                              <w:rPr>
                                <w:spacing w:val="-5"/>
                                <w:sz w:val="20"/>
                              </w:rPr>
                              <w:t> </w:t>
                            </w:r>
                            <w:r>
                              <w:rPr>
                                <w:spacing w:val="-2"/>
                                <w:sz w:val="20"/>
                              </w:rPr>
                              <w:t>students</w:t>
                            </w:r>
                          </w:p>
                        </w:tc>
                        <w:tc>
                          <w:tcPr>
                            <w:tcW w:w="1610" w:type="dxa"/>
                          </w:tcPr>
                          <w:p>
                            <w:pPr>
                              <w:pStyle w:val="TableParagraph"/>
                              <w:spacing w:line="228" w:lineRule="exact" w:before="23"/>
                              <w:ind w:left="107"/>
                              <w:rPr>
                                <w:sz w:val="20"/>
                              </w:rPr>
                            </w:pPr>
                            <w:r>
                              <w:rPr>
                                <w:spacing w:val="-2"/>
                                <w:sz w:val="20"/>
                              </w:rPr>
                              <w:t>Teachers</w:t>
                            </w:r>
                          </w:p>
                        </w:tc>
                        <w:tc>
                          <w:tcPr>
                            <w:tcW w:w="664" w:type="dxa"/>
                          </w:tcPr>
                          <w:p>
                            <w:pPr>
                              <w:pStyle w:val="TableParagraph"/>
                              <w:spacing w:before="27"/>
                              <w:ind w:left="93" w:right="158"/>
                              <w:jc w:val="center"/>
                              <w:rPr>
                                <w:sz w:val="18"/>
                              </w:rPr>
                            </w:pPr>
                            <w:r>
                              <w:rPr>
                                <w:spacing w:val="-5"/>
                                <w:sz w:val="18"/>
                              </w:rPr>
                              <w:t>74</w:t>
                            </w:r>
                          </w:p>
                        </w:tc>
                        <w:tc>
                          <w:tcPr>
                            <w:tcW w:w="623" w:type="dxa"/>
                          </w:tcPr>
                          <w:p>
                            <w:pPr>
                              <w:pStyle w:val="TableParagraph"/>
                              <w:spacing w:before="27"/>
                              <w:ind w:left="93" w:right="188"/>
                              <w:jc w:val="center"/>
                              <w:rPr>
                                <w:sz w:val="18"/>
                              </w:rPr>
                            </w:pPr>
                            <w:r>
                              <w:rPr>
                                <w:spacing w:val="-5"/>
                                <w:sz w:val="18"/>
                              </w:rPr>
                              <w:t>99</w:t>
                            </w:r>
                          </w:p>
                        </w:tc>
                        <w:tc>
                          <w:tcPr>
                            <w:tcW w:w="586" w:type="dxa"/>
                          </w:tcPr>
                          <w:p>
                            <w:pPr>
                              <w:pStyle w:val="TableParagraph"/>
                              <w:spacing w:before="27"/>
                              <w:ind w:left="178"/>
                              <w:rPr>
                                <w:sz w:val="18"/>
                              </w:rPr>
                            </w:pPr>
                            <w:r>
                              <w:rPr>
                                <w:spacing w:val="-10"/>
                                <w:sz w:val="18"/>
                              </w:rPr>
                              <w:t>7</w:t>
                            </w:r>
                          </w:p>
                        </w:tc>
                        <w:tc>
                          <w:tcPr>
                            <w:tcW w:w="632" w:type="dxa"/>
                          </w:tcPr>
                          <w:p>
                            <w:pPr>
                              <w:pStyle w:val="TableParagraph"/>
                              <w:spacing w:before="27"/>
                              <w:ind w:left="31" w:right="118"/>
                              <w:jc w:val="center"/>
                              <w:rPr>
                                <w:sz w:val="18"/>
                              </w:rPr>
                            </w:pPr>
                            <w:r>
                              <w:rPr>
                                <w:spacing w:val="-10"/>
                                <w:sz w:val="18"/>
                              </w:rPr>
                              <w:t>3</w:t>
                            </w:r>
                          </w:p>
                        </w:tc>
                        <w:tc>
                          <w:tcPr>
                            <w:tcW w:w="726" w:type="dxa"/>
                          </w:tcPr>
                          <w:p>
                            <w:pPr>
                              <w:pStyle w:val="TableParagraph"/>
                              <w:spacing w:before="27"/>
                              <w:ind w:left="222"/>
                              <w:rPr>
                                <w:sz w:val="18"/>
                              </w:rPr>
                            </w:pPr>
                            <w:r>
                              <w:rPr>
                                <w:spacing w:val="-5"/>
                                <w:sz w:val="18"/>
                              </w:rPr>
                              <w:t>21</w:t>
                            </w:r>
                          </w:p>
                        </w:tc>
                        <w:tc>
                          <w:tcPr>
                            <w:tcW w:w="1011" w:type="dxa"/>
                          </w:tcPr>
                          <w:p>
                            <w:pPr>
                              <w:pStyle w:val="TableParagraph"/>
                              <w:spacing w:before="27"/>
                              <w:ind w:left="216"/>
                              <w:rPr>
                                <w:sz w:val="18"/>
                              </w:rPr>
                            </w:pPr>
                            <w:r>
                              <w:rPr>
                                <w:spacing w:val="-4"/>
                                <w:sz w:val="18"/>
                              </w:rPr>
                              <w:t>4.08</w:t>
                            </w:r>
                          </w:p>
                        </w:tc>
                      </w:tr>
                      <w:tr>
                        <w:trPr>
                          <w:trHeight w:val="244" w:hRule="atLeast"/>
                        </w:trPr>
                        <w:tc>
                          <w:tcPr>
                            <w:tcW w:w="579" w:type="dxa"/>
                          </w:tcPr>
                          <w:p>
                            <w:pPr>
                              <w:pStyle w:val="TableParagraph"/>
                              <w:rPr>
                                <w:sz w:val="16"/>
                              </w:rPr>
                            </w:pPr>
                          </w:p>
                        </w:tc>
                        <w:tc>
                          <w:tcPr>
                            <w:tcW w:w="3136" w:type="dxa"/>
                          </w:tcPr>
                          <w:p>
                            <w:pPr>
                              <w:pStyle w:val="TableParagraph"/>
                              <w:rPr>
                                <w:sz w:val="16"/>
                              </w:rPr>
                            </w:pPr>
                          </w:p>
                        </w:tc>
                        <w:tc>
                          <w:tcPr>
                            <w:tcW w:w="1610" w:type="dxa"/>
                          </w:tcPr>
                          <w:p>
                            <w:pPr>
                              <w:pStyle w:val="TableParagraph"/>
                              <w:spacing w:line="214" w:lineRule="exact" w:before="11"/>
                              <w:ind w:left="107"/>
                              <w:rPr>
                                <w:sz w:val="20"/>
                              </w:rPr>
                            </w:pPr>
                            <w:r>
                              <w:rPr>
                                <w:spacing w:val="-2"/>
                                <w:sz w:val="20"/>
                              </w:rPr>
                              <w:t>Students</w:t>
                            </w:r>
                          </w:p>
                        </w:tc>
                        <w:tc>
                          <w:tcPr>
                            <w:tcW w:w="664" w:type="dxa"/>
                          </w:tcPr>
                          <w:p>
                            <w:pPr>
                              <w:pStyle w:val="TableParagraph"/>
                              <w:spacing w:before="15"/>
                              <w:ind w:left="181" w:right="158"/>
                              <w:jc w:val="center"/>
                              <w:rPr>
                                <w:sz w:val="18"/>
                              </w:rPr>
                            </w:pPr>
                            <w:r>
                              <w:rPr>
                                <w:spacing w:val="-5"/>
                                <w:sz w:val="18"/>
                              </w:rPr>
                              <w:t>507</w:t>
                            </w:r>
                          </w:p>
                        </w:tc>
                        <w:tc>
                          <w:tcPr>
                            <w:tcW w:w="623" w:type="dxa"/>
                          </w:tcPr>
                          <w:p>
                            <w:pPr>
                              <w:pStyle w:val="TableParagraph"/>
                              <w:spacing w:before="15"/>
                              <w:ind w:left="2" w:right="5"/>
                              <w:jc w:val="center"/>
                              <w:rPr>
                                <w:sz w:val="18"/>
                              </w:rPr>
                            </w:pPr>
                            <w:r>
                              <w:rPr>
                                <w:spacing w:val="-5"/>
                                <w:sz w:val="18"/>
                              </w:rPr>
                              <w:t>454</w:t>
                            </w:r>
                          </w:p>
                        </w:tc>
                        <w:tc>
                          <w:tcPr>
                            <w:tcW w:w="586" w:type="dxa"/>
                          </w:tcPr>
                          <w:p>
                            <w:pPr>
                              <w:pStyle w:val="TableParagraph"/>
                              <w:spacing w:before="15"/>
                              <w:ind w:left="178"/>
                              <w:rPr>
                                <w:sz w:val="18"/>
                              </w:rPr>
                            </w:pPr>
                            <w:r>
                              <w:rPr>
                                <w:spacing w:val="-5"/>
                                <w:sz w:val="18"/>
                              </w:rPr>
                              <w:t>46</w:t>
                            </w:r>
                          </w:p>
                        </w:tc>
                        <w:tc>
                          <w:tcPr>
                            <w:tcW w:w="632" w:type="dxa"/>
                          </w:tcPr>
                          <w:p>
                            <w:pPr>
                              <w:pStyle w:val="TableParagraph"/>
                              <w:spacing w:before="15"/>
                              <w:ind w:left="119" w:right="118"/>
                              <w:jc w:val="center"/>
                              <w:rPr>
                                <w:sz w:val="18"/>
                              </w:rPr>
                            </w:pPr>
                            <w:r>
                              <w:rPr>
                                <w:spacing w:val="-5"/>
                                <w:sz w:val="18"/>
                              </w:rPr>
                              <w:t>24</w:t>
                            </w:r>
                          </w:p>
                        </w:tc>
                        <w:tc>
                          <w:tcPr>
                            <w:tcW w:w="726" w:type="dxa"/>
                          </w:tcPr>
                          <w:p>
                            <w:pPr>
                              <w:pStyle w:val="TableParagraph"/>
                              <w:spacing w:before="15"/>
                              <w:ind w:left="222"/>
                              <w:rPr>
                                <w:sz w:val="18"/>
                              </w:rPr>
                            </w:pPr>
                            <w:r>
                              <w:rPr>
                                <w:spacing w:val="-5"/>
                                <w:sz w:val="18"/>
                              </w:rPr>
                              <w:t>65</w:t>
                            </w:r>
                          </w:p>
                        </w:tc>
                        <w:tc>
                          <w:tcPr>
                            <w:tcW w:w="1011" w:type="dxa"/>
                          </w:tcPr>
                          <w:p>
                            <w:pPr>
                              <w:pStyle w:val="TableParagraph"/>
                              <w:spacing w:before="15"/>
                              <w:ind w:left="216"/>
                              <w:rPr>
                                <w:sz w:val="18"/>
                              </w:rPr>
                            </w:pPr>
                            <w:r>
                              <w:rPr>
                                <w:spacing w:val="-4"/>
                                <w:sz w:val="18"/>
                              </w:rPr>
                              <w:t>4.24</w:t>
                            </w:r>
                          </w:p>
                        </w:tc>
                      </w:tr>
                      <w:tr>
                        <w:trPr>
                          <w:trHeight w:val="232" w:hRule="atLeast"/>
                        </w:trPr>
                        <w:tc>
                          <w:tcPr>
                            <w:tcW w:w="579" w:type="dxa"/>
                          </w:tcPr>
                          <w:p>
                            <w:pPr>
                              <w:pStyle w:val="TableParagraph"/>
                              <w:spacing w:line="213" w:lineRule="exact"/>
                              <w:ind w:left="110"/>
                              <w:rPr>
                                <w:sz w:val="20"/>
                              </w:rPr>
                            </w:pPr>
                            <w:r>
                              <w:rPr>
                                <w:spacing w:val="-10"/>
                                <w:sz w:val="20"/>
                              </w:rPr>
                              <w:t>2</w:t>
                            </w:r>
                          </w:p>
                        </w:tc>
                        <w:tc>
                          <w:tcPr>
                            <w:tcW w:w="3136" w:type="dxa"/>
                          </w:tcPr>
                          <w:p>
                            <w:pPr>
                              <w:pStyle w:val="TableParagraph"/>
                              <w:tabs>
                                <w:tab w:pos="1072" w:val="left" w:leader="none"/>
                                <w:tab w:pos="1897" w:val="left" w:leader="none"/>
                                <w:tab w:pos="2779" w:val="left" w:leader="none"/>
                              </w:tabs>
                              <w:spacing w:line="211" w:lineRule="exact" w:before="1"/>
                              <w:ind w:left="122"/>
                              <w:rPr>
                                <w:sz w:val="20"/>
                              </w:rPr>
                            </w:pPr>
                            <w:r>
                              <w:rPr>
                                <w:spacing w:val="-2"/>
                                <w:sz w:val="20"/>
                              </w:rPr>
                              <w:t>Principal</w:t>
                            </w:r>
                            <w:r>
                              <w:rPr>
                                <w:sz w:val="20"/>
                              </w:rPr>
                              <w:tab/>
                            </w:r>
                            <w:r>
                              <w:rPr>
                                <w:spacing w:val="-2"/>
                                <w:sz w:val="20"/>
                              </w:rPr>
                              <w:t>ensures</w:t>
                            </w:r>
                            <w:r>
                              <w:rPr>
                                <w:sz w:val="20"/>
                              </w:rPr>
                              <w:tab/>
                            </w:r>
                            <w:r>
                              <w:rPr>
                                <w:spacing w:val="-2"/>
                                <w:sz w:val="20"/>
                              </w:rPr>
                              <w:t>students</w:t>
                            </w:r>
                            <w:r>
                              <w:rPr>
                                <w:sz w:val="20"/>
                              </w:rPr>
                              <w:tab/>
                            </w:r>
                            <w:r>
                              <w:rPr>
                                <w:spacing w:val="-5"/>
                                <w:sz w:val="20"/>
                              </w:rPr>
                              <w:t>are</w:t>
                            </w:r>
                          </w:p>
                        </w:tc>
                        <w:tc>
                          <w:tcPr>
                            <w:tcW w:w="1610" w:type="dxa"/>
                          </w:tcPr>
                          <w:p>
                            <w:pPr>
                              <w:pStyle w:val="TableParagraph"/>
                              <w:spacing w:line="213" w:lineRule="exact"/>
                              <w:ind w:left="107"/>
                              <w:rPr>
                                <w:sz w:val="20"/>
                              </w:rPr>
                            </w:pPr>
                            <w:r>
                              <w:rPr>
                                <w:spacing w:val="-2"/>
                                <w:sz w:val="20"/>
                              </w:rPr>
                              <w:t>Principals</w:t>
                            </w:r>
                          </w:p>
                        </w:tc>
                        <w:tc>
                          <w:tcPr>
                            <w:tcW w:w="664" w:type="dxa"/>
                          </w:tcPr>
                          <w:p>
                            <w:pPr>
                              <w:pStyle w:val="TableParagraph"/>
                              <w:ind w:right="156"/>
                              <w:jc w:val="center"/>
                              <w:rPr>
                                <w:sz w:val="18"/>
                              </w:rPr>
                            </w:pPr>
                            <w:r>
                              <w:rPr>
                                <w:spacing w:val="-10"/>
                                <w:sz w:val="18"/>
                              </w:rPr>
                              <w:t>3</w:t>
                            </w:r>
                          </w:p>
                        </w:tc>
                        <w:tc>
                          <w:tcPr>
                            <w:tcW w:w="623" w:type="dxa"/>
                          </w:tcPr>
                          <w:p>
                            <w:pPr>
                              <w:pStyle w:val="TableParagraph"/>
                              <w:ind w:left="2" w:right="188"/>
                              <w:jc w:val="center"/>
                              <w:rPr>
                                <w:sz w:val="18"/>
                              </w:rPr>
                            </w:pPr>
                            <w:r>
                              <w:rPr>
                                <w:spacing w:val="-10"/>
                                <w:sz w:val="18"/>
                              </w:rPr>
                              <w:t>2</w:t>
                            </w:r>
                          </w:p>
                        </w:tc>
                        <w:tc>
                          <w:tcPr>
                            <w:tcW w:w="586" w:type="dxa"/>
                          </w:tcPr>
                          <w:p>
                            <w:pPr>
                              <w:pStyle w:val="TableParagraph"/>
                              <w:ind w:left="178"/>
                              <w:rPr>
                                <w:sz w:val="18"/>
                              </w:rPr>
                            </w:pPr>
                            <w:r>
                              <w:rPr>
                                <w:spacing w:val="-10"/>
                                <w:sz w:val="18"/>
                              </w:rPr>
                              <w:t>-</w:t>
                            </w:r>
                          </w:p>
                        </w:tc>
                        <w:tc>
                          <w:tcPr>
                            <w:tcW w:w="632" w:type="dxa"/>
                          </w:tcPr>
                          <w:p>
                            <w:pPr>
                              <w:pStyle w:val="TableParagraph"/>
                              <w:ind w:left="3" w:right="120"/>
                              <w:jc w:val="center"/>
                              <w:rPr>
                                <w:sz w:val="18"/>
                              </w:rPr>
                            </w:pPr>
                            <w:r>
                              <w:rPr>
                                <w:spacing w:val="-10"/>
                                <w:sz w:val="18"/>
                              </w:rPr>
                              <w:t>-</w:t>
                            </w:r>
                          </w:p>
                        </w:tc>
                        <w:tc>
                          <w:tcPr>
                            <w:tcW w:w="726" w:type="dxa"/>
                          </w:tcPr>
                          <w:p>
                            <w:pPr>
                              <w:pStyle w:val="TableParagraph"/>
                              <w:ind w:left="222"/>
                              <w:rPr>
                                <w:sz w:val="18"/>
                              </w:rPr>
                            </w:pPr>
                            <w:r>
                              <w:rPr>
                                <w:spacing w:val="-10"/>
                                <w:sz w:val="18"/>
                              </w:rPr>
                              <w:t>-</w:t>
                            </w:r>
                          </w:p>
                        </w:tc>
                        <w:tc>
                          <w:tcPr>
                            <w:tcW w:w="1011" w:type="dxa"/>
                          </w:tcPr>
                          <w:p>
                            <w:pPr>
                              <w:pStyle w:val="TableParagraph"/>
                              <w:ind w:left="216"/>
                              <w:rPr>
                                <w:sz w:val="18"/>
                              </w:rPr>
                            </w:pPr>
                            <w:r>
                              <w:rPr>
                                <w:spacing w:val="-4"/>
                                <w:sz w:val="18"/>
                              </w:rPr>
                              <w:t>4.60</w:t>
                            </w:r>
                          </w:p>
                        </w:tc>
                      </w:tr>
                      <w:tr>
                        <w:trPr>
                          <w:trHeight w:val="271" w:hRule="atLeast"/>
                        </w:trPr>
                        <w:tc>
                          <w:tcPr>
                            <w:tcW w:w="579" w:type="dxa"/>
                          </w:tcPr>
                          <w:p>
                            <w:pPr>
                              <w:pStyle w:val="TableParagraph"/>
                              <w:rPr>
                                <w:sz w:val="20"/>
                              </w:rPr>
                            </w:pPr>
                          </w:p>
                        </w:tc>
                        <w:tc>
                          <w:tcPr>
                            <w:tcW w:w="3136" w:type="dxa"/>
                          </w:tcPr>
                          <w:p>
                            <w:pPr>
                              <w:pStyle w:val="TableParagraph"/>
                              <w:spacing w:line="219" w:lineRule="exact" w:before="32"/>
                              <w:ind w:left="122"/>
                              <w:rPr>
                                <w:sz w:val="20"/>
                              </w:rPr>
                            </w:pPr>
                            <w:r>
                              <w:rPr>
                                <w:sz w:val="20"/>
                              </w:rPr>
                              <w:t>closely</w:t>
                            </w:r>
                            <w:r>
                              <w:rPr>
                                <w:spacing w:val="27"/>
                                <w:sz w:val="20"/>
                              </w:rPr>
                              <w:t> </w:t>
                            </w:r>
                            <w:r>
                              <w:rPr>
                                <w:sz w:val="20"/>
                              </w:rPr>
                              <w:t>monitored</w:t>
                            </w:r>
                            <w:r>
                              <w:rPr>
                                <w:spacing w:val="32"/>
                                <w:sz w:val="20"/>
                              </w:rPr>
                              <w:t> </w:t>
                            </w:r>
                            <w:r>
                              <w:rPr>
                                <w:sz w:val="20"/>
                              </w:rPr>
                              <w:t>to</w:t>
                            </w:r>
                            <w:r>
                              <w:rPr>
                                <w:spacing w:val="33"/>
                                <w:sz w:val="20"/>
                              </w:rPr>
                              <w:t> </w:t>
                            </w:r>
                            <w:r>
                              <w:rPr>
                                <w:sz w:val="20"/>
                              </w:rPr>
                              <w:t>prevent</w:t>
                            </w:r>
                            <w:r>
                              <w:rPr>
                                <w:spacing w:val="38"/>
                                <w:sz w:val="20"/>
                              </w:rPr>
                              <w:t> </w:t>
                            </w:r>
                            <w:r>
                              <w:rPr>
                                <w:spacing w:val="-4"/>
                                <w:sz w:val="20"/>
                              </w:rPr>
                              <w:t>them</w:t>
                            </w:r>
                          </w:p>
                        </w:tc>
                        <w:tc>
                          <w:tcPr>
                            <w:tcW w:w="1610" w:type="dxa"/>
                          </w:tcPr>
                          <w:p>
                            <w:pPr>
                              <w:pStyle w:val="TableParagraph"/>
                              <w:spacing w:line="224" w:lineRule="exact"/>
                              <w:ind w:left="107"/>
                              <w:rPr>
                                <w:sz w:val="20"/>
                              </w:rPr>
                            </w:pPr>
                            <w:r>
                              <w:rPr>
                                <w:spacing w:val="-2"/>
                                <w:sz w:val="20"/>
                              </w:rPr>
                              <w:t>Teachers</w:t>
                            </w:r>
                          </w:p>
                        </w:tc>
                        <w:tc>
                          <w:tcPr>
                            <w:tcW w:w="664" w:type="dxa"/>
                          </w:tcPr>
                          <w:p>
                            <w:pPr>
                              <w:pStyle w:val="TableParagraph"/>
                              <w:spacing w:line="205" w:lineRule="exact"/>
                              <w:ind w:left="93" w:right="158"/>
                              <w:jc w:val="center"/>
                              <w:rPr>
                                <w:sz w:val="18"/>
                              </w:rPr>
                            </w:pPr>
                            <w:r>
                              <w:rPr>
                                <w:spacing w:val="-5"/>
                                <w:sz w:val="18"/>
                              </w:rPr>
                              <w:t>50</w:t>
                            </w:r>
                          </w:p>
                        </w:tc>
                        <w:tc>
                          <w:tcPr>
                            <w:tcW w:w="623" w:type="dxa"/>
                          </w:tcPr>
                          <w:p>
                            <w:pPr>
                              <w:pStyle w:val="TableParagraph"/>
                              <w:spacing w:line="205" w:lineRule="exact"/>
                              <w:ind w:left="2" w:right="5"/>
                              <w:jc w:val="center"/>
                              <w:rPr>
                                <w:sz w:val="18"/>
                              </w:rPr>
                            </w:pPr>
                            <w:r>
                              <w:rPr>
                                <w:spacing w:val="-5"/>
                                <w:sz w:val="18"/>
                              </w:rPr>
                              <w:t>123</w:t>
                            </w:r>
                          </w:p>
                        </w:tc>
                        <w:tc>
                          <w:tcPr>
                            <w:tcW w:w="586" w:type="dxa"/>
                          </w:tcPr>
                          <w:p>
                            <w:pPr>
                              <w:pStyle w:val="TableParagraph"/>
                              <w:spacing w:line="205" w:lineRule="exact"/>
                              <w:ind w:left="178"/>
                              <w:rPr>
                                <w:sz w:val="18"/>
                              </w:rPr>
                            </w:pPr>
                            <w:r>
                              <w:rPr>
                                <w:spacing w:val="-5"/>
                                <w:sz w:val="18"/>
                              </w:rPr>
                              <w:t>17</w:t>
                            </w:r>
                          </w:p>
                        </w:tc>
                        <w:tc>
                          <w:tcPr>
                            <w:tcW w:w="632" w:type="dxa"/>
                          </w:tcPr>
                          <w:p>
                            <w:pPr>
                              <w:pStyle w:val="TableParagraph"/>
                              <w:spacing w:line="205" w:lineRule="exact"/>
                              <w:ind w:left="3" w:right="120"/>
                              <w:jc w:val="center"/>
                              <w:rPr>
                                <w:sz w:val="18"/>
                              </w:rPr>
                            </w:pPr>
                            <w:r>
                              <w:rPr>
                                <w:spacing w:val="-10"/>
                                <w:sz w:val="18"/>
                              </w:rPr>
                              <w:t>-</w:t>
                            </w:r>
                          </w:p>
                        </w:tc>
                        <w:tc>
                          <w:tcPr>
                            <w:tcW w:w="726" w:type="dxa"/>
                          </w:tcPr>
                          <w:p>
                            <w:pPr>
                              <w:pStyle w:val="TableParagraph"/>
                              <w:spacing w:line="205" w:lineRule="exact"/>
                              <w:ind w:left="222"/>
                              <w:rPr>
                                <w:sz w:val="18"/>
                              </w:rPr>
                            </w:pPr>
                            <w:r>
                              <w:rPr>
                                <w:spacing w:val="-5"/>
                                <w:sz w:val="18"/>
                              </w:rPr>
                              <w:t>14</w:t>
                            </w:r>
                          </w:p>
                        </w:tc>
                        <w:tc>
                          <w:tcPr>
                            <w:tcW w:w="1011" w:type="dxa"/>
                          </w:tcPr>
                          <w:p>
                            <w:pPr>
                              <w:pStyle w:val="TableParagraph"/>
                              <w:spacing w:line="205" w:lineRule="exact"/>
                              <w:ind w:left="216"/>
                              <w:rPr>
                                <w:sz w:val="18"/>
                              </w:rPr>
                            </w:pPr>
                            <w:r>
                              <w:rPr>
                                <w:spacing w:val="-4"/>
                                <w:sz w:val="18"/>
                              </w:rPr>
                              <w:t>4.02</w:t>
                            </w:r>
                          </w:p>
                        </w:tc>
                      </w:tr>
                      <w:tr>
                        <w:trPr>
                          <w:trHeight w:val="273" w:hRule="atLeast"/>
                        </w:trPr>
                        <w:tc>
                          <w:tcPr>
                            <w:tcW w:w="579" w:type="dxa"/>
                          </w:tcPr>
                          <w:p>
                            <w:pPr>
                              <w:pStyle w:val="TableParagraph"/>
                              <w:rPr>
                                <w:sz w:val="20"/>
                              </w:rPr>
                            </w:pPr>
                          </w:p>
                        </w:tc>
                        <w:tc>
                          <w:tcPr>
                            <w:tcW w:w="3136" w:type="dxa"/>
                          </w:tcPr>
                          <w:p>
                            <w:pPr>
                              <w:pStyle w:val="TableParagraph"/>
                              <w:spacing w:line="228" w:lineRule="exact" w:before="25"/>
                              <w:ind w:left="122"/>
                              <w:rPr>
                                <w:sz w:val="20"/>
                              </w:rPr>
                            </w:pPr>
                            <w:r>
                              <w:rPr>
                                <w:sz w:val="20"/>
                              </w:rPr>
                              <w:t>from drug</w:t>
                            </w:r>
                            <w:r>
                              <w:rPr>
                                <w:spacing w:val="-6"/>
                                <w:sz w:val="20"/>
                              </w:rPr>
                              <w:t> </w:t>
                            </w:r>
                            <w:r>
                              <w:rPr>
                                <w:spacing w:val="-2"/>
                                <w:sz w:val="20"/>
                              </w:rPr>
                              <w:t>addiction.</w:t>
                            </w:r>
                          </w:p>
                        </w:tc>
                        <w:tc>
                          <w:tcPr>
                            <w:tcW w:w="1610" w:type="dxa"/>
                          </w:tcPr>
                          <w:p>
                            <w:pPr>
                              <w:pStyle w:val="TableParagraph"/>
                              <w:spacing w:before="1"/>
                              <w:ind w:left="107"/>
                              <w:rPr>
                                <w:sz w:val="20"/>
                              </w:rPr>
                            </w:pPr>
                            <w:r>
                              <w:rPr>
                                <w:spacing w:val="-2"/>
                                <w:sz w:val="20"/>
                              </w:rPr>
                              <w:t>Students</w:t>
                            </w:r>
                          </w:p>
                        </w:tc>
                        <w:tc>
                          <w:tcPr>
                            <w:tcW w:w="664" w:type="dxa"/>
                          </w:tcPr>
                          <w:p>
                            <w:pPr>
                              <w:pStyle w:val="TableParagraph"/>
                              <w:spacing w:before="5"/>
                              <w:ind w:left="181" w:right="158"/>
                              <w:jc w:val="center"/>
                              <w:rPr>
                                <w:sz w:val="18"/>
                              </w:rPr>
                            </w:pPr>
                            <w:r>
                              <w:rPr>
                                <w:spacing w:val="-5"/>
                                <w:sz w:val="18"/>
                              </w:rPr>
                              <w:t>390</w:t>
                            </w:r>
                          </w:p>
                        </w:tc>
                        <w:tc>
                          <w:tcPr>
                            <w:tcW w:w="623" w:type="dxa"/>
                          </w:tcPr>
                          <w:p>
                            <w:pPr>
                              <w:pStyle w:val="TableParagraph"/>
                              <w:spacing w:before="5"/>
                              <w:ind w:left="2" w:right="5"/>
                              <w:jc w:val="center"/>
                              <w:rPr>
                                <w:sz w:val="18"/>
                              </w:rPr>
                            </w:pPr>
                            <w:r>
                              <w:rPr>
                                <w:spacing w:val="-5"/>
                                <w:sz w:val="18"/>
                              </w:rPr>
                              <w:t>532</w:t>
                            </w:r>
                          </w:p>
                        </w:tc>
                        <w:tc>
                          <w:tcPr>
                            <w:tcW w:w="586" w:type="dxa"/>
                          </w:tcPr>
                          <w:p>
                            <w:pPr>
                              <w:pStyle w:val="TableParagraph"/>
                              <w:spacing w:before="5"/>
                              <w:ind w:left="178"/>
                              <w:rPr>
                                <w:sz w:val="18"/>
                              </w:rPr>
                            </w:pPr>
                            <w:r>
                              <w:rPr>
                                <w:spacing w:val="-5"/>
                                <w:sz w:val="18"/>
                              </w:rPr>
                              <w:t>98</w:t>
                            </w:r>
                          </w:p>
                        </w:tc>
                        <w:tc>
                          <w:tcPr>
                            <w:tcW w:w="632" w:type="dxa"/>
                          </w:tcPr>
                          <w:p>
                            <w:pPr>
                              <w:pStyle w:val="TableParagraph"/>
                              <w:spacing w:before="5"/>
                              <w:ind w:left="119" w:right="118"/>
                              <w:jc w:val="center"/>
                              <w:rPr>
                                <w:sz w:val="18"/>
                              </w:rPr>
                            </w:pPr>
                            <w:r>
                              <w:rPr>
                                <w:spacing w:val="-5"/>
                                <w:sz w:val="18"/>
                              </w:rPr>
                              <w:t>18</w:t>
                            </w:r>
                          </w:p>
                        </w:tc>
                        <w:tc>
                          <w:tcPr>
                            <w:tcW w:w="726" w:type="dxa"/>
                          </w:tcPr>
                          <w:p>
                            <w:pPr>
                              <w:pStyle w:val="TableParagraph"/>
                              <w:spacing w:before="5"/>
                              <w:ind w:left="222"/>
                              <w:rPr>
                                <w:sz w:val="18"/>
                              </w:rPr>
                            </w:pPr>
                            <w:r>
                              <w:rPr>
                                <w:spacing w:val="-5"/>
                                <w:sz w:val="18"/>
                              </w:rPr>
                              <w:t>58</w:t>
                            </w:r>
                          </w:p>
                        </w:tc>
                        <w:tc>
                          <w:tcPr>
                            <w:tcW w:w="1011" w:type="dxa"/>
                          </w:tcPr>
                          <w:p>
                            <w:pPr>
                              <w:pStyle w:val="TableParagraph"/>
                              <w:spacing w:before="5"/>
                              <w:ind w:left="216"/>
                              <w:rPr>
                                <w:sz w:val="18"/>
                              </w:rPr>
                            </w:pPr>
                            <w:r>
                              <w:rPr>
                                <w:spacing w:val="-4"/>
                                <w:sz w:val="18"/>
                              </w:rPr>
                              <w:t>4.11</w:t>
                            </w:r>
                          </w:p>
                        </w:tc>
                      </w:tr>
                      <w:tr>
                        <w:trPr>
                          <w:trHeight w:val="244" w:hRule="atLeast"/>
                        </w:trPr>
                        <w:tc>
                          <w:tcPr>
                            <w:tcW w:w="579" w:type="dxa"/>
                          </w:tcPr>
                          <w:p>
                            <w:pPr>
                              <w:pStyle w:val="TableParagraph"/>
                              <w:spacing w:line="214" w:lineRule="exact" w:before="11"/>
                              <w:ind w:left="110"/>
                              <w:rPr>
                                <w:sz w:val="20"/>
                              </w:rPr>
                            </w:pPr>
                            <w:r>
                              <w:rPr>
                                <w:spacing w:val="-10"/>
                                <w:sz w:val="20"/>
                              </w:rPr>
                              <w:t>3</w:t>
                            </w:r>
                          </w:p>
                        </w:tc>
                        <w:tc>
                          <w:tcPr>
                            <w:tcW w:w="3136" w:type="dxa"/>
                          </w:tcPr>
                          <w:p>
                            <w:pPr>
                              <w:pStyle w:val="TableParagraph"/>
                              <w:spacing w:line="214" w:lineRule="exact" w:before="11"/>
                              <w:ind w:left="122"/>
                              <w:rPr>
                                <w:sz w:val="20"/>
                              </w:rPr>
                            </w:pPr>
                            <w:r>
                              <w:rPr>
                                <w:sz w:val="20"/>
                              </w:rPr>
                              <w:t>Principal</w:t>
                            </w:r>
                            <w:r>
                              <w:rPr>
                                <w:spacing w:val="22"/>
                                <w:sz w:val="20"/>
                              </w:rPr>
                              <w:t> </w:t>
                            </w:r>
                            <w:r>
                              <w:rPr>
                                <w:sz w:val="20"/>
                              </w:rPr>
                              <w:t>provides</w:t>
                            </w:r>
                            <w:r>
                              <w:rPr>
                                <w:spacing w:val="20"/>
                                <w:sz w:val="20"/>
                              </w:rPr>
                              <w:t> </w:t>
                            </w:r>
                            <w:r>
                              <w:rPr>
                                <w:sz w:val="20"/>
                              </w:rPr>
                              <w:t>modern</w:t>
                            </w:r>
                            <w:r>
                              <w:rPr>
                                <w:spacing w:val="27"/>
                                <w:sz w:val="20"/>
                              </w:rPr>
                              <w:t> </w:t>
                            </w:r>
                            <w:r>
                              <w:rPr>
                                <w:spacing w:val="-2"/>
                                <w:sz w:val="20"/>
                              </w:rPr>
                              <w:t>security</w:t>
                            </w:r>
                          </w:p>
                        </w:tc>
                        <w:tc>
                          <w:tcPr>
                            <w:tcW w:w="1610"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right="156"/>
                              <w:jc w:val="center"/>
                              <w:rPr>
                                <w:sz w:val="18"/>
                              </w:rPr>
                            </w:pPr>
                            <w:r>
                              <w:rPr>
                                <w:spacing w:val="-10"/>
                                <w:sz w:val="18"/>
                              </w:rPr>
                              <w:t>3</w:t>
                            </w:r>
                          </w:p>
                        </w:tc>
                        <w:tc>
                          <w:tcPr>
                            <w:tcW w:w="623" w:type="dxa"/>
                          </w:tcPr>
                          <w:p>
                            <w:pPr>
                              <w:pStyle w:val="TableParagraph"/>
                              <w:spacing w:before="15"/>
                              <w:ind w:left="2" w:right="188"/>
                              <w:jc w:val="center"/>
                              <w:rPr>
                                <w:sz w:val="18"/>
                              </w:rPr>
                            </w:pPr>
                            <w:r>
                              <w:rPr>
                                <w:spacing w:val="-10"/>
                                <w:sz w:val="18"/>
                              </w:rPr>
                              <w:t>2</w:t>
                            </w:r>
                          </w:p>
                        </w:tc>
                        <w:tc>
                          <w:tcPr>
                            <w:tcW w:w="586" w:type="dxa"/>
                          </w:tcPr>
                          <w:p>
                            <w:pPr>
                              <w:pStyle w:val="TableParagraph"/>
                              <w:spacing w:before="15"/>
                              <w:ind w:left="178"/>
                              <w:rPr>
                                <w:sz w:val="18"/>
                              </w:rPr>
                            </w:pPr>
                            <w:r>
                              <w:rPr>
                                <w:spacing w:val="-10"/>
                                <w:sz w:val="18"/>
                              </w:rPr>
                              <w:t>-</w:t>
                            </w:r>
                          </w:p>
                        </w:tc>
                        <w:tc>
                          <w:tcPr>
                            <w:tcW w:w="632" w:type="dxa"/>
                          </w:tcPr>
                          <w:p>
                            <w:pPr>
                              <w:pStyle w:val="TableParagraph"/>
                              <w:spacing w:before="15"/>
                              <w:ind w:left="3" w:right="120"/>
                              <w:jc w:val="center"/>
                              <w:rPr>
                                <w:sz w:val="18"/>
                              </w:rPr>
                            </w:pPr>
                            <w:r>
                              <w:rPr>
                                <w:spacing w:val="-10"/>
                                <w:sz w:val="18"/>
                              </w:rPr>
                              <w:t>-</w:t>
                            </w:r>
                          </w:p>
                        </w:tc>
                        <w:tc>
                          <w:tcPr>
                            <w:tcW w:w="726" w:type="dxa"/>
                          </w:tcPr>
                          <w:p>
                            <w:pPr>
                              <w:pStyle w:val="TableParagraph"/>
                              <w:spacing w:before="15"/>
                              <w:ind w:left="222"/>
                              <w:rPr>
                                <w:sz w:val="18"/>
                              </w:rPr>
                            </w:pPr>
                            <w:r>
                              <w:rPr>
                                <w:spacing w:val="-10"/>
                                <w:sz w:val="18"/>
                              </w:rPr>
                              <w:t>-</w:t>
                            </w:r>
                          </w:p>
                        </w:tc>
                        <w:tc>
                          <w:tcPr>
                            <w:tcW w:w="1011" w:type="dxa"/>
                          </w:tcPr>
                          <w:p>
                            <w:pPr>
                              <w:pStyle w:val="TableParagraph"/>
                              <w:spacing w:before="15"/>
                              <w:ind w:left="216"/>
                              <w:rPr>
                                <w:sz w:val="18"/>
                              </w:rPr>
                            </w:pPr>
                            <w:r>
                              <w:rPr>
                                <w:spacing w:val="-4"/>
                                <w:sz w:val="18"/>
                              </w:rPr>
                              <w:t>4.60</w:t>
                            </w:r>
                          </w:p>
                        </w:tc>
                      </w:tr>
                      <w:tr>
                        <w:trPr>
                          <w:trHeight w:val="274"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gadget</w:t>
                            </w:r>
                            <w:r>
                              <w:rPr>
                                <w:spacing w:val="38"/>
                                <w:sz w:val="20"/>
                              </w:rPr>
                              <w:t> </w:t>
                            </w:r>
                            <w:r>
                              <w:rPr>
                                <w:sz w:val="20"/>
                              </w:rPr>
                              <w:t>to</w:t>
                            </w:r>
                            <w:r>
                              <w:rPr>
                                <w:spacing w:val="32"/>
                                <w:sz w:val="20"/>
                              </w:rPr>
                              <w:t> </w:t>
                            </w:r>
                            <w:r>
                              <w:rPr>
                                <w:sz w:val="20"/>
                              </w:rPr>
                              <w:t>assist</w:t>
                            </w:r>
                            <w:r>
                              <w:rPr>
                                <w:spacing w:val="38"/>
                                <w:sz w:val="20"/>
                              </w:rPr>
                              <w:t> </w:t>
                            </w:r>
                            <w:r>
                              <w:rPr>
                                <w:sz w:val="20"/>
                              </w:rPr>
                              <w:t>security</w:t>
                            </w:r>
                            <w:r>
                              <w:rPr>
                                <w:spacing w:val="33"/>
                                <w:sz w:val="20"/>
                              </w:rPr>
                              <w:t> </w:t>
                            </w:r>
                            <w:r>
                              <w:rPr>
                                <w:spacing w:val="-2"/>
                                <w:sz w:val="20"/>
                              </w:rPr>
                              <w:t>personnel</w:t>
                            </w:r>
                          </w:p>
                        </w:tc>
                        <w:tc>
                          <w:tcPr>
                            <w:tcW w:w="1610" w:type="dxa"/>
                          </w:tcPr>
                          <w:p>
                            <w:pPr>
                              <w:pStyle w:val="TableParagraph"/>
                              <w:spacing w:line="210" w:lineRule="exact" w:before="44"/>
                              <w:ind w:left="107"/>
                              <w:rPr>
                                <w:sz w:val="20"/>
                              </w:rPr>
                            </w:pPr>
                            <w:r>
                              <w:rPr>
                                <w:spacing w:val="-2"/>
                                <w:sz w:val="20"/>
                              </w:rPr>
                              <w:t>Teachers</w:t>
                            </w:r>
                          </w:p>
                        </w:tc>
                        <w:tc>
                          <w:tcPr>
                            <w:tcW w:w="664" w:type="dxa"/>
                          </w:tcPr>
                          <w:p>
                            <w:pPr>
                              <w:pStyle w:val="TableParagraph"/>
                              <w:spacing w:line="206" w:lineRule="exact" w:before="48"/>
                              <w:ind w:left="93" w:right="158"/>
                              <w:jc w:val="center"/>
                              <w:rPr>
                                <w:sz w:val="18"/>
                              </w:rPr>
                            </w:pPr>
                            <w:r>
                              <w:rPr>
                                <w:spacing w:val="-5"/>
                                <w:sz w:val="18"/>
                              </w:rPr>
                              <w:t>79</w:t>
                            </w:r>
                          </w:p>
                        </w:tc>
                        <w:tc>
                          <w:tcPr>
                            <w:tcW w:w="623" w:type="dxa"/>
                          </w:tcPr>
                          <w:p>
                            <w:pPr>
                              <w:pStyle w:val="TableParagraph"/>
                              <w:spacing w:line="206" w:lineRule="exact" w:before="48"/>
                              <w:ind w:left="2" w:right="5"/>
                              <w:jc w:val="center"/>
                              <w:rPr>
                                <w:sz w:val="18"/>
                              </w:rPr>
                            </w:pPr>
                            <w:r>
                              <w:rPr>
                                <w:spacing w:val="-5"/>
                                <w:sz w:val="18"/>
                              </w:rPr>
                              <w:t>106</w:t>
                            </w:r>
                          </w:p>
                        </w:tc>
                        <w:tc>
                          <w:tcPr>
                            <w:tcW w:w="586" w:type="dxa"/>
                          </w:tcPr>
                          <w:p>
                            <w:pPr>
                              <w:pStyle w:val="TableParagraph"/>
                              <w:spacing w:line="206" w:lineRule="exact" w:before="48"/>
                              <w:ind w:left="178"/>
                              <w:rPr>
                                <w:sz w:val="18"/>
                              </w:rPr>
                            </w:pPr>
                            <w:r>
                              <w:rPr>
                                <w:spacing w:val="-5"/>
                                <w:sz w:val="18"/>
                              </w:rPr>
                              <w:t>15</w:t>
                            </w:r>
                          </w:p>
                        </w:tc>
                        <w:tc>
                          <w:tcPr>
                            <w:tcW w:w="632" w:type="dxa"/>
                          </w:tcPr>
                          <w:p>
                            <w:pPr>
                              <w:pStyle w:val="TableParagraph"/>
                              <w:spacing w:line="206" w:lineRule="exact" w:before="48"/>
                              <w:ind w:left="3" w:right="120"/>
                              <w:jc w:val="center"/>
                              <w:rPr>
                                <w:sz w:val="18"/>
                              </w:rPr>
                            </w:pPr>
                            <w:r>
                              <w:rPr>
                                <w:spacing w:val="-10"/>
                                <w:sz w:val="18"/>
                              </w:rPr>
                              <w:t>-</w:t>
                            </w:r>
                          </w:p>
                        </w:tc>
                        <w:tc>
                          <w:tcPr>
                            <w:tcW w:w="726" w:type="dxa"/>
                          </w:tcPr>
                          <w:p>
                            <w:pPr>
                              <w:pStyle w:val="TableParagraph"/>
                              <w:spacing w:line="206" w:lineRule="exact" w:before="48"/>
                              <w:ind w:left="222"/>
                              <w:rPr>
                                <w:sz w:val="18"/>
                              </w:rPr>
                            </w:pPr>
                            <w:r>
                              <w:rPr>
                                <w:spacing w:val="-10"/>
                                <w:sz w:val="18"/>
                              </w:rPr>
                              <w:t>4</w:t>
                            </w:r>
                          </w:p>
                        </w:tc>
                        <w:tc>
                          <w:tcPr>
                            <w:tcW w:w="1011" w:type="dxa"/>
                          </w:tcPr>
                          <w:p>
                            <w:pPr>
                              <w:pStyle w:val="TableParagraph"/>
                              <w:spacing w:line="206" w:lineRule="exact" w:before="48"/>
                              <w:ind w:left="216"/>
                              <w:rPr>
                                <w:sz w:val="18"/>
                              </w:rPr>
                            </w:pPr>
                            <w:r>
                              <w:rPr>
                                <w:spacing w:val="-4"/>
                                <w:sz w:val="18"/>
                              </w:rPr>
                              <w:t>4.27</w:t>
                            </w:r>
                          </w:p>
                        </w:tc>
                      </w:tr>
                    </w:tbl>
                    <w:p>
                      <w:pPr>
                        <w:pStyle w:val="BodyText"/>
                      </w:pPr>
                    </w:p>
                  </w:txbxContent>
                </v:textbox>
                <w10:wrap type="none"/>
              </v:shape>
            </w:pict>
          </mc:Fallback>
        </mc:AlternateContent>
      </w:r>
      <w:r>
        <w:rPr>
          <w:sz w:val="20"/>
        </w:rPr>
        <w:t>to</w:t>
      </w:r>
      <w:r>
        <w:rPr>
          <w:spacing w:val="-6"/>
          <w:sz w:val="20"/>
        </w:rPr>
        <w:t> </w:t>
      </w:r>
      <w:r>
        <w:rPr>
          <w:sz w:val="20"/>
        </w:rPr>
        <w:t>protect</w:t>
      </w:r>
      <w:r>
        <w:rPr>
          <w:spacing w:val="-3"/>
          <w:sz w:val="20"/>
        </w:rPr>
        <w:t> </w:t>
      </w:r>
      <w:r>
        <w:rPr>
          <w:sz w:val="20"/>
        </w:rPr>
        <w:t>the</w:t>
      </w:r>
      <w:r>
        <w:rPr>
          <w:spacing w:val="-3"/>
          <w:sz w:val="20"/>
        </w:rPr>
        <w:t> </w:t>
      </w:r>
      <w:r>
        <w:rPr>
          <w:spacing w:val="-2"/>
          <w:sz w:val="20"/>
        </w:rPr>
        <w:t>students</w:t>
      </w:r>
    </w:p>
    <w:p>
      <w:pPr>
        <w:tabs>
          <w:tab w:pos="2872" w:val="left" w:leader="none"/>
          <w:tab w:pos="3501" w:val="left" w:leader="none"/>
          <w:tab w:pos="4131" w:val="left" w:leader="none"/>
          <w:tab w:pos="4764" w:val="left" w:leader="none"/>
          <w:tab w:pos="5393" w:val="left" w:leader="none"/>
          <w:tab w:pos="6435" w:val="right" w:leader="none"/>
        </w:tabs>
        <w:spacing w:before="169"/>
        <w:ind w:left="1163" w:right="0" w:firstLine="0"/>
        <w:jc w:val="left"/>
        <w:rPr>
          <w:sz w:val="18"/>
        </w:rPr>
      </w:pPr>
      <w:r>
        <w:rPr/>
        <w:br w:type="column"/>
      </w:r>
      <w:r>
        <w:rPr>
          <w:spacing w:val="-2"/>
          <w:sz w:val="20"/>
        </w:rPr>
        <w:t>Students</w:t>
      </w:r>
      <w:r>
        <w:rPr>
          <w:sz w:val="20"/>
        </w:rPr>
        <w:tab/>
      </w:r>
      <w:r>
        <w:rPr>
          <w:spacing w:val="-5"/>
          <w:position w:val="1"/>
          <w:sz w:val="18"/>
        </w:rPr>
        <w:t>586</w:t>
      </w:r>
      <w:r>
        <w:rPr>
          <w:position w:val="1"/>
          <w:sz w:val="18"/>
        </w:rPr>
        <w:tab/>
      </w:r>
      <w:r>
        <w:rPr>
          <w:spacing w:val="-5"/>
          <w:position w:val="1"/>
          <w:sz w:val="18"/>
        </w:rPr>
        <w:t>400</w:t>
      </w:r>
      <w:r>
        <w:rPr>
          <w:position w:val="1"/>
          <w:sz w:val="18"/>
        </w:rPr>
        <w:tab/>
      </w:r>
      <w:r>
        <w:rPr>
          <w:spacing w:val="-5"/>
          <w:position w:val="1"/>
          <w:sz w:val="18"/>
        </w:rPr>
        <w:t>61</w:t>
      </w:r>
      <w:r>
        <w:rPr>
          <w:position w:val="1"/>
          <w:sz w:val="18"/>
        </w:rPr>
        <w:tab/>
      </w:r>
      <w:r>
        <w:rPr>
          <w:spacing w:val="-5"/>
          <w:position w:val="1"/>
          <w:sz w:val="18"/>
        </w:rPr>
        <w:t>18</w:t>
      </w:r>
      <w:r>
        <w:rPr>
          <w:position w:val="1"/>
          <w:sz w:val="18"/>
        </w:rPr>
        <w:tab/>
      </w:r>
      <w:r>
        <w:rPr>
          <w:spacing w:val="-5"/>
          <w:position w:val="1"/>
          <w:sz w:val="18"/>
        </w:rPr>
        <w:t>31</w:t>
      </w:r>
      <w:r>
        <w:rPr>
          <w:position w:val="1"/>
          <w:sz w:val="18"/>
        </w:rPr>
        <w:tab/>
      </w:r>
      <w:r>
        <w:rPr>
          <w:spacing w:val="-4"/>
          <w:position w:val="1"/>
          <w:sz w:val="18"/>
        </w:rPr>
        <w:t>4.37</w:t>
      </w:r>
    </w:p>
    <w:p>
      <w:pPr>
        <w:spacing w:after="0"/>
        <w:jc w:val="left"/>
        <w:rPr>
          <w:sz w:val="18"/>
        </w:rPr>
        <w:sectPr>
          <w:type w:val="continuous"/>
          <w:pgSz w:w="12240" w:h="15840"/>
          <w:pgMar w:header="0" w:footer="969" w:top="1320" w:bottom="280" w:left="1300" w:right="720"/>
          <w:cols w:num="2" w:equalWidth="0">
            <w:col w:w="2970" w:space="151"/>
            <w:col w:w="709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0"/>
        <w:rPr>
          <w:sz w:val="20"/>
        </w:rPr>
      </w:pPr>
    </w:p>
    <w:p>
      <w:pPr>
        <w:spacing w:before="0"/>
        <w:ind w:left="1163" w:right="0" w:firstLine="0"/>
        <w:jc w:val="left"/>
        <w:rPr>
          <w:sz w:val="20"/>
        </w:rPr>
      </w:pPr>
      <w:r>
        <w:rPr/>
        <mc:AlternateContent>
          <mc:Choice Requires="wps">
            <w:drawing>
              <wp:anchor distT="0" distB="0" distL="0" distR="0" allowOverlap="1" layoutInCell="1" locked="0" behindDoc="0" simplePos="0" relativeHeight="15738368">
                <wp:simplePos x="0" y="0"/>
                <wp:positionH relativeFrom="page">
                  <wp:posOffset>1119174</wp:posOffset>
                </wp:positionH>
                <wp:positionV relativeFrom="paragraph">
                  <wp:posOffset>-1086882</wp:posOffset>
                </wp:positionV>
                <wp:extent cx="5844540" cy="108458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5844540" cy="10845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1193"/>
                              <w:gridCol w:w="1014"/>
                              <w:gridCol w:w="1052"/>
                              <w:gridCol w:w="1364"/>
                              <w:gridCol w:w="904"/>
                              <w:gridCol w:w="629"/>
                              <w:gridCol w:w="586"/>
                              <w:gridCol w:w="632"/>
                              <w:gridCol w:w="675"/>
                              <w:gridCol w:w="641"/>
                            </w:tblGrid>
                            <w:tr>
                              <w:trPr>
                                <w:trHeight w:val="226" w:hRule="atLeast"/>
                              </w:trPr>
                              <w:tc>
                                <w:tcPr>
                                  <w:tcW w:w="396" w:type="dxa"/>
                                </w:tcPr>
                                <w:p>
                                  <w:pPr>
                                    <w:pStyle w:val="TableParagraph"/>
                                    <w:spacing w:line="207" w:lineRule="exact"/>
                                    <w:ind w:left="50"/>
                                    <w:rPr>
                                      <w:sz w:val="20"/>
                                    </w:rPr>
                                  </w:pPr>
                                  <w:r>
                                    <w:rPr>
                                      <w:spacing w:val="-10"/>
                                      <w:sz w:val="20"/>
                                    </w:rPr>
                                    <w:t>4</w:t>
                                  </w:r>
                                </w:p>
                              </w:tc>
                              <w:tc>
                                <w:tcPr>
                                  <w:tcW w:w="1193" w:type="dxa"/>
                                </w:tcPr>
                                <w:p>
                                  <w:pPr>
                                    <w:pStyle w:val="TableParagraph"/>
                                    <w:spacing w:line="207" w:lineRule="exact"/>
                                    <w:ind w:left="244"/>
                                    <w:rPr>
                                      <w:sz w:val="20"/>
                                    </w:rPr>
                                  </w:pPr>
                                  <w:r>
                                    <w:rPr>
                                      <w:spacing w:val="-2"/>
                                      <w:sz w:val="20"/>
                                    </w:rPr>
                                    <w:t>Principal</w:t>
                                  </w:r>
                                </w:p>
                              </w:tc>
                              <w:tc>
                                <w:tcPr>
                                  <w:tcW w:w="1014" w:type="dxa"/>
                                </w:tcPr>
                                <w:p>
                                  <w:pPr>
                                    <w:pStyle w:val="TableParagraph"/>
                                    <w:spacing w:line="207" w:lineRule="exact"/>
                                    <w:ind w:right="47"/>
                                    <w:jc w:val="center"/>
                                    <w:rPr>
                                      <w:sz w:val="20"/>
                                    </w:rPr>
                                  </w:pPr>
                                  <w:r>
                                    <w:rPr>
                                      <w:spacing w:val="-2"/>
                                      <w:sz w:val="20"/>
                                    </w:rPr>
                                    <w:t>provides</w:t>
                                  </w:r>
                                </w:p>
                              </w:tc>
                              <w:tc>
                                <w:tcPr>
                                  <w:tcW w:w="1052" w:type="dxa"/>
                                </w:tcPr>
                                <w:p>
                                  <w:pPr>
                                    <w:pStyle w:val="TableParagraph"/>
                                    <w:spacing w:line="207" w:lineRule="exact"/>
                                    <w:ind w:left="106" w:right="50"/>
                                    <w:jc w:val="center"/>
                                    <w:rPr>
                                      <w:sz w:val="20"/>
                                    </w:rPr>
                                  </w:pPr>
                                  <w:r>
                                    <w:rPr>
                                      <w:spacing w:val="-2"/>
                                      <w:sz w:val="20"/>
                                    </w:rPr>
                                    <w:t>perimeter</w:t>
                                  </w:r>
                                </w:p>
                              </w:tc>
                              <w:tc>
                                <w:tcPr>
                                  <w:tcW w:w="1364" w:type="dxa"/>
                                </w:tcPr>
                                <w:p>
                                  <w:pPr>
                                    <w:pStyle w:val="TableParagraph"/>
                                    <w:spacing w:line="207" w:lineRule="exact"/>
                                    <w:ind w:left="106"/>
                                    <w:rPr>
                                      <w:sz w:val="20"/>
                                    </w:rPr>
                                  </w:pPr>
                                  <w:r>
                                    <w:rPr>
                                      <w:spacing w:val="-2"/>
                                      <w:sz w:val="20"/>
                                    </w:rPr>
                                    <w:t>Principals</w:t>
                                  </w:r>
                                </w:p>
                              </w:tc>
                              <w:tc>
                                <w:tcPr>
                                  <w:tcW w:w="904" w:type="dxa"/>
                                </w:tcPr>
                                <w:p>
                                  <w:pPr>
                                    <w:pStyle w:val="TableParagraph"/>
                                    <w:spacing w:line="204" w:lineRule="exact"/>
                                    <w:ind w:left="452"/>
                                    <w:rPr>
                                      <w:sz w:val="18"/>
                                    </w:rPr>
                                  </w:pPr>
                                  <w:r>
                                    <w:rPr>
                                      <w:spacing w:val="-10"/>
                                      <w:sz w:val="18"/>
                                    </w:rPr>
                                    <w:t>3</w:t>
                                  </w:r>
                                </w:p>
                              </w:tc>
                              <w:tc>
                                <w:tcPr>
                                  <w:tcW w:w="629" w:type="dxa"/>
                                </w:tcPr>
                                <w:p>
                                  <w:pPr>
                                    <w:pStyle w:val="TableParagraph"/>
                                    <w:spacing w:line="204" w:lineRule="exact"/>
                                    <w:ind w:left="4" w:right="185"/>
                                    <w:jc w:val="center"/>
                                    <w:rPr>
                                      <w:sz w:val="18"/>
                                    </w:rPr>
                                  </w:pPr>
                                  <w:r>
                                    <w:rPr>
                                      <w:spacing w:val="-10"/>
                                      <w:sz w:val="18"/>
                                    </w:rPr>
                                    <w:t>2</w:t>
                                  </w:r>
                                </w:p>
                              </w:tc>
                              <w:tc>
                                <w:tcPr>
                                  <w:tcW w:w="586" w:type="dxa"/>
                                </w:tcPr>
                                <w:p>
                                  <w:pPr>
                                    <w:pStyle w:val="TableParagraph"/>
                                    <w:spacing w:line="204" w:lineRule="exact"/>
                                    <w:ind w:left="177"/>
                                    <w:rPr>
                                      <w:sz w:val="18"/>
                                    </w:rPr>
                                  </w:pPr>
                                  <w:r>
                                    <w:rPr>
                                      <w:spacing w:val="-10"/>
                                      <w:sz w:val="18"/>
                                    </w:rPr>
                                    <w:t>-</w:t>
                                  </w:r>
                                </w:p>
                              </w:tc>
                              <w:tc>
                                <w:tcPr>
                                  <w:tcW w:w="632" w:type="dxa"/>
                                </w:tcPr>
                                <w:p>
                                  <w:pPr>
                                    <w:pStyle w:val="TableParagraph"/>
                                    <w:spacing w:line="204" w:lineRule="exact"/>
                                    <w:ind w:left="3" w:right="121"/>
                                    <w:jc w:val="center"/>
                                    <w:rPr>
                                      <w:sz w:val="18"/>
                                    </w:rPr>
                                  </w:pPr>
                                  <w:r>
                                    <w:rPr>
                                      <w:spacing w:val="-10"/>
                                      <w:sz w:val="18"/>
                                    </w:rPr>
                                    <w:t>-</w:t>
                                  </w:r>
                                </w:p>
                              </w:tc>
                              <w:tc>
                                <w:tcPr>
                                  <w:tcW w:w="675" w:type="dxa"/>
                                </w:tcPr>
                                <w:p>
                                  <w:pPr>
                                    <w:pStyle w:val="TableParagraph"/>
                                    <w:spacing w:line="204" w:lineRule="exact"/>
                                    <w:ind w:right="167"/>
                                    <w:jc w:val="center"/>
                                    <w:rPr>
                                      <w:sz w:val="18"/>
                                    </w:rPr>
                                  </w:pPr>
                                  <w:r>
                                    <w:rPr>
                                      <w:spacing w:val="-10"/>
                                      <w:sz w:val="18"/>
                                    </w:rPr>
                                    <w:t>-</w:t>
                                  </w:r>
                                </w:p>
                              </w:tc>
                              <w:tc>
                                <w:tcPr>
                                  <w:tcW w:w="641" w:type="dxa"/>
                                </w:tcPr>
                                <w:p>
                                  <w:pPr>
                                    <w:pStyle w:val="TableParagraph"/>
                                    <w:spacing w:line="204" w:lineRule="exact"/>
                                    <w:ind w:right="50"/>
                                    <w:jc w:val="right"/>
                                    <w:rPr>
                                      <w:sz w:val="18"/>
                                    </w:rPr>
                                  </w:pPr>
                                  <w:r>
                                    <w:rPr>
                                      <w:spacing w:val="-4"/>
                                      <w:sz w:val="18"/>
                                    </w:rPr>
                                    <w:t>4.60</w:t>
                                  </w:r>
                                </w:p>
                              </w:tc>
                            </w:tr>
                            <w:tr>
                              <w:trPr>
                                <w:trHeight w:val="241" w:hRule="atLeast"/>
                              </w:trPr>
                              <w:tc>
                                <w:tcPr>
                                  <w:tcW w:w="396" w:type="dxa"/>
                                </w:tcPr>
                                <w:p>
                                  <w:pPr>
                                    <w:pStyle w:val="TableParagraph"/>
                                    <w:rPr>
                                      <w:sz w:val="16"/>
                                    </w:rPr>
                                  </w:pPr>
                                </w:p>
                              </w:tc>
                              <w:tc>
                                <w:tcPr>
                                  <w:tcW w:w="1193" w:type="dxa"/>
                                </w:tcPr>
                                <w:p>
                                  <w:pPr>
                                    <w:pStyle w:val="TableParagraph"/>
                                    <w:spacing w:line="221" w:lineRule="exact"/>
                                    <w:ind w:left="244"/>
                                    <w:rPr>
                                      <w:sz w:val="20"/>
                                    </w:rPr>
                                  </w:pPr>
                                  <w:r>
                                    <w:rPr>
                                      <w:sz w:val="20"/>
                                    </w:rPr>
                                    <w:t>fencing</w:t>
                                  </w:r>
                                  <w:r>
                                    <w:rPr>
                                      <w:spacing w:val="65"/>
                                      <w:sz w:val="20"/>
                                    </w:rPr>
                                    <w:t> </w:t>
                                  </w:r>
                                  <w:r>
                                    <w:rPr>
                                      <w:spacing w:val="-5"/>
                                      <w:sz w:val="20"/>
                                    </w:rPr>
                                    <w:t>of</w:t>
                                  </w:r>
                                </w:p>
                              </w:tc>
                              <w:tc>
                                <w:tcPr>
                                  <w:tcW w:w="1014" w:type="dxa"/>
                                </w:tcPr>
                                <w:p>
                                  <w:pPr>
                                    <w:pStyle w:val="TableParagraph"/>
                                    <w:spacing w:line="221" w:lineRule="exact"/>
                                    <w:ind w:left="45" w:right="47"/>
                                    <w:jc w:val="center"/>
                                    <w:rPr>
                                      <w:sz w:val="20"/>
                                    </w:rPr>
                                  </w:pPr>
                                  <w:r>
                                    <w:rPr>
                                      <w:sz w:val="20"/>
                                    </w:rPr>
                                    <w:t>the</w:t>
                                  </w:r>
                                  <w:r>
                                    <w:rPr>
                                      <w:spacing w:val="76"/>
                                      <w:sz w:val="20"/>
                                    </w:rPr>
                                    <w:t> </w:t>
                                  </w:r>
                                  <w:r>
                                    <w:rPr>
                                      <w:spacing w:val="-2"/>
                                      <w:sz w:val="20"/>
                                    </w:rPr>
                                    <w:t>school</w:t>
                                  </w:r>
                                </w:p>
                              </w:tc>
                              <w:tc>
                                <w:tcPr>
                                  <w:tcW w:w="1052" w:type="dxa"/>
                                </w:tcPr>
                                <w:p>
                                  <w:pPr>
                                    <w:pStyle w:val="TableParagraph"/>
                                    <w:spacing w:line="221" w:lineRule="exact"/>
                                    <w:ind w:right="50"/>
                                    <w:jc w:val="center"/>
                                    <w:rPr>
                                      <w:sz w:val="20"/>
                                    </w:rPr>
                                  </w:pPr>
                                  <w:r>
                                    <w:rPr>
                                      <w:sz w:val="20"/>
                                    </w:rPr>
                                    <w:t>to</w:t>
                                  </w:r>
                                  <w:r>
                                    <w:rPr>
                                      <w:spacing w:val="68"/>
                                      <w:sz w:val="20"/>
                                    </w:rPr>
                                    <w:t> </w:t>
                                  </w:r>
                                  <w:r>
                                    <w:rPr>
                                      <w:spacing w:val="-2"/>
                                      <w:sz w:val="20"/>
                                    </w:rPr>
                                    <w:t>prevent</w:t>
                                  </w:r>
                                </w:p>
                              </w:tc>
                              <w:tc>
                                <w:tcPr>
                                  <w:tcW w:w="1364" w:type="dxa"/>
                                </w:tcPr>
                                <w:p>
                                  <w:pPr>
                                    <w:pStyle w:val="TableParagraph"/>
                                    <w:spacing w:line="210" w:lineRule="exact" w:before="11"/>
                                    <w:ind w:left="106"/>
                                    <w:rPr>
                                      <w:sz w:val="20"/>
                                    </w:rPr>
                                  </w:pPr>
                                  <w:r>
                                    <w:rPr>
                                      <w:spacing w:val="-2"/>
                                      <w:sz w:val="20"/>
                                    </w:rPr>
                                    <w:t>Teachers</w:t>
                                  </w:r>
                                </w:p>
                              </w:tc>
                              <w:tc>
                                <w:tcPr>
                                  <w:tcW w:w="904" w:type="dxa"/>
                                </w:tcPr>
                                <w:p>
                                  <w:pPr>
                                    <w:pStyle w:val="TableParagraph"/>
                                    <w:spacing w:line="206" w:lineRule="exact" w:before="15"/>
                                    <w:ind w:left="452"/>
                                    <w:rPr>
                                      <w:sz w:val="18"/>
                                    </w:rPr>
                                  </w:pPr>
                                  <w:r>
                                    <w:rPr>
                                      <w:spacing w:val="-5"/>
                                      <w:sz w:val="18"/>
                                    </w:rPr>
                                    <w:t>98</w:t>
                                  </w:r>
                                </w:p>
                              </w:tc>
                              <w:tc>
                                <w:tcPr>
                                  <w:tcW w:w="629" w:type="dxa"/>
                                </w:tcPr>
                                <w:p>
                                  <w:pPr>
                                    <w:pStyle w:val="TableParagraph"/>
                                    <w:spacing w:line="206" w:lineRule="exact" w:before="15"/>
                                    <w:ind w:left="92" w:right="181"/>
                                    <w:jc w:val="center"/>
                                    <w:rPr>
                                      <w:sz w:val="18"/>
                                    </w:rPr>
                                  </w:pPr>
                                  <w:r>
                                    <w:rPr>
                                      <w:spacing w:val="-5"/>
                                      <w:sz w:val="18"/>
                                    </w:rPr>
                                    <w:t>92</w:t>
                                  </w:r>
                                </w:p>
                              </w:tc>
                              <w:tc>
                                <w:tcPr>
                                  <w:tcW w:w="586" w:type="dxa"/>
                                </w:tcPr>
                                <w:p>
                                  <w:pPr>
                                    <w:pStyle w:val="TableParagraph"/>
                                    <w:spacing w:line="206" w:lineRule="exact" w:before="15"/>
                                    <w:ind w:left="177"/>
                                    <w:rPr>
                                      <w:sz w:val="18"/>
                                    </w:rPr>
                                  </w:pPr>
                                  <w:r>
                                    <w:rPr>
                                      <w:spacing w:val="-10"/>
                                      <w:sz w:val="18"/>
                                    </w:rPr>
                                    <w:t>4</w:t>
                                  </w:r>
                                </w:p>
                              </w:tc>
                              <w:tc>
                                <w:tcPr>
                                  <w:tcW w:w="632" w:type="dxa"/>
                                </w:tcPr>
                                <w:p>
                                  <w:pPr>
                                    <w:pStyle w:val="TableParagraph"/>
                                    <w:spacing w:line="206" w:lineRule="exact" w:before="15"/>
                                    <w:ind w:left="30" w:right="118"/>
                                    <w:jc w:val="center"/>
                                    <w:rPr>
                                      <w:sz w:val="18"/>
                                    </w:rPr>
                                  </w:pPr>
                                  <w:r>
                                    <w:rPr>
                                      <w:spacing w:val="-10"/>
                                      <w:sz w:val="18"/>
                                    </w:rPr>
                                    <w:t>1</w:t>
                                  </w:r>
                                </w:p>
                              </w:tc>
                              <w:tc>
                                <w:tcPr>
                                  <w:tcW w:w="675" w:type="dxa"/>
                                </w:tcPr>
                                <w:p>
                                  <w:pPr>
                                    <w:pStyle w:val="TableParagraph"/>
                                    <w:spacing w:line="206" w:lineRule="exact" w:before="15"/>
                                    <w:ind w:left="31" w:right="167"/>
                                    <w:jc w:val="center"/>
                                    <w:rPr>
                                      <w:sz w:val="18"/>
                                    </w:rPr>
                                  </w:pPr>
                                  <w:r>
                                    <w:rPr>
                                      <w:spacing w:val="-10"/>
                                      <w:sz w:val="18"/>
                                    </w:rPr>
                                    <w:t>9</w:t>
                                  </w:r>
                                </w:p>
                              </w:tc>
                              <w:tc>
                                <w:tcPr>
                                  <w:tcW w:w="641" w:type="dxa"/>
                                </w:tcPr>
                                <w:p>
                                  <w:pPr>
                                    <w:pStyle w:val="TableParagraph"/>
                                    <w:spacing w:line="206" w:lineRule="exact" w:before="15"/>
                                    <w:ind w:right="50"/>
                                    <w:jc w:val="right"/>
                                    <w:rPr>
                                      <w:sz w:val="18"/>
                                    </w:rPr>
                                  </w:pPr>
                                  <w:r>
                                    <w:rPr>
                                      <w:spacing w:val="-4"/>
                                      <w:sz w:val="18"/>
                                    </w:rPr>
                                    <w:t>4.36</w:t>
                                  </w:r>
                                </w:p>
                              </w:tc>
                            </w:tr>
                            <w:tr>
                              <w:trPr>
                                <w:trHeight w:val="253" w:hRule="atLeast"/>
                              </w:trPr>
                              <w:tc>
                                <w:tcPr>
                                  <w:tcW w:w="3655" w:type="dxa"/>
                                  <w:gridSpan w:val="4"/>
                                </w:tcPr>
                                <w:p>
                                  <w:pPr>
                                    <w:pStyle w:val="TableParagraph"/>
                                    <w:spacing w:line="223" w:lineRule="exact"/>
                                    <w:ind w:left="640"/>
                                    <w:rPr>
                                      <w:sz w:val="20"/>
                                    </w:rPr>
                                  </w:pPr>
                                  <w:r>
                                    <w:rPr>
                                      <w:sz w:val="20"/>
                                    </w:rPr>
                                    <w:t>external</w:t>
                                  </w:r>
                                  <w:r>
                                    <w:rPr>
                                      <w:spacing w:val="-7"/>
                                      <w:sz w:val="20"/>
                                    </w:rPr>
                                    <w:t> </w:t>
                                  </w:r>
                                  <w:r>
                                    <w:rPr>
                                      <w:sz w:val="20"/>
                                    </w:rPr>
                                    <w:t>invasion</w:t>
                                  </w:r>
                                  <w:r>
                                    <w:rPr>
                                      <w:spacing w:val="-4"/>
                                      <w:sz w:val="20"/>
                                    </w:rPr>
                                    <w:t> </w:t>
                                  </w:r>
                                  <w:r>
                                    <w:rPr>
                                      <w:sz w:val="20"/>
                                    </w:rPr>
                                    <w:t>/</w:t>
                                  </w:r>
                                  <w:r>
                                    <w:rPr>
                                      <w:spacing w:val="-6"/>
                                      <w:sz w:val="20"/>
                                    </w:rPr>
                                    <w:t> </w:t>
                                  </w:r>
                                  <w:r>
                                    <w:rPr>
                                      <w:spacing w:val="-2"/>
                                      <w:sz w:val="20"/>
                                    </w:rPr>
                                    <w:t>intruders</w:t>
                                  </w:r>
                                </w:p>
                              </w:tc>
                              <w:tc>
                                <w:tcPr>
                                  <w:tcW w:w="1364" w:type="dxa"/>
                                </w:tcPr>
                                <w:p>
                                  <w:pPr>
                                    <w:pStyle w:val="TableParagraph"/>
                                    <w:spacing w:line="229" w:lineRule="exact" w:before="12"/>
                                    <w:ind w:left="106"/>
                                    <w:rPr>
                                      <w:sz w:val="20"/>
                                    </w:rPr>
                                  </w:pPr>
                                  <w:r>
                                    <w:rPr>
                                      <w:spacing w:val="-2"/>
                                      <w:sz w:val="20"/>
                                    </w:rPr>
                                    <w:t>Students</w:t>
                                  </w:r>
                                </w:p>
                              </w:tc>
                              <w:tc>
                                <w:tcPr>
                                  <w:tcW w:w="904" w:type="dxa"/>
                                </w:tcPr>
                                <w:p>
                                  <w:pPr>
                                    <w:pStyle w:val="TableParagraph"/>
                                    <w:spacing w:before="16"/>
                                    <w:ind w:left="452"/>
                                    <w:rPr>
                                      <w:sz w:val="18"/>
                                    </w:rPr>
                                  </w:pPr>
                                  <w:r>
                                    <w:rPr>
                                      <w:spacing w:val="-5"/>
                                      <w:sz w:val="18"/>
                                    </w:rPr>
                                    <w:t>586</w:t>
                                  </w:r>
                                </w:p>
                              </w:tc>
                              <w:tc>
                                <w:tcPr>
                                  <w:tcW w:w="629" w:type="dxa"/>
                                </w:tcPr>
                                <w:p>
                                  <w:pPr>
                                    <w:pStyle w:val="TableParagraph"/>
                                    <w:spacing w:before="16"/>
                                    <w:ind w:left="4" w:right="4"/>
                                    <w:jc w:val="center"/>
                                    <w:rPr>
                                      <w:sz w:val="18"/>
                                    </w:rPr>
                                  </w:pPr>
                                  <w:r>
                                    <w:rPr>
                                      <w:spacing w:val="-5"/>
                                      <w:sz w:val="18"/>
                                    </w:rPr>
                                    <w:t>390</w:t>
                                  </w:r>
                                </w:p>
                              </w:tc>
                              <w:tc>
                                <w:tcPr>
                                  <w:tcW w:w="586" w:type="dxa"/>
                                </w:tcPr>
                                <w:p>
                                  <w:pPr>
                                    <w:pStyle w:val="TableParagraph"/>
                                    <w:spacing w:before="16"/>
                                    <w:ind w:left="177"/>
                                    <w:rPr>
                                      <w:sz w:val="18"/>
                                    </w:rPr>
                                  </w:pPr>
                                  <w:r>
                                    <w:rPr>
                                      <w:spacing w:val="-5"/>
                                      <w:sz w:val="18"/>
                                    </w:rPr>
                                    <w:t>51</w:t>
                                  </w:r>
                                </w:p>
                              </w:tc>
                              <w:tc>
                                <w:tcPr>
                                  <w:tcW w:w="632" w:type="dxa"/>
                                </w:tcPr>
                                <w:p>
                                  <w:pPr>
                                    <w:pStyle w:val="TableParagraph"/>
                                    <w:spacing w:before="16"/>
                                    <w:ind w:left="119" w:right="118"/>
                                    <w:jc w:val="center"/>
                                    <w:rPr>
                                      <w:sz w:val="18"/>
                                    </w:rPr>
                                  </w:pPr>
                                  <w:r>
                                    <w:rPr>
                                      <w:spacing w:val="-5"/>
                                      <w:sz w:val="18"/>
                                    </w:rPr>
                                    <w:t>22</w:t>
                                  </w:r>
                                </w:p>
                              </w:tc>
                              <w:tc>
                                <w:tcPr>
                                  <w:tcW w:w="675" w:type="dxa"/>
                                </w:tcPr>
                                <w:p>
                                  <w:pPr>
                                    <w:pStyle w:val="TableParagraph"/>
                                    <w:spacing w:before="16"/>
                                    <w:ind w:left="122" w:right="167"/>
                                    <w:jc w:val="center"/>
                                    <w:rPr>
                                      <w:sz w:val="18"/>
                                    </w:rPr>
                                  </w:pPr>
                                  <w:r>
                                    <w:rPr>
                                      <w:spacing w:val="-5"/>
                                      <w:sz w:val="18"/>
                                    </w:rPr>
                                    <w:t>47</w:t>
                                  </w:r>
                                </w:p>
                              </w:tc>
                              <w:tc>
                                <w:tcPr>
                                  <w:tcW w:w="641" w:type="dxa"/>
                                </w:tcPr>
                                <w:p>
                                  <w:pPr>
                                    <w:pStyle w:val="TableParagraph"/>
                                    <w:spacing w:before="16"/>
                                    <w:ind w:right="50"/>
                                    <w:jc w:val="right"/>
                                    <w:rPr>
                                      <w:sz w:val="18"/>
                                    </w:rPr>
                                  </w:pPr>
                                  <w:r>
                                    <w:rPr>
                                      <w:spacing w:val="-4"/>
                                      <w:sz w:val="18"/>
                                    </w:rPr>
                                    <w:t>4.37</w:t>
                                  </w:r>
                                </w:p>
                              </w:tc>
                            </w:tr>
                            <w:tr>
                              <w:trPr>
                                <w:trHeight w:val="245" w:hRule="atLeast"/>
                              </w:trPr>
                              <w:tc>
                                <w:tcPr>
                                  <w:tcW w:w="3655" w:type="dxa"/>
                                  <w:gridSpan w:val="4"/>
                                </w:tcPr>
                                <w:p>
                                  <w:pPr>
                                    <w:pStyle w:val="TableParagraph"/>
                                    <w:tabs>
                                      <w:tab w:pos="640" w:val="left" w:leader="none"/>
                                    </w:tabs>
                                    <w:spacing w:line="214" w:lineRule="exact" w:before="11"/>
                                    <w:ind w:left="50"/>
                                    <w:rPr>
                                      <w:sz w:val="20"/>
                                    </w:rPr>
                                  </w:pPr>
                                  <w:r>
                                    <w:rPr>
                                      <w:spacing w:val="-10"/>
                                      <w:sz w:val="20"/>
                                    </w:rPr>
                                    <w:t>5</w:t>
                                  </w:r>
                                  <w:r>
                                    <w:rPr>
                                      <w:sz w:val="20"/>
                                    </w:rPr>
                                    <w:tab/>
                                    <w:t>Principal ensures</w:t>
                                  </w:r>
                                  <w:r>
                                    <w:rPr>
                                      <w:spacing w:val="-2"/>
                                      <w:sz w:val="20"/>
                                    </w:rPr>
                                    <w:t> </w:t>
                                  </w:r>
                                  <w:r>
                                    <w:rPr>
                                      <w:sz w:val="20"/>
                                    </w:rPr>
                                    <w:t>a consistent</w:t>
                                  </w:r>
                                  <w:r>
                                    <w:rPr>
                                      <w:spacing w:val="-2"/>
                                      <w:sz w:val="20"/>
                                    </w:rPr>
                                    <w:t> </w:t>
                                  </w:r>
                                  <w:r>
                                    <w:rPr>
                                      <w:spacing w:val="-4"/>
                                      <w:sz w:val="20"/>
                                    </w:rPr>
                                    <w:t>check</w:t>
                                  </w:r>
                                </w:p>
                              </w:tc>
                              <w:tc>
                                <w:tcPr>
                                  <w:tcW w:w="1364" w:type="dxa"/>
                                </w:tcPr>
                                <w:p>
                                  <w:pPr>
                                    <w:pStyle w:val="TableParagraph"/>
                                    <w:spacing w:line="214" w:lineRule="exact" w:before="11"/>
                                    <w:ind w:left="106"/>
                                    <w:rPr>
                                      <w:sz w:val="20"/>
                                    </w:rPr>
                                  </w:pPr>
                                  <w:r>
                                    <w:rPr>
                                      <w:spacing w:val="-2"/>
                                      <w:sz w:val="20"/>
                                    </w:rPr>
                                    <w:t>Principals</w:t>
                                  </w:r>
                                </w:p>
                              </w:tc>
                              <w:tc>
                                <w:tcPr>
                                  <w:tcW w:w="904" w:type="dxa"/>
                                </w:tcPr>
                                <w:p>
                                  <w:pPr>
                                    <w:pStyle w:val="TableParagraph"/>
                                    <w:spacing w:before="15"/>
                                    <w:ind w:left="452"/>
                                    <w:rPr>
                                      <w:sz w:val="18"/>
                                    </w:rPr>
                                  </w:pPr>
                                  <w:r>
                                    <w:rPr>
                                      <w:spacing w:val="-10"/>
                                      <w:sz w:val="18"/>
                                    </w:rPr>
                                    <w:t>3</w:t>
                                  </w:r>
                                </w:p>
                              </w:tc>
                              <w:tc>
                                <w:tcPr>
                                  <w:tcW w:w="629" w:type="dxa"/>
                                </w:tcPr>
                                <w:p>
                                  <w:pPr>
                                    <w:pStyle w:val="TableParagraph"/>
                                    <w:spacing w:before="15"/>
                                    <w:ind w:left="4" w:right="185"/>
                                    <w:jc w:val="center"/>
                                    <w:rPr>
                                      <w:sz w:val="18"/>
                                    </w:rPr>
                                  </w:pPr>
                                  <w:r>
                                    <w:rPr>
                                      <w:spacing w:val="-10"/>
                                      <w:sz w:val="18"/>
                                    </w:rPr>
                                    <w:t>2</w:t>
                                  </w:r>
                                </w:p>
                              </w:tc>
                              <w:tc>
                                <w:tcPr>
                                  <w:tcW w:w="586" w:type="dxa"/>
                                </w:tcPr>
                                <w:p>
                                  <w:pPr>
                                    <w:pStyle w:val="TableParagraph"/>
                                    <w:spacing w:before="15"/>
                                    <w:ind w:left="177"/>
                                    <w:rPr>
                                      <w:sz w:val="18"/>
                                    </w:rPr>
                                  </w:pPr>
                                  <w:r>
                                    <w:rPr>
                                      <w:spacing w:val="-10"/>
                                      <w:sz w:val="18"/>
                                    </w:rPr>
                                    <w:t>-</w:t>
                                  </w:r>
                                </w:p>
                              </w:tc>
                              <w:tc>
                                <w:tcPr>
                                  <w:tcW w:w="632" w:type="dxa"/>
                                </w:tcPr>
                                <w:p>
                                  <w:pPr>
                                    <w:pStyle w:val="TableParagraph"/>
                                    <w:spacing w:before="15"/>
                                    <w:ind w:left="3" w:right="121"/>
                                    <w:jc w:val="center"/>
                                    <w:rPr>
                                      <w:sz w:val="18"/>
                                    </w:rPr>
                                  </w:pPr>
                                  <w:r>
                                    <w:rPr>
                                      <w:spacing w:val="-10"/>
                                      <w:sz w:val="18"/>
                                    </w:rPr>
                                    <w:t>-</w:t>
                                  </w:r>
                                </w:p>
                              </w:tc>
                              <w:tc>
                                <w:tcPr>
                                  <w:tcW w:w="675" w:type="dxa"/>
                                </w:tcPr>
                                <w:p>
                                  <w:pPr>
                                    <w:pStyle w:val="TableParagraph"/>
                                    <w:spacing w:before="15"/>
                                    <w:ind w:right="167"/>
                                    <w:jc w:val="center"/>
                                    <w:rPr>
                                      <w:sz w:val="18"/>
                                    </w:rPr>
                                  </w:pPr>
                                  <w:r>
                                    <w:rPr>
                                      <w:spacing w:val="-10"/>
                                      <w:sz w:val="18"/>
                                    </w:rPr>
                                    <w:t>-</w:t>
                                  </w:r>
                                </w:p>
                              </w:tc>
                              <w:tc>
                                <w:tcPr>
                                  <w:tcW w:w="641" w:type="dxa"/>
                                </w:tcPr>
                                <w:p>
                                  <w:pPr>
                                    <w:pStyle w:val="TableParagraph"/>
                                    <w:spacing w:before="15"/>
                                    <w:ind w:right="50"/>
                                    <w:jc w:val="right"/>
                                    <w:rPr>
                                      <w:sz w:val="18"/>
                                    </w:rPr>
                                  </w:pPr>
                                  <w:r>
                                    <w:rPr>
                                      <w:spacing w:val="-4"/>
                                      <w:sz w:val="18"/>
                                    </w:rPr>
                                    <w:t>4.60</w:t>
                                  </w:r>
                                </w:p>
                              </w:tc>
                            </w:tr>
                            <w:tr>
                              <w:trPr>
                                <w:trHeight w:val="273" w:hRule="atLeast"/>
                              </w:trPr>
                              <w:tc>
                                <w:tcPr>
                                  <w:tcW w:w="3655" w:type="dxa"/>
                                  <w:gridSpan w:val="4"/>
                                </w:tcPr>
                                <w:p>
                                  <w:pPr>
                                    <w:pStyle w:val="TableParagraph"/>
                                    <w:spacing w:line="226" w:lineRule="exact"/>
                                    <w:ind w:left="640"/>
                                    <w:rPr>
                                      <w:sz w:val="20"/>
                                    </w:rPr>
                                  </w:pPr>
                                  <w:r>
                                    <w:rPr>
                                      <w:sz w:val="20"/>
                                    </w:rPr>
                                    <w:t>in</w:t>
                                  </w:r>
                                  <w:r>
                                    <w:rPr>
                                      <w:spacing w:val="34"/>
                                      <w:sz w:val="20"/>
                                    </w:rPr>
                                    <w:t> </w:t>
                                  </w:r>
                                  <w:r>
                                    <w:rPr>
                                      <w:sz w:val="20"/>
                                    </w:rPr>
                                    <w:t>and</w:t>
                                  </w:r>
                                  <w:r>
                                    <w:rPr>
                                      <w:spacing w:val="30"/>
                                      <w:sz w:val="20"/>
                                    </w:rPr>
                                    <w:t> </w:t>
                                  </w:r>
                                  <w:r>
                                    <w:rPr>
                                      <w:sz w:val="20"/>
                                    </w:rPr>
                                    <w:t>out</w:t>
                                  </w:r>
                                  <w:r>
                                    <w:rPr>
                                      <w:spacing w:val="30"/>
                                      <w:sz w:val="20"/>
                                    </w:rPr>
                                    <w:t> </w:t>
                                  </w:r>
                                  <w:r>
                                    <w:rPr>
                                      <w:sz w:val="20"/>
                                    </w:rPr>
                                    <w:t>of</w:t>
                                  </w:r>
                                  <w:r>
                                    <w:rPr>
                                      <w:spacing w:val="25"/>
                                      <w:sz w:val="20"/>
                                    </w:rPr>
                                    <w:t> </w:t>
                                  </w:r>
                                  <w:r>
                                    <w:rPr>
                                      <w:sz w:val="20"/>
                                    </w:rPr>
                                    <w:t>students</w:t>
                                  </w:r>
                                  <w:r>
                                    <w:rPr>
                                      <w:spacing w:val="28"/>
                                      <w:sz w:val="20"/>
                                    </w:rPr>
                                    <w:t> </w:t>
                                  </w:r>
                                  <w:r>
                                    <w:rPr>
                                      <w:sz w:val="20"/>
                                    </w:rPr>
                                    <w:t>and</w:t>
                                  </w:r>
                                  <w:r>
                                    <w:rPr>
                                      <w:spacing w:val="30"/>
                                      <w:sz w:val="20"/>
                                    </w:rPr>
                                    <w:t> </w:t>
                                  </w:r>
                                  <w:r>
                                    <w:rPr>
                                      <w:spacing w:val="-2"/>
                                      <w:sz w:val="20"/>
                                    </w:rPr>
                                    <w:t>visitors</w:t>
                                  </w:r>
                                </w:p>
                              </w:tc>
                              <w:tc>
                                <w:tcPr>
                                  <w:tcW w:w="1364" w:type="dxa"/>
                                </w:tcPr>
                                <w:p>
                                  <w:pPr>
                                    <w:pStyle w:val="TableParagraph"/>
                                    <w:spacing w:line="228" w:lineRule="exact" w:before="25"/>
                                    <w:ind w:left="106"/>
                                    <w:rPr>
                                      <w:sz w:val="20"/>
                                    </w:rPr>
                                  </w:pPr>
                                  <w:r>
                                    <w:rPr>
                                      <w:spacing w:val="-2"/>
                                      <w:sz w:val="20"/>
                                    </w:rPr>
                                    <w:t>Teachers</w:t>
                                  </w:r>
                                </w:p>
                              </w:tc>
                              <w:tc>
                                <w:tcPr>
                                  <w:tcW w:w="904" w:type="dxa"/>
                                </w:tcPr>
                                <w:p>
                                  <w:pPr>
                                    <w:pStyle w:val="TableParagraph"/>
                                    <w:spacing w:before="29"/>
                                    <w:ind w:left="452"/>
                                    <w:rPr>
                                      <w:sz w:val="18"/>
                                    </w:rPr>
                                  </w:pPr>
                                  <w:r>
                                    <w:rPr>
                                      <w:spacing w:val="-5"/>
                                      <w:sz w:val="18"/>
                                    </w:rPr>
                                    <w:t>108</w:t>
                                  </w:r>
                                </w:p>
                              </w:tc>
                              <w:tc>
                                <w:tcPr>
                                  <w:tcW w:w="629" w:type="dxa"/>
                                </w:tcPr>
                                <w:p>
                                  <w:pPr>
                                    <w:pStyle w:val="TableParagraph"/>
                                    <w:spacing w:before="29"/>
                                    <w:ind w:left="92" w:right="181"/>
                                    <w:jc w:val="center"/>
                                    <w:rPr>
                                      <w:sz w:val="18"/>
                                    </w:rPr>
                                  </w:pPr>
                                  <w:r>
                                    <w:rPr>
                                      <w:spacing w:val="-5"/>
                                      <w:sz w:val="18"/>
                                    </w:rPr>
                                    <w:t>74</w:t>
                                  </w:r>
                                </w:p>
                              </w:tc>
                              <w:tc>
                                <w:tcPr>
                                  <w:tcW w:w="586" w:type="dxa"/>
                                </w:tcPr>
                                <w:p>
                                  <w:pPr>
                                    <w:pStyle w:val="TableParagraph"/>
                                    <w:spacing w:before="29"/>
                                    <w:ind w:left="177"/>
                                    <w:rPr>
                                      <w:sz w:val="18"/>
                                    </w:rPr>
                                  </w:pPr>
                                  <w:r>
                                    <w:rPr>
                                      <w:spacing w:val="-5"/>
                                      <w:sz w:val="18"/>
                                    </w:rPr>
                                    <w:t>13</w:t>
                                  </w:r>
                                </w:p>
                              </w:tc>
                              <w:tc>
                                <w:tcPr>
                                  <w:tcW w:w="632" w:type="dxa"/>
                                </w:tcPr>
                                <w:p>
                                  <w:pPr>
                                    <w:pStyle w:val="TableParagraph"/>
                                    <w:spacing w:before="29"/>
                                    <w:ind w:left="3" w:right="121"/>
                                    <w:jc w:val="center"/>
                                    <w:rPr>
                                      <w:sz w:val="18"/>
                                    </w:rPr>
                                  </w:pPr>
                                  <w:r>
                                    <w:rPr>
                                      <w:spacing w:val="-10"/>
                                      <w:sz w:val="18"/>
                                    </w:rPr>
                                    <w:t>-</w:t>
                                  </w:r>
                                </w:p>
                              </w:tc>
                              <w:tc>
                                <w:tcPr>
                                  <w:tcW w:w="675" w:type="dxa"/>
                                </w:tcPr>
                                <w:p>
                                  <w:pPr>
                                    <w:pStyle w:val="TableParagraph"/>
                                    <w:spacing w:before="29"/>
                                    <w:ind w:left="31" w:right="167"/>
                                    <w:jc w:val="center"/>
                                    <w:rPr>
                                      <w:sz w:val="18"/>
                                    </w:rPr>
                                  </w:pPr>
                                  <w:r>
                                    <w:rPr>
                                      <w:spacing w:val="-10"/>
                                      <w:sz w:val="18"/>
                                    </w:rPr>
                                    <w:t>9</w:t>
                                  </w:r>
                                </w:p>
                              </w:tc>
                              <w:tc>
                                <w:tcPr>
                                  <w:tcW w:w="641" w:type="dxa"/>
                                </w:tcPr>
                                <w:p>
                                  <w:pPr>
                                    <w:pStyle w:val="TableParagraph"/>
                                    <w:spacing w:before="29"/>
                                    <w:ind w:right="50"/>
                                    <w:jc w:val="right"/>
                                    <w:rPr>
                                      <w:sz w:val="18"/>
                                    </w:rPr>
                                  </w:pPr>
                                  <w:r>
                                    <w:rPr>
                                      <w:spacing w:val="-4"/>
                                      <w:sz w:val="18"/>
                                    </w:rPr>
                                    <w:t>4.38</w:t>
                                  </w:r>
                                </w:p>
                              </w:tc>
                            </w:tr>
                            <w:tr>
                              <w:trPr>
                                <w:trHeight w:val="244" w:hRule="atLeast"/>
                              </w:trPr>
                              <w:tc>
                                <w:tcPr>
                                  <w:tcW w:w="3655" w:type="dxa"/>
                                  <w:gridSpan w:val="4"/>
                                </w:tcPr>
                                <w:p>
                                  <w:pPr>
                                    <w:pStyle w:val="TableParagraph"/>
                                    <w:spacing w:line="183" w:lineRule="exact"/>
                                    <w:ind w:left="640"/>
                                    <w:rPr>
                                      <w:sz w:val="20"/>
                                    </w:rPr>
                                  </w:pPr>
                                  <w:r>
                                    <w:rPr>
                                      <w:sz w:val="20"/>
                                    </w:rPr>
                                    <w:t>in</w:t>
                                  </w:r>
                                  <w:r>
                                    <w:rPr>
                                      <w:spacing w:val="-1"/>
                                      <w:sz w:val="20"/>
                                    </w:rPr>
                                    <w:t> </w:t>
                                  </w:r>
                                  <w:r>
                                    <w:rPr>
                                      <w:sz w:val="20"/>
                                    </w:rPr>
                                    <w:t>the</w:t>
                                  </w:r>
                                  <w:r>
                                    <w:rPr>
                                      <w:spacing w:val="-2"/>
                                      <w:sz w:val="20"/>
                                    </w:rPr>
                                    <w:t> school.</w:t>
                                  </w:r>
                                </w:p>
                              </w:tc>
                              <w:tc>
                                <w:tcPr>
                                  <w:tcW w:w="1364" w:type="dxa"/>
                                </w:tcPr>
                                <w:p>
                                  <w:pPr>
                                    <w:pStyle w:val="TableParagraph"/>
                                    <w:spacing w:line="214" w:lineRule="exact" w:before="11"/>
                                    <w:ind w:left="106"/>
                                    <w:rPr>
                                      <w:sz w:val="20"/>
                                    </w:rPr>
                                  </w:pPr>
                                  <w:r>
                                    <w:rPr>
                                      <w:spacing w:val="-2"/>
                                      <w:sz w:val="20"/>
                                    </w:rPr>
                                    <w:t>Students</w:t>
                                  </w:r>
                                </w:p>
                              </w:tc>
                              <w:tc>
                                <w:tcPr>
                                  <w:tcW w:w="904" w:type="dxa"/>
                                </w:tcPr>
                                <w:p>
                                  <w:pPr>
                                    <w:pStyle w:val="TableParagraph"/>
                                    <w:spacing w:before="15"/>
                                    <w:ind w:left="452"/>
                                    <w:rPr>
                                      <w:sz w:val="18"/>
                                    </w:rPr>
                                  </w:pPr>
                                  <w:r>
                                    <w:rPr>
                                      <w:spacing w:val="-5"/>
                                      <w:sz w:val="18"/>
                                    </w:rPr>
                                    <w:t>620</w:t>
                                  </w:r>
                                </w:p>
                              </w:tc>
                              <w:tc>
                                <w:tcPr>
                                  <w:tcW w:w="629" w:type="dxa"/>
                                </w:tcPr>
                                <w:p>
                                  <w:pPr>
                                    <w:pStyle w:val="TableParagraph"/>
                                    <w:spacing w:before="15"/>
                                    <w:ind w:left="4" w:right="4"/>
                                    <w:jc w:val="center"/>
                                    <w:rPr>
                                      <w:sz w:val="18"/>
                                    </w:rPr>
                                  </w:pPr>
                                  <w:r>
                                    <w:rPr>
                                      <w:spacing w:val="-5"/>
                                      <w:sz w:val="18"/>
                                    </w:rPr>
                                    <w:t>320</w:t>
                                  </w:r>
                                </w:p>
                              </w:tc>
                              <w:tc>
                                <w:tcPr>
                                  <w:tcW w:w="586" w:type="dxa"/>
                                </w:tcPr>
                                <w:p>
                                  <w:pPr>
                                    <w:pStyle w:val="TableParagraph"/>
                                    <w:spacing w:before="15"/>
                                    <w:ind w:left="177"/>
                                    <w:rPr>
                                      <w:sz w:val="18"/>
                                    </w:rPr>
                                  </w:pPr>
                                  <w:r>
                                    <w:rPr>
                                      <w:spacing w:val="-5"/>
                                      <w:sz w:val="18"/>
                                    </w:rPr>
                                    <w:t>83</w:t>
                                  </w:r>
                                </w:p>
                              </w:tc>
                              <w:tc>
                                <w:tcPr>
                                  <w:tcW w:w="632" w:type="dxa"/>
                                </w:tcPr>
                                <w:p>
                                  <w:pPr>
                                    <w:pStyle w:val="TableParagraph"/>
                                    <w:spacing w:before="15"/>
                                    <w:ind w:left="119" w:right="118"/>
                                    <w:jc w:val="center"/>
                                    <w:rPr>
                                      <w:sz w:val="18"/>
                                    </w:rPr>
                                  </w:pPr>
                                  <w:r>
                                    <w:rPr>
                                      <w:spacing w:val="-5"/>
                                      <w:sz w:val="18"/>
                                    </w:rPr>
                                    <w:t>30</w:t>
                                  </w:r>
                                </w:p>
                              </w:tc>
                              <w:tc>
                                <w:tcPr>
                                  <w:tcW w:w="675" w:type="dxa"/>
                                </w:tcPr>
                                <w:p>
                                  <w:pPr>
                                    <w:pStyle w:val="TableParagraph"/>
                                    <w:spacing w:before="15"/>
                                    <w:ind w:left="122" w:right="167"/>
                                    <w:jc w:val="center"/>
                                    <w:rPr>
                                      <w:sz w:val="18"/>
                                    </w:rPr>
                                  </w:pPr>
                                  <w:r>
                                    <w:rPr>
                                      <w:spacing w:val="-5"/>
                                      <w:sz w:val="18"/>
                                    </w:rPr>
                                    <w:t>43</w:t>
                                  </w:r>
                                </w:p>
                              </w:tc>
                              <w:tc>
                                <w:tcPr>
                                  <w:tcW w:w="641" w:type="dxa"/>
                                </w:tcPr>
                                <w:p>
                                  <w:pPr>
                                    <w:pStyle w:val="TableParagraph"/>
                                    <w:spacing w:before="15"/>
                                    <w:ind w:right="50"/>
                                    <w:jc w:val="right"/>
                                    <w:rPr>
                                      <w:sz w:val="18"/>
                                    </w:rPr>
                                  </w:pPr>
                                  <w:r>
                                    <w:rPr>
                                      <w:spacing w:val="-4"/>
                                      <w:sz w:val="18"/>
                                    </w:rPr>
                                    <w:t>4.33</w:t>
                                  </w:r>
                                </w:p>
                              </w:tc>
                            </w:tr>
                            <w:tr>
                              <w:trPr>
                                <w:trHeight w:val="226" w:hRule="atLeast"/>
                              </w:trPr>
                              <w:tc>
                                <w:tcPr>
                                  <w:tcW w:w="3655" w:type="dxa"/>
                                  <w:gridSpan w:val="4"/>
                                </w:tcPr>
                                <w:p>
                                  <w:pPr>
                                    <w:pStyle w:val="TableParagraph"/>
                                    <w:tabs>
                                      <w:tab w:pos="640" w:val="left" w:leader="none"/>
                                    </w:tabs>
                                    <w:spacing w:line="207" w:lineRule="exact"/>
                                    <w:ind w:left="50"/>
                                    <w:rPr>
                                      <w:sz w:val="20"/>
                                    </w:rPr>
                                  </w:pPr>
                                  <w:r>
                                    <w:rPr>
                                      <w:spacing w:val="-10"/>
                                      <w:sz w:val="20"/>
                                    </w:rPr>
                                    <w:t>6</w:t>
                                  </w:r>
                                  <w:r>
                                    <w:rPr>
                                      <w:sz w:val="20"/>
                                    </w:rPr>
                                    <w:tab/>
                                    <w:t>Emergency</w:t>
                                  </w:r>
                                  <w:r>
                                    <w:rPr>
                                      <w:spacing w:val="6"/>
                                      <w:sz w:val="20"/>
                                    </w:rPr>
                                    <w:t> </w:t>
                                  </w:r>
                                  <w:r>
                                    <w:rPr>
                                      <w:sz w:val="20"/>
                                    </w:rPr>
                                    <w:t>dedicated</w:t>
                                  </w:r>
                                  <w:r>
                                    <w:rPr>
                                      <w:spacing w:val="14"/>
                                      <w:sz w:val="20"/>
                                    </w:rPr>
                                    <w:t> </w:t>
                                  </w:r>
                                  <w:r>
                                    <w:rPr>
                                      <w:sz w:val="20"/>
                                    </w:rPr>
                                    <w:t>security</w:t>
                                  </w:r>
                                  <w:r>
                                    <w:rPr>
                                      <w:spacing w:val="7"/>
                                      <w:sz w:val="20"/>
                                    </w:rPr>
                                    <w:t> </w:t>
                                  </w:r>
                                  <w:r>
                                    <w:rPr>
                                      <w:spacing w:val="-4"/>
                                      <w:sz w:val="20"/>
                                    </w:rPr>
                                    <w:t>lines</w:t>
                                  </w:r>
                                </w:p>
                              </w:tc>
                              <w:tc>
                                <w:tcPr>
                                  <w:tcW w:w="1364" w:type="dxa"/>
                                </w:tcPr>
                                <w:p>
                                  <w:pPr>
                                    <w:pStyle w:val="TableParagraph"/>
                                    <w:spacing w:line="207" w:lineRule="exact"/>
                                    <w:ind w:left="106"/>
                                    <w:rPr>
                                      <w:sz w:val="20"/>
                                    </w:rPr>
                                  </w:pPr>
                                  <w:r>
                                    <w:rPr>
                                      <w:spacing w:val="-2"/>
                                      <w:sz w:val="20"/>
                                    </w:rPr>
                                    <w:t>Principals</w:t>
                                  </w:r>
                                </w:p>
                              </w:tc>
                              <w:tc>
                                <w:tcPr>
                                  <w:tcW w:w="904" w:type="dxa"/>
                                </w:tcPr>
                                <w:p>
                                  <w:pPr>
                                    <w:pStyle w:val="TableParagraph"/>
                                    <w:spacing w:line="206" w:lineRule="exact"/>
                                    <w:ind w:left="452"/>
                                    <w:rPr>
                                      <w:sz w:val="18"/>
                                    </w:rPr>
                                  </w:pPr>
                                  <w:r>
                                    <w:rPr>
                                      <w:spacing w:val="-10"/>
                                      <w:sz w:val="18"/>
                                    </w:rPr>
                                    <w:t>3</w:t>
                                  </w:r>
                                </w:p>
                              </w:tc>
                              <w:tc>
                                <w:tcPr>
                                  <w:tcW w:w="629" w:type="dxa"/>
                                </w:tcPr>
                                <w:p>
                                  <w:pPr>
                                    <w:pStyle w:val="TableParagraph"/>
                                    <w:spacing w:line="206" w:lineRule="exact"/>
                                    <w:ind w:left="4" w:right="185"/>
                                    <w:jc w:val="center"/>
                                    <w:rPr>
                                      <w:sz w:val="18"/>
                                    </w:rPr>
                                  </w:pPr>
                                  <w:r>
                                    <w:rPr>
                                      <w:spacing w:val="-10"/>
                                      <w:sz w:val="18"/>
                                    </w:rPr>
                                    <w:t>2</w:t>
                                  </w:r>
                                </w:p>
                              </w:tc>
                              <w:tc>
                                <w:tcPr>
                                  <w:tcW w:w="586" w:type="dxa"/>
                                </w:tcPr>
                                <w:p>
                                  <w:pPr>
                                    <w:pStyle w:val="TableParagraph"/>
                                    <w:spacing w:line="206" w:lineRule="exact"/>
                                    <w:ind w:left="177"/>
                                    <w:rPr>
                                      <w:sz w:val="18"/>
                                    </w:rPr>
                                  </w:pPr>
                                  <w:r>
                                    <w:rPr>
                                      <w:spacing w:val="-10"/>
                                      <w:sz w:val="18"/>
                                    </w:rPr>
                                    <w:t>-</w:t>
                                  </w:r>
                                </w:p>
                              </w:tc>
                              <w:tc>
                                <w:tcPr>
                                  <w:tcW w:w="632" w:type="dxa"/>
                                </w:tcPr>
                                <w:p>
                                  <w:pPr>
                                    <w:pStyle w:val="TableParagraph"/>
                                    <w:spacing w:line="206" w:lineRule="exact"/>
                                    <w:ind w:left="3" w:right="121"/>
                                    <w:jc w:val="center"/>
                                    <w:rPr>
                                      <w:sz w:val="18"/>
                                    </w:rPr>
                                  </w:pPr>
                                  <w:r>
                                    <w:rPr>
                                      <w:spacing w:val="-10"/>
                                      <w:sz w:val="18"/>
                                    </w:rPr>
                                    <w:t>-</w:t>
                                  </w:r>
                                </w:p>
                              </w:tc>
                              <w:tc>
                                <w:tcPr>
                                  <w:tcW w:w="675" w:type="dxa"/>
                                </w:tcPr>
                                <w:p>
                                  <w:pPr>
                                    <w:pStyle w:val="TableParagraph"/>
                                    <w:spacing w:line="206" w:lineRule="exact"/>
                                    <w:ind w:right="167"/>
                                    <w:jc w:val="center"/>
                                    <w:rPr>
                                      <w:sz w:val="18"/>
                                    </w:rPr>
                                  </w:pPr>
                                  <w:r>
                                    <w:rPr>
                                      <w:spacing w:val="-10"/>
                                      <w:sz w:val="18"/>
                                    </w:rPr>
                                    <w:t>-</w:t>
                                  </w:r>
                                </w:p>
                              </w:tc>
                              <w:tc>
                                <w:tcPr>
                                  <w:tcW w:w="641" w:type="dxa"/>
                                </w:tcPr>
                                <w:p>
                                  <w:pPr>
                                    <w:pStyle w:val="TableParagraph"/>
                                    <w:spacing w:line="206" w:lineRule="exact"/>
                                    <w:ind w:right="50"/>
                                    <w:jc w:val="right"/>
                                    <w:rPr>
                                      <w:sz w:val="18"/>
                                    </w:rPr>
                                  </w:pPr>
                                  <w:r>
                                    <w:rPr>
                                      <w:spacing w:val="-4"/>
                                      <w:sz w:val="18"/>
                                    </w:rPr>
                                    <w:t>4.60</w:t>
                                  </w:r>
                                </w:p>
                              </w:tc>
                            </w:tr>
                          </w:tbl>
                          <w:p>
                            <w:pPr>
                              <w:pStyle w:val="BodyText"/>
                            </w:pPr>
                          </w:p>
                        </w:txbxContent>
                      </wps:txbx>
                      <wps:bodyPr wrap="square" lIns="0" tIns="0" rIns="0" bIns="0" rtlCol="0">
                        <a:noAutofit/>
                      </wps:bodyPr>
                    </wps:wsp>
                  </a:graphicData>
                </a:graphic>
              </wp:anchor>
            </w:drawing>
          </mc:Choice>
          <mc:Fallback>
            <w:pict>
              <v:shape style="position:absolute;margin-left:88.124001pt;margin-top:-85.581329pt;width:460.2pt;height:85.4pt;mso-position-horizontal-relative:page;mso-position-vertical-relative:paragraph;z-index:15738368" type="#_x0000_t202" id="docshape4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1193"/>
                        <w:gridCol w:w="1014"/>
                        <w:gridCol w:w="1052"/>
                        <w:gridCol w:w="1364"/>
                        <w:gridCol w:w="904"/>
                        <w:gridCol w:w="629"/>
                        <w:gridCol w:w="586"/>
                        <w:gridCol w:w="632"/>
                        <w:gridCol w:w="675"/>
                        <w:gridCol w:w="641"/>
                      </w:tblGrid>
                      <w:tr>
                        <w:trPr>
                          <w:trHeight w:val="226" w:hRule="atLeast"/>
                        </w:trPr>
                        <w:tc>
                          <w:tcPr>
                            <w:tcW w:w="396" w:type="dxa"/>
                          </w:tcPr>
                          <w:p>
                            <w:pPr>
                              <w:pStyle w:val="TableParagraph"/>
                              <w:spacing w:line="207" w:lineRule="exact"/>
                              <w:ind w:left="50"/>
                              <w:rPr>
                                <w:sz w:val="20"/>
                              </w:rPr>
                            </w:pPr>
                            <w:r>
                              <w:rPr>
                                <w:spacing w:val="-10"/>
                                <w:sz w:val="20"/>
                              </w:rPr>
                              <w:t>4</w:t>
                            </w:r>
                          </w:p>
                        </w:tc>
                        <w:tc>
                          <w:tcPr>
                            <w:tcW w:w="1193" w:type="dxa"/>
                          </w:tcPr>
                          <w:p>
                            <w:pPr>
                              <w:pStyle w:val="TableParagraph"/>
                              <w:spacing w:line="207" w:lineRule="exact"/>
                              <w:ind w:left="244"/>
                              <w:rPr>
                                <w:sz w:val="20"/>
                              </w:rPr>
                            </w:pPr>
                            <w:r>
                              <w:rPr>
                                <w:spacing w:val="-2"/>
                                <w:sz w:val="20"/>
                              </w:rPr>
                              <w:t>Principal</w:t>
                            </w:r>
                          </w:p>
                        </w:tc>
                        <w:tc>
                          <w:tcPr>
                            <w:tcW w:w="1014" w:type="dxa"/>
                          </w:tcPr>
                          <w:p>
                            <w:pPr>
                              <w:pStyle w:val="TableParagraph"/>
                              <w:spacing w:line="207" w:lineRule="exact"/>
                              <w:ind w:right="47"/>
                              <w:jc w:val="center"/>
                              <w:rPr>
                                <w:sz w:val="20"/>
                              </w:rPr>
                            </w:pPr>
                            <w:r>
                              <w:rPr>
                                <w:spacing w:val="-2"/>
                                <w:sz w:val="20"/>
                              </w:rPr>
                              <w:t>provides</w:t>
                            </w:r>
                          </w:p>
                        </w:tc>
                        <w:tc>
                          <w:tcPr>
                            <w:tcW w:w="1052" w:type="dxa"/>
                          </w:tcPr>
                          <w:p>
                            <w:pPr>
                              <w:pStyle w:val="TableParagraph"/>
                              <w:spacing w:line="207" w:lineRule="exact"/>
                              <w:ind w:left="106" w:right="50"/>
                              <w:jc w:val="center"/>
                              <w:rPr>
                                <w:sz w:val="20"/>
                              </w:rPr>
                            </w:pPr>
                            <w:r>
                              <w:rPr>
                                <w:spacing w:val="-2"/>
                                <w:sz w:val="20"/>
                              </w:rPr>
                              <w:t>perimeter</w:t>
                            </w:r>
                          </w:p>
                        </w:tc>
                        <w:tc>
                          <w:tcPr>
                            <w:tcW w:w="1364" w:type="dxa"/>
                          </w:tcPr>
                          <w:p>
                            <w:pPr>
                              <w:pStyle w:val="TableParagraph"/>
                              <w:spacing w:line="207" w:lineRule="exact"/>
                              <w:ind w:left="106"/>
                              <w:rPr>
                                <w:sz w:val="20"/>
                              </w:rPr>
                            </w:pPr>
                            <w:r>
                              <w:rPr>
                                <w:spacing w:val="-2"/>
                                <w:sz w:val="20"/>
                              </w:rPr>
                              <w:t>Principals</w:t>
                            </w:r>
                          </w:p>
                        </w:tc>
                        <w:tc>
                          <w:tcPr>
                            <w:tcW w:w="904" w:type="dxa"/>
                          </w:tcPr>
                          <w:p>
                            <w:pPr>
                              <w:pStyle w:val="TableParagraph"/>
                              <w:spacing w:line="204" w:lineRule="exact"/>
                              <w:ind w:left="452"/>
                              <w:rPr>
                                <w:sz w:val="18"/>
                              </w:rPr>
                            </w:pPr>
                            <w:r>
                              <w:rPr>
                                <w:spacing w:val="-10"/>
                                <w:sz w:val="18"/>
                              </w:rPr>
                              <w:t>3</w:t>
                            </w:r>
                          </w:p>
                        </w:tc>
                        <w:tc>
                          <w:tcPr>
                            <w:tcW w:w="629" w:type="dxa"/>
                          </w:tcPr>
                          <w:p>
                            <w:pPr>
                              <w:pStyle w:val="TableParagraph"/>
                              <w:spacing w:line="204" w:lineRule="exact"/>
                              <w:ind w:left="4" w:right="185"/>
                              <w:jc w:val="center"/>
                              <w:rPr>
                                <w:sz w:val="18"/>
                              </w:rPr>
                            </w:pPr>
                            <w:r>
                              <w:rPr>
                                <w:spacing w:val="-10"/>
                                <w:sz w:val="18"/>
                              </w:rPr>
                              <w:t>2</w:t>
                            </w:r>
                          </w:p>
                        </w:tc>
                        <w:tc>
                          <w:tcPr>
                            <w:tcW w:w="586" w:type="dxa"/>
                          </w:tcPr>
                          <w:p>
                            <w:pPr>
                              <w:pStyle w:val="TableParagraph"/>
                              <w:spacing w:line="204" w:lineRule="exact"/>
                              <w:ind w:left="177"/>
                              <w:rPr>
                                <w:sz w:val="18"/>
                              </w:rPr>
                            </w:pPr>
                            <w:r>
                              <w:rPr>
                                <w:spacing w:val="-10"/>
                                <w:sz w:val="18"/>
                              </w:rPr>
                              <w:t>-</w:t>
                            </w:r>
                          </w:p>
                        </w:tc>
                        <w:tc>
                          <w:tcPr>
                            <w:tcW w:w="632" w:type="dxa"/>
                          </w:tcPr>
                          <w:p>
                            <w:pPr>
                              <w:pStyle w:val="TableParagraph"/>
                              <w:spacing w:line="204" w:lineRule="exact"/>
                              <w:ind w:left="3" w:right="121"/>
                              <w:jc w:val="center"/>
                              <w:rPr>
                                <w:sz w:val="18"/>
                              </w:rPr>
                            </w:pPr>
                            <w:r>
                              <w:rPr>
                                <w:spacing w:val="-10"/>
                                <w:sz w:val="18"/>
                              </w:rPr>
                              <w:t>-</w:t>
                            </w:r>
                          </w:p>
                        </w:tc>
                        <w:tc>
                          <w:tcPr>
                            <w:tcW w:w="675" w:type="dxa"/>
                          </w:tcPr>
                          <w:p>
                            <w:pPr>
                              <w:pStyle w:val="TableParagraph"/>
                              <w:spacing w:line="204" w:lineRule="exact"/>
                              <w:ind w:right="167"/>
                              <w:jc w:val="center"/>
                              <w:rPr>
                                <w:sz w:val="18"/>
                              </w:rPr>
                            </w:pPr>
                            <w:r>
                              <w:rPr>
                                <w:spacing w:val="-10"/>
                                <w:sz w:val="18"/>
                              </w:rPr>
                              <w:t>-</w:t>
                            </w:r>
                          </w:p>
                        </w:tc>
                        <w:tc>
                          <w:tcPr>
                            <w:tcW w:w="641" w:type="dxa"/>
                          </w:tcPr>
                          <w:p>
                            <w:pPr>
                              <w:pStyle w:val="TableParagraph"/>
                              <w:spacing w:line="204" w:lineRule="exact"/>
                              <w:ind w:right="50"/>
                              <w:jc w:val="right"/>
                              <w:rPr>
                                <w:sz w:val="18"/>
                              </w:rPr>
                            </w:pPr>
                            <w:r>
                              <w:rPr>
                                <w:spacing w:val="-4"/>
                                <w:sz w:val="18"/>
                              </w:rPr>
                              <w:t>4.60</w:t>
                            </w:r>
                          </w:p>
                        </w:tc>
                      </w:tr>
                      <w:tr>
                        <w:trPr>
                          <w:trHeight w:val="241" w:hRule="atLeast"/>
                        </w:trPr>
                        <w:tc>
                          <w:tcPr>
                            <w:tcW w:w="396" w:type="dxa"/>
                          </w:tcPr>
                          <w:p>
                            <w:pPr>
                              <w:pStyle w:val="TableParagraph"/>
                              <w:rPr>
                                <w:sz w:val="16"/>
                              </w:rPr>
                            </w:pPr>
                          </w:p>
                        </w:tc>
                        <w:tc>
                          <w:tcPr>
                            <w:tcW w:w="1193" w:type="dxa"/>
                          </w:tcPr>
                          <w:p>
                            <w:pPr>
                              <w:pStyle w:val="TableParagraph"/>
                              <w:spacing w:line="221" w:lineRule="exact"/>
                              <w:ind w:left="244"/>
                              <w:rPr>
                                <w:sz w:val="20"/>
                              </w:rPr>
                            </w:pPr>
                            <w:r>
                              <w:rPr>
                                <w:sz w:val="20"/>
                              </w:rPr>
                              <w:t>fencing</w:t>
                            </w:r>
                            <w:r>
                              <w:rPr>
                                <w:spacing w:val="65"/>
                                <w:sz w:val="20"/>
                              </w:rPr>
                              <w:t> </w:t>
                            </w:r>
                            <w:r>
                              <w:rPr>
                                <w:spacing w:val="-5"/>
                                <w:sz w:val="20"/>
                              </w:rPr>
                              <w:t>of</w:t>
                            </w:r>
                          </w:p>
                        </w:tc>
                        <w:tc>
                          <w:tcPr>
                            <w:tcW w:w="1014" w:type="dxa"/>
                          </w:tcPr>
                          <w:p>
                            <w:pPr>
                              <w:pStyle w:val="TableParagraph"/>
                              <w:spacing w:line="221" w:lineRule="exact"/>
                              <w:ind w:left="45" w:right="47"/>
                              <w:jc w:val="center"/>
                              <w:rPr>
                                <w:sz w:val="20"/>
                              </w:rPr>
                            </w:pPr>
                            <w:r>
                              <w:rPr>
                                <w:sz w:val="20"/>
                              </w:rPr>
                              <w:t>the</w:t>
                            </w:r>
                            <w:r>
                              <w:rPr>
                                <w:spacing w:val="76"/>
                                <w:sz w:val="20"/>
                              </w:rPr>
                              <w:t> </w:t>
                            </w:r>
                            <w:r>
                              <w:rPr>
                                <w:spacing w:val="-2"/>
                                <w:sz w:val="20"/>
                              </w:rPr>
                              <w:t>school</w:t>
                            </w:r>
                          </w:p>
                        </w:tc>
                        <w:tc>
                          <w:tcPr>
                            <w:tcW w:w="1052" w:type="dxa"/>
                          </w:tcPr>
                          <w:p>
                            <w:pPr>
                              <w:pStyle w:val="TableParagraph"/>
                              <w:spacing w:line="221" w:lineRule="exact"/>
                              <w:ind w:right="50"/>
                              <w:jc w:val="center"/>
                              <w:rPr>
                                <w:sz w:val="20"/>
                              </w:rPr>
                            </w:pPr>
                            <w:r>
                              <w:rPr>
                                <w:sz w:val="20"/>
                              </w:rPr>
                              <w:t>to</w:t>
                            </w:r>
                            <w:r>
                              <w:rPr>
                                <w:spacing w:val="68"/>
                                <w:sz w:val="20"/>
                              </w:rPr>
                              <w:t> </w:t>
                            </w:r>
                            <w:r>
                              <w:rPr>
                                <w:spacing w:val="-2"/>
                                <w:sz w:val="20"/>
                              </w:rPr>
                              <w:t>prevent</w:t>
                            </w:r>
                          </w:p>
                        </w:tc>
                        <w:tc>
                          <w:tcPr>
                            <w:tcW w:w="1364" w:type="dxa"/>
                          </w:tcPr>
                          <w:p>
                            <w:pPr>
                              <w:pStyle w:val="TableParagraph"/>
                              <w:spacing w:line="210" w:lineRule="exact" w:before="11"/>
                              <w:ind w:left="106"/>
                              <w:rPr>
                                <w:sz w:val="20"/>
                              </w:rPr>
                            </w:pPr>
                            <w:r>
                              <w:rPr>
                                <w:spacing w:val="-2"/>
                                <w:sz w:val="20"/>
                              </w:rPr>
                              <w:t>Teachers</w:t>
                            </w:r>
                          </w:p>
                        </w:tc>
                        <w:tc>
                          <w:tcPr>
                            <w:tcW w:w="904" w:type="dxa"/>
                          </w:tcPr>
                          <w:p>
                            <w:pPr>
                              <w:pStyle w:val="TableParagraph"/>
                              <w:spacing w:line="206" w:lineRule="exact" w:before="15"/>
                              <w:ind w:left="452"/>
                              <w:rPr>
                                <w:sz w:val="18"/>
                              </w:rPr>
                            </w:pPr>
                            <w:r>
                              <w:rPr>
                                <w:spacing w:val="-5"/>
                                <w:sz w:val="18"/>
                              </w:rPr>
                              <w:t>98</w:t>
                            </w:r>
                          </w:p>
                        </w:tc>
                        <w:tc>
                          <w:tcPr>
                            <w:tcW w:w="629" w:type="dxa"/>
                          </w:tcPr>
                          <w:p>
                            <w:pPr>
                              <w:pStyle w:val="TableParagraph"/>
                              <w:spacing w:line="206" w:lineRule="exact" w:before="15"/>
                              <w:ind w:left="92" w:right="181"/>
                              <w:jc w:val="center"/>
                              <w:rPr>
                                <w:sz w:val="18"/>
                              </w:rPr>
                            </w:pPr>
                            <w:r>
                              <w:rPr>
                                <w:spacing w:val="-5"/>
                                <w:sz w:val="18"/>
                              </w:rPr>
                              <w:t>92</w:t>
                            </w:r>
                          </w:p>
                        </w:tc>
                        <w:tc>
                          <w:tcPr>
                            <w:tcW w:w="586" w:type="dxa"/>
                          </w:tcPr>
                          <w:p>
                            <w:pPr>
                              <w:pStyle w:val="TableParagraph"/>
                              <w:spacing w:line="206" w:lineRule="exact" w:before="15"/>
                              <w:ind w:left="177"/>
                              <w:rPr>
                                <w:sz w:val="18"/>
                              </w:rPr>
                            </w:pPr>
                            <w:r>
                              <w:rPr>
                                <w:spacing w:val="-10"/>
                                <w:sz w:val="18"/>
                              </w:rPr>
                              <w:t>4</w:t>
                            </w:r>
                          </w:p>
                        </w:tc>
                        <w:tc>
                          <w:tcPr>
                            <w:tcW w:w="632" w:type="dxa"/>
                          </w:tcPr>
                          <w:p>
                            <w:pPr>
                              <w:pStyle w:val="TableParagraph"/>
                              <w:spacing w:line="206" w:lineRule="exact" w:before="15"/>
                              <w:ind w:left="30" w:right="118"/>
                              <w:jc w:val="center"/>
                              <w:rPr>
                                <w:sz w:val="18"/>
                              </w:rPr>
                            </w:pPr>
                            <w:r>
                              <w:rPr>
                                <w:spacing w:val="-10"/>
                                <w:sz w:val="18"/>
                              </w:rPr>
                              <w:t>1</w:t>
                            </w:r>
                          </w:p>
                        </w:tc>
                        <w:tc>
                          <w:tcPr>
                            <w:tcW w:w="675" w:type="dxa"/>
                          </w:tcPr>
                          <w:p>
                            <w:pPr>
                              <w:pStyle w:val="TableParagraph"/>
                              <w:spacing w:line="206" w:lineRule="exact" w:before="15"/>
                              <w:ind w:left="31" w:right="167"/>
                              <w:jc w:val="center"/>
                              <w:rPr>
                                <w:sz w:val="18"/>
                              </w:rPr>
                            </w:pPr>
                            <w:r>
                              <w:rPr>
                                <w:spacing w:val="-10"/>
                                <w:sz w:val="18"/>
                              </w:rPr>
                              <w:t>9</w:t>
                            </w:r>
                          </w:p>
                        </w:tc>
                        <w:tc>
                          <w:tcPr>
                            <w:tcW w:w="641" w:type="dxa"/>
                          </w:tcPr>
                          <w:p>
                            <w:pPr>
                              <w:pStyle w:val="TableParagraph"/>
                              <w:spacing w:line="206" w:lineRule="exact" w:before="15"/>
                              <w:ind w:right="50"/>
                              <w:jc w:val="right"/>
                              <w:rPr>
                                <w:sz w:val="18"/>
                              </w:rPr>
                            </w:pPr>
                            <w:r>
                              <w:rPr>
                                <w:spacing w:val="-4"/>
                                <w:sz w:val="18"/>
                              </w:rPr>
                              <w:t>4.36</w:t>
                            </w:r>
                          </w:p>
                        </w:tc>
                      </w:tr>
                      <w:tr>
                        <w:trPr>
                          <w:trHeight w:val="253" w:hRule="atLeast"/>
                        </w:trPr>
                        <w:tc>
                          <w:tcPr>
                            <w:tcW w:w="3655" w:type="dxa"/>
                            <w:gridSpan w:val="4"/>
                          </w:tcPr>
                          <w:p>
                            <w:pPr>
                              <w:pStyle w:val="TableParagraph"/>
                              <w:spacing w:line="223" w:lineRule="exact"/>
                              <w:ind w:left="640"/>
                              <w:rPr>
                                <w:sz w:val="20"/>
                              </w:rPr>
                            </w:pPr>
                            <w:r>
                              <w:rPr>
                                <w:sz w:val="20"/>
                              </w:rPr>
                              <w:t>external</w:t>
                            </w:r>
                            <w:r>
                              <w:rPr>
                                <w:spacing w:val="-7"/>
                                <w:sz w:val="20"/>
                              </w:rPr>
                              <w:t> </w:t>
                            </w:r>
                            <w:r>
                              <w:rPr>
                                <w:sz w:val="20"/>
                              </w:rPr>
                              <w:t>invasion</w:t>
                            </w:r>
                            <w:r>
                              <w:rPr>
                                <w:spacing w:val="-4"/>
                                <w:sz w:val="20"/>
                              </w:rPr>
                              <w:t> </w:t>
                            </w:r>
                            <w:r>
                              <w:rPr>
                                <w:sz w:val="20"/>
                              </w:rPr>
                              <w:t>/</w:t>
                            </w:r>
                            <w:r>
                              <w:rPr>
                                <w:spacing w:val="-6"/>
                                <w:sz w:val="20"/>
                              </w:rPr>
                              <w:t> </w:t>
                            </w:r>
                            <w:r>
                              <w:rPr>
                                <w:spacing w:val="-2"/>
                                <w:sz w:val="20"/>
                              </w:rPr>
                              <w:t>intruders</w:t>
                            </w:r>
                          </w:p>
                        </w:tc>
                        <w:tc>
                          <w:tcPr>
                            <w:tcW w:w="1364" w:type="dxa"/>
                          </w:tcPr>
                          <w:p>
                            <w:pPr>
                              <w:pStyle w:val="TableParagraph"/>
                              <w:spacing w:line="229" w:lineRule="exact" w:before="12"/>
                              <w:ind w:left="106"/>
                              <w:rPr>
                                <w:sz w:val="20"/>
                              </w:rPr>
                            </w:pPr>
                            <w:r>
                              <w:rPr>
                                <w:spacing w:val="-2"/>
                                <w:sz w:val="20"/>
                              </w:rPr>
                              <w:t>Students</w:t>
                            </w:r>
                          </w:p>
                        </w:tc>
                        <w:tc>
                          <w:tcPr>
                            <w:tcW w:w="904" w:type="dxa"/>
                          </w:tcPr>
                          <w:p>
                            <w:pPr>
                              <w:pStyle w:val="TableParagraph"/>
                              <w:spacing w:before="16"/>
                              <w:ind w:left="452"/>
                              <w:rPr>
                                <w:sz w:val="18"/>
                              </w:rPr>
                            </w:pPr>
                            <w:r>
                              <w:rPr>
                                <w:spacing w:val="-5"/>
                                <w:sz w:val="18"/>
                              </w:rPr>
                              <w:t>586</w:t>
                            </w:r>
                          </w:p>
                        </w:tc>
                        <w:tc>
                          <w:tcPr>
                            <w:tcW w:w="629" w:type="dxa"/>
                          </w:tcPr>
                          <w:p>
                            <w:pPr>
                              <w:pStyle w:val="TableParagraph"/>
                              <w:spacing w:before="16"/>
                              <w:ind w:left="4" w:right="4"/>
                              <w:jc w:val="center"/>
                              <w:rPr>
                                <w:sz w:val="18"/>
                              </w:rPr>
                            </w:pPr>
                            <w:r>
                              <w:rPr>
                                <w:spacing w:val="-5"/>
                                <w:sz w:val="18"/>
                              </w:rPr>
                              <w:t>390</w:t>
                            </w:r>
                          </w:p>
                        </w:tc>
                        <w:tc>
                          <w:tcPr>
                            <w:tcW w:w="586" w:type="dxa"/>
                          </w:tcPr>
                          <w:p>
                            <w:pPr>
                              <w:pStyle w:val="TableParagraph"/>
                              <w:spacing w:before="16"/>
                              <w:ind w:left="177"/>
                              <w:rPr>
                                <w:sz w:val="18"/>
                              </w:rPr>
                            </w:pPr>
                            <w:r>
                              <w:rPr>
                                <w:spacing w:val="-5"/>
                                <w:sz w:val="18"/>
                              </w:rPr>
                              <w:t>51</w:t>
                            </w:r>
                          </w:p>
                        </w:tc>
                        <w:tc>
                          <w:tcPr>
                            <w:tcW w:w="632" w:type="dxa"/>
                          </w:tcPr>
                          <w:p>
                            <w:pPr>
                              <w:pStyle w:val="TableParagraph"/>
                              <w:spacing w:before="16"/>
                              <w:ind w:left="119" w:right="118"/>
                              <w:jc w:val="center"/>
                              <w:rPr>
                                <w:sz w:val="18"/>
                              </w:rPr>
                            </w:pPr>
                            <w:r>
                              <w:rPr>
                                <w:spacing w:val="-5"/>
                                <w:sz w:val="18"/>
                              </w:rPr>
                              <w:t>22</w:t>
                            </w:r>
                          </w:p>
                        </w:tc>
                        <w:tc>
                          <w:tcPr>
                            <w:tcW w:w="675" w:type="dxa"/>
                          </w:tcPr>
                          <w:p>
                            <w:pPr>
                              <w:pStyle w:val="TableParagraph"/>
                              <w:spacing w:before="16"/>
                              <w:ind w:left="122" w:right="167"/>
                              <w:jc w:val="center"/>
                              <w:rPr>
                                <w:sz w:val="18"/>
                              </w:rPr>
                            </w:pPr>
                            <w:r>
                              <w:rPr>
                                <w:spacing w:val="-5"/>
                                <w:sz w:val="18"/>
                              </w:rPr>
                              <w:t>47</w:t>
                            </w:r>
                          </w:p>
                        </w:tc>
                        <w:tc>
                          <w:tcPr>
                            <w:tcW w:w="641" w:type="dxa"/>
                          </w:tcPr>
                          <w:p>
                            <w:pPr>
                              <w:pStyle w:val="TableParagraph"/>
                              <w:spacing w:before="16"/>
                              <w:ind w:right="50"/>
                              <w:jc w:val="right"/>
                              <w:rPr>
                                <w:sz w:val="18"/>
                              </w:rPr>
                            </w:pPr>
                            <w:r>
                              <w:rPr>
                                <w:spacing w:val="-4"/>
                                <w:sz w:val="18"/>
                              </w:rPr>
                              <w:t>4.37</w:t>
                            </w:r>
                          </w:p>
                        </w:tc>
                      </w:tr>
                      <w:tr>
                        <w:trPr>
                          <w:trHeight w:val="245" w:hRule="atLeast"/>
                        </w:trPr>
                        <w:tc>
                          <w:tcPr>
                            <w:tcW w:w="3655" w:type="dxa"/>
                            <w:gridSpan w:val="4"/>
                          </w:tcPr>
                          <w:p>
                            <w:pPr>
                              <w:pStyle w:val="TableParagraph"/>
                              <w:tabs>
                                <w:tab w:pos="640" w:val="left" w:leader="none"/>
                              </w:tabs>
                              <w:spacing w:line="214" w:lineRule="exact" w:before="11"/>
                              <w:ind w:left="50"/>
                              <w:rPr>
                                <w:sz w:val="20"/>
                              </w:rPr>
                            </w:pPr>
                            <w:r>
                              <w:rPr>
                                <w:spacing w:val="-10"/>
                                <w:sz w:val="20"/>
                              </w:rPr>
                              <w:t>5</w:t>
                            </w:r>
                            <w:r>
                              <w:rPr>
                                <w:sz w:val="20"/>
                              </w:rPr>
                              <w:tab/>
                              <w:t>Principal ensures</w:t>
                            </w:r>
                            <w:r>
                              <w:rPr>
                                <w:spacing w:val="-2"/>
                                <w:sz w:val="20"/>
                              </w:rPr>
                              <w:t> </w:t>
                            </w:r>
                            <w:r>
                              <w:rPr>
                                <w:sz w:val="20"/>
                              </w:rPr>
                              <w:t>a consistent</w:t>
                            </w:r>
                            <w:r>
                              <w:rPr>
                                <w:spacing w:val="-2"/>
                                <w:sz w:val="20"/>
                              </w:rPr>
                              <w:t> </w:t>
                            </w:r>
                            <w:r>
                              <w:rPr>
                                <w:spacing w:val="-4"/>
                                <w:sz w:val="20"/>
                              </w:rPr>
                              <w:t>check</w:t>
                            </w:r>
                          </w:p>
                        </w:tc>
                        <w:tc>
                          <w:tcPr>
                            <w:tcW w:w="1364" w:type="dxa"/>
                          </w:tcPr>
                          <w:p>
                            <w:pPr>
                              <w:pStyle w:val="TableParagraph"/>
                              <w:spacing w:line="214" w:lineRule="exact" w:before="11"/>
                              <w:ind w:left="106"/>
                              <w:rPr>
                                <w:sz w:val="20"/>
                              </w:rPr>
                            </w:pPr>
                            <w:r>
                              <w:rPr>
                                <w:spacing w:val="-2"/>
                                <w:sz w:val="20"/>
                              </w:rPr>
                              <w:t>Principals</w:t>
                            </w:r>
                          </w:p>
                        </w:tc>
                        <w:tc>
                          <w:tcPr>
                            <w:tcW w:w="904" w:type="dxa"/>
                          </w:tcPr>
                          <w:p>
                            <w:pPr>
                              <w:pStyle w:val="TableParagraph"/>
                              <w:spacing w:before="15"/>
                              <w:ind w:left="452"/>
                              <w:rPr>
                                <w:sz w:val="18"/>
                              </w:rPr>
                            </w:pPr>
                            <w:r>
                              <w:rPr>
                                <w:spacing w:val="-10"/>
                                <w:sz w:val="18"/>
                              </w:rPr>
                              <w:t>3</w:t>
                            </w:r>
                          </w:p>
                        </w:tc>
                        <w:tc>
                          <w:tcPr>
                            <w:tcW w:w="629" w:type="dxa"/>
                          </w:tcPr>
                          <w:p>
                            <w:pPr>
                              <w:pStyle w:val="TableParagraph"/>
                              <w:spacing w:before="15"/>
                              <w:ind w:left="4" w:right="185"/>
                              <w:jc w:val="center"/>
                              <w:rPr>
                                <w:sz w:val="18"/>
                              </w:rPr>
                            </w:pPr>
                            <w:r>
                              <w:rPr>
                                <w:spacing w:val="-10"/>
                                <w:sz w:val="18"/>
                              </w:rPr>
                              <w:t>2</w:t>
                            </w:r>
                          </w:p>
                        </w:tc>
                        <w:tc>
                          <w:tcPr>
                            <w:tcW w:w="586" w:type="dxa"/>
                          </w:tcPr>
                          <w:p>
                            <w:pPr>
                              <w:pStyle w:val="TableParagraph"/>
                              <w:spacing w:before="15"/>
                              <w:ind w:left="177"/>
                              <w:rPr>
                                <w:sz w:val="18"/>
                              </w:rPr>
                            </w:pPr>
                            <w:r>
                              <w:rPr>
                                <w:spacing w:val="-10"/>
                                <w:sz w:val="18"/>
                              </w:rPr>
                              <w:t>-</w:t>
                            </w:r>
                          </w:p>
                        </w:tc>
                        <w:tc>
                          <w:tcPr>
                            <w:tcW w:w="632" w:type="dxa"/>
                          </w:tcPr>
                          <w:p>
                            <w:pPr>
                              <w:pStyle w:val="TableParagraph"/>
                              <w:spacing w:before="15"/>
                              <w:ind w:left="3" w:right="121"/>
                              <w:jc w:val="center"/>
                              <w:rPr>
                                <w:sz w:val="18"/>
                              </w:rPr>
                            </w:pPr>
                            <w:r>
                              <w:rPr>
                                <w:spacing w:val="-10"/>
                                <w:sz w:val="18"/>
                              </w:rPr>
                              <w:t>-</w:t>
                            </w:r>
                          </w:p>
                        </w:tc>
                        <w:tc>
                          <w:tcPr>
                            <w:tcW w:w="675" w:type="dxa"/>
                          </w:tcPr>
                          <w:p>
                            <w:pPr>
                              <w:pStyle w:val="TableParagraph"/>
                              <w:spacing w:before="15"/>
                              <w:ind w:right="167"/>
                              <w:jc w:val="center"/>
                              <w:rPr>
                                <w:sz w:val="18"/>
                              </w:rPr>
                            </w:pPr>
                            <w:r>
                              <w:rPr>
                                <w:spacing w:val="-10"/>
                                <w:sz w:val="18"/>
                              </w:rPr>
                              <w:t>-</w:t>
                            </w:r>
                          </w:p>
                        </w:tc>
                        <w:tc>
                          <w:tcPr>
                            <w:tcW w:w="641" w:type="dxa"/>
                          </w:tcPr>
                          <w:p>
                            <w:pPr>
                              <w:pStyle w:val="TableParagraph"/>
                              <w:spacing w:before="15"/>
                              <w:ind w:right="50"/>
                              <w:jc w:val="right"/>
                              <w:rPr>
                                <w:sz w:val="18"/>
                              </w:rPr>
                            </w:pPr>
                            <w:r>
                              <w:rPr>
                                <w:spacing w:val="-4"/>
                                <w:sz w:val="18"/>
                              </w:rPr>
                              <w:t>4.60</w:t>
                            </w:r>
                          </w:p>
                        </w:tc>
                      </w:tr>
                      <w:tr>
                        <w:trPr>
                          <w:trHeight w:val="273" w:hRule="atLeast"/>
                        </w:trPr>
                        <w:tc>
                          <w:tcPr>
                            <w:tcW w:w="3655" w:type="dxa"/>
                            <w:gridSpan w:val="4"/>
                          </w:tcPr>
                          <w:p>
                            <w:pPr>
                              <w:pStyle w:val="TableParagraph"/>
                              <w:spacing w:line="226" w:lineRule="exact"/>
                              <w:ind w:left="640"/>
                              <w:rPr>
                                <w:sz w:val="20"/>
                              </w:rPr>
                            </w:pPr>
                            <w:r>
                              <w:rPr>
                                <w:sz w:val="20"/>
                              </w:rPr>
                              <w:t>in</w:t>
                            </w:r>
                            <w:r>
                              <w:rPr>
                                <w:spacing w:val="34"/>
                                <w:sz w:val="20"/>
                              </w:rPr>
                              <w:t> </w:t>
                            </w:r>
                            <w:r>
                              <w:rPr>
                                <w:sz w:val="20"/>
                              </w:rPr>
                              <w:t>and</w:t>
                            </w:r>
                            <w:r>
                              <w:rPr>
                                <w:spacing w:val="30"/>
                                <w:sz w:val="20"/>
                              </w:rPr>
                              <w:t> </w:t>
                            </w:r>
                            <w:r>
                              <w:rPr>
                                <w:sz w:val="20"/>
                              </w:rPr>
                              <w:t>out</w:t>
                            </w:r>
                            <w:r>
                              <w:rPr>
                                <w:spacing w:val="30"/>
                                <w:sz w:val="20"/>
                              </w:rPr>
                              <w:t> </w:t>
                            </w:r>
                            <w:r>
                              <w:rPr>
                                <w:sz w:val="20"/>
                              </w:rPr>
                              <w:t>of</w:t>
                            </w:r>
                            <w:r>
                              <w:rPr>
                                <w:spacing w:val="25"/>
                                <w:sz w:val="20"/>
                              </w:rPr>
                              <w:t> </w:t>
                            </w:r>
                            <w:r>
                              <w:rPr>
                                <w:sz w:val="20"/>
                              </w:rPr>
                              <w:t>students</w:t>
                            </w:r>
                            <w:r>
                              <w:rPr>
                                <w:spacing w:val="28"/>
                                <w:sz w:val="20"/>
                              </w:rPr>
                              <w:t> </w:t>
                            </w:r>
                            <w:r>
                              <w:rPr>
                                <w:sz w:val="20"/>
                              </w:rPr>
                              <w:t>and</w:t>
                            </w:r>
                            <w:r>
                              <w:rPr>
                                <w:spacing w:val="30"/>
                                <w:sz w:val="20"/>
                              </w:rPr>
                              <w:t> </w:t>
                            </w:r>
                            <w:r>
                              <w:rPr>
                                <w:spacing w:val="-2"/>
                                <w:sz w:val="20"/>
                              </w:rPr>
                              <w:t>visitors</w:t>
                            </w:r>
                          </w:p>
                        </w:tc>
                        <w:tc>
                          <w:tcPr>
                            <w:tcW w:w="1364" w:type="dxa"/>
                          </w:tcPr>
                          <w:p>
                            <w:pPr>
                              <w:pStyle w:val="TableParagraph"/>
                              <w:spacing w:line="228" w:lineRule="exact" w:before="25"/>
                              <w:ind w:left="106"/>
                              <w:rPr>
                                <w:sz w:val="20"/>
                              </w:rPr>
                            </w:pPr>
                            <w:r>
                              <w:rPr>
                                <w:spacing w:val="-2"/>
                                <w:sz w:val="20"/>
                              </w:rPr>
                              <w:t>Teachers</w:t>
                            </w:r>
                          </w:p>
                        </w:tc>
                        <w:tc>
                          <w:tcPr>
                            <w:tcW w:w="904" w:type="dxa"/>
                          </w:tcPr>
                          <w:p>
                            <w:pPr>
                              <w:pStyle w:val="TableParagraph"/>
                              <w:spacing w:before="29"/>
                              <w:ind w:left="452"/>
                              <w:rPr>
                                <w:sz w:val="18"/>
                              </w:rPr>
                            </w:pPr>
                            <w:r>
                              <w:rPr>
                                <w:spacing w:val="-5"/>
                                <w:sz w:val="18"/>
                              </w:rPr>
                              <w:t>108</w:t>
                            </w:r>
                          </w:p>
                        </w:tc>
                        <w:tc>
                          <w:tcPr>
                            <w:tcW w:w="629" w:type="dxa"/>
                          </w:tcPr>
                          <w:p>
                            <w:pPr>
                              <w:pStyle w:val="TableParagraph"/>
                              <w:spacing w:before="29"/>
                              <w:ind w:left="92" w:right="181"/>
                              <w:jc w:val="center"/>
                              <w:rPr>
                                <w:sz w:val="18"/>
                              </w:rPr>
                            </w:pPr>
                            <w:r>
                              <w:rPr>
                                <w:spacing w:val="-5"/>
                                <w:sz w:val="18"/>
                              </w:rPr>
                              <w:t>74</w:t>
                            </w:r>
                          </w:p>
                        </w:tc>
                        <w:tc>
                          <w:tcPr>
                            <w:tcW w:w="586" w:type="dxa"/>
                          </w:tcPr>
                          <w:p>
                            <w:pPr>
                              <w:pStyle w:val="TableParagraph"/>
                              <w:spacing w:before="29"/>
                              <w:ind w:left="177"/>
                              <w:rPr>
                                <w:sz w:val="18"/>
                              </w:rPr>
                            </w:pPr>
                            <w:r>
                              <w:rPr>
                                <w:spacing w:val="-5"/>
                                <w:sz w:val="18"/>
                              </w:rPr>
                              <w:t>13</w:t>
                            </w:r>
                          </w:p>
                        </w:tc>
                        <w:tc>
                          <w:tcPr>
                            <w:tcW w:w="632" w:type="dxa"/>
                          </w:tcPr>
                          <w:p>
                            <w:pPr>
                              <w:pStyle w:val="TableParagraph"/>
                              <w:spacing w:before="29"/>
                              <w:ind w:left="3" w:right="121"/>
                              <w:jc w:val="center"/>
                              <w:rPr>
                                <w:sz w:val="18"/>
                              </w:rPr>
                            </w:pPr>
                            <w:r>
                              <w:rPr>
                                <w:spacing w:val="-10"/>
                                <w:sz w:val="18"/>
                              </w:rPr>
                              <w:t>-</w:t>
                            </w:r>
                          </w:p>
                        </w:tc>
                        <w:tc>
                          <w:tcPr>
                            <w:tcW w:w="675" w:type="dxa"/>
                          </w:tcPr>
                          <w:p>
                            <w:pPr>
                              <w:pStyle w:val="TableParagraph"/>
                              <w:spacing w:before="29"/>
                              <w:ind w:left="31" w:right="167"/>
                              <w:jc w:val="center"/>
                              <w:rPr>
                                <w:sz w:val="18"/>
                              </w:rPr>
                            </w:pPr>
                            <w:r>
                              <w:rPr>
                                <w:spacing w:val="-10"/>
                                <w:sz w:val="18"/>
                              </w:rPr>
                              <w:t>9</w:t>
                            </w:r>
                          </w:p>
                        </w:tc>
                        <w:tc>
                          <w:tcPr>
                            <w:tcW w:w="641" w:type="dxa"/>
                          </w:tcPr>
                          <w:p>
                            <w:pPr>
                              <w:pStyle w:val="TableParagraph"/>
                              <w:spacing w:before="29"/>
                              <w:ind w:right="50"/>
                              <w:jc w:val="right"/>
                              <w:rPr>
                                <w:sz w:val="18"/>
                              </w:rPr>
                            </w:pPr>
                            <w:r>
                              <w:rPr>
                                <w:spacing w:val="-4"/>
                                <w:sz w:val="18"/>
                              </w:rPr>
                              <w:t>4.38</w:t>
                            </w:r>
                          </w:p>
                        </w:tc>
                      </w:tr>
                      <w:tr>
                        <w:trPr>
                          <w:trHeight w:val="244" w:hRule="atLeast"/>
                        </w:trPr>
                        <w:tc>
                          <w:tcPr>
                            <w:tcW w:w="3655" w:type="dxa"/>
                            <w:gridSpan w:val="4"/>
                          </w:tcPr>
                          <w:p>
                            <w:pPr>
                              <w:pStyle w:val="TableParagraph"/>
                              <w:spacing w:line="183" w:lineRule="exact"/>
                              <w:ind w:left="640"/>
                              <w:rPr>
                                <w:sz w:val="20"/>
                              </w:rPr>
                            </w:pPr>
                            <w:r>
                              <w:rPr>
                                <w:sz w:val="20"/>
                              </w:rPr>
                              <w:t>in</w:t>
                            </w:r>
                            <w:r>
                              <w:rPr>
                                <w:spacing w:val="-1"/>
                                <w:sz w:val="20"/>
                              </w:rPr>
                              <w:t> </w:t>
                            </w:r>
                            <w:r>
                              <w:rPr>
                                <w:sz w:val="20"/>
                              </w:rPr>
                              <w:t>the</w:t>
                            </w:r>
                            <w:r>
                              <w:rPr>
                                <w:spacing w:val="-2"/>
                                <w:sz w:val="20"/>
                              </w:rPr>
                              <w:t> school.</w:t>
                            </w:r>
                          </w:p>
                        </w:tc>
                        <w:tc>
                          <w:tcPr>
                            <w:tcW w:w="1364" w:type="dxa"/>
                          </w:tcPr>
                          <w:p>
                            <w:pPr>
                              <w:pStyle w:val="TableParagraph"/>
                              <w:spacing w:line="214" w:lineRule="exact" w:before="11"/>
                              <w:ind w:left="106"/>
                              <w:rPr>
                                <w:sz w:val="20"/>
                              </w:rPr>
                            </w:pPr>
                            <w:r>
                              <w:rPr>
                                <w:spacing w:val="-2"/>
                                <w:sz w:val="20"/>
                              </w:rPr>
                              <w:t>Students</w:t>
                            </w:r>
                          </w:p>
                        </w:tc>
                        <w:tc>
                          <w:tcPr>
                            <w:tcW w:w="904" w:type="dxa"/>
                          </w:tcPr>
                          <w:p>
                            <w:pPr>
                              <w:pStyle w:val="TableParagraph"/>
                              <w:spacing w:before="15"/>
                              <w:ind w:left="452"/>
                              <w:rPr>
                                <w:sz w:val="18"/>
                              </w:rPr>
                            </w:pPr>
                            <w:r>
                              <w:rPr>
                                <w:spacing w:val="-5"/>
                                <w:sz w:val="18"/>
                              </w:rPr>
                              <w:t>620</w:t>
                            </w:r>
                          </w:p>
                        </w:tc>
                        <w:tc>
                          <w:tcPr>
                            <w:tcW w:w="629" w:type="dxa"/>
                          </w:tcPr>
                          <w:p>
                            <w:pPr>
                              <w:pStyle w:val="TableParagraph"/>
                              <w:spacing w:before="15"/>
                              <w:ind w:left="4" w:right="4"/>
                              <w:jc w:val="center"/>
                              <w:rPr>
                                <w:sz w:val="18"/>
                              </w:rPr>
                            </w:pPr>
                            <w:r>
                              <w:rPr>
                                <w:spacing w:val="-5"/>
                                <w:sz w:val="18"/>
                              </w:rPr>
                              <w:t>320</w:t>
                            </w:r>
                          </w:p>
                        </w:tc>
                        <w:tc>
                          <w:tcPr>
                            <w:tcW w:w="586" w:type="dxa"/>
                          </w:tcPr>
                          <w:p>
                            <w:pPr>
                              <w:pStyle w:val="TableParagraph"/>
                              <w:spacing w:before="15"/>
                              <w:ind w:left="177"/>
                              <w:rPr>
                                <w:sz w:val="18"/>
                              </w:rPr>
                            </w:pPr>
                            <w:r>
                              <w:rPr>
                                <w:spacing w:val="-5"/>
                                <w:sz w:val="18"/>
                              </w:rPr>
                              <w:t>83</w:t>
                            </w:r>
                          </w:p>
                        </w:tc>
                        <w:tc>
                          <w:tcPr>
                            <w:tcW w:w="632" w:type="dxa"/>
                          </w:tcPr>
                          <w:p>
                            <w:pPr>
                              <w:pStyle w:val="TableParagraph"/>
                              <w:spacing w:before="15"/>
                              <w:ind w:left="119" w:right="118"/>
                              <w:jc w:val="center"/>
                              <w:rPr>
                                <w:sz w:val="18"/>
                              </w:rPr>
                            </w:pPr>
                            <w:r>
                              <w:rPr>
                                <w:spacing w:val="-5"/>
                                <w:sz w:val="18"/>
                              </w:rPr>
                              <w:t>30</w:t>
                            </w:r>
                          </w:p>
                        </w:tc>
                        <w:tc>
                          <w:tcPr>
                            <w:tcW w:w="675" w:type="dxa"/>
                          </w:tcPr>
                          <w:p>
                            <w:pPr>
                              <w:pStyle w:val="TableParagraph"/>
                              <w:spacing w:before="15"/>
                              <w:ind w:left="122" w:right="167"/>
                              <w:jc w:val="center"/>
                              <w:rPr>
                                <w:sz w:val="18"/>
                              </w:rPr>
                            </w:pPr>
                            <w:r>
                              <w:rPr>
                                <w:spacing w:val="-5"/>
                                <w:sz w:val="18"/>
                              </w:rPr>
                              <w:t>43</w:t>
                            </w:r>
                          </w:p>
                        </w:tc>
                        <w:tc>
                          <w:tcPr>
                            <w:tcW w:w="641" w:type="dxa"/>
                          </w:tcPr>
                          <w:p>
                            <w:pPr>
                              <w:pStyle w:val="TableParagraph"/>
                              <w:spacing w:before="15"/>
                              <w:ind w:right="50"/>
                              <w:jc w:val="right"/>
                              <w:rPr>
                                <w:sz w:val="18"/>
                              </w:rPr>
                            </w:pPr>
                            <w:r>
                              <w:rPr>
                                <w:spacing w:val="-4"/>
                                <w:sz w:val="18"/>
                              </w:rPr>
                              <w:t>4.33</w:t>
                            </w:r>
                          </w:p>
                        </w:tc>
                      </w:tr>
                      <w:tr>
                        <w:trPr>
                          <w:trHeight w:val="226" w:hRule="atLeast"/>
                        </w:trPr>
                        <w:tc>
                          <w:tcPr>
                            <w:tcW w:w="3655" w:type="dxa"/>
                            <w:gridSpan w:val="4"/>
                          </w:tcPr>
                          <w:p>
                            <w:pPr>
                              <w:pStyle w:val="TableParagraph"/>
                              <w:tabs>
                                <w:tab w:pos="640" w:val="left" w:leader="none"/>
                              </w:tabs>
                              <w:spacing w:line="207" w:lineRule="exact"/>
                              <w:ind w:left="50"/>
                              <w:rPr>
                                <w:sz w:val="20"/>
                              </w:rPr>
                            </w:pPr>
                            <w:r>
                              <w:rPr>
                                <w:spacing w:val="-10"/>
                                <w:sz w:val="20"/>
                              </w:rPr>
                              <w:t>6</w:t>
                            </w:r>
                            <w:r>
                              <w:rPr>
                                <w:sz w:val="20"/>
                              </w:rPr>
                              <w:tab/>
                              <w:t>Emergency</w:t>
                            </w:r>
                            <w:r>
                              <w:rPr>
                                <w:spacing w:val="6"/>
                                <w:sz w:val="20"/>
                              </w:rPr>
                              <w:t> </w:t>
                            </w:r>
                            <w:r>
                              <w:rPr>
                                <w:sz w:val="20"/>
                              </w:rPr>
                              <w:t>dedicated</w:t>
                            </w:r>
                            <w:r>
                              <w:rPr>
                                <w:spacing w:val="14"/>
                                <w:sz w:val="20"/>
                              </w:rPr>
                              <w:t> </w:t>
                            </w:r>
                            <w:r>
                              <w:rPr>
                                <w:sz w:val="20"/>
                              </w:rPr>
                              <w:t>security</w:t>
                            </w:r>
                            <w:r>
                              <w:rPr>
                                <w:spacing w:val="7"/>
                                <w:sz w:val="20"/>
                              </w:rPr>
                              <w:t> </w:t>
                            </w:r>
                            <w:r>
                              <w:rPr>
                                <w:spacing w:val="-4"/>
                                <w:sz w:val="20"/>
                              </w:rPr>
                              <w:t>lines</w:t>
                            </w:r>
                          </w:p>
                        </w:tc>
                        <w:tc>
                          <w:tcPr>
                            <w:tcW w:w="1364" w:type="dxa"/>
                          </w:tcPr>
                          <w:p>
                            <w:pPr>
                              <w:pStyle w:val="TableParagraph"/>
                              <w:spacing w:line="207" w:lineRule="exact"/>
                              <w:ind w:left="106"/>
                              <w:rPr>
                                <w:sz w:val="20"/>
                              </w:rPr>
                            </w:pPr>
                            <w:r>
                              <w:rPr>
                                <w:spacing w:val="-2"/>
                                <w:sz w:val="20"/>
                              </w:rPr>
                              <w:t>Principals</w:t>
                            </w:r>
                          </w:p>
                        </w:tc>
                        <w:tc>
                          <w:tcPr>
                            <w:tcW w:w="904" w:type="dxa"/>
                          </w:tcPr>
                          <w:p>
                            <w:pPr>
                              <w:pStyle w:val="TableParagraph"/>
                              <w:spacing w:line="206" w:lineRule="exact"/>
                              <w:ind w:left="452"/>
                              <w:rPr>
                                <w:sz w:val="18"/>
                              </w:rPr>
                            </w:pPr>
                            <w:r>
                              <w:rPr>
                                <w:spacing w:val="-10"/>
                                <w:sz w:val="18"/>
                              </w:rPr>
                              <w:t>3</w:t>
                            </w:r>
                          </w:p>
                        </w:tc>
                        <w:tc>
                          <w:tcPr>
                            <w:tcW w:w="629" w:type="dxa"/>
                          </w:tcPr>
                          <w:p>
                            <w:pPr>
                              <w:pStyle w:val="TableParagraph"/>
                              <w:spacing w:line="206" w:lineRule="exact"/>
                              <w:ind w:left="4" w:right="185"/>
                              <w:jc w:val="center"/>
                              <w:rPr>
                                <w:sz w:val="18"/>
                              </w:rPr>
                            </w:pPr>
                            <w:r>
                              <w:rPr>
                                <w:spacing w:val="-10"/>
                                <w:sz w:val="18"/>
                              </w:rPr>
                              <w:t>2</w:t>
                            </w:r>
                          </w:p>
                        </w:tc>
                        <w:tc>
                          <w:tcPr>
                            <w:tcW w:w="586" w:type="dxa"/>
                          </w:tcPr>
                          <w:p>
                            <w:pPr>
                              <w:pStyle w:val="TableParagraph"/>
                              <w:spacing w:line="206" w:lineRule="exact"/>
                              <w:ind w:left="177"/>
                              <w:rPr>
                                <w:sz w:val="18"/>
                              </w:rPr>
                            </w:pPr>
                            <w:r>
                              <w:rPr>
                                <w:spacing w:val="-10"/>
                                <w:sz w:val="18"/>
                              </w:rPr>
                              <w:t>-</w:t>
                            </w:r>
                          </w:p>
                        </w:tc>
                        <w:tc>
                          <w:tcPr>
                            <w:tcW w:w="632" w:type="dxa"/>
                          </w:tcPr>
                          <w:p>
                            <w:pPr>
                              <w:pStyle w:val="TableParagraph"/>
                              <w:spacing w:line="206" w:lineRule="exact"/>
                              <w:ind w:left="3" w:right="121"/>
                              <w:jc w:val="center"/>
                              <w:rPr>
                                <w:sz w:val="18"/>
                              </w:rPr>
                            </w:pPr>
                            <w:r>
                              <w:rPr>
                                <w:spacing w:val="-10"/>
                                <w:sz w:val="18"/>
                              </w:rPr>
                              <w:t>-</w:t>
                            </w:r>
                          </w:p>
                        </w:tc>
                        <w:tc>
                          <w:tcPr>
                            <w:tcW w:w="675" w:type="dxa"/>
                          </w:tcPr>
                          <w:p>
                            <w:pPr>
                              <w:pStyle w:val="TableParagraph"/>
                              <w:spacing w:line="206" w:lineRule="exact"/>
                              <w:ind w:right="167"/>
                              <w:jc w:val="center"/>
                              <w:rPr>
                                <w:sz w:val="18"/>
                              </w:rPr>
                            </w:pPr>
                            <w:r>
                              <w:rPr>
                                <w:spacing w:val="-10"/>
                                <w:sz w:val="18"/>
                              </w:rPr>
                              <w:t>-</w:t>
                            </w:r>
                          </w:p>
                        </w:tc>
                        <w:tc>
                          <w:tcPr>
                            <w:tcW w:w="641" w:type="dxa"/>
                          </w:tcPr>
                          <w:p>
                            <w:pPr>
                              <w:pStyle w:val="TableParagraph"/>
                              <w:spacing w:line="206" w:lineRule="exact"/>
                              <w:ind w:right="50"/>
                              <w:jc w:val="right"/>
                              <w:rPr>
                                <w:sz w:val="18"/>
                              </w:rPr>
                            </w:pPr>
                            <w:r>
                              <w:rPr>
                                <w:spacing w:val="-4"/>
                                <w:sz w:val="18"/>
                              </w:rPr>
                              <w:t>4.60</w:t>
                            </w:r>
                          </w:p>
                        </w:tc>
                      </w:tr>
                    </w:tbl>
                    <w:p>
                      <w:pPr>
                        <w:pStyle w:val="BodyText"/>
                      </w:pPr>
                    </w:p>
                  </w:txbxContent>
                </v:textbox>
                <w10:wrap type="none"/>
              </v:shape>
            </w:pict>
          </mc:Fallback>
        </mc:AlternateContent>
      </w:r>
      <w:r>
        <w:rPr>
          <w:sz w:val="20"/>
        </w:rPr>
        <w:t>are</w:t>
      </w:r>
      <w:r>
        <w:rPr>
          <w:spacing w:val="70"/>
          <w:sz w:val="20"/>
        </w:rPr>
        <w:t> </w:t>
      </w:r>
      <w:r>
        <w:rPr>
          <w:sz w:val="20"/>
        </w:rPr>
        <w:t>provided</w:t>
      </w:r>
      <w:r>
        <w:rPr>
          <w:spacing w:val="76"/>
          <w:sz w:val="20"/>
        </w:rPr>
        <w:t> </w:t>
      </w:r>
      <w:r>
        <w:rPr>
          <w:sz w:val="20"/>
        </w:rPr>
        <w:t>by</w:t>
      </w:r>
      <w:r>
        <w:rPr>
          <w:spacing w:val="65"/>
          <w:sz w:val="20"/>
        </w:rPr>
        <w:t> </w:t>
      </w:r>
      <w:r>
        <w:rPr>
          <w:sz w:val="20"/>
        </w:rPr>
        <w:t>the</w:t>
      </w:r>
      <w:r>
        <w:rPr>
          <w:spacing w:val="73"/>
          <w:sz w:val="20"/>
        </w:rPr>
        <w:t> </w:t>
      </w:r>
      <w:r>
        <w:rPr>
          <w:sz w:val="20"/>
        </w:rPr>
        <w:t>principal</w:t>
      </w:r>
      <w:r>
        <w:rPr>
          <w:spacing w:val="73"/>
          <w:sz w:val="20"/>
        </w:rPr>
        <w:t> </w:t>
      </w:r>
      <w:r>
        <w:rPr>
          <w:spacing w:val="-5"/>
          <w:sz w:val="20"/>
        </w:rPr>
        <w:t>to</w:t>
      </w:r>
    </w:p>
    <w:p>
      <w:pPr>
        <w:spacing w:line="240" w:lineRule="auto" w:before="0"/>
        <w:rPr>
          <w:sz w:val="18"/>
        </w:rPr>
      </w:pPr>
      <w:r>
        <w:rPr/>
        <w:br w:type="column"/>
      </w:r>
      <w:r>
        <w:rPr>
          <w:sz w:val="18"/>
        </w:rPr>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spacing w:before="121"/>
        <w:rPr>
          <w:sz w:val="18"/>
        </w:rPr>
      </w:pPr>
    </w:p>
    <w:p>
      <w:pPr>
        <w:tabs>
          <w:tab w:pos="1884" w:val="left" w:leader="none"/>
          <w:tab w:pos="2513" w:val="left" w:leader="none"/>
          <w:tab w:pos="3142" w:val="left" w:leader="none"/>
          <w:tab w:pos="3776" w:val="left" w:leader="none"/>
          <w:tab w:pos="4405" w:val="left" w:leader="none"/>
          <w:tab w:pos="5125" w:val="left" w:leader="none"/>
        </w:tabs>
        <w:spacing w:before="1"/>
        <w:ind w:left="175" w:right="0" w:firstLine="0"/>
        <w:jc w:val="left"/>
        <w:rPr>
          <w:sz w:val="18"/>
        </w:rPr>
      </w:pPr>
      <w:r>
        <w:rPr/>
        <mc:AlternateContent>
          <mc:Choice Requires="wps">
            <w:drawing>
              <wp:anchor distT="0" distB="0" distL="0" distR="0" allowOverlap="1" layoutInCell="1" locked="0" behindDoc="0" simplePos="0" relativeHeight="15738880">
                <wp:simplePos x="0" y="0"/>
                <wp:positionH relativeFrom="page">
                  <wp:posOffset>1080820</wp:posOffset>
                </wp:positionH>
                <wp:positionV relativeFrom="paragraph">
                  <wp:posOffset>114793</wp:posOffset>
                </wp:positionV>
                <wp:extent cx="6150610" cy="126111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6150610" cy="12611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
                              <w:gridCol w:w="3255"/>
                              <w:gridCol w:w="1366"/>
                              <w:gridCol w:w="904"/>
                              <w:gridCol w:w="629"/>
                              <w:gridCol w:w="631"/>
                              <w:gridCol w:w="585"/>
                              <w:gridCol w:w="674"/>
                              <w:gridCol w:w="1061"/>
                            </w:tblGrid>
                            <w:tr>
                              <w:trPr>
                                <w:trHeight w:val="327" w:hRule="atLeast"/>
                              </w:trPr>
                              <w:tc>
                                <w:tcPr>
                                  <w:tcW w:w="456" w:type="dxa"/>
                                </w:tcPr>
                                <w:p>
                                  <w:pPr>
                                    <w:pStyle w:val="TableParagraph"/>
                                    <w:rPr>
                                      <w:sz w:val="20"/>
                                    </w:rPr>
                                  </w:pPr>
                                </w:p>
                              </w:tc>
                              <w:tc>
                                <w:tcPr>
                                  <w:tcW w:w="3255" w:type="dxa"/>
                                </w:tcPr>
                                <w:p>
                                  <w:pPr>
                                    <w:pStyle w:val="TableParagraph"/>
                                    <w:spacing w:line="223" w:lineRule="exact"/>
                                    <w:ind w:left="245"/>
                                    <w:rPr>
                                      <w:sz w:val="20"/>
                                    </w:rPr>
                                  </w:pPr>
                                  <w:r>
                                    <w:rPr>
                                      <w:sz w:val="20"/>
                                    </w:rPr>
                                    <w:t>ensure</w:t>
                                  </w:r>
                                  <w:r>
                                    <w:rPr>
                                      <w:spacing w:val="-6"/>
                                      <w:sz w:val="20"/>
                                    </w:rPr>
                                    <w:t> </w:t>
                                  </w:r>
                                  <w:r>
                                    <w:rPr>
                                      <w:sz w:val="20"/>
                                    </w:rPr>
                                    <w:t>easy</w:t>
                                  </w:r>
                                  <w:r>
                                    <w:rPr>
                                      <w:spacing w:val="-11"/>
                                      <w:sz w:val="20"/>
                                    </w:rPr>
                                    <w:t> </w:t>
                                  </w:r>
                                  <w:r>
                                    <w:rPr>
                                      <w:spacing w:val="-2"/>
                                      <w:sz w:val="20"/>
                                    </w:rPr>
                                    <w:t>response</w:t>
                                  </w:r>
                                </w:p>
                              </w:tc>
                              <w:tc>
                                <w:tcPr>
                                  <w:tcW w:w="1366" w:type="dxa"/>
                                </w:tcPr>
                                <w:p>
                                  <w:pPr>
                                    <w:pStyle w:val="TableParagraph"/>
                                    <w:spacing w:line="228" w:lineRule="exact" w:before="79"/>
                                    <w:ind w:left="111"/>
                                    <w:rPr>
                                      <w:sz w:val="20"/>
                                    </w:rPr>
                                  </w:pPr>
                                  <w:r>
                                    <w:rPr>
                                      <w:spacing w:val="-2"/>
                                      <w:sz w:val="20"/>
                                    </w:rPr>
                                    <w:t>Students</w:t>
                                  </w:r>
                                </w:p>
                              </w:tc>
                              <w:tc>
                                <w:tcPr>
                                  <w:tcW w:w="904" w:type="dxa"/>
                                </w:tcPr>
                                <w:p>
                                  <w:pPr>
                                    <w:pStyle w:val="TableParagraph"/>
                                    <w:spacing w:before="83"/>
                                    <w:ind w:left="454"/>
                                    <w:rPr>
                                      <w:sz w:val="18"/>
                                    </w:rPr>
                                  </w:pPr>
                                  <w:r>
                                    <w:rPr>
                                      <w:spacing w:val="-5"/>
                                      <w:sz w:val="18"/>
                                    </w:rPr>
                                    <w:t>443</w:t>
                                  </w:r>
                                </w:p>
                              </w:tc>
                              <w:tc>
                                <w:tcPr>
                                  <w:tcW w:w="629" w:type="dxa"/>
                                </w:tcPr>
                                <w:p>
                                  <w:pPr>
                                    <w:pStyle w:val="TableParagraph"/>
                                    <w:spacing w:before="83"/>
                                    <w:ind w:left="4"/>
                                    <w:jc w:val="center"/>
                                    <w:rPr>
                                      <w:sz w:val="18"/>
                                    </w:rPr>
                                  </w:pPr>
                                  <w:r>
                                    <w:rPr>
                                      <w:spacing w:val="-5"/>
                                      <w:sz w:val="18"/>
                                    </w:rPr>
                                    <w:t>446</w:t>
                                  </w:r>
                                </w:p>
                              </w:tc>
                              <w:tc>
                                <w:tcPr>
                                  <w:tcW w:w="631" w:type="dxa"/>
                                </w:tcPr>
                                <w:p>
                                  <w:pPr>
                                    <w:pStyle w:val="TableParagraph"/>
                                    <w:spacing w:before="83"/>
                                    <w:ind w:left="180"/>
                                    <w:rPr>
                                      <w:sz w:val="18"/>
                                    </w:rPr>
                                  </w:pPr>
                                  <w:r>
                                    <w:rPr>
                                      <w:spacing w:val="-5"/>
                                      <w:sz w:val="18"/>
                                    </w:rPr>
                                    <w:t>103</w:t>
                                  </w:r>
                                </w:p>
                              </w:tc>
                              <w:tc>
                                <w:tcPr>
                                  <w:tcW w:w="585" w:type="dxa"/>
                                </w:tcPr>
                                <w:p>
                                  <w:pPr>
                                    <w:pStyle w:val="TableParagraph"/>
                                    <w:spacing w:before="83"/>
                                    <w:ind w:left="124" w:right="159"/>
                                    <w:jc w:val="center"/>
                                    <w:rPr>
                                      <w:sz w:val="18"/>
                                    </w:rPr>
                                  </w:pPr>
                                  <w:r>
                                    <w:rPr>
                                      <w:spacing w:val="-5"/>
                                      <w:sz w:val="18"/>
                                    </w:rPr>
                                    <w:t>40</w:t>
                                  </w:r>
                                </w:p>
                              </w:tc>
                              <w:tc>
                                <w:tcPr>
                                  <w:tcW w:w="674" w:type="dxa"/>
                                </w:tcPr>
                                <w:p>
                                  <w:pPr>
                                    <w:pStyle w:val="TableParagraph"/>
                                    <w:spacing w:before="83"/>
                                    <w:ind w:left="123" w:right="158"/>
                                    <w:jc w:val="center"/>
                                    <w:rPr>
                                      <w:sz w:val="18"/>
                                    </w:rPr>
                                  </w:pPr>
                                  <w:r>
                                    <w:rPr>
                                      <w:spacing w:val="-5"/>
                                      <w:sz w:val="18"/>
                                    </w:rPr>
                                    <w:t>64</w:t>
                                  </w:r>
                                </w:p>
                              </w:tc>
                              <w:tc>
                                <w:tcPr>
                                  <w:tcW w:w="1061" w:type="dxa"/>
                                </w:tcPr>
                                <w:p>
                                  <w:pPr>
                                    <w:pStyle w:val="TableParagraph"/>
                                    <w:spacing w:before="83"/>
                                    <w:ind w:left="272"/>
                                    <w:rPr>
                                      <w:sz w:val="18"/>
                                    </w:rPr>
                                  </w:pPr>
                                  <w:r>
                                    <w:rPr>
                                      <w:spacing w:val="-4"/>
                                      <w:sz w:val="18"/>
                                    </w:rPr>
                                    <w:t>4.08</w:t>
                                  </w:r>
                                </w:p>
                              </w:tc>
                            </w:tr>
                            <w:tr>
                              <w:trPr>
                                <w:trHeight w:val="247" w:hRule="atLeast"/>
                              </w:trPr>
                              <w:tc>
                                <w:tcPr>
                                  <w:tcW w:w="456" w:type="dxa"/>
                                </w:tcPr>
                                <w:p>
                                  <w:pPr>
                                    <w:pStyle w:val="TableParagraph"/>
                                    <w:spacing w:line="211" w:lineRule="exact" w:before="16"/>
                                    <w:ind w:left="110"/>
                                    <w:rPr>
                                      <w:b/>
                                      <w:sz w:val="20"/>
                                    </w:rPr>
                                  </w:pPr>
                                  <w:r>
                                    <w:rPr>
                                      <w:b/>
                                      <w:spacing w:val="-10"/>
                                      <w:sz w:val="20"/>
                                    </w:rPr>
                                    <w:t>7</w:t>
                                  </w:r>
                                </w:p>
                              </w:tc>
                              <w:tc>
                                <w:tcPr>
                                  <w:tcW w:w="3255" w:type="dxa"/>
                                </w:tcPr>
                                <w:p>
                                  <w:pPr>
                                    <w:pStyle w:val="TableParagraph"/>
                                    <w:spacing w:line="216" w:lineRule="exact" w:before="11"/>
                                    <w:ind w:left="245"/>
                                    <w:rPr>
                                      <w:sz w:val="20"/>
                                    </w:rPr>
                                  </w:pPr>
                                  <w:r>
                                    <w:rPr>
                                      <w:sz w:val="20"/>
                                    </w:rPr>
                                    <w:t>Principal</w:t>
                                  </w:r>
                                  <w:r>
                                    <w:rPr>
                                      <w:spacing w:val="-13"/>
                                      <w:sz w:val="20"/>
                                    </w:rPr>
                                    <w:t> </w:t>
                                  </w:r>
                                  <w:r>
                                    <w:rPr>
                                      <w:sz w:val="20"/>
                                    </w:rPr>
                                    <w:t>involves</w:t>
                                  </w:r>
                                  <w:r>
                                    <w:rPr>
                                      <w:spacing w:val="-10"/>
                                      <w:sz w:val="20"/>
                                    </w:rPr>
                                    <w:t> </w:t>
                                  </w:r>
                                  <w:r>
                                    <w:rPr>
                                      <w:spacing w:val="-2"/>
                                      <w:sz w:val="20"/>
                                    </w:rPr>
                                    <w:t>security</w:t>
                                  </w:r>
                                </w:p>
                              </w:tc>
                              <w:tc>
                                <w:tcPr>
                                  <w:tcW w:w="1366" w:type="dxa"/>
                                </w:tcPr>
                                <w:p>
                                  <w:pPr>
                                    <w:pStyle w:val="TableParagraph"/>
                                    <w:spacing w:line="216" w:lineRule="exact" w:before="11"/>
                                    <w:ind w:left="111"/>
                                    <w:rPr>
                                      <w:sz w:val="20"/>
                                    </w:rPr>
                                  </w:pPr>
                                  <w:r>
                                    <w:rPr>
                                      <w:spacing w:val="-2"/>
                                      <w:sz w:val="20"/>
                                    </w:rPr>
                                    <w:t>Principals</w:t>
                                  </w:r>
                                </w:p>
                              </w:tc>
                              <w:tc>
                                <w:tcPr>
                                  <w:tcW w:w="904" w:type="dxa"/>
                                </w:tcPr>
                                <w:p>
                                  <w:pPr>
                                    <w:pStyle w:val="TableParagraph"/>
                                    <w:spacing w:before="15"/>
                                    <w:ind w:left="454"/>
                                    <w:rPr>
                                      <w:sz w:val="18"/>
                                    </w:rPr>
                                  </w:pPr>
                                  <w:r>
                                    <w:rPr>
                                      <w:spacing w:val="-10"/>
                                      <w:sz w:val="18"/>
                                    </w:rPr>
                                    <w:t>3</w:t>
                                  </w:r>
                                </w:p>
                              </w:tc>
                              <w:tc>
                                <w:tcPr>
                                  <w:tcW w:w="629" w:type="dxa"/>
                                </w:tcPr>
                                <w:p>
                                  <w:pPr>
                                    <w:pStyle w:val="TableParagraph"/>
                                    <w:spacing w:before="15"/>
                                    <w:ind w:left="5" w:right="181"/>
                                    <w:jc w:val="center"/>
                                    <w:rPr>
                                      <w:sz w:val="18"/>
                                    </w:rPr>
                                  </w:pPr>
                                  <w:r>
                                    <w:rPr>
                                      <w:spacing w:val="-10"/>
                                      <w:sz w:val="18"/>
                                    </w:rPr>
                                    <w:t>2</w:t>
                                  </w:r>
                                </w:p>
                              </w:tc>
                              <w:tc>
                                <w:tcPr>
                                  <w:tcW w:w="631" w:type="dxa"/>
                                </w:tcPr>
                                <w:p>
                                  <w:pPr>
                                    <w:pStyle w:val="TableParagraph"/>
                                    <w:spacing w:before="15"/>
                                    <w:ind w:left="180"/>
                                    <w:rPr>
                                      <w:sz w:val="18"/>
                                    </w:rPr>
                                  </w:pPr>
                                  <w:r>
                                    <w:rPr>
                                      <w:spacing w:val="-10"/>
                                      <w:sz w:val="18"/>
                                    </w:rPr>
                                    <w:t>-</w:t>
                                  </w:r>
                                </w:p>
                              </w:tc>
                              <w:tc>
                                <w:tcPr>
                                  <w:tcW w:w="585" w:type="dxa"/>
                                </w:tcPr>
                                <w:p>
                                  <w:pPr>
                                    <w:pStyle w:val="TableParagraph"/>
                                    <w:spacing w:before="15"/>
                                    <w:ind w:left="3" w:right="159"/>
                                    <w:jc w:val="center"/>
                                    <w:rPr>
                                      <w:sz w:val="18"/>
                                    </w:rPr>
                                  </w:pPr>
                                  <w:r>
                                    <w:rPr>
                                      <w:spacing w:val="-10"/>
                                      <w:sz w:val="18"/>
                                    </w:rPr>
                                    <w:t>-</w:t>
                                  </w:r>
                                </w:p>
                              </w:tc>
                              <w:tc>
                                <w:tcPr>
                                  <w:tcW w:w="674" w:type="dxa"/>
                                </w:tcPr>
                                <w:p>
                                  <w:pPr>
                                    <w:pStyle w:val="TableParagraph"/>
                                    <w:spacing w:before="15"/>
                                    <w:ind w:left="1" w:right="158"/>
                                    <w:jc w:val="center"/>
                                    <w:rPr>
                                      <w:sz w:val="18"/>
                                    </w:rPr>
                                  </w:pPr>
                                  <w:r>
                                    <w:rPr>
                                      <w:spacing w:val="-10"/>
                                      <w:sz w:val="18"/>
                                    </w:rPr>
                                    <w:t>-</w:t>
                                  </w:r>
                                </w:p>
                              </w:tc>
                              <w:tc>
                                <w:tcPr>
                                  <w:tcW w:w="1061" w:type="dxa"/>
                                </w:tcPr>
                                <w:p>
                                  <w:pPr>
                                    <w:pStyle w:val="TableParagraph"/>
                                    <w:spacing w:before="15"/>
                                    <w:ind w:left="272"/>
                                    <w:rPr>
                                      <w:sz w:val="18"/>
                                    </w:rPr>
                                  </w:pPr>
                                  <w:r>
                                    <w:rPr>
                                      <w:spacing w:val="-4"/>
                                      <w:sz w:val="18"/>
                                    </w:rPr>
                                    <w:t>4.60</w:t>
                                  </w:r>
                                </w:p>
                              </w:tc>
                            </w:tr>
                            <w:tr>
                              <w:trPr>
                                <w:trHeight w:val="242" w:hRule="atLeast"/>
                              </w:trPr>
                              <w:tc>
                                <w:tcPr>
                                  <w:tcW w:w="456" w:type="dxa"/>
                                </w:tcPr>
                                <w:p>
                                  <w:pPr>
                                    <w:pStyle w:val="TableParagraph"/>
                                    <w:rPr>
                                      <w:sz w:val="16"/>
                                    </w:rPr>
                                  </w:pPr>
                                </w:p>
                              </w:tc>
                              <w:tc>
                                <w:tcPr>
                                  <w:tcW w:w="3255" w:type="dxa"/>
                                </w:tcPr>
                                <w:p>
                                  <w:pPr>
                                    <w:pStyle w:val="TableParagraph"/>
                                    <w:spacing w:line="222" w:lineRule="exact"/>
                                    <w:ind w:left="245"/>
                                    <w:rPr>
                                      <w:sz w:val="20"/>
                                    </w:rPr>
                                  </w:pPr>
                                  <w:r>
                                    <w:rPr>
                                      <w:sz w:val="20"/>
                                    </w:rPr>
                                    <w:t>personnel</w:t>
                                  </w:r>
                                  <w:r>
                                    <w:rPr>
                                      <w:spacing w:val="-10"/>
                                      <w:sz w:val="20"/>
                                    </w:rPr>
                                    <w:t> </w:t>
                                  </w:r>
                                  <w:r>
                                    <w:rPr>
                                      <w:sz w:val="20"/>
                                    </w:rPr>
                                    <w:t>in</w:t>
                                  </w:r>
                                  <w:r>
                                    <w:rPr>
                                      <w:spacing w:val="-6"/>
                                      <w:sz w:val="20"/>
                                    </w:rPr>
                                    <w:t> </w:t>
                                  </w:r>
                                  <w:r>
                                    <w:rPr>
                                      <w:sz w:val="20"/>
                                    </w:rPr>
                                    <w:t>screening</w:t>
                                  </w:r>
                                  <w:r>
                                    <w:rPr>
                                      <w:spacing w:val="-9"/>
                                      <w:sz w:val="20"/>
                                    </w:rPr>
                                    <w:t> </w:t>
                                  </w:r>
                                  <w:r>
                                    <w:rPr>
                                      <w:spacing w:val="-5"/>
                                      <w:sz w:val="20"/>
                                    </w:rPr>
                                    <w:t>and</w:t>
                                  </w:r>
                                </w:p>
                              </w:tc>
                              <w:tc>
                                <w:tcPr>
                                  <w:tcW w:w="1366" w:type="dxa"/>
                                </w:tcPr>
                                <w:p>
                                  <w:pPr>
                                    <w:pStyle w:val="TableParagraph"/>
                                    <w:spacing w:line="199" w:lineRule="exact" w:before="23"/>
                                    <w:ind w:left="111"/>
                                    <w:rPr>
                                      <w:sz w:val="20"/>
                                    </w:rPr>
                                  </w:pPr>
                                  <w:r>
                                    <w:rPr>
                                      <w:spacing w:val="-2"/>
                                      <w:sz w:val="20"/>
                                    </w:rPr>
                                    <w:t>Teachers</w:t>
                                  </w:r>
                                </w:p>
                              </w:tc>
                              <w:tc>
                                <w:tcPr>
                                  <w:tcW w:w="904" w:type="dxa"/>
                                </w:tcPr>
                                <w:p>
                                  <w:pPr>
                                    <w:pStyle w:val="TableParagraph"/>
                                    <w:spacing w:line="195" w:lineRule="exact" w:before="27"/>
                                    <w:ind w:left="454"/>
                                    <w:rPr>
                                      <w:sz w:val="18"/>
                                    </w:rPr>
                                  </w:pPr>
                                  <w:r>
                                    <w:rPr>
                                      <w:spacing w:val="-5"/>
                                      <w:sz w:val="18"/>
                                    </w:rPr>
                                    <w:t>77</w:t>
                                  </w:r>
                                </w:p>
                              </w:tc>
                              <w:tc>
                                <w:tcPr>
                                  <w:tcW w:w="629" w:type="dxa"/>
                                </w:tcPr>
                                <w:p>
                                  <w:pPr>
                                    <w:pStyle w:val="TableParagraph"/>
                                    <w:spacing w:line="195" w:lineRule="exact" w:before="27"/>
                                    <w:ind w:left="96" w:right="181"/>
                                    <w:jc w:val="center"/>
                                    <w:rPr>
                                      <w:sz w:val="18"/>
                                    </w:rPr>
                                  </w:pPr>
                                  <w:r>
                                    <w:rPr>
                                      <w:spacing w:val="-5"/>
                                      <w:sz w:val="18"/>
                                    </w:rPr>
                                    <w:t>98</w:t>
                                  </w:r>
                                </w:p>
                              </w:tc>
                              <w:tc>
                                <w:tcPr>
                                  <w:tcW w:w="631" w:type="dxa"/>
                                </w:tcPr>
                                <w:p>
                                  <w:pPr>
                                    <w:pStyle w:val="TableParagraph"/>
                                    <w:spacing w:line="195" w:lineRule="exact" w:before="27"/>
                                    <w:ind w:left="180"/>
                                    <w:rPr>
                                      <w:sz w:val="18"/>
                                    </w:rPr>
                                  </w:pPr>
                                  <w:r>
                                    <w:rPr>
                                      <w:spacing w:val="-5"/>
                                      <w:sz w:val="18"/>
                                    </w:rPr>
                                    <w:t>15</w:t>
                                  </w:r>
                                </w:p>
                              </w:tc>
                              <w:tc>
                                <w:tcPr>
                                  <w:tcW w:w="585" w:type="dxa"/>
                                </w:tcPr>
                                <w:p>
                                  <w:pPr>
                                    <w:pStyle w:val="TableParagraph"/>
                                    <w:spacing w:line="195" w:lineRule="exact" w:before="27"/>
                                    <w:ind w:left="33" w:right="159"/>
                                    <w:jc w:val="center"/>
                                    <w:rPr>
                                      <w:sz w:val="18"/>
                                    </w:rPr>
                                  </w:pPr>
                                  <w:r>
                                    <w:rPr>
                                      <w:spacing w:val="-10"/>
                                      <w:sz w:val="18"/>
                                    </w:rPr>
                                    <w:t>4</w:t>
                                  </w:r>
                                </w:p>
                              </w:tc>
                              <w:tc>
                                <w:tcPr>
                                  <w:tcW w:w="674" w:type="dxa"/>
                                </w:tcPr>
                                <w:p>
                                  <w:pPr>
                                    <w:pStyle w:val="TableParagraph"/>
                                    <w:spacing w:line="195" w:lineRule="exact" w:before="27"/>
                                    <w:ind w:left="123" w:right="158"/>
                                    <w:jc w:val="center"/>
                                    <w:rPr>
                                      <w:sz w:val="18"/>
                                    </w:rPr>
                                  </w:pPr>
                                  <w:r>
                                    <w:rPr>
                                      <w:spacing w:val="-5"/>
                                      <w:sz w:val="18"/>
                                    </w:rPr>
                                    <w:t>10</w:t>
                                  </w:r>
                                </w:p>
                              </w:tc>
                              <w:tc>
                                <w:tcPr>
                                  <w:tcW w:w="1061" w:type="dxa"/>
                                </w:tcPr>
                                <w:p>
                                  <w:pPr>
                                    <w:pStyle w:val="TableParagraph"/>
                                    <w:spacing w:line="195" w:lineRule="exact" w:before="27"/>
                                    <w:ind w:left="272"/>
                                    <w:rPr>
                                      <w:sz w:val="18"/>
                                    </w:rPr>
                                  </w:pPr>
                                  <w:r>
                                    <w:rPr>
                                      <w:spacing w:val="-4"/>
                                      <w:sz w:val="18"/>
                                    </w:rPr>
                                    <w:t>4.15</w:t>
                                  </w:r>
                                </w:p>
                              </w:tc>
                            </w:tr>
                            <w:tr>
                              <w:trPr>
                                <w:trHeight w:val="219" w:hRule="atLeast"/>
                              </w:trPr>
                              <w:tc>
                                <w:tcPr>
                                  <w:tcW w:w="456" w:type="dxa"/>
                                </w:tcPr>
                                <w:p>
                                  <w:pPr>
                                    <w:pStyle w:val="TableParagraph"/>
                                    <w:rPr>
                                      <w:sz w:val="14"/>
                                    </w:rPr>
                                  </w:pPr>
                                </w:p>
                              </w:tc>
                              <w:tc>
                                <w:tcPr>
                                  <w:tcW w:w="3255" w:type="dxa"/>
                                </w:tcPr>
                                <w:p>
                                  <w:pPr>
                                    <w:pStyle w:val="TableParagraph"/>
                                    <w:spacing w:line="200" w:lineRule="exact"/>
                                    <w:ind w:left="245"/>
                                    <w:rPr>
                                      <w:sz w:val="20"/>
                                    </w:rPr>
                                  </w:pPr>
                                  <w:r>
                                    <w:rPr>
                                      <w:sz w:val="20"/>
                                    </w:rPr>
                                    <w:t>monitoring</w:t>
                                  </w:r>
                                  <w:r>
                                    <w:rPr>
                                      <w:spacing w:val="-5"/>
                                      <w:sz w:val="20"/>
                                    </w:rPr>
                                    <w:t> </w:t>
                                  </w:r>
                                  <w:r>
                                    <w:rPr>
                                      <w:sz w:val="20"/>
                                    </w:rPr>
                                    <w:t>of</w:t>
                                  </w:r>
                                  <w:r>
                                    <w:rPr>
                                      <w:spacing w:val="-8"/>
                                      <w:sz w:val="20"/>
                                    </w:rPr>
                                    <w:t> </w:t>
                                  </w:r>
                                  <w:r>
                                    <w:rPr>
                                      <w:sz w:val="20"/>
                                    </w:rPr>
                                    <w:t>students</w:t>
                                  </w:r>
                                  <w:r>
                                    <w:rPr>
                                      <w:spacing w:val="-9"/>
                                      <w:sz w:val="20"/>
                                    </w:rPr>
                                    <w:t> </w:t>
                                  </w:r>
                                  <w:r>
                                    <w:rPr>
                                      <w:spacing w:val="-2"/>
                                      <w:sz w:val="20"/>
                                    </w:rPr>
                                    <w:t>during</w:t>
                                  </w:r>
                                </w:p>
                              </w:tc>
                              <w:tc>
                                <w:tcPr>
                                  <w:tcW w:w="1366" w:type="dxa"/>
                                </w:tcPr>
                                <w:p>
                                  <w:pPr>
                                    <w:pStyle w:val="TableParagraph"/>
                                    <w:spacing w:line="155" w:lineRule="exact" w:before="44"/>
                                    <w:ind w:left="111"/>
                                    <w:rPr>
                                      <w:sz w:val="20"/>
                                    </w:rPr>
                                  </w:pPr>
                                  <w:r>
                                    <w:rPr>
                                      <w:spacing w:val="-2"/>
                                      <w:sz w:val="20"/>
                                    </w:rPr>
                                    <w:t>Students</w:t>
                                  </w:r>
                                </w:p>
                              </w:tc>
                              <w:tc>
                                <w:tcPr>
                                  <w:tcW w:w="904" w:type="dxa"/>
                                </w:tcPr>
                                <w:p>
                                  <w:pPr>
                                    <w:pStyle w:val="TableParagraph"/>
                                    <w:spacing w:line="151" w:lineRule="exact" w:before="48"/>
                                    <w:ind w:left="454"/>
                                    <w:rPr>
                                      <w:sz w:val="18"/>
                                    </w:rPr>
                                  </w:pPr>
                                  <w:r>
                                    <w:rPr>
                                      <w:spacing w:val="-5"/>
                                      <w:sz w:val="18"/>
                                    </w:rPr>
                                    <w:t>527</w:t>
                                  </w:r>
                                </w:p>
                              </w:tc>
                              <w:tc>
                                <w:tcPr>
                                  <w:tcW w:w="629" w:type="dxa"/>
                                </w:tcPr>
                                <w:p>
                                  <w:pPr>
                                    <w:pStyle w:val="TableParagraph"/>
                                    <w:spacing w:line="151" w:lineRule="exact" w:before="48"/>
                                    <w:ind w:left="4"/>
                                    <w:jc w:val="center"/>
                                    <w:rPr>
                                      <w:sz w:val="18"/>
                                    </w:rPr>
                                  </w:pPr>
                                  <w:r>
                                    <w:rPr>
                                      <w:spacing w:val="-5"/>
                                      <w:sz w:val="18"/>
                                    </w:rPr>
                                    <w:t>425</w:t>
                                  </w:r>
                                </w:p>
                              </w:tc>
                              <w:tc>
                                <w:tcPr>
                                  <w:tcW w:w="631" w:type="dxa"/>
                                </w:tcPr>
                                <w:p>
                                  <w:pPr>
                                    <w:pStyle w:val="TableParagraph"/>
                                    <w:spacing w:line="151" w:lineRule="exact" w:before="48"/>
                                    <w:ind w:left="180"/>
                                    <w:rPr>
                                      <w:sz w:val="18"/>
                                    </w:rPr>
                                  </w:pPr>
                                  <w:r>
                                    <w:rPr>
                                      <w:spacing w:val="-5"/>
                                      <w:sz w:val="18"/>
                                    </w:rPr>
                                    <w:t>86</w:t>
                                  </w:r>
                                </w:p>
                              </w:tc>
                              <w:tc>
                                <w:tcPr>
                                  <w:tcW w:w="585" w:type="dxa"/>
                                </w:tcPr>
                                <w:p>
                                  <w:pPr>
                                    <w:pStyle w:val="TableParagraph"/>
                                    <w:spacing w:line="151" w:lineRule="exact" w:before="48"/>
                                    <w:ind w:left="124" w:right="159"/>
                                    <w:jc w:val="center"/>
                                    <w:rPr>
                                      <w:sz w:val="18"/>
                                    </w:rPr>
                                  </w:pPr>
                                  <w:r>
                                    <w:rPr>
                                      <w:spacing w:val="-5"/>
                                      <w:sz w:val="18"/>
                                    </w:rPr>
                                    <w:t>29</w:t>
                                  </w:r>
                                </w:p>
                              </w:tc>
                              <w:tc>
                                <w:tcPr>
                                  <w:tcW w:w="674" w:type="dxa"/>
                                </w:tcPr>
                                <w:p>
                                  <w:pPr>
                                    <w:pStyle w:val="TableParagraph"/>
                                    <w:spacing w:line="151" w:lineRule="exact" w:before="48"/>
                                    <w:ind w:left="123" w:right="158"/>
                                    <w:jc w:val="center"/>
                                    <w:rPr>
                                      <w:sz w:val="18"/>
                                    </w:rPr>
                                  </w:pPr>
                                  <w:r>
                                    <w:rPr>
                                      <w:spacing w:val="-5"/>
                                      <w:sz w:val="18"/>
                                    </w:rPr>
                                    <w:t>29</w:t>
                                  </w:r>
                                </w:p>
                              </w:tc>
                              <w:tc>
                                <w:tcPr>
                                  <w:tcW w:w="1061" w:type="dxa"/>
                                </w:tcPr>
                                <w:p>
                                  <w:pPr>
                                    <w:pStyle w:val="TableParagraph"/>
                                    <w:spacing w:line="151" w:lineRule="exact" w:before="48"/>
                                    <w:ind w:left="272"/>
                                    <w:rPr>
                                      <w:sz w:val="18"/>
                                    </w:rPr>
                                  </w:pPr>
                                  <w:r>
                                    <w:rPr>
                                      <w:spacing w:val="-4"/>
                                      <w:sz w:val="18"/>
                                    </w:rPr>
                                    <w:t>4.27</w:t>
                                  </w:r>
                                </w:p>
                              </w:tc>
                            </w:tr>
                            <w:tr>
                              <w:trPr>
                                <w:trHeight w:val="226" w:hRule="atLeast"/>
                              </w:trPr>
                              <w:tc>
                                <w:tcPr>
                                  <w:tcW w:w="3711" w:type="dxa"/>
                                  <w:gridSpan w:val="2"/>
                                </w:tcPr>
                                <w:p>
                                  <w:pPr>
                                    <w:pStyle w:val="TableParagraph"/>
                                    <w:spacing w:line="207" w:lineRule="exact"/>
                                    <w:ind w:left="701"/>
                                    <w:rPr>
                                      <w:sz w:val="20"/>
                                    </w:rPr>
                                  </w:pPr>
                                  <w:r>
                                    <w:rPr>
                                      <w:spacing w:val="-2"/>
                                      <w:sz w:val="20"/>
                                    </w:rPr>
                                    <w:t>examination</w:t>
                                  </w:r>
                                </w:p>
                              </w:tc>
                              <w:tc>
                                <w:tcPr>
                                  <w:tcW w:w="1366" w:type="dxa"/>
                                </w:tcPr>
                                <w:p>
                                  <w:pPr>
                                    <w:pStyle w:val="TableParagraph"/>
                                    <w:rPr>
                                      <w:sz w:val="16"/>
                                    </w:rPr>
                                  </w:pPr>
                                </w:p>
                              </w:tc>
                              <w:tc>
                                <w:tcPr>
                                  <w:tcW w:w="904" w:type="dxa"/>
                                </w:tcPr>
                                <w:p>
                                  <w:pPr>
                                    <w:pStyle w:val="TableParagraph"/>
                                    <w:rPr>
                                      <w:sz w:val="16"/>
                                    </w:rPr>
                                  </w:pPr>
                                </w:p>
                              </w:tc>
                              <w:tc>
                                <w:tcPr>
                                  <w:tcW w:w="629" w:type="dxa"/>
                                </w:tcPr>
                                <w:p>
                                  <w:pPr>
                                    <w:pStyle w:val="TableParagraph"/>
                                    <w:rPr>
                                      <w:sz w:val="16"/>
                                    </w:rPr>
                                  </w:pPr>
                                </w:p>
                              </w:tc>
                              <w:tc>
                                <w:tcPr>
                                  <w:tcW w:w="631" w:type="dxa"/>
                                </w:tcPr>
                                <w:p>
                                  <w:pPr>
                                    <w:pStyle w:val="TableParagraph"/>
                                    <w:rPr>
                                      <w:sz w:val="16"/>
                                    </w:rPr>
                                  </w:pPr>
                                </w:p>
                              </w:tc>
                              <w:tc>
                                <w:tcPr>
                                  <w:tcW w:w="585" w:type="dxa"/>
                                </w:tcPr>
                                <w:p>
                                  <w:pPr>
                                    <w:pStyle w:val="TableParagraph"/>
                                    <w:rPr>
                                      <w:sz w:val="16"/>
                                    </w:rPr>
                                  </w:pPr>
                                </w:p>
                              </w:tc>
                              <w:tc>
                                <w:tcPr>
                                  <w:tcW w:w="674" w:type="dxa"/>
                                </w:tcPr>
                                <w:p>
                                  <w:pPr>
                                    <w:pStyle w:val="TableParagraph"/>
                                    <w:rPr>
                                      <w:sz w:val="16"/>
                                    </w:rPr>
                                  </w:pPr>
                                </w:p>
                              </w:tc>
                              <w:tc>
                                <w:tcPr>
                                  <w:tcW w:w="1061" w:type="dxa"/>
                                </w:tcPr>
                                <w:p>
                                  <w:pPr>
                                    <w:pStyle w:val="TableParagraph"/>
                                    <w:rPr>
                                      <w:sz w:val="16"/>
                                    </w:rPr>
                                  </w:pPr>
                                </w:p>
                              </w:tc>
                            </w:tr>
                            <w:tr>
                              <w:trPr>
                                <w:trHeight w:val="230" w:hRule="atLeast"/>
                              </w:trPr>
                              <w:tc>
                                <w:tcPr>
                                  <w:tcW w:w="3711" w:type="dxa"/>
                                  <w:gridSpan w:val="2"/>
                                </w:tcPr>
                                <w:p>
                                  <w:pPr>
                                    <w:pStyle w:val="TableParagraph"/>
                                    <w:tabs>
                                      <w:tab w:pos="701" w:val="left" w:leader="none"/>
                                    </w:tabs>
                                    <w:spacing w:line="210" w:lineRule="exact"/>
                                    <w:ind w:left="110"/>
                                    <w:rPr>
                                      <w:sz w:val="20"/>
                                    </w:rPr>
                                  </w:pPr>
                                  <w:r>
                                    <w:rPr>
                                      <w:spacing w:val="-10"/>
                                      <w:sz w:val="20"/>
                                    </w:rPr>
                                    <w:t>8</w:t>
                                  </w:r>
                                  <w:r>
                                    <w:rPr>
                                      <w:sz w:val="20"/>
                                    </w:rPr>
                                    <w:tab/>
                                    <w:t>Principal</w:t>
                                  </w:r>
                                  <w:r>
                                    <w:rPr>
                                      <w:spacing w:val="6"/>
                                      <w:sz w:val="20"/>
                                    </w:rPr>
                                    <w:t> </w:t>
                                  </w:r>
                                  <w:r>
                                    <w:rPr>
                                      <w:sz w:val="20"/>
                                    </w:rPr>
                                    <w:t>provides</w:t>
                                  </w:r>
                                  <w:r>
                                    <w:rPr>
                                      <w:spacing w:val="4"/>
                                      <w:sz w:val="20"/>
                                    </w:rPr>
                                    <w:t> </w:t>
                                  </w:r>
                                  <w:r>
                                    <w:rPr>
                                      <w:sz w:val="20"/>
                                    </w:rPr>
                                    <w:t>the</w:t>
                                  </w:r>
                                  <w:r>
                                    <w:rPr>
                                      <w:spacing w:val="3"/>
                                      <w:sz w:val="20"/>
                                    </w:rPr>
                                    <w:t> </w:t>
                                  </w:r>
                                  <w:r>
                                    <w:rPr>
                                      <w:sz w:val="20"/>
                                    </w:rPr>
                                    <w:t>resources</w:t>
                                  </w:r>
                                  <w:r>
                                    <w:rPr>
                                      <w:spacing w:val="9"/>
                                      <w:sz w:val="20"/>
                                    </w:rPr>
                                    <w:t> </w:t>
                                  </w:r>
                                  <w:r>
                                    <w:rPr>
                                      <w:spacing w:val="-5"/>
                                      <w:sz w:val="20"/>
                                    </w:rPr>
                                    <w:t>for</w:t>
                                  </w:r>
                                </w:p>
                              </w:tc>
                              <w:tc>
                                <w:tcPr>
                                  <w:tcW w:w="1366" w:type="dxa"/>
                                </w:tcPr>
                                <w:p>
                                  <w:pPr>
                                    <w:pStyle w:val="TableParagraph"/>
                                    <w:spacing w:line="210" w:lineRule="exact"/>
                                    <w:ind w:left="111"/>
                                    <w:rPr>
                                      <w:sz w:val="20"/>
                                    </w:rPr>
                                  </w:pPr>
                                  <w:r>
                                    <w:rPr>
                                      <w:spacing w:val="-2"/>
                                      <w:sz w:val="20"/>
                                    </w:rPr>
                                    <w:t>Principals</w:t>
                                  </w:r>
                                </w:p>
                              </w:tc>
                              <w:tc>
                                <w:tcPr>
                                  <w:tcW w:w="904" w:type="dxa"/>
                                </w:tcPr>
                                <w:p>
                                  <w:pPr>
                                    <w:pStyle w:val="TableParagraph"/>
                                    <w:ind w:left="454"/>
                                    <w:rPr>
                                      <w:sz w:val="18"/>
                                    </w:rPr>
                                  </w:pPr>
                                  <w:r>
                                    <w:rPr>
                                      <w:spacing w:val="-10"/>
                                      <w:sz w:val="18"/>
                                    </w:rPr>
                                    <w:t>3</w:t>
                                  </w:r>
                                </w:p>
                              </w:tc>
                              <w:tc>
                                <w:tcPr>
                                  <w:tcW w:w="629" w:type="dxa"/>
                                </w:tcPr>
                                <w:p>
                                  <w:pPr>
                                    <w:pStyle w:val="TableParagraph"/>
                                    <w:ind w:left="5" w:right="181"/>
                                    <w:jc w:val="center"/>
                                    <w:rPr>
                                      <w:sz w:val="18"/>
                                    </w:rPr>
                                  </w:pPr>
                                  <w:r>
                                    <w:rPr>
                                      <w:spacing w:val="-10"/>
                                      <w:sz w:val="18"/>
                                    </w:rPr>
                                    <w:t>2</w:t>
                                  </w:r>
                                </w:p>
                              </w:tc>
                              <w:tc>
                                <w:tcPr>
                                  <w:tcW w:w="631" w:type="dxa"/>
                                </w:tcPr>
                                <w:p>
                                  <w:pPr>
                                    <w:pStyle w:val="TableParagraph"/>
                                    <w:ind w:left="180"/>
                                    <w:rPr>
                                      <w:sz w:val="18"/>
                                    </w:rPr>
                                  </w:pPr>
                                  <w:r>
                                    <w:rPr>
                                      <w:spacing w:val="-10"/>
                                      <w:sz w:val="18"/>
                                    </w:rPr>
                                    <w:t>-</w:t>
                                  </w:r>
                                </w:p>
                              </w:tc>
                              <w:tc>
                                <w:tcPr>
                                  <w:tcW w:w="585" w:type="dxa"/>
                                </w:tcPr>
                                <w:p>
                                  <w:pPr>
                                    <w:pStyle w:val="TableParagraph"/>
                                    <w:ind w:left="3" w:right="159"/>
                                    <w:jc w:val="center"/>
                                    <w:rPr>
                                      <w:sz w:val="18"/>
                                    </w:rPr>
                                  </w:pPr>
                                  <w:r>
                                    <w:rPr>
                                      <w:spacing w:val="-10"/>
                                      <w:sz w:val="18"/>
                                    </w:rPr>
                                    <w:t>-</w:t>
                                  </w:r>
                                </w:p>
                              </w:tc>
                              <w:tc>
                                <w:tcPr>
                                  <w:tcW w:w="674" w:type="dxa"/>
                                </w:tcPr>
                                <w:p>
                                  <w:pPr>
                                    <w:pStyle w:val="TableParagraph"/>
                                    <w:ind w:left="1" w:right="158"/>
                                    <w:jc w:val="center"/>
                                    <w:rPr>
                                      <w:sz w:val="18"/>
                                    </w:rPr>
                                  </w:pPr>
                                  <w:r>
                                    <w:rPr>
                                      <w:spacing w:val="-10"/>
                                      <w:sz w:val="18"/>
                                    </w:rPr>
                                    <w:t>-</w:t>
                                  </w:r>
                                </w:p>
                              </w:tc>
                              <w:tc>
                                <w:tcPr>
                                  <w:tcW w:w="1061" w:type="dxa"/>
                                </w:tcPr>
                                <w:p>
                                  <w:pPr>
                                    <w:pStyle w:val="TableParagraph"/>
                                    <w:ind w:left="272"/>
                                    <w:rPr>
                                      <w:sz w:val="18"/>
                                    </w:rPr>
                                  </w:pPr>
                                  <w:r>
                                    <w:rPr>
                                      <w:spacing w:val="-4"/>
                                      <w:sz w:val="18"/>
                                    </w:rPr>
                                    <w:t>4.60</w:t>
                                  </w:r>
                                </w:p>
                              </w:tc>
                            </w:tr>
                            <w:tr>
                              <w:trPr>
                                <w:trHeight w:val="240" w:hRule="atLeast"/>
                              </w:trPr>
                              <w:tc>
                                <w:tcPr>
                                  <w:tcW w:w="3711" w:type="dxa"/>
                                  <w:gridSpan w:val="2"/>
                                </w:tcPr>
                                <w:p>
                                  <w:pPr>
                                    <w:pStyle w:val="TableParagraph"/>
                                    <w:tabs>
                                      <w:tab w:pos="1176" w:val="left" w:leader="none"/>
                                      <w:tab w:pos="2034" w:val="left" w:leader="none"/>
                                      <w:tab w:pos="2576" w:val="left" w:leader="none"/>
                                      <w:tab w:pos="2960" w:val="left" w:leader="none"/>
                                    </w:tabs>
                                    <w:spacing w:line="220" w:lineRule="exact"/>
                                    <w:ind w:left="701"/>
                                    <w:rPr>
                                      <w:sz w:val="20"/>
                                    </w:rPr>
                                  </w:pPr>
                                  <w:r>
                                    <w:rPr>
                                      <w:spacing w:val="-5"/>
                                      <w:sz w:val="20"/>
                                    </w:rPr>
                                    <w:t>the</w:t>
                                  </w:r>
                                  <w:r>
                                    <w:rPr>
                                      <w:sz w:val="20"/>
                                    </w:rPr>
                                    <w:tab/>
                                  </w:r>
                                  <w:r>
                                    <w:rPr>
                                      <w:spacing w:val="-2"/>
                                      <w:sz w:val="20"/>
                                    </w:rPr>
                                    <w:t>security</w:t>
                                  </w:r>
                                  <w:r>
                                    <w:rPr>
                                      <w:sz w:val="20"/>
                                    </w:rPr>
                                    <w:tab/>
                                  </w:r>
                                  <w:r>
                                    <w:rPr>
                                      <w:spacing w:val="-4"/>
                                      <w:sz w:val="20"/>
                                    </w:rPr>
                                    <w:t>unit</w:t>
                                  </w:r>
                                  <w:r>
                                    <w:rPr>
                                      <w:sz w:val="20"/>
                                    </w:rPr>
                                    <w:tab/>
                                  </w:r>
                                  <w:r>
                                    <w:rPr>
                                      <w:spacing w:val="-5"/>
                                      <w:sz w:val="20"/>
                                    </w:rPr>
                                    <w:t>to</w:t>
                                  </w:r>
                                  <w:r>
                                    <w:rPr>
                                      <w:sz w:val="20"/>
                                    </w:rPr>
                                    <w:tab/>
                                  </w:r>
                                  <w:r>
                                    <w:rPr>
                                      <w:spacing w:val="-2"/>
                                      <w:sz w:val="20"/>
                                    </w:rPr>
                                    <w:t>produce</w:t>
                                  </w:r>
                                </w:p>
                              </w:tc>
                              <w:tc>
                                <w:tcPr>
                                  <w:tcW w:w="1366" w:type="dxa"/>
                                </w:tcPr>
                                <w:p>
                                  <w:pPr>
                                    <w:pStyle w:val="TableParagraph"/>
                                    <w:spacing w:line="204" w:lineRule="exact" w:before="15"/>
                                    <w:ind w:left="111"/>
                                    <w:rPr>
                                      <w:sz w:val="20"/>
                                    </w:rPr>
                                  </w:pPr>
                                  <w:r>
                                    <w:rPr>
                                      <w:spacing w:val="-2"/>
                                      <w:sz w:val="20"/>
                                    </w:rPr>
                                    <w:t>Teachers</w:t>
                                  </w:r>
                                </w:p>
                              </w:tc>
                              <w:tc>
                                <w:tcPr>
                                  <w:tcW w:w="904" w:type="dxa"/>
                                </w:tcPr>
                                <w:p>
                                  <w:pPr>
                                    <w:pStyle w:val="TableParagraph"/>
                                    <w:spacing w:line="200" w:lineRule="exact" w:before="20"/>
                                    <w:ind w:left="454"/>
                                    <w:rPr>
                                      <w:sz w:val="18"/>
                                    </w:rPr>
                                  </w:pPr>
                                  <w:r>
                                    <w:rPr>
                                      <w:spacing w:val="-5"/>
                                      <w:sz w:val="18"/>
                                    </w:rPr>
                                    <w:t>71</w:t>
                                  </w:r>
                                </w:p>
                              </w:tc>
                              <w:tc>
                                <w:tcPr>
                                  <w:tcW w:w="629" w:type="dxa"/>
                                </w:tcPr>
                                <w:p>
                                  <w:pPr>
                                    <w:pStyle w:val="TableParagraph"/>
                                    <w:spacing w:line="200" w:lineRule="exact" w:before="20"/>
                                    <w:ind w:left="4"/>
                                    <w:jc w:val="center"/>
                                    <w:rPr>
                                      <w:sz w:val="18"/>
                                    </w:rPr>
                                  </w:pPr>
                                  <w:r>
                                    <w:rPr>
                                      <w:spacing w:val="-5"/>
                                      <w:sz w:val="18"/>
                                    </w:rPr>
                                    <w:t>110</w:t>
                                  </w:r>
                                </w:p>
                              </w:tc>
                              <w:tc>
                                <w:tcPr>
                                  <w:tcW w:w="631" w:type="dxa"/>
                                </w:tcPr>
                                <w:p>
                                  <w:pPr>
                                    <w:pStyle w:val="TableParagraph"/>
                                    <w:spacing w:line="200" w:lineRule="exact" w:before="20"/>
                                    <w:ind w:left="180"/>
                                    <w:rPr>
                                      <w:sz w:val="18"/>
                                    </w:rPr>
                                  </w:pPr>
                                  <w:r>
                                    <w:rPr>
                                      <w:spacing w:val="-5"/>
                                      <w:sz w:val="18"/>
                                    </w:rPr>
                                    <w:t>10</w:t>
                                  </w:r>
                                </w:p>
                              </w:tc>
                              <w:tc>
                                <w:tcPr>
                                  <w:tcW w:w="585" w:type="dxa"/>
                                </w:tcPr>
                                <w:p>
                                  <w:pPr>
                                    <w:pStyle w:val="TableParagraph"/>
                                    <w:spacing w:line="200" w:lineRule="exact" w:before="20"/>
                                    <w:ind w:left="33" w:right="159"/>
                                    <w:jc w:val="center"/>
                                    <w:rPr>
                                      <w:sz w:val="18"/>
                                    </w:rPr>
                                  </w:pPr>
                                  <w:r>
                                    <w:rPr>
                                      <w:spacing w:val="-10"/>
                                      <w:sz w:val="18"/>
                                    </w:rPr>
                                    <w:t>1</w:t>
                                  </w:r>
                                </w:p>
                              </w:tc>
                              <w:tc>
                                <w:tcPr>
                                  <w:tcW w:w="674" w:type="dxa"/>
                                </w:tcPr>
                                <w:p>
                                  <w:pPr>
                                    <w:pStyle w:val="TableParagraph"/>
                                    <w:spacing w:line="200" w:lineRule="exact" w:before="20"/>
                                    <w:ind w:left="123" w:right="158"/>
                                    <w:jc w:val="center"/>
                                    <w:rPr>
                                      <w:sz w:val="18"/>
                                    </w:rPr>
                                  </w:pPr>
                                  <w:r>
                                    <w:rPr>
                                      <w:spacing w:val="-5"/>
                                      <w:sz w:val="18"/>
                                    </w:rPr>
                                    <w:t>12</w:t>
                                  </w:r>
                                </w:p>
                              </w:tc>
                              <w:tc>
                                <w:tcPr>
                                  <w:tcW w:w="1061" w:type="dxa"/>
                                </w:tcPr>
                                <w:p>
                                  <w:pPr>
                                    <w:pStyle w:val="TableParagraph"/>
                                    <w:spacing w:line="200" w:lineRule="exact" w:before="20"/>
                                    <w:ind w:left="272"/>
                                    <w:rPr>
                                      <w:sz w:val="18"/>
                                    </w:rPr>
                                  </w:pPr>
                                  <w:r>
                                    <w:rPr>
                                      <w:spacing w:val="-4"/>
                                      <w:sz w:val="18"/>
                                    </w:rPr>
                                    <w:t>4.17</w:t>
                                  </w:r>
                                </w:p>
                              </w:tc>
                            </w:tr>
                            <w:tr>
                              <w:trPr>
                                <w:trHeight w:val="245" w:hRule="atLeast"/>
                              </w:trPr>
                              <w:tc>
                                <w:tcPr>
                                  <w:tcW w:w="3711" w:type="dxa"/>
                                  <w:gridSpan w:val="2"/>
                                  <w:tcBorders>
                                    <w:bottom w:val="single" w:sz="4" w:space="0" w:color="000000"/>
                                  </w:tcBorders>
                                </w:tcPr>
                                <w:p>
                                  <w:pPr>
                                    <w:pStyle w:val="TableParagraph"/>
                                    <w:spacing w:line="217" w:lineRule="exact"/>
                                    <w:ind w:left="701"/>
                                    <w:rPr>
                                      <w:sz w:val="20"/>
                                    </w:rPr>
                                  </w:pPr>
                                  <w:r>
                                    <w:rPr>
                                      <w:spacing w:val="-2"/>
                                      <w:sz w:val="20"/>
                                    </w:rPr>
                                    <w:t>students‟</w:t>
                                  </w:r>
                                  <w:r>
                                    <w:rPr>
                                      <w:spacing w:val="-1"/>
                                      <w:sz w:val="20"/>
                                    </w:rPr>
                                    <w:t> </w:t>
                                  </w:r>
                                  <w:r>
                                    <w:rPr>
                                      <w:spacing w:val="-2"/>
                                      <w:sz w:val="20"/>
                                    </w:rPr>
                                    <w:t>identification</w:t>
                                  </w:r>
                                  <w:r>
                                    <w:rPr>
                                      <w:spacing w:val="4"/>
                                      <w:sz w:val="20"/>
                                    </w:rPr>
                                    <w:t> </w:t>
                                  </w:r>
                                  <w:r>
                                    <w:rPr>
                                      <w:spacing w:val="-2"/>
                                      <w:sz w:val="20"/>
                                    </w:rPr>
                                    <w:t>cards</w:t>
                                  </w:r>
                                </w:p>
                              </w:tc>
                              <w:tc>
                                <w:tcPr>
                                  <w:tcW w:w="1366" w:type="dxa"/>
                                  <w:tcBorders>
                                    <w:bottom w:val="single" w:sz="4" w:space="0" w:color="000000"/>
                                  </w:tcBorders>
                                </w:tcPr>
                                <w:p>
                                  <w:pPr>
                                    <w:pStyle w:val="TableParagraph"/>
                                    <w:spacing w:line="219" w:lineRule="exact" w:before="6"/>
                                    <w:ind w:left="111"/>
                                    <w:rPr>
                                      <w:sz w:val="20"/>
                                    </w:rPr>
                                  </w:pPr>
                                  <w:r>
                                    <w:rPr>
                                      <w:spacing w:val="-2"/>
                                      <w:sz w:val="20"/>
                                    </w:rPr>
                                    <w:t>Students</w:t>
                                  </w:r>
                                </w:p>
                              </w:tc>
                              <w:tc>
                                <w:tcPr>
                                  <w:tcW w:w="904" w:type="dxa"/>
                                  <w:tcBorders>
                                    <w:bottom w:val="single" w:sz="4" w:space="0" w:color="000000"/>
                                  </w:tcBorders>
                                </w:tcPr>
                                <w:p>
                                  <w:pPr>
                                    <w:pStyle w:val="TableParagraph"/>
                                    <w:spacing w:before="10"/>
                                    <w:ind w:left="454"/>
                                    <w:rPr>
                                      <w:sz w:val="18"/>
                                    </w:rPr>
                                  </w:pPr>
                                  <w:r>
                                    <w:rPr>
                                      <w:spacing w:val="-5"/>
                                      <w:sz w:val="18"/>
                                    </w:rPr>
                                    <w:t>523</w:t>
                                  </w:r>
                                </w:p>
                              </w:tc>
                              <w:tc>
                                <w:tcPr>
                                  <w:tcW w:w="629" w:type="dxa"/>
                                  <w:tcBorders>
                                    <w:bottom w:val="single" w:sz="4" w:space="0" w:color="000000"/>
                                  </w:tcBorders>
                                </w:tcPr>
                                <w:p>
                                  <w:pPr>
                                    <w:pStyle w:val="TableParagraph"/>
                                    <w:spacing w:before="10"/>
                                    <w:ind w:left="4"/>
                                    <w:jc w:val="center"/>
                                    <w:rPr>
                                      <w:sz w:val="18"/>
                                    </w:rPr>
                                  </w:pPr>
                                  <w:r>
                                    <w:rPr>
                                      <w:spacing w:val="-5"/>
                                      <w:sz w:val="18"/>
                                    </w:rPr>
                                    <w:t>438</w:t>
                                  </w:r>
                                </w:p>
                              </w:tc>
                              <w:tc>
                                <w:tcPr>
                                  <w:tcW w:w="631" w:type="dxa"/>
                                  <w:tcBorders>
                                    <w:bottom w:val="single" w:sz="4" w:space="0" w:color="000000"/>
                                  </w:tcBorders>
                                </w:tcPr>
                                <w:p>
                                  <w:pPr>
                                    <w:pStyle w:val="TableParagraph"/>
                                    <w:spacing w:before="10"/>
                                    <w:ind w:left="180"/>
                                    <w:rPr>
                                      <w:sz w:val="18"/>
                                    </w:rPr>
                                  </w:pPr>
                                  <w:r>
                                    <w:rPr>
                                      <w:spacing w:val="-5"/>
                                      <w:sz w:val="18"/>
                                    </w:rPr>
                                    <w:t>84</w:t>
                                  </w:r>
                                </w:p>
                              </w:tc>
                              <w:tc>
                                <w:tcPr>
                                  <w:tcW w:w="585" w:type="dxa"/>
                                  <w:tcBorders>
                                    <w:bottom w:val="single" w:sz="4" w:space="0" w:color="000000"/>
                                  </w:tcBorders>
                                </w:tcPr>
                                <w:p>
                                  <w:pPr>
                                    <w:pStyle w:val="TableParagraph"/>
                                    <w:spacing w:before="10"/>
                                    <w:ind w:left="124" w:right="159"/>
                                    <w:jc w:val="center"/>
                                    <w:rPr>
                                      <w:sz w:val="18"/>
                                    </w:rPr>
                                  </w:pPr>
                                  <w:r>
                                    <w:rPr>
                                      <w:spacing w:val="-5"/>
                                      <w:sz w:val="18"/>
                                    </w:rPr>
                                    <w:t>24</w:t>
                                  </w:r>
                                </w:p>
                              </w:tc>
                              <w:tc>
                                <w:tcPr>
                                  <w:tcW w:w="674" w:type="dxa"/>
                                  <w:tcBorders>
                                    <w:bottom w:val="single" w:sz="4" w:space="0" w:color="000000"/>
                                  </w:tcBorders>
                                </w:tcPr>
                                <w:p>
                                  <w:pPr>
                                    <w:pStyle w:val="TableParagraph"/>
                                    <w:spacing w:before="10"/>
                                    <w:ind w:left="123" w:right="158"/>
                                    <w:jc w:val="center"/>
                                    <w:rPr>
                                      <w:sz w:val="18"/>
                                    </w:rPr>
                                  </w:pPr>
                                  <w:r>
                                    <w:rPr>
                                      <w:spacing w:val="-5"/>
                                      <w:sz w:val="18"/>
                                    </w:rPr>
                                    <w:t>27</w:t>
                                  </w:r>
                                </w:p>
                              </w:tc>
                              <w:tc>
                                <w:tcPr>
                                  <w:tcW w:w="1061" w:type="dxa"/>
                                  <w:tcBorders>
                                    <w:bottom w:val="single" w:sz="4" w:space="0" w:color="000000"/>
                                  </w:tcBorders>
                                </w:tcPr>
                                <w:p>
                                  <w:pPr>
                                    <w:pStyle w:val="TableParagraph"/>
                                    <w:spacing w:before="10"/>
                                    <w:ind w:left="272"/>
                                    <w:rPr>
                                      <w:sz w:val="18"/>
                                    </w:rPr>
                                  </w:pPr>
                                  <w:r>
                                    <w:rPr>
                                      <w:spacing w:val="-4"/>
                                      <w:sz w:val="18"/>
                                    </w:rPr>
                                    <w:t>4.29</w:t>
                                  </w:r>
                                </w:p>
                              </w:tc>
                            </w:tr>
                          </w:tbl>
                          <w:p>
                            <w:pPr>
                              <w:pStyle w:val="BodyText"/>
                            </w:pPr>
                          </w:p>
                        </w:txbxContent>
                      </wps:txbx>
                      <wps:bodyPr wrap="square" lIns="0" tIns="0" rIns="0" bIns="0" rtlCol="0">
                        <a:noAutofit/>
                      </wps:bodyPr>
                    </wps:wsp>
                  </a:graphicData>
                </a:graphic>
              </wp:anchor>
            </w:drawing>
          </mc:Choice>
          <mc:Fallback>
            <w:pict>
              <v:shape style="position:absolute;margin-left:85.103996pt;margin-top:9.038867pt;width:484.3pt;height:99.3pt;mso-position-horizontal-relative:page;mso-position-vertical-relative:paragraph;z-index:15738880" type="#_x0000_t202" id="docshape4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6"/>
                        <w:gridCol w:w="3255"/>
                        <w:gridCol w:w="1366"/>
                        <w:gridCol w:w="904"/>
                        <w:gridCol w:w="629"/>
                        <w:gridCol w:w="631"/>
                        <w:gridCol w:w="585"/>
                        <w:gridCol w:w="674"/>
                        <w:gridCol w:w="1061"/>
                      </w:tblGrid>
                      <w:tr>
                        <w:trPr>
                          <w:trHeight w:val="327" w:hRule="atLeast"/>
                        </w:trPr>
                        <w:tc>
                          <w:tcPr>
                            <w:tcW w:w="456" w:type="dxa"/>
                          </w:tcPr>
                          <w:p>
                            <w:pPr>
                              <w:pStyle w:val="TableParagraph"/>
                              <w:rPr>
                                <w:sz w:val="20"/>
                              </w:rPr>
                            </w:pPr>
                          </w:p>
                        </w:tc>
                        <w:tc>
                          <w:tcPr>
                            <w:tcW w:w="3255" w:type="dxa"/>
                          </w:tcPr>
                          <w:p>
                            <w:pPr>
                              <w:pStyle w:val="TableParagraph"/>
                              <w:spacing w:line="223" w:lineRule="exact"/>
                              <w:ind w:left="245"/>
                              <w:rPr>
                                <w:sz w:val="20"/>
                              </w:rPr>
                            </w:pPr>
                            <w:r>
                              <w:rPr>
                                <w:sz w:val="20"/>
                              </w:rPr>
                              <w:t>ensure</w:t>
                            </w:r>
                            <w:r>
                              <w:rPr>
                                <w:spacing w:val="-6"/>
                                <w:sz w:val="20"/>
                              </w:rPr>
                              <w:t> </w:t>
                            </w:r>
                            <w:r>
                              <w:rPr>
                                <w:sz w:val="20"/>
                              </w:rPr>
                              <w:t>easy</w:t>
                            </w:r>
                            <w:r>
                              <w:rPr>
                                <w:spacing w:val="-11"/>
                                <w:sz w:val="20"/>
                              </w:rPr>
                              <w:t> </w:t>
                            </w:r>
                            <w:r>
                              <w:rPr>
                                <w:spacing w:val="-2"/>
                                <w:sz w:val="20"/>
                              </w:rPr>
                              <w:t>response</w:t>
                            </w:r>
                          </w:p>
                        </w:tc>
                        <w:tc>
                          <w:tcPr>
                            <w:tcW w:w="1366" w:type="dxa"/>
                          </w:tcPr>
                          <w:p>
                            <w:pPr>
                              <w:pStyle w:val="TableParagraph"/>
                              <w:spacing w:line="228" w:lineRule="exact" w:before="79"/>
                              <w:ind w:left="111"/>
                              <w:rPr>
                                <w:sz w:val="20"/>
                              </w:rPr>
                            </w:pPr>
                            <w:r>
                              <w:rPr>
                                <w:spacing w:val="-2"/>
                                <w:sz w:val="20"/>
                              </w:rPr>
                              <w:t>Students</w:t>
                            </w:r>
                          </w:p>
                        </w:tc>
                        <w:tc>
                          <w:tcPr>
                            <w:tcW w:w="904" w:type="dxa"/>
                          </w:tcPr>
                          <w:p>
                            <w:pPr>
                              <w:pStyle w:val="TableParagraph"/>
                              <w:spacing w:before="83"/>
                              <w:ind w:left="454"/>
                              <w:rPr>
                                <w:sz w:val="18"/>
                              </w:rPr>
                            </w:pPr>
                            <w:r>
                              <w:rPr>
                                <w:spacing w:val="-5"/>
                                <w:sz w:val="18"/>
                              </w:rPr>
                              <w:t>443</w:t>
                            </w:r>
                          </w:p>
                        </w:tc>
                        <w:tc>
                          <w:tcPr>
                            <w:tcW w:w="629" w:type="dxa"/>
                          </w:tcPr>
                          <w:p>
                            <w:pPr>
                              <w:pStyle w:val="TableParagraph"/>
                              <w:spacing w:before="83"/>
                              <w:ind w:left="4"/>
                              <w:jc w:val="center"/>
                              <w:rPr>
                                <w:sz w:val="18"/>
                              </w:rPr>
                            </w:pPr>
                            <w:r>
                              <w:rPr>
                                <w:spacing w:val="-5"/>
                                <w:sz w:val="18"/>
                              </w:rPr>
                              <w:t>446</w:t>
                            </w:r>
                          </w:p>
                        </w:tc>
                        <w:tc>
                          <w:tcPr>
                            <w:tcW w:w="631" w:type="dxa"/>
                          </w:tcPr>
                          <w:p>
                            <w:pPr>
                              <w:pStyle w:val="TableParagraph"/>
                              <w:spacing w:before="83"/>
                              <w:ind w:left="180"/>
                              <w:rPr>
                                <w:sz w:val="18"/>
                              </w:rPr>
                            </w:pPr>
                            <w:r>
                              <w:rPr>
                                <w:spacing w:val="-5"/>
                                <w:sz w:val="18"/>
                              </w:rPr>
                              <w:t>103</w:t>
                            </w:r>
                          </w:p>
                        </w:tc>
                        <w:tc>
                          <w:tcPr>
                            <w:tcW w:w="585" w:type="dxa"/>
                          </w:tcPr>
                          <w:p>
                            <w:pPr>
                              <w:pStyle w:val="TableParagraph"/>
                              <w:spacing w:before="83"/>
                              <w:ind w:left="124" w:right="159"/>
                              <w:jc w:val="center"/>
                              <w:rPr>
                                <w:sz w:val="18"/>
                              </w:rPr>
                            </w:pPr>
                            <w:r>
                              <w:rPr>
                                <w:spacing w:val="-5"/>
                                <w:sz w:val="18"/>
                              </w:rPr>
                              <w:t>40</w:t>
                            </w:r>
                          </w:p>
                        </w:tc>
                        <w:tc>
                          <w:tcPr>
                            <w:tcW w:w="674" w:type="dxa"/>
                          </w:tcPr>
                          <w:p>
                            <w:pPr>
                              <w:pStyle w:val="TableParagraph"/>
                              <w:spacing w:before="83"/>
                              <w:ind w:left="123" w:right="158"/>
                              <w:jc w:val="center"/>
                              <w:rPr>
                                <w:sz w:val="18"/>
                              </w:rPr>
                            </w:pPr>
                            <w:r>
                              <w:rPr>
                                <w:spacing w:val="-5"/>
                                <w:sz w:val="18"/>
                              </w:rPr>
                              <w:t>64</w:t>
                            </w:r>
                          </w:p>
                        </w:tc>
                        <w:tc>
                          <w:tcPr>
                            <w:tcW w:w="1061" w:type="dxa"/>
                          </w:tcPr>
                          <w:p>
                            <w:pPr>
                              <w:pStyle w:val="TableParagraph"/>
                              <w:spacing w:before="83"/>
                              <w:ind w:left="272"/>
                              <w:rPr>
                                <w:sz w:val="18"/>
                              </w:rPr>
                            </w:pPr>
                            <w:r>
                              <w:rPr>
                                <w:spacing w:val="-4"/>
                                <w:sz w:val="18"/>
                              </w:rPr>
                              <w:t>4.08</w:t>
                            </w:r>
                          </w:p>
                        </w:tc>
                      </w:tr>
                      <w:tr>
                        <w:trPr>
                          <w:trHeight w:val="247" w:hRule="atLeast"/>
                        </w:trPr>
                        <w:tc>
                          <w:tcPr>
                            <w:tcW w:w="456" w:type="dxa"/>
                          </w:tcPr>
                          <w:p>
                            <w:pPr>
                              <w:pStyle w:val="TableParagraph"/>
                              <w:spacing w:line="211" w:lineRule="exact" w:before="16"/>
                              <w:ind w:left="110"/>
                              <w:rPr>
                                <w:b/>
                                <w:sz w:val="20"/>
                              </w:rPr>
                            </w:pPr>
                            <w:r>
                              <w:rPr>
                                <w:b/>
                                <w:spacing w:val="-10"/>
                                <w:sz w:val="20"/>
                              </w:rPr>
                              <w:t>7</w:t>
                            </w:r>
                          </w:p>
                        </w:tc>
                        <w:tc>
                          <w:tcPr>
                            <w:tcW w:w="3255" w:type="dxa"/>
                          </w:tcPr>
                          <w:p>
                            <w:pPr>
                              <w:pStyle w:val="TableParagraph"/>
                              <w:spacing w:line="216" w:lineRule="exact" w:before="11"/>
                              <w:ind w:left="245"/>
                              <w:rPr>
                                <w:sz w:val="20"/>
                              </w:rPr>
                            </w:pPr>
                            <w:r>
                              <w:rPr>
                                <w:sz w:val="20"/>
                              </w:rPr>
                              <w:t>Principal</w:t>
                            </w:r>
                            <w:r>
                              <w:rPr>
                                <w:spacing w:val="-13"/>
                                <w:sz w:val="20"/>
                              </w:rPr>
                              <w:t> </w:t>
                            </w:r>
                            <w:r>
                              <w:rPr>
                                <w:sz w:val="20"/>
                              </w:rPr>
                              <w:t>involves</w:t>
                            </w:r>
                            <w:r>
                              <w:rPr>
                                <w:spacing w:val="-10"/>
                                <w:sz w:val="20"/>
                              </w:rPr>
                              <w:t> </w:t>
                            </w:r>
                            <w:r>
                              <w:rPr>
                                <w:spacing w:val="-2"/>
                                <w:sz w:val="20"/>
                              </w:rPr>
                              <w:t>security</w:t>
                            </w:r>
                          </w:p>
                        </w:tc>
                        <w:tc>
                          <w:tcPr>
                            <w:tcW w:w="1366" w:type="dxa"/>
                          </w:tcPr>
                          <w:p>
                            <w:pPr>
                              <w:pStyle w:val="TableParagraph"/>
                              <w:spacing w:line="216" w:lineRule="exact" w:before="11"/>
                              <w:ind w:left="111"/>
                              <w:rPr>
                                <w:sz w:val="20"/>
                              </w:rPr>
                            </w:pPr>
                            <w:r>
                              <w:rPr>
                                <w:spacing w:val="-2"/>
                                <w:sz w:val="20"/>
                              </w:rPr>
                              <w:t>Principals</w:t>
                            </w:r>
                          </w:p>
                        </w:tc>
                        <w:tc>
                          <w:tcPr>
                            <w:tcW w:w="904" w:type="dxa"/>
                          </w:tcPr>
                          <w:p>
                            <w:pPr>
                              <w:pStyle w:val="TableParagraph"/>
                              <w:spacing w:before="15"/>
                              <w:ind w:left="454"/>
                              <w:rPr>
                                <w:sz w:val="18"/>
                              </w:rPr>
                            </w:pPr>
                            <w:r>
                              <w:rPr>
                                <w:spacing w:val="-10"/>
                                <w:sz w:val="18"/>
                              </w:rPr>
                              <w:t>3</w:t>
                            </w:r>
                          </w:p>
                        </w:tc>
                        <w:tc>
                          <w:tcPr>
                            <w:tcW w:w="629" w:type="dxa"/>
                          </w:tcPr>
                          <w:p>
                            <w:pPr>
                              <w:pStyle w:val="TableParagraph"/>
                              <w:spacing w:before="15"/>
                              <w:ind w:left="5" w:right="181"/>
                              <w:jc w:val="center"/>
                              <w:rPr>
                                <w:sz w:val="18"/>
                              </w:rPr>
                            </w:pPr>
                            <w:r>
                              <w:rPr>
                                <w:spacing w:val="-10"/>
                                <w:sz w:val="18"/>
                              </w:rPr>
                              <w:t>2</w:t>
                            </w:r>
                          </w:p>
                        </w:tc>
                        <w:tc>
                          <w:tcPr>
                            <w:tcW w:w="631" w:type="dxa"/>
                          </w:tcPr>
                          <w:p>
                            <w:pPr>
                              <w:pStyle w:val="TableParagraph"/>
                              <w:spacing w:before="15"/>
                              <w:ind w:left="180"/>
                              <w:rPr>
                                <w:sz w:val="18"/>
                              </w:rPr>
                            </w:pPr>
                            <w:r>
                              <w:rPr>
                                <w:spacing w:val="-10"/>
                                <w:sz w:val="18"/>
                              </w:rPr>
                              <w:t>-</w:t>
                            </w:r>
                          </w:p>
                        </w:tc>
                        <w:tc>
                          <w:tcPr>
                            <w:tcW w:w="585" w:type="dxa"/>
                          </w:tcPr>
                          <w:p>
                            <w:pPr>
                              <w:pStyle w:val="TableParagraph"/>
                              <w:spacing w:before="15"/>
                              <w:ind w:left="3" w:right="159"/>
                              <w:jc w:val="center"/>
                              <w:rPr>
                                <w:sz w:val="18"/>
                              </w:rPr>
                            </w:pPr>
                            <w:r>
                              <w:rPr>
                                <w:spacing w:val="-10"/>
                                <w:sz w:val="18"/>
                              </w:rPr>
                              <w:t>-</w:t>
                            </w:r>
                          </w:p>
                        </w:tc>
                        <w:tc>
                          <w:tcPr>
                            <w:tcW w:w="674" w:type="dxa"/>
                          </w:tcPr>
                          <w:p>
                            <w:pPr>
                              <w:pStyle w:val="TableParagraph"/>
                              <w:spacing w:before="15"/>
                              <w:ind w:left="1" w:right="158"/>
                              <w:jc w:val="center"/>
                              <w:rPr>
                                <w:sz w:val="18"/>
                              </w:rPr>
                            </w:pPr>
                            <w:r>
                              <w:rPr>
                                <w:spacing w:val="-10"/>
                                <w:sz w:val="18"/>
                              </w:rPr>
                              <w:t>-</w:t>
                            </w:r>
                          </w:p>
                        </w:tc>
                        <w:tc>
                          <w:tcPr>
                            <w:tcW w:w="1061" w:type="dxa"/>
                          </w:tcPr>
                          <w:p>
                            <w:pPr>
                              <w:pStyle w:val="TableParagraph"/>
                              <w:spacing w:before="15"/>
                              <w:ind w:left="272"/>
                              <w:rPr>
                                <w:sz w:val="18"/>
                              </w:rPr>
                            </w:pPr>
                            <w:r>
                              <w:rPr>
                                <w:spacing w:val="-4"/>
                                <w:sz w:val="18"/>
                              </w:rPr>
                              <w:t>4.60</w:t>
                            </w:r>
                          </w:p>
                        </w:tc>
                      </w:tr>
                      <w:tr>
                        <w:trPr>
                          <w:trHeight w:val="242" w:hRule="atLeast"/>
                        </w:trPr>
                        <w:tc>
                          <w:tcPr>
                            <w:tcW w:w="456" w:type="dxa"/>
                          </w:tcPr>
                          <w:p>
                            <w:pPr>
                              <w:pStyle w:val="TableParagraph"/>
                              <w:rPr>
                                <w:sz w:val="16"/>
                              </w:rPr>
                            </w:pPr>
                          </w:p>
                        </w:tc>
                        <w:tc>
                          <w:tcPr>
                            <w:tcW w:w="3255" w:type="dxa"/>
                          </w:tcPr>
                          <w:p>
                            <w:pPr>
                              <w:pStyle w:val="TableParagraph"/>
                              <w:spacing w:line="222" w:lineRule="exact"/>
                              <w:ind w:left="245"/>
                              <w:rPr>
                                <w:sz w:val="20"/>
                              </w:rPr>
                            </w:pPr>
                            <w:r>
                              <w:rPr>
                                <w:sz w:val="20"/>
                              </w:rPr>
                              <w:t>personnel</w:t>
                            </w:r>
                            <w:r>
                              <w:rPr>
                                <w:spacing w:val="-10"/>
                                <w:sz w:val="20"/>
                              </w:rPr>
                              <w:t> </w:t>
                            </w:r>
                            <w:r>
                              <w:rPr>
                                <w:sz w:val="20"/>
                              </w:rPr>
                              <w:t>in</w:t>
                            </w:r>
                            <w:r>
                              <w:rPr>
                                <w:spacing w:val="-6"/>
                                <w:sz w:val="20"/>
                              </w:rPr>
                              <w:t> </w:t>
                            </w:r>
                            <w:r>
                              <w:rPr>
                                <w:sz w:val="20"/>
                              </w:rPr>
                              <w:t>screening</w:t>
                            </w:r>
                            <w:r>
                              <w:rPr>
                                <w:spacing w:val="-9"/>
                                <w:sz w:val="20"/>
                              </w:rPr>
                              <w:t> </w:t>
                            </w:r>
                            <w:r>
                              <w:rPr>
                                <w:spacing w:val="-5"/>
                                <w:sz w:val="20"/>
                              </w:rPr>
                              <w:t>and</w:t>
                            </w:r>
                          </w:p>
                        </w:tc>
                        <w:tc>
                          <w:tcPr>
                            <w:tcW w:w="1366" w:type="dxa"/>
                          </w:tcPr>
                          <w:p>
                            <w:pPr>
                              <w:pStyle w:val="TableParagraph"/>
                              <w:spacing w:line="199" w:lineRule="exact" w:before="23"/>
                              <w:ind w:left="111"/>
                              <w:rPr>
                                <w:sz w:val="20"/>
                              </w:rPr>
                            </w:pPr>
                            <w:r>
                              <w:rPr>
                                <w:spacing w:val="-2"/>
                                <w:sz w:val="20"/>
                              </w:rPr>
                              <w:t>Teachers</w:t>
                            </w:r>
                          </w:p>
                        </w:tc>
                        <w:tc>
                          <w:tcPr>
                            <w:tcW w:w="904" w:type="dxa"/>
                          </w:tcPr>
                          <w:p>
                            <w:pPr>
                              <w:pStyle w:val="TableParagraph"/>
                              <w:spacing w:line="195" w:lineRule="exact" w:before="27"/>
                              <w:ind w:left="454"/>
                              <w:rPr>
                                <w:sz w:val="18"/>
                              </w:rPr>
                            </w:pPr>
                            <w:r>
                              <w:rPr>
                                <w:spacing w:val="-5"/>
                                <w:sz w:val="18"/>
                              </w:rPr>
                              <w:t>77</w:t>
                            </w:r>
                          </w:p>
                        </w:tc>
                        <w:tc>
                          <w:tcPr>
                            <w:tcW w:w="629" w:type="dxa"/>
                          </w:tcPr>
                          <w:p>
                            <w:pPr>
                              <w:pStyle w:val="TableParagraph"/>
                              <w:spacing w:line="195" w:lineRule="exact" w:before="27"/>
                              <w:ind w:left="96" w:right="181"/>
                              <w:jc w:val="center"/>
                              <w:rPr>
                                <w:sz w:val="18"/>
                              </w:rPr>
                            </w:pPr>
                            <w:r>
                              <w:rPr>
                                <w:spacing w:val="-5"/>
                                <w:sz w:val="18"/>
                              </w:rPr>
                              <w:t>98</w:t>
                            </w:r>
                          </w:p>
                        </w:tc>
                        <w:tc>
                          <w:tcPr>
                            <w:tcW w:w="631" w:type="dxa"/>
                          </w:tcPr>
                          <w:p>
                            <w:pPr>
                              <w:pStyle w:val="TableParagraph"/>
                              <w:spacing w:line="195" w:lineRule="exact" w:before="27"/>
                              <w:ind w:left="180"/>
                              <w:rPr>
                                <w:sz w:val="18"/>
                              </w:rPr>
                            </w:pPr>
                            <w:r>
                              <w:rPr>
                                <w:spacing w:val="-5"/>
                                <w:sz w:val="18"/>
                              </w:rPr>
                              <w:t>15</w:t>
                            </w:r>
                          </w:p>
                        </w:tc>
                        <w:tc>
                          <w:tcPr>
                            <w:tcW w:w="585" w:type="dxa"/>
                          </w:tcPr>
                          <w:p>
                            <w:pPr>
                              <w:pStyle w:val="TableParagraph"/>
                              <w:spacing w:line="195" w:lineRule="exact" w:before="27"/>
                              <w:ind w:left="33" w:right="159"/>
                              <w:jc w:val="center"/>
                              <w:rPr>
                                <w:sz w:val="18"/>
                              </w:rPr>
                            </w:pPr>
                            <w:r>
                              <w:rPr>
                                <w:spacing w:val="-10"/>
                                <w:sz w:val="18"/>
                              </w:rPr>
                              <w:t>4</w:t>
                            </w:r>
                          </w:p>
                        </w:tc>
                        <w:tc>
                          <w:tcPr>
                            <w:tcW w:w="674" w:type="dxa"/>
                          </w:tcPr>
                          <w:p>
                            <w:pPr>
                              <w:pStyle w:val="TableParagraph"/>
                              <w:spacing w:line="195" w:lineRule="exact" w:before="27"/>
                              <w:ind w:left="123" w:right="158"/>
                              <w:jc w:val="center"/>
                              <w:rPr>
                                <w:sz w:val="18"/>
                              </w:rPr>
                            </w:pPr>
                            <w:r>
                              <w:rPr>
                                <w:spacing w:val="-5"/>
                                <w:sz w:val="18"/>
                              </w:rPr>
                              <w:t>10</w:t>
                            </w:r>
                          </w:p>
                        </w:tc>
                        <w:tc>
                          <w:tcPr>
                            <w:tcW w:w="1061" w:type="dxa"/>
                          </w:tcPr>
                          <w:p>
                            <w:pPr>
                              <w:pStyle w:val="TableParagraph"/>
                              <w:spacing w:line="195" w:lineRule="exact" w:before="27"/>
                              <w:ind w:left="272"/>
                              <w:rPr>
                                <w:sz w:val="18"/>
                              </w:rPr>
                            </w:pPr>
                            <w:r>
                              <w:rPr>
                                <w:spacing w:val="-4"/>
                                <w:sz w:val="18"/>
                              </w:rPr>
                              <w:t>4.15</w:t>
                            </w:r>
                          </w:p>
                        </w:tc>
                      </w:tr>
                      <w:tr>
                        <w:trPr>
                          <w:trHeight w:val="219" w:hRule="atLeast"/>
                        </w:trPr>
                        <w:tc>
                          <w:tcPr>
                            <w:tcW w:w="456" w:type="dxa"/>
                          </w:tcPr>
                          <w:p>
                            <w:pPr>
                              <w:pStyle w:val="TableParagraph"/>
                              <w:rPr>
                                <w:sz w:val="14"/>
                              </w:rPr>
                            </w:pPr>
                          </w:p>
                        </w:tc>
                        <w:tc>
                          <w:tcPr>
                            <w:tcW w:w="3255" w:type="dxa"/>
                          </w:tcPr>
                          <w:p>
                            <w:pPr>
                              <w:pStyle w:val="TableParagraph"/>
                              <w:spacing w:line="200" w:lineRule="exact"/>
                              <w:ind w:left="245"/>
                              <w:rPr>
                                <w:sz w:val="20"/>
                              </w:rPr>
                            </w:pPr>
                            <w:r>
                              <w:rPr>
                                <w:sz w:val="20"/>
                              </w:rPr>
                              <w:t>monitoring</w:t>
                            </w:r>
                            <w:r>
                              <w:rPr>
                                <w:spacing w:val="-5"/>
                                <w:sz w:val="20"/>
                              </w:rPr>
                              <w:t> </w:t>
                            </w:r>
                            <w:r>
                              <w:rPr>
                                <w:sz w:val="20"/>
                              </w:rPr>
                              <w:t>of</w:t>
                            </w:r>
                            <w:r>
                              <w:rPr>
                                <w:spacing w:val="-8"/>
                                <w:sz w:val="20"/>
                              </w:rPr>
                              <w:t> </w:t>
                            </w:r>
                            <w:r>
                              <w:rPr>
                                <w:sz w:val="20"/>
                              </w:rPr>
                              <w:t>students</w:t>
                            </w:r>
                            <w:r>
                              <w:rPr>
                                <w:spacing w:val="-9"/>
                                <w:sz w:val="20"/>
                              </w:rPr>
                              <w:t> </w:t>
                            </w:r>
                            <w:r>
                              <w:rPr>
                                <w:spacing w:val="-2"/>
                                <w:sz w:val="20"/>
                              </w:rPr>
                              <w:t>during</w:t>
                            </w:r>
                          </w:p>
                        </w:tc>
                        <w:tc>
                          <w:tcPr>
                            <w:tcW w:w="1366" w:type="dxa"/>
                          </w:tcPr>
                          <w:p>
                            <w:pPr>
                              <w:pStyle w:val="TableParagraph"/>
                              <w:spacing w:line="155" w:lineRule="exact" w:before="44"/>
                              <w:ind w:left="111"/>
                              <w:rPr>
                                <w:sz w:val="20"/>
                              </w:rPr>
                            </w:pPr>
                            <w:r>
                              <w:rPr>
                                <w:spacing w:val="-2"/>
                                <w:sz w:val="20"/>
                              </w:rPr>
                              <w:t>Students</w:t>
                            </w:r>
                          </w:p>
                        </w:tc>
                        <w:tc>
                          <w:tcPr>
                            <w:tcW w:w="904" w:type="dxa"/>
                          </w:tcPr>
                          <w:p>
                            <w:pPr>
                              <w:pStyle w:val="TableParagraph"/>
                              <w:spacing w:line="151" w:lineRule="exact" w:before="48"/>
                              <w:ind w:left="454"/>
                              <w:rPr>
                                <w:sz w:val="18"/>
                              </w:rPr>
                            </w:pPr>
                            <w:r>
                              <w:rPr>
                                <w:spacing w:val="-5"/>
                                <w:sz w:val="18"/>
                              </w:rPr>
                              <w:t>527</w:t>
                            </w:r>
                          </w:p>
                        </w:tc>
                        <w:tc>
                          <w:tcPr>
                            <w:tcW w:w="629" w:type="dxa"/>
                          </w:tcPr>
                          <w:p>
                            <w:pPr>
                              <w:pStyle w:val="TableParagraph"/>
                              <w:spacing w:line="151" w:lineRule="exact" w:before="48"/>
                              <w:ind w:left="4"/>
                              <w:jc w:val="center"/>
                              <w:rPr>
                                <w:sz w:val="18"/>
                              </w:rPr>
                            </w:pPr>
                            <w:r>
                              <w:rPr>
                                <w:spacing w:val="-5"/>
                                <w:sz w:val="18"/>
                              </w:rPr>
                              <w:t>425</w:t>
                            </w:r>
                          </w:p>
                        </w:tc>
                        <w:tc>
                          <w:tcPr>
                            <w:tcW w:w="631" w:type="dxa"/>
                          </w:tcPr>
                          <w:p>
                            <w:pPr>
                              <w:pStyle w:val="TableParagraph"/>
                              <w:spacing w:line="151" w:lineRule="exact" w:before="48"/>
                              <w:ind w:left="180"/>
                              <w:rPr>
                                <w:sz w:val="18"/>
                              </w:rPr>
                            </w:pPr>
                            <w:r>
                              <w:rPr>
                                <w:spacing w:val="-5"/>
                                <w:sz w:val="18"/>
                              </w:rPr>
                              <w:t>86</w:t>
                            </w:r>
                          </w:p>
                        </w:tc>
                        <w:tc>
                          <w:tcPr>
                            <w:tcW w:w="585" w:type="dxa"/>
                          </w:tcPr>
                          <w:p>
                            <w:pPr>
                              <w:pStyle w:val="TableParagraph"/>
                              <w:spacing w:line="151" w:lineRule="exact" w:before="48"/>
                              <w:ind w:left="124" w:right="159"/>
                              <w:jc w:val="center"/>
                              <w:rPr>
                                <w:sz w:val="18"/>
                              </w:rPr>
                            </w:pPr>
                            <w:r>
                              <w:rPr>
                                <w:spacing w:val="-5"/>
                                <w:sz w:val="18"/>
                              </w:rPr>
                              <w:t>29</w:t>
                            </w:r>
                          </w:p>
                        </w:tc>
                        <w:tc>
                          <w:tcPr>
                            <w:tcW w:w="674" w:type="dxa"/>
                          </w:tcPr>
                          <w:p>
                            <w:pPr>
                              <w:pStyle w:val="TableParagraph"/>
                              <w:spacing w:line="151" w:lineRule="exact" w:before="48"/>
                              <w:ind w:left="123" w:right="158"/>
                              <w:jc w:val="center"/>
                              <w:rPr>
                                <w:sz w:val="18"/>
                              </w:rPr>
                            </w:pPr>
                            <w:r>
                              <w:rPr>
                                <w:spacing w:val="-5"/>
                                <w:sz w:val="18"/>
                              </w:rPr>
                              <w:t>29</w:t>
                            </w:r>
                          </w:p>
                        </w:tc>
                        <w:tc>
                          <w:tcPr>
                            <w:tcW w:w="1061" w:type="dxa"/>
                          </w:tcPr>
                          <w:p>
                            <w:pPr>
                              <w:pStyle w:val="TableParagraph"/>
                              <w:spacing w:line="151" w:lineRule="exact" w:before="48"/>
                              <w:ind w:left="272"/>
                              <w:rPr>
                                <w:sz w:val="18"/>
                              </w:rPr>
                            </w:pPr>
                            <w:r>
                              <w:rPr>
                                <w:spacing w:val="-4"/>
                                <w:sz w:val="18"/>
                              </w:rPr>
                              <w:t>4.27</w:t>
                            </w:r>
                          </w:p>
                        </w:tc>
                      </w:tr>
                      <w:tr>
                        <w:trPr>
                          <w:trHeight w:val="226" w:hRule="atLeast"/>
                        </w:trPr>
                        <w:tc>
                          <w:tcPr>
                            <w:tcW w:w="3711" w:type="dxa"/>
                            <w:gridSpan w:val="2"/>
                          </w:tcPr>
                          <w:p>
                            <w:pPr>
                              <w:pStyle w:val="TableParagraph"/>
                              <w:spacing w:line="207" w:lineRule="exact"/>
                              <w:ind w:left="701"/>
                              <w:rPr>
                                <w:sz w:val="20"/>
                              </w:rPr>
                            </w:pPr>
                            <w:r>
                              <w:rPr>
                                <w:spacing w:val="-2"/>
                                <w:sz w:val="20"/>
                              </w:rPr>
                              <w:t>examination</w:t>
                            </w:r>
                          </w:p>
                        </w:tc>
                        <w:tc>
                          <w:tcPr>
                            <w:tcW w:w="1366" w:type="dxa"/>
                          </w:tcPr>
                          <w:p>
                            <w:pPr>
                              <w:pStyle w:val="TableParagraph"/>
                              <w:rPr>
                                <w:sz w:val="16"/>
                              </w:rPr>
                            </w:pPr>
                          </w:p>
                        </w:tc>
                        <w:tc>
                          <w:tcPr>
                            <w:tcW w:w="904" w:type="dxa"/>
                          </w:tcPr>
                          <w:p>
                            <w:pPr>
                              <w:pStyle w:val="TableParagraph"/>
                              <w:rPr>
                                <w:sz w:val="16"/>
                              </w:rPr>
                            </w:pPr>
                          </w:p>
                        </w:tc>
                        <w:tc>
                          <w:tcPr>
                            <w:tcW w:w="629" w:type="dxa"/>
                          </w:tcPr>
                          <w:p>
                            <w:pPr>
                              <w:pStyle w:val="TableParagraph"/>
                              <w:rPr>
                                <w:sz w:val="16"/>
                              </w:rPr>
                            </w:pPr>
                          </w:p>
                        </w:tc>
                        <w:tc>
                          <w:tcPr>
                            <w:tcW w:w="631" w:type="dxa"/>
                          </w:tcPr>
                          <w:p>
                            <w:pPr>
                              <w:pStyle w:val="TableParagraph"/>
                              <w:rPr>
                                <w:sz w:val="16"/>
                              </w:rPr>
                            </w:pPr>
                          </w:p>
                        </w:tc>
                        <w:tc>
                          <w:tcPr>
                            <w:tcW w:w="585" w:type="dxa"/>
                          </w:tcPr>
                          <w:p>
                            <w:pPr>
                              <w:pStyle w:val="TableParagraph"/>
                              <w:rPr>
                                <w:sz w:val="16"/>
                              </w:rPr>
                            </w:pPr>
                          </w:p>
                        </w:tc>
                        <w:tc>
                          <w:tcPr>
                            <w:tcW w:w="674" w:type="dxa"/>
                          </w:tcPr>
                          <w:p>
                            <w:pPr>
                              <w:pStyle w:val="TableParagraph"/>
                              <w:rPr>
                                <w:sz w:val="16"/>
                              </w:rPr>
                            </w:pPr>
                          </w:p>
                        </w:tc>
                        <w:tc>
                          <w:tcPr>
                            <w:tcW w:w="1061" w:type="dxa"/>
                          </w:tcPr>
                          <w:p>
                            <w:pPr>
                              <w:pStyle w:val="TableParagraph"/>
                              <w:rPr>
                                <w:sz w:val="16"/>
                              </w:rPr>
                            </w:pPr>
                          </w:p>
                        </w:tc>
                      </w:tr>
                      <w:tr>
                        <w:trPr>
                          <w:trHeight w:val="230" w:hRule="atLeast"/>
                        </w:trPr>
                        <w:tc>
                          <w:tcPr>
                            <w:tcW w:w="3711" w:type="dxa"/>
                            <w:gridSpan w:val="2"/>
                          </w:tcPr>
                          <w:p>
                            <w:pPr>
                              <w:pStyle w:val="TableParagraph"/>
                              <w:tabs>
                                <w:tab w:pos="701" w:val="left" w:leader="none"/>
                              </w:tabs>
                              <w:spacing w:line="210" w:lineRule="exact"/>
                              <w:ind w:left="110"/>
                              <w:rPr>
                                <w:sz w:val="20"/>
                              </w:rPr>
                            </w:pPr>
                            <w:r>
                              <w:rPr>
                                <w:spacing w:val="-10"/>
                                <w:sz w:val="20"/>
                              </w:rPr>
                              <w:t>8</w:t>
                            </w:r>
                            <w:r>
                              <w:rPr>
                                <w:sz w:val="20"/>
                              </w:rPr>
                              <w:tab/>
                              <w:t>Principal</w:t>
                            </w:r>
                            <w:r>
                              <w:rPr>
                                <w:spacing w:val="6"/>
                                <w:sz w:val="20"/>
                              </w:rPr>
                              <w:t> </w:t>
                            </w:r>
                            <w:r>
                              <w:rPr>
                                <w:sz w:val="20"/>
                              </w:rPr>
                              <w:t>provides</w:t>
                            </w:r>
                            <w:r>
                              <w:rPr>
                                <w:spacing w:val="4"/>
                                <w:sz w:val="20"/>
                              </w:rPr>
                              <w:t> </w:t>
                            </w:r>
                            <w:r>
                              <w:rPr>
                                <w:sz w:val="20"/>
                              </w:rPr>
                              <w:t>the</w:t>
                            </w:r>
                            <w:r>
                              <w:rPr>
                                <w:spacing w:val="3"/>
                                <w:sz w:val="20"/>
                              </w:rPr>
                              <w:t> </w:t>
                            </w:r>
                            <w:r>
                              <w:rPr>
                                <w:sz w:val="20"/>
                              </w:rPr>
                              <w:t>resources</w:t>
                            </w:r>
                            <w:r>
                              <w:rPr>
                                <w:spacing w:val="9"/>
                                <w:sz w:val="20"/>
                              </w:rPr>
                              <w:t> </w:t>
                            </w:r>
                            <w:r>
                              <w:rPr>
                                <w:spacing w:val="-5"/>
                                <w:sz w:val="20"/>
                              </w:rPr>
                              <w:t>for</w:t>
                            </w:r>
                          </w:p>
                        </w:tc>
                        <w:tc>
                          <w:tcPr>
                            <w:tcW w:w="1366" w:type="dxa"/>
                          </w:tcPr>
                          <w:p>
                            <w:pPr>
                              <w:pStyle w:val="TableParagraph"/>
                              <w:spacing w:line="210" w:lineRule="exact"/>
                              <w:ind w:left="111"/>
                              <w:rPr>
                                <w:sz w:val="20"/>
                              </w:rPr>
                            </w:pPr>
                            <w:r>
                              <w:rPr>
                                <w:spacing w:val="-2"/>
                                <w:sz w:val="20"/>
                              </w:rPr>
                              <w:t>Principals</w:t>
                            </w:r>
                          </w:p>
                        </w:tc>
                        <w:tc>
                          <w:tcPr>
                            <w:tcW w:w="904" w:type="dxa"/>
                          </w:tcPr>
                          <w:p>
                            <w:pPr>
                              <w:pStyle w:val="TableParagraph"/>
                              <w:ind w:left="454"/>
                              <w:rPr>
                                <w:sz w:val="18"/>
                              </w:rPr>
                            </w:pPr>
                            <w:r>
                              <w:rPr>
                                <w:spacing w:val="-10"/>
                                <w:sz w:val="18"/>
                              </w:rPr>
                              <w:t>3</w:t>
                            </w:r>
                          </w:p>
                        </w:tc>
                        <w:tc>
                          <w:tcPr>
                            <w:tcW w:w="629" w:type="dxa"/>
                          </w:tcPr>
                          <w:p>
                            <w:pPr>
                              <w:pStyle w:val="TableParagraph"/>
                              <w:ind w:left="5" w:right="181"/>
                              <w:jc w:val="center"/>
                              <w:rPr>
                                <w:sz w:val="18"/>
                              </w:rPr>
                            </w:pPr>
                            <w:r>
                              <w:rPr>
                                <w:spacing w:val="-10"/>
                                <w:sz w:val="18"/>
                              </w:rPr>
                              <w:t>2</w:t>
                            </w:r>
                          </w:p>
                        </w:tc>
                        <w:tc>
                          <w:tcPr>
                            <w:tcW w:w="631" w:type="dxa"/>
                          </w:tcPr>
                          <w:p>
                            <w:pPr>
                              <w:pStyle w:val="TableParagraph"/>
                              <w:ind w:left="180"/>
                              <w:rPr>
                                <w:sz w:val="18"/>
                              </w:rPr>
                            </w:pPr>
                            <w:r>
                              <w:rPr>
                                <w:spacing w:val="-10"/>
                                <w:sz w:val="18"/>
                              </w:rPr>
                              <w:t>-</w:t>
                            </w:r>
                          </w:p>
                        </w:tc>
                        <w:tc>
                          <w:tcPr>
                            <w:tcW w:w="585" w:type="dxa"/>
                          </w:tcPr>
                          <w:p>
                            <w:pPr>
                              <w:pStyle w:val="TableParagraph"/>
                              <w:ind w:left="3" w:right="159"/>
                              <w:jc w:val="center"/>
                              <w:rPr>
                                <w:sz w:val="18"/>
                              </w:rPr>
                            </w:pPr>
                            <w:r>
                              <w:rPr>
                                <w:spacing w:val="-10"/>
                                <w:sz w:val="18"/>
                              </w:rPr>
                              <w:t>-</w:t>
                            </w:r>
                          </w:p>
                        </w:tc>
                        <w:tc>
                          <w:tcPr>
                            <w:tcW w:w="674" w:type="dxa"/>
                          </w:tcPr>
                          <w:p>
                            <w:pPr>
                              <w:pStyle w:val="TableParagraph"/>
                              <w:ind w:left="1" w:right="158"/>
                              <w:jc w:val="center"/>
                              <w:rPr>
                                <w:sz w:val="18"/>
                              </w:rPr>
                            </w:pPr>
                            <w:r>
                              <w:rPr>
                                <w:spacing w:val="-10"/>
                                <w:sz w:val="18"/>
                              </w:rPr>
                              <w:t>-</w:t>
                            </w:r>
                          </w:p>
                        </w:tc>
                        <w:tc>
                          <w:tcPr>
                            <w:tcW w:w="1061" w:type="dxa"/>
                          </w:tcPr>
                          <w:p>
                            <w:pPr>
                              <w:pStyle w:val="TableParagraph"/>
                              <w:ind w:left="272"/>
                              <w:rPr>
                                <w:sz w:val="18"/>
                              </w:rPr>
                            </w:pPr>
                            <w:r>
                              <w:rPr>
                                <w:spacing w:val="-4"/>
                                <w:sz w:val="18"/>
                              </w:rPr>
                              <w:t>4.60</w:t>
                            </w:r>
                          </w:p>
                        </w:tc>
                      </w:tr>
                      <w:tr>
                        <w:trPr>
                          <w:trHeight w:val="240" w:hRule="atLeast"/>
                        </w:trPr>
                        <w:tc>
                          <w:tcPr>
                            <w:tcW w:w="3711" w:type="dxa"/>
                            <w:gridSpan w:val="2"/>
                          </w:tcPr>
                          <w:p>
                            <w:pPr>
                              <w:pStyle w:val="TableParagraph"/>
                              <w:tabs>
                                <w:tab w:pos="1176" w:val="left" w:leader="none"/>
                                <w:tab w:pos="2034" w:val="left" w:leader="none"/>
                                <w:tab w:pos="2576" w:val="left" w:leader="none"/>
                                <w:tab w:pos="2960" w:val="left" w:leader="none"/>
                              </w:tabs>
                              <w:spacing w:line="220" w:lineRule="exact"/>
                              <w:ind w:left="701"/>
                              <w:rPr>
                                <w:sz w:val="20"/>
                              </w:rPr>
                            </w:pPr>
                            <w:r>
                              <w:rPr>
                                <w:spacing w:val="-5"/>
                                <w:sz w:val="20"/>
                              </w:rPr>
                              <w:t>the</w:t>
                            </w:r>
                            <w:r>
                              <w:rPr>
                                <w:sz w:val="20"/>
                              </w:rPr>
                              <w:tab/>
                            </w:r>
                            <w:r>
                              <w:rPr>
                                <w:spacing w:val="-2"/>
                                <w:sz w:val="20"/>
                              </w:rPr>
                              <w:t>security</w:t>
                            </w:r>
                            <w:r>
                              <w:rPr>
                                <w:sz w:val="20"/>
                              </w:rPr>
                              <w:tab/>
                            </w:r>
                            <w:r>
                              <w:rPr>
                                <w:spacing w:val="-4"/>
                                <w:sz w:val="20"/>
                              </w:rPr>
                              <w:t>unit</w:t>
                            </w:r>
                            <w:r>
                              <w:rPr>
                                <w:sz w:val="20"/>
                              </w:rPr>
                              <w:tab/>
                            </w:r>
                            <w:r>
                              <w:rPr>
                                <w:spacing w:val="-5"/>
                                <w:sz w:val="20"/>
                              </w:rPr>
                              <w:t>to</w:t>
                            </w:r>
                            <w:r>
                              <w:rPr>
                                <w:sz w:val="20"/>
                              </w:rPr>
                              <w:tab/>
                            </w:r>
                            <w:r>
                              <w:rPr>
                                <w:spacing w:val="-2"/>
                                <w:sz w:val="20"/>
                              </w:rPr>
                              <w:t>produce</w:t>
                            </w:r>
                          </w:p>
                        </w:tc>
                        <w:tc>
                          <w:tcPr>
                            <w:tcW w:w="1366" w:type="dxa"/>
                          </w:tcPr>
                          <w:p>
                            <w:pPr>
                              <w:pStyle w:val="TableParagraph"/>
                              <w:spacing w:line="204" w:lineRule="exact" w:before="15"/>
                              <w:ind w:left="111"/>
                              <w:rPr>
                                <w:sz w:val="20"/>
                              </w:rPr>
                            </w:pPr>
                            <w:r>
                              <w:rPr>
                                <w:spacing w:val="-2"/>
                                <w:sz w:val="20"/>
                              </w:rPr>
                              <w:t>Teachers</w:t>
                            </w:r>
                          </w:p>
                        </w:tc>
                        <w:tc>
                          <w:tcPr>
                            <w:tcW w:w="904" w:type="dxa"/>
                          </w:tcPr>
                          <w:p>
                            <w:pPr>
                              <w:pStyle w:val="TableParagraph"/>
                              <w:spacing w:line="200" w:lineRule="exact" w:before="20"/>
                              <w:ind w:left="454"/>
                              <w:rPr>
                                <w:sz w:val="18"/>
                              </w:rPr>
                            </w:pPr>
                            <w:r>
                              <w:rPr>
                                <w:spacing w:val="-5"/>
                                <w:sz w:val="18"/>
                              </w:rPr>
                              <w:t>71</w:t>
                            </w:r>
                          </w:p>
                        </w:tc>
                        <w:tc>
                          <w:tcPr>
                            <w:tcW w:w="629" w:type="dxa"/>
                          </w:tcPr>
                          <w:p>
                            <w:pPr>
                              <w:pStyle w:val="TableParagraph"/>
                              <w:spacing w:line="200" w:lineRule="exact" w:before="20"/>
                              <w:ind w:left="4"/>
                              <w:jc w:val="center"/>
                              <w:rPr>
                                <w:sz w:val="18"/>
                              </w:rPr>
                            </w:pPr>
                            <w:r>
                              <w:rPr>
                                <w:spacing w:val="-5"/>
                                <w:sz w:val="18"/>
                              </w:rPr>
                              <w:t>110</w:t>
                            </w:r>
                          </w:p>
                        </w:tc>
                        <w:tc>
                          <w:tcPr>
                            <w:tcW w:w="631" w:type="dxa"/>
                          </w:tcPr>
                          <w:p>
                            <w:pPr>
                              <w:pStyle w:val="TableParagraph"/>
                              <w:spacing w:line="200" w:lineRule="exact" w:before="20"/>
                              <w:ind w:left="180"/>
                              <w:rPr>
                                <w:sz w:val="18"/>
                              </w:rPr>
                            </w:pPr>
                            <w:r>
                              <w:rPr>
                                <w:spacing w:val="-5"/>
                                <w:sz w:val="18"/>
                              </w:rPr>
                              <w:t>10</w:t>
                            </w:r>
                          </w:p>
                        </w:tc>
                        <w:tc>
                          <w:tcPr>
                            <w:tcW w:w="585" w:type="dxa"/>
                          </w:tcPr>
                          <w:p>
                            <w:pPr>
                              <w:pStyle w:val="TableParagraph"/>
                              <w:spacing w:line="200" w:lineRule="exact" w:before="20"/>
                              <w:ind w:left="33" w:right="159"/>
                              <w:jc w:val="center"/>
                              <w:rPr>
                                <w:sz w:val="18"/>
                              </w:rPr>
                            </w:pPr>
                            <w:r>
                              <w:rPr>
                                <w:spacing w:val="-10"/>
                                <w:sz w:val="18"/>
                              </w:rPr>
                              <w:t>1</w:t>
                            </w:r>
                          </w:p>
                        </w:tc>
                        <w:tc>
                          <w:tcPr>
                            <w:tcW w:w="674" w:type="dxa"/>
                          </w:tcPr>
                          <w:p>
                            <w:pPr>
                              <w:pStyle w:val="TableParagraph"/>
                              <w:spacing w:line="200" w:lineRule="exact" w:before="20"/>
                              <w:ind w:left="123" w:right="158"/>
                              <w:jc w:val="center"/>
                              <w:rPr>
                                <w:sz w:val="18"/>
                              </w:rPr>
                            </w:pPr>
                            <w:r>
                              <w:rPr>
                                <w:spacing w:val="-5"/>
                                <w:sz w:val="18"/>
                              </w:rPr>
                              <w:t>12</w:t>
                            </w:r>
                          </w:p>
                        </w:tc>
                        <w:tc>
                          <w:tcPr>
                            <w:tcW w:w="1061" w:type="dxa"/>
                          </w:tcPr>
                          <w:p>
                            <w:pPr>
                              <w:pStyle w:val="TableParagraph"/>
                              <w:spacing w:line="200" w:lineRule="exact" w:before="20"/>
                              <w:ind w:left="272"/>
                              <w:rPr>
                                <w:sz w:val="18"/>
                              </w:rPr>
                            </w:pPr>
                            <w:r>
                              <w:rPr>
                                <w:spacing w:val="-4"/>
                                <w:sz w:val="18"/>
                              </w:rPr>
                              <w:t>4.17</w:t>
                            </w:r>
                          </w:p>
                        </w:tc>
                      </w:tr>
                      <w:tr>
                        <w:trPr>
                          <w:trHeight w:val="245" w:hRule="atLeast"/>
                        </w:trPr>
                        <w:tc>
                          <w:tcPr>
                            <w:tcW w:w="3711" w:type="dxa"/>
                            <w:gridSpan w:val="2"/>
                            <w:tcBorders>
                              <w:bottom w:val="single" w:sz="4" w:space="0" w:color="000000"/>
                            </w:tcBorders>
                          </w:tcPr>
                          <w:p>
                            <w:pPr>
                              <w:pStyle w:val="TableParagraph"/>
                              <w:spacing w:line="217" w:lineRule="exact"/>
                              <w:ind w:left="701"/>
                              <w:rPr>
                                <w:sz w:val="20"/>
                              </w:rPr>
                            </w:pPr>
                            <w:r>
                              <w:rPr>
                                <w:spacing w:val="-2"/>
                                <w:sz w:val="20"/>
                              </w:rPr>
                              <w:t>students‟</w:t>
                            </w:r>
                            <w:r>
                              <w:rPr>
                                <w:spacing w:val="-1"/>
                                <w:sz w:val="20"/>
                              </w:rPr>
                              <w:t> </w:t>
                            </w:r>
                            <w:r>
                              <w:rPr>
                                <w:spacing w:val="-2"/>
                                <w:sz w:val="20"/>
                              </w:rPr>
                              <w:t>identification</w:t>
                            </w:r>
                            <w:r>
                              <w:rPr>
                                <w:spacing w:val="4"/>
                                <w:sz w:val="20"/>
                              </w:rPr>
                              <w:t> </w:t>
                            </w:r>
                            <w:r>
                              <w:rPr>
                                <w:spacing w:val="-2"/>
                                <w:sz w:val="20"/>
                              </w:rPr>
                              <w:t>cards</w:t>
                            </w:r>
                          </w:p>
                        </w:tc>
                        <w:tc>
                          <w:tcPr>
                            <w:tcW w:w="1366" w:type="dxa"/>
                            <w:tcBorders>
                              <w:bottom w:val="single" w:sz="4" w:space="0" w:color="000000"/>
                            </w:tcBorders>
                          </w:tcPr>
                          <w:p>
                            <w:pPr>
                              <w:pStyle w:val="TableParagraph"/>
                              <w:spacing w:line="219" w:lineRule="exact" w:before="6"/>
                              <w:ind w:left="111"/>
                              <w:rPr>
                                <w:sz w:val="20"/>
                              </w:rPr>
                            </w:pPr>
                            <w:r>
                              <w:rPr>
                                <w:spacing w:val="-2"/>
                                <w:sz w:val="20"/>
                              </w:rPr>
                              <w:t>Students</w:t>
                            </w:r>
                          </w:p>
                        </w:tc>
                        <w:tc>
                          <w:tcPr>
                            <w:tcW w:w="904" w:type="dxa"/>
                            <w:tcBorders>
                              <w:bottom w:val="single" w:sz="4" w:space="0" w:color="000000"/>
                            </w:tcBorders>
                          </w:tcPr>
                          <w:p>
                            <w:pPr>
                              <w:pStyle w:val="TableParagraph"/>
                              <w:spacing w:before="10"/>
                              <w:ind w:left="454"/>
                              <w:rPr>
                                <w:sz w:val="18"/>
                              </w:rPr>
                            </w:pPr>
                            <w:r>
                              <w:rPr>
                                <w:spacing w:val="-5"/>
                                <w:sz w:val="18"/>
                              </w:rPr>
                              <w:t>523</w:t>
                            </w:r>
                          </w:p>
                        </w:tc>
                        <w:tc>
                          <w:tcPr>
                            <w:tcW w:w="629" w:type="dxa"/>
                            <w:tcBorders>
                              <w:bottom w:val="single" w:sz="4" w:space="0" w:color="000000"/>
                            </w:tcBorders>
                          </w:tcPr>
                          <w:p>
                            <w:pPr>
                              <w:pStyle w:val="TableParagraph"/>
                              <w:spacing w:before="10"/>
                              <w:ind w:left="4"/>
                              <w:jc w:val="center"/>
                              <w:rPr>
                                <w:sz w:val="18"/>
                              </w:rPr>
                            </w:pPr>
                            <w:r>
                              <w:rPr>
                                <w:spacing w:val="-5"/>
                                <w:sz w:val="18"/>
                              </w:rPr>
                              <w:t>438</w:t>
                            </w:r>
                          </w:p>
                        </w:tc>
                        <w:tc>
                          <w:tcPr>
                            <w:tcW w:w="631" w:type="dxa"/>
                            <w:tcBorders>
                              <w:bottom w:val="single" w:sz="4" w:space="0" w:color="000000"/>
                            </w:tcBorders>
                          </w:tcPr>
                          <w:p>
                            <w:pPr>
                              <w:pStyle w:val="TableParagraph"/>
                              <w:spacing w:before="10"/>
                              <w:ind w:left="180"/>
                              <w:rPr>
                                <w:sz w:val="18"/>
                              </w:rPr>
                            </w:pPr>
                            <w:r>
                              <w:rPr>
                                <w:spacing w:val="-5"/>
                                <w:sz w:val="18"/>
                              </w:rPr>
                              <w:t>84</w:t>
                            </w:r>
                          </w:p>
                        </w:tc>
                        <w:tc>
                          <w:tcPr>
                            <w:tcW w:w="585" w:type="dxa"/>
                            <w:tcBorders>
                              <w:bottom w:val="single" w:sz="4" w:space="0" w:color="000000"/>
                            </w:tcBorders>
                          </w:tcPr>
                          <w:p>
                            <w:pPr>
                              <w:pStyle w:val="TableParagraph"/>
                              <w:spacing w:before="10"/>
                              <w:ind w:left="124" w:right="159"/>
                              <w:jc w:val="center"/>
                              <w:rPr>
                                <w:sz w:val="18"/>
                              </w:rPr>
                            </w:pPr>
                            <w:r>
                              <w:rPr>
                                <w:spacing w:val="-5"/>
                                <w:sz w:val="18"/>
                              </w:rPr>
                              <w:t>24</w:t>
                            </w:r>
                          </w:p>
                        </w:tc>
                        <w:tc>
                          <w:tcPr>
                            <w:tcW w:w="674" w:type="dxa"/>
                            <w:tcBorders>
                              <w:bottom w:val="single" w:sz="4" w:space="0" w:color="000000"/>
                            </w:tcBorders>
                          </w:tcPr>
                          <w:p>
                            <w:pPr>
                              <w:pStyle w:val="TableParagraph"/>
                              <w:spacing w:before="10"/>
                              <w:ind w:left="123" w:right="158"/>
                              <w:jc w:val="center"/>
                              <w:rPr>
                                <w:sz w:val="18"/>
                              </w:rPr>
                            </w:pPr>
                            <w:r>
                              <w:rPr>
                                <w:spacing w:val="-5"/>
                                <w:sz w:val="18"/>
                              </w:rPr>
                              <w:t>27</w:t>
                            </w:r>
                          </w:p>
                        </w:tc>
                        <w:tc>
                          <w:tcPr>
                            <w:tcW w:w="1061" w:type="dxa"/>
                            <w:tcBorders>
                              <w:bottom w:val="single" w:sz="4" w:space="0" w:color="000000"/>
                            </w:tcBorders>
                          </w:tcPr>
                          <w:p>
                            <w:pPr>
                              <w:pStyle w:val="TableParagraph"/>
                              <w:spacing w:before="10"/>
                              <w:ind w:left="272"/>
                              <w:rPr>
                                <w:sz w:val="18"/>
                              </w:rPr>
                            </w:pPr>
                            <w:r>
                              <w:rPr>
                                <w:spacing w:val="-4"/>
                                <w:sz w:val="18"/>
                              </w:rPr>
                              <w:t>4.29</w:t>
                            </w:r>
                          </w:p>
                        </w:tc>
                      </w:tr>
                    </w:tbl>
                    <w:p>
                      <w:pPr>
                        <w:pStyle w:val="BodyText"/>
                      </w:pPr>
                    </w:p>
                  </w:txbxContent>
                </v:textbox>
                <w10:wrap type="none"/>
              </v:shape>
            </w:pict>
          </mc:Fallback>
        </mc:AlternateContent>
      </w:r>
      <w:r>
        <w:rPr>
          <w:spacing w:val="-2"/>
          <w:sz w:val="20"/>
        </w:rPr>
        <w:t>Teachers</w:t>
      </w:r>
      <w:r>
        <w:rPr>
          <w:sz w:val="20"/>
        </w:rPr>
        <w:tab/>
      </w:r>
      <w:r>
        <w:rPr>
          <w:spacing w:val="-5"/>
          <w:position w:val="1"/>
          <w:sz w:val="18"/>
        </w:rPr>
        <w:t>67</w:t>
      </w:r>
      <w:r>
        <w:rPr>
          <w:position w:val="1"/>
          <w:sz w:val="18"/>
        </w:rPr>
        <w:tab/>
      </w:r>
      <w:r>
        <w:rPr>
          <w:spacing w:val="-5"/>
          <w:position w:val="1"/>
          <w:sz w:val="18"/>
        </w:rPr>
        <w:t>89</w:t>
      </w:r>
      <w:r>
        <w:rPr>
          <w:position w:val="1"/>
          <w:sz w:val="18"/>
        </w:rPr>
        <w:tab/>
      </w:r>
      <w:r>
        <w:rPr>
          <w:spacing w:val="-5"/>
          <w:position w:val="1"/>
          <w:sz w:val="18"/>
        </w:rPr>
        <w:t>30</w:t>
      </w:r>
      <w:r>
        <w:rPr>
          <w:position w:val="1"/>
          <w:sz w:val="18"/>
        </w:rPr>
        <w:tab/>
      </w:r>
      <w:r>
        <w:rPr>
          <w:spacing w:val="-10"/>
          <w:position w:val="1"/>
          <w:sz w:val="18"/>
        </w:rPr>
        <w:t>2</w:t>
      </w:r>
      <w:r>
        <w:rPr>
          <w:position w:val="1"/>
          <w:sz w:val="18"/>
        </w:rPr>
        <w:tab/>
      </w:r>
      <w:r>
        <w:rPr>
          <w:spacing w:val="-5"/>
          <w:position w:val="1"/>
          <w:sz w:val="18"/>
        </w:rPr>
        <w:t>16</w:t>
      </w:r>
      <w:r>
        <w:rPr>
          <w:position w:val="1"/>
          <w:sz w:val="18"/>
        </w:rPr>
        <w:tab/>
      </w:r>
      <w:r>
        <w:rPr>
          <w:spacing w:val="-4"/>
          <w:position w:val="1"/>
          <w:sz w:val="18"/>
        </w:rPr>
        <w:t>4.00</w:t>
      </w:r>
    </w:p>
    <w:p>
      <w:pPr>
        <w:spacing w:after="0"/>
        <w:jc w:val="left"/>
        <w:rPr>
          <w:sz w:val="18"/>
        </w:rPr>
        <w:sectPr>
          <w:type w:val="continuous"/>
          <w:pgSz w:w="12240" w:h="15840"/>
          <w:pgMar w:header="0" w:footer="969" w:top="1320" w:bottom="280" w:left="1300" w:right="720"/>
          <w:cols w:num="2" w:equalWidth="0">
            <w:col w:w="4070" w:space="40"/>
            <w:col w:w="6110"/>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9"/>
      </w:pPr>
    </w:p>
    <w:p>
      <w:pPr>
        <w:pStyle w:val="BodyText"/>
        <w:spacing w:line="480" w:lineRule="auto"/>
        <w:ind w:left="572" w:right="711" w:firstLine="566"/>
        <w:jc w:val="both"/>
      </w:pPr>
      <w:r>
        <w:rPr/>
        <w:t>Table 9 shows item 1-8 in the Opinions of Respondents on Principals‟ Role on Students‟ Security Services in Secondary Schools in Abuja Municipal Area Council, Abuja Nigeria. Item 1 shows that Principal set up anti- cultism team in the school to checkmate students, this could be seen from the responses of the respondents where the mean of principals was 4.80, teachers and students agreed with the mean score of teachers 4.08 and students 4.24. From item 2, the responses of the respondents were strongly agreed that Principal ensures students are closely monitored to prevent them from drug addiction with the mean score of principals 4.60, teachers 4.02 and students 4.11, agreed respectively.</w:t>
      </w:r>
      <w:r>
        <w:rPr>
          <w:spacing w:val="80"/>
        </w:rPr>
        <w:t> </w:t>
      </w:r>
      <w:r>
        <w:rPr/>
        <w:t>Items</w:t>
      </w:r>
      <w:r>
        <w:rPr>
          <w:spacing w:val="6"/>
        </w:rPr>
        <w:t> </w:t>
      </w:r>
      <w:r>
        <w:rPr/>
        <w:t>3,</w:t>
      </w:r>
      <w:r>
        <w:rPr>
          <w:spacing w:val="17"/>
        </w:rPr>
        <w:t> </w:t>
      </w:r>
      <w:r>
        <w:rPr/>
        <w:t>from</w:t>
      </w:r>
      <w:r>
        <w:rPr>
          <w:spacing w:val="1"/>
        </w:rPr>
        <w:t> </w:t>
      </w:r>
      <w:r>
        <w:rPr/>
        <w:t>the</w:t>
      </w:r>
      <w:r>
        <w:rPr>
          <w:spacing w:val="9"/>
        </w:rPr>
        <w:t> </w:t>
      </w:r>
      <w:r>
        <w:rPr/>
        <w:t>respondents</w:t>
      </w:r>
      <w:r>
        <w:rPr>
          <w:spacing w:val="8"/>
        </w:rPr>
        <w:t> </w:t>
      </w:r>
      <w:r>
        <w:rPr/>
        <w:t>were</w:t>
      </w:r>
      <w:r>
        <w:rPr>
          <w:spacing w:val="14"/>
        </w:rPr>
        <w:t> </w:t>
      </w:r>
      <w:r>
        <w:rPr/>
        <w:t>strongly</w:t>
      </w:r>
      <w:r>
        <w:rPr>
          <w:spacing w:val="12"/>
        </w:rPr>
        <w:t> </w:t>
      </w:r>
      <w:r>
        <w:rPr/>
        <w:t>agreed</w:t>
      </w:r>
      <w:r>
        <w:rPr>
          <w:spacing w:val="10"/>
        </w:rPr>
        <w:t> </w:t>
      </w:r>
      <w:r>
        <w:rPr/>
        <w:t>that</w:t>
      </w:r>
      <w:r>
        <w:rPr>
          <w:spacing w:val="17"/>
        </w:rPr>
        <w:t> </w:t>
      </w:r>
      <w:r>
        <w:rPr/>
        <w:t>Principal</w:t>
      </w:r>
      <w:r>
        <w:rPr>
          <w:spacing w:val="6"/>
        </w:rPr>
        <w:t> </w:t>
      </w:r>
      <w:r>
        <w:rPr/>
        <w:t>provides</w:t>
      </w:r>
      <w:r>
        <w:rPr>
          <w:spacing w:val="13"/>
        </w:rPr>
        <w:t> </w:t>
      </w:r>
      <w:r>
        <w:rPr/>
        <w:t>modern</w:t>
      </w:r>
      <w:r>
        <w:rPr>
          <w:spacing w:val="5"/>
        </w:rPr>
        <w:t> </w:t>
      </w:r>
      <w:r>
        <w:rPr>
          <w:spacing w:val="-2"/>
        </w:rPr>
        <w:t>security</w:t>
      </w:r>
    </w:p>
    <w:p>
      <w:pPr>
        <w:spacing w:after="0" w:line="480" w:lineRule="auto"/>
        <w:jc w:val="both"/>
        <w:sectPr>
          <w:type w:val="continuous"/>
          <w:pgSz w:w="12240" w:h="15840"/>
          <w:pgMar w:header="0" w:footer="969" w:top="1320" w:bottom="280" w:left="1300" w:right="720"/>
        </w:sectPr>
      </w:pPr>
    </w:p>
    <w:p>
      <w:pPr>
        <w:pStyle w:val="BodyText"/>
        <w:spacing w:line="480" w:lineRule="auto" w:before="72"/>
        <w:ind w:left="572" w:right="709"/>
        <w:jc w:val="both"/>
      </w:pPr>
      <w:r>
        <w:rPr/>
        <w:t>gadget to assist security personnel to protect the students with the responses of principals 4.60, teachers and students agreed with the mean score of teachers 4.27 and students 4.37 respectively. It was also strongly agreed from items 4 that Principal provides perimeter fencing of the school to prevent external invasion / intruders with responses of principals 4.60, teachers 4.38 and students 4.34, agreed respectively. Items 5, 6 and 7 equally agreed that Principal ensures a consistent check in and out of students and visitors in the school, Emergency dedicated security lines are provided by the principal to ensure easy response</w:t>
      </w:r>
      <w:r>
        <w:rPr>
          <w:spacing w:val="40"/>
        </w:rPr>
        <w:t> </w:t>
      </w:r>
      <w:r>
        <w:rPr/>
        <w:t>and Principal involves security personnel in screening and monitoring of students during examination. From item 8, the responses of the respondents were all agreed that Principal provides</w:t>
      </w:r>
      <w:r>
        <w:rPr>
          <w:spacing w:val="-1"/>
        </w:rPr>
        <w:t> </w:t>
      </w:r>
      <w:r>
        <w:rPr/>
        <w:t>the resources for the security</w:t>
      </w:r>
      <w:r>
        <w:rPr>
          <w:spacing w:val="-7"/>
        </w:rPr>
        <w:t> </w:t>
      </w:r>
      <w:r>
        <w:rPr/>
        <w:t>unit to produce students‟ identification</w:t>
      </w:r>
      <w:r>
        <w:rPr>
          <w:spacing w:val="-3"/>
        </w:rPr>
        <w:t> </w:t>
      </w:r>
      <w:r>
        <w:rPr/>
        <w:t>cards with</w:t>
      </w:r>
      <w:r>
        <w:rPr>
          <w:spacing w:val="-3"/>
        </w:rPr>
        <w:t> </w:t>
      </w:r>
      <w:r>
        <w:rPr/>
        <w:t>the mean score of principals 4.00, teachers is 4.17 and students is 4.29 respectively.</w:t>
      </w:r>
    </w:p>
    <w:p>
      <w:pPr>
        <w:pStyle w:val="Heading2"/>
        <w:numPr>
          <w:ilvl w:val="2"/>
          <w:numId w:val="33"/>
        </w:numPr>
        <w:tabs>
          <w:tab w:pos="1238" w:val="left" w:leader="none"/>
        </w:tabs>
        <w:spacing w:line="275" w:lineRule="exact" w:before="209" w:after="0"/>
        <w:ind w:left="1238" w:right="0" w:hanging="666"/>
        <w:jc w:val="left"/>
        <w:rPr>
          <w:sz w:val="22"/>
        </w:rPr>
      </w:pPr>
      <w:r>
        <w:rPr/>
        <w:t>Respondents’</w:t>
      </w:r>
      <w:r>
        <w:rPr>
          <w:spacing w:val="-5"/>
        </w:rPr>
        <w:t> </w:t>
      </w:r>
      <w:r>
        <w:rPr/>
        <w:t>Opinion</w:t>
      </w:r>
      <w:r>
        <w:rPr>
          <w:spacing w:val="-2"/>
        </w:rPr>
        <w:t> </w:t>
      </w:r>
      <w:r>
        <w:rPr/>
        <w:t>on</w:t>
      </w:r>
      <w:r>
        <w:rPr>
          <w:spacing w:val="1"/>
        </w:rPr>
        <w:t> </w:t>
      </w:r>
      <w:r>
        <w:rPr/>
        <w:t>Principals</w:t>
      </w:r>
      <w:r>
        <w:rPr>
          <w:spacing w:val="-5"/>
        </w:rPr>
        <w:t> </w:t>
      </w:r>
      <w:r>
        <w:rPr/>
        <w:t>Role</w:t>
      </w:r>
      <w:r>
        <w:rPr>
          <w:spacing w:val="1"/>
        </w:rPr>
        <w:t> </w:t>
      </w:r>
      <w:r>
        <w:rPr/>
        <w:t>on</w:t>
      </w:r>
      <w:r>
        <w:rPr>
          <w:spacing w:val="-2"/>
        </w:rPr>
        <w:t> </w:t>
      </w:r>
      <w:r>
        <w:rPr/>
        <w:t>Students’</w:t>
      </w:r>
      <w:r>
        <w:rPr>
          <w:spacing w:val="-2"/>
        </w:rPr>
        <w:t> </w:t>
      </w:r>
      <w:r>
        <w:rPr/>
        <w:t>Cafeteria</w:t>
      </w:r>
      <w:r>
        <w:rPr>
          <w:spacing w:val="-3"/>
        </w:rPr>
        <w:t> </w:t>
      </w:r>
      <w:r>
        <w:rPr/>
        <w:t>Service</w:t>
      </w:r>
      <w:r>
        <w:rPr>
          <w:spacing w:val="-4"/>
        </w:rPr>
        <w:t> </w:t>
      </w:r>
      <w:r>
        <w:rPr>
          <w:spacing w:val="-2"/>
          <w:sz w:val="22"/>
        </w:rPr>
        <w:t>Delivery</w:t>
      </w:r>
    </w:p>
    <w:p>
      <w:pPr>
        <w:spacing w:line="275" w:lineRule="exact" w:before="0"/>
        <w:ind w:left="1293" w:right="0" w:firstLine="0"/>
        <w:jc w:val="left"/>
        <w:rPr>
          <w:b/>
          <w:sz w:val="24"/>
        </w:rPr>
      </w:pPr>
      <w:r>
        <w:rPr>
          <w:b/>
          <w:sz w:val="24"/>
        </w:rPr>
        <w:t>in</w:t>
      </w:r>
      <w:r>
        <w:rPr>
          <w:b/>
          <w:spacing w:val="-3"/>
          <w:sz w:val="24"/>
        </w:rPr>
        <w:t> </w:t>
      </w:r>
      <w:r>
        <w:rPr>
          <w:b/>
          <w:sz w:val="24"/>
        </w:rPr>
        <w:t>Secondary</w:t>
      </w:r>
      <w:r>
        <w:rPr>
          <w:b/>
          <w:spacing w:val="-1"/>
          <w:sz w:val="24"/>
        </w:rPr>
        <w:t> </w:t>
      </w:r>
      <w:r>
        <w:rPr>
          <w:b/>
          <w:sz w:val="24"/>
        </w:rPr>
        <w:t>Schools</w:t>
      </w:r>
      <w:r>
        <w:rPr>
          <w:b/>
          <w:spacing w:val="-1"/>
          <w:sz w:val="24"/>
        </w:rPr>
        <w:t> </w:t>
      </w:r>
      <w:r>
        <w:rPr>
          <w:b/>
          <w:sz w:val="24"/>
        </w:rPr>
        <w:t>in Abuja</w:t>
      </w:r>
      <w:r>
        <w:rPr>
          <w:b/>
          <w:spacing w:val="-6"/>
          <w:sz w:val="24"/>
        </w:rPr>
        <w:t> </w:t>
      </w:r>
      <w:r>
        <w:rPr>
          <w:b/>
          <w:sz w:val="24"/>
        </w:rPr>
        <w:t>Municipal</w:t>
      </w:r>
      <w:r>
        <w:rPr>
          <w:b/>
          <w:spacing w:val="-5"/>
          <w:sz w:val="24"/>
        </w:rPr>
        <w:t> </w:t>
      </w:r>
      <w:r>
        <w:rPr>
          <w:b/>
          <w:sz w:val="24"/>
        </w:rPr>
        <w:t>Area</w:t>
      </w:r>
      <w:r>
        <w:rPr>
          <w:b/>
          <w:spacing w:val="-1"/>
          <w:sz w:val="24"/>
        </w:rPr>
        <w:t> </w:t>
      </w:r>
      <w:r>
        <w:rPr>
          <w:b/>
          <w:spacing w:val="-2"/>
          <w:sz w:val="24"/>
        </w:rPr>
        <w:t>Council.</w:t>
      </w:r>
    </w:p>
    <w:p>
      <w:pPr>
        <w:pStyle w:val="BodyText"/>
        <w:spacing w:line="480" w:lineRule="auto" w:before="271"/>
        <w:ind w:left="572" w:right="717"/>
        <w:jc w:val="both"/>
      </w:pPr>
      <w:r>
        <w:rPr/>
        <w:t>This section presents the Opinions of Respondents on Principals‟ Role on Students‟ Cafeteria Service </w:t>
      </w:r>
      <w:r>
        <w:rPr>
          <w:sz w:val="22"/>
        </w:rPr>
        <w:t>Delivery </w:t>
      </w:r>
      <w:r>
        <w:rPr/>
        <w:t>in Secondary Schools in Abuja Municipal Area Council, Abuja Nigeria. Items 1-8 in the questionnaire relate to the section present in table 10.</w:t>
      </w:r>
    </w:p>
    <w:p>
      <w:pPr>
        <w:spacing w:after="0" w:line="480" w:lineRule="auto"/>
        <w:jc w:val="both"/>
        <w:sectPr>
          <w:pgSz w:w="12240" w:h="15840"/>
          <w:pgMar w:header="0" w:footer="969" w:top="1360" w:bottom="1160" w:left="1300" w:right="720"/>
        </w:sectPr>
      </w:pPr>
    </w:p>
    <w:p>
      <w:pPr>
        <w:pStyle w:val="Heading2"/>
        <w:spacing w:before="77"/>
        <w:ind w:left="1744" w:right="718" w:hanging="1172"/>
      </w:pPr>
      <w:r>
        <w:rPr/>
        <w:t>Table</w:t>
      </w:r>
      <w:r>
        <w:rPr>
          <w:spacing w:val="-3"/>
        </w:rPr>
        <w:t> </w:t>
      </w:r>
      <w:r>
        <w:rPr/>
        <w:t>10:</w:t>
      </w:r>
      <w:r>
        <w:rPr>
          <w:spacing w:val="80"/>
        </w:rPr>
        <w:t> </w:t>
      </w:r>
      <w:r>
        <w:rPr/>
        <w:t>Opinions</w:t>
      </w:r>
      <w:r>
        <w:rPr>
          <w:spacing w:val="-4"/>
        </w:rPr>
        <w:t> </w:t>
      </w:r>
      <w:r>
        <w:rPr/>
        <w:t>of</w:t>
      </w:r>
      <w:r>
        <w:rPr>
          <w:spacing w:val="-4"/>
        </w:rPr>
        <w:t> </w:t>
      </w:r>
      <w:r>
        <w:rPr/>
        <w:t>Respondents</w:t>
      </w:r>
      <w:r>
        <w:rPr>
          <w:spacing w:val="-4"/>
        </w:rPr>
        <w:t> </w:t>
      </w:r>
      <w:r>
        <w:rPr/>
        <w:t>on Principals’</w:t>
      </w:r>
      <w:r>
        <w:rPr>
          <w:spacing w:val="-1"/>
        </w:rPr>
        <w:t> </w:t>
      </w:r>
      <w:r>
        <w:rPr/>
        <w:t>Role</w:t>
      </w:r>
      <w:r>
        <w:rPr>
          <w:spacing w:val="-1"/>
        </w:rPr>
        <w:t> </w:t>
      </w:r>
      <w:r>
        <w:rPr/>
        <w:t>on</w:t>
      </w:r>
      <w:r>
        <w:rPr>
          <w:spacing w:val="-1"/>
        </w:rPr>
        <w:t> </w:t>
      </w:r>
      <w:r>
        <w:rPr/>
        <w:t>Students’ Cafeteria</w:t>
      </w:r>
      <w:r>
        <w:rPr>
          <w:spacing w:val="-1"/>
        </w:rPr>
        <w:t> </w:t>
      </w:r>
      <w:r>
        <w:rPr/>
        <w:t>Service </w:t>
      </w:r>
      <w:r>
        <w:rPr>
          <w:sz w:val="22"/>
        </w:rPr>
        <w:t>Delivery </w:t>
      </w:r>
      <w:r>
        <w:rPr/>
        <w:t>in Secondary Schools in Abuja Municipal Area Council, Abuja </w:t>
      </w:r>
      <w:r>
        <w:rPr>
          <w:spacing w:val="-2"/>
        </w:rPr>
        <w:t>Nigeria.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73"/>
        <w:rPr>
          <w:b/>
          <w:sz w:val="20"/>
        </w:rPr>
      </w:pPr>
    </w:p>
    <w:p>
      <w:pPr>
        <w:spacing w:after="0"/>
        <w:rPr>
          <w:sz w:val="20"/>
        </w:rPr>
        <w:sectPr>
          <w:pgSz w:w="12240" w:h="15840"/>
          <w:pgMar w:header="0" w:footer="969" w:top="1360" w:bottom="1160" w:left="1300" w:right="720"/>
        </w:sectPr>
      </w:pPr>
    </w:p>
    <w:p>
      <w:pPr>
        <w:spacing w:before="93"/>
        <w:ind w:left="1163" w:right="0" w:firstLine="0"/>
        <w:jc w:val="left"/>
        <w:rPr>
          <w:sz w:val="20"/>
        </w:rPr>
      </w:pPr>
      <w:r>
        <w:rPr/>
        <mc:AlternateContent>
          <mc:Choice Requires="wps">
            <w:drawing>
              <wp:anchor distT="0" distB="0" distL="0" distR="0" allowOverlap="1" layoutInCell="1" locked="0" behindDoc="0" simplePos="0" relativeHeight="15739392">
                <wp:simplePos x="0" y="0"/>
                <wp:positionH relativeFrom="page">
                  <wp:posOffset>1080820</wp:posOffset>
                </wp:positionH>
                <wp:positionV relativeFrom="paragraph">
                  <wp:posOffset>-1566503</wp:posOffset>
                </wp:positionV>
                <wp:extent cx="6150610" cy="1659889"/>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6150610" cy="165988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1"/>
                              <w:gridCol w:w="664"/>
                              <w:gridCol w:w="623"/>
                              <w:gridCol w:w="632"/>
                              <w:gridCol w:w="632"/>
                              <w:gridCol w:w="681"/>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1"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192" w:right="158"/>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68" w:right="188"/>
                                    <w:jc w:val="center"/>
                                    <w:rPr>
                                      <w:b/>
                                      <w:sz w:val="22"/>
                                    </w:rPr>
                                  </w:pPr>
                                  <w:r>
                                    <w:rPr>
                                      <w:b/>
                                      <w:spacing w:val="-10"/>
                                      <w:sz w:val="22"/>
                                    </w:rPr>
                                    <w:t>A</w:t>
                                  </w:r>
                                </w:p>
                              </w:tc>
                              <w:tc>
                                <w:tcPr>
                                  <w:tcW w:w="632" w:type="dxa"/>
                                  <w:tcBorders>
                                    <w:top w:val="single" w:sz="4" w:space="0" w:color="000000"/>
                                    <w:bottom w:val="single" w:sz="4" w:space="0" w:color="000000"/>
                                  </w:tcBorders>
                                </w:tcPr>
                                <w:p>
                                  <w:pPr>
                                    <w:pStyle w:val="TableParagraph"/>
                                    <w:spacing w:before="1"/>
                                    <w:ind w:left="177"/>
                                    <w:rPr>
                                      <w:b/>
                                      <w:sz w:val="22"/>
                                    </w:rPr>
                                  </w:pPr>
                                  <w:r>
                                    <w:rPr>
                                      <w:b/>
                                      <w:spacing w:val="-10"/>
                                      <w:sz w:val="22"/>
                                    </w:rPr>
                                    <w:t>U</w:t>
                                  </w:r>
                                </w:p>
                              </w:tc>
                              <w:tc>
                                <w:tcPr>
                                  <w:tcW w:w="632" w:type="dxa"/>
                                  <w:tcBorders>
                                    <w:top w:val="single" w:sz="4" w:space="0" w:color="000000"/>
                                    <w:bottom w:val="single" w:sz="4" w:space="0" w:color="000000"/>
                                  </w:tcBorders>
                                </w:tcPr>
                                <w:p>
                                  <w:pPr>
                                    <w:pStyle w:val="TableParagraph"/>
                                    <w:spacing w:before="1"/>
                                    <w:ind w:left="178"/>
                                    <w:rPr>
                                      <w:b/>
                                      <w:sz w:val="22"/>
                                    </w:rPr>
                                  </w:pPr>
                                  <w:r>
                                    <w:rPr>
                                      <w:b/>
                                      <w:spacing w:val="-10"/>
                                      <w:sz w:val="22"/>
                                    </w:rPr>
                                    <w:t>D</w:t>
                                  </w:r>
                                </w:p>
                              </w:tc>
                              <w:tc>
                                <w:tcPr>
                                  <w:tcW w:w="681" w:type="dxa"/>
                                  <w:tcBorders>
                                    <w:top w:val="single" w:sz="4" w:space="0" w:color="000000"/>
                                    <w:bottom w:val="single" w:sz="4" w:space="0" w:color="000000"/>
                                  </w:tcBorders>
                                </w:tcPr>
                                <w:p>
                                  <w:pPr>
                                    <w:pStyle w:val="TableParagraph"/>
                                    <w:spacing w:before="1"/>
                                    <w:ind w:left="175"/>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4"/>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ind w:left="122"/>
                                    <w:rPr>
                                      <w:sz w:val="20"/>
                                    </w:rPr>
                                  </w:pPr>
                                  <w:r>
                                    <w:rPr>
                                      <w:sz w:val="20"/>
                                    </w:rPr>
                                    <w:t>Principal</w:t>
                                  </w:r>
                                  <w:r>
                                    <w:rPr>
                                      <w:spacing w:val="-7"/>
                                      <w:sz w:val="20"/>
                                    </w:rPr>
                                    <w:t> </w:t>
                                  </w:r>
                                  <w:r>
                                    <w:rPr>
                                      <w:sz w:val="20"/>
                                    </w:rPr>
                                    <w:t>ensures</w:t>
                                  </w:r>
                                  <w:r>
                                    <w:rPr>
                                      <w:spacing w:val="-10"/>
                                      <w:sz w:val="20"/>
                                    </w:rPr>
                                    <w:t> </w:t>
                                  </w:r>
                                  <w:r>
                                    <w:rPr>
                                      <w:sz w:val="20"/>
                                    </w:rPr>
                                    <w:t>cafeteria</w:t>
                                  </w:r>
                                  <w:r>
                                    <w:rPr>
                                      <w:spacing w:val="-10"/>
                                      <w:sz w:val="20"/>
                                    </w:rPr>
                                    <w:t> </w:t>
                                  </w:r>
                                  <w:r>
                                    <w:rPr>
                                      <w:spacing w:val="-2"/>
                                      <w:sz w:val="20"/>
                                    </w:rPr>
                                    <w:t>services</w:t>
                                  </w:r>
                                </w:p>
                              </w:tc>
                              <w:tc>
                                <w:tcPr>
                                  <w:tcW w:w="1611"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8"/>
                                    <w:jc w:val="center"/>
                                    <w:rPr>
                                      <w:sz w:val="18"/>
                                    </w:rPr>
                                  </w:pPr>
                                  <w:r>
                                    <w:rPr>
                                      <w:spacing w:val="-10"/>
                                      <w:sz w:val="18"/>
                                    </w:rPr>
                                    <w:t>4</w:t>
                                  </w:r>
                                </w:p>
                              </w:tc>
                              <w:tc>
                                <w:tcPr>
                                  <w:tcW w:w="623" w:type="dxa"/>
                                  <w:tcBorders>
                                    <w:top w:val="single" w:sz="4" w:space="0" w:color="000000"/>
                                  </w:tcBorders>
                                </w:tcPr>
                                <w:p>
                                  <w:pPr>
                                    <w:pStyle w:val="TableParagraph"/>
                                    <w:spacing w:line="202" w:lineRule="exact"/>
                                    <w:ind w:right="188"/>
                                    <w:jc w:val="center"/>
                                    <w:rPr>
                                      <w:sz w:val="18"/>
                                    </w:rPr>
                                  </w:pPr>
                                  <w:r>
                                    <w:rPr>
                                      <w:spacing w:val="-10"/>
                                      <w:sz w:val="18"/>
                                    </w:rPr>
                                    <w:t>1</w:t>
                                  </w:r>
                                </w:p>
                              </w:tc>
                              <w:tc>
                                <w:tcPr>
                                  <w:tcW w:w="632" w:type="dxa"/>
                                  <w:tcBorders>
                                    <w:top w:val="single" w:sz="4" w:space="0" w:color="000000"/>
                                  </w:tcBorders>
                                </w:tcPr>
                                <w:p>
                                  <w:pPr>
                                    <w:pStyle w:val="TableParagraph"/>
                                    <w:spacing w:line="202" w:lineRule="exact"/>
                                    <w:ind w:left="177"/>
                                    <w:rPr>
                                      <w:sz w:val="18"/>
                                    </w:rPr>
                                  </w:pPr>
                                  <w:r>
                                    <w:rPr>
                                      <w:spacing w:val="-10"/>
                                      <w:sz w:val="18"/>
                                    </w:rPr>
                                    <w:t>-</w:t>
                                  </w:r>
                                </w:p>
                              </w:tc>
                              <w:tc>
                                <w:tcPr>
                                  <w:tcW w:w="632" w:type="dxa"/>
                                  <w:tcBorders>
                                    <w:top w:val="single" w:sz="4" w:space="0" w:color="000000"/>
                                  </w:tcBorders>
                                </w:tcPr>
                                <w:p>
                                  <w:pPr>
                                    <w:pStyle w:val="TableParagraph"/>
                                    <w:spacing w:line="202" w:lineRule="exact"/>
                                    <w:ind w:left="178"/>
                                    <w:rPr>
                                      <w:sz w:val="18"/>
                                    </w:rPr>
                                  </w:pPr>
                                  <w:r>
                                    <w:rPr>
                                      <w:spacing w:val="-10"/>
                                      <w:sz w:val="18"/>
                                    </w:rPr>
                                    <w:t>-</w:t>
                                  </w:r>
                                </w:p>
                              </w:tc>
                              <w:tc>
                                <w:tcPr>
                                  <w:tcW w:w="681" w:type="dxa"/>
                                  <w:tcBorders>
                                    <w:top w:val="single" w:sz="4" w:space="0" w:color="000000"/>
                                  </w:tcBorders>
                                </w:tcPr>
                                <w:p>
                                  <w:pPr>
                                    <w:pStyle w:val="TableParagraph"/>
                                    <w:spacing w:line="202" w:lineRule="exact"/>
                                    <w:ind w:left="175"/>
                                    <w:rPr>
                                      <w:sz w:val="18"/>
                                    </w:rPr>
                                  </w:pPr>
                                  <w:r>
                                    <w:rPr>
                                      <w:spacing w:val="-10"/>
                                      <w:sz w:val="18"/>
                                    </w:rPr>
                                    <w:t>-</w:t>
                                  </w:r>
                                </w:p>
                              </w:tc>
                              <w:tc>
                                <w:tcPr>
                                  <w:tcW w:w="1011" w:type="dxa"/>
                                  <w:tcBorders>
                                    <w:top w:val="single" w:sz="4" w:space="0" w:color="000000"/>
                                  </w:tcBorders>
                                </w:tcPr>
                                <w:p>
                                  <w:pPr>
                                    <w:pStyle w:val="TableParagraph"/>
                                    <w:spacing w:line="202" w:lineRule="exact"/>
                                    <w:ind w:left="214"/>
                                    <w:rPr>
                                      <w:sz w:val="18"/>
                                    </w:rPr>
                                  </w:pPr>
                                  <w:r>
                                    <w:rPr>
                                      <w:spacing w:val="-4"/>
                                      <w:sz w:val="18"/>
                                    </w:rPr>
                                    <w:t>3.60</w:t>
                                  </w:r>
                                </w:p>
                              </w:tc>
                            </w:tr>
                            <w:tr>
                              <w:trPr>
                                <w:trHeight w:val="268" w:hRule="atLeast"/>
                              </w:trPr>
                              <w:tc>
                                <w:tcPr>
                                  <w:tcW w:w="579" w:type="dxa"/>
                                </w:tcPr>
                                <w:p>
                                  <w:pPr>
                                    <w:pStyle w:val="TableParagraph"/>
                                    <w:rPr>
                                      <w:sz w:val="18"/>
                                    </w:rPr>
                                  </w:pPr>
                                </w:p>
                              </w:tc>
                              <w:tc>
                                <w:tcPr>
                                  <w:tcW w:w="3136" w:type="dxa"/>
                                </w:tcPr>
                                <w:p>
                                  <w:pPr>
                                    <w:pStyle w:val="TableParagraph"/>
                                    <w:spacing w:before="13"/>
                                    <w:ind w:left="122"/>
                                    <w:rPr>
                                      <w:sz w:val="20"/>
                                    </w:rPr>
                                  </w:pPr>
                                  <w:r>
                                    <w:rPr>
                                      <w:sz w:val="20"/>
                                    </w:rPr>
                                    <w:t>provide</w:t>
                                  </w:r>
                                  <w:r>
                                    <w:rPr>
                                      <w:spacing w:val="-9"/>
                                      <w:sz w:val="20"/>
                                    </w:rPr>
                                    <w:t> </w:t>
                                  </w:r>
                                  <w:r>
                                    <w:rPr>
                                      <w:sz w:val="20"/>
                                    </w:rPr>
                                    <w:t>students</w:t>
                                  </w:r>
                                  <w:r>
                                    <w:rPr>
                                      <w:spacing w:val="-5"/>
                                      <w:sz w:val="20"/>
                                    </w:rPr>
                                    <w:t> </w:t>
                                  </w:r>
                                  <w:r>
                                    <w:rPr>
                                      <w:sz w:val="20"/>
                                    </w:rPr>
                                    <w:t>with</w:t>
                                  </w:r>
                                  <w:r>
                                    <w:rPr>
                                      <w:spacing w:val="-4"/>
                                      <w:sz w:val="20"/>
                                    </w:rPr>
                                    <w:t> </w:t>
                                  </w:r>
                                  <w:r>
                                    <w:rPr>
                                      <w:sz w:val="20"/>
                                    </w:rPr>
                                    <w:t>options</w:t>
                                  </w:r>
                                  <w:r>
                                    <w:rPr>
                                      <w:spacing w:val="-9"/>
                                      <w:sz w:val="20"/>
                                    </w:rPr>
                                    <w:t> </w:t>
                                  </w:r>
                                  <w:r>
                                    <w:rPr>
                                      <w:spacing w:val="-10"/>
                                      <w:sz w:val="20"/>
                                    </w:rPr>
                                    <w:t>/</w:t>
                                  </w:r>
                                </w:p>
                              </w:tc>
                              <w:tc>
                                <w:tcPr>
                                  <w:tcW w:w="1611" w:type="dxa"/>
                                </w:tcPr>
                                <w:p>
                                  <w:pPr>
                                    <w:pStyle w:val="TableParagraph"/>
                                    <w:spacing w:line="226" w:lineRule="exact" w:before="23"/>
                                    <w:ind w:left="107"/>
                                    <w:rPr>
                                      <w:sz w:val="20"/>
                                    </w:rPr>
                                  </w:pPr>
                                  <w:r>
                                    <w:rPr>
                                      <w:spacing w:val="-2"/>
                                      <w:sz w:val="20"/>
                                    </w:rPr>
                                    <w:t>Teachers</w:t>
                                  </w:r>
                                </w:p>
                              </w:tc>
                              <w:tc>
                                <w:tcPr>
                                  <w:tcW w:w="664" w:type="dxa"/>
                                </w:tcPr>
                                <w:p>
                                  <w:pPr>
                                    <w:pStyle w:val="TableParagraph"/>
                                    <w:spacing w:before="27"/>
                                    <w:ind w:left="91" w:right="158"/>
                                    <w:jc w:val="center"/>
                                    <w:rPr>
                                      <w:sz w:val="18"/>
                                    </w:rPr>
                                  </w:pPr>
                                  <w:r>
                                    <w:rPr>
                                      <w:spacing w:val="-5"/>
                                      <w:sz w:val="18"/>
                                    </w:rPr>
                                    <w:t>37</w:t>
                                  </w:r>
                                </w:p>
                              </w:tc>
                              <w:tc>
                                <w:tcPr>
                                  <w:tcW w:w="623" w:type="dxa"/>
                                </w:tcPr>
                                <w:p>
                                  <w:pPr>
                                    <w:pStyle w:val="TableParagraph"/>
                                    <w:spacing w:before="27"/>
                                    <w:ind w:left="91" w:right="188"/>
                                    <w:jc w:val="center"/>
                                    <w:rPr>
                                      <w:sz w:val="18"/>
                                    </w:rPr>
                                  </w:pPr>
                                  <w:r>
                                    <w:rPr>
                                      <w:spacing w:val="-5"/>
                                      <w:sz w:val="18"/>
                                    </w:rPr>
                                    <w:t>96</w:t>
                                  </w:r>
                                </w:p>
                              </w:tc>
                              <w:tc>
                                <w:tcPr>
                                  <w:tcW w:w="632" w:type="dxa"/>
                                </w:tcPr>
                                <w:p>
                                  <w:pPr>
                                    <w:pStyle w:val="TableParagraph"/>
                                    <w:spacing w:before="27"/>
                                    <w:ind w:left="177"/>
                                    <w:rPr>
                                      <w:sz w:val="18"/>
                                    </w:rPr>
                                  </w:pPr>
                                  <w:r>
                                    <w:rPr>
                                      <w:spacing w:val="-5"/>
                                      <w:sz w:val="18"/>
                                    </w:rPr>
                                    <w:t>28</w:t>
                                  </w:r>
                                </w:p>
                              </w:tc>
                              <w:tc>
                                <w:tcPr>
                                  <w:tcW w:w="632" w:type="dxa"/>
                                </w:tcPr>
                                <w:p>
                                  <w:pPr>
                                    <w:pStyle w:val="TableParagraph"/>
                                    <w:spacing w:before="27"/>
                                    <w:ind w:left="178"/>
                                    <w:rPr>
                                      <w:sz w:val="18"/>
                                    </w:rPr>
                                  </w:pPr>
                                  <w:r>
                                    <w:rPr>
                                      <w:spacing w:val="-10"/>
                                      <w:sz w:val="18"/>
                                    </w:rPr>
                                    <w:t>6</w:t>
                                  </w:r>
                                </w:p>
                              </w:tc>
                              <w:tc>
                                <w:tcPr>
                                  <w:tcW w:w="681" w:type="dxa"/>
                                </w:tcPr>
                                <w:p>
                                  <w:pPr>
                                    <w:pStyle w:val="TableParagraph"/>
                                    <w:spacing w:before="27"/>
                                    <w:ind w:left="175"/>
                                    <w:rPr>
                                      <w:sz w:val="18"/>
                                    </w:rPr>
                                  </w:pPr>
                                  <w:r>
                                    <w:rPr>
                                      <w:spacing w:val="-5"/>
                                      <w:sz w:val="18"/>
                                    </w:rPr>
                                    <w:t>37</w:t>
                                  </w:r>
                                </w:p>
                              </w:tc>
                              <w:tc>
                                <w:tcPr>
                                  <w:tcW w:w="1011" w:type="dxa"/>
                                </w:tcPr>
                                <w:p>
                                  <w:pPr>
                                    <w:pStyle w:val="TableParagraph"/>
                                    <w:spacing w:before="27"/>
                                    <w:ind w:left="214"/>
                                    <w:rPr>
                                      <w:sz w:val="18"/>
                                    </w:rPr>
                                  </w:pPr>
                                  <w:r>
                                    <w:rPr>
                                      <w:spacing w:val="-4"/>
                                      <w:sz w:val="18"/>
                                    </w:rPr>
                                    <w:t>3.59</w:t>
                                  </w:r>
                                </w:p>
                              </w:tc>
                            </w:tr>
                            <w:tr>
                              <w:trPr>
                                <w:trHeight w:val="259" w:hRule="atLeast"/>
                              </w:trPr>
                              <w:tc>
                                <w:tcPr>
                                  <w:tcW w:w="579" w:type="dxa"/>
                                </w:tcPr>
                                <w:p>
                                  <w:pPr>
                                    <w:pStyle w:val="TableParagraph"/>
                                    <w:rPr>
                                      <w:sz w:val="18"/>
                                    </w:rPr>
                                  </w:pPr>
                                </w:p>
                              </w:tc>
                              <w:tc>
                                <w:tcPr>
                                  <w:tcW w:w="3136" w:type="dxa"/>
                                </w:tcPr>
                                <w:p>
                                  <w:pPr>
                                    <w:pStyle w:val="TableParagraph"/>
                                    <w:spacing w:before="8"/>
                                    <w:ind w:left="122"/>
                                    <w:rPr>
                                      <w:sz w:val="20"/>
                                    </w:rPr>
                                  </w:pPr>
                                  <w:r>
                                    <w:rPr>
                                      <w:sz w:val="20"/>
                                    </w:rPr>
                                    <w:t>varieties</w:t>
                                  </w:r>
                                  <w:r>
                                    <w:rPr>
                                      <w:spacing w:val="-7"/>
                                      <w:sz w:val="20"/>
                                    </w:rPr>
                                    <w:t> </w:t>
                                  </w:r>
                                  <w:r>
                                    <w:rPr>
                                      <w:sz w:val="20"/>
                                    </w:rPr>
                                    <w:t>of</w:t>
                                  </w:r>
                                  <w:r>
                                    <w:rPr>
                                      <w:spacing w:val="-10"/>
                                      <w:sz w:val="20"/>
                                    </w:rPr>
                                    <w:t> </w:t>
                                  </w:r>
                                  <w:r>
                                    <w:rPr>
                                      <w:spacing w:val="-2"/>
                                      <w:sz w:val="20"/>
                                    </w:rPr>
                                    <w:t>meals</w:t>
                                  </w:r>
                                </w:p>
                              </w:tc>
                              <w:tc>
                                <w:tcPr>
                                  <w:tcW w:w="1611" w:type="dxa"/>
                                </w:tcPr>
                                <w:p>
                                  <w:pPr>
                                    <w:pStyle w:val="TableParagraph"/>
                                    <w:spacing w:line="226" w:lineRule="exact" w:before="13"/>
                                    <w:ind w:left="107"/>
                                    <w:rPr>
                                      <w:sz w:val="20"/>
                                    </w:rPr>
                                  </w:pPr>
                                  <w:r>
                                    <w:rPr>
                                      <w:spacing w:val="-2"/>
                                      <w:sz w:val="20"/>
                                    </w:rPr>
                                    <w:t>Students</w:t>
                                  </w:r>
                                </w:p>
                              </w:tc>
                              <w:tc>
                                <w:tcPr>
                                  <w:tcW w:w="664" w:type="dxa"/>
                                </w:tcPr>
                                <w:p>
                                  <w:pPr>
                                    <w:pStyle w:val="TableParagraph"/>
                                    <w:spacing w:before="17"/>
                                    <w:ind w:left="179" w:right="158"/>
                                    <w:jc w:val="center"/>
                                    <w:rPr>
                                      <w:sz w:val="18"/>
                                    </w:rPr>
                                  </w:pPr>
                                  <w:r>
                                    <w:rPr>
                                      <w:spacing w:val="-5"/>
                                      <w:sz w:val="18"/>
                                    </w:rPr>
                                    <w:t>280</w:t>
                                  </w:r>
                                </w:p>
                              </w:tc>
                              <w:tc>
                                <w:tcPr>
                                  <w:tcW w:w="623" w:type="dxa"/>
                                </w:tcPr>
                                <w:p>
                                  <w:pPr>
                                    <w:pStyle w:val="TableParagraph"/>
                                    <w:spacing w:before="17"/>
                                    <w:ind w:right="5"/>
                                    <w:jc w:val="center"/>
                                    <w:rPr>
                                      <w:sz w:val="18"/>
                                    </w:rPr>
                                  </w:pPr>
                                  <w:r>
                                    <w:rPr>
                                      <w:spacing w:val="-5"/>
                                      <w:sz w:val="18"/>
                                    </w:rPr>
                                    <w:t>419</w:t>
                                  </w:r>
                                </w:p>
                              </w:tc>
                              <w:tc>
                                <w:tcPr>
                                  <w:tcW w:w="632" w:type="dxa"/>
                                </w:tcPr>
                                <w:p>
                                  <w:pPr>
                                    <w:pStyle w:val="TableParagraph"/>
                                    <w:spacing w:before="17"/>
                                    <w:ind w:left="177"/>
                                    <w:rPr>
                                      <w:sz w:val="18"/>
                                    </w:rPr>
                                  </w:pPr>
                                  <w:r>
                                    <w:rPr>
                                      <w:spacing w:val="-5"/>
                                      <w:sz w:val="18"/>
                                    </w:rPr>
                                    <w:t>152</w:t>
                                  </w:r>
                                </w:p>
                              </w:tc>
                              <w:tc>
                                <w:tcPr>
                                  <w:tcW w:w="632" w:type="dxa"/>
                                </w:tcPr>
                                <w:p>
                                  <w:pPr>
                                    <w:pStyle w:val="TableParagraph"/>
                                    <w:spacing w:before="17"/>
                                    <w:ind w:left="178"/>
                                    <w:rPr>
                                      <w:sz w:val="18"/>
                                    </w:rPr>
                                  </w:pPr>
                                  <w:r>
                                    <w:rPr>
                                      <w:spacing w:val="-5"/>
                                      <w:sz w:val="18"/>
                                    </w:rPr>
                                    <w:t>115</w:t>
                                  </w:r>
                                </w:p>
                              </w:tc>
                              <w:tc>
                                <w:tcPr>
                                  <w:tcW w:w="681" w:type="dxa"/>
                                </w:tcPr>
                                <w:p>
                                  <w:pPr>
                                    <w:pStyle w:val="TableParagraph"/>
                                    <w:spacing w:before="17"/>
                                    <w:ind w:left="175"/>
                                    <w:rPr>
                                      <w:sz w:val="18"/>
                                    </w:rPr>
                                  </w:pPr>
                                  <w:r>
                                    <w:rPr>
                                      <w:spacing w:val="-5"/>
                                      <w:sz w:val="18"/>
                                    </w:rPr>
                                    <w:t>130</w:t>
                                  </w:r>
                                </w:p>
                              </w:tc>
                              <w:tc>
                                <w:tcPr>
                                  <w:tcW w:w="1011" w:type="dxa"/>
                                </w:tcPr>
                                <w:p>
                                  <w:pPr>
                                    <w:pStyle w:val="TableParagraph"/>
                                    <w:spacing w:before="17"/>
                                    <w:ind w:left="214"/>
                                    <w:rPr>
                                      <w:sz w:val="18"/>
                                    </w:rPr>
                                  </w:pPr>
                                  <w:r>
                                    <w:rPr>
                                      <w:spacing w:val="-4"/>
                                      <w:sz w:val="18"/>
                                    </w:rPr>
                                    <w:t>3.56</w:t>
                                  </w:r>
                                </w:p>
                              </w:tc>
                            </w:tr>
                            <w:tr>
                              <w:trPr>
                                <w:trHeight w:val="264" w:hRule="atLeast"/>
                              </w:trPr>
                              <w:tc>
                                <w:tcPr>
                                  <w:tcW w:w="579" w:type="dxa"/>
                                </w:tcPr>
                                <w:p>
                                  <w:pPr>
                                    <w:pStyle w:val="TableParagraph"/>
                                    <w:spacing w:before="8"/>
                                    <w:ind w:left="110"/>
                                    <w:rPr>
                                      <w:sz w:val="20"/>
                                    </w:rPr>
                                  </w:pPr>
                                  <w:r>
                                    <w:rPr>
                                      <w:spacing w:val="-10"/>
                                      <w:sz w:val="20"/>
                                    </w:rPr>
                                    <w:t>2</w:t>
                                  </w:r>
                                </w:p>
                              </w:tc>
                              <w:tc>
                                <w:tcPr>
                                  <w:tcW w:w="3136" w:type="dxa"/>
                                </w:tcPr>
                                <w:p>
                                  <w:pPr>
                                    <w:pStyle w:val="TableParagraph"/>
                                    <w:spacing w:before="13"/>
                                    <w:ind w:left="122"/>
                                    <w:rPr>
                                      <w:sz w:val="20"/>
                                    </w:rPr>
                                  </w:pPr>
                                  <w:r>
                                    <w:rPr>
                                      <w:sz w:val="20"/>
                                    </w:rPr>
                                    <w:t>Principal</w:t>
                                  </w:r>
                                  <w:r>
                                    <w:rPr>
                                      <w:spacing w:val="36"/>
                                      <w:sz w:val="20"/>
                                    </w:rPr>
                                    <w:t>  </w:t>
                                  </w:r>
                                  <w:r>
                                    <w:rPr>
                                      <w:sz w:val="20"/>
                                    </w:rPr>
                                    <w:t>pays</w:t>
                                  </w:r>
                                  <w:r>
                                    <w:rPr>
                                      <w:spacing w:val="34"/>
                                      <w:sz w:val="20"/>
                                    </w:rPr>
                                    <w:t>  </w:t>
                                  </w:r>
                                  <w:r>
                                    <w:rPr>
                                      <w:sz w:val="20"/>
                                    </w:rPr>
                                    <w:t>attention</w:t>
                                  </w:r>
                                  <w:r>
                                    <w:rPr>
                                      <w:spacing w:val="38"/>
                                      <w:sz w:val="20"/>
                                    </w:rPr>
                                    <w:t>  </w:t>
                                  </w:r>
                                  <w:r>
                                    <w:rPr>
                                      <w:sz w:val="20"/>
                                    </w:rPr>
                                    <w:t>to</w:t>
                                  </w:r>
                                  <w:r>
                                    <w:rPr>
                                      <w:spacing w:val="34"/>
                                      <w:sz w:val="20"/>
                                    </w:rPr>
                                    <w:t>  </w:t>
                                  </w:r>
                                  <w:r>
                                    <w:rPr>
                                      <w:spacing w:val="-5"/>
                                      <w:sz w:val="20"/>
                                    </w:rPr>
                                    <w:t>the</w:t>
                                  </w:r>
                                </w:p>
                              </w:tc>
                              <w:tc>
                                <w:tcPr>
                                  <w:tcW w:w="1611" w:type="dxa"/>
                                </w:tcPr>
                                <w:p>
                                  <w:pPr>
                                    <w:pStyle w:val="TableParagraph"/>
                                    <w:spacing w:before="8"/>
                                    <w:ind w:left="107"/>
                                    <w:rPr>
                                      <w:sz w:val="20"/>
                                    </w:rPr>
                                  </w:pPr>
                                  <w:r>
                                    <w:rPr>
                                      <w:spacing w:val="-2"/>
                                      <w:sz w:val="20"/>
                                    </w:rPr>
                                    <w:t>Principals</w:t>
                                  </w:r>
                                </w:p>
                              </w:tc>
                              <w:tc>
                                <w:tcPr>
                                  <w:tcW w:w="664" w:type="dxa"/>
                                </w:tcPr>
                                <w:p>
                                  <w:pPr>
                                    <w:pStyle w:val="TableParagraph"/>
                                    <w:spacing w:before="12"/>
                                    <w:ind w:left="36" w:right="225"/>
                                    <w:jc w:val="center"/>
                                    <w:rPr>
                                      <w:sz w:val="18"/>
                                    </w:rPr>
                                  </w:pPr>
                                  <w:r>
                                    <w:rPr>
                                      <w:spacing w:val="-10"/>
                                      <w:sz w:val="18"/>
                                    </w:rPr>
                                    <w:t>-</w:t>
                                  </w:r>
                                </w:p>
                              </w:tc>
                              <w:tc>
                                <w:tcPr>
                                  <w:tcW w:w="623" w:type="dxa"/>
                                </w:tcPr>
                                <w:p>
                                  <w:pPr>
                                    <w:pStyle w:val="TableParagraph"/>
                                    <w:spacing w:before="12"/>
                                    <w:ind w:right="188"/>
                                    <w:jc w:val="center"/>
                                    <w:rPr>
                                      <w:sz w:val="18"/>
                                    </w:rPr>
                                  </w:pPr>
                                  <w:r>
                                    <w:rPr>
                                      <w:spacing w:val="-10"/>
                                      <w:sz w:val="18"/>
                                    </w:rPr>
                                    <w:t>2</w:t>
                                  </w:r>
                                </w:p>
                              </w:tc>
                              <w:tc>
                                <w:tcPr>
                                  <w:tcW w:w="632" w:type="dxa"/>
                                </w:tcPr>
                                <w:p>
                                  <w:pPr>
                                    <w:pStyle w:val="TableParagraph"/>
                                    <w:spacing w:before="12"/>
                                    <w:ind w:left="177"/>
                                    <w:rPr>
                                      <w:sz w:val="18"/>
                                    </w:rPr>
                                  </w:pPr>
                                  <w:r>
                                    <w:rPr>
                                      <w:spacing w:val="-10"/>
                                      <w:sz w:val="18"/>
                                    </w:rPr>
                                    <w:t>2</w:t>
                                  </w:r>
                                </w:p>
                              </w:tc>
                              <w:tc>
                                <w:tcPr>
                                  <w:tcW w:w="632" w:type="dxa"/>
                                </w:tcPr>
                                <w:p>
                                  <w:pPr>
                                    <w:pStyle w:val="TableParagraph"/>
                                    <w:spacing w:before="12"/>
                                    <w:ind w:left="178"/>
                                    <w:rPr>
                                      <w:sz w:val="18"/>
                                    </w:rPr>
                                  </w:pPr>
                                  <w:r>
                                    <w:rPr>
                                      <w:spacing w:val="-10"/>
                                      <w:sz w:val="18"/>
                                    </w:rPr>
                                    <w:t>-</w:t>
                                  </w:r>
                                </w:p>
                              </w:tc>
                              <w:tc>
                                <w:tcPr>
                                  <w:tcW w:w="681" w:type="dxa"/>
                                </w:tcPr>
                                <w:p>
                                  <w:pPr>
                                    <w:pStyle w:val="TableParagraph"/>
                                    <w:spacing w:before="12"/>
                                    <w:ind w:left="175"/>
                                    <w:rPr>
                                      <w:sz w:val="18"/>
                                    </w:rPr>
                                  </w:pPr>
                                  <w:r>
                                    <w:rPr>
                                      <w:spacing w:val="-10"/>
                                      <w:sz w:val="18"/>
                                    </w:rPr>
                                    <w:t>1</w:t>
                                  </w:r>
                                </w:p>
                              </w:tc>
                              <w:tc>
                                <w:tcPr>
                                  <w:tcW w:w="1011" w:type="dxa"/>
                                </w:tcPr>
                                <w:p>
                                  <w:pPr>
                                    <w:pStyle w:val="TableParagraph"/>
                                    <w:spacing w:before="12"/>
                                    <w:ind w:left="214"/>
                                    <w:rPr>
                                      <w:sz w:val="18"/>
                                    </w:rPr>
                                  </w:pPr>
                                  <w:r>
                                    <w:rPr>
                                      <w:spacing w:val="-4"/>
                                      <w:sz w:val="18"/>
                                    </w:rPr>
                                    <w:t>3.20</w:t>
                                  </w:r>
                                </w:p>
                              </w:tc>
                            </w:tr>
                            <w:tr>
                              <w:trPr>
                                <w:trHeight w:val="252" w:hRule="atLeast"/>
                              </w:trPr>
                              <w:tc>
                                <w:tcPr>
                                  <w:tcW w:w="579" w:type="dxa"/>
                                </w:tcPr>
                                <w:p>
                                  <w:pPr>
                                    <w:pStyle w:val="TableParagraph"/>
                                    <w:rPr>
                                      <w:sz w:val="18"/>
                                    </w:rPr>
                                  </w:pPr>
                                </w:p>
                              </w:tc>
                              <w:tc>
                                <w:tcPr>
                                  <w:tcW w:w="3136" w:type="dxa"/>
                                </w:tcPr>
                                <w:p>
                                  <w:pPr>
                                    <w:pStyle w:val="TableParagraph"/>
                                    <w:spacing w:line="219" w:lineRule="exact" w:before="13"/>
                                    <w:ind w:left="122"/>
                                    <w:rPr>
                                      <w:sz w:val="20"/>
                                    </w:rPr>
                                  </w:pPr>
                                  <w:r>
                                    <w:rPr>
                                      <w:sz w:val="20"/>
                                    </w:rPr>
                                    <w:t>standard</w:t>
                                  </w:r>
                                  <w:r>
                                    <w:rPr>
                                      <w:spacing w:val="8"/>
                                      <w:sz w:val="20"/>
                                    </w:rPr>
                                    <w:t> </w:t>
                                  </w:r>
                                  <w:r>
                                    <w:rPr>
                                      <w:sz w:val="20"/>
                                    </w:rPr>
                                    <w:t>of</w:t>
                                  </w:r>
                                  <w:r>
                                    <w:rPr>
                                      <w:spacing w:val="4"/>
                                      <w:sz w:val="20"/>
                                    </w:rPr>
                                    <w:t> </w:t>
                                  </w:r>
                                  <w:r>
                                    <w:rPr>
                                      <w:sz w:val="20"/>
                                    </w:rPr>
                                    <w:t>hygiene</w:t>
                                  </w:r>
                                  <w:r>
                                    <w:rPr>
                                      <w:spacing w:val="5"/>
                                      <w:sz w:val="20"/>
                                    </w:rPr>
                                    <w:t> </w:t>
                                  </w:r>
                                  <w:r>
                                    <w:rPr>
                                      <w:sz w:val="20"/>
                                    </w:rPr>
                                    <w:t>in</w:t>
                                  </w:r>
                                  <w:r>
                                    <w:rPr>
                                      <w:spacing w:val="9"/>
                                      <w:sz w:val="20"/>
                                    </w:rPr>
                                    <w:t> </w:t>
                                  </w:r>
                                  <w:r>
                                    <w:rPr>
                                      <w:sz w:val="20"/>
                                    </w:rPr>
                                    <w:t>the</w:t>
                                  </w:r>
                                  <w:r>
                                    <w:rPr>
                                      <w:spacing w:val="6"/>
                                      <w:sz w:val="20"/>
                                    </w:rPr>
                                    <w:t> </w:t>
                                  </w:r>
                                  <w:r>
                                    <w:rPr>
                                      <w:spacing w:val="-2"/>
                                      <w:sz w:val="20"/>
                                    </w:rPr>
                                    <w:t>students‟</w:t>
                                  </w:r>
                                </w:p>
                              </w:tc>
                              <w:tc>
                                <w:tcPr>
                                  <w:tcW w:w="1611" w:type="dxa"/>
                                </w:tcPr>
                                <w:p>
                                  <w:pPr>
                                    <w:pStyle w:val="TableParagraph"/>
                                    <w:spacing w:line="205" w:lineRule="exact"/>
                                    <w:ind w:left="107"/>
                                    <w:rPr>
                                      <w:sz w:val="20"/>
                                    </w:rPr>
                                  </w:pPr>
                                  <w:r>
                                    <w:rPr>
                                      <w:spacing w:val="-2"/>
                                      <w:sz w:val="20"/>
                                    </w:rPr>
                                    <w:t>Teachers</w:t>
                                  </w:r>
                                </w:p>
                              </w:tc>
                              <w:tc>
                                <w:tcPr>
                                  <w:tcW w:w="664" w:type="dxa"/>
                                </w:tcPr>
                                <w:p>
                                  <w:pPr>
                                    <w:pStyle w:val="TableParagraph"/>
                                    <w:spacing w:line="186" w:lineRule="exact"/>
                                    <w:ind w:left="91" w:right="158"/>
                                    <w:jc w:val="center"/>
                                    <w:rPr>
                                      <w:sz w:val="18"/>
                                    </w:rPr>
                                  </w:pPr>
                                  <w:r>
                                    <w:rPr>
                                      <w:spacing w:val="-5"/>
                                      <w:sz w:val="18"/>
                                    </w:rPr>
                                    <w:t>41</w:t>
                                  </w:r>
                                </w:p>
                              </w:tc>
                              <w:tc>
                                <w:tcPr>
                                  <w:tcW w:w="623" w:type="dxa"/>
                                </w:tcPr>
                                <w:p>
                                  <w:pPr>
                                    <w:pStyle w:val="TableParagraph"/>
                                    <w:spacing w:line="186" w:lineRule="exact"/>
                                    <w:ind w:left="91" w:right="188"/>
                                    <w:jc w:val="center"/>
                                    <w:rPr>
                                      <w:sz w:val="18"/>
                                    </w:rPr>
                                  </w:pPr>
                                  <w:r>
                                    <w:rPr>
                                      <w:spacing w:val="-5"/>
                                      <w:sz w:val="18"/>
                                    </w:rPr>
                                    <w:t>95</w:t>
                                  </w:r>
                                </w:p>
                              </w:tc>
                              <w:tc>
                                <w:tcPr>
                                  <w:tcW w:w="632" w:type="dxa"/>
                                </w:tcPr>
                                <w:p>
                                  <w:pPr>
                                    <w:pStyle w:val="TableParagraph"/>
                                    <w:spacing w:line="186" w:lineRule="exact"/>
                                    <w:ind w:left="177"/>
                                    <w:rPr>
                                      <w:sz w:val="18"/>
                                    </w:rPr>
                                  </w:pPr>
                                  <w:r>
                                    <w:rPr>
                                      <w:spacing w:val="-5"/>
                                      <w:sz w:val="18"/>
                                    </w:rPr>
                                    <w:t>41</w:t>
                                  </w:r>
                                </w:p>
                              </w:tc>
                              <w:tc>
                                <w:tcPr>
                                  <w:tcW w:w="632" w:type="dxa"/>
                                </w:tcPr>
                                <w:p>
                                  <w:pPr>
                                    <w:pStyle w:val="TableParagraph"/>
                                    <w:spacing w:line="186" w:lineRule="exact"/>
                                    <w:ind w:left="178"/>
                                    <w:rPr>
                                      <w:sz w:val="18"/>
                                    </w:rPr>
                                  </w:pPr>
                                  <w:r>
                                    <w:rPr>
                                      <w:spacing w:val="-5"/>
                                      <w:sz w:val="18"/>
                                    </w:rPr>
                                    <w:t>13</w:t>
                                  </w:r>
                                </w:p>
                              </w:tc>
                              <w:tc>
                                <w:tcPr>
                                  <w:tcW w:w="681" w:type="dxa"/>
                                </w:tcPr>
                                <w:p>
                                  <w:pPr>
                                    <w:pStyle w:val="TableParagraph"/>
                                    <w:spacing w:line="186" w:lineRule="exact"/>
                                    <w:ind w:left="175"/>
                                    <w:rPr>
                                      <w:sz w:val="18"/>
                                    </w:rPr>
                                  </w:pPr>
                                  <w:r>
                                    <w:rPr>
                                      <w:spacing w:val="-5"/>
                                      <w:sz w:val="18"/>
                                    </w:rPr>
                                    <w:t>13</w:t>
                                  </w:r>
                                </w:p>
                              </w:tc>
                              <w:tc>
                                <w:tcPr>
                                  <w:tcW w:w="1011" w:type="dxa"/>
                                </w:tcPr>
                                <w:p>
                                  <w:pPr>
                                    <w:pStyle w:val="TableParagraph"/>
                                    <w:spacing w:line="186" w:lineRule="exact"/>
                                    <w:ind w:left="214"/>
                                    <w:rPr>
                                      <w:sz w:val="18"/>
                                    </w:rPr>
                                  </w:pPr>
                                  <w:r>
                                    <w:rPr>
                                      <w:spacing w:val="-4"/>
                                      <w:sz w:val="18"/>
                                    </w:rPr>
                                    <w:t>3.67</w:t>
                                  </w:r>
                                </w:p>
                              </w:tc>
                            </w:tr>
                            <w:tr>
                              <w:trPr>
                                <w:trHeight w:val="278" w:hRule="atLeast"/>
                              </w:trPr>
                              <w:tc>
                                <w:tcPr>
                                  <w:tcW w:w="579" w:type="dxa"/>
                                </w:tcPr>
                                <w:p>
                                  <w:pPr>
                                    <w:pStyle w:val="TableParagraph"/>
                                    <w:rPr>
                                      <w:sz w:val="20"/>
                                    </w:rPr>
                                  </w:pPr>
                                </w:p>
                              </w:tc>
                              <w:tc>
                                <w:tcPr>
                                  <w:tcW w:w="3136" w:type="dxa"/>
                                </w:tcPr>
                                <w:p>
                                  <w:pPr>
                                    <w:pStyle w:val="TableParagraph"/>
                                    <w:spacing w:line="228" w:lineRule="exact" w:before="30"/>
                                    <w:ind w:left="122"/>
                                    <w:rPr>
                                      <w:sz w:val="20"/>
                                    </w:rPr>
                                  </w:pPr>
                                  <w:r>
                                    <w:rPr>
                                      <w:spacing w:val="-2"/>
                                      <w:sz w:val="20"/>
                                    </w:rPr>
                                    <w:t>cafeteria</w:t>
                                  </w:r>
                                </w:p>
                              </w:tc>
                              <w:tc>
                                <w:tcPr>
                                  <w:tcW w:w="1611" w:type="dxa"/>
                                </w:tcPr>
                                <w:p>
                                  <w:pPr>
                                    <w:pStyle w:val="TableParagraph"/>
                                    <w:spacing w:before="1"/>
                                    <w:ind w:left="107"/>
                                    <w:rPr>
                                      <w:sz w:val="20"/>
                                    </w:rPr>
                                  </w:pPr>
                                  <w:r>
                                    <w:rPr>
                                      <w:spacing w:val="-2"/>
                                      <w:sz w:val="20"/>
                                    </w:rPr>
                                    <w:t>Students</w:t>
                                  </w:r>
                                </w:p>
                              </w:tc>
                              <w:tc>
                                <w:tcPr>
                                  <w:tcW w:w="664" w:type="dxa"/>
                                </w:tcPr>
                                <w:p>
                                  <w:pPr>
                                    <w:pStyle w:val="TableParagraph"/>
                                    <w:spacing w:before="5"/>
                                    <w:ind w:left="179" w:right="158"/>
                                    <w:jc w:val="center"/>
                                    <w:rPr>
                                      <w:sz w:val="18"/>
                                    </w:rPr>
                                  </w:pPr>
                                  <w:r>
                                    <w:rPr>
                                      <w:spacing w:val="-5"/>
                                      <w:sz w:val="18"/>
                                    </w:rPr>
                                    <w:t>256</w:t>
                                  </w:r>
                                </w:p>
                              </w:tc>
                              <w:tc>
                                <w:tcPr>
                                  <w:tcW w:w="623" w:type="dxa"/>
                                </w:tcPr>
                                <w:p>
                                  <w:pPr>
                                    <w:pStyle w:val="TableParagraph"/>
                                    <w:spacing w:before="5"/>
                                    <w:ind w:right="5"/>
                                    <w:jc w:val="center"/>
                                    <w:rPr>
                                      <w:sz w:val="18"/>
                                    </w:rPr>
                                  </w:pPr>
                                  <w:r>
                                    <w:rPr>
                                      <w:spacing w:val="-5"/>
                                      <w:sz w:val="18"/>
                                    </w:rPr>
                                    <w:t>449</w:t>
                                  </w:r>
                                </w:p>
                              </w:tc>
                              <w:tc>
                                <w:tcPr>
                                  <w:tcW w:w="632" w:type="dxa"/>
                                </w:tcPr>
                                <w:p>
                                  <w:pPr>
                                    <w:pStyle w:val="TableParagraph"/>
                                    <w:spacing w:before="5"/>
                                    <w:ind w:left="177"/>
                                    <w:rPr>
                                      <w:sz w:val="18"/>
                                    </w:rPr>
                                  </w:pPr>
                                  <w:r>
                                    <w:rPr>
                                      <w:spacing w:val="-5"/>
                                      <w:sz w:val="18"/>
                                    </w:rPr>
                                    <w:t>167</w:t>
                                  </w:r>
                                </w:p>
                              </w:tc>
                              <w:tc>
                                <w:tcPr>
                                  <w:tcW w:w="632" w:type="dxa"/>
                                </w:tcPr>
                                <w:p>
                                  <w:pPr>
                                    <w:pStyle w:val="TableParagraph"/>
                                    <w:spacing w:before="5"/>
                                    <w:ind w:left="178"/>
                                    <w:rPr>
                                      <w:sz w:val="18"/>
                                    </w:rPr>
                                  </w:pPr>
                                  <w:r>
                                    <w:rPr>
                                      <w:spacing w:val="-5"/>
                                      <w:sz w:val="18"/>
                                    </w:rPr>
                                    <w:t>139</w:t>
                                  </w:r>
                                </w:p>
                              </w:tc>
                              <w:tc>
                                <w:tcPr>
                                  <w:tcW w:w="681" w:type="dxa"/>
                                </w:tcPr>
                                <w:p>
                                  <w:pPr>
                                    <w:pStyle w:val="TableParagraph"/>
                                    <w:spacing w:before="5"/>
                                    <w:ind w:left="175"/>
                                    <w:rPr>
                                      <w:sz w:val="18"/>
                                    </w:rPr>
                                  </w:pPr>
                                  <w:r>
                                    <w:rPr>
                                      <w:spacing w:val="-5"/>
                                      <w:sz w:val="18"/>
                                    </w:rPr>
                                    <w:t>83</w:t>
                                  </w:r>
                                </w:p>
                              </w:tc>
                              <w:tc>
                                <w:tcPr>
                                  <w:tcW w:w="1011" w:type="dxa"/>
                                </w:tcPr>
                                <w:p>
                                  <w:pPr>
                                    <w:pStyle w:val="TableParagraph"/>
                                    <w:spacing w:before="5"/>
                                    <w:ind w:left="214"/>
                                    <w:rPr>
                                      <w:sz w:val="18"/>
                                    </w:rPr>
                                  </w:pPr>
                                  <w:r>
                                    <w:rPr>
                                      <w:spacing w:val="-4"/>
                                      <w:sz w:val="18"/>
                                    </w:rPr>
                                    <w:t>3.55</w:t>
                                  </w:r>
                                </w:p>
                              </w:tc>
                            </w:tr>
                            <w:tr>
                              <w:trPr>
                                <w:trHeight w:val="244" w:hRule="atLeast"/>
                              </w:trPr>
                              <w:tc>
                                <w:tcPr>
                                  <w:tcW w:w="579" w:type="dxa"/>
                                </w:tcPr>
                                <w:p>
                                  <w:pPr>
                                    <w:pStyle w:val="TableParagraph"/>
                                    <w:spacing w:line="214" w:lineRule="exact" w:before="11"/>
                                    <w:ind w:left="110"/>
                                    <w:rPr>
                                      <w:sz w:val="20"/>
                                    </w:rPr>
                                  </w:pPr>
                                  <w:r>
                                    <w:rPr>
                                      <w:spacing w:val="-10"/>
                                      <w:sz w:val="20"/>
                                    </w:rPr>
                                    <w:t>3</w:t>
                                  </w:r>
                                </w:p>
                              </w:tc>
                              <w:tc>
                                <w:tcPr>
                                  <w:tcW w:w="3136" w:type="dxa"/>
                                </w:tcPr>
                                <w:p>
                                  <w:pPr>
                                    <w:pStyle w:val="TableParagraph"/>
                                    <w:spacing w:line="214" w:lineRule="exact" w:before="11"/>
                                    <w:ind w:left="122"/>
                                    <w:rPr>
                                      <w:sz w:val="20"/>
                                    </w:rPr>
                                  </w:pPr>
                                  <w:r>
                                    <w:rPr>
                                      <w:sz w:val="20"/>
                                    </w:rPr>
                                    <w:t>Principal</w:t>
                                  </w:r>
                                  <w:r>
                                    <w:rPr>
                                      <w:spacing w:val="6"/>
                                      <w:sz w:val="20"/>
                                    </w:rPr>
                                    <w:t> </w:t>
                                  </w:r>
                                  <w:r>
                                    <w:rPr>
                                      <w:sz w:val="20"/>
                                    </w:rPr>
                                    <w:t>ensures</w:t>
                                  </w:r>
                                  <w:r>
                                    <w:rPr>
                                      <w:spacing w:val="3"/>
                                      <w:sz w:val="20"/>
                                    </w:rPr>
                                    <w:t> </w:t>
                                  </w:r>
                                  <w:r>
                                    <w:rPr>
                                      <w:sz w:val="20"/>
                                    </w:rPr>
                                    <w:t>students</w:t>
                                  </w:r>
                                  <w:r>
                                    <w:rPr>
                                      <w:spacing w:val="3"/>
                                      <w:sz w:val="20"/>
                                    </w:rPr>
                                    <w:t> </w:t>
                                  </w:r>
                                  <w:r>
                                    <w:rPr>
                                      <w:sz w:val="20"/>
                                    </w:rPr>
                                    <w:t>get</w:t>
                                  </w:r>
                                  <w:r>
                                    <w:rPr>
                                      <w:spacing w:val="6"/>
                                      <w:sz w:val="20"/>
                                    </w:rPr>
                                    <w:t> </w:t>
                                  </w:r>
                                  <w:r>
                                    <w:rPr>
                                      <w:spacing w:val="-4"/>
                                      <w:sz w:val="20"/>
                                    </w:rPr>
                                    <w:t>value</w:t>
                                  </w:r>
                                </w:p>
                              </w:tc>
                              <w:tc>
                                <w:tcPr>
                                  <w:tcW w:w="1611"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left="36" w:right="225"/>
                                    <w:jc w:val="center"/>
                                    <w:rPr>
                                      <w:sz w:val="18"/>
                                    </w:rPr>
                                  </w:pPr>
                                  <w:r>
                                    <w:rPr>
                                      <w:spacing w:val="-10"/>
                                      <w:sz w:val="18"/>
                                    </w:rPr>
                                    <w:t>-</w:t>
                                  </w:r>
                                </w:p>
                              </w:tc>
                              <w:tc>
                                <w:tcPr>
                                  <w:tcW w:w="623" w:type="dxa"/>
                                </w:tcPr>
                                <w:p>
                                  <w:pPr>
                                    <w:pStyle w:val="TableParagraph"/>
                                    <w:spacing w:before="15"/>
                                    <w:ind w:right="188"/>
                                    <w:jc w:val="center"/>
                                    <w:rPr>
                                      <w:sz w:val="18"/>
                                    </w:rPr>
                                  </w:pPr>
                                  <w:r>
                                    <w:rPr>
                                      <w:spacing w:val="-10"/>
                                      <w:sz w:val="18"/>
                                    </w:rPr>
                                    <w:t>4</w:t>
                                  </w:r>
                                </w:p>
                              </w:tc>
                              <w:tc>
                                <w:tcPr>
                                  <w:tcW w:w="632" w:type="dxa"/>
                                </w:tcPr>
                                <w:p>
                                  <w:pPr>
                                    <w:pStyle w:val="TableParagraph"/>
                                    <w:spacing w:before="15"/>
                                    <w:ind w:left="177"/>
                                    <w:rPr>
                                      <w:sz w:val="18"/>
                                    </w:rPr>
                                  </w:pPr>
                                  <w:r>
                                    <w:rPr>
                                      <w:spacing w:val="-10"/>
                                      <w:sz w:val="18"/>
                                    </w:rPr>
                                    <w:t>-</w:t>
                                  </w:r>
                                </w:p>
                              </w:tc>
                              <w:tc>
                                <w:tcPr>
                                  <w:tcW w:w="632" w:type="dxa"/>
                                </w:tcPr>
                                <w:p>
                                  <w:pPr>
                                    <w:pStyle w:val="TableParagraph"/>
                                    <w:spacing w:before="15"/>
                                    <w:ind w:left="178"/>
                                    <w:rPr>
                                      <w:sz w:val="18"/>
                                    </w:rPr>
                                  </w:pPr>
                                  <w:r>
                                    <w:rPr>
                                      <w:spacing w:val="-10"/>
                                      <w:sz w:val="18"/>
                                    </w:rPr>
                                    <w:t>1</w:t>
                                  </w:r>
                                </w:p>
                              </w:tc>
                              <w:tc>
                                <w:tcPr>
                                  <w:tcW w:w="681" w:type="dxa"/>
                                </w:tcPr>
                                <w:p>
                                  <w:pPr>
                                    <w:pStyle w:val="TableParagraph"/>
                                    <w:spacing w:before="15"/>
                                    <w:ind w:left="175"/>
                                    <w:rPr>
                                      <w:sz w:val="18"/>
                                    </w:rPr>
                                  </w:pPr>
                                  <w:r>
                                    <w:rPr>
                                      <w:spacing w:val="-10"/>
                                      <w:sz w:val="18"/>
                                    </w:rPr>
                                    <w:t>-</w:t>
                                  </w:r>
                                </w:p>
                              </w:tc>
                              <w:tc>
                                <w:tcPr>
                                  <w:tcW w:w="1011" w:type="dxa"/>
                                </w:tcPr>
                                <w:p>
                                  <w:pPr>
                                    <w:pStyle w:val="TableParagraph"/>
                                    <w:spacing w:before="15"/>
                                    <w:ind w:left="214"/>
                                    <w:rPr>
                                      <w:sz w:val="18"/>
                                    </w:rPr>
                                  </w:pPr>
                                  <w:r>
                                    <w:rPr>
                                      <w:spacing w:val="-4"/>
                                      <w:sz w:val="18"/>
                                    </w:rPr>
                                    <w:t>3.40</w:t>
                                  </w:r>
                                </w:p>
                              </w:tc>
                            </w:tr>
                            <w:tr>
                              <w:trPr>
                                <w:trHeight w:val="274"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for</w:t>
                                  </w:r>
                                  <w:r>
                                    <w:rPr>
                                      <w:spacing w:val="69"/>
                                      <w:w w:val="150"/>
                                      <w:sz w:val="20"/>
                                    </w:rPr>
                                    <w:t> </w:t>
                                  </w:r>
                                  <w:r>
                                    <w:rPr>
                                      <w:sz w:val="20"/>
                                    </w:rPr>
                                    <w:t>their</w:t>
                                  </w:r>
                                  <w:r>
                                    <w:rPr>
                                      <w:spacing w:val="65"/>
                                      <w:w w:val="150"/>
                                      <w:sz w:val="20"/>
                                    </w:rPr>
                                    <w:t> </w:t>
                                  </w:r>
                                  <w:r>
                                    <w:rPr>
                                      <w:sz w:val="20"/>
                                    </w:rPr>
                                    <w:t>money</w:t>
                                  </w:r>
                                  <w:r>
                                    <w:rPr>
                                      <w:spacing w:val="56"/>
                                      <w:w w:val="150"/>
                                      <w:sz w:val="20"/>
                                    </w:rPr>
                                    <w:t> </w:t>
                                  </w:r>
                                  <w:r>
                                    <w:rPr>
                                      <w:sz w:val="20"/>
                                    </w:rPr>
                                    <w:t>in</w:t>
                                  </w:r>
                                  <w:r>
                                    <w:rPr>
                                      <w:spacing w:val="65"/>
                                      <w:w w:val="150"/>
                                      <w:sz w:val="20"/>
                                    </w:rPr>
                                    <w:t> </w:t>
                                  </w:r>
                                  <w:r>
                                    <w:rPr>
                                      <w:sz w:val="20"/>
                                    </w:rPr>
                                    <w:t>the</w:t>
                                  </w:r>
                                  <w:r>
                                    <w:rPr>
                                      <w:spacing w:val="62"/>
                                      <w:w w:val="150"/>
                                      <w:sz w:val="20"/>
                                    </w:rPr>
                                    <w:t> </w:t>
                                  </w:r>
                                  <w:r>
                                    <w:rPr>
                                      <w:spacing w:val="-2"/>
                                      <w:sz w:val="20"/>
                                    </w:rPr>
                                    <w:t>services</w:t>
                                  </w:r>
                                </w:p>
                              </w:tc>
                              <w:tc>
                                <w:tcPr>
                                  <w:tcW w:w="1611" w:type="dxa"/>
                                </w:tcPr>
                                <w:p>
                                  <w:pPr>
                                    <w:pStyle w:val="TableParagraph"/>
                                    <w:spacing w:line="210" w:lineRule="exact" w:before="44"/>
                                    <w:ind w:left="107"/>
                                    <w:rPr>
                                      <w:sz w:val="20"/>
                                    </w:rPr>
                                  </w:pPr>
                                  <w:r>
                                    <w:rPr>
                                      <w:spacing w:val="-2"/>
                                      <w:sz w:val="20"/>
                                    </w:rPr>
                                    <w:t>Teachers</w:t>
                                  </w:r>
                                </w:p>
                              </w:tc>
                              <w:tc>
                                <w:tcPr>
                                  <w:tcW w:w="664" w:type="dxa"/>
                                </w:tcPr>
                                <w:p>
                                  <w:pPr>
                                    <w:pStyle w:val="TableParagraph"/>
                                    <w:spacing w:line="206" w:lineRule="exact" w:before="48"/>
                                    <w:ind w:left="91" w:right="158"/>
                                    <w:jc w:val="center"/>
                                    <w:rPr>
                                      <w:sz w:val="18"/>
                                    </w:rPr>
                                  </w:pPr>
                                  <w:r>
                                    <w:rPr>
                                      <w:spacing w:val="-5"/>
                                      <w:sz w:val="18"/>
                                    </w:rPr>
                                    <w:t>49</w:t>
                                  </w:r>
                                </w:p>
                              </w:tc>
                              <w:tc>
                                <w:tcPr>
                                  <w:tcW w:w="623" w:type="dxa"/>
                                </w:tcPr>
                                <w:p>
                                  <w:pPr>
                                    <w:pStyle w:val="TableParagraph"/>
                                    <w:spacing w:line="206" w:lineRule="exact" w:before="48"/>
                                    <w:ind w:left="91" w:right="188"/>
                                    <w:jc w:val="center"/>
                                    <w:rPr>
                                      <w:sz w:val="18"/>
                                    </w:rPr>
                                  </w:pPr>
                                  <w:r>
                                    <w:rPr>
                                      <w:spacing w:val="-5"/>
                                      <w:sz w:val="18"/>
                                    </w:rPr>
                                    <w:t>75</w:t>
                                  </w:r>
                                </w:p>
                              </w:tc>
                              <w:tc>
                                <w:tcPr>
                                  <w:tcW w:w="632" w:type="dxa"/>
                                </w:tcPr>
                                <w:p>
                                  <w:pPr>
                                    <w:pStyle w:val="TableParagraph"/>
                                    <w:spacing w:line="206" w:lineRule="exact" w:before="48"/>
                                    <w:ind w:left="177"/>
                                    <w:rPr>
                                      <w:sz w:val="18"/>
                                    </w:rPr>
                                  </w:pPr>
                                  <w:r>
                                    <w:rPr>
                                      <w:spacing w:val="-5"/>
                                      <w:sz w:val="18"/>
                                    </w:rPr>
                                    <w:t>44</w:t>
                                  </w:r>
                                </w:p>
                              </w:tc>
                              <w:tc>
                                <w:tcPr>
                                  <w:tcW w:w="632" w:type="dxa"/>
                                </w:tcPr>
                                <w:p>
                                  <w:pPr>
                                    <w:pStyle w:val="TableParagraph"/>
                                    <w:spacing w:line="206" w:lineRule="exact" w:before="48"/>
                                    <w:ind w:left="178"/>
                                    <w:rPr>
                                      <w:sz w:val="18"/>
                                    </w:rPr>
                                  </w:pPr>
                                  <w:r>
                                    <w:rPr>
                                      <w:spacing w:val="-5"/>
                                      <w:sz w:val="18"/>
                                    </w:rPr>
                                    <w:t>10</w:t>
                                  </w:r>
                                </w:p>
                              </w:tc>
                              <w:tc>
                                <w:tcPr>
                                  <w:tcW w:w="681" w:type="dxa"/>
                                </w:tcPr>
                                <w:p>
                                  <w:pPr>
                                    <w:pStyle w:val="TableParagraph"/>
                                    <w:spacing w:line="206" w:lineRule="exact" w:before="48"/>
                                    <w:ind w:left="175"/>
                                    <w:rPr>
                                      <w:sz w:val="18"/>
                                    </w:rPr>
                                  </w:pPr>
                                  <w:r>
                                    <w:rPr>
                                      <w:spacing w:val="-5"/>
                                      <w:sz w:val="18"/>
                                    </w:rPr>
                                    <w:t>26</w:t>
                                  </w:r>
                                </w:p>
                              </w:tc>
                              <w:tc>
                                <w:tcPr>
                                  <w:tcW w:w="1011" w:type="dxa"/>
                                </w:tcPr>
                                <w:p>
                                  <w:pPr>
                                    <w:pStyle w:val="TableParagraph"/>
                                    <w:spacing w:line="206" w:lineRule="exact" w:before="48"/>
                                    <w:ind w:left="214"/>
                                    <w:rPr>
                                      <w:sz w:val="18"/>
                                    </w:rPr>
                                  </w:pPr>
                                  <w:r>
                                    <w:rPr>
                                      <w:spacing w:val="-4"/>
                                      <w:sz w:val="18"/>
                                    </w:rPr>
                                    <w:t>3.62</w:t>
                                  </w:r>
                                </w:p>
                              </w:tc>
                            </w:tr>
                          </w:tbl>
                          <w:p>
                            <w:pPr>
                              <w:pStyle w:val="BodyText"/>
                            </w:pPr>
                          </w:p>
                        </w:txbxContent>
                      </wps:txbx>
                      <wps:bodyPr wrap="square" lIns="0" tIns="0" rIns="0" bIns="0" rtlCol="0">
                        <a:noAutofit/>
                      </wps:bodyPr>
                    </wps:wsp>
                  </a:graphicData>
                </a:graphic>
              </wp:anchor>
            </w:drawing>
          </mc:Choice>
          <mc:Fallback>
            <w:pict>
              <v:shape style="position:absolute;margin-left:85.103996pt;margin-top:-123.346718pt;width:484.3pt;height:130.7pt;mso-position-horizontal-relative:page;mso-position-vertical-relative:paragraph;z-index:15739392" type="#_x0000_t202" id="docshape4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9"/>
                        <w:gridCol w:w="3136"/>
                        <w:gridCol w:w="1611"/>
                        <w:gridCol w:w="664"/>
                        <w:gridCol w:w="623"/>
                        <w:gridCol w:w="632"/>
                        <w:gridCol w:w="632"/>
                        <w:gridCol w:w="681"/>
                        <w:gridCol w:w="1011"/>
                      </w:tblGrid>
                      <w:tr>
                        <w:trPr>
                          <w:trHeight w:val="509" w:hRule="atLeast"/>
                        </w:trPr>
                        <w:tc>
                          <w:tcPr>
                            <w:tcW w:w="579" w:type="dxa"/>
                            <w:tcBorders>
                              <w:top w:val="single" w:sz="4" w:space="0" w:color="000000"/>
                              <w:bottom w:val="single" w:sz="4" w:space="0" w:color="000000"/>
                            </w:tcBorders>
                          </w:tcPr>
                          <w:p>
                            <w:pPr>
                              <w:pStyle w:val="TableParagraph"/>
                              <w:spacing w:before="1"/>
                              <w:ind w:left="110"/>
                              <w:rPr>
                                <w:b/>
                                <w:sz w:val="22"/>
                              </w:rPr>
                            </w:pPr>
                            <w:r>
                              <w:rPr>
                                <w:b/>
                                <w:spacing w:val="-5"/>
                                <w:sz w:val="22"/>
                              </w:rPr>
                              <w:t>S/N</w:t>
                            </w:r>
                          </w:p>
                        </w:tc>
                        <w:tc>
                          <w:tcPr>
                            <w:tcW w:w="3136" w:type="dxa"/>
                            <w:tcBorders>
                              <w:top w:val="single" w:sz="4" w:space="0" w:color="000000"/>
                              <w:bottom w:val="single" w:sz="4" w:space="0" w:color="000000"/>
                            </w:tcBorders>
                          </w:tcPr>
                          <w:p>
                            <w:pPr>
                              <w:pStyle w:val="TableParagraph"/>
                              <w:spacing w:before="1"/>
                              <w:ind w:left="122"/>
                              <w:rPr>
                                <w:b/>
                                <w:sz w:val="22"/>
                              </w:rPr>
                            </w:pPr>
                            <w:r>
                              <w:rPr>
                                <w:b/>
                                <w:sz w:val="22"/>
                              </w:rPr>
                              <w:t>Item</w:t>
                            </w:r>
                            <w:r>
                              <w:rPr>
                                <w:b/>
                                <w:spacing w:val="-9"/>
                                <w:sz w:val="22"/>
                              </w:rPr>
                              <w:t> </w:t>
                            </w:r>
                            <w:r>
                              <w:rPr>
                                <w:b/>
                                <w:spacing w:val="-2"/>
                                <w:sz w:val="22"/>
                              </w:rPr>
                              <w:t>Statement</w:t>
                            </w:r>
                          </w:p>
                        </w:tc>
                        <w:tc>
                          <w:tcPr>
                            <w:tcW w:w="1611" w:type="dxa"/>
                            <w:tcBorders>
                              <w:top w:val="single" w:sz="4" w:space="0" w:color="000000"/>
                              <w:bottom w:val="single" w:sz="4" w:space="0" w:color="000000"/>
                            </w:tcBorders>
                          </w:tcPr>
                          <w:p>
                            <w:pPr>
                              <w:pStyle w:val="TableParagraph"/>
                              <w:spacing w:line="250" w:lineRule="exact"/>
                              <w:ind w:left="107"/>
                              <w:rPr>
                                <w:b/>
                                <w:sz w:val="22"/>
                              </w:rPr>
                            </w:pPr>
                            <w:r>
                              <w:rPr>
                                <w:b/>
                                <w:sz w:val="22"/>
                              </w:rPr>
                              <w:t>Categories</w:t>
                            </w:r>
                            <w:r>
                              <w:rPr>
                                <w:b/>
                                <w:spacing w:val="19"/>
                                <w:sz w:val="22"/>
                              </w:rPr>
                              <w:t> </w:t>
                            </w:r>
                            <w:r>
                              <w:rPr>
                                <w:b/>
                                <w:sz w:val="22"/>
                              </w:rPr>
                              <w:t>of </w:t>
                            </w:r>
                            <w:r>
                              <w:rPr>
                                <w:b/>
                                <w:spacing w:val="-2"/>
                                <w:sz w:val="22"/>
                              </w:rPr>
                              <w:t>Respondents</w:t>
                            </w:r>
                          </w:p>
                        </w:tc>
                        <w:tc>
                          <w:tcPr>
                            <w:tcW w:w="664" w:type="dxa"/>
                            <w:tcBorders>
                              <w:top w:val="single" w:sz="4" w:space="0" w:color="000000"/>
                              <w:bottom w:val="single" w:sz="4" w:space="0" w:color="000000"/>
                            </w:tcBorders>
                          </w:tcPr>
                          <w:p>
                            <w:pPr>
                              <w:pStyle w:val="TableParagraph"/>
                              <w:spacing w:before="1"/>
                              <w:ind w:left="192" w:right="158"/>
                              <w:jc w:val="center"/>
                              <w:rPr>
                                <w:b/>
                                <w:sz w:val="22"/>
                              </w:rPr>
                            </w:pPr>
                            <w:r>
                              <w:rPr>
                                <w:b/>
                                <w:spacing w:val="-5"/>
                                <w:sz w:val="22"/>
                              </w:rPr>
                              <w:t>SA</w:t>
                            </w:r>
                          </w:p>
                        </w:tc>
                        <w:tc>
                          <w:tcPr>
                            <w:tcW w:w="623" w:type="dxa"/>
                            <w:tcBorders>
                              <w:top w:val="single" w:sz="4" w:space="0" w:color="000000"/>
                              <w:bottom w:val="single" w:sz="4" w:space="0" w:color="000000"/>
                            </w:tcBorders>
                          </w:tcPr>
                          <w:p>
                            <w:pPr>
                              <w:pStyle w:val="TableParagraph"/>
                              <w:spacing w:before="1"/>
                              <w:ind w:left="68" w:right="188"/>
                              <w:jc w:val="center"/>
                              <w:rPr>
                                <w:b/>
                                <w:sz w:val="22"/>
                              </w:rPr>
                            </w:pPr>
                            <w:r>
                              <w:rPr>
                                <w:b/>
                                <w:spacing w:val="-10"/>
                                <w:sz w:val="22"/>
                              </w:rPr>
                              <w:t>A</w:t>
                            </w:r>
                          </w:p>
                        </w:tc>
                        <w:tc>
                          <w:tcPr>
                            <w:tcW w:w="632" w:type="dxa"/>
                            <w:tcBorders>
                              <w:top w:val="single" w:sz="4" w:space="0" w:color="000000"/>
                              <w:bottom w:val="single" w:sz="4" w:space="0" w:color="000000"/>
                            </w:tcBorders>
                          </w:tcPr>
                          <w:p>
                            <w:pPr>
                              <w:pStyle w:val="TableParagraph"/>
                              <w:spacing w:before="1"/>
                              <w:ind w:left="177"/>
                              <w:rPr>
                                <w:b/>
                                <w:sz w:val="22"/>
                              </w:rPr>
                            </w:pPr>
                            <w:r>
                              <w:rPr>
                                <w:b/>
                                <w:spacing w:val="-10"/>
                                <w:sz w:val="22"/>
                              </w:rPr>
                              <w:t>U</w:t>
                            </w:r>
                          </w:p>
                        </w:tc>
                        <w:tc>
                          <w:tcPr>
                            <w:tcW w:w="632" w:type="dxa"/>
                            <w:tcBorders>
                              <w:top w:val="single" w:sz="4" w:space="0" w:color="000000"/>
                              <w:bottom w:val="single" w:sz="4" w:space="0" w:color="000000"/>
                            </w:tcBorders>
                          </w:tcPr>
                          <w:p>
                            <w:pPr>
                              <w:pStyle w:val="TableParagraph"/>
                              <w:spacing w:before="1"/>
                              <w:ind w:left="178"/>
                              <w:rPr>
                                <w:b/>
                                <w:sz w:val="22"/>
                              </w:rPr>
                            </w:pPr>
                            <w:r>
                              <w:rPr>
                                <w:b/>
                                <w:spacing w:val="-10"/>
                                <w:sz w:val="22"/>
                              </w:rPr>
                              <w:t>D</w:t>
                            </w:r>
                          </w:p>
                        </w:tc>
                        <w:tc>
                          <w:tcPr>
                            <w:tcW w:w="681" w:type="dxa"/>
                            <w:tcBorders>
                              <w:top w:val="single" w:sz="4" w:space="0" w:color="000000"/>
                              <w:bottom w:val="single" w:sz="4" w:space="0" w:color="000000"/>
                            </w:tcBorders>
                          </w:tcPr>
                          <w:p>
                            <w:pPr>
                              <w:pStyle w:val="TableParagraph"/>
                              <w:spacing w:before="1"/>
                              <w:ind w:left="175"/>
                              <w:rPr>
                                <w:b/>
                                <w:sz w:val="22"/>
                              </w:rPr>
                            </w:pPr>
                            <w:r>
                              <w:rPr>
                                <w:b/>
                                <w:spacing w:val="-5"/>
                                <w:sz w:val="22"/>
                              </w:rPr>
                              <w:t>SD</w:t>
                            </w:r>
                          </w:p>
                        </w:tc>
                        <w:tc>
                          <w:tcPr>
                            <w:tcW w:w="1011" w:type="dxa"/>
                            <w:tcBorders>
                              <w:top w:val="single" w:sz="4" w:space="0" w:color="000000"/>
                              <w:bottom w:val="single" w:sz="4" w:space="0" w:color="000000"/>
                            </w:tcBorders>
                          </w:tcPr>
                          <w:p>
                            <w:pPr>
                              <w:pStyle w:val="TableParagraph"/>
                              <w:spacing w:before="1"/>
                              <w:ind w:left="214"/>
                              <w:rPr>
                                <w:b/>
                                <w:sz w:val="22"/>
                              </w:rPr>
                            </w:pPr>
                            <w:r>
                              <w:rPr>
                                <w:b/>
                                <w:spacing w:val="-4"/>
                                <w:sz w:val="22"/>
                              </w:rPr>
                              <w:t>Mean</w:t>
                            </w:r>
                          </w:p>
                        </w:tc>
                      </w:tr>
                      <w:tr>
                        <w:trPr>
                          <w:trHeight w:val="246" w:hRule="atLeast"/>
                        </w:trPr>
                        <w:tc>
                          <w:tcPr>
                            <w:tcW w:w="579" w:type="dxa"/>
                            <w:tcBorders>
                              <w:top w:val="single" w:sz="4" w:space="0" w:color="000000"/>
                            </w:tcBorders>
                          </w:tcPr>
                          <w:p>
                            <w:pPr>
                              <w:pStyle w:val="TableParagraph"/>
                              <w:spacing w:line="221" w:lineRule="exact"/>
                              <w:ind w:left="110"/>
                              <w:rPr>
                                <w:sz w:val="20"/>
                              </w:rPr>
                            </w:pPr>
                            <w:r>
                              <w:rPr>
                                <w:spacing w:val="-10"/>
                                <w:sz w:val="20"/>
                              </w:rPr>
                              <w:t>1</w:t>
                            </w:r>
                          </w:p>
                        </w:tc>
                        <w:tc>
                          <w:tcPr>
                            <w:tcW w:w="3136" w:type="dxa"/>
                            <w:tcBorders>
                              <w:top w:val="single" w:sz="4" w:space="0" w:color="000000"/>
                            </w:tcBorders>
                          </w:tcPr>
                          <w:p>
                            <w:pPr>
                              <w:pStyle w:val="TableParagraph"/>
                              <w:spacing w:line="225" w:lineRule="exact"/>
                              <w:ind w:left="122"/>
                              <w:rPr>
                                <w:sz w:val="20"/>
                              </w:rPr>
                            </w:pPr>
                            <w:r>
                              <w:rPr>
                                <w:sz w:val="20"/>
                              </w:rPr>
                              <w:t>Principal</w:t>
                            </w:r>
                            <w:r>
                              <w:rPr>
                                <w:spacing w:val="-7"/>
                                <w:sz w:val="20"/>
                              </w:rPr>
                              <w:t> </w:t>
                            </w:r>
                            <w:r>
                              <w:rPr>
                                <w:sz w:val="20"/>
                              </w:rPr>
                              <w:t>ensures</w:t>
                            </w:r>
                            <w:r>
                              <w:rPr>
                                <w:spacing w:val="-10"/>
                                <w:sz w:val="20"/>
                              </w:rPr>
                              <w:t> </w:t>
                            </w:r>
                            <w:r>
                              <w:rPr>
                                <w:sz w:val="20"/>
                              </w:rPr>
                              <w:t>cafeteria</w:t>
                            </w:r>
                            <w:r>
                              <w:rPr>
                                <w:spacing w:val="-10"/>
                                <w:sz w:val="20"/>
                              </w:rPr>
                              <w:t> </w:t>
                            </w:r>
                            <w:r>
                              <w:rPr>
                                <w:spacing w:val="-2"/>
                                <w:sz w:val="20"/>
                              </w:rPr>
                              <w:t>services</w:t>
                            </w:r>
                          </w:p>
                        </w:tc>
                        <w:tc>
                          <w:tcPr>
                            <w:tcW w:w="1611" w:type="dxa"/>
                            <w:tcBorders>
                              <w:top w:val="single" w:sz="4" w:space="0" w:color="000000"/>
                            </w:tcBorders>
                          </w:tcPr>
                          <w:p>
                            <w:pPr>
                              <w:pStyle w:val="TableParagraph"/>
                              <w:spacing w:line="221" w:lineRule="exact"/>
                              <w:ind w:left="107"/>
                              <w:rPr>
                                <w:sz w:val="20"/>
                              </w:rPr>
                            </w:pPr>
                            <w:r>
                              <w:rPr>
                                <w:spacing w:val="-2"/>
                                <w:sz w:val="20"/>
                              </w:rPr>
                              <w:t>Principals</w:t>
                            </w:r>
                          </w:p>
                        </w:tc>
                        <w:tc>
                          <w:tcPr>
                            <w:tcW w:w="664" w:type="dxa"/>
                            <w:tcBorders>
                              <w:top w:val="single" w:sz="4" w:space="0" w:color="000000"/>
                            </w:tcBorders>
                          </w:tcPr>
                          <w:p>
                            <w:pPr>
                              <w:pStyle w:val="TableParagraph"/>
                              <w:spacing w:line="202" w:lineRule="exact"/>
                              <w:ind w:right="158"/>
                              <w:jc w:val="center"/>
                              <w:rPr>
                                <w:sz w:val="18"/>
                              </w:rPr>
                            </w:pPr>
                            <w:r>
                              <w:rPr>
                                <w:spacing w:val="-10"/>
                                <w:sz w:val="18"/>
                              </w:rPr>
                              <w:t>4</w:t>
                            </w:r>
                          </w:p>
                        </w:tc>
                        <w:tc>
                          <w:tcPr>
                            <w:tcW w:w="623" w:type="dxa"/>
                            <w:tcBorders>
                              <w:top w:val="single" w:sz="4" w:space="0" w:color="000000"/>
                            </w:tcBorders>
                          </w:tcPr>
                          <w:p>
                            <w:pPr>
                              <w:pStyle w:val="TableParagraph"/>
                              <w:spacing w:line="202" w:lineRule="exact"/>
                              <w:ind w:right="188"/>
                              <w:jc w:val="center"/>
                              <w:rPr>
                                <w:sz w:val="18"/>
                              </w:rPr>
                            </w:pPr>
                            <w:r>
                              <w:rPr>
                                <w:spacing w:val="-10"/>
                                <w:sz w:val="18"/>
                              </w:rPr>
                              <w:t>1</w:t>
                            </w:r>
                          </w:p>
                        </w:tc>
                        <w:tc>
                          <w:tcPr>
                            <w:tcW w:w="632" w:type="dxa"/>
                            <w:tcBorders>
                              <w:top w:val="single" w:sz="4" w:space="0" w:color="000000"/>
                            </w:tcBorders>
                          </w:tcPr>
                          <w:p>
                            <w:pPr>
                              <w:pStyle w:val="TableParagraph"/>
                              <w:spacing w:line="202" w:lineRule="exact"/>
                              <w:ind w:left="177"/>
                              <w:rPr>
                                <w:sz w:val="18"/>
                              </w:rPr>
                            </w:pPr>
                            <w:r>
                              <w:rPr>
                                <w:spacing w:val="-10"/>
                                <w:sz w:val="18"/>
                              </w:rPr>
                              <w:t>-</w:t>
                            </w:r>
                          </w:p>
                        </w:tc>
                        <w:tc>
                          <w:tcPr>
                            <w:tcW w:w="632" w:type="dxa"/>
                            <w:tcBorders>
                              <w:top w:val="single" w:sz="4" w:space="0" w:color="000000"/>
                            </w:tcBorders>
                          </w:tcPr>
                          <w:p>
                            <w:pPr>
                              <w:pStyle w:val="TableParagraph"/>
                              <w:spacing w:line="202" w:lineRule="exact"/>
                              <w:ind w:left="178"/>
                              <w:rPr>
                                <w:sz w:val="18"/>
                              </w:rPr>
                            </w:pPr>
                            <w:r>
                              <w:rPr>
                                <w:spacing w:val="-10"/>
                                <w:sz w:val="18"/>
                              </w:rPr>
                              <w:t>-</w:t>
                            </w:r>
                          </w:p>
                        </w:tc>
                        <w:tc>
                          <w:tcPr>
                            <w:tcW w:w="681" w:type="dxa"/>
                            <w:tcBorders>
                              <w:top w:val="single" w:sz="4" w:space="0" w:color="000000"/>
                            </w:tcBorders>
                          </w:tcPr>
                          <w:p>
                            <w:pPr>
                              <w:pStyle w:val="TableParagraph"/>
                              <w:spacing w:line="202" w:lineRule="exact"/>
                              <w:ind w:left="175"/>
                              <w:rPr>
                                <w:sz w:val="18"/>
                              </w:rPr>
                            </w:pPr>
                            <w:r>
                              <w:rPr>
                                <w:spacing w:val="-10"/>
                                <w:sz w:val="18"/>
                              </w:rPr>
                              <w:t>-</w:t>
                            </w:r>
                          </w:p>
                        </w:tc>
                        <w:tc>
                          <w:tcPr>
                            <w:tcW w:w="1011" w:type="dxa"/>
                            <w:tcBorders>
                              <w:top w:val="single" w:sz="4" w:space="0" w:color="000000"/>
                            </w:tcBorders>
                          </w:tcPr>
                          <w:p>
                            <w:pPr>
                              <w:pStyle w:val="TableParagraph"/>
                              <w:spacing w:line="202" w:lineRule="exact"/>
                              <w:ind w:left="214"/>
                              <w:rPr>
                                <w:sz w:val="18"/>
                              </w:rPr>
                            </w:pPr>
                            <w:r>
                              <w:rPr>
                                <w:spacing w:val="-4"/>
                                <w:sz w:val="18"/>
                              </w:rPr>
                              <w:t>3.60</w:t>
                            </w:r>
                          </w:p>
                        </w:tc>
                      </w:tr>
                      <w:tr>
                        <w:trPr>
                          <w:trHeight w:val="268" w:hRule="atLeast"/>
                        </w:trPr>
                        <w:tc>
                          <w:tcPr>
                            <w:tcW w:w="579" w:type="dxa"/>
                          </w:tcPr>
                          <w:p>
                            <w:pPr>
                              <w:pStyle w:val="TableParagraph"/>
                              <w:rPr>
                                <w:sz w:val="18"/>
                              </w:rPr>
                            </w:pPr>
                          </w:p>
                        </w:tc>
                        <w:tc>
                          <w:tcPr>
                            <w:tcW w:w="3136" w:type="dxa"/>
                          </w:tcPr>
                          <w:p>
                            <w:pPr>
                              <w:pStyle w:val="TableParagraph"/>
                              <w:spacing w:before="13"/>
                              <w:ind w:left="122"/>
                              <w:rPr>
                                <w:sz w:val="20"/>
                              </w:rPr>
                            </w:pPr>
                            <w:r>
                              <w:rPr>
                                <w:sz w:val="20"/>
                              </w:rPr>
                              <w:t>provide</w:t>
                            </w:r>
                            <w:r>
                              <w:rPr>
                                <w:spacing w:val="-9"/>
                                <w:sz w:val="20"/>
                              </w:rPr>
                              <w:t> </w:t>
                            </w:r>
                            <w:r>
                              <w:rPr>
                                <w:sz w:val="20"/>
                              </w:rPr>
                              <w:t>students</w:t>
                            </w:r>
                            <w:r>
                              <w:rPr>
                                <w:spacing w:val="-5"/>
                                <w:sz w:val="20"/>
                              </w:rPr>
                              <w:t> </w:t>
                            </w:r>
                            <w:r>
                              <w:rPr>
                                <w:sz w:val="20"/>
                              </w:rPr>
                              <w:t>with</w:t>
                            </w:r>
                            <w:r>
                              <w:rPr>
                                <w:spacing w:val="-4"/>
                                <w:sz w:val="20"/>
                              </w:rPr>
                              <w:t> </w:t>
                            </w:r>
                            <w:r>
                              <w:rPr>
                                <w:sz w:val="20"/>
                              </w:rPr>
                              <w:t>options</w:t>
                            </w:r>
                            <w:r>
                              <w:rPr>
                                <w:spacing w:val="-9"/>
                                <w:sz w:val="20"/>
                              </w:rPr>
                              <w:t> </w:t>
                            </w:r>
                            <w:r>
                              <w:rPr>
                                <w:spacing w:val="-10"/>
                                <w:sz w:val="20"/>
                              </w:rPr>
                              <w:t>/</w:t>
                            </w:r>
                          </w:p>
                        </w:tc>
                        <w:tc>
                          <w:tcPr>
                            <w:tcW w:w="1611" w:type="dxa"/>
                          </w:tcPr>
                          <w:p>
                            <w:pPr>
                              <w:pStyle w:val="TableParagraph"/>
                              <w:spacing w:line="226" w:lineRule="exact" w:before="23"/>
                              <w:ind w:left="107"/>
                              <w:rPr>
                                <w:sz w:val="20"/>
                              </w:rPr>
                            </w:pPr>
                            <w:r>
                              <w:rPr>
                                <w:spacing w:val="-2"/>
                                <w:sz w:val="20"/>
                              </w:rPr>
                              <w:t>Teachers</w:t>
                            </w:r>
                          </w:p>
                        </w:tc>
                        <w:tc>
                          <w:tcPr>
                            <w:tcW w:w="664" w:type="dxa"/>
                          </w:tcPr>
                          <w:p>
                            <w:pPr>
                              <w:pStyle w:val="TableParagraph"/>
                              <w:spacing w:before="27"/>
                              <w:ind w:left="91" w:right="158"/>
                              <w:jc w:val="center"/>
                              <w:rPr>
                                <w:sz w:val="18"/>
                              </w:rPr>
                            </w:pPr>
                            <w:r>
                              <w:rPr>
                                <w:spacing w:val="-5"/>
                                <w:sz w:val="18"/>
                              </w:rPr>
                              <w:t>37</w:t>
                            </w:r>
                          </w:p>
                        </w:tc>
                        <w:tc>
                          <w:tcPr>
                            <w:tcW w:w="623" w:type="dxa"/>
                          </w:tcPr>
                          <w:p>
                            <w:pPr>
                              <w:pStyle w:val="TableParagraph"/>
                              <w:spacing w:before="27"/>
                              <w:ind w:left="91" w:right="188"/>
                              <w:jc w:val="center"/>
                              <w:rPr>
                                <w:sz w:val="18"/>
                              </w:rPr>
                            </w:pPr>
                            <w:r>
                              <w:rPr>
                                <w:spacing w:val="-5"/>
                                <w:sz w:val="18"/>
                              </w:rPr>
                              <w:t>96</w:t>
                            </w:r>
                          </w:p>
                        </w:tc>
                        <w:tc>
                          <w:tcPr>
                            <w:tcW w:w="632" w:type="dxa"/>
                          </w:tcPr>
                          <w:p>
                            <w:pPr>
                              <w:pStyle w:val="TableParagraph"/>
                              <w:spacing w:before="27"/>
                              <w:ind w:left="177"/>
                              <w:rPr>
                                <w:sz w:val="18"/>
                              </w:rPr>
                            </w:pPr>
                            <w:r>
                              <w:rPr>
                                <w:spacing w:val="-5"/>
                                <w:sz w:val="18"/>
                              </w:rPr>
                              <w:t>28</w:t>
                            </w:r>
                          </w:p>
                        </w:tc>
                        <w:tc>
                          <w:tcPr>
                            <w:tcW w:w="632" w:type="dxa"/>
                          </w:tcPr>
                          <w:p>
                            <w:pPr>
                              <w:pStyle w:val="TableParagraph"/>
                              <w:spacing w:before="27"/>
                              <w:ind w:left="178"/>
                              <w:rPr>
                                <w:sz w:val="18"/>
                              </w:rPr>
                            </w:pPr>
                            <w:r>
                              <w:rPr>
                                <w:spacing w:val="-10"/>
                                <w:sz w:val="18"/>
                              </w:rPr>
                              <w:t>6</w:t>
                            </w:r>
                          </w:p>
                        </w:tc>
                        <w:tc>
                          <w:tcPr>
                            <w:tcW w:w="681" w:type="dxa"/>
                          </w:tcPr>
                          <w:p>
                            <w:pPr>
                              <w:pStyle w:val="TableParagraph"/>
                              <w:spacing w:before="27"/>
                              <w:ind w:left="175"/>
                              <w:rPr>
                                <w:sz w:val="18"/>
                              </w:rPr>
                            </w:pPr>
                            <w:r>
                              <w:rPr>
                                <w:spacing w:val="-5"/>
                                <w:sz w:val="18"/>
                              </w:rPr>
                              <w:t>37</w:t>
                            </w:r>
                          </w:p>
                        </w:tc>
                        <w:tc>
                          <w:tcPr>
                            <w:tcW w:w="1011" w:type="dxa"/>
                          </w:tcPr>
                          <w:p>
                            <w:pPr>
                              <w:pStyle w:val="TableParagraph"/>
                              <w:spacing w:before="27"/>
                              <w:ind w:left="214"/>
                              <w:rPr>
                                <w:sz w:val="18"/>
                              </w:rPr>
                            </w:pPr>
                            <w:r>
                              <w:rPr>
                                <w:spacing w:val="-4"/>
                                <w:sz w:val="18"/>
                              </w:rPr>
                              <w:t>3.59</w:t>
                            </w:r>
                          </w:p>
                        </w:tc>
                      </w:tr>
                      <w:tr>
                        <w:trPr>
                          <w:trHeight w:val="259" w:hRule="atLeast"/>
                        </w:trPr>
                        <w:tc>
                          <w:tcPr>
                            <w:tcW w:w="579" w:type="dxa"/>
                          </w:tcPr>
                          <w:p>
                            <w:pPr>
                              <w:pStyle w:val="TableParagraph"/>
                              <w:rPr>
                                <w:sz w:val="18"/>
                              </w:rPr>
                            </w:pPr>
                          </w:p>
                        </w:tc>
                        <w:tc>
                          <w:tcPr>
                            <w:tcW w:w="3136" w:type="dxa"/>
                          </w:tcPr>
                          <w:p>
                            <w:pPr>
                              <w:pStyle w:val="TableParagraph"/>
                              <w:spacing w:before="8"/>
                              <w:ind w:left="122"/>
                              <w:rPr>
                                <w:sz w:val="20"/>
                              </w:rPr>
                            </w:pPr>
                            <w:r>
                              <w:rPr>
                                <w:sz w:val="20"/>
                              </w:rPr>
                              <w:t>varieties</w:t>
                            </w:r>
                            <w:r>
                              <w:rPr>
                                <w:spacing w:val="-7"/>
                                <w:sz w:val="20"/>
                              </w:rPr>
                              <w:t> </w:t>
                            </w:r>
                            <w:r>
                              <w:rPr>
                                <w:sz w:val="20"/>
                              </w:rPr>
                              <w:t>of</w:t>
                            </w:r>
                            <w:r>
                              <w:rPr>
                                <w:spacing w:val="-10"/>
                                <w:sz w:val="20"/>
                              </w:rPr>
                              <w:t> </w:t>
                            </w:r>
                            <w:r>
                              <w:rPr>
                                <w:spacing w:val="-2"/>
                                <w:sz w:val="20"/>
                              </w:rPr>
                              <w:t>meals</w:t>
                            </w:r>
                          </w:p>
                        </w:tc>
                        <w:tc>
                          <w:tcPr>
                            <w:tcW w:w="1611" w:type="dxa"/>
                          </w:tcPr>
                          <w:p>
                            <w:pPr>
                              <w:pStyle w:val="TableParagraph"/>
                              <w:spacing w:line="226" w:lineRule="exact" w:before="13"/>
                              <w:ind w:left="107"/>
                              <w:rPr>
                                <w:sz w:val="20"/>
                              </w:rPr>
                            </w:pPr>
                            <w:r>
                              <w:rPr>
                                <w:spacing w:val="-2"/>
                                <w:sz w:val="20"/>
                              </w:rPr>
                              <w:t>Students</w:t>
                            </w:r>
                          </w:p>
                        </w:tc>
                        <w:tc>
                          <w:tcPr>
                            <w:tcW w:w="664" w:type="dxa"/>
                          </w:tcPr>
                          <w:p>
                            <w:pPr>
                              <w:pStyle w:val="TableParagraph"/>
                              <w:spacing w:before="17"/>
                              <w:ind w:left="179" w:right="158"/>
                              <w:jc w:val="center"/>
                              <w:rPr>
                                <w:sz w:val="18"/>
                              </w:rPr>
                            </w:pPr>
                            <w:r>
                              <w:rPr>
                                <w:spacing w:val="-5"/>
                                <w:sz w:val="18"/>
                              </w:rPr>
                              <w:t>280</w:t>
                            </w:r>
                          </w:p>
                        </w:tc>
                        <w:tc>
                          <w:tcPr>
                            <w:tcW w:w="623" w:type="dxa"/>
                          </w:tcPr>
                          <w:p>
                            <w:pPr>
                              <w:pStyle w:val="TableParagraph"/>
                              <w:spacing w:before="17"/>
                              <w:ind w:right="5"/>
                              <w:jc w:val="center"/>
                              <w:rPr>
                                <w:sz w:val="18"/>
                              </w:rPr>
                            </w:pPr>
                            <w:r>
                              <w:rPr>
                                <w:spacing w:val="-5"/>
                                <w:sz w:val="18"/>
                              </w:rPr>
                              <w:t>419</w:t>
                            </w:r>
                          </w:p>
                        </w:tc>
                        <w:tc>
                          <w:tcPr>
                            <w:tcW w:w="632" w:type="dxa"/>
                          </w:tcPr>
                          <w:p>
                            <w:pPr>
                              <w:pStyle w:val="TableParagraph"/>
                              <w:spacing w:before="17"/>
                              <w:ind w:left="177"/>
                              <w:rPr>
                                <w:sz w:val="18"/>
                              </w:rPr>
                            </w:pPr>
                            <w:r>
                              <w:rPr>
                                <w:spacing w:val="-5"/>
                                <w:sz w:val="18"/>
                              </w:rPr>
                              <w:t>152</w:t>
                            </w:r>
                          </w:p>
                        </w:tc>
                        <w:tc>
                          <w:tcPr>
                            <w:tcW w:w="632" w:type="dxa"/>
                          </w:tcPr>
                          <w:p>
                            <w:pPr>
                              <w:pStyle w:val="TableParagraph"/>
                              <w:spacing w:before="17"/>
                              <w:ind w:left="178"/>
                              <w:rPr>
                                <w:sz w:val="18"/>
                              </w:rPr>
                            </w:pPr>
                            <w:r>
                              <w:rPr>
                                <w:spacing w:val="-5"/>
                                <w:sz w:val="18"/>
                              </w:rPr>
                              <w:t>115</w:t>
                            </w:r>
                          </w:p>
                        </w:tc>
                        <w:tc>
                          <w:tcPr>
                            <w:tcW w:w="681" w:type="dxa"/>
                          </w:tcPr>
                          <w:p>
                            <w:pPr>
                              <w:pStyle w:val="TableParagraph"/>
                              <w:spacing w:before="17"/>
                              <w:ind w:left="175"/>
                              <w:rPr>
                                <w:sz w:val="18"/>
                              </w:rPr>
                            </w:pPr>
                            <w:r>
                              <w:rPr>
                                <w:spacing w:val="-5"/>
                                <w:sz w:val="18"/>
                              </w:rPr>
                              <w:t>130</w:t>
                            </w:r>
                          </w:p>
                        </w:tc>
                        <w:tc>
                          <w:tcPr>
                            <w:tcW w:w="1011" w:type="dxa"/>
                          </w:tcPr>
                          <w:p>
                            <w:pPr>
                              <w:pStyle w:val="TableParagraph"/>
                              <w:spacing w:before="17"/>
                              <w:ind w:left="214"/>
                              <w:rPr>
                                <w:sz w:val="18"/>
                              </w:rPr>
                            </w:pPr>
                            <w:r>
                              <w:rPr>
                                <w:spacing w:val="-4"/>
                                <w:sz w:val="18"/>
                              </w:rPr>
                              <w:t>3.56</w:t>
                            </w:r>
                          </w:p>
                        </w:tc>
                      </w:tr>
                      <w:tr>
                        <w:trPr>
                          <w:trHeight w:val="264" w:hRule="atLeast"/>
                        </w:trPr>
                        <w:tc>
                          <w:tcPr>
                            <w:tcW w:w="579" w:type="dxa"/>
                          </w:tcPr>
                          <w:p>
                            <w:pPr>
                              <w:pStyle w:val="TableParagraph"/>
                              <w:spacing w:before="8"/>
                              <w:ind w:left="110"/>
                              <w:rPr>
                                <w:sz w:val="20"/>
                              </w:rPr>
                            </w:pPr>
                            <w:r>
                              <w:rPr>
                                <w:spacing w:val="-10"/>
                                <w:sz w:val="20"/>
                              </w:rPr>
                              <w:t>2</w:t>
                            </w:r>
                          </w:p>
                        </w:tc>
                        <w:tc>
                          <w:tcPr>
                            <w:tcW w:w="3136" w:type="dxa"/>
                          </w:tcPr>
                          <w:p>
                            <w:pPr>
                              <w:pStyle w:val="TableParagraph"/>
                              <w:spacing w:before="13"/>
                              <w:ind w:left="122"/>
                              <w:rPr>
                                <w:sz w:val="20"/>
                              </w:rPr>
                            </w:pPr>
                            <w:r>
                              <w:rPr>
                                <w:sz w:val="20"/>
                              </w:rPr>
                              <w:t>Principal</w:t>
                            </w:r>
                            <w:r>
                              <w:rPr>
                                <w:spacing w:val="36"/>
                                <w:sz w:val="20"/>
                              </w:rPr>
                              <w:t>  </w:t>
                            </w:r>
                            <w:r>
                              <w:rPr>
                                <w:sz w:val="20"/>
                              </w:rPr>
                              <w:t>pays</w:t>
                            </w:r>
                            <w:r>
                              <w:rPr>
                                <w:spacing w:val="34"/>
                                <w:sz w:val="20"/>
                              </w:rPr>
                              <w:t>  </w:t>
                            </w:r>
                            <w:r>
                              <w:rPr>
                                <w:sz w:val="20"/>
                              </w:rPr>
                              <w:t>attention</w:t>
                            </w:r>
                            <w:r>
                              <w:rPr>
                                <w:spacing w:val="38"/>
                                <w:sz w:val="20"/>
                              </w:rPr>
                              <w:t>  </w:t>
                            </w:r>
                            <w:r>
                              <w:rPr>
                                <w:sz w:val="20"/>
                              </w:rPr>
                              <w:t>to</w:t>
                            </w:r>
                            <w:r>
                              <w:rPr>
                                <w:spacing w:val="34"/>
                                <w:sz w:val="20"/>
                              </w:rPr>
                              <w:t>  </w:t>
                            </w:r>
                            <w:r>
                              <w:rPr>
                                <w:spacing w:val="-5"/>
                                <w:sz w:val="20"/>
                              </w:rPr>
                              <w:t>the</w:t>
                            </w:r>
                          </w:p>
                        </w:tc>
                        <w:tc>
                          <w:tcPr>
                            <w:tcW w:w="1611" w:type="dxa"/>
                          </w:tcPr>
                          <w:p>
                            <w:pPr>
                              <w:pStyle w:val="TableParagraph"/>
                              <w:spacing w:before="8"/>
                              <w:ind w:left="107"/>
                              <w:rPr>
                                <w:sz w:val="20"/>
                              </w:rPr>
                            </w:pPr>
                            <w:r>
                              <w:rPr>
                                <w:spacing w:val="-2"/>
                                <w:sz w:val="20"/>
                              </w:rPr>
                              <w:t>Principals</w:t>
                            </w:r>
                          </w:p>
                        </w:tc>
                        <w:tc>
                          <w:tcPr>
                            <w:tcW w:w="664" w:type="dxa"/>
                          </w:tcPr>
                          <w:p>
                            <w:pPr>
                              <w:pStyle w:val="TableParagraph"/>
                              <w:spacing w:before="12"/>
                              <w:ind w:left="36" w:right="225"/>
                              <w:jc w:val="center"/>
                              <w:rPr>
                                <w:sz w:val="18"/>
                              </w:rPr>
                            </w:pPr>
                            <w:r>
                              <w:rPr>
                                <w:spacing w:val="-10"/>
                                <w:sz w:val="18"/>
                              </w:rPr>
                              <w:t>-</w:t>
                            </w:r>
                          </w:p>
                        </w:tc>
                        <w:tc>
                          <w:tcPr>
                            <w:tcW w:w="623" w:type="dxa"/>
                          </w:tcPr>
                          <w:p>
                            <w:pPr>
                              <w:pStyle w:val="TableParagraph"/>
                              <w:spacing w:before="12"/>
                              <w:ind w:right="188"/>
                              <w:jc w:val="center"/>
                              <w:rPr>
                                <w:sz w:val="18"/>
                              </w:rPr>
                            </w:pPr>
                            <w:r>
                              <w:rPr>
                                <w:spacing w:val="-10"/>
                                <w:sz w:val="18"/>
                              </w:rPr>
                              <w:t>2</w:t>
                            </w:r>
                          </w:p>
                        </w:tc>
                        <w:tc>
                          <w:tcPr>
                            <w:tcW w:w="632" w:type="dxa"/>
                          </w:tcPr>
                          <w:p>
                            <w:pPr>
                              <w:pStyle w:val="TableParagraph"/>
                              <w:spacing w:before="12"/>
                              <w:ind w:left="177"/>
                              <w:rPr>
                                <w:sz w:val="18"/>
                              </w:rPr>
                            </w:pPr>
                            <w:r>
                              <w:rPr>
                                <w:spacing w:val="-10"/>
                                <w:sz w:val="18"/>
                              </w:rPr>
                              <w:t>2</w:t>
                            </w:r>
                          </w:p>
                        </w:tc>
                        <w:tc>
                          <w:tcPr>
                            <w:tcW w:w="632" w:type="dxa"/>
                          </w:tcPr>
                          <w:p>
                            <w:pPr>
                              <w:pStyle w:val="TableParagraph"/>
                              <w:spacing w:before="12"/>
                              <w:ind w:left="178"/>
                              <w:rPr>
                                <w:sz w:val="18"/>
                              </w:rPr>
                            </w:pPr>
                            <w:r>
                              <w:rPr>
                                <w:spacing w:val="-10"/>
                                <w:sz w:val="18"/>
                              </w:rPr>
                              <w:t>-</w:t>
                            </w:r>
                          </w:p>
                        </w:tc>
                        <w:tc>
                          <w:tcPr>
                            <w:tcW w:w="681" w:type="dxa"/>
                          </w:tcPr>
                          <w:p>
                            <w:pPr>
                              <w:pStyle w:val="TableParagraph"/>
                              <w:spacing w:before="12"/>
                              <w:ind w:left="175"/>
                              <w:rPr>
                                <w:sz w:val="18"/>
                              </w:rPr>
                            </w:pPr>
                            <w:r>
                              <w:rPr>
                                <w:spacing w:val="-10"/>
                                <w:sz w:val="18"/>
                              </w:rPr>
                              <w:t>1</w:t>
                            </w:r>
                          </w:p>
                        </w:tc>
                        <w:tc>
                          <w:tcPr>
                            <w:tcW w:w="1011" w:type="dxa"/>
                          </w:tcPr>
                          <w:p>
                            <w:pPr>
                              <w:pStyle w:val="TableParagraph"/>
                              <w:spacing w:before="12"/>
                              <w:ind w:left="214"/>
                              <w:rPr>
                                <w:sz w:val="18"/>
                              </w:rPr>
                            </w:pPr>
                            <w:r>
                              <w:rPr>
                                <w:spacing w:val="-4"/>
                                <w:sz w:val="18"/>
                              </w:rPr>
                              <w:t>3.20</w:t>
                            </w:r>
                          </w:p>
                        </w:tc>
                      </w:tr>
                      <w:tr>
                        <w:trPr>
                          <w:trHeight w:val="252" w:hRule="atLeast"/>
                        </w:trPr>
                        <w:tc>
                          <w:tcPr>
                            <w:tcW w:w="579" w:type="dxa"/>
                          </w:tcPr>
                          <w:p>
                            <w:pPr>
                              <w:pStyle w:val="TableParagraph"/>
                              <w:rPr>
                                <w:sz w:val="18"/>
                              </w:rPr>
                            </w:pPr>
                          </w:p>
                        </w:tc>
                        <w:tc>
                          <w:tcPr>
                            <w:tcW w:w="3136" w:type="dxa"/>
                          </w:tcPr>
                          <w:p>
                            <w:pPr>
                              <w:pStyle w:val="TableParagraph"/>
                              <w:spacing w:line="219" w:lineRule="exact" w:before="13"/>
                              <w:ind w:left="122"/>
                              <w:rPr>
                                <w:sz w:val="20"/>
                              </w:rPr>
                            </w:pPr>
                            <w:r>
                              <w:rPr>
                                <w:sz w:val="20"/>
                              </w:rPr>
                              <w:t>standard</w:t>
                            </w:r>
                            <w:r>
                              <w:rPr>
                                <w:spacing w:val="8"/>
                                <w:sz w:val="20"/>
                              </w:rPr>
                              <w:t> </w:t>
                            </w:r>
                            <w:r>
                              <w:rPr>
                                <w:sz w:val="20"/>
                              </w:rPr>
                              <w:t>of</w:t>
                            </w:r>
                            <w:r>
                              <w:rPr>
                                <w:spacing w:val="4"/>
                                <w:sz w:val="20"/>
                              </w:rPr>
                              <w:t> </w:t>
                            </w:r>
                            <w:r>
                              <w:rPr>
                                <w:sz w:val="20"/>
                              </w:rPr>
                              <w:t>hygiene</w:t>
                            </w:r>
                            <w:r>
                              <w:rPr>
                                <w:spacing w:val="5"/>
                                <w:sz w:val="20"/>
                              </w:rPr>
                              <w:t> </w:t>
                            </w:r>
                            <w:r>
                              <w:rPr>
                                <w:sz w:val="20"/>
                              </w:rPr>
                              <w:t>in</w:t>
                            </w:r>
                            <w:r>
                              <w:rPr>
                                <w:spacing w:val="9"/>
                                <w:sz w:val="20"/>
                              </w:rPr>
                              <w:t> </w:t>
                            </w:r>
                            <w:r>
                              <w:rPr>
                                <w:sz w:val="20"/>
                              </w:rPr>
                              <w:t>the</w:t>
                            </w:r>
                            <w:r>
                              <w:rPr>
                                <w:spacing w:val="6"/>
                                <w:sz w:val="20"/>
                              </w:rPr>
                              <w:t> </w:t>
                            </w:r>
                            <w:r>
                              <w:rPr>
                                <w:spacing w:val="-2"/>
                                <w:sz w:val="20"/>
                              </w:rPr>
                              <w:t>students‟</w:t>
                            </w:r>
                          </w:p>
                        </w:tc>
                        <w:tc>
                          <w:tcPr>
                            <w:tcW w:w="1611" w:type="dxa"/>
                          </w:tcPr>
                          <w:p>
                            <w:pPr>
                              <w:pStyle w:val="TableParagraph"/>
                              <w:spacing w:line="205" w:lineRule="exact"/>
                              <w:ind w:left="107"/>
                              <w:rPr>
                                <w:sz w:val="20"/>
                              </w:rPr>
                            </w:pPr>
                            <w:r>
                              <w:rPr>
                                <w:spacing w:val="-2"/>
                                <w:sz w:val="20"/>
                              </w:rPr>
                              <w:t>Teachers</w:t>
                            </w:r>
                          </w:p>
                        </w:tc>
                        <w:tc>
                          <w:tcPr>
                            <w:tcW w:w="664" w:type="dxa"/>
                          </w:tcPr>
                          <w:p>
                            <w:pPr>
                              <w:pStyle w:val="TableParagraph"/>
                              <w:spacing w:line="186" w:lineRule="exact"/>
                              <w:ind w:left="91" w:right="158"/>
                              <w:jc w:val="center"/>
                              <w:rPr>
                                <w:sz w:val="18"/>
                              </w:rPr>
                            </w:pPr>
                            <w:r>
                              <w:rPr>
                                <w:spacing w:val="-5"/>
                                <w:sz w:val="18"/>
                              </w:rPr>
                              <w:t>41</w:t>
                            </w:r>
                          </w:p>
                        </w:tc>
                        <w:tc>
                          <w:tcPr>
                            <w:tcW w:w="623" w:type="dxa"/>
                          </w:tcPr>
                          <w:p>
                            <w:pPr>
                              <w:pStyle w:val="TableParagraph"/>
                              <w:spacing w:line="186" w:lineRule="exact"/>
                              <w:ind w:left="91" w:right="188"/>
                              <w:jc w:val="center"/>
                              <w:rPr>
                                <w:sz w:val="18"/>
                              </w:rPr>
                            </w:pPr>
                            <w:r>
                              <w:rPr>
                                <w:spacing w:val="-5"/>
                                <w:sz w:val="18"/>
                              </w:rPr>
                              <w:t>95</w:t>
                            </w:r>
                          </w:p>
                        </w:tc>
                        <w:tc>
                          <w:tcPr>
                            <w:tcW w:w="632" w:type="dxa"/>
                          </w:tcPr>
                          <w:p>
                            <w:pPr>
                              <w:pStyle w:val="TableParagraph"/>
                              <w:spacing w:line="186" w:lineRule="exact"/>
                              <w:ind w:left="177"/>
                              <w:rPr>
                                <w:sz w:val="18"/>
                              </w:rPr>
                            </w:pPr>
                            <w:r>
                              <w:rPr>
                                <w:spacing w:val="-5"/>
                                <w:sz w:val="18"/>
                              </w:rPr>
                              <w:t>41</w:t>
                            </w:r>
                          </w:p>
                        </w:tc>
                        <w:tc>
                          <w:tcPr>
                            <w:tcW w:w="632" w:type="dxa"/>
                          </w:tcPr>
                          <w:p>
                            <w:pPr>
                              <w:pStyle w:val="TableParagraph"/>
                              <w:spacing w:line="186" w:lineRule="exact"/>
                              <w:ind w:left="178"/>
                              <w:rPr>
                                <w:sz w:val="18"/>
                              </w:rPr>
                            </w:pPr>
                            <w:r>
                              <w:rPr>
                                <w:spacing w:val="-5"/>
                                <w:sz w:val="18"/>
                              </w:rPr>
                              <w:t>13</w:t>
                            </w:r>
                          </w:p>
                        </w:tc>
                        <w:tc>
                          <w:tcPr>
                            <w:tcW w:w="681" w:type="dxa"/>
                          </w:tcPr>
                          <w:p>
                            <w:pPr>
                              <w:pStyle w:val="TableParagraph"/>
                              <w:spacing w:line="186" w:lineRule="exact"/>
                              <w:ind w:left="175"/>
                              <w:rPr>
                                <w:sz w:val="18"/>
                              </w:rPr>
                            </w:pPr>
                            <w:r>
                              <w:rPr>
                                <w:spacing w:val="-5"/>
                                <w:sz w:val="18"/>
                              </w:rPr>
                              <w:t>13</w:t>
                            </w:r>
                          </w:p>
                        </w:tc>
                        <w:tc>
                          <w:tcPr>
                            <w:tcW w:w="1011" w:type="dxa"/>
                          </w:tcPr>
                          <w:p>
                            <w:pPr>
                              <w:pStyle w:val="TableParagraph"/>
                              <w:spacing w:line="186" w:lineRule="exact"/>
                              <w:ind w:left="214"/>
                              <w:rPr>
                                <w:sz w:val="18"/>
                              </w:rPr>
                            </w:pPr>
                            <w:r>
                              <w:rPr>
                                <w:spacing w:val="-4"/>
                                <w:sz w:val="18"/>
                              </w:rPr>
                              <w:t>3.67</w:t>
                            </w:r>
                          </w:p>
                        </w:tc>
                      </w:tr>
                      <w:tr>
                        <w:trPr>
                          <w:trHeight w:val="278" w:hRule="atLeast"/>
                        </w:trPr>
                        <w:tc>
                          <w:tcPr>
                            <w:tcW w:w="579" w:type="dxa"/>
                          </w:tcPr>
                          <w:p>
                            <w:pPr>
                              <w:pStyle w:val="TableParagraph"/>
                              <w:rPr>
                                <w:sz w:val="20"/>
                              </w:rPr>
                            </w:pPr>
                          </w:p>
                        </w:tc>
                        <w:tc>
                          <w:tcPr>
                            <w:tcW w:w="3136" w:type="dxa"/>
                          </w:tcPr>
                          <w:p>
                            <w:pPr>
                              <w:pStyle w:val="TableParagraph"/>
                              <w:spacing w:line="228" w:lineRule="exact" w:before="30"/>
                              <w:ind w:left="122"/>
                              <w:rPr>
                                <w:sz w:val="20"/>
                              </w:rPr>
                            </w:pPr>
                            <w:r>
                              <w:rPr>
                                <w:spacing w:val="-2"/>
                                <w:sz w:val="20"/>
                              </w:rPr>
                              <w:t>cafeteria</w:t>
                            </w:r>
                          </w:p>
                        </w:tc>
                        <w:tc>
                          <w:tcPr>
                            <w:tcW w:w="1611" w:type="dxa"/>
                          </w:tcPr>
                          <w:p>
                            <w:pPr>
                              <w:pStyle w:val="TableParagraph"/>
                              <w:spacing w:before="1"/>
                              <w:ind w:left="107"/>
                              <w:rPr>
                                <w:sz w:val="20"/>
                              </w:rPr>
                            </w:pPr>
                            <w:r>
                              <w:rPr>
                                <w:spacing w:val="-2"/>
                                <w:sz w:val="20"/>
                              </w:rPr>
                              <w:t>Students</w:t>
                            </w:r>
                          </w:p>
                        </w:tc>
                        <w:tc>
                          <w:tcPr>
                            <w:tcW w:w="664" w:type="dxa"/>
                          </w:tcPr>
                          <w:p>
                            <w:pPr>
                              <w:pStyle w:val="TableParagraph"/>
                              <w:spacing w:before="5"/>
                              <w:ind w:left="179" w:right="158"/>
                              <w:jc w:val="center"/>
                              <w:rPr>
                                <w:sz w:val="18"/>
                              </w:rPr>
                            </w:pPr>
                            <w:r>
                              <w:rPr>
                                <w:spacing w:val="-5"/>
                                <w:sz w:val="18"/>
                              </w:rPr>
                              <w:t>256</w:t>
                            </w:r>
                          </w:p>
                        </w:tc>
                        <w:tc>
                          <w:tcPr>
                            <w:tcW w:w="623" w:type="dxa"/>
                          </w:tcPr>
                          <w:p>
                            <w:pPr>
                              <w:pStyle w:val="TableParagraph"/>
                              <w:spacing w:before="5"/>
                              <w:ind w:right="5"/>
                              <w:jc w:val="center"/>
                              <w:rPr>
                                <w:sz w:val="18"/>
                              </w:rPr>
                            </w:pPr>
                            <w:r>
                              <w:rPr>
                                <w:spacing w:val="-5"/>
                                <w:sz w:val="18"/>
                              </w:rPr>
                              <w:t>449</w:t>
                            </w:r>
                          </w:p>
                        </w:tc>
                        <w:tc>
                          <w:tcPr>
                            <w:tcW w:w="632" w:type="dxa"/>
                          </w:tcPr>
                          <w:p>
                            <w:pPr>
                              <w:pStyle w:val="TableParagraph"/>
                              <w:spacing w:before="5"/>
                              <w:ind w:left="177"/>
                              <w:rPr>
                                <w:sz w:val="18"/>
                              </w:rPr>
                            </w:pPr>
                            <w:r>
                              <w:rPr>
                                <w:spacing w:val="-5"/>
                                <w:sz w:val="18"/>
                              </w:rPr>
                              <w:t>167</w:t>
                            </w:r>
                          </w:p>
                        </w:tc>
                        <w:tc>
                          <w:tcPr>
                            <w:tcW w:w="632" w:type="dxa"/>
                          </w:tcPr>
                          <w:p>
                            <w:pPr>
                              <w:pStyle w:val="TableParagraph"/>
                              <w:spacing w:before="5"/>
                              <w:ind w:left="178"/>
                              <w:rPr>
                                <w:sz w:val="18"/>
                              </w:rPr>
                            </w:pPr>
                            <w:r>
                              <w:rPr>
                                <w:spacing w:val="-5"/>
                                <w:sz w:val="18"/>
                              </w:rPr>
                              <w:t>139</w:t>
                            </w:r>
                          </w:p>
                        </w:tc>
                        <w:tc>
                          <w:tcPr>
                            <w:tcW w:w="681" w:type="dxa"/>
                          </w:tcPr>
                          <w:p>
                            <w:pPr>
                              <w:pStyle w:val="TableParagraph"/>
                              <w:spacing w:before="5"/>
                              <w:ind w:left="175"/>
                              <w:rPr>
                                <w:sz w:val="18"/>
                              </w:rPr>
                            </w:pPr>
                            <w:r>
                              <w:rPr>
                                <w:spacing w:val="-5"/>
                                <w:sz w:val="18"/>
                              </w:rPr>
                              <w:t>83</w:t>
                            </w:r>
                          </w:p>
                        </w:tc>
                        <w:tc>
                          <w:tcPr>
                            <w:tcW w:w="1011" w:type="dxa"/>
                          </w:tcPr>
                          <w:p>
                            <w:pPr>
                              <w:pStyle w:val="TableParagraph"/>
                              <w:spacing w:before="5"/>
                              <w:ind w:left="214"/>
                              <w:rPr>
                                <w:sz w:val="18"/>
                              </w:rPr>
                            </w:pPr>
                            <w:r>
                              <w:rPr>
                                <w:spacing w:val="-4"/>
                                <w:sz w:val="18"/>
                              </w:rPr>
                              <w:t>3.55</w:t>
                            </w:r>
                          </w:p>
                        </w:tc>
                      </w:tr>
                      <w:tr>
                        <w:trPr>
                          <w:trHeight w:val="244" w:hRule="atLeast"/>
                        </w:trPr>
                        <w:tc>
                          <w:tcPr>
                            <w:tcW w:w="579" w:type="dxa"/>
                          </w:tcPr>
                          <w:p>
                            <w:pPr>
                              <w:pStyle w:val="TableParagraph"/>
                              <w:spacing w:line="214" w:lineRule="exact" w:before="11"/>
                              <w:ind w:left="110"/>
                              <w:rPr>
                                <w:sz w:val="20"/>
                              </w:rPr>
                            </w:pPr>
                            <w:r>
                              <w:rPr>
                                <w:spacing w:val="-10"/>
                                <w:sz w:val="20"/>
                              </w:rPr>
                              <w:t>3</w:t>
                            </w:r>
                          </w:p>
                        </w:tc>
                        <w:tc>
                          <w:tcPr>
                            <w:tcW w:w="3136" w:type="dxa"/>
                          </w:tcPr>
                          <w:p>
                            <w:pPr>
                              <w:pStyle w:val="TableParagraph"/>
                              <w:spacing w:line="214" w:lineRule="exact" w:before="11"/>
                              <w:ind w:left="122"/>
                              <w:rPr>
                                <w:sz w:val="20"/>
                              </w:rPr>
                            </w:pPr>
                            <w:r>
                              <w:rPr>
                                <w:sz w:val="20"/>
                              </w:rPr>
                              <w:t>Principal</w:t>
                            </w:r>
                            <w:r>
                              <w:rPr>
                                <w:spacing w:val="6"/>
                                <w:sz w:val="20"/>
                              </w:rPr>
                              <w:t> </w:t>
                            </w:r>
                            <w:r>
                              <w:rPr>
                                <w:sz w:val="20"/>
                              </w:rPr>
                              <w:t>ensures</w:t>
                            </w:r>
                            <w:r>
                              <w:rPr>
                                <w:spacing w:val="3"/>
                                <w:sz w:val="20"/>
                              </w:rPr>
                              <w:t> </w:t>
                            </w:r>
                            <w:r>
                              <w:rPr>
                                <w:sz w:val="20"/>
                              </w:rPr>
                              <w:t>students</w:t>
                            </w:r>
                            <w:r>
                              <w:rPr>
                                <w:spacing w:val="3"/>
                                <w:sz w:val="20"/>
                              </w:rPr>
                              <w:t> </w:t>
                            </w:r>
                            <w:r>
                              <w:rPr>
                                <w:sz w:val="20"/>
                              </w:rPr>
                              <w:t>get</w:t>
                            </w:r>
                            <w:r>
                              <w:rPr>
                                <w:spacing w:val="6"/>
                                <w:sz w:val="20"/>
                              </w:rPr>
                              <w:t> </w:t>
                            </w:r>
                            <w:r>
                              <w:rPr>
                                <w:spacing w:val="-4"/>
                                <w:sz w:val="20"/>
                              </w:rPr>
                              <w:t>value</w:t>
                            </w:r>
                          </w:p>
                        </w:tc>
                        <w:tc>
                          <w:tcPr>
                            <w:tcW w:w="1611" w:type="dxa"/>
                          </w:tcPr>
                          <w:p>
                            <w:pPr>
                              <w:pStyle w:val="TableParagraph"/>
                              <w:spacing w:line="214" w:lineRule="exact" w:before="11"/>
                              <w:ind w:left="107"/>
                              <w:rPr>
                                <w:sz w:val="20"/>
                              </w:rPr>
                            </w:pPr>
                            <w:r>
                              <w:rPr>
                                <w:spacing w:val="-2"/>
                                <w:sz w:val="20"/>
                              </w:rPr>
                              <w:t>Principals</w:t>
                            </w:r>
                          </w:p>
                        </w:tc>
                        <w:tc>
                          <w:tcPr>
                            <w:tcW w:w="664" w:type="dxa"/>
                          </w:tcPr>
                          <w:p>
                            <w:pPr>
                              <w:pStyle w:val="TableParagraph"/>
                              <w:spacing w:before="15"/>
                              <w:ind w:left="36" w:right="225"/>
                              <w:jc w:val="center"/>
                              <w:rPr>
                                <w:sz w:val="18"/>
                              </w:rPr>
                            </w:pPr>
                            <w:r>
                              <w:rPr>
                                <w:spacing w:val="-10"/>
                                <w:sz w:val="18"/>
                              </w:rPr>
                              <w:t>-</w:t>
                            </w:r>
                          </w:p>
                        </w:tc>
                        <w:tc>
                          <w:tcPr>
                            <w:tcW w:w="623" w:type="dxa"/>
                          </w:tcPr>
                          <w:p>
                            <w:pPr>
                              <w:pStyle w:val="TableParagraph"/>
                              <w:spacing w:before="15"/>
                              <w:ind w:right="188"/>
                              <w:jc w:val="center"/>
                              <w:rPr>
                                <w:sz w:val="18"/>
                              </w:rPr>
                            </w:pPr>
                            <w:r>
                              <w:rPr>
                                <w:spacing w:val="-10"/>
                                <w:sz w:val="18"/>
                              </w:rPr>
                              <w:t>4</w:t>
                            </w:r>
                          </w:p>
                        </w:tc>
                        <w:tc>
                          <w:tcPr>
                            <w:tcW w:w="632" w:type="dxa"/>
                          </w:tcPr>
                          <w:p>
                            <w:pPr>
                              <w:pStyle w:val="TableParagraph"/>
                              <w:spacing w:before="15"/>
                              <w:ind w:left="177"/>
                              <w:rPr>
                                <w:sz w:val="18"/>
                              </w:rPr>
                            </w:pPr>
                            <w:r>
                              <w:rPr>
                                <w:spacing w:val="-10"/>
                                <w:sz w:val="18"/>
                              </w:rPr>
                              <w:t>-</w:t>
                            </w:r>
                          </w:p>
                        </w:tc>
                        <w:tc>
                          <w:tcPr>
                            <w:tcW w:w="632" w:type="dxa"/>
                          </w:tcPr>
                          <w:p>
                            <w:pPr>
                              <w:pStyle w:val="TableParagraph"/>
                              <w:spacing w:before="15"/>
                              <w:ind w:left="178"/>
                              <w:rPr>
                                <w:sz w:val="18"/>
                              </w:rPr>
                            </w:pPr>
                            <w:r>
                              <w:rPr>
                                <w:spacing w:val="-10"/>
                                <w:sz w:val="18"/>
                              </w:rPr>
                              <w:t>1</w:t>
                            </w:r>
                          </w:p>
                        </w:tc>
                        <w:tc>
                          <w:tcPr>
                            <w:tcW w:w="681" w:type="dxa"/>
                          </w:tcPr>
                          <w:p>
                            <w:pPr>
                              <w:pStyle w:val="TableParagraph"/>
                              <w:spacing w:before="15"/>
                              <w:ind w:left="175"/>
                              <w:rPr>
                                <w:sz w:val="18"/>
                              </w:rPr>
                            </w:pPr>
                            <w:r>
                              <w:rPr>
                                <w:spacing w:val="-10"/>
                                <w:sz w:val="18"/>
                              </w:rPr>
                              <w:t>-</w:t>
                            </w:r>
                          </w:p>
                        </w:tc>
                        <w:tc>
                          <w:tcPr>
                            <w:tcW w:w="1011" w:type="dxa"/>
                          </w:tcPr>
                          <w:p>
                            <w:pPr>
                              <w:pStyle w:val="TableParagraph"/>
                              <w:spacing w:before="15"/>
                              <w:ind w:left="214"/>
                              <w:rPr>
                                <w:sz w:val="18"/>
                              </w:rPr>
                            </w:pPr>
                            <w:r>
                              <w:rPr>
                                <w:spacing w:val="-4"/>
                                <w:sz w:val="18"/>
                              </w:rPr>
                              <w:t>3.40</w:t>
                            </w:r>
                          </w:p>
                        </w:tc>
                      </w:tr>
                      <w:tr>
                        <w:trPr>
                          <w:trHeight w:val="274" w:hRule="atLeast"/>
                        </w:trPr>
                        <w:tc>
                          <w:tcPr>
                            <w:tcW w:w="579" w:type="dxa"/>
                          </w:tcPr>
                          <w:p>
                            <w:pPr>
                              <w:pStyle w:val="TableParagraph"/>
                              <w:rPr>
                                <w:sz w:val="20"/>
                              </w:rPr>
                            </w:pPr>
                          </w:p>
                        </w:tc>
                        <w:tc>
                          <w:tcPr>
                            <w:tcW w:w="3136" w:type="dxa"/>
                          </w:tcPr>
                          <w:p>
                            <w:pPr>
                              <w:pStyle w:val="TableParagraph"/>
                              <w:spacing w:line="226" w:lineRule="exact"/>
                              <w:ind w:left="122"/>
                              <w:rPr>
                                <w:sz w:val="20"/>
                              </w:rPr>
                            </w:pPr>
                            <w:r>
                              <w:rPr>
                                <w:sz w:val="20"/>
                              </w:rPr>
                              <w:t>for</w:t>
                            </w:r>
                            <w:r>
                              <w:rPr>
                                <w:spacing w:val="69"/>
                                <w:w w:val="150"/>
                                <w:sz w:val="20"/>
                              </w:rPr>
                              <w:t> </w:t>
                            </w:r>
                            <w:r>
                              <w:rPr>
                                <w:sz w:val="20"/>
                              </w:rPr>
                              <w:t>their</w:t>
                            </w:r>
                            <w:r>
                              <w:rPr>
                                <w:spacing w:val="65"/>
                                <w:w w:val="150"/>
                                <w:sz w:val="20"/>
                              </w:rPr>
                              <w:t> </w:t>
                            </w:r>
                            <w:r>
                              <w:rPr>
                                <w:sz w:val="20"/>
                              </w:rPr>
                              <w:t>money</w:t>
                            </w:r>
                            <w:r>
                              <w:rPr>
                                <w:spacing w:val="56"/>
                                <w:w w:val="150"/>
                                <w:sz w:val="20"/>
                              </w:rPr>
                              <w:t> </w:t>
                            </w:r>
                            <w:r>
                              <w:rPr>
                                <w:sz w:val="20"/>
                              </w:rPr>
                              <w:t>in</w:t>
                            </w:r>
                            <w:r>
                              <w:rPr>
                                <w:spacing w:val="65"/>
                                <w:w w:val="150"/>
                                <w:sz w:val="20"/>
                              </w:rPr>
                              <w:t> </w:t>
                            </w:r>
                            <w:r>
                              <w:rPr>
                                <w:sz w:val="20"/>
                              </w:rPr>
                              <w:t>the</w:t>
                            </w:r>
                            <w:r>
                              <w:rPr>
                                <w:spacing w:val="62"/>
                                <w:w w:val="150"/>
                                <w:sz w:val="20"/>
                              </w:rPr>
                              <w:t> </w:t>
                            </w:r>
                            <w:r>
                              <w:rPr>
                                <w:spacing w:val="-2"/>
                                <w:sz w:val="20"/>
                              </w:rPr>
                              <w:t>services</w:t>
                            </w:r>
                          </w:p>
                        </w:tc>
                        <w:tc>
                          <w:tcPr>
                            <w:tcW w:w="1611" w:type="dxa"/>
                          </w:tcPr>
                          <w:p>
                            <w:pPr>
                              <w:pStyle w:val="TableParagraph"/>
                              <w:spacing w:line="210" w:lineRule="exact" w:before="44"/>
                              <w:ind w:left="107"/>
                              <w:rPr>
                                <w:sz w:val="20"/>
                              </w:rPr>
                            </w:pPr>
                            <w:r>
                              <w:rPr>
                                <w:spacing w:val="-2"/>
                                <w:sz w:val="20"/>
                              </w:rPr>
                              <w:t>Teachers</w:t>
                            </w:r>
                          </w:p>
                        </w:tc>
                        <w:tc>
                          <w:tcPr>
                            <w:tcW w:w="664" w:type="dxa"/>
                          </w:tcPr>
                          <w:p>
                            <w:pPr>
                              <w:pStyle w:val="TableParagraph"/>
                              <w:spacing w:line="206" w:lineRule="exact" w:before="48"/>
                              <w:ind w:left="91" w:right="158"/>
                              <w:jc w:val="center"/>
                              <w:rPr>
                                <w:sz w:val="18"/>
                              </w:rPr>
                            </w:pPr>
                            <w:r>
                              <w:rPr>
                                <w:spacing w:val="-5"/>
                                <w:sz w:val="18"/>
                              </w:rPr>
                              <w:t>49</w:t>
                            </w:r>
                          </w:p>
                        </w:tc>
                        <w:tc>
                          <w:tcPr>
                            <w:tcW w:w="623" w:type="dxa"/>
                          </w:tcPr>
                          <w:p>
                            <w:pPr>
                              <w:pStyle w:val="TableParagraph"/>
                              <w:spacing w:line="206" w:lineRule="exact" w:before="48"/>
                              <w:ind w:left="91" w:right="188"/>
                              <w:jc w:val="center"/>
                              <w:rPr>
                                <w:sz w:val="18"/>
                              </w:rPr>
                            </w:pPr>
                            <w:r>
                              <w:rPr>
                                <w:spacing w:val="-5"/>
                                <w:sz w:val="18"/>
                              </w:rPr>
                              <w:t>75</w:t>
                            </w:r>
                          </w:p>
                        </w:tc>
                        <w:tc>
                          <w:tcPr>
                            <w:tcW w:w="632" w:type="dxa"/>
                          </w:tcPr>
                          <w:p>
                            <w:pPr>
                              <w:pStyle w:val="TableParagraph"/>
                              <w:spacing w:line="206" w:lineRule="exact" w:before="48"/>
                              <w:ind w:left="177"/>
                              <w:rPr>
                                <w:sz w:val="18"/>
                              </w:rPr>
                            </w:pPr>
                            <w:r>
                              <w:rPr>
                                <w:spacing w:val="-5"/>
                                <w:sz w:val="18"/>
                              </w:rPr>
                              <w:t>44</w:t>
                            </w:r>
                          </w:p>
                        </w:tc>
                        <w:tc>
                          <w:tcPr>
                            <w:tcW w:w="632" w:type="dxa"/>
                          </w:tcPr>
                          <w:p>
                            <w:pPr>
                              <w:pStyle w:val="TableParagraph"/>
                              <w:spacing w:line="206" w:lineRule="exact" w:before="48"/>
                              <w:ind w:left="178"/>
                              <w:rPr>
                                <w:sz w:val="18"/>
                              </w:rPr>
                            </w:pPr>
                            <w:r>
                              <w:rPr>
                                <w:spacing w:val="-5"/>
                                <w:sz w:val="18"/>
                              </w:rPr>
                              <w:t>10</w:t>
                            </w:r>
                          </w:p>
                        </w:tc>
                        <w:tc>
                          <w:tcPr>
                            <w:tcW w:w="681" w:type="dxa"/>
                          </w:tcPr>
                          <w:p>
                            <w:pPr>
                              <w:pStyle w:val="TableParagraph"/>
                              <w:spacing w:line="206" w:lineRule="exact" w:before="48"/>
                              <w:ind w:left="175"/>
                              <w:rPr>
                                <w:sz w:val="18"/>
                              </w:rPr>
                            </w:pPr>
                            <w:r>
                              <w:rPr>
                                <w:spacing w:val="-5"/>
                                <w:sz w:val="18"/>
                              </w:rPr>
                              <w:t>26</w:t>
                            </w:r>
                          </w:p>
                        </w:tc>
                        <w:tc>
                          <w:tcPr>
                            <w:tcW w:w="1011" w:type="dxa"/>
                          </w:tcPr>
                          <w:p>
                            <w:pPr>
                              <w:pStyle w:val="TableParagraph"/>
                              <w:spacing w:line="206" w:lineRule="exact" w:before="48"/>
                              <w:ind w:left="214"/>
                              <w:rPr>
                                <w:sz w:val="18"/>
                              </w:rPr>
                            </w:pPr>
                            <w:r>
                              <w:rPr>
                                <w:spacing w:val="-4"/>
                                <w:sz w:val="18"/>
                              </w:rPr>
                              <w:t>3.62</w:t>
                            </w:r>
                          </w:p>
                        </w:tc>
                      </w:tr>
                    </w:tbl>
                    <w:p>
                      <w:pPr>
                        <w:pStyle w:val="BodyText"/>
                      </w:pPr>
                    </w:p>
                  </w:txbxContent>
                </v:textbox>
                <w10:wrap type="none"/>
              </v:shape>
            </w:pict>
          </mc:Fallback>
        </mc:AlternateContent>
      </w:r>
      <w:r>
        <w:rPr>
          <w:sz w:val="20"/>
        </w:rPr>
        <w:t>rendered</w:t>
      </w:r>
      <w:r>
        <w:rPr>
          <w:spacing w:val="-3"/>
          <w:sz w:val="20"/>
        </w:rPr>
        <w:t> </w:t>
      </w:r>
      <w:r>
        <w:rPr>
          <w:sz w:val="20"/>
        </w:rPr>
        <w:t>by</w:t>
      </w:r>
      <w:r>
        <w:rPr>
          <w:spacing w:val="-11"/>
          <w:sz w:val="20"/>
        </w:rPr>
        <w:t> </w:t>
      </w:r>
      <w:r>
        <w:rPr>
          <w:spacing w:val="-2"/>
          <w:sz w:val="20"/>
        </w:rPr>
        <w:t>cafeteria</w:t>
      </w:r>
    </w:p>
    <w:p>
      <w:pPr>
        <w:tabs>
          <w:tab w:pos="2872" w:val="left" w:leader="none"/>
          <w:tab w:pos="3501" w:val="left" w:leader="none"/>
          <w:tab w:pos="4131" w:val="left" w:leader="none"/>
          <w:tab w:pos="4764" w:val="left" w:leader="none"/>
          <w:tab w:pos="5393" w:val="left" w:leader="none"/>
          <w:tab w:pos="6435" w:val="right" w:leader="none"/>
        </w:tabs>
        <w:spacing w:before="174"/>
        <w:ind w:left="1163" w:right="0" w:firstLine="0"/>
        <w:jc w:val="left"/>
        <w:rPr>
          <w:sz w:val="18"/>
        </w:rPr>
      </w:pPr>
      <w:r>
        <w:rPr/>
        <w:br w:type="column"/>
      </w:r>
      <w:r>
        <w:rPr>
          <w:spacing w:val="-2"/>
          <w:sz w:val="20"/>
        </w:rPr>
        <w:t>Students</w:t>
      </w:r>
      <w:r>
        <w:rPr>
          <w:sz w:val="20"/>
        </w:rPr>
        <w:tab/>
      </w:r>
      <w:r>
        <w:rPr>
          <w:spacing w:val="-5"/>
          <w:position w:val="1"/>
          <w:sz w:val="18"/>
        </w:rPr>
        <w:t>220</w:t>
      </w:r>
      <w:r>
        <w:rPr>
          <w:position w:val="1"/>
          <w:sz w:val="18"/>
        </w:rPr>
        <w:tab/>
      </w:r>
      <w:r>
        <w:rPr>
          <w:spacing w:val="-5"/>
          <w:position w:val="1"/>
          <w:sz w:val="18"/>
        </w:rPr>
        <w:t>378</w:t>
      </w:r>
      <w:r>
        <w:rPr>
          <w:position w:val="1"/>
          <w:sz w:val="18"/>
        </w:rPr>
        <w:tab/>
      </w:r>
      <w:r>
        <w:rPr>
          <w:spacing w:val="-5"/>
          <w:position w:val="1"/>
          <w:sz w:val="18"/>
        </w:rPr>
        <w:t>220</w:t>
      </w:r>
      <w:r>
        <w:rPr>
          <w:position w:val="1"/>
          <w:sz w:val="18"/>
        </w:rPr>
        <w:tab/>
      </w:r>
      <w:r>
        <w:rPr>
          <w:spacing w:val="-5"/>
          <w:position w:val="1"/>
          <w:sz w:val="18"/>
        </w:rPr>
        <w:t>156</w:t>
      </w:r>
      <w:r>
        <w:rPr>
          <w:position w:val="1"/>
          <w:sz w:val="18"/>
        </w:rPr>
        <w:tab/>
      </w:r>
      <w:r>
        <w:rPr>
          <w:spacing w:val="-5"/>
          <w:position w:val="1"/>
          <w:sz w:val="18"/>
        </w:rPr>
        <w:t>122</w:t>
      </w:r>
      <w:r>
        <w:rPr>
          <w:position w:val="1"/>
          <w:sz w:val="18"/>
        </w:rPr>
        <w:tab/>
      </w:r>
      <w:r>
        <w:rPr>
          <w:spacing w:val="-4"/>
          <w:position w:val="1"/>
          <w:sz w:val="18"/>
        </w:rPr>
        <w:t>3.35</w:t>
      </w:r>
    </w:p>
    <w:p>
      <w:pPr>
        <w:spacing w:after="0"/>
        <w:jc w:val="left"/>
        <w:rPr>
          <w:sz w:val="18"/>
        </w:rPr>
        <w:sectPr>
          <w:type w:val="continuous"/>
          <w:pgSz w:w="12240" w:h="15840"/>
          <w:pgMar w:header="0" w:footer="969" w:top="1320" w:bottom="280" w:left="1300" w:right="720"/>
          <w:cols w:num="2" w:equalWidth="0">
            <w:col w:w="2895" w:space="226"/>
            <w:col w:w="7099"/>
          </w:cols>
        </w:sectPr>
      </w:pP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6"/>
        <w:gridCol w:w="2342"/>
        <w:gridCol w:w="122"/>
        <w:gridCol w:w="794"/>
        <w:gridCol w:w="1364"/>
        <w:gridCol w:w="904"/>
        <w:gridCol w:w="629"/>
        <w:gridCol w:w="631"/>
        <w:gridCol w:w="631"/>
        <w:gridCol w:w="674"/>
        <w:gridCol w:w="594"/>
      </w:tblGrid>
      <w:tr>
        <w:trPr>
          <w:trHeight w:val="226" w:hRule="atLeast"/>
        </w:trPr>
        <w:tc>
          <w:tcPr>
            <w:tcW w:w="396" w:type="dxa"/>
          </w:tcPr>
          <w:p>
            <w:pPr>
              <w:pStyle w:val="TableParagraph"/>
              <w:spacing w:line="207" w:lineRule="exact"/>
              <w:ind w:left="50"/>
              <w:rPr>
                <w:sz w:val="20"/>
              </w:rPr>
            </w:pPr>
            <w:r>
              <w:rPr>
                <w:spacing w:val="-10"/>
                <w:sz w:val="20"/>
              </w:rPr>
              <w:t>4</w:t>
            </w:r>
          </w:p>
        </w:tc>
        <w:tc>
          <w:tcPr>
            <w:tcW w:w="2342" w:type="dxa"/>
          </w:tcPr>
          <w:p>
            <w:pPr>
              <w:pStyle w:val="TableParagraph"/>
              <w:spacing w:line="207" w:lineRule="exact"/>
              <w:ind w:left="244"/>
              <w:rPr>
                <w:sz w:val="20"/>
              </w:rPr>
            </w:pPr>
            <w:r>
              <w:rPr>
                <w:sz w:val="20"/>
              </w:rPr>
              <w:t>Principal</w:t>
            </w:r>
            <w:r>
              <w:rPr>
                <w:spacing w:val="39"/>
                <w:sz w:val="20"/>
              </w:rPr>
              <w:t> </w:t>
            </w:r>
            <w:r>
              <w:rPr>
                <w:sz w:val="20"/>
              </w:rPr>
              <w:t>provides</w:t>
            </w:r>
            <w:r>
              <w:rPr>
                <w:spacing w:val="37"/>
                <w:sz w:val="20"/>
              </w:rPr>
              <w:t> </w:t>
            </w:r>
            <w:r>
              <w:rPr>
                <w:spacing w:val="-2"/>
                <w:sz w:val="20"/>
              </w:rPr>
              <w:t>seats,</w:t>
            </w:r>
          </w:p>
        </w:tc>
        <w:tc>
          <w:tcPr>
            <w:tcW w:w="916" w:type="dxa"/>
            <w:gridSpan w:val="2"/>
          </w:tcPr>
          <w:p>
            <w:pPr>
              <w:pStyle w:val="TableParagraph"/>
              <w:spacing w:line="207" w:lineRule="exact"/>
              <w:ind w:left="51"/>
              <w:rPr>
                <w:sz w:val="20"/>
              </w:rPr>
            </w:pPr>
            <w:r>
              <w:rPr>
                <w:sz w:val="20"/>
              </w:rPr>
              <w:t>light</w:t>
            </w:r>
            <w:r>
              <w:rPr>
                <w:spacing w:val="43"/>
                <w:sz w:val="20"/>
              </w:rPr>
              <w:t> </w:t>
            </w:r>
            <w:r>
              <w:rPr>
                <w:spacing w:val="-5"/>
                <w:sz w:val="20"/>
              </w:rPr>
              <w:t>and</w:t>
            </w:r>
          </w:p>
        </w:tc>
        <w:tc>
          <w:tcPr>
            <w:tcW w:w="1364" w:type="dxa"/>
          </w:tcPr>
          <w:p>
            <w:pPr>
              <w:pStyle w:val="TableParagraph"/>
              <w:spacing w:line="207" w:lineRule="exact"/>
              <w:ind w:left="107"/>
              <w:rPr>
                <w:sz w:val="20"/>
              </w:rPr>
            </w:pPr>
            <w:r>
              <w:rPr>
                <w:spacing w:val="-2"/>
                <w:sz w:val="20"/>
              </w:rPr>
              <w:t>Principals</w:t>
            </w:r>
          </w:p>
        </w:tc>
        <w:tc>
          <w:tcPr>
            <w:tcW w:w="904" w:type="dxa"/>
          </w:tcPr>
          <w:p>
            <w:pPr>
              <w:pStyle w:val="TableParagraph"/>
              <w:spacing w:line="204" w:lineRule="exact"/>
              <w:ind w:left="453"/>
              <w:rPr>
                <w:sz w:val="18"/>
              </w:rPr>
            </w:pPr>
            <w:r>
              <w:rPr>
                <w:spacing w:val="-10"/>
                <w:sz w:val="18"/>
              </w:rPr>
              <w:t>-</w:t>
            </w:r>
          </w:p>
        </w:tc>
        <w:tc>
          <w:tcPr>
            <w:tcW w:w="629" w:type="dxa"/>
          </w:tcPr>
          <w:p>
            <w:pPr>
              <w:pStyle w:val="TableParagraph"/>
              <w:spacing w:line="204" w:lineRule="exact"/>
              <w:ind w:left="4" w:right="183"/>
              <w:jc w:val="center"/>
              <w:rPr>
                <w:sz w:val="18"/>
              </w:rPr>
            </w:pPr>
            <w:r>
              <w:rPr>
                <w:spacing w:val="-10"/>
                <w:sz w:val="18"/>
              </w:rPr>
              <w:t>4</w:t>
            </w:r>
          </w:p>
        </w:tc>
        <w:tc>
          <w:tcPr>
            <w:tcW w:w="631" w:type="dxa"/>
          </w:tcPr>
          <w:p>
            <w:pPr>
              <w:pStyle w:val="TableParagraph"/>
              <w:spacing w:line="204" w:lineRule="exact"/>
              <w:ind w:left="178"/>
              <w:rPr>
                <w:sz w:val="18"/>
              </w:rPr>
            </w:pPr>
            <w:r>
              <w:rPr>
                <w:spacing w:val="-10"/>
                <w:sz w:val="18"/>
              </w:rPr>
              <w:t>-</w:t>
            </w:r>
          </w:p>
        </w:tc>
        <w:tc>
          <w:tcPr>
            <w:tcW w:w="631" w:type="dxa"/>
          </w:tcPr>
          <w:p>
            <w:pPr>
              <w:pStyle w:val="TableParagraph"/>
              <w:spacing w:line="204" w:lineRule="exact"/>
              <w:ind w:left="181"/>
              <w:rPr>
                <w:sz w:val="18"/>
              </w:rPr>
            </w:pPr>
            <w:r>
              <w:rPr>
                <w:spacing w:val="-10"/>
                <w:sz w:val="18"/>
              </w:rPr>
              <w:t>-</w:t>
            </w:r>
          </w:p>
        </w:tc>
        <w:tc>
          <w:tcPr>
            <w:tcW w:w="674" w:type="dxa"/>
          </w:tcPr>
          <w:p>
            <w:pPr>
              <w:pStyle w:val="TableParagraph"/>
              <w:spacing w:line="204" w:lineRule="exact"/>
              <w:ind w:left="179"/>
              <w:rPr>
                <w:sz w:val="18"/>
              </w:rPr>
            </w:pPr>
            <w:r>
              <w:rPr>
                <w:spacing w:val="-10"/>
                <w:sz w:val="18"/>
              </w:rPr>
              <w:t>1</w:t>
            </w:r>
          </w:p>
        </w:tc>
        <w:tc>
          <w:tcPr>
            <w:tcW w:w="594" w:type="dxa"/>
          </w:tcPr>
          <w:p>
            <w:pPr>
              <w:pStyle w:val="TableParagraph"/>
              <w:spacing w:line="204" w:lineRule="exact"/>
              <w:ind w:right="45"/>
              <w:jc w:val="right"/>
              <w:rPr>
                <w:sz w:val="18"/>
              </w:rPr>
            </w:pPr>
            <w:r>
              <w:rPr>
                <w:spacing w:val="-4"/>
                <w:sz w:val="18"/>
              </w:rPr>
              <w:t>3.60</w:t>
            </w:r>
          </w:p>
        </w:tc>
      </w:tr>
      <w:tr>
        <w:trPr>
          <w:trHeight w:val="232" w:hRule="atLeast"/>
        </w:trPr>
        <w:tc>
          <w:tcPr>
            <w:tcW w:w="396" w:type="dxa"/>
          </w:tcPr>
          <w:p>
            <w:pPr>
              <w:pStyle w:val="TableParagraph"/>
              <w:rPr>
                <w:sz w:val="16"/>
              </w:rPr>
            </w:pPr>
          </w:p>
        </w:tc>
        <w:tc>
          <w:tcPr>
            <w:tcW w:w="2342" w:type="dxa"/>
          </w:tcPr>
          <w:p>
            <w:pPr>
              <w:pStyle w:val="TableParagraph"/>
              <w:tabs>
                <w:tab w:pos="1089" w:val="left" w:leader="none"/>
                <w:tab w:pos="1607" w:val="left" w:leader="none"/>
              </w:tabs>
              <w:spacing w:line="213" w:lineRule="exact"/>
              <w:ind w:left="244"/>
              <w:rPr>
                <w:sz w:val="20"/>
              </w:rPr>
            </w:pPr>
            <w:r>
              <w:rPr>
                <w:spacing w:val="-2"/>
                <w:sz w:val="20"/>
              </w:rPr>
              <w:t>music</w:t>
            </w:r>
            <w:r>
              <w:rPr>
                <w:sz w:val="20"/>
              </w:rPr>
              <w:tab/>
            </w:r>
            <w:r>
              <w:rPr>
                <w:spacing w:val="-5"/>
                <w:sz w:val="20"/>
              </w:rPr>
              <w:t>to</w:t>
            </w:r>
            <w:r>
              <w:rPr>
                <w:sz w:val="20"/>
              </w:rPr>
              <w:tab/>
            </w:r>
            <w:r>
              <w:rPr>
                <w:spacing w:val="-2"/>
                <w:sz w:val="20"/>
              </w:rPr>
              <w:t>ensure</w:t>
            </w:r>
          </w:p>
        </w:tc>
        <w:tc>
          <w:tcPr>
            <w:tcW w:w="916" w:type="dxa"/>
            <w:gridSpan w:val="2"/>
          </w:tcPr>
          <w:p>
            <w:pPr>
              <w:pStyle w:val="TableParagraph"/>
              <w:spacing w:line="213" w:lineRule="exact"/>
              <w:ind w:left="153"/>
              <w:rPr>
                <w:sz w:val="20"/>
              </w:rPr>
            </w:pPr>
            <w:r>
              <w:rPr>
                <w:spacing w:val="-2"/>
                <w:sz w:val="20"/>
              </w:rPr>
              <w:t>students</w:t>
            </w:r>
          </w:p>
        </w:tc>
        <w:tc>
          <w:tcPr>
            <w:tcW w:w="1364" w:type="dxa"/>
          </w:tcPr>
          <w:p>
            <w:pPr>
              <w:pStyle w:val="TableParagraph"/>
              <w:spacing w:line="207" w:lineRule="exact" w:before="6"/>
              <w:ind w:left="107"/>
              <w:rPr>
                <w:sz w:val="20"/>
              </w:rPr>
            </w:pPr>
            <w:r>
              <w:rPr>
                <w:spacing w:val="-2"/>
                <w:sz w:val="20"/>
              </w:rPr>
              <w:t>Teachers</w:t>
            </w:r>
          </w:p>
        </w:tc>
        <w:tc>
          <w:tcPr>
            <w:tcW w:w="904" w:type="dxa"/>
          </w:tcPr>
          <w:p>
            <w:pPr>
              <w:pStyle w:val="TableParagraph"/>
              <w:spacing w:line="202" w:lineRule="exact" w:before="10"/>
              <w:ind w:left="453"/>
              <w:rPr>
                <w:sz w:val="18"/>
              </w:rPr>
            </w:pPr>
            <w:r>
              <w:rPr>
                <w:spacing w:val="-5"/>
                <w:sz w:val="18"/>
              </w:rPr>
              <w:t>15</w:t>
            </w:r>
          </w:p>
        </w:tc>
        <w:tc>
          <w:tcPr>
            <w:tcW w:w="629" w:type="dxa"/>
          </w:tcPr>
          <w:p>
            <w:pPr>
              <w:pStyle w:val="TableParagraph"/>
              <w:spacing w:line="202" w:lineRule="exact" w:before="10"/>
              <w:ind w:left="94" w:right="181"/>
              <w:jc w:val="center"/>
              <w:rPr>
                <w:sz w:val="18"/>
              </w:rPr>
            </w:pPr>
            <w:r>
              <w:rPr>
                <w:spacing w:val="-5"/>
                <w:sz w:val="18"/>
              </w:rPr>
              <w:t>66</w:t>
            </w:r>
          </w:p>
        </w:tc>
        <w:tc>
          <w:tcPr>
            <w:tcW w:w="631" w:type="dxa"/>
          </w:tcPr>
          <w:p>
            <w:pPr>
              <w:pStyle w:val="TableParagraph"/>
              <w:spacing w:line="202" w:lineRule="exact" w:before="10"/>
              <w:ind w:left="178"/>
              <w:rPr>
                <w:sz w:val="18"/>
              </w:rPr>
            </w:pPr>
            <w:r>
              <w:rPr>
                <w:spacing w:val="-5"/>
                <w:sz w:val="18"/>
              </w:rPr>
              <w:t>47</w:t>
            </w:r>
          </w:p>
        </w:tc>
        <w:tc>
          <w:tcPr>
            <w:tcW w:w="631" w:type="dxa"/>
          </w:tcPr>
          <w:p>
            <w:pPr>
              <w:pStyle w:val="TableParagraph"/>
              <w:spacing w:line="202" w:lineRule="exact" w:before="10"/>
              <w:ind w:left="181"/>
              <w:rPr>
                <w:sz w:val="18"/>
              </w:rPr>
            </w:pPr>
            <w:r>
              <w:rPr>
                <w:spacing w:val="-5"/>
                <w:sz w:val="18"/>
              </w:rPr>
              <w:t>34</w:t>
            </w:r>
          </w:p>
        </w:tc>
        <w:tc>
          <w:tcPr>
            <w:tcW w:w="674" w:type="dxa"/>
          </w:tcPr>
          <w:p>
            <w:pPr>
              <w:pStyle w:val="TableParagraph"/>
              <w:spacing w:line="202" w:lineRule="exact" w:before="10"/>
              <w:ind w:left="179"/>
              <w:rPr>
                <w:sz w:val="18"/>
              </w:rPr>
            </w:pPr>
            <w:r>
              <w:rPr>
                <w:spacing w:val="-5"/>
                <w:sz w:val="18"/>
              </w:rPr>
              <w:t>42</w:t>
            </w:r>
          </w:p>
        </w:tc>
        <w:tc>
          <w:tcPr>
            <w:tcW w:w="594" w:type="dxa"/>
          </w:tcPr>
          <w:p>
            <w:pPr>
              <w:pStyle w:val="TableParagraph"/>
              <w:spacing w:line="202" w:lineRule="exact" w:before="10"/>
              <w:ind w:right="45"/>
              <w:jc w:val="right"/>
              <w:rPr>
                <w:sz w:val="18"/>
              </w:rPr>
            </w:pPr>
            <w:r>
              <w:rPr>
                <w:spacing w:val="-4"/>
                <w:sz w:val="18"/>
              </w:rPr>
              <w:t>2.93</w:t>
            </w:r>
          </w:p>
        </w:tc>
      </w:tr>
      <w:tr>
        <w:trPr>
          <w:trHeight w:val="238" w:hRule="atLeast"/>
        </w:trPr>
        <w:tc>
          <w:tcPr>
            <w:tcW w:w="396" w:type="dxa"/>
          </w:tcPr>
          <w:p>
            <w:pPr>
              <w:pStyle w:val="TableParagraph"/>
              <w:rPr>
                <w:sz w:val="16"/>
              </w:rPr>
            </w:pPr>
          </w:p>
        </w:tc>
        <w:tc>
          <w:tcPr>
            <w:tcW w:w="2342" w:type="dxa"/>
          </w:tcPr>
          <w:p>
            <w:pPr>
              <w:pStyle w:val="TableParagraph"/>
              <w:spacing w:line="219" w:lineRule="exact"/>
              <w:ind w:left="244"/>
              <w:rPr>
                <w:sz w:val="20"/>
              </w:rPr>
            </w:pPr>
            <w:r>
              <w:rPr>
                <w:spacing w:val="-2"/>
                <w:sz w:val="20"/>
              </w:rPr>
              <w:t>satisfaction</w:t>
            </w:r>
          </w:p>
        </w:tc>
        <w:tc>
          <w:tcPr>
            <w:tcW w:w="916" w:type="dxa"/>
            <w:gridSpan w:val="2"/>
          </w:tcPr>
          <w:p>
            <w:pPr>
              <w:pStyle w:val="TableParagraph"/>
              <w:rPr>
                <w:sz w:val="16"/>
              </w:rPr>
            </w:pPr>
          </w:p>
        </w:tc>
        <w:tc>
          <w:tcPr>
            <w:tcW w:w="1364" w:type="dxa"/>
          </w:tcPr>
          <w:p>
            <w:pPr>
              <w:pStyle w:val="TableParagraph"/>
              <w:spacing w:line="210" w:lineRule="exact" w:before="8"/>
              <w:ind w:left="107"/>
              <w:rPr>
                <w:sz w:val="20"/>
              </w:rPr>
            </w:pPr>
            <w:r>
              <w:rPr>
                <w:spacing w:val="-2"/>
                <w:sz w:val="20"/>
              </w:rPr>
              <w:t>Students</w:t>
            </w:r>
          </w:p>
        </w:tc>
        <w:tc>
          <w:tcPr>
            <w:tcW w:w="904" w:type="dxa"/>
          </w:tcPr>
          <w:p>
            <w:pPr>
              <w:pStyle w:val="TableParagraph"/>
              <w:spacing w:line="206" w:lineRule="exact" w:before="12"/>
              <w:ind w:left="453"/>
              <w:rPr>
                <w:sz w:val="18"/>
              </w:rPr>
            </w:pPr>
            <w:r>
              <w:rPr>
                <w:spacing w:val="-5"/>
                <w:sz w:val="18"/>
              </w:rPr>
              <w:t>144</w:t>
            </w:r>
          </w:p>
        </w:tc>
        <w:tc>
          <w:tcPr>
            <w:tcW w:w="629" w:type="dxa"/>
          </w:tcPr>
          <w:p>
            <w:pPr>
              <w:pStyle w:val="TableParagraph"/>
              <w:spacing w:line="206" w:lineRule="exact" w:before="12"/>
              <w:ind w:left="4" w:right="3"/>
              <w:jc w:val="center"/>
              <w:rPr>
                <w:sz w:val="18"/>
              </w:rPr>
            </w:pPr>
            <w:r>
              <w:rPr>
                <w:spacing w:val="-5"/>
                <w:sz w:val="18"/>
              </w:rPr>
              <w:t>227</w:t>
            </w:r>
          </w:p>
        </w:tc>
        <w:tc>
          <w:tcPr>
            <w:tcW w:w="631" w:type="dxa"/>
          </w:tcPr>
          <w:p>
            <w:pPr>
              <w:pStyle w:val="TableParagraph"/>
              <w:spacing w:line="206" w:lineRule="exact" w:before="12"/>
              <w:ind w:left="178"/>
              <w:rPr>
                <w:sz w:val="18"/>
              </w:rPr>
            </w:pPr>
            <w:r>
              <w:rPr>
                <w:spacing w:val="-5"/>
                <w:sz w:val="18"/>
              </w:rPr>
              <w:t>270</w:t>
            </w:r>
          </w:p>
        </w:tc>
        <w:tc>
          <w:tcPr>
            <w:tcW w:w="631" w:type="dxa"/>
          </w:tcPr>
          <w:p>
            <w:pPr>
              <w:pStyle w:val="TableParagraph"/>
              <w:spacing w:line="206" w:lineRule="exact" w:before="12"/>
              <w:ind w:left="181"/>
              <w:rPr>
                <w:sz w:val="18"/>
              </w:rPr>
            </w:pPr>
            <w:r>
              <w:rPr>
                <w:spacing w:val="-5"/>
                <w:sz w:val="18"/>
              </w:rPr>
              <w:t>257</w:t>
            </w:r>
          </w:p>
        </w:tc>
        <w:tc>
          <w:tcPr>
            <w:tcW w:w="674" w:type="dxa"/>
          </w:tcPr>
          <w:p>
            <w:pPr>
              <w:pStyle w:val="TableParagraph"/>
              <w:spacing w:line="206" w:lineRule="exact" w:before="12"/>
              <w:ind w:left="179"/>
              <w:rPr>
                <w:sz w:val="18"/>
              </w:rPr>
            </w:pPr>
            <w:r>
              <w:rPr>
                <w:spacing w:val="-5"/>
                <w:sz w:val="18"/>
              </w:rPr>
              <w:t>198</w:t>
            </w:r>
          </w:p>
        </w:tc>
        <w:tc>
          <w:tcPr>
            <w:tcW w:w="594" w:type="dxa"/>
          </w:tcPr>
          <w:p>
            <w:pPr>
              <w:pStyle w:val="TableParagraph"/>
              <w:spacing w:line="206" w:lineRule="exact" w:before="12"/>
              <w:ind w:right="45"/>
              <w:jc w:val="right"/>
              <w:rPr>
                <w:sz w:val="18"/>
              </w:rPr>
            </w:pPr>
            <w:r>
              <w:rPr>
                <w:spacing w:val="-4"/>
                <w:sz w:val="18"/>
              </w:rPr>
              <w:t>2.82</w:t>
            </w:r>
          </w:p>
        </w:tc>
      </w:tr>
      <w:tr>
        <w:trPr>
          <w:trHeight w:val="263" w:hRule="atLeast"/>
        </w:trPr>
        <w:tc>
          <w:tcPr>
            <w:tcW w:w="396" w:type="dxa"/>
          </w:tcPr>
          <w:p>
            <w:pPr>
              <w:pStyle w:val="TableParagraph"/>
              <w:spacing w:line="214" w:lineRule="exact" w:before="29"/>
              <w:ind w:left="50"/>
              <w:rPr>
                <w:sz w:val="20"/>
              </w:rPr>
            </w:pPr>
            <w:r>
              <w:rPr>
                <w:spacing w:val="-10"/>
                <w:sz w:val="20"/>
              </w:rPr>
              <w:t>5</w:t>
            </w:r>
          </w:p>
        </w:tc>
        <w:tc>
          <w:tcPr>
            <w:tcW w:w="2464" w:type="dxa"/>
            <w:gridSpan w:val="2"/>
          </w:tcPr>
          <w:p>
            <w:pPr>
              <w:pStyle w:val="TableParagraph"/>
              <w:spacing w:line="214" w:lineRule="exact" w:before="29"/>
              <w:ind w:left="244"/>
              <w:rPr>
                <w:sz w:val="20"/>
              </w:rPr>
            </w:pPr>
            <w:r>
              <w:rPr>
                <w:sz w:val="20"/>
              </w:rPr>
              <w:t>Principal</w:t>
            </w:r>
            <w:r>
              <w:rPr>
                <w:spacing w:val="34"/>
                <w:sz w:val="20"/>
              </w:rPr>
              <w:t>  </w:t>
            </w:r>
            <w:r>
              <w:rPr>
                <w:sz w:val="20"/>
              </w:rPr>
              <w:t>ensures</w:t>
            </w:r>
            <w:r>
              <w:rPr>
                <w:spacing w:val="35"/>
                <w:sz w:val="20"/>
              </w:rPr>
              <w:t>  </w:t>
            </w:r>
            <w:r>
              <w:rPr>
                <w:spacing w:val="-4"/>
                <w:sz w:val="20"/>
              </w:rPr>
              <w:t>food</w:t>
            </w:r>
          </w:p>
        </w:tc>
        <w:tc>
          <w:tcPr>
            <w:tcW w:w="794" w:type="dxa"/>
          </w:tcPr>
          <w:p>
            <w:pPr>
              <w:pStyle w:val="TableParagraph"/>
              <w:spacing w:line="214" w:lineRule="exact" w:before="29"/>
              <w:ind w:right="101"/>
              <w:jc w:val="center"/>
              <w:rPr>
                <w:sz w:val="20"/>
              </w:rPr>
            </w:pPr>
            <w:r>
              <w:rPr>
                <w:sz w:val="20"/>
              </w:rPr>
              <w:t>sold</w:t>
            </w:r>
            <w:r>
              <w:rPr>
                <w:spacing w:val="40"/>
                <w:sz w:val="20"/>
              </w:rPr>
              <w:t>  </w:t>
            </w:r>
            <w:r>
              <w:rPr>
                <w:spacing w:val="-5"/>
                <w:sz w:val="20"/>
              </w:rPr>
              <w:t>to</w:t>
            </w:r>
          </w:p>
        </w:tc>
        <w:tc>
          <w:tcPr>
            <w:tcW w:w="1364" w:type="dxa"/>
          </w:tcPr>
          <w:p>
            <w:pPr>
              <w:pStyle w:val="TableParagraph"/>
              <w:spacing w:line="214" w:lineRule="exact" w:before="29"/>
              <w:ind w:left="107"/>
              <w:rPr>
                <w:sz w:val="20"/>
              </w:rPr>
            </w:pPr>
            <w:r>
              <w:rPr>
                <w:spacing w:val="-2"/>
                <w:sz w:val="20"/>
              </w:rPr>
              <w:t>Principals</w:t>
            </w:r>
          </w:p>
        </w:tc>
        <w:tc>
          <w:tcPr>
            <w:tcW w:w="904" w:type="dxa"/>
          </w:tcPr>
          <w:p>
            <w:pPr>
              <w:pStyle w:val="TableParagraph"/>
              <w:spacing w:before="33"/>
              <w:ind w:left="453"/>
              <w:rPr>
                <w:sz w:val="18"/>
              </w:rPr>
            </w:pPr>
            <w:r>
              <w:rPr>
                <w:spacing w:val="-10"/>
                <w:sz w:val="18"/>
              </w:rPr>
              <w:t>4</w:t>
            </w:r>
          </w:p>
        </w:tc>
        <w:tc>
          <w:tcPr>
            <w:tcW w:w="629" w:type="dxa"/>
          </w:tcPr>
          <w:p>
            <w:pPr>
              <w:pStyle w:val="TableParagraph"/>
              <w:spacing w:before="33"/>
              <w:ind w:left="4" w:right="183"/>
              <w:jc w:val="center"/>
              <w:rPr>
                <w:sz w:val="18"/>
              </w:rPr>
            </w:pPr>
            <w:r>
              <w:rPr>
                <w:spacing w:val="-10"/>
                <w:sz w:val="18"/>
              </w:rPr>
              <w:t>1</w:t>
            </w:r>
          </w:p>
        </w:tc>
        <w:tc>
          <w:tcPr>
            <w:tcW w:w="1936" w:type="dxa"/>
            <w:gridSpan w:val="3"/>
          </w:tcPr>
          <w:p>
            <w:pPr>
              <w:pStyle w:val="TableParagraph"/>
              <w:tabs>
                <w:tab w:pos="812" w:val="left" w:leader="none"/>
                <w:tab w:pos="1441" w:val="left" w:leader="none"/>
              </w:tabs>
              <w:spacing w:before="33"/>
              <w:ind w:left="178"/>
              <w:rPr>
                <w:sz w:val="18"/>
              </w:rPr>
            </w:pPr>
            <w:r>
              <w:rPr>
                <w:spacing w:val="-10"/>
                <w:sz w:val="18"/>
              </w:rPr>
              <w:t>-</w:t>
            </w:r>
            <w:r>
              <w:rPr>
                <w:sz w:val="18"/>
              </w:rPr>
              <w:tab/>
            </w:r>
            <w:r>
              <w:rPr>
                <w:spacing w:val="-10"/>
                <w:sz w:val="18"/>
              </w:rPr>
              <w:t>-</w:t>
            </w:r>
            <w:r>
              <w:rPr>
                <w:sz w:val="18"/>
              </w:rPr>
              <w:tab/>
            </w:r>
            <w:r>
              <w:rPr>
                <w:spacing w:val="-10"/>
                <w:sz w:val="18"/>
              </w:rPr>
              <w:t>-</w:t>
            </w:r>
          </w:p>
        </w:tc>
        <w:tc>
          <w:tcPr>
            <w:tcW w:w="594" w:type="dxa"/>
          </w:tcPr>
          <w:p>
            <w:pPr>
              <w:pStyle w:val="TableParagraph"/>
              <w:spacing w:before="33"/>
              <w:ind w:right="44"/>
              <w:jc w:val="right"/>
              <w:rPr>
                <w:sz w:val="18"/>
              </w:rPr>
            </w:pPr>
            <w:r>
              <w:rPr>
                <w:spacing w:val="-4"/>
                <w:sz w:val="18"/>
              </w:rPr>
              <w:t>3.40</w:t>
            </w:r>
          </w:p>
        </w:tc>
      </w:tr>
      <w:tr>
        <w:trPr>
          <w:trHeight w:val="255" w:hRule="atLeast"/>
        </w:trPr>
        <w:tc>
          <w:tcPr>
            <w:tcW w:w="396" w:type="dxa"/>
          </w:tcPr>
          <w:p>
            <w:pPr>
              <w:pStyle w:val="TableParagraph"/>
              <w:rPr>
                <w:sz w:val="18"/>
              </w:rPr>
            </w:pPr>
          </w:p>
        </w:tc>
        <w:tc>
          <w:tcPr>
            <w:tcW w:w="2464" w:type="dxa"/>
            <w:gridSpan w:val="2"/>
          </w:tcPr>
          <w:p>
            <w:pPr>
              <w:pStyle w:val="TableParagraph"/>
              <w:spacing w:line="226" w:lineRule="exact"/>
              <w:ind w:left="244"/>
              <w:rPr>
                <w:sz w:val="20"/>
              </w:rPr>
            </w:pPr>
            <w:r>
              <w:rPr>
                <w:sz w:val="20"/>
              </w:rPr>
              <w:t>students</w:t>
            </w:r>
            <w:r>
              <w:rPr>
                <w:spacing w:val="25"/>
                <w:sz w:val="20"/>
              </w:rPr>
              <w:t> </w:t>
            </w:r>
            <w:r>
              <w:rPr>
                <w:sz w:val="20"/>
              </w:rPr>
              <w:t>meet</w:t>
            </w:r>
            <w:r>
              <w:rPr>
                <w:spacing w:val="33"/>
                <w:sz w:val="20"/>
              </w:rPr>
              <w:t> </w:t>
            </w:r>
            <w:r>
              <w:rPr>
                <w:sz w:val="20"/>
              </w:rPr>
              <w:t>the</w:t>
            </w:r>
            <w:r>
              <w:rPr>
                <w:spacing w:val="25"/>
                <w:sz w:val="20"/>
              </w:rPr>
              <w:t> </w:t>
            </w:r>
            <w:r>
              <w:rPr>
                <w:spacing w:val="-2"/>
                <w:sz w:val="20"/>
              </w:rPr>
              <w:t>required</w:t>
            </w:r>
          </w:p>
        </w:tc>
        <w:tc>
          <w:tcPr>
            <w:tcW w:w="794" w:type="dxa"/>
          </w:tcPr>
          <w:p>
            <w:pPr>
              <w:pStyle w:val="TableParagraph"/>
              <w:spacing w:line="226" w:lineRule="exact"/>
              <w:ind w:right="32"/>
              <w:jc w:val="center"/>
              <w:rPr>
                <w:sz w:val="20"/>
              </w:rPr>
            </w:pPr>
            <w:r>
              <w:rPr>
                <w:spacing w:val="-2"/>
                <w:sz w:val="20"/>
              </w:rPr>
              <w:t>balance</w:t>
            </w:r>
          </w:p>
        </w:tc>
        <w:tc>
          <w:tcPr>
            <w:tcW w:w="1364" w:type="dxa"/>
          </w:tcPr>
          <w:p>
            <w:pPr>
              <w:pStyle w:val="TableParagraph"/>
              <w:spacing w:line="210" w:lineRule="exact" w:before="25"/>
              <w:ind w:left="107"/>
              <w:rPr>
                <w:sz w:val="20"/>
              </w:rPr>
            </w:pPr>
            <w:r>
              <w:rPr>
                <w:spacing w:val="-2"/>
                <w:sz w:val="20"/>
              </w:rPr>
              <w:t>Teachers</w:t>
            </w:r>
          </w:p>
        </w:tc>
        <w:tc>
          <w:tcPr>
            <w:tcW w:w="904" w:type="dxa"/>
          </w:tcPr>
          <w:p>
            <w:pPr>
              <w:pStyle w:val="TableParagraph"/>
              <w:spacing w:line="206" w:lineRule="exact" w:before="29"/>
              <w:ind w:left="453"/>
              <w:rPr>
                <w:sz w:val="18"/>
              </w:rPr>
            </w:pPr>
            <w:r>
              <w:rPr>
                <w:spacing w:val="-5"/>
                <w:sz w:val="18"/>
              </w:rPr>
              <w:t>27</w:t>
            </w:r>
          </w:p>
        </w:tc>
        <w:tc>
          <w:tcPr>
            <w:tcW w:w="629" w:type="dxa"/>
          </w:tcPr>
          <w:p>
            <w:pPr>
              <w:pStyle w:val="TableParagraph"/>
              <w:spacing w:line="206" w:lineRule="exact" w:before="29"/>
              <w:ind w:left="94" w:right="181"/>
              <w:jc w:val="center"/>
              <w:rPr>
                <w:sz w:val="18"/>
              </w:rPr>
            </w:pPr>
            <w:r>
              <w:rPr>
                <w:spacing w:val="-5"/>
                <w:sz w:val="18"/>
              </w:rPr>
              <w:t>85</w:t>
            </w:r>
          </w:p>
        </w:tc>
        <w:tc>
          <w:tcPr>
            <w:tcW w:w="1936" w:type="dxa"/>
            <w:gridSpan w:val="3"/>
          </w:tcPr>
          <w:p>
            <w:pPr>
              <w:pStyle w:val="TableParagraph"/>
              <w:tabs>
                <w:tab w:pos="812" w:val="left" w:leader="none"/>
                <w:tab w:pos="1441" w:val="left" w:leader="none"/>
              </w:tabs>
              <w:spacing w:line="206" w:lineRule="exact" w:before="29"/>
              <w:ind w:left="178"/>
              <w:rPr>
                <w:sz w:val="18"/>
              </w:rPr>
            </w:pPr>
            <w:r>
              <w:rPr>
                <w:spacing w:val="-5"/>
                <w:sz w:val="18"/>
              </w:rPr>
              <w:t>50</w:t>
            </w:r>
            <w:r>
              <w:rPr>
                <w:sz w:val="18"/>
              </w:rPr>
              <w:tab/>
            </w:r>
            <w:r>
              <w:rPr>
                <w:spacing w:val="-5"/>
                <w:sz w:val="18"/>
              </w:rPr>
              <w:t>20</w:t>
            </w:r>
            <w:r>
              <w:rPr>
                <w:sz w:val="18"/>
              </w:rPr>
              <w:tab/>
            </w:r>
            <w:r>
              <w:rPr>
                <w:spacing w:val="-5"/>
                <w:sz w:val="18"/>
              </w:rPr>
              <w:t>22</w:t>
            </w:r>
          </w:p>
        </w:tc>
        <w:tc>
          <w:tcPr>
            <w:tcW w:w="594" w:type="dxa"/>
          </w:tcPr>
          <w:p>
            <w:pPr>
              <w:pStyle w:val="TableParagraph"/>
              <w:spacing w:line="206" w:lineRule="exact" w:before="29"/>
              <w:ind w:right="45"/>
              <w:jc w:val="right"/>
              <w:rPr>
                <w:sz w:val="18"/>
              </w:rPr>
            </w:pPr>
            <w:r>
              <w:rPr>
                <w:spacing w:val="-4"/>
                <w:sz w:val="18"/>
              </w:rPr>
              <w:t>3.38</w:t>
            </w:r>
          </w:p>
        </w:tc>
      </w:tr>
    </w:tbl>
    <w:p>
      <w:pPr>
        <w:pStyle w:val="BodyText"/>
        <w:spacing w:before="1"/>
        <w:rPr>
          <w:sz w:val="4"/>
        </w:rPr>
      </w:pPr>
    </w:p>
    <w:tbl>
      <w:tblPr>
        <w:tblW w:w="0" w:type="auto"/>
        <w:jc w:val="left"/>
        <w:tblInd w:w="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2"/>
        <w:gridCol w:w="1366"/>
        <w:gridCol w:w="904"/>
        <w:gridCol w:w="629"/>
        <w:gridCol w:w="631"/>
        <w:gridCol w:w="631"/>
        <w:gridCol w:w="674"/>
        <w:gridCol w:w="1015"/>
      </w:tblGrid>
      <w:tr>
        <w:trPr>
          <w:trHeight w:val="223" w:hRule="atLeast"/>
        </w:trPr>
        <w:tc>
          <w:tcPr>
            <w:tcW w:w="5078" w:type="dxa"/>
            <w:gridSpan w:val="2"/>
          </w:tcPr>
          <w:p>
            <w:pPr>
              <w:pStyle w:val="TableParagraph"/>
              <w:tabs>
                <w:tab w:pos="3822" w:val="left" w:leader="none"/>
              </w:tabs>
              <w:spacing w:line="203" w:lineRule="exact"/>
              <w:ind w:left="701"/>
              <w:rPr>
                <w:sz w:val="20"/>
              </w:rPr>
            </w:pPr>
            <w:r>
              <w:rPr>
                <w:spacing w:val="-4"/>
                <w:position w:val="6"/>
                <w:sz w:val="20"/>
              </w:rPr>
              <w:t>diet</w:t>
            </w:r>
            <w:r>
              <w:rPr>
                <w:position w:val="6"/>
                <w:sz w:val="20"/>
              </w:rPr>
              <w:tab/>
            </w:r>
            <w:r>
              <w:rPr>
                <w:spacing w:val="-2"/>
                <w:sz w:val="20"/>
              </w:rPr>
              <w:t>Students</w:t>
            </w:r>
          </w:p>
        </w:tc>
        <w:tc>
          <w:tcPr>
            <w:tcW w:w="904" w:type="dxa"/>
          </w:tcPr>
          <w:p>
            <w:pPr>
              <w:pStyle w:val="TableParagraph"/>
              <w:spacing w:line="203" w:lineRule="exact"/>
              <w:ind w:left="453"/>
              <w:rPr>
                <w:sz w:val="18"/>
              </w:rPr>
            </w:pPr>
            <w:r>
              <w:rPr>
                <w:spacing w:val="-5"/>
                <w:sz w:val="18"/>
              </w:rPr>
              <w:t>212</w:t>
            </w:r>
          </w:p>
        </w:tc>
        <w:tc>
          <w:tcPr>
            <w:tcW w:w="629" w:type="dxa"/>
          </w:tcPr>
          <w:p>
            <w:pPr>
              <w:pStyle w:val="TableParagraph"/>
              <w:spacing w:line="203" w:lineRule="exact"/>
              <w:ind w:left="4" w:right="2"/>
              <w:jc w:val="center"/>
              <w:rPr>
                <w:sz w:val="18"/>
              </w:rPr>
            </w:pPr>
            <w:r>
              <w:rPr>
                <w:spacing w:val="-5"/>
                <w:sz w:val="18"/>
              </w:rPr>
              <w:t>392</w:t>
            </w:r>
          </w:p>
        </w:tc>
        <w:tc>
          <w:tcPr>
            <w:tcW w:w="631" w:type="dxa"/>
          </w:tcPr>
          <w:p>
            <w:pPr>
              <w:pStyle w:val="TableParagraph"/>
              <w:spacing w:line="203" w:lineRule="exact"/>
              <w:ind w:left="179"/>
              <w:rPr>
                <w:sz w:val="18"/>
              </w:rPr>
            </w:pPr>
            <w:r>
              <w:rPr>
                <w:spacing w:val="-5"/>
                <w:sz w:val="18"/>
              </w:rPr>
              <w:t>198</w:t>
            </w:r>
          </w:p>
        </w:tc>
        <w:tc>
          <w:tcPr>
            <w:tcW w:w="631" w:type="dxa"/>
          </w:tcPr>
          <w:p>
            <w:pPr>
              <w:pStyle w:val="TableParagraph"/>
              <w:spacing w:line="203" w:lineRule="exact"/>
              <w:ind w:left="181"/>
              <w:rPr>
                <w:sz w:val="18"/>
              </w:rPr>
            </w:pPr>
            <w:r>
              <w:rPr>
                <w:spacing w:val="-5"/>
                <w:sz w:val="18"/>
              </w:rPr>
              <w:t>156</w:t>
            </w:r>
          </w:p>
        </w:tc>
        <w:tc>
          <w:tcPr>
            <w:tcW w:w="674" w:type="dxa"/>
          </w:tcPr>
          <w:p>
            <w:pPr>
              <w:pStyle w:val="TableParagraph"/>
              <w:spacing w:line="203" w:lineRule="exact"/>
              <w:ind w:left="179"/>
              <w:rPr>
                <w:sz w:val="18"/>
              </w:rPr>
            </w:pPr>
            <w:r>
              <w:rPr>
                <w:spacing w:val="-5"/>
                <w:sz w:val="18"/>
              </w:rPr>
              <w:t>138</w:t>
            </w:r>
          </w:p>
        </w:tc>
        <w:tc>
          <w:tcPr>
            <w:tcW w:w="1015" w:type="dxa"/>
          </w:tcPr>
          <w:p>
            <w:pPr>
              <w:pStyle w:val="TableParagraph"/>
              <w:spacing w:line="203" w:lineRule="exact"/>
              <w:ind w:left="225"/>
              <w:rPr>
                <w:sz w:val="18"/>
              </w:rPr>
            </w:pPr>
            <w:r>
              <w:rPr>
                <w:spacing w:val="-4"/>
                <w:sz w:val="18"/>
              </w:rPr>
              <w:t>3.33</w:t>
            </w:r>
          </w:p>
        </w:tc>
      </w:tr>
      <w:tr>
        <w:trPr>
          <w:trHeight w:val="230" w:hRule="atLeast"/>
        </w:trPr>
        <w:tc>
          <w:tcPr>
            <w:tcW w:w="5078" w:type="dxa"/>
            <w:gridSpan w:val="2"/>
          </w:tcPr>
          <w:p>
            <w:pPr>
              <w:pStyle w:val="TableParagraph"/>
              <w:tabs>
                <w:tab w:pos="701" w:val="left" w:leader="none"/>
                <w:tab w:pos="1747" w:val="left" w:leader="none"/>
                <w:tab w:pos="2423" w:val="left" w:leader="none"/>
                <w:tab w:pos="3449" w:val="left" w:leader="none"/>
                <w:tab w:pos="3822" w:val="left" w:leader="none"/>
              </w:tabs>
              <w:spacing w:line="210" w:lineRule="exact"/>
              <w:ind w:left="110"/>
              <w:rPr>
                <w:sz w:val="20"/>
              </w:rPr>
            </w:pPr>
            <w:r>
              <w:rPr>
                <w:spacing w:val="-10"/>
                <w:sz w:val="20"/>
              </w:rPr>
              <w:t>6</w:t>
            </w:r>
            <w:r>
              <w:rPr>
                <w:sz w:val="20"/>
              </w:rPr>
              <w:tab/>
            </w:r>
            <w:r>
              <w:rPr>
                <w:spacing w:val="-2"/>
                <w:sz w:val="20"/>
              </w:rPr>
              <w:t>Principal</w:t>
            </w:r>
            <w:r>
              <w:rPr>
                <w:sz w:val="20"/>
              </w:rPr>
              <w:tab/>
            </w:r>
            <w:r>
              <w:rPr>
                <w:spacing w:val="-4"/>
                <w:sz w:val="20"/>
              </w:rPr>
              <w:t>pays</w:t>
            </w:r>
            <w:r>
              <w:rPr>
                <w:sz w:val="20"/>
              </w:rPr>
              <w:tab/>
            </w:r>
            <w:r>
              <w:rPr>
                <w:spacing w:val="-2"/>
                <w:sz w:val="20"/>
              </w:rPr>
              <w:t>attention</w:t>
            </w:r>
            <w:r>
              <w:rPr>
                <w:sz w:val="20"/>
              </w:rPr>
              <w:tab/>
            </w:r>
            <w:r>
              <w:rPr>
                <w:spacing w:val="-5"/>
                <w:sz w:val="20"/>
              </w:rPr>
              <w:t>to</w:t>
            </w:r>
            <w:r>
              <w:rPr>
                <w:sz w:val="20"/>
              </w:rPr>
              <w:tab/>
            </w:r>
            <w:r>
              <w:rPr>
                <w:spacing w:val="-2"/>
                <w:sz w:val="20"/>
              </w:rPr>
              <w:t>Principals</w:t>
            </w:r>
          </w:p>
        </w:tc>
        <w:tc>
          <w:tcPr>
            <w:tcW w:w="904" w:type="dxa"/>
          </w:tcPr>
          <w:p>
            <w:pPr>
              <w:pStyle w:val="TableParagraph"/>
              <w:spacing w:line="206" w:lineRule="exact" w:before="4"/>
              <w:ind w:left="453"/>
              <w:rPr>
                <w:sz w:val="18"/>
              </w:rPr>
            </w:pPr>
            <w:r>
              <w:rPr>
                <w:spacing w:val="-10"/>
                <w:sz w:val="18"/>
              </w:rPr>
              <w:t>-</w:t>
            </w:r>
          </w:p>
        </w:tc>
        <w:tc>
          <w:tcPr>
            <w:tcW w:w="629" w:type="dxa"/>
          </w:tcPr>
          <w:p>
            <w:pPr>
              <w:pStyle w:val="TableParagraph"/>
              <w:spacing w:line="206" w:lineRule="exact" w:before="4"/>
              <w:ind w:right="178"/>
              <w:jc w:val="center"/>
              <w:rPr>
                <w:sz w:val="18"/>
              </w:rPr>
            </w:pPr>
            <w:r>
              <w:rPr>
                <w:spacing w:val="-10"/>
                <w:sz w:val="18"/>
              </w:rPr>
              <w:t>4</w:t>
            </w:r>
          </w:p>
        </w:tc>
        <w:tc>
          <w:tcPr>
            <w:tcW w:w="631" w:type="dxa"/>
          </w:tcPr>
          <w:p>
            <w:pPr>
              <w:pStyle w:val="TableParagraph"/>
              <w:spacing w:line="206" w:lineRule="exact" w:before="4"/>
              <w:ind w:left="179"/>
              <w:rPr>
                <w:sz w:val="18"/>
              </w:rPr>
            </w:pPr>
            <w:r>
              <w:rPr>
                <w:spacing w:val="-10"/>
                <w:sz w:val="18"/>
              </w:rPr>
              <w:t>-</w:t>
            </w:r>
          </w:p>
        </w:tc>
        <w:tc>
          <w:tcPr>
            <w:tcW w:w="631" w:type="dxa"/>
          </w:tcPr>
          <w:p>
            <w:pPr>
              <w:pStyle w:val="TableParagraph"/>
              <w:spacing w:line="206" w:lineRule="exact" w:before="4"/>
              <w:ind w:left="181"/>
              <w:rPr>
                <w:sz w:val="18"/>
              </w:rPr>
            </w:pPr>
            <w:r>
              <w:rPr>
                <w:spacing w:val="-10"/>
                <w:sz w:val="18"/>
              </w:rPr>
              <w:t>1</w:t>
            </w:r>
          </w:p>
        </w:tc>
        <w:tc>
          <w:tcPr>
            <w:tcW w:w="674" w:type="dxa"/>
          </w:tcPr>
          <w:p>
            <w:pPr>
              <w:pStyle w:val="TableParagraph"/>
              <w:spacing w:line="206" w:lineRule="exact" w:before="4"/>
              <w:ind w:left="179"/>
              <w:rPr>
                <w:sz w:val="18"/>
              </w:rPr>
            </w:pPr>
            <w:r>
              <w:rPr>
                <w:spacing w:val="-10"/>
                <w:sz w:val="18"/>
              </w:rPr>
              <w:t>-</w:t>
            </w:r>
          </w:p>
        </w:tc>
        <w:tc>
          <w:tcPr>
            <w:tcW w:w="1015" w:type="dxa"/>
          </w:tcPr>
          <w:p>
            <w:pPr>
              <w:pStyle w:val="TableParagraph"/>
              <w:spacing w:line="206" w:lineRule="exact" w:before="4"/>
              <w:ind w:left="225"/>
              <w:rPr>
                <w:sz w:val="18"/>
              </w:rPr>
            </w:pPr>
            <w:r>
              <w:rPr>
                <w:spacing w:val="-4"/>
                <w:sz w:val="18"/>
              </w:rPr>
              <w:t>3.40</w:t>
            </w:r>
          </w:p>
        </w:tc>
      </w:tr>
      <w:tr>
        <w:trPr>
          <w:trHeight w:val="305" w:hRule="atLeast"/>
        </w:trPr>
        <w:tc>
          <w:tcPr>
            <w:tcW w:w="3712" w:type="dxa"/>
          </w:tcPr>
          <w:p>
            <w:pPr>
              <w:pStyle w:val="TableParagraph"/>
              <w:ind w:left="701"/>
              <w:rPr>
                <w:sz w:val="20"/>
              </w:rPr>
            </w:pPr>
            <w:r>
              <w:rPr>
                <w:sz w:val="20"/>
              </w:rPr>
              <w:t>ventilation</w:t>
            </w:r>
            <w:r>
              <w:rPr>
                <w:spacing w:val="-12"/>
                <w:sz w:val="20"/>
              </w:rPr>
              <w:t> </w:t>
            </w:r>
            <w:r>
              <w:rPr>
                <w:sz w:val="20"/>
              </w:rPr>
              <w:t>in</w:t>
            </w:r>
            <w:r>
              <w:rPr>
                <w:spacing w:val="-10"/>
                <w:sz w:val="20"/>
              </w:rPr>
              <w:t> </w:t>
            </w:r>
            <w:r>
              <w:rPr>
                <w:sz w:val="20"/>
              </w:rPr>
              <w:t>the</w:t>
            </w:r>
            <w:r>
              <w:rPr>
                <w:spacing w:val="-13"/>
                <w:sz w:val="20"/>
              </w:rPr>
              <w:t> </w:t>
            </w:r>
            <w:r>
              <w:rPr>
                <w:sz w:val="20"/>
              </w:rPr>
              <w:t>students‟</w:t>
            </w:r>
            <w:r>
              <w:rPr>
                <w:spacing w:val="-11"/>
                <w:sz w:val="20"/>
              </w:rPr>
              <w:t> </w:t>
            </w:r>
            <w:r>
              <w:rPr>
                <w:spacing w:val="-2"/>
                <w:sz w:val="20"/>
              </w:rPr>
              <w:t>cafeteria</w:t>
            </w:r>
          </w:p>
        </w:tc>
        <w:tc>
          <w:tcPr>
            <w:tcW w:w="1366" w:type="dxa"/>
          </w:tcPr>
          <w:p>
            <w:pPr>
              <w:pStyle w:val="TableParagraph"/>
              <w:spacing w:line="228" w:lineRule="exact" w:before="57"/>
              <w:ind w:left="110"/>
              <w:rPr>
                <w:sz w:val="20"/>
              </w:rPr>
            </w:pPr>
            <w:r>
              <w:rPr>
                <w:spacing w:val="-2"/>
                <w:sz w:val="20"/>
              </w:rPr>
              <w:t>Teachers</w:t>
            </w:r>
          </w:p>
        </w:tc>
        <w:tc>
          <w:tcPr>
            <w:tcW w:w="904" w:type="dxa"/>
          </w:tcPr>
          <w:p>
            <w:pPr>
              <w:pStyle w:val="TableParagraph"/>
              <w:spacing w:before="62"/>
              <w:ind w:left="453"/>
              <w:rPr>
                <w:sz w:val="18"/>
              </w:rPr>
            </w:pPr>
            <w:r>
              <w:rPr>
                <w:spacing w:val="-5"/>
                <w:sz w:val="18"/>
              </w:rPr>
              <w:t>30</w:t>
            </w:r>
          </w:p>
        </w:tc>
        <w:tc>
          <w:tcPr>
            <w:tcW w:w="629" w:type="dxa"/>
          </w:tcPr>
          <w:p>
            <w:pPr>
              <w:pStyle w:val="TableParagraph"/>
              <w:spacing w:before="62"/>
              <w:ind w:left="94" w:right="181"/>
              <w:jc w:val="center"/>
              <w:rPr>
                <w:sz w:val="18"/>
              </w:rPr>
            </w:pPr>
            <w:r>
              <w:rPr>
                <w:spacing w:val="-5"/>
                <w:sz w:val="18"/>
              </w:rPr>
              <w:t>83</w:t>
            </w:r>
          </w:p>
        </w:tc>
        <w:tc>
          <w:tcPr>
            <w:tcW w:w="631" w:type="dxa"/>
          </w:tcPr>
          <w:p>
            <w:pPr>
              <w:pStyle w:val="TableParagraph"/>
              <w:spacing w:before="62"/>
              <w:ind w:left="179"/>
              <w:rPr>
                <w:sz w:val="18"/>
              </w:rPr>
            </w:pPr>
            <w:r>
              <w:rPr>
                <w:spacing w:val="-5"/>
                <w:sz w:val="18"/>
              </w:rPr>
              <w:t>50</w:t>
            </w:r>
          </w:p>
        </w:tc>
        <w:tc>
          <w:tcPr>
            <w:tcW w:w="631" w:type="dxa"/>
          </w:tcPr>
          <w:p>
            <w:pPr>
              <w:pStyle w:val="TableParagraph"/>
              <w:spacing w:before="62"/>
              <w:ind w:left="181"/>
              <w:rPr>
                <w:sz w:val="18"/>
              </w:rPr>
            </w:pPr>
            <w:r>
              <w:rPr>
                <w:spacing w:val="-5"/>
                <w:sz w:val="18"/>
              </w:rPr>
              <w:t>23</w:t>
            </w:r>
          </w:p>
        </w:tc>
        <w:tc>
          <w:tcPr>
            <w:tcW w:w="674" w:type="dxa"/>
          </w:tcPr>
          <w:p>
            <w:pPr>
              <w:pStyle w:val="TableParagraph"/>
              <w:spacing w:before="62"/>
              <w:ind w:left="179"/>
              <w:rPr>
                <w:sz w:val="18"/>
              </w:rPr>
            </w:pPr>
            <w:r>
              <w:rPr>
                <w:spacing w:val="-5"/>
                <w:sz w:val="18"/>
              </w:rPr>
              <w:t>18</w:t>
            </w:r>
          </w:p>
        </w:tc>
        <w:tc>
          <w:tcPr>
            <w:tcW w:w="1015" w:type="dxa"/>
          </w:tcPr>
          <w:p>
            <w:pPr>
              <w:pStyle w:val="TableParagraph"/>
              <w:spacing w:before="62"/>
              <w:ind w:left="225"/>
              <w:rPr>
                <w:sz w:val="18"/>
              </w:rPr>
            </w:pPr>
            <w:r>
              <w:rPr>
                <w:spacing w:val="-4"/>
                <w:sz w:val="18"/>
              </w:rPr>
              <w:t>3.39</w:t>
            </w:r>
          </w:p>
        </w:tc>
      </w:tr>
      <w:tr>
        <w:trPr>
          <w:trHeight w:val="261" w:hRule="atLeast"/>
        </w:trPr>
        <w:tc>
          <w:tcPr>
            <w:tcW w:w="3712" w:type="dxa"/>
          </w:tcPr>
          <w:p>
            <w:pPr>
              <w:pStyle w:val="TableParagraph"/>
              <w:rPr>
                <w:sz w:val="18"/>
              </w:rPr>
            </w:pPr>
          </w:p>
        </w:tc>
        <w:tc>
          <w:tcPr>
            <w:tcW w:w="1366" w:type="dxa"/>
          </w:tcPr>
          <w:p>
            <w:pPr>
              <w:pStyle w:val="TableParagraph"/>
              <w:spacing w:before="11"/>
              <w:ind w:left="110"/>
              <w:rPr>
                <w:sz w:val="20"/>
              </w:rPr>
            </w:pPr>
            <w:r>
              <w:rPr>
                <w:spacing w:val="-2"/>
                <w:sz w:val="20"/>
              </w:rPr>
              <w:t>Students</w:t>
            </w:r>
          </w:p>
        </w:tc>
        <w:tc>
          <w:tcPr>
            <w:tcW w:w="904" w:type="dxa"/>
          </w:tcPr>
          <w:p>
            <w:pPr>
              <w:pStyle w:val="TableParagraph"/>
              <w:spacing w:before="15"/>
              <w:ind w:left="453"/>
              <w:rPr>
                <w:sz w:val="18"/>
              </w:rPr>
            </w:pPr>
            <w:r>
              <w:rPr>
                <w:spacing w:val="-5"/>
                <w:sz w:val="18"/>
              </w:rPr>
              <w:t>213</w:t>
            </w:r>
          </w:p>
        </w:tc>
        <w:tc>
          <w:tcPr>
            <w:tcW w:w="629" w:type="dxa"/>
          </w:tcPr>
          <w:p>
            <w:pPr>
              <w:pStyle w:val="TableParagraph"/>
              <w:spacing w:before="15"/>
              <w:ind w:left="4" w:right="2"/>
              <w:jc w:val="center"/>
              <w:rPr>
                <w:sz w:val="18"/>
              </w:rPr>
            </w:pPr>
            <w:r>
              <w:rPr>
                <w:spacing w:val="-5"/>
                <w:sz w:val="18"/>
              </w:rPr>
              <w:t>350</w:t>
            </w:r>
          </w:p>
        </w:tc>
        <w:tc>
          <w:tcPr>
            <w:tcW w:w="631" w:type="dxa"/>
          </w:tcPr>
          <w:p>
            <w:pPr>
              <w:pStyle w:val="TableParagraph"/>
              <w:spacing w:before="15"/>
              <w:ind w:left="179"/>
              <w:rPr>
                <w:sz w:val="18"/>
              </w:rPr>
            </w:pPr>
            <w:r>
              <w:rPr>
                <w:spacing w:val="-5"/>
                <w:sz w:val="18"/>
              </w:rPr>
              <w:t>226</w:t>
            </w:r>
          </w:p>
        </w:tc>
        <w:tc>
          <w:tcPr>
            <w:tcW w:w="631" w:type="dxa"/>
          </w:tcPr>
          <w:p>
            <w:pPr>
              <w:pStyle w:val="TableParagraph"/>
              <w:spacing w:before="15"/>
              <w:ind w:left="181"/>
              <w:rPr>
                <w:sz w:val="18"/>
              </w:rPr>
            </w:pPr>
            <w:r>
              <w:rPr>
                <w:spacing w:val="-5"/>
                <w:sz w:val="18"/>
              </w:rPr>
              <w:t>154</w:t>
            </w:r>
          </w:p>
        </w:tc>
        <w:tc>
          <w:tcPr>
            <w:tcW w:w="674" w:type="dxa"/>
          </w:tcPr>
          <w:p>
            <w:pPr>
              <w:pStyle w:val="TableParagraph"/>
              <w:spacing w:before="15"/>
              <w:ind w:left="179"/>
              <w:rPr>
                <w:sz w:val="18"/>
              </w:rPr>
            </w:pPr>
            <w:r>
              <w:rPr>
                <w:spacing w:val="-5"/>
                <w:sz w:val="18"/>
              </w:rPr>
              <w:t>153</w:t>
            </w:r>
          </w:p>
        </w:tc>
        <w:tc>
          <w:tcPr>
            <w:tcW w:w="1015" w:type="dxa"/>
          </w:tcPr>
          <w:p>
            <w:pPr>
              <w:pStyle w:val="TableParagraph"/>
              <w:spacing w:before="15"/>
              <w:ind w:left="225"/>
              <w:rPr>
                <w:sz w:val="18"/>
              </w:rPr>
            </w:pPr>
            <w:r>
              <w:rPr>
                <w:spacing w:val="-4"/>
                <w:sz w:val="18"/>
              </w:rPr>
              <w:t>3.29</w:t>
            </w:r>
          </w:p>
        </w:tc>
      </w:tr>
      <w:tr>
        <w:trPr>
          <w:trHeight w:val="247" w:hRule="atLeast"/>
        </w:trPr>
        <w:tc>
          <w:tcPr>
            <w:tcW w:w="3712" w:type="dxa"/>
          </w:tcPr>
          <w:p>
            <w:pPr>
              <w:pStyle w:val="TableParagraph"/>
              <w:tabs>
                <w:tab w:pos="701" w:val="left" w:leader="none"/>
              </w:tabs>
              <w:spacing w:line="209" w:lineRule="exact" w:before="18"/>
              <w:ind w:left="110"/>
              <w:rPr>
                <w:sz w:val="20"/>
              </w:rPr>
            </w:pPr>
            <w:r>
              <w:rPr>
                <w:b/>
                <w:spacing w:val="-10"/>
                <w:sz w:val="20"/>
              </w:rPr>
              <w:t>7</w:t>
            </w:r>
            <w:r>
              <w:rPr>
                <w:b/>
                <w:sz w:val="20"/>
              </w:rPr>
              <w:tab/>
            </w:r>
            <w:r>
              <w:rPr>
                <w:sz w:val="20"/>
              </w:rPr>
              <w:t>Principal</w:t>
            </w:r>
            <w:r>
              <w:rPr>
                <w:spacing w:val="-5"/>
                <w:sz w:val="20"/>
              </w:rPr>
              <w:t> </w:t>
            </w:r>
            <w:r>
              <w:rPr>
                <w:sz w:val="20"/>
              </w:rPr>
              <w:t>ensures</w:t>
            </w:r>
            <w:r>
              <w:rPr>
                <w:spacing w:val="-7"/>
                <w:sz w:val="20"/>
              </w:rPr>
              <w:t> </w:t>
            </w:r>
            <w:r>
              <w:rPr>
                <w:sz w:val="20"/>
              </w:rPr>
              <w:t>that</w:t>
            </w:r>
            <w:r>
              <w:rPr>
                <w:spacing w:val="-8"/>
                <w:sz w:val="20"/>
              </w:rPr>
              <w:t> </w:t>
            </w:r>
            <w:r>
              <w:rPr>
                <w:spacing w:val="-2"/>
                <w:sz w:val="20"/>
              </w:rPr>
              <w:t>students</w:t>
            </w:r>
          </w:p>
        </w:tc>
        <w:tc>
          <w:tcPr>
            <w:tcW w:w="1366" w:type="dxa"/>
          </w:tcPr>
          <w:p>
            <w:pPr>
              <w:pStyle w:val="TableParagraph"/>
              <w:spacing w:line="214" w:lineRule="exact" w:before="13"/>
              <w:ind w:left="110"/>
              <w:rPr>
                <w:sz w:val="20"/>
              </w:rPr>
            </w:pPr>
            <w:r>
              <w:rPr>
                <w:spacing w:val="-2"/>
                <w:sz w:val="20"/>
              </w:rPr>
              <w:t>Principals</w:t>
            </w:r>
          </w:p>
        </w:tc>
        <w:tc>
          <w:tcPr>
            <w:tcW w:w="904" w:type="dxa"/>
          </w:tcPr>
          <w:p>
            <w:pPr>
              <w:pStyle w:val="TableParagraph"/>
              <w:spacing w:before="17"/>
              <w:ind w:left="453"/>
              <w:rPr>
                <w:sz w:val="18"/>
              </w:rPr>
            </w:pPr>
            <w:r>
              <w:rPr>
                <w:spacing w:val="-10"/>
                <w:sz w:val="18"/>
              </w:rPr>
              <w:t>-</w:t>
            </w:r>
          </w:p>
        </w:tc>
        <w:tc>
          <w:tcPr>
            <w:tcW w:w="629" w:type="dxa"/>
          </w:tcPr>
          <w:p>
            <w:pPr>
              <w:pStyle w:val="TableParagraph"/>
              <w:spacing w:before="17"/>
              <w:ind w:right="178"/>
              <w:jc w:val="center"/>
              <w:rPr>
                <w:sz w:val="18"/>
              </w:rPr>
            </w:pPr>
            <w:r>
              <w:rPr>
                <w:spacing w:val="-10"/>
                <w:sz w:val="18"/>
              </w:rPr>
              <w:t>4</w:t>
            </w:r>
          </w:p>
        </w:tc>
        <w:tc>
          <w:tcPr>
            <w:tcW w:w="631" w:type="dxa"/>
          </w:tcPr>
          <w:p>
            <w:pPr>
              <w:pStyle w:val="TableParagraph"/>
              <w:spacing w:before="17"/>
              <w:ind w:left="179"/>
              <w:rPr>
                <w:sz w:val="18"/>
              </w:rPr>
            </w:pPr>
            <w:r>
              <w:rPr>
                <w:spacing w:val="-10"/>
                <w:sz w:val="18"/>
              </w:rPr>
              <w:t>-</w:t>
            </w:r>
          </w:p>
        </w:tc>
        <w:tc>
          <w:tcPr>
            <w:tcW w:w="631" w:type="dxa"/>
          </w:tcPr>
          <w:p>
            <w:pPr>
              <w:pStyle w:val="TableParagraph"/>
              <w:spacing w:before="17"/>
              <w:ind w:left="181"/>
              <w:rPr>
                <w:sz w:val="18"/>
              </w:rPr>
            </w:pPr>
            <w:r>
              <w:rPr>
                <w:spacing w:val="-10"/>
                <w:sz w:val="18"/>
              </w:rPr>
              <w:t>1</w:t>
            </w:r>
          </w:p>
        </w:tc>
        <w:tc>
          <w:tcPr>
            <w:tcW w:w="674" w:type="dxa"/>
          </w:tcPr>
          <w:p>
            <w:pPr>
              <w:pStyle w:val="TableParagraph"/>
              <w:spacing w:before="17"/>
              <w:ind w:left="179"/>
              <w:rPr>
                <w:sz w:val="18"/>
              </w:rPr>
            </w:pPr>
            <w:r>
              <w:rPr>
                <w:spacing w:val="-10"/>
                <w:sz w:val="18"/>
              </w:rPr>
              <w:t>-</w:t>
            </w:r>
          </w:p>
        </w:tc>
        <w:tc>
          <w:tcPr>
            <w:tcW w:w="1015" w:type="dxa"/>
          </w:tcPr>
          <w:p>
            <w:pPr>
              <w:pStyle w:val="TableParagraph"/>
              <w:spacing w:before="17"/>
              <w:ind w:left="225"/>
              <w:rPr>
                <w:sz w:val="18"/>
              </w:rPr>
            </w:pPr>
            <w:r>
              <w:rPr>
                <w:spacing w:val="-4"/>
                <w:sz w:val="18"/>
              </w:rPr>
              <w:t>3.40</w:t>
            </w:r>
          </w:p>
        </w:tc>
      </w:tr>
      <w:tr>
        <w:trPr>
          <w:trHeight w:val="273" w:hRule="atLeast"/>
        </w:trPr>
        <w:tc>
          <w:tcPr>
            <w:tcW w:w="3712" w:type="dxa"/>
          </w:tcPr>
          <w:p>
            <w:pPr>
              <w:pStyle w:val="TableParagraph"/>
              <w:spacing w:line="222" w:lineRule="exact"/>
              <w:ind w:left="701"/>
              <w:rPr>
                <w:sz w:val="20"/>
              </w:rPr>
            </w:pPr>
            <w:r>
              <w:rPr>
                <w:sz w:val="20"/>
              </w:rPr>
              <w:t>patronize</w:t>
            </w:r>
            <w:r>
              <w:rPr>
                <w:spacing w:val="-9"/>
                <w:sz w:val="20"/>
              </w:rPr>
              <w:t> </w:t>
            </w:r>
            <w:r>
              <w:rPr>
                <w:sz w:val="20"/>
              </w:rPr>
              <w:t>school</w:t>
            </w:r>
            <w:r>
              <w:rPr>
                <w:spacing w:val="-6"/>
                <w:sz w:val="20"/>
              </w:rPr>
              <w:t> </w:t>
            </w:r>
            <w:r>
              <w:rPr>
                <w:spacing w:val="-2"/>
                <w:sz w:val="20"/>
              </w:rPr>
              <w:t>cafeteria</w:t>
            </w:r>
          </w:p>
        </w:tc>
        <w:tc>
          <w:tcPr>
            <w:tcW w:w="1366" w:type="dxa"/>
          </w:tcPr>
          <w:p>
            <w:pPr>
              <w:pStyle w:val="TableParagraph"/>
              <w:spacing w:line="228" w:lineRule="exact" w:before="25"/>
              <w:ind w:left="110"/>
              <w:rPr>
                <w:sz w:val="20"/>
              </w:rPr>
            </w:pPr>
            <w:r>
              <w:rPr>
                <w:spacing w:val="-2"/>
                <w:sz w:val="20"/>
              </w:rPr>
              <w:t>Teachers</w:t>
            </w:r>
          </w:p>
        </w:tc>
        <w:tc>
          <w:tcPr>
            <w:tcW w:w="904" w:type="dxa"/>
          </w:tcPr>
          <w:p>
            <w:pPr>
              <w:pStyle w:val="TableParagraph"/>
              <w:spacing w:before="29"/>
              <w:ind w:left="453"/>
              <w:rPr>
                <w:sz w:val="18"/>
              </w:rPr>
            </w:pPr>
            <w:r>
              <w:rPr>
                <w:spacing w:val="-5"/>
                <w:sz w:val="18"/>
              </w:rPr>
              <w:t>34</w:t>
            </w:r>
          </w:p>
        </w:tc>
        <w:tc>
          <w:tcPr>
            <w:tcW w:w="629" w:type="dxa"/>
          </w:tcPr>
          <w:p>
            <w:pPr>
              <w:pStyle w:val="TableParagraph"/>
              <w:spacing w:before="29"/>
              <w:ind w:left="94" w:right="181"/>
              <w:jc w:val="center"/>
              <w:rPr>
                <w:sz w:val="18"/>
              </w:rPr>
            </w:pPr>
            <w:r>
              <w:rPr>
                <w:spacing w:val="-5"/>
                <w:sz w:val="18"/>
              </w:rPr>
              <w:t>85</w:t>
            </w:r>
          </w:p>
        </w:tc>
        <w:tc>
          <w:tcPr>
            <w:tcW w:w="631" w:type="dxa"/>
          </w:tcPr>
          <w:p>
            <w:pPr>
              <w:pStyle w:val="TableParagraph"/>
              <w:spacing w:before="29"/>
              <w:ind w:left="179"/>
              <w:rPr>
                <w:sz w:val="18"/>
              </w:rPr>
            </w:pPr>
            <w:r>
              <w:rPr>
                <w:spacing w:val="-5"/>
                <w:sz w:val="18"/>
              </w:rPr>
              <w:t>30</w:t>
            </w:r>
          </w:p>
        </w:tc>
        <w:tc>
          <w:tcPr>
            <w:tcW w:w="631" w:type="dxa"/>
          </w:tcPr>
          <w:p>
            <w:pPr>
              <w:pStyle w:val="TableParagraph"/>
              <w:spacing w:before="29"/>
              <w:ind w:left="181"/>
              <w:rPr>
                <w:sz w:val="18"/>
              </w:rPr>
            </w:pPr>
            <w:r>
              <w:rPr>
                <w:spacing w:val="-5"/>
                <w:sz w:val="18"/>
              </w:rPr>
              <w:t>21</w:t>
            </w:r>
          </w:p>
        </w:tc>
        <w:tc>
          <w:tcPr>
            <w:tcW w:w="674" w:type="dxa"/>
          </w:tcPr>
          <w:p>
            <w:pPr>
              <w:pStyle w:val="TableParagraph"/>
              <w:spacing w:before="29"/>
              <w:ind w:left="179"/>
              <w:rPr>
                <w:sz w:val="18"/>
              </w:rPr>
            </w:pPr>
            <w:r>
              <w:rPr>
                <w:spacing w:val="-5"/>
                <w:sz w:val="18"/>
              </w:rPr>
              <w:t>34</w:t>
            </w:r>
          </w:p>
        </w:tc>
        <w:tc>
          <w:tcPr>
            <w:tcW w:w="1015" w:type="dxa"/>
          </w:tcPr>
          <w:p>
            <w:pPr>
              <w:pStyle w:val="TableParagraph"/>
              <w:spacing w:before="29"/>
              <w:ind w:left="225"/>
              <w:rPr>
                <w:sz w:val="18"/>
              </w:rPr>
            </w:pPr>
            <w:r>
              <w:rPr>
                <w:spacing w:val="-4"/>
                <w:sz w:val="18"/>
              </w:rPr>
              <w:t>3.38</w:t>
            </w:r>
          </w:p>
        </w:tc>
      </w:tr>
      <w:tr>
        <w:trPr>
          <w:trHeight w:val="244" w:hRule="atLeast"/>
        </w:trPr>
        <w:tc>
          <w:tcPr>
            <w:tcW w:w="3712" w:type="dxa"/>
          </w:tcPr>
          <w:p>
            <w:pPr>
              <w:pStyle w:val="TableParagraph"/>
              <w:rPr>
                <w:sz w:val="16"/>
              </w:rPr>
            </w:pPr>
          </w:p>
        </w:tc>
        <w:tc>
          <w:tcPr>
            <w:tcW w:w="1366" w:type="dxa"/>
          </w:tcPr>
          <w:p>
            <w:pPr>
              <w:pStyle w:val="TableParagraph"/>
              <w:spacing w:line="214" w:lineRule="exact" w:before="11"/>
              <w:ind w:left="110"/>
              <w:rPr>
                <w:sz w:val="20"/>
              </w:rPr>
            </w:pPr>
            <w:r>
              <w:rPr>
                <w:spacing w:val="-2"/>
                <w:sz w:val="20"/>
              </w:rPr>
              <w:t>Students</w:t>
            </w:r>
          </w:p>
        </w:tc>
        <w:tc>
          <w:tcPr>
            <w:tcW w:w="904" w:type="dxa"/>
          </w:tcPr>
          <w:p>
            <w:pPr>
              <w:pStyle w:val="TableParagraph"/>
              <w:spacing w:before="15"/>
              <w:ind w:left="453"/>
              <w:rPr>
                <w:sz w:val="18"/>
              </w:rPr>
            </w:pPr>
            <w:r>
              <w:rPr>
                <w:spacing w:val="-5"/>
                <w:sz w:val="18"/>
              </w:rPr>
              <w:t>222</w:t>
            </w:r>
          </w:p>
        </w:tc>
        <w:tc>
          <w:tcPr>
            <w:tcW w:w="629" w:type="dxa"/>
          </w:tcPr>
          <w:p>
            <w:pPr>
              <w:pStyle w:val="TableParagraph"/>
              <w:spacing w:before="15"/>
              <w:ind w:left="4" w:right="2"/>
              <w:jc w:val="center"/>
              <w:rPr>
                <w:sz w:val="18"/>
              </w:rPr>
            </w:pPr>
            <w:r>
              <w:rPr>
                <w:spacing w:val="-5"/>
                <w:sz w:val="18"/>
              </w:rPr>
              <w:t>368</w:t>
            </w:r>
          </w:p>
        </w:tc>
        <w:tc>
          <w:tcPr>
            <w:tcW w:w="631" w:type="dxa"/>
          </w:tcPr>
          <w:p>
            <w:pPr>
              <w:pStyle w:val="TableParagraph"/>
              <w:spacing w:before="15"/>
              <w:ind w:left="179"/>
              <w:rPr>
                <w:sz w:val="18"/>
              </w:rPr>
            </w:pPr>
            <w:r>
              <w:rPr>
                <w:spacing w:val="-5"/>
                <w:sz w:val="18"/>
              </w:rPr>
              <w:t>225</w:t>
            </w:r>
          </w:p>
        </w:tc>
        <w:tc>
          <w:tcPr>
            <w:tcW w:w="631" w:type="dxa"/>
          </w:tcPr>
          <w:p>
            <w:pPr>
              <w:pStyle w:val="TableParagraph"/>
              <w:spacing w:before="15"/>
              <w:ind w:left="181"/>
              <w:rPr>
                <w:sz w:val="18"/>
              </w:rPr>
            </w:pPr>
            <w:r>
              <w:rPr>
                <w:spacing w:val="-5"/>
                <w:sz w:val="18"/>
              </w:rPr>
              <w:t>134</w:t>
            </w:r>
          </w:p>
        </w:tc>
        <w:tc>
          <w:tcPr>
            <w:tcW w:w="674" w:type="dxa"/>
          </w:tcPr>
          <w:p>
            <w:pPr>
              <w:pStyle w:val="TableParagraph"/>
              <w:spacing w:before="15"/>
              <w:ind w:left="179"/>
              <w:rPr>
                <w:sz w:val="18"/>
              </w:rPr>
            </w:pPr>
            <w:r>
              <w:rPr>
                <w:spacing w:val="-5"/>
                <w:sz w:val="18"/>
              </w:rPr>
              <w:t>147</w:t>
            </w:r>
          </w:p>
        </w:tc>
        <w:tc>
          <w:tcPr>
            <w:tcW w:w="1015" w:type="dxa"/>
          </w:tcPr>
          <w:p>
            <w:pPr>
              <w:pStyle w:val="TableParagraph"/>
              <w:spacing w:before="15"/>
              <w:ind w:left="225"/>
              <w:rPr>
                <w:sz w:val="18"/>
              </w:rPr>
            </w:pPr>
            <w:r>
              <w:rPr>
                <w:spacing w:val="-4"/>
                <w:sz w:val="18"/>
              </w:rPr>
              <w:t>3.36</w:t>
            </w:r>
          </w:p>
        </w:tc>
      </w:tr>
      <w:tr>
        <w:trPr>
          <w:trHeight w:val="230" w:hRule="atLeast"/>
        </w:trPr>
        <w:tc>
          <w:tcPr>
            <w:tcW w:w="3712" w:type="dxa"/>
          </w:tcPr>
          <w:p>
            <w:pPr>
              <w:pStyle w:val="TableParagraph"/>
              <w:tabs>
                <w:tab w:pos="701" w:val="left" w:leader="none"/>
              </w:tabs>
              <w:spacing w:line="210" w:lineRule="exact"/>
              <w:ind w:left="110"/>
              <w:rPr>
                <w:sz w:val="20"/>
              </w:rPr>
            </w:pPr>
            <w:r>
              <w:rPr>
                <w:spacing w:val="-10"/>
                <w:sz w:val="20"/>
              </w:rPr>
              <w:t>8</w:t>
            </w:r>
            <w:r>
              <w:rPr>
                <w:sz w:val="20"/>
              </w:rPr>
              <w:tab/>
              <w:t>Principal</w:t>
            </w:r>
            <w:r>
              <w:rPr>
                <w:spacing w:val="-2"/>
                <w:sz w:val="20"/>
              </w:rPr>
              <w:t> </w:t>
            </w:r>
            <w:r>
              <w:rPr>
                <w:sz w:val="20"/>
              </w:rPr>
              <w:t>ensures</w:t>
            </w:r>
            <w:r>
              <w:rPr>
                <w:spacing w:val="-4"/>
                <w:sz w:val="20"/>
              </w:rPr>
              <w:t> </w:t>
            </w:r>
            <w:r>
              <w:rPr>
                <w:sz w:val="20"/>
              </w:rPr>
              <w:t>price</w:t>
            </w:r>
            <w:r>
              <w:rPr>
                <w:spacing w:val="-6"/>
                <w:sz w:val="20"/>
              </w:rPr>
              <w:t> </w:t>
            </w:r>
            <w:r>
              <w:rPr>
                <w:sz w:val="20"/>
              </w:rPr>
              <w:t>fair</w:t>
            </w:r>
            <w:r>
              <w:rPr>
                <w:spacing w:val="-3"/>
                <w:sz w:val="20"/>
              </w:rPr>
              <w:t> </w:t>
            </w:r>
            <w:r>
              <w:rPr>
                <w:sz w:val="20"/>
              </w:rPr>
              <w:t>is</w:t>
            </w:r>
            <w:r>
              <w:rPr>
                <w:spacing w:val="-4"/>
                <w:sz w:val="20"/>
              </w:rPr>
              <w:t> </w:t>
            </w:r>
            <w:r>
              <w:rPr>
                <w:spacing w:val="-2"/>
                <w:sz w:val="20"/>
              </w:rPr>
              <w:t>within</w:t>
            </w:r>
          </w:p>
        </w:tc>
        <w:tc>
          <w:tcPr>
            <w:tcW w:w="1366" w:type="dxa"/>
          </w:tcPr>
          <w:p>
            <w:pPr>
              <w:pStyle w:val="TableParagraph"/>
              <w:spacing w:line="210" w:lineRule="exact"/>
              <w:ind w:left="110"/>
              <w:rPr>
                <w:sz w:val="20"/>
              </w:rPr>
            </w:pPr>
            <w:r>
              <w:rPr>
                <w:spacing w:val="-2"/>
                <w:sz w:val="20"/>
              </w:rPr>
              <w:t>Principals</w:t>
            </w:r>
          </w:p>
        </w:tc>
        <w:tc>
          <w:tcPr>
            <w:tcW w:w="904" w:type="dxa"/>
          </w:tcPr>
          <w:p>
            <w:pPr>
              <w:pStyle w:val="TableParagraph"/>
              <w:ind w:left="453"/>
              <w:rPr>
                <w:sz w:val="18"/>
              </w:rPr>
            </w:pPr>
            <w:r>
              <w:rPr>
                <w:spacing w:val="-10"/>
                <w:sz w:val="18"/>
              </w:rPr>
              <w:t>2</w:t>
            </w:r>
          </w:p>
        </w:tc>
        <w:tc>
          <w:tcPr>
            <w:tcW w:w="629" w:type="dxa"/>
          </w:tcPr>
          <w:p>
            <w:pPr>
              <w:pStyle w:val="TableParagraph"/>
              <w:ind w:right="178"/>
              <w:jc w:val="center"/>
              <w:rPr>
                <w:sz w:val="18"/>
              </w:rPr>
            </w:pPr>
            <w:r>
              <w:rPr>
                <w:spacing w:val="-10"/>
                <w:sz w:val="18"/>
              </w:rPr>
              <w:t>2</w:t>
            </w:r>
          </w:p>
        </w:tc>
        <w:tc>
          <w:tcPr>
            <w:tcW w:w="631" w:type="dxa"/>
          </w:tcPr>
          <w:p>
            <w:pPr>
              <w:pStyle w:val="TableParagraph"/>
              <w:ind w:left="179"/>
              <w:rPr>
                <w:sz w:val="18"/>
              </w:rPr>
            </w:pPr>
            <w:r>
              <w:rPr>
                <w:spacing w:val="-10"/>
                <w:sz w:val="18"/>
              </w:rPr>
              <w:t>-</w:t>
            </w:r>
          </w:p>
        </w:tc>
        <w:tc>
          <w:tcPr>
            <w:tcW w:w="631" w:type="dxa"/>
          </w:tcPr>
          <w:p>
            <w:pPr>
              <w:pStyle w:val="TableParagraph"/>
              <w:ind w:left="181"/>
              <w:rPr>
                <w:sz w:val="18"/>
              </w:rPr>
            </w:pPr>
            <w:r>
              <w:rPr>
                <w:spacing w:val="-10"/>
                <w:sz w:val="18"/>
              </w:rPr>
              <w:t>1</w:t>
            </w:r>
          </w:p>
        </w:tc>
        <w:tc>
          <w:tcPr>
            <w:tcW w:w="674" w:type="dxa"/>
          </w:tcPr>
          <w:p>
            <w:pPr>
              <w:pStyle w:val="TableParagraph"/>
              <w:ind w:left="179"/>
              <w:rPr>
                <w:sz w:val="18"/>
              </w:rPr>
            </w:pPr>
            <w:r>
              <w:rPr>
                <w:spacing w:val="-10"/>
                <w:sz w:val="18"/>
              </w:rPr>
              <w:t>-</w:t>
            </w:r>
          </w:p>
        </w:tc>
        <w:tc>
          <w:tcPr>
            <w:tcW w:w="1015" w:type="dxa"/>
          </w:tcPr>
          <w:p>
            <w:pPr>
              <w:pStyle w:val="TableParagraph"/>
              <w:ind w:left="225"/>
              <w:rPr>
                <w:sz w:val="18"/>
              </w:rPr>
            </w:pPr>
            <w:r>
              <w:rPr>
                <w:spacing w:val="-4"/>
                <w:sz w:val="18"/>
              </w:rPr>
              <w:t>3.80</w:t>
            </w:r>
          </w:p>
        </w:tc>
      </w:tr>
      <w:tr>
        <w:trPr>
          <w:trHeight w:val="249" w:hRule="atLeast"/>
        </w:trPr>
        <w:tc>
          <w:tcPr>
            <w:tcW w:w="3712" w:type="dxa"/>
          </w:tcPr>
          <w:p>
            <w:pPr>
              <w:pStyle w:val="TableParagraph"/>
              <w:spacing w:line="226" w:lineRule="exact"/>
              <w:ind w:left="701"/>
              <w:rPr>
                <w:sz w:val="20"/>
              </w:rPr>
            </w:pPr>
            <w:r>
              <w:rPr>
                <w:sz w:val="20"/>
              </w:rPr>
              <w:t>the</w:t>
            </w:r>
            <w:r>
              <w:rPr>
                <w:spacing w:val="-9"/>
                <w:sz w:val="20"/>
              </w:rPr>
              <w:t> </w:t>
            </w:r>
            <w:r>
              <w:rPr>
                <w:sz w:val="20"/>
              </w:rPr>
              <w:t>reach</w:t>
            </w:r>
            <w:r>
              <w:rPr>
                <w:spacing w:val="3"/>
                <w:sz w:val="20"/>
              </w:rPr>
              <w:t> </w:t>
            </w:r>
            <w:r>
              <w:rPr>
                <w:sz w:val="20"/>
              </w:rPr>
              <w:t>of</w:t>
            </w:r>
            <w:r>
              <w:rPr>
                <w:spacing w:val="-6"/>
                <w:sz w:val="20"/>
              </w:rPr>
              <w:t> </w:t>
            </w:r>
            <w:r>
              <w:rPr>
                <w:sz w:val="20"/>
              </w:rPr>
              <w:t>the</w:t>
            </w:r>
            <w:r>
              <w:rPr>
                <w:spacing w:val="-3"/>
                <w:sz w:val="20"/>
              </w:rPr>
              <w:t> </w:t>
            </w:r>
            <w:r>
              <w:rPr>
                <w:spacing w:val="-2"/>
                <w:sz w:val="20"/>
              </w:rPr>
              <w:t>students</w:t>
            </w:r>
          </w:p>
        </w:tc>
        <w:tc>
          <w:tcPr>
            <w:tcW w:w="1366" w:type="dxa"/>
          </w:tcPr>
          <w:p>
            <w:pPr>
              <w:pStyle w:val="TableParagraph"/>
              <w:spacing w:line="214" w:lineRule="exact" w:before="15"/>
              <w:ind w:left="110"/>
              <w:rPr>
                <w:sz w:val="20"/>
              </w:rPr>
            </w:pPr>
            <w:r>
              <w:rPr>
                <w:spacing w:val="-2"/>
                <w:sz w:val="20"/>
              </w:rPr>
              <w:t>Teachers</w:t>
            </w:r>
          </w:p>
        </w:tc>
        <w:tc>
          <w:tcPr>
            <w:tcW w:w="904" w:type="dxa"/>
          </w:tcPr>
          <w:p>
            <w:pPr>
              <w:pStyle w:val="TableParagraph"/>
              <w:spacing w:before="20"/>
              <w:ind w:left="453"/>
              <w:rPr>
                <w:sz w:val="18"/>
              </w:rPr>
            </w:pPr>
            <w:r>
              <w:rPr>
                <w:spacing w:val="-5"/>
                <w:sz w:val="18"/>
              </w:rPr>
              <w:t>44</w:t>
            </w:r>
          </w:p>
        </w:tc>
        <w:tc>
          <w:tcPr>
            <w:tcW w:w="629" w:type="dxa"/>
          </w:tcPr>
          <w:p>
            <w:pPr>
              <w:pStyle w:val="TableParagraph"/>
              <w:spacing w:before="20"/>
              <w:ind w:left="94" w:right="181"/>
              <w:jc w:val="center"/>
              <w:rPr>
                <w:sz w:val="18"/>
              </w:rPr>
            </w:pPr>
            <w:r>
              <w:rPr>
                <w:spacing w:val="-5"/>
                <w:sz w:val="18"/>
              </w:rPr>
              <w:t>88</w:t>
            </w:r>
          </w:p>
        </w:tc>
        <w:tc>
          <w:tcPr>
            <w:tcW w:w="631" w:type="dxa"/>
          </w:tcPr>
          <w:p>
            <w:pPr>
              <w:pStyle w:val="TableParagraph"/>
              <w:spacing w:before="20"/>
              <w:ind w:left="179"/>
              <w:rPr>
                <w:sz w:val="18"/>
              </w:rPr>
            </w:pPr>
            <w:r>
              <w:rPr>
                <w:spacing w:val="-5"/>
                <w:sz w:val="18"/>
              </w:rPr>
              <w:t>35</w:t>
            </w:r>
          </w:p>
        </w:tc>
        <w:tc>
          <w:tcPr>
            <w:tcW w:w="631" w:type="dxa"/>
          </w:tcPr>
          <w:p>
            <w:pPr>
              <w:pStyle w:val="TableParagraph"/>
              <w:spacing w:before="20"/>
              <w:ind w:left="181"/>
              <w:rPr>
                <w:sz w:val="18"/>
              </w:rPr>
            </w:pPr>
            <w:r>
              <w:rPr>
                <w:spacing w:val="-5"/>
                <w:sz w:val="18"/>
              </w:rPr>
              <w:t>12</w:t>
            </w:r>
          </w:p>
        </w:tc>
        <w:tc>
          <w:tcPr>
            <w:tcW w:w="674" w:type="dxa"/>
          </w:tcPr>
          <w:p>
            <w:pPr>
              <w:pStyle w:val="TableParagraph"/>
              <w:spacing w:before="20"/>
              <w:ind w:left="179"/>
              <w:rPr>
                <w:sz w:val="18"/>
              </w:rPr>
            </w:pPr>
            <w:r>
              <w:rPr>
                <w:spacing w:val="-5"/>
                <w:sz w:val="18"/>
              </w:rPr>
              <w:t>27</w:t>
            </w:r>
          </w:p>
        </w:tc>
        <w:tc>
          <w:tcPr>
            <w:tcW w:w="1015" w:type="dxa"/>
          </w:tcPr>
          <w:p>
            <w:pPr>
              <w:pStyle w:val="TableParagraph"/>
              <w:spacing w:before="20"/>
              <w:ind w:left="225"/>
              <w:rPr>
                <w:sz w:val="18"/>
              </w:rPr>
            </w:pPr>
            <w:r>
              <w:rPr>
                <w:spacing w:val="-4"/>
                <w:sz w:val="18"/>
              </w:rPr>
              <w:t>3.59</w:t>
            </w:r>
          </w:p>
        </w:tc>
      </w:tr>
      <w:tr>
        <w:trPr>
          <w:trHeight w:val="235" w:hRule="atLeast"/>
        </w:trPr>
        <w:tc>
          <w:tcPr>
            <w:tcW w:w="3712" w:type="dxa"/>
            <w:tcBorders>
              <w:bottom w:val="single" w:sz="4" w:space="0" w:color="000000"/>
            </w:tcBorders>
          </w:tcPr>
          <w:p>
            <w:pPr>
              <w:pStyle w:val="TableParagraph"/>
              <w:rPr>
                <w:sz w:val="16"/>
              </w:rPr>
            </w:pPr>
          </w:p>
        </w:tc>
        <w:tc>
          <w:tcPr>
            <w:tcW w:w="1366" w:type="dxa"/>
            <w:tcBorders>
              <w:bottom w:val="single" w:sz="4" w:space="0" w:color="000000"/>
            </w:tcBorders>
          </w:tcPr>
          <w:p>
            <w:pPr>
              <w:pStyle w:val="TableParagraph"/>
              <w:spacing w:line="216" w:lineRule="exact"/>
              <w:ind w:left="110"/>
              <w:rPr>
                <w:sz w:val="20"/>
              </w:rPr>
            </w:pPr>
            <w:r>
              <w:rPr>
                <w:spacing w:val="-2"/>
                <w:sz w:val="20"/>
              </w:rPr>
              <w:t>Students</w:t>
            </w:r>
          </w:p>
        </w:tc>
        <w:tc>
          <w:tcPr>
            <w:tcW w:w="904" w:type="dxa"/>
            <w:tcBorders>
              <w:bottom w:val="single" w:sz="4" w:space="0" w:color="000000"/>
            </w:tcBorders>
          </w:tcPr>
          <w:p>
            <w:pPr>
              <w:pStyle w:val="TableParagraph"/>
              <w:ind w:left="453"/>
              <w:rPr>
                <w:sz w:val="18"/>
              </w:rPr>
            </w:pPr>
            <w:r>
              <w:rPr>
                <w:spacing w:val="-5"/>
                <w:sz w:val="18"/>
              </w:rPr>
              <w:t>240</w:t>
            </w:r>
          </w:p>
        </w:tc>
        <w:tc>
          <w:tcPr>
            <w:tcW w:w="629" w:type="dxa"/>
            <w:tcBorders>
              <w:bottom w:val="single" w:sz="4" w:space="0" w:color="000000"/>
            </w:tcBorders>
          </w:tcPr>
          <w:p>
            <w:pPr>
              <w:pStyle w:val="TableParagraph"/>
              <w:ind w:left="4" w:right="2"/>
              <w:jc w:val="center"/>
              <w:rPr>
                <w:sz w:val="18"/>
              </w:rPr>
            </w:pPr>
            <w:r>
              <w:rPr>
                <w:spacing w:val="-5"/>
                <w:sz w:val="18"/>
              </w:rPr>
              <w:t>398</w:t>
            </w:r>
          </w:p>
        </w:tc>
        <w:tc>
          <w:tcPr>
            <w:tcW w:w="631" w:type="dxa"/>
            <w:tcBorders>
              <w:bottom w:val="single" w:sz="4" w:space="0" w:color="000000"/>
            </w:tcBorders>
          </w:tcPr>
          <w:p>
            <w:pPr>
              <w:pStyle w:val="TableParagraph"/>
              <w:ind w:left="179"/>
              <w:rPr>
                <w:sz w:val="18"/>
              </w:rPr>
            </w:pPr>
            <w:r>
              <w:rPr>
                <w:spacing w:val="-5"/>
                <w:sz w:val="18"/>
              </w:rPr>
              <w:t>187</w:t>
            </w:r>
          </w:p>
        </w:tc>
        <w:tc>
          <w:tcPr>
            <w:tcW w:w="631" w:type="dxa"/>
            <w:tcBorders>
              <w:bottom w:val="single" w:sz="4" w:space="0" w:color="000000"/>
            </w:tcBorders>
          </w:tcPr>
          <w:p>
            <w:pPr>
              <w:pStyle w:val="TableParagraph"/>
              <w:ind w:left="181"/>
              <w:rPr>
                <w:sz w:val="18"/>
              </w:rPr>
            </w:pPr>
            <w:r>
              <w:rPr>
                <w:spacing w:val="-5"/>
                <w:sz w:val="18"/>
              </w:rPr>
              <w:t>153</w:t>
            </w:r>
          </w:p>
        </w:tc>
        <w:tc>
          <w:tcPr>
            <w:tcW w:w="674" w:type="dxa"/>
            <w:tcBorders>
              <w:bottom w:val="single" w:sz="4" w:space="0" w:color="000000"/>
            </w:tcBorders>
          </w:tcPr>
          <w:p>
            <w:pPr>
              <w:pStyle w:val="TableParagraph"/>
              <w:ind w:left="179"/>
              <w:rPr>
                <w:sz w:val="18"/>
              </w:rPr>
            </w:pPr>
            <w:r>
              <w:rPr>
                <w:spacing w:val="-5"/>
                <w:sz w:val="18"/>
              </w:rPr>
              <w:t>118</w:t>
            </w:r>
          </w:p>
        </w:tc>
        <w:tc>
          <w:tcPr>
            <w:tcW w:w="1015" w:type="dxa"/>
            <w:tcBorders>
              <w:bottom w:val="single" w:sz="4" w:space="0" w:color="000000"/>
            </w:tcBorders>
          </w:tcPr>
          <w:p>
            <w:pPr>
              <w:pStyle w:val="TableParagraph"/>
              <w:ind w:left="225"/>
              <w:rPr>
                <w:sz w:val="18"/>
              </w:rPr>
            </w:pPr>
            <w:r>
              <w:rPr>
                <w:spacing w:val="-4"/>
                <w:sz w:val="18"/>
              </w:rPr>
              <w:t>3.41</w:t>
            </w:r>
          </w:p>
        </w:tc>
      </w:tr>
    </w:tbl>
    <w:p>
      <w:pPr>
        <w:pStyle w:val="BodyText"/>
        <w:spacing w:before="197"/>
      </w:pPr>
    </w:p>
    <w:p>
      <w:pPr>
        <w:pStyle w:val="BodyText"/>
        <w:spacing w:line="480" w:lineRule="auto" w:before="1"/>
        <w:ind w:left="572" w:right="714" w:firstLine="566"/>
        <w:jc w:val="both"/>
      </w:pPr>
      <w:r>
        <w:rPr/>
        <w:t>Table 10 shows item 1-8 in the Opinions of Respondents on Principals‟ Role on Students‟</w:t>
      </w:r>
      <w:r>
        <w:rPr>
          <w:spacing w:val="-1"/>
        </w:rPr>
        <w:t> </w:t>
      </w:r>
      <w:r>
        <w:rPr/>
        <w:t>Cafeteria Services in Secondary</w:t>
      </w:r>
      <w:r>
        <w:rPr>
          <w:spacing w:val="-4"/>
        </w:rPr>
        <w:t> </w:t>
      </w:r>
      <w:r>
        <w:rPr/>
        <w:t>Schools in Abuja Municipal</w:t>
      </w:r>
      <w:r>
        <w:rPr>
          <w:spacing w:val="-4"/>
        </w:rPr>
        <w:t> </w:t>
      </w:r>
      <w:r>
        <w:rPr/>
        <w:t>Area Council, Abuja Nigeria.</w:t>
      </w:r>
      <w:r>
        <w:rPr>
          <w:spacing w:val="5"/>
        </w:rPr>
        <w:t> </w:t>
      </w:r>
      <w:r>
        <w:rPr/>
        <w:t>Item</w:t>
      </w:r>
      <w:r>
        <w:rPr>
          <w:spacing w:val="-4"/>
        </w:rPr>
        <w:t> </w:t>
      </w:r>
      <w:r>
        <w:rPr/>
        <w:t>1</w:t>
      </w:r>
      <w:r>
        <w:rPr>
          <w:spacing w:val="5"/>
        </w:rPr>
        <w:t> </w:t>
      </w:r>
      <w:r>
        <w:rPr/>
        <w:t>shows</w:t>
      </w:r>
      <w:r>
        <w:rPr>
          <w:spacing w:val="4"/>
        </w:rPr>
        <w:t> </w:t>
      </w:r>
      <w:r>
        <w:rPr/>
        <w:t>that</w:t>
      </w:r>
      <w:r>
        <w:rPr>
          <w:spacing w:val="7"/>
        </w:rPr>
        <w:t> </w:t>
      </w:r>
      <w:r>
        <w:rPr/>
        <w:t>Principal ensures</w:t>
      </w:r>
      <w:r>
        <w:rPr>
          <w:spacing w:val="3"/>
        </w:rPr>
        <w:t> </w:t>
      </w:r>
      <w:r>
        <w:rPr/>
        <w:t>cafeteria</w:t>
      </w:r>
      <w:r>
        <w:rPr>
          <w:spacing w:val="5"/>
        </w:rPr>
        <w:t> </w:t>
      </w:r>
      <w:r>
        <w:rPr/>
        <w:t>services</w:t>
      </w:r>
      <w:r>
        <w:rPr>
          <w:spacing w:val="2"/>
        </w:rPr>
        <w:t> </w:t>
      </w:r>
      <w:r>
        <w:rPr/>
        <w:t>provide</w:t>
      </w:r>
      <w:r>
        <w:rPr>
          <w:spacing w:val="5"/>
        </w:rPr>
        <w:t> </w:t>
      </w:r>
      <w:r>
        <w:rPr/>
        <w:t>students</w:t>
      </w:r>
      <w:r>
        <w:rPr>
          <w:spacing w:val="3"/>
        </w:rPr>
        <w:t> </w:t>
      </w:r>
      <w:r>
        <w:rPr/>
        <w:t>with</w:t>
      </w:r>
      <w:r>
        <w:rPr>
          <w:spacing w:val="1"/>
        </w:rPr>
        <w:t> </w:t>
      </w:r>
      <w:r>
        <w:rPr>
          <w:spacing w:val="-2"/>
        </w:rPr>
        <w:t>options</w:t>
      </w:r>
    </w:p>
    <w:p>
      <w:pPr>
        <w:pStyle w:val="BodyText"/>
        <w:spacing w:line="480" w:lineRule="auto"/>
        <w:ind w:left="572" w:right="716"/>
        <w:jc w:val="both"/>
      </w:pPr>
      <w:r>
        <w:rPr/>
        <w:t>/</w:t>
      </w:r>
      <w:r>
        <w:rPr>
          <w:spacing w:val="-2"/>
        </w:rPr>
        <w:t> </w:t>
      </w:r>
      <w:r>
        <w:rPr/>
        <w:t>varieties</w:t>
      </w:r>
      <w:r>
        <w:rPr>
          <w:spacing w:val="-4"/>
        </w:rPr>
        <w:t> </w:t>
      </w:r>
      <w:r>
        <w:rPr/>
        <w:t>of</w:t>
      </w:r>
      <w:r>
        <w:rPr>
          <w:spacing w:val="-5"/>
        </w:rPr>
        <w:t> </w:t>
      </w:r>
      <w:r>
        <w:rPr/>
        <w:t>meals, this</w:t>
      </w:r>
      <w:r>
        <w:rPr>
          <w:spacing w:val="-4"/>
        </w:rPr>
        <w:t> </w:t>
      </w:r>
      <w:r>
        <w:rPr/>
        <w:t>could be</w:t>
      </w:r>
      <w:r>
        <w:rPr>
          <w:spacing w:val="-3"/>
        </w:rPr>
        <w:t> </w:t>
      </w:r>
      <w:r>
        <w:rPr/>
        <w:t>seen</w:t>
      </w:r>
      <w:r>
        <w:rPr>
          <w:spacing w:val="-2"/>
        </w:rPr>
        <w:t> </w:t>
      </w:r>
      <w:r>
        <w:rPr/>
        <w:t>from</w:t>
      </w:r>
      <w:r>
        <w:rPr>
          <w:spacing w:val="-10"/>
        </w:rPr>
        <w:t> </w:t>
      </w:r>
      <w:r>
        <w:rPr/>
        <w:t>the</w:t>
      </w:r>
      <w:r>
        <w:rPr>
          <w:spacing w:val="-3"/>
        </w:rPr>
        <w:t> </w:t>
      </w:r>
      <w:r>
        <w:rPr/>
        <w:t>responses</w:t>
      </w:r>
      <w:r>
        <w:rPr>
          <w:spacing w:val="-4"/>
        </w:rPr>
        <w:t> </w:t>
      </w:r>
      <w:r>
        <w:rPr/>
        <w:t>of</w:t>
      </w:r>
      <w:r>
        <w:rPr>
          <w:spacing w:val="-9"/>
        </w:rPr>
        <w:t> </w:t>
      </w:r>
      <w:r>
        <w:rPr/>
        <w:t>the</w:t>
      </w:r>
      <w:r>
        <w:rPr>
          <w:spacing w:val="-3"/>
        </w:rPr>
        <w:t> </w:t>
      </w:r>
      <w:r>
        <w:rPr/>
        <w:t>respondents where</w:t>
      </w:r>
      <w:r>
        <w:rPr>
          <w:spacing w:val="-3"/>
        </w:rPr>
        <w:t> </w:t>
      </w:r>
      <w:r>
        <w:rPr/>
        <w:t>the mean of</w:t>
      </w:r>
      <w:r>
        <w:rPr>
          <w:spacing w:val="-2"/>
        </w:rPr>
        <w:t> </w:t>
      </w:r>
      <w:r>
        <w:rPr/>
        <w:t>principals was 3.60, teachers was 3.59 and students was 3.56. From item 2, the responses of</w:t>
      </w:r>
      <w:r>
        <w:rPr>
          <w:spacing w:val="-3"/>
        </w:rPr>
        <w:t> </w:t>
      </w:r>
      <w:r>
        <w:rPr/>
        <w:t>the respondents were all agreed that Principal pays attention to the standard of hygiene in the</w:t>
      </w:r>
      <w:r>
        <w:rPr>
          <w:spacing w:val="30"/>
        </w:rPr>
        <w:t> </w:t>
      </w:r>
      <w:r>
        <w:rPr/>
        <w:t>students‟</w:t>
      </w:r>
      <w:r>
        <w:rPr>
          <w:spacing w:val="29"/>
        </w:rPr>
        <w:t> </w:t>
      </w:r>
      <w:r>
        <w:rPr/>
        <w:t>cafeteria</w:t>
      </w:r>
      <w:r>
        <w:rPr>
          <w:spacing w:val="33"/>
        </w:rPr>
        <w:t> </w:t>
      </w:r>
      <w:r>
        <w:rPr/>
        <w:t>with</w:t>
      </w:r>
      <w:r>
        <w:rPr>
          <w:spacing w:val="27"/>
        </w:rPr>
        <w:t> </w:t>
      </w:r>
      <w:r>
        <w:rPr/>
        <w:t>the</w:t>
      </w:r>
      <w:r>
        <w:rPr>
          <w:spacing w:val="37"/>
        </w:rPr>
        <w:t> </w:t>
      </w:r>
      <w:r>
        <w:rPr/>
        <w:t>mean</w:t>
      </w:r>
      <w:r>
        <w:rPr>
          <w:spacing w:val="31"/>
        </w:rPr>
        <w:t> </w:t>
      </w:r>
      <w:r>
        <w:rPr/>
        <w:t>score</w:t>
      </w:r>
      <w:r>
        <w:rPr>
          <w:spacing w:val="27"/>
        </w:rPr>
        <w:t> </w:t>
      </w:r>
      <w:r>
        <w:rPr/>
        <w:t>of</w:t>
      </w:r>
      <w:r>
        <w:rPr>
          <w:spacing w:val="24"/>
        </w:rPr>
        <w:t> </w:t>
      </w:r>
      <w:r>
        <w:rPr/>
        <w:t>principals</w:t>
      </w:r>
      <w:r>
        <w:rPr>
          <w:spacing w:val="29"/>
        </w:rPr>
        <w:t> </w:t>
      </w:r>
      <w:r>
        <w:rPr/>
        <w:t>3.20,</w:t>
      </w:r>
      <w:r>
        <w:rPr>
          <w:spacing w:val="34"/>
        </w:rPr>
        <w:t> </w:t>
      </w:r>
      <w:r>
        <w:rPr/>
        <w:t>teachers</w:t>
      </w:r>
      <w:r>
        <w:rPr>
          <w:spacing w:val="31"/>
        </w:rPr>
        <w:t> </w:t>
      </w:r>
      <w:r>
        <w:rPr/>
        <w:t>3.67</w:t>
      </w:r>
      <w:r>
        <w:rPr>
          <w:spacing w:val="32"/>
        </w:rPr>
        <w:t> </w:t>
      </w:r>
      <w:r>
        <w:rPr/>
        <w:t>and</w:t>
      </w:r>
      <w:r>
        <w:rPr>
          <w:spacing w:val="32"/>
        </w:rPr>
        <w:t> </w:t>
      </w:r>
      <w:r>
        <w:rPr>
          <w:spacing w:val="-2"/>
        </w:rPr>
        <w:t>students</w:t>
      </w:r>
    </w:p>
    <w:p>
      <w:pPr>
        <w:pStyle w:val="BodyText"/>
        <w:spacing w:line="480" w:lineRule="auto" w:before="1"/>
        <w:ind w:left="572" w:right="716"/>
        <w:jc w:val="both"/>
      </w:pPr>
      <w:r>
        <w:rPr/>
        <w:t>3.55. Items 3, from</w:t>
      </w:r>
      <w:r>
        <w:rPr>
          <w:spacing w:val="-6"/>
        </w:rPr>
        <w:t> </w:t>
      </w:r>
      <w:r>
        <w:rPr/>
        <w:t>the respondents were all</w:t>
      </w:r>
      <w:r>
        <w:rPr>
          <w:spacing w:val="-1"/>
        </w:rPr>
        <w:t> </w:t>
      </w:r>
      <w:r>
        <w:rPr/>
        <w:t>agreed that Principal</w:t>
      </w:r>
      <w:r>
        <w:rPr>
          <w:spacing w:val="-1"/>
        </w:rPr>
        <w:t> </w:t>
      </w:r>
      <w:r>
        <w:rPr/>
        <w:t>ensures students get value for</w:t>
      </w:r>
      <w:r>
        <w:rPr>
          <w:spacing w:val="17"/>
        </w:rPr>
        <w:t> </w:t>
      </w:r>
      <w:r>
        <w:rPr/>
        <w:t>their</w:t>
      </w:r>
      <w:r>
        <w:rPr>
          <w:spacing w:val="25"/>
        </w:rPr>
        <w:t> </w:t>
      </w:r>
      <w:r>
        <w:rPr/>
        <w:t>money</w:t>
      </w:r>
      <w:r>
        <w:rPr>
          <w:spacing w:val="18"/>
        </w:rPr>
        <w:t> </w:t>
      </w:r>
      <w:r>
        <w:rPr/>
        <w:t>in</w:t>
      </w:r>
      <w:r>
        <w:rPr>
          <w:spacing w:val="14"/>
        </w:rPr>
        <w:t> </w:t>
      </w:r>
      <w:r>
        <w:rPr/>
        <w:t>the</w:t>
      </w:r>
      <w:r>
        <w:rPr>
          <w:spacing w:val="22"/>
        </w:rPr>
        <w:t> </w:t>
      </w:r>
      <w:r>
        <w:rPr/>
        <w:t>services</w:t>
      </w:r>
      <w:r>
        <w:rPr>
          <w:spacing w:val="17"/>
        </w:rPr>
        <w:t> </w:t>
      </w:r>
      <w:r>
        <w:rPr/>
        <w:t>rendered</w:t>
      </w:r>
      <w:r>
        <w:rPr>
          <w:spacing w:val="19"/>
        </w:rPr>
        <w:t> </w:t>
      </w:r>
      <w:r>
        <w:rPr/>
        <w:t>by</w:t>
      </w:r>
      <w:r>
        <w:rPr>
          <w:spacing w:val="13"/>
        </w:rPr>
        <w:t> </w:t>
      </w:r>
      <w:r>
        <w:rPr/>
        <w:t>cafeteria</w:t>
      </w:r>
      <w:r>
        <w:rPr>
          <w:spacing w:val="27"/>
        </w:rPr>
        <w:t> </w:t>
      </w:r>
      <w:r>
        <w:rPr/>
        <w:t>with</w:t>
      </w:r>
      <w:r>
        <w:rPr>
          <w:spacing w:val="14"/>
        </w:rPr>
        <w:t> </w:t>
      </w:r>
      <w:r>
        <w:rPr/>
        <w:t>the</w:t>
      </w:r>
      <w:r>
        <w:rPr>
          <w:spacing w:val="17"/>
        </w:rPr>
        <w:t> </w:t>
      </w:r>
      <w:r>
        <w:rPr/>
        <w:t>responses</w:t>
      </w:r>
      <w:r>
        <w:rPr>
          <w:spacing w:val="17"/>
        </w:rPr>
        <w:t> </w:t>
      </w:r>
      <w:r>
        <w:rPr/>
        <w:t>of</w:t>
      </w:r>
      <w:r>
        <w:rPr>
          <w:spacing w:val="11"/>
        </w:rPr>
        <w:t> </w:t>
      </w:r>
      <w:r>
        <w:rPr/>
        <w:t>principals</w:t>
      </w:r>
      <w:r>
        <w:rPr>
          <w:spacing w:val="17"/>
        </w:rPr>
        <w:t> </w:t>
      </w:r>
      <w:r>
        <w:rPr>
          <w:spacing w:val="-2"/>
        </w:rPr>
        <w:t>3.40,</w:t>
      </w:r>
    </w:p>
    <w:p>
      <w:pPr>
        <w:spacing w:after="0" w:line="480" w:lineRule="auto"/>
        <w:jc w:val="both"/>
        <w:sectPr>
          <w:type w:val="continuous"/>
          <w:pgSz w:w="12240" w:h="15840"/>
          <w:pgMar w:header="0" w:footer="969" w:top="1320" w:bottom="280" w:left="1300" w:right="720"/>
        </w:sectPr>
      </w:pPr>
    </w:p>
    <w:p>
      <w:pPr>
        <w:pStyle w:val="BodyText"/>
        <w:spacing w:line="480" w:lineRule="auto" w:before="72"/>
        <w:ind w:left="572" w:right="712"/>
        <w:jc w:val="both"/>
      </w:pPr>
      <w:r>
        <w:rPr/>
        <w:t>teachers 3.62 and students 3.35 respectively. Items 4 review that Principal provides seats, light and music to ensure students satisfaction with responses of principals 3.80 agreed, while teachers 2.93 and students 2.82 were disagreed. Items 5, 6 and 7 equally agreed that Principal ensures food sold to students meet the required balance diet, Principal pay‟s attention</w:t>
      </w:r>
      <w:r>
        <w:rPr>
          <w:spacing w:val="-9"/>
        </w:rPr>
        <w:t> </w:t>
      </w:r>
      <w:r>
        <w:rPr/>
        <w:t>to ventilation</w:t>
      </w:r>
      <w:r>
        <w:rPr>
          <w:spacing w:val="-4"/>
        </w:rPr>
        <w:t> </w:t>
      </w:r>
      <w:r>
        <w:rPr/>
        <w:t>in</w:t>
      </w:r>
      <w:r>
        <w:rPr>
          <w:spacing w:val="-9"/>
        </w:rPr>
        <w:t> </w:t>
      </w:r>
      <w:r>
        <w:rPr/>
        <w:t>the</w:t>
      </w:r>
      <w:r>
        <w:rPr>
          <w:spacing w:val="-5"/>
        </w:rPr>
        <w:t> </w:t>
      </w:r>
      <w:r>
        <w:rPr/>
        <w:t>students‟</w:t>
      </w:r>
      <w:r>
        <w:rPr>
          <w:spacing w:val="-7"/>
        </w:rPr>
        <w:t> </w:t>
      </w:r>
      <w:r>
        <w:rPr/>
        <w:t>cafeteria and</w:t>
      </w:r>
      <w:r>
        <w:rPr>
          <w:spacing w:val="-4"/>
        </w:rPr>
        <w:t> </w:t>
      </w:r>
      <w:r>
        <w:rPr/>
        <w:t>Principal</w:t>
      </w:r>
      <w:r>
        <w:rPr>
          <w:spacing w:val="-9"/>
        </w:rPr>
        <w:t> </w:t>
      </w:r>
      <w:r>
        <w:rPr/>
        <w:t>ensures</w:t>
      </w:r>
      <w:r>
        <w:rPr>
          <w:spacing w:val="-6"/>
        </w:rPr>
        <w:t> </w:t>
      </w:r>
      <w:r>
        <w:rPr/>
        <w:t>that students</w:t>
      </w:r>
      <w:r>
        <w:rPr>
          <w:spacing w:val="-6"/>
        </w:rPr>
        <w:t> </w:t>
      </w:r>
      <w:r>
        <w:rPr/>
        <w:t>patronize school</w:t>
      </w:r>
      <w:r>
        <w:rPr>
          <w:spacing w:val="-9"/>
        </w:rPr>
        <w:t> </w:t>
      </w:r>
      <w:r>
        <w:rPr/>
        <w:t>cafeteria. From</w:t>
      </w:r>
      <w:r>
        <w:rPr>
          <w:spacing w:val="-5"/>
        </w:rPr>
        <w:t> </w:t>
      </w:r>
      <w:r>
        <w:rPr/>
        <w:t>item</w:t>
      </w:r>
      <w:r>
        <w:rPr>
          <w:spacing w:val="-9"/>
        </w:rPr>
        <w:t> </w:t>
      </w:r>
      <w:r>
        <w:rPr/>
        <w:t>8, the</w:t>
      </w:r>
      <w:r>
        <w:rPr>
          <w:spacing w:val="-1"/>
        </w:rPr>
        <w:t> </w:t>
      </w:r>
      <w:r>
        <w:rPr/>
        <w:t>responses</w:t>
      </w:r>
      <w:r>
        <w:rPr>
          <w:spacing w:val="-2"/>
        </w:rPr>
        <w:t> </w:t>
      </w:r>
      <w:r>
        <w:rPr/>
        <w:t>of</w:t>
      </w:r>
      <w:r>
        <w:rPr>
          <w:spacing w:val="-8"/>
        </w:rPr>
        <w:t> </w:t>
      </w:r>
      <w:r>
        <w:rPr/>
        <w:t>the respondents</w:t>
      </w:r>
      <w:r>
        <w:rPr>
          <w:spacing w:val="-2"/>
        </w:rPr>
        <w:t> </w:t>
      </w:r>
      <w:r>
        <w:rPr/>
        <w:t>were</w:t>
      </w:r>
      <w:r>
        <w:rPr>
          <w:spacing w:val="-1"/>
        </w:rPr>
        <w:t> </w:t>
      </w:r>
      <w:r>
        <w:rPr/>
        <w:t>all</w:t>
      </w:r>
      <w:r>
        <w:rPr>
          <w:spacing w:val="-5"/>
        </w:rPr>
        <w:t> </w:t>
      </w:r>
      <w:r>
        <w:rPr/>
        <w:t>agreed that Principal ensures price fair is within the reach of the students with the mean score of principals 3.80, teachers 3.59 and students 3.41 respectively.</w:t>
      </w:r>
    </w:p>
    <w:p>
      <w:pPr>
        <w:pStyle w:val="Heading2"/>
        <w:numPr>
          <w:ilvl w:val="1"/>
          <w:numId w:val="33"/>
        </w:numPr>
        <w:tabs>
          <w:tab w:pos="1057" w:val="left" w:leader="none"/>
        </w:tabs>
        <w:spacing w:line="240" w:lineRule="auto" w:before="208" w:after="0"/>
        <w:ind w:left="1057" w:right="0" w:hanging="485"/>
        <w:jc w:val="both"/>
      </w:pPr>
      <w:r>
        <w:rPr/>
        <w:t>Hypotheses</w:t>
      </w:r>
      <w:r>
        <w:rPr>
          <w:spacing w:val="-7"/>
        </w:rPr>
        <w:t> </w:t>
      </w:r>
      <w:r>
        <w:rPr>
          <w:spacing w:val="-2"/>
        </w:rPr>
        <w:t>Testing</w:t>
      </w:r>
    </w:p>
    <w:p>
      <w:pPr>
        <w:pStyle w:val="BodyText"/>
        <w:spacing w:before="192"/>
        <w:rPr>
          <w:b/>
        </w:rPr>
      </w:pPr>
    </w:p>
    <w:p>
      <w:pPr>
        <w:pStyle w:val="BodyText"/>
        <w:spacing w:line="480" w:lineRule="auto"/>
        <w:ind w:left="572" w:right="716"/>
        <w:jc w:val="both"/>
      </w:pPr>
      <w:r>
        <w:rPr/>
        <w:t>This section explained hypothesis testing. The hypotheses are related to variables identified in the research objectives. These issues include Students‟ Health care Services, Guidance and Counseling, Recreational Services, Hostel Accommodation, Library/ICT Services, Security Services and Cafeteria Services in Secondary Schools in Abuja Municipal Area Council, Abuja Nigeria. The seven (7) hypotheses were tested using Analysis of Variance (ANOVA) at 0.05 level of significance. A hypothesis is rejected if the p-value is less than</w:t>
      </w:r>
      <w:r>
        <w:rPr>
          <w:spacing w:val="40"/>
        </w:rPr>
        <w:t> </w:t>
      </w:r>
      <w:r>
        <w:rPr/>
        <w:t>the level of significance set by the study.</w:t>
      </w:r>
    </w:p>
    <w:p>
      <w:pPr>
        <w:pStyle w:val="Heading2"/>
        <w:spacing w:before="209"/>
        <w:ind w:left="572"/>
      </w:pPr>
      <w:r>
        <w:rPr/>
        <w:t>Hypothesis</w:t>
      </w:r>
      <w:r>
        <w:rPr>
          <w:spacing w:val="-2"/>
        </w:rPr>
        <w:t> </w:t>
      </w:r>
      <w:r>
        <w:rPr>
          <w:spacing w:val="-10"/>
        </w:rPr>
        <w:t>1</w:t>
      </w:r>
    </w:p>
    <w:p>
      <w:pPr>
        <w:pStyle w:val="BodyText"/>
        <w:spacing w:before="196"/>
        <w:rPr>
          <w:b/>
        </w:rPr>
      </w:pPr>
    </w:p>
    <w:p>
      <w:pPr>
        <w:pStyle w:val="BodyText"/>
        <w:spacing w:line="477" w:lineRule="auto"/>
        <w:ind w:left="572" w:right="718"/>
        <w:jc w:val="both"/>
      </w:pPr>
      <w:r>
        <w:rPr/>
        <w:t>There is no significant difference in the opinions of principals, teachers and students on the Principals‟ Role on Students‟ Health Care Service </w:t>
      </w:r>
      <w:r>
        <w:rPr>
          <w:sz w:val="22"/>
        </w:rPr>
        <w:t>Delivery </w:t>
      </w:r>
      <w:r>
        <w:rPr/>
        <w:t>in Secondary Schools in Abuja Municipal Area Council.</w:t>
      </w:r>
    </w:p>
    <w:p>
      <w:pPr>
        <w:spacing w:after="0" w:line="477" w:lineRule="auto"/>
        <w:jc w:val="both"/>
        <w:sectPr>
          <w:pgSz w:w="12240" w:h="15840"/>
          <w:pgMar w:header="0" w:footer="969" w:top="1360" w:bottom="1160" w:left="1300" w:right="720"/>
        </w:sectPr>
      </w:pPr>
    </w:p>
    <w:p>
      <w:pPr>
        <w:pStyle w:val="Heading2"/>
        <w:spacing w:before="77"/>
        <w:ind w:left="1921" w:right="715" w:hanging="1350"/>
      </w:pPr>
      <w:r>
        <w:rPr/>
        <w:t>Table 11:</w:t>
      </w:r>
      <w:r>
        <w:rPr>
          <w:spacing w:val="80"/>
        </w:rPr>
        <w:t> </w:t>
      </w:r>
      <w:r>
        <w:rPr/>
        <w:t>Analysis of Variance (ANOVA) Summary on the Principals’ Role on Students’ Health Care Service </w:t>
      </w:r>
      <w:r>
        <w:rPr>
          <w:sz w:val="22"/>
        </w:rPr>
        <w:t>Delivery </w:t>
      </w:r>
      <w:r>
        <w:rPr/>
        <w:t>in Secondary Schools in Abuja Municipal Area Council</w:t>
      </w:r>
    </w:p>
    <w:p>
      <w:pPr>
        <w:pStyle w:val="BodyText"/>
        <w:spacing w:before="7"/>
        <w:rPr>
          <w:b/>
          <w:sz w:val="17"/>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8"/>
        <w:gridCol w:w="1429"/>
        <w:gridCol w:w="884"/>
        <w:gridCol w:w="1205"/>
        <w:gridCol w:w="987"/>
        <w:gridCol w:w="1055"/>
        <w:gridCol w:w="1278"/>
        <w:gridCol w:w="1131"/>
      </w:tblGrid>
      <w:tr>
        <w:trPr>
          <w:trHeight w:val="667" w:hRule="atLeast"/>
        </w:trPr>
        <w:tc>
          <w:tcPr>
            <w:tcW w:w="1198" w:type="dxa"/>
            <w:tcBorders>
              <w:top w:val="single" w:sz="4" w:space="0" w:color="000000"/>
              <w:bottom w:val="single" w:sz="4" w:space="0" w:color="000000"/>
            </w:tcBorders>
          </w:tcPr>
          <w:p>
            <w:pPr>
              <w:pStyle w:val="TableParagraph"/>
              <w:spacing w:line="273" w:lineRule="exact"/>
              <w:ind w:left="187"/>
              <w:rPr>
                <w:b/>
                <w:sz w:val="24"/>
              </w:rPr>
            </w:pPr>
            <w:r>
              <w:rPr>
                <w:b/>
                <w:spacing w:val="-2"/>
                <w:sz w:val="24"/>
              </w:rPr>
              <w:t>Status</w:t>
            </w:r>
          </w:p>
        </w:tc>
        <w:tc>
          <w:tcPr>
            <w:tcW w:w="1429" w:type="dxa"/>
            <w:tcBorders>
              <w:top w:val="single" w:sz="4" w:space="0" w:color="000000"/>
              <w:bottom w:val="single" w:sz="4" w:space="0" w:color="000000"/>
            </w:tcBorders>
          </w:tcPr>
          <w:p>
            <w:pPr>
              <w:pStyle w:val="TableParagraph"/>
              <w:spacing w:line="242" w:lineRule="auto"/>
              <w:ind w:left="232" w:right="455"/>
              <w:rPr>
                <w:b/>
                <w:sz w:val="24"/>
              </w:rPr>
            </w:pPr>
            <w:r>
              <w:rPr>
                <w:b/>
                <w:sz w:val="24"/>
              </w:rPr>
              <w:t>Sum</w:t>
            </w:r>
            <w:r>
              <w:rPr>
                <w:b/>
                <w:spacing w:val="-15"/>
                <w:sz w:val="24"/>
              </w:rPr>
              <w:t> </w:t>
            </w:r>
            <w:r>
              <w:rPr>
                <w:b/>
                <w:sz w:val="24"/>
              </w:rPr>
              <w:t>of </w:t>
            </w:r>
            <w:r>
              <w:rPr>
                <w:b/>
                <w:spacing w:val="-2"/>
                <w:sz w:val="24"/>
              </w:rPr>
              <w:t>Square</w:t>
            </w:r>
          </w:p>
        </w:tc>
        <w:tc>
          <w:tcPr>
            <w:tcW w:w="884" w:type="dxa"/>
            <w:tcBorders>
              <w:top w:val="single" w:sz="4" w:space="0" w:color="000000"/>
              <w:bottom w:val="single" w:sz="4" w:space="0" w:color="000000"/>
            </w:tcBorders>
          </w:tcPr>
          <w:p>
            <w:pPr>
              <w:pStyle w:val="TableParagraph"/>
              <w:spacing w:line="273" w:lineRule="exact"/>
              <w:ind w:left="172"/>
              <w:rPr>
                <w:b/>
                <w:sz w:val="24"/>
              </w:rPr>
            </w:pPr>
            <w:r>
              <w:rPr>
                <w:b/>
                <w:spacing w:val="-5"/>
                <w:sz w:val="24"/>
              </w:rPr>
              <w:t>Df</w:t>
            </w:r>
          </w:p>
        </w:tc>
        <w:tc>
          <w:tcPr>
            <w:tcW w:w="1205" w:type="dxa"/>
            <w:tcBorders>
              <w:top w:val="single" w:sz="4" w:space="0" w:color="000000"/>
              <w:bottom w:val="single" w:sz="4" w:space="0" w:color="000000"/>
            </w:tcBorders>
          </w:tcPr>
          <w:p>
            <w:pPr>
              <w:pStyle w:val="TableParagraph"/>
              <w:spacing w:line="242" w:lineRule="auto"/>
              <w:ind w:left="229" w:right="234"/>
              <w:rPr>
                <w:b/>
                <w:sz w:val="24"/>
              </w:rPr>
            </w:pPr>
            <w:r>
              <w:rPr>
                <w:b/>
                <w:spacing w:val="-4"/>
                <w:sz w:val="24"/>
              </w:rPr>
              <w:t>Mean </w:t>
            </w:r>
            <w:r>
              <w:rPr>
                <w:b/>
                <w:spacing w:val="-2"/>
                <w:sz w:val="24"/>
              </w:rPr>
              <w:t>Square</w:t>
            </w:r>
          </w:p>
        </w:tc>
        <w:tc>
          <w:tcPr>
            <w:tcW w:w="987" w:type="dxa"/>
            <w:tcBorders>
              <w:top w:val="single" w:sz="4" w:space="0" w:color="000000"/>
              <w:bottom w:val="single" w:sz="4" w:space="0" w:color="000000"/>
            </w:tcBorders>
          </w:tcPr>
          <w:p>
            <w:pPr>
              <w:pStyle w:val="TableParagraph"/>
              <w:spacing w:line="273" w:lineRule="exact"/>
              <w:ind w:left="253"/>
              <w:rPr>
                <w:b/>
                <w:sz w:val="24"/>
              </w:rPr>
            </w:pPr>
            <w:r>
              <w:rPr>
                <w:b/>
                <w:spacing w:val="-10"/>
                <w:sz w:val="24"/>
              </w:rPr>
              <w:t>F</w:t>
            </w:r>
          </w:p>
        </w:tc>
        <w:tc>
          <w:tcPr>
            <w:tcW w:w="1055" w:type="dxa"/>
            <w:tcBorders>
              <w:top w:val="single" w:sz="4" w:space="0" w:color="000000"/>
              <w:bottom w:val="single" w:sz="4" w:space="0" w:color="000000"/>
            </w:tcBorders>
          </w:tcPr>
          <w:p>
            <w:pPr>
              <w:pStyle w:val="TableParagraph"/>
              <w:spacing w:line="273" w:lineRule="exact"/>
              <w:ind w:left="251"/>
              <w:rPr>
                <w:b/>
                <w:sz w:val="24"/>
              </w:rPr>
            </w:pPr>
            <w:r>
              <w:rPr>
                <w:b/>
                <w:spacing w:val="-2"/>
                <w:sz w:val="24"/>
              </w:rPr>
              <w:t>Prob.</w:t>
            </w:r>
          </w:p>
        </w:tc>
        <w:tc>
          <w:tcPr>
            <w:tcW w:w="1278" w:type="dxa"/>
            <w:tcBorders>
              <w:top w:val="single" w:sz="4" w:space="0" w:color="000000"/>
              <w:bottom w:val="single" w:sz="4" w:space="0" w:color="000000"/>
            </w:tcBorders>
          </w:tcPr>
          <w:p>
            <w:pPr>
              <w:pStyle w:val="TableParagraph"/>
              <w:spacing w:line="273" w:lineRule="exact"/>
              <w:ind w:left="238"/>
              <w:rPr>
                <w:b/>
                <w:sz w:val="24"/>
              </w:rPr>
            </w:pPr>
            <w:r>
              <w:rPr>
                <w:b/>
                <w:spacing w:val="-2"/>
                <w:sz w:val="24"/>
              </w:rPr>
              <w:t>F.critical</w:t>
            </w:r>
          </w:p>
        </w:tc>
        <w:tc>
          <w:tcPr>
            <w:tcW w:w="1131"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Decision</w:t>
            </w:r>
          </w:p>
        </w:tc>
      </w:tr>
      <w:tr>
        <w:trPr>
          <w:trHeight w:val="1378" w:hRule="atLeast"/>
        </w:trPr>
        <w:tc>
          <w:tcPr>
            <w:tcW w:w="1198" w:type="dxa"/>
            <w:tcBorders>
              <w:top w:val="single" w:sz="4" w:space="0" w:color="000000"/>
            </w:tcBorders>
          </w:tcPr>
          <w:p>
            <w:pPr>
              <w:pStyle w:val="TableParagraph"/>
              <w:spacing w:line="237" w:lineRule="auto"/>
              <w:ind w:left="124" w:right="228"/>
              <w:rPr>
                <w:sz w:val="24"/>
              </w:rPr>
            </w:pPr>
            <w:r>
              <w:rPr>
                <w:spacing w:val="-2"/>
                <w:sz w:val="24"/>
              </w:rPr>
              <w:t>Between groups</w:t>
            </w:r>
          </w:p>
          <w:p>
            <w:pPr>
              <w:pStyle w:val="TableParagraph"/>
              <w:spacing w:line="280" w:lineRule="atLeast" w:before="252"/>
              <w:ind w:left="124" w:right="399"/>
              <w:rPr>
                <w:sz w:val="24"/>
              </w:rPr>
            </w:pPr>
            <w:r>
              <w:rPr>
                <w:spacing w:val="-2"/>
                <w:sz w:val="24"/>
              </w:rPr>
              <w:t>Within groups</w:t>
            </w:r>
          </w:p>
        </w:tc>
        <w:tc>
          <w:tcPr>
            <w:tcW w:w="1429" w:type="dxa"/>
            <w:tcBorders>
              <w:top w:val="single" w:sz="4" w:space="0" w:color="000000"/>
            </w:tcBorders>
          </w:tcPr>
          <w:p>
            <w:pPr>
              <w:pStyle w:val="TableParagraph"/>
              <w:spacing w:line="268" w:lineRule="exact"/>
              <w:ind w:left="232"/>
              <w:rPr>
                <w:sz w:val="24"/>
              </w:rPr>
            </w:pPr>
            <w:r>
              <w:rPr>
                <w:spacing w:val="-2"/>
                <w:sz w:val="24"/>
              </w:rPr>
              <w:t>207.645</w:t>
            </w:r>
          </w:p>
          <w:p>
            <w:pPr>
              <w:pStyle w:val="TableParagraph"/>
              <w:spacing w:before="274"/>
              <w:rPr>
                <w:b/>
                <w:sz w:val="24"/>
              </w:rPr>
            </w:pPr>
          </w:p>
          <w:p>
            <w:pPr>
              <w:pStyle w:val="TableParagraph"/>
              <w:ind w:left="232"/>
              <w:rPr>
                <w:sz w:val="24"/>
              </w:rPr>
            </w:pPr>
            <w:r>
              <w:rPr>
                <w:spacing w:val="-2"/>
                <w:sz w:val="24"/>
              </w:rPr>
              <w:t>41237.938</w:t>
            </w:r>
          </w:p>
        </w:tc>
        <w:tc>
          <w:tcPr>
            <w:tcW w:w="884" w:type="dxa"/>
            <w:tcBorders>
              <w:top w:val="single" w:sz="4" w:space="0" w:color="000000"/>
            </w:tcBorders>
          </w:tcPr>
          <w:p>
            <w:pPr>
              <w:pStyle w:val="TableParagraph"/>
              <w:spacing w:line="268" w:lineRule="exact"/>
              <w:ind w:left="5" w:right="56"/>
              <w:jc w:val="center"/>
              <w:rPr>
                <w:sz w:val="24"/>
              </w:rPr>
            </w:pPr>
            <w:r>
              <w:rPr>
                <w:spacing w:val="-10"/>
                <w:sz w:val="24"/>
              </w:rPr>
              <w:t>2</w:t>
            </w:r>
          </w:p>
          <w:p>
            <w:pPr>
              <w:pStyle w:val="TableParagraph"/>
              <w:spacing w:before="274"/>
              <w:rPr>
                <w:b/>
                <w:sz w:val="24"/>
              </w:rPr>
            </w:pPr>
          </w:p>
          <w:p>
            <w:pPr>
              <w:pStyle w:val="TableParagraph"/>
              <w:ind w:right="56"/>
              <w:jc w:val="center"/>
              <w:rPr>
                <w:sz w:val="24"/>
              </w:rPr>
            </w:pPr>
            <w:r>
              <w:rPr>
                <w:spacing w:val="-4"/>
                <w:sz w:val="24"/>
              </w:rPr>
              <w:t>1302</w:t>
            </w:r>
          </w:p>
        </w:tc>
        <w:tc>
          <w:tcPr>
            <w:tcW w:w="1205" w:type="dxa"/>
            <w:tcBorders>
              <w:top w:val="single" w:sz="4" w:space="0" w:color="000000"/>
            </w:tcBorders>
          </w:tcPr>
          <w:p>
            <w:pPr>
              <w:pStyle w:val="TableParagraph"/>
              <w:spacing w:line="268" w:lineRule="exact"/>
              <w:ind w:left="229"/>
              <w:rPr>
                <w:sz w:val="24"/>
              </w:rPr>
            </w:pPr>
            <w:r>
              <w:rPr>
                <w:spacing w:val="-2"/>
                <w:sz w:val="24"/>
              </w:rPr>
              <w:t>103.822</w:t>
            </w:r>
          </w:p>
          <w:p>
            <w:pPr>
              <w:pStyle w:val="TableParagraph"/>
              <w:spacing w:before="274"/>
              <w:rPr>
                <w:b/>
                <w:sz w:val="24"/>
              </w:rPr>
            </w:pPr>
          </w:p>
          <w:p>
            <w:pPr>
              <w:pStyle w:val="TableParagraph"/>
              <w:ind w:left="229"/>
              <w:rPr>
                <w:sz w:val="24"/>
              </w:rPr>
            </w:pPr>
            <w:r>
              <w:rPr>
                <w:spacing w:val="-2"/>
                <w:sz w:val="24"/>
              </w:rPr>
              <w:t>31.697</w:t>
            </w:r>
          </w:p>
        </w:tc>
        <w:tc>
          <w:tcPr>
            <w:tcW w:w="987" w:type="dxa"/>
            <w:tcBorders>
              <w:top w:val="single" w:sz="4" w:space="0" w:color="000000"/>
            </w:tcBorders>
          </w:tcPr>
          <w:p>
            <w:pPr>
              <w:pStyle w:val="TableParagraph"/>
              <w:spacing w:before="267"/>
              <w:rPr>
                <w:b/>
                <w:sz w:val="24"/>
              </w:rPr>
            </w:pPr>
          </w:p>
          <w:p>
            <w:pPr>
              <w:pStyle w:val="TableParagraph"/>
              <w:ind w:left="191"/>
              <w:rPr>
                <w:sz w:val="24"/>
              </w:rPr>
            </w:pPr>
            <w:r>
              <w:rPr>
                <w:spacing w:val="-4"/>
                <w:sz w:val="24"/>
              </w:rPr>
              <w:t>3.275</w:t>
            </w:r>
          </w:p>
        </w:tc>
        <w:tc>
          <w:tcPr>
            <w:tcW w:w="1055" w:type="dxa"/>
            <w:tcBorders>
              <w:top w:val="single" w:sz="4" w:space="0" w:color="000000"/>
            </w:tcBorders>
          </w:tcPr>
          <w:p>
            <w:pPr>
              <w:pStyle w:val="TableParagraph"/>
              <w:spacing w:before="267"/>
              <w:rPr>
                <w:b/>
                <w:sz w:val="24"/>
              </w:rPr>
            </w:pPr>
          </w:p>
          <w:p>
            <w:pPr>
              <w:pStyle w:val="TableParagraph"/>
              <w:ind w:left="251"/>
              <w:rPr>
                <w:sz w:val="24"/>
              </w:rPr>
            </w:pPr>
            <w:r>
              <w:rPr>
                <w:spacing w:val="-4"/>
                <w:sz w:val="24"/>
              </w:rPr>
              <w:t>.068</w:t>
            </w:r>
          </w:p>
        </w:tc>
        <w:tc>
          <w:tcPr>
            <w:tcW w:w="1278" w:type="dxa"/>
            <w:tcBorders>
              <w:top w:val="single" w:sz="4" w:space="0" w:color="000000"/>
            </w:tcBorders>
          </w:tcPr>
          <w:p>
            <w:pPr>
              <w:pStyle w:val="TableParagraph"/>
              <w:spacing w:before="267"/>
              <w:rPr>
                <w:b/>
                <w:sz w:val="24"/>
              </w:rPr>
            </w:pPr>
          </w:p>
          <w:p>
            <w:pPr>
              <w:pStyle w:val="TableParagraph"/>
              <w:ind w:left="238"/>
              <w:rPr>
                <w:sz w:val="24"/>
              </w:rPr>
            </w:pPr>
            <w:r>
              <w:rPr>
                <w:spacing w:val="-4"/>
                <w:sz w:val="24"/>
              </w:rPr>
              <w:t>3.81</w:t>
            </w:r>
          </w:p>
        </w:tc>
        <w:tc>
          <w:tcPr>
            <w:tcW w:w="1131" w:type="dxa"/>
            <w:tcBorders>
              <w:top w:val="single" w:sz="4" w:space="0" w:color="000000"/>
            </w:tcBorders>
          </w:tcPr>
          <w:p>
            <w:pPr>
              <w:pStyle w:val="TableParagraph"/>
              <w:spacing w:before="267"/>
              <w:rPr>
                <w:b/>
                <w:sz w:val="24"/>
              </w:rPr>
            </w:pPr>
          </w:p>
          <w:p>
            <w:pPr>
              <w:pStyle w:val="TableParagraph"/>
              <w:ind w:left="112"/>
              <w:rPr>
                <w:sz w:val="24"/>
              </w:rPr>
            </w:pPr>
            <w:r>
              <w:rPr>
                <w:b/>
                <w:sz w:val="24"/>
              </w:rPr>
              <w:t>H</w:t>
            </w:r>
            <w:r>
              <w:rPr>
                <w:b/>
                <w:sz w:val="24"/>
                <w:vertAlign w:val="subscript"/>
              </w:rPr>
              <w:t>o1</w:t>
            </w:r>
            <w:r>
              <w:rPr>
                <w:b/>
                <w:spacing w:val="80"/>
                <w:sz w:val="24"/>
                <w:vertAlign w:val="baseline"/>
              </w:rPr>
              <w:t> </w:t>
            </w:r>
            <w:r>
              <w:rPr>
                <w:sz w:val="24"/>
                <w:vertAlign w:val="baseline"/>
              </w:rPr>
              <w:t>was </w:t>
            </w:r>
            <w:r>
              <w:rPr>
                <w:spacing w:val="-2"/>
                <w:sz w:val="24"/>
                <w:vertAlign w:val="baseline"/>
              </w:rPr>
              <w:t>retained</w:t>
            </w:r>
          </w:p>
        </w:tc>
      </w:tr>
      <w:tr>
        <w:trPr>
          <w:trHeight w:val="277" w:hRule="atLeast"/>
        </w:trPr>
        <w:tc>
          <w:tcPr>
            <w:tcW w:w="1198" w:type="dxa"/>
            <w:tcBorders>
              <w:bottom w:val="single" w:sz="4" w:space="0" w:color="000000"/>
            </w:tcBorders>
          </w:tcPr>
          <w:p>
            <w:pPr>
              <w:pStyle w:val="TableParagraph"/>
              <w:spacing w:line="258" w:lineRule="exact"/>
              <w:ind w:left="124"/>
              <w:rPr>
                <w:b/>
                <w:sz w:val="24"/>
              </w:rPr>
            </w:pPr>
            <w:r>
              <w:rPr>
                <w:b/>
                <w:spacing w:val="-2"/>
                <w:sz w:val="24"/>
              </w:rPr>
              <w:t>Total</w:t>
            </w:r>
          </w:p>
        </w:tc>
        <w:tc>
          <w:tcPr>
            <w:tcW w:w="1429" w:type="dxa"/>
            <w:tcBorders>
              <w:bottom w:val="single" w:sz="4" w:space="0" w:color="000000"/>
            </w:tcBorders>
          </w:tcPr>
          <w:p>
            <w:pPr>
              <w:pStyle w:val="TableParagraph"/>
              <w:spacing w:line="258" w:lineRule="exact"/>
              <w:ind w:left="232"/>
              <w:rPr>
                <w:b/>
                <w:sz w:val="24"/>
              </w:rPr>
            </w:pPr>
            <w:r>
              <w:rPr>
                <w:b/>
                <w:spacing w:val="-2"/>
                <w:sz w:val="24"/>
              </w:rPr>
              <w:t>41445.583</w:t>
            </w:r>
          </w:p>
        </w:tc>
        <w:tc>
          <w:tcPr>
            <w:tcW w:w="884" w:type="dxa"/>
            <w:tcBorders>
              <w:bottom w:val="single" w:sz="4" w:space="0" w:color="000000"/>
            </w:tcBorders>
          </w:tcPr>
          <w:p>
            <w:pPr>
              <w:pStyle w:val="TableParagraph"/>
              <w:spacing w:line="258" w:lineRule="exact"/>
              <w:ind w:left="172"/>
              <w:rPr>
                <w:b/>
                <w:sz w:val="24"/>
              </w:rPr>
            </w:pPr>
            <w:r>
              <w:rPr>
                <w:b/>
                <w:spacing w:val="-4"/>
                <w:sz w:val="24"/>
              </w:rPr>
              <w:t>1304</w:t>
            </w:r>
          </w:p>
        </w:tc>
        <w:tc>
          <w:tcPr>
            <w:tcW w:w="1205" w:type="dxa"/>
            <w:tcBorders>
              <w:bottom w:val="single" w:sz="4" w:space="0" w:color="000000"/>
            </w:tcBorders>
          </w:tcPr>
          <w:p>
            <w:pPr>
              <w:pStyle w:val="TableParagraph"/>
              <w:rPr>
                <w:sz w:val="20"/>
              </w:rPr>
            </w:pPr>
          </w:p>
        </w:tc>
        <w:tc>
          <w:tcPr>
            <w:tcW w:w="987" w:type="dxa"/>
            <w:tcBorders>
              <w:bottom w:val="single" w:sz="4" w:space="0" w:color="000000"/>
            </w:tcBorders>
          </w:tcPr>
          <w:p>
            <w:pPr>
              <w:pStyle w:val="TableParagraph"/>
              <w:rPr>
                <w:sz w:val="20"/>
              </w:rPr>
            </w:pPr>
          </w:p>
        </w:tc>
        <w:tc>
          <w:tcPr>
            <w:tcW w:w="1055" w:type="dxa"/>
            <w:tcBorders>
              <w:bottom w:val="single" w:sz="4" w:space="0" w:color="000000"/>
            </w:tcBorders>
          </w:tcPr>
          <w:p>
            <w:pPr>
              <w:pStyle w:val="TableParagraph"/>
              <w:rPr>
                <w:sz w:val="20"/>
              </w:rPr>
            </w:pPr>
          </w:p>
        </w:tc>
        <w:tc>
          <w:tcPr>
            <w:tcW w:w="1278" w:type="dxa"/>
            <w:tcBorders>
              <w:bottom w:val="single" w:sz="4" w:space="0" w:color="000000"/>
            </w:tcBorders>
          </w:tcPr>
          <w:p>
            <w:pPr>
              <w:pStyle w:val="TableParagraph"/>
              <w:rPr>
                <w:sz w:val="20"/>
              </w:rPr>
            </w:pPr>
          </w:p>
        </w:tc>
        <w:tc>
          <w:tcPr>
            <w:tcW w:w="1131" w:type="dxa"/>
            <w:tcBorders>
              <w:bottom w:val="single" w:sz="4" w:space="0" w:color="000000"/>
            </w:tcBorders>
          </w:tcPr>
          <w:p>
            <w:pPr>
              <w:pStyle w:val="TableParagraph"/>
              <w:rPr>
                <w:sz w:val="20"/>
              </w:rPr>
            </w:pPr>
          </w:p>
        </w:tc>
      </w:tr>
    </w:tbl>
    <w:p>
      <w:pPr>
        <w:pStyle w:val="BodyText"/>
        <w:spacing w:before="192"/>
        <w:rPr>
          <w:b/>
        </w:rPr>
      </w:pPr>
    </w:p>
    <w:p>
      <w:pPr>
        <w:pStyle w:val="BodyText"/>
        <w:spacing w:line="480" w:lineRule="auto"/>
        <w:ind w:left="572" w:right="711" w:firstLine="658"/>
        <w:jc w:val="both"/>
      </w:pPr>
      <w:r>
        <w:rPr/>
        <w:t>Table 11 shows f-ratio value 3.275 at 2 df 1302 and at the level 0.05. The critical value 3.81 is greater than f-ratio values 3.275, the probability level</w:t>
      </w:r>
      <w:r>
        <w:rPr>
          <w:spacing w:val="-1"/>
        </w:rPr>
        <w:t> </w:t>
      </w:r>
      <w:r>
        <w:rPr/>
        <w:t>of significance P .068 is greater than 0.05.</w:t>
      </w:r>
      <w:r>
        <w:rPr>
          <w:spacing w:val="40"/>
        </w:rPr>
        <w:t> </w:t>
      </w:r>
      <w:r>
        <w:rPr/>
        <w:t>This means that there is no significant difference in the opinions of principals, teachers and students on the principals‟ role on students‟ health care services in secondary schools in Abuja Municipal Area Council. Therefore, the null hypothesis is </w:t>
      </w:r>
      <w:r>
        <w:rPr>
          <w:spacing w:val="-2"/>
        </w:rPr>
        <w:t>retained.</w:t>
      </w:r>
    </w:p>
    <w:p>
      <w:pPr>
        <w:pStyle w:val="Heading2"/>
        <w:spacing w:before="203"/>
        <w:ind w:left="572"/>
      </w:pPr>
      <w:r>
        <w:rPr/>
        <w:t>Hypothesis</w:t>
      </w:r>
      <w:r>
        <w:rPr>
          <w:spacing w:val="-2"/>
        </w:rPr>
        <w:t> </w:t>
      </w:r>
      <w:r>
        <w:rPr>
          <w:spacing w:val="-10"/>
        </w:rPr>
        <w:t>2</w:t>
      </w:r>
    </w:p>
    <w:p>
      <w:pPr>
        <w:pStyle w:val="BodyText"/>
        <w:spacing w:line="480" w:lineRule="auto" w:before="238"/>
        <w:ind w:left="572" w:right="710"/>
        <w:jc w:val="both"/>
      </w:pPr>
      <w:r>
        <w:rPr/>
        <w:t>There is no significant difference in the opinions of principals, teachers and students on the Principals‟ Role on Students‟ Guidance and Counseling Service </w:t>
      </w:r>
      <w:r>
        <w:rPr>
          <w:sz w:val="22"/>
        </w:rPr>
        <w:t>Delivery </w:t>
      </w:r>
      <w:r>
        <w:rPr/>
        <w:t>in Secondary Schools in Abuja Municipal Area Council.</w:t>
      </w:r>
    </w:p>
    <w:p>
      <w:pPr>
        <w:spacing w:after="0" w:line="480" w:lineRule="auto"/>
        <w:jc w:val="both"/>
        <w:sectPr>
          <w:pgSz w:w="12240" w:h="15840"/>
          <w:pgMar w:header="0" w:footer="969" w:top="1360" w:bottom="1160" w:left="1300" w:right="720"/>
        </w:sectPr>
      </w:pPr>
    </w:p>
    <w:p>
      <w:pPr>
        <w:pStyle w:val="Heading2"/>
        <w:spacing w:line="273" w:lineRule="auto" w:before="77"/>
        <w:ind w:left="1653" w:right="714" w:hanging="1081"/>
        <w:jc w:val="left"/>
      </w:pPr>
      <w:r>
        <w:rPr/>
        <w:t>Table 12:</w:t>
      </w:r>
      <w:r>
        <w:rPr>
          <w:spacing w:val="40"/>
        </w:rPr>
        <w:t> </w:t>
      </w:r>
      <w:r>
        <w:rPr/>
        <w:t>Analysis of Variance (ANOVA) Summary on the Principals’ Role on Students’</w:t>
      </w:r>
      <w:r>
        <w:rPr>
          <w:spacing w:val="-7"/>
        </w:rPr>
        <w:t> </w:t>
      </w:r>
      <w:r>
        <w:rPr/>
        <w:t>Guidance</w:t>
      </w:r>
      <w:r>
        <w:rPr>
          <w:spacing w:val="-1"/>
        </w:rPr>
        <w:t> </w:t>
      </w:r>
      <w:r>
        <w:rPr/>
        <w:t>and</w:t>
      </w:r>
      <w:r>
        <w:rPr>
          <w:spacing w:val="-8"/>
        </w:rPr>
        <w:t> </w:t>
      </w:r>
      <w:r>
        <w:rPr/>
        <w:t>Counseling</w:t>
      </w:r>
      <w:r>
        <w:rPr>
          <w:spacing w:val="-3"/>
        </w:rPr>
        <w:t> </w:t>
      </w:r>
      <w:r>
        <w:rPr/>
        <w:t>Service</w:t>
      </w:r>
      <w:r>
        <w:rPr>
          <w:spacing w:val="-10"/>
        </w:rPr>
        <w:t> </w:t>
      </w:r>
      <w:r>
        <w:rPr>
          <w:sz w:val="22"/>
        </w:rPr>
        <w:t>Delivery </w:t>
      </w:r>
      <w:r>
        <w:rPr/>
        <w:t>in</w:t>
      </w:r>
      <w:r>
        <w:rPr>
          <w:spacing w:val="-3"/>
        </w:rPr>
        <w:t> </w:t>
      </w:r>
      <w:r>
        <w:rPr/>
        <w:t>Secondary</w:t>
      </w:r>
      <w:r>
        <w:rPr>
          <w:spacing w:val="-4"/>
        </w:rPr>
        <w:t> </w:t>
      </w:r>
      <w:r>
        <w:rPr/>
        <w:t>Schools</w:t>
      </w:r>
      <w:r>
        <w:rPr>
          <w:spacing w:val="-6"/>
        </w:rPr>
        <w:t> </w:t>
      </w:r>
      <w:r>
        <w:rPr/>
        <w:t>in Abuja Municipal Area Council</w:t>
      </w:r>
    </w:p>
    <w:p>
      <w:pPr>
        <w:pStyle w:val="BodyText"/>
        <w:spacing w:before="5"/>
        <w:rPr>
          <w:b/>
          <w:sz w:val="18"/>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0"/>
        <w:gridCol w:w="1429"/>
        <w:gridCol w:w="913"/>
        <w:gridCol w:w="1148"/>
        <w:gridCol w:w="1013"/>
        <w:gridCol w:w="1055"/>
        <w:gridCol w:w="1278"/>
        <w:gridCol w:w="1131"/>
      </w:tblGrid>
      <w:tr>
        <w:trPr>
          <w:trHeight w:val="551" w:hRule="atLeast"/>
        </w:trPr>
        <w:tc>
          <w:tcPr>
            <w:tcW w:w="1200"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Status</w:t>
            </w:r>
          </w:p>
        </w:tc>
        <w:tc>
          <w:tcPr>
            <w:tcW w:w="1429" w:type="dxa"/>
            <w:tcBorders>
              <w:top w:val="single" w:sz="4" w:space="0" w:color="000000"/>
              <w:bottom w:val="single" w:sz="4" w:space="0" w:color="000000"/>
            </w:tcBorders>
          </w:tcPr>
          <w:p>
            <w:pPr>
              <w:pStyle w:val="TableParagraph"/>
              <w:spacing w:line="273" w:lineRule="exact"/>
              <w:ind w:left="235"/>
              <w:rPr>
                <w:b/>
                <w:sz w:val="24"/>
              </w:rPr>
            </w:pPr>
            <w:r>
              <w:rPr>
                <w:b/>
                <w:sz w:val="24"/>
              </w:rPr>
              <w:t>Sum</w:t>
            </w:r>
            <w:r>
              <w:rPr>
                <w:b/>
                <w:spacing w:val="-1"/>
                <w:sz w:val="24"/>
              </w:rPr>
              <w:t> </w:t>
            </w:r>
            <w:r>
              <w:rPr>
                <w:b/>
                <w:spacing w:val="-5"/>
                <w:sz w:val="24"/>
              </w:rPr>
              <w:t>of</w:t>
            </w:r>
          </w:p>
          <w:p>
            <w:pPr>
              <w:pStyle w:val="TableParagraph"/>
              <w:spacing w:line="257" w:lineRule="exact" w:before="2"/>
              <w:ind w:left="235"/>
              <w:rPr>
                <w:b/>
                <w:sz w:val="24"/>
              </w:rPr>
            </w:pPr>
            <w:r>
              <w:rPr>
                <w:b/>
                <w:spacing w:val="-2"/>
                <w:sz w:val="24"/>
              </w:rPr>
              <w:t>Square</w:t>
            </w:r>
          </w:p>
        </w:tc>
        <w:tc>
          <w:tcPr>
            <w:tcW w:w="913" w:type="dxa"/>
            <w:tcBorders>
              <w:top w:val="single" w:sz="4" w:space="0" w:color="000000"/>
              <w:bottom w:val="single" w:sz="4" w:space="0" w:color="000000"/>
            </w:tcBorders>
          </w:tcPr>
          <w:p>
            <w:pPr>
              <w:pStyle w:val="TableParagraph"/>
              <w:spacing w:line="273" w:lineRule="exact"/>
              <w:ind w:left="170"/>
              <w:rPr>
                <w:b/>
                <w:sz w:val="24"/>
              </w:rPr>
            </w:pPr>
            <w:r>
              <w:rPr>
                <w:b/>
                <w:spacing w:val="-5"/>
                <w:sz w:val="24"/>
              </w:rPr>
              <w:t>Df</w:t>
            </w:r>
          </w:p>
        </w:tc>
        <w:tc>
          <w:tcPr>
            <w:tcW w:w="1148" w:type="dxa"/>
            <w:tcBorders>
              <w:top w:val="single" w:sz="4" w:space="0" w:color="000000"/>
              <w:bottom w:val="single" w:sz="4" w:space="0" w:color="000000"/>
            </w:tcBorders>
          </w:tcPr>
          <w:p>
            <w:pPr>
              <w:pStyle w:val="TableParagraph"/>
              <w:spacing w:line="273" w:lineRule="exact"/>
              <w:ind w:left="198"/>
              <w:rPr>
                <w:b/>
                <w:sz w:val="24"/>
              </w:rPr>
            </w:pPr>
            <w:r>
              <w:rPr>
                <w:b/>
                <w:spacing w:val="-4"/>
                <w:sz w:val="24"/>
              </w:rPr>
              <w:t>Mean</w:t>
            </w:r>
          </w:p>
          <w:p>
            <w:pPr>
              <w:pStyle w:val="TableParagraph"/>
              <w:spacing w:line="257" w:lineRule="exact" w:before="2"/>
              <w:ind w:left="198"/>
              <w:rPr>
                <w:b/>
                <w:sz w:val="24"/>
              </w:rPr>
            </w:pPr>
            <w:r>
              <w:rPr>
                <w:b/>
                <w:spacing w:val="-2"/>
                <w:sz w:val="24"/>
              </w:rPr>
              <w:t>Square</w:t>
            </w:r>
          </w:p>
        </w:tc>
        <w:tc>
          <w:tcPr>
            <w:tcW w:w="1013" w:type="dxa"/>
            <w:tcBorders>
              <w:top w:val="single" w:sz="4" w:space="0" w:color="000000"/>
              <w:bottom w:val="single" w:sz="4" w:space="0" w:color="000000"/>
            </w:tcBorders>
          </w:tcPr>
          <w:p>
            <w:pPr>
              <w:pStyle w:val="TableParagraph"/>
              <w:spacing w:line="273" w:lineRule="exact"/>
              <w:ind w:left="279"/>
              <w:rPr>
                <w:b/>
                <w:sz w:val="24"/>
              </w:rPr>
            </w:pPr>
            <w:r>
              <w:rPr>
                <w:b/>
                <w:spacing w:val="-10"/>
                <w:sz w:val="24"/>
              </w:rPr>
              <w:t>F</w:t>
            </w:r>
          </w:p>
        </w:tc>
        <w:tc>
          <w:tcPr>
            <w:tcW w:w="1055" w:type="dxa"/>
            <w:tcBorders>
              <w:top w:val="single" w:sz="4" w:space="0" w:color="000000"/>
              <w:bottom w:val="single" w:sz="4" w:space="0" w:color="000000"/>
            </w:tcBorders>
          </w:tcPr>
          <w:p>
            <w:pPr>
              <w:pStyle w:val="TableParagraph"/>
              <w:spacing w:line="273" w:lineRule="exact"/>
              <w:ind w:left="251"/>
              <w:rPr>
                <w:b/>
                <w:sz w:val="24"/>
              </w:rPr>
            </w:pPr>
            <w:r>
              <w:rPr>
                <w:b/>
                <w:spacing w:val="-2"/>
                <w:sz w:val="24"/>
              </w:rPr>
              <w:t>Prob.</w:t>
            </w:r>
          </w:p>
        </w:tc>
        <w:tc>
          <w:tcPr>
            <w:tcW w:w="1278" w:type="dxa"/>
            <w:tcBorders>
              <w:top w:val="single" w:sz="4" w:space="0" w:color="000000"/>
              <w:bottom w:val="single" w:sz="4" w:space="0" w:color="000000"/>
            </w:tcBorders>
          </w:tcPr>
          <w:p>
            <w:pPr>
              <w:pStyle w:val="TableParagraph"/>
              <w:spacing w:line="273" w:lineRule="exact"/>
              <w:ind w:left="238"/>
              <w:rPr>
                <w:b/>
                <w:sz w:val="24"/>
              </w:rPr>
            </w:pPr>
            <w:r>
              <w:rPr>
                <w:b/>
                <w:spacing w:val="-2"/>
                <w:sz w:val="24"/>
              </w:rPr>
              <w:t>F.critical</w:t>
            </w:r>
          </w:p>
        </w:tc>
        <w:tc>
          <w:tcPr>
            <w:tcW w:w="1131"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Decision</w:t>
            </w:r>
          </w:p>
        </w:tc>
      </w:tr>
      <w:tr>
        <w:trPr>
          <w:trHeight w:val="1380" w:hRule="atLeast"/>
        </w:trPr>
        <w:tc>
          <w:tcPr>
            <w:tcW w:w="1200" w:type="dxa"/>
            <w:tcBorders>
              <w:top w:val="single" w:sz="4" w:space="0" w:color="000000"/>
            </w:tcBorders>
          </w:tcPr>
          <w:p>
            <w:pPr>
              <w:pStyle w:val="TableParagraph"/>
              <w:spacing w:line="242" w:lineRule="auto"/>
              <w:ind w:left="124" w:right="230"/>
              <w:rPr>
                <w:sz w:val="24"/>
              </w:rPr>
            </w:pPr>
            <w:r>
              <w:rPr>
                <w:spacing w:val="-2"/>
                <w:sz w:val="24"/>
              </w:rPr>
              <w:t>Between groups</w:t>
            </w:r>
          </w:p>
          <w:p>
            <w:pPr>
              <w:pStyle w:val="TableParagraph"/>
              <w:spacing w:line="274" w:lineRule="exact" w:before="255"/>
              <w:ind w:left="124" w:right="401"/>
              <w:rPr>
                <w:sz w:val="24"/>
              </w:rPr>
            </w:pPr>
            <w:r>
              <w:rPr>
                <w:spacing w:val="-2"/>
                <w:sz w:val="24"/>
              </w:rPr>
              <w:t>Within groups</w:t>
            </w:r>
          </w:p>
        </w:tc>
        <w:tc>
          <w:tcPr>
            <w:tcW w:w="1429" w:type="dxa"/>
            <w:tcBorders>
              <w:top w:val="single" w:sz="4" w:space="0" w:color="000000"/>
            </w:tcBorders>
          </w:tcPr>
          <w:p>
            <w:pPr>
              <w:pStyle w:val="TableParagraph"/>
              <w:spacing w:line="268" w:lineRule="exact"/>
              <w:ind w:left="235"/>
              <w:rPr>
                <w:sz w:val="24"/>
              </w:rPr>
            </w:pPr>
            <w:r>
              <w:rPr>
                <w:spacing w:val="-2"/>
                <w:sz w:val="24"/>
              </w:rPr>
              <w:t>66.927</w:t>
            </w:r>
          </w:p>
          <w:p>
            <w:pPr>
              <w:pStyle w:val="TableParagraph"/>
              <w:rPr>
                <w:b/>
                <w:sz w:val="24"/>
              </w:rPr>
            </w:pPr>
          </w:p>
          <w:p>
            <w:pPr>
              <w:pStyle w:val="TableParagraph"/>
              <w:spacing w:before="2"/>
              <w:rPr>
                <w:b/>
                <w:sz w:val="24"/>
              </w:rPr>
            </w:pPr>
          </w:p>
          <w:p>
            <w:pPr>
              <w:pStyle w:val="TableParagraph"/>
              <w:spacing w:before="1"/>
              <w:ind w:left="235"/>
              <w:rPr>
                <w:sz w:val="24"/>
              </w:rPr>
            </w:pPr>
            <w:r>
              <w:rPr>
                <w:spacing w:val="-2"/>
                <w:sz w:val="24"/>
              </w:rPr>
              <w:t>32438.302</w:t>
            </w:r>
          </w:p>
        </w:tc>
        <w:tc>
          <w:tcPr>
            <w:tcW w:w="913" w:type="dxa"/>
            <w:tcBorders>
              <w:top w:val="single" w:sz="4" w:space="0" w:color="000000"/>
            </w:tcBorders>
          </w:tcPr>
          <w:p>
            <w:pPr>
              <w:pStyle w:val="TableParagraph"/>
              <w:spacing w:line="268" w:lineRule="exact"/>
              <w:ind w:left="535"/>
              <w:rPr>
                <w:sz w:val="24"/>
              </w:rPr>
            </w:pPr>
            <w:r>
              <w:rPr>
                <w:spacing w:val="-10"/>
                <w:sz w:val="24"/>
              </w:rPr>
              <w:t>2</w:t>
            </w:r>
          </w:p>
          <w:p>
            <w:pPr>
              <w:pStyle w:val="TableParagraph"/>
              <w:rPr>
                <w:b/>
                <w:sz w:val="24"/>
              </w:rPr>
            </w:pPr>
          </w:p>
          <w:p>
            <w:pPr>
              <w:pStyle w:val="TableParagraph"/>
              <w:spacing w:before="2"/>
              <w:rPr>
                <w:b/>
                <w:sz w:val="24"/>
              </w:rPr>
            </w:pPr>
          </w:p>
          <w:p>
            <w:pPr>
              <w:pStyle w:val="TableParagraph"/>
              <w:spacing w:before="1"/>
              <w:ind w:left="170"/>
              <w:rPr>
                <w:sz w:val="24"/>
              </w:rPr>
            </w:pPr>
            <w:r>
              <w:rPr>
                <w:spacing w:val="-4"/>
                <w:sz w:val="24"/>
              </w:rPr>
              <w:t>1302</w:t>
            </w:r>
          </w:p>
        </w:tc>
        <w:tc>
          <w:tcPr>
            <w:tcW w:w="1148" w:type="dxa"/>
            <w:tcBorders>
              <w:top w:val="single" w:sz="4" w:space="0" w:color="000000"/>
            </w:tcBorders>
          </w:tcPr>
          <w:p>
            <w:pPr>
              <w:pStyle w:val="TableParagraph"/>
              <w:spacing w:line="268" w:lineRule="exact"/>
              <w:ind w:left="198"/>
              <w:rPr>
                <w:sz w:val="24"/>
              </w:rPr>
            </w:pPr>
            <w:r>
              <w:rPr>
                <w:spacing w:val="-2"/>
                <w:sz w:val="24"/>
              </w:rPr>
              <w:t>33.464</w:t>
            </w:r>
          </w:p>
          <w:p>
            <w:pPr>
              <w:pStyle w:val="TableParagraph"/>
              <w:rPr>
                <w:b/>
                <w:sz w:val="24"/>
              </w:rPr>
            </w:pPr>
          </w:p>
          <w:p>
            <w:pPr>
              <w:pStyle w:val="TableParagraph"/>
              <w:spacing w:before="2"/>
              <w:rPr>
                <w:b/>
                <w:sz w:val="24"/>
              </w:rPr>
            </w:pPr>
          </w:p>
          <w:p>
            <w:pPr>
              <w:pStyle w:val="TableParagraph"/>
              <w:spacing w:before="1"/>
              <w:ind w:left="198"/>
              <w:rPr>
                <w:sz w:val="24"/>
              </w:rPr>
            </w:pPr>
            <w:r>
              <w:rPr>
                <w:spacing w:val="-2"/>
                <w:sz w:val="24"/>
              </w:rPr>
              <w:t>24.914</w:t>
            </w:r>
          </w:p>
        </w:tc>
        <w:tc>
          <w:tcPr>
            <w:tcW w:w="1013" w:type="dxa"/>
            <w:tcBorders>
              <w:top w:val="single" w:sz="4" w:space="0" w:color="000000"/>
            </w:tcBorders>
          </w:tcPr>
          <w:p>
            <w:pPr>
              <w:pStyle w:val="TableParagraph"/>
              <w:spacing w:before="267"/>
              <w:rPr>
                <w:b/>
                <w:sz w:val="24"/>
              </w:rPr>
            </w:pPr>
          </w:p>
          <w:p>
            <w:pPr>
              <w:pStyle w:val="TableParagraph"/>
              <w:ind w:left="217"/>
              <w:rPr>
                <w:sz w:val="24"/>
              </w:rPr>
            </w:pPr>
            <w:r>
              <w:rPr>
                <w:spacing w:val="-4"/>
                <w:sz w:val="24"/>
              </w:rPr>
              <w:t>1.343</w:t>
            </w:r>
          </w:p>
        </w:tc>
        <w:tc>
          <w:tcPr>
            <w:tcW w:w="1055" w:type="dxa"/>
            <w:tcBorders>
              <w:top w:val="single" w:sz="4" w:space="0" w:color="000000"/>
            </w:tcBorders>
          </w:tcPr>
          <w:p>
            <w:pPr>
              <w:pStyle w:val="TableParagraph"/>
              <w:spacing w:before="267"/>
              <w:rPr>
                <w:b/>
                <w:sz w:val="24"/>
              </w:rPr>
            </w:pPr>
          </w:p>
          <w:p>
            <w:pPr>
              <w:pStyle w:val="TableParagraph"/>
              <w:ind w:left="251"/>
              <w:rPr>
                <w:sz w:val="24"/>
              </w:rPr>
            </w:pPr>
            <w:r>
              <w:rPr>
                <w:spacing w:val="-4"/>
                <w:sz w:val="24"/>
              </w:rPr>
              <w:t>.261</w:t>
            </w:r>
          </w:p>
        </w:tc>
        <w:tc>
          <w:tcPr>
            <w:tcW w:w="1278" w:type="dxa"/>
            <w:tcBorders>
              <w:top w:val="single" w:sz="4" w:space="0" w:color="000000"/>
            </w:tcBorders>
          </w:tcPr>
          <w:p>
            <w:pPr>
              <w:pStyle w:val="TableParagraph"/>
              <w:spacing w:before="267"/>
              <w:rPr>
                <w:b/>
                <w:sz w:val="24"/>
              </w:rPr>
            </w:pPr>
          </w:p>
          <w:p>
            <w:pPr>
              <w:pStyle w:val="TableParagraph"/>
              <w:ind w:left="238"/>
              <w:rPr>
                <w:sz w:val="24"/>
              </w:rPr>
            </w:pPr>
            <w:r>
              <w:rPr>
                <w:spacing w:val="-4"/>
                <w:sz w:val="24"/>
              </w:rPr>
              <w:t>3.81</w:t>
            </w:r>
          </w:p>
        </w:tc>
        <w:tc>
          <w:tcPr>
            <w:tcW w:w="1131" w:type="dxa"/>
            <w:tcBorders>
              <w:top w:val="single" w:sz="4" w:space="0" w:color="000000"/>
            </w:tcBorders>
          </w:tcPr>
          <w:p>
            <w:pPr>
              <w:pStyle w:val="TableParagraph"/>
              <w:spacing w:before="176"/>
              <w:rPr>
                <w:b/>
                <w:sz w:val="24"/>
              </w:rPr>
            </w:pPr>
          </w:p>
          <w:p>
            <w:pPr>
              <w:pStyle w:val="TableParagraph"/>
              <w:spacing w:line="242" w:lineRule="auto"/>
              <w:ind w:left="112"/>
              <w:rPr>
                <w:sz w:val="24"/>
              </w:rPr>
            </w:pPr>
            <w:r>
              <w:rPr>
                <w:b/>
                <w:sz w:val="24"/>
              </w:rPr>
              <w:t>H</w:t>
            </w:r>
            <w:r>
              <w:rPr>
                <w:b/>
                <w:sz w:val="24"/>
                <w:vertAlign w:val="subscript"/>
              </w:rPr>
              <w:t>o2</w:t>
            </w:r>
            <w:r>
              <w:rPr>
                <w:b/>
                <w:spacing w:val="80"/>
                <w:sz w:val="24"/>
                <w:vertAlign w:val="baseline"/>
              </w:rPr>
              <w:t> </w:t>
            </w:r>
            <w:r>
              <w:rPr>
                <w:sz w:val="24"/>
                <w:vertAlign w:val="baseline"/>
              </w:rPr>
              <w:t>was </w:t>
            </w:r>
            <w:r>
              <w:rPr>
                <w:spacing w:val="-2"/>
                <w:sz w:val="24"/>
                <w:vertAlign w:val="baseline"/>
              </w:rPr>
              <w:t>retained</w:t>
            </w:r>
          </w:p>
        </w:tc>
      </w:tr>
      <w:tr>
        <w:trPr>
          <w:trHeight w:val="275" w:hRule="atLeast"/>
        </w:trPr>
        <w:tc>
          <w:tcPr>
            <w:tcW w:w="1200" w:type="dxa"/>
            <w:tcBorders>
              <w:bottom w:val="single" w:sz="4" w:space="0" w:color="000000"/>
            </w:tcBorders>
          </w:tcPr>
          <w:p>
            <w:pPr>
              <w:pStyle w:val="TableParagraph"/>
              <w:spacing w:line="255" w:lineRule="exact"/>
              <w:ind w:left="124"/>
              <w:rPr>
                <w:b/>
                <w:sz w:val="24"/>
              </w:rPr>
            </w:pPr>
            <w:r>
              <w:rPr>
                <w:b/>
                <w:spacing w:val="-2"/>
                <w:sz w:val="24"/>
              </w:rPr>
              <w:t>Total</w:t>
            </w:r>
          </w:p>
        </w:tc>
        <w:tc>
          <w:tcPr>
            <w:tcW w:w="1429" w:type="dxa"/>
            <w:tcBorders>
              <w:bottom w:val="single" w:sz="4" w:space="0" w:color="000000"/>
            </w:tcBorders>
          </w:tcPr>
          <w:p>
            <w:pPr>
              <w:pStyle w:val="TableParagraph"/>
              <w:spacing w:line="255" w:lineRule="exact"/>
              <w:ind w:left="235"/>
              <w:rPr>
                <w:b/>
                <w:sz w:val="24"/>
              </w:rPr>
            </w:pPr>
            <w:r>
              <w:rPr>
                <w:b/>
                <w:spacing w:val="-2"/>
                <w:sz w:val="24"/>
              </w:rPr>
              <w:t>32505229</w:t>
            </w:r>
          </w:p>
        </w:tc>
        <w:tc>
          <w:tcPr>
            <w:tcW w:w="913" w:type="dxa"/>
            <w:tcBorders>
              <w:bottom w:val="single" w:sz="4" w:space="0" w:color="000000"/>
            </w:tcBorders>
          </w:tcPr>
          <w:p>
            <w:pPr>
              <w:pStyle w:val="TableParagraph"/>
              <w:spacing w:line="255" w:lineRule="exact"/>
              <w:ind w:left="233"/>
              <w:rPr>
                <w:b/>
                <w:sz w:val="24"/>
              </w:rPr>
            </w:pPr>
            <w:r>
              <w:rPr>
                <w:b/>
                <w:spacing w:val="-4"/>
                <w:sz w:val="24"/>
              </w:rPr>
              <w:t>1304</w:t>
            </w:r>
          </w:p>
        </w:tc>
        <w:tc>
          <w:tcPr>
            <w:tcW w:w="1148" w:type="dxa"/>
            <w:tcBorders>
              <w:bottom w:val="single" w:sz="4" w:space="0" w:color="000000"/>
            </w:tcBorders>
          </w:tcPr>
          <w:p>
            <w:pPr>
              <w:pStyle w:val="TableParagraph"/>
              <w:rPr>
                <w:sz w:val="20"/>
              </w:rPr>
            </w:pPr>
          </w:p>
        </w:tc>
        <w:tc>
          <w:tcPr>
            <w:tcW w:w="1013" w:type="dxa"/>
            <w:tcBorders>
              <w:bottom w:val="single" w:sz="4" w:space="0" w:color="000000"/>
            </w:tcBorders>
          </w:tcPr>
          <w:p>
            <w:pPr>
              <w:pStyle w:val="TableParagraph"/>
              <w:rPr>
                <w:sz w:val="20"/>
              </w:rPr>
            </w:pPr>
          </w:p>
        </w:tc>
        <w:tc>
          <w:tcPr>
            <w:tcW w:w="1055" w:type="dxa"/>
            <w:tcBorders>
              <w:bottom w:val="single" w:sz="4" w:space="0" w:color="000000"/>
            </w:tcBorders>
          </w:tcPr>
          <w:p>
            <w:pPr>
              <w:pStyle w:val="TableParagraph"/>
              <w:rPr>
                <w:sz w:val="20"/>
              </w:rPr>
            </w:pPr>
          </w:p>
        </w:tc>
        <w:tc>
          <w:tcPr>
            <w:tcW w:w="1278" w:type="dxa"/>
            <w:tcBorders>
              <w:bottom w:val="single" w:sz="4" w:space="0" w:color="000000"/>
            </w:tcBorders>
          </w:tcPr>
          <w:p>
            <w:pPr>
              <w:pStyle w:val="TableParagraph"/>
              <w:rPr>
                <w:sz w:val="20"/>
              </w:rPr>
            </w:pPr>
          </w:p>
        </w:tc>
        <w:tc>
          <w:tcPr>
            <w:tcW w:w="1131" w:type="dxa"/>
            <w:tcBorders>
              <w:bottom w:val="single" w:sz="4" w:space="0" w:color="000000"/>
            </w:tcBorders>
          </w:tcPr>
          <w:p>
            <w:pPr>
              <w:pStyle w:val="TableParagraph"/>
              <w:rPr>
                <w:sz w:val="20"/>
              </w:rPr>
            </w:pPr>
          </w:p>
        </w:tc>
      </w:tr>
    </w:tbl>
    <w:p>
      <w:pPr>
        <w:pStyle w:val="BodyText"/>
        <w:spacing w:before="192"/>
        <w:rPr>
          <w:b/>
        </w:rPr>
      </w:pPr>
    </w:p>
    <w:p>
      <w:pPr>
        <w:pStyle w:val="BodyText"/>
        <w:ind w:left="1115"/>
      </w:pPr>
      <w:r>
        <w:rPr/>
        <w:t>Table</w:t>
      </w:r>
      <w:r>
        <w:rPr>
          <w:spacing w:val="-3"/>
        </w:rPr>
        <w:t> </w:t>
      </w:r>
      <w:r>
        <w:rPr/>
        <w:t>12 shows</w:t>
      </w:r>
      <w:r>
        <w:rPr>
          <w:spacing w:val="2"/>
        </w:rPr>
        <w:t> </w:t>
      </w:r>
      <w:r>
        <w:rPr/>
        <w:t>f-ratio</w:t>
      </w:r>
      <w:r>
        <w:rPr>
          <w:spacing w:val="3"/>
        </w:rPr>
        <w:t> </w:t>
      </w:r>
      <w:r>
        <w:rPr/>
        <w:t>value</w:t>
      </w:r>
      <w:r>
        <w:rPr>
          <w:spacing w:val="1"/>
        </w:rPr>
        <w:t> </w:t>
      </w:r>
      <w:r>
        <w:rPr/>
        <w:t>1.343 at</w:t>
      </w:r>
      <w:r>
        <w:rPr>
          <w:spacing w:val="5"/>
        </w:rPr>
        <w:t> </w:t>
      </w:r>
      <w:r>
        <w:rPr/>
        <w:t>2</w:t>
      </w:r>
      <w:r>
        <w:rPr>
          <w:spacing w:val="1"/>
        </w:rPr>
        <w:t> </w:t>
      </w:r>
      <w:r>
        <w:rPr/>
        <w:t>df</w:t>
      </w:r>
      <w:r>
        <w:rPr>
          <w:spacing w:val="-7"/>
        </w:rPr>
        <w:t> </w:t>
      </w:r>
      <w:r>
        <w:rPr/>
        <w:t>1302 and at the</w:t>
      </w:r>
      <w:r>
        <w:rPr>
          <w:spacing w:val="3"/>
        </w:rPr>
        <w:t> </w:t>
      </w:r>
      <w:r>
        <w:rPr/>
        <w:t>level</w:t>
      </w:r>
      <w:r>
        <w:rPr>
          <w:spacing w:val="-1"/>
        </w:rPr>
        <w:t> </w:t>
      </w:r>
      <w:r>
        <w:rPr/>
        <w:t>0.05.</w:t>
      </w:r>
      <w:r>
        <w:rPr>
          <w:spacing w:val="2"/>
        </w:rPr>
        <w:t> </w:t>
      </w:r>
      <w:r>
        <w:rPr/>
        <w:t>The</w:t>
      </w:r>
      <w:r>
        <w:rPr>
          <w:spacing w:val="-1"/>
        </w:rPr>
        <w:t> </w:t>
      </w:r>
      <w:r>
        <w:rPr/>
        <w:t>critical</w:t>
      </w:r>
      <w:r>
        <w:rPr>
          <w:spacing w:val="1"/>
        </w:rPr>
        <w:t> </w:t>
      </w:r>
      <w:r>
        <w:rPr>
          <w:spacing w:val="-2"/>
        </w:rPr>
        <w:t>value</w:t>
      </w:r>
    </w:p>
    <w:p>
      <w:pPr>
        <w:pStyle w:val="BodyText"/>
        <w:spacing w:before="1"/>
      </w:pPr>
    </w:p>
    <w:p>
      <w:pPr>
        <w:pStyle w:val="BodyText"/>
        <w:spacing w:line="480" w:lineRule="auto"/>
        <w:ind w:left="572" w:right="711"/>
        <w:jc w:val="both"/>
      </w:pPr>
      <w:r>
        <w:rPr/>
        <w:t>3.81 is</w:t>
      </w:r>
      <w:r>
        <w:rPr>
          <w:spacing w:val="-3"/>
        </w:rPr>
        <w:t> </w:t>
      </w:r>
      <w:r>
        <w:rPr/>
        <w:t>greater</w:t>
      </w:r>
      <w:r>
        <w:rPr>
          <w:spacing w:val="-4"/>
        </w:rPr>
        <w:t> </w:t>
      </w:r>
      <w:r>
        <w:rPr/>
        <w:t>than</w:t>
      </w:r>
      <w:r>
        <w:rPr>
          <w:spacing w:val="-1"/>
        </w:rPr>
        <w:t> </w:t>
      </w:r>
      <w:r>
        <w:rPr/>
        <w:t>f-ratio values</w:t>
      </w:r>
      <w:r>
        <w:rPr>
          <w:spacing w:val="-1"/>
        </w:rPr>
        <w:t> </w:t>
      </w:r>
      <w:r>
        <w:rPr/>
        <w:t>1.343,</w:t>
      </w:r>
      <w:r>
        <w:rPr>
          <w:spacing w:val="-4"/>
        </w:rPr>
        <w:t> </w:t>
      </w:r>
      <w:r>
        <w:rPr/>
        <w:t>the</w:t>
      </w:r>
      <w:r>
        <w:rPr>
          <w:spacing w:val="-2"/>
        </w:rPr>
        <w:t> </w:t>
      </w:r>
      <w:r>
        <w:rPr/>
        <w:t>probability</w:t>
      </w:r>
      <w:r>
        <w:rPr>
          <w:spacing w:val="-6"/>
        </w:rPr>
        <w:t> </w:t>
      </w:r>
      <w:r>
        <w:rPr/>
        <w:t>level</w:t>
      </w:r>
      <w:r>
        <w:rPr>
          <w:spacing w:val="-6"/>
        </w:rPr>
        <w:t> </w:t>
      </w:r>
      <w:r>
        <w:rPr/>
        <w:t>of</w:t>
      </w:r>
      <w:r>
        <w:rPr>
          <w:spacing w:val="-9"/>
        </w:rPr>
        <w:t> </w:t>
      </w:r>
      <w:r>
        <w:rPr/>
        <w:t>significance P .261</w:t>
      </w:r>
      <w:r>
        <w:rPr>
          <w:spacing w:val="-5"/>
        </w:rPr>
        <w:t> </w:t>
      </w:r>
      <w:r>
        <w:rPr/>
        <w:t>is</w:t>
      </w:r>
      <w:r>
        <w:rPr>
          <w:spacing w:val="-3"/>
        </w:rPr>
        <w:t> </w:t>
      </w:r>
      <w:r>
        <w:rPr/>
        <w:t>greater than 0.05.</w:t>
      </w:r>
      <w:r>
        <w:rPr>
          <w:spacing w:val="40"/>
        </w:rPr>
        <w:t> </w:t>
      </w:r>
      <w:r>
        <w:rPr/>
        <w:t>This means that there is no significant difference in the opinions of principals, teachers and students on the principals‟ role on students‟ guidance and counseling services in secondary schools in Abuja Municipal Area Council. Therefore, the null hypothesis is </w:t>
      </w:r>
      <w:r>
        <w:rPr>
          <w:spacing w:val="-2"/>
        </w:rPr>
        <w:t>retained.</w:t>
      </w:r>
    </w:p>
    <w:p>
      <w:pPr>
        <w:pStyle w:val="Heading2"/>
        <w:spacing w:before="202"/>
        <w:ind w:left="572"/>
        <w:jc w:val="left"/>
      </w:pPr>
      <w:r>
        <w:rPr/>
        <w:t>Hypothesis </w:t>
      </w:r>
      <w:r>
        <w:rPr>
          <w:spacing w:val="-10"/>
        </w:rPr>
        <w:t>3</w:t>
      </w:r>
    </w:p>
    <w:p>
      <w:pPr>
        <w:pStyle w:val="BodyText"/>
        <w:spacing w:line="480" w:lineRule="auto" w:before="243"/>
        <w:ind w:left="572"/>
      </w:pPr>
      <w:r>
        <w:rPr/>
        <w:t>There is</w:t>
      </w:r>
      <w:r>
        <w:rPr>
          <w:spacing w:val="-1"/>
        </w:rPr>
        <w:t> </w:t>
      </w:r>
      <w:r>
        <w:rPr/>
        <w:t>no significant difference in</w:t>
      </w:r>
      <w:r>
        <w:rPr>
          <w:spacing w:val="80"/>
        </w:rPr>
        <w:t> </w:t>
      </w:r>
      <w:r>
        <w:rPr/>
        <w:t>the</w:t>
      </w:r>
      <w:r>
        <w:rPr>
          <w:spacing w:val="-4"/>
        </w:rPr>
        <w:t> </w:t>
      </w:r>
      <w:r>
        <w:rPr/>
        <w:t>opinions of</w:t>
      </w:r>
      <w:r>
        <w:rPr>
          <w:spacing w:val="-10"/>
        </w:rPr>
        <w:t> </w:t>
      </w:r>
      <w:r>
        <w:rPr/>
        <w:t>principals,</w:t>
      </w:r>
      <w:r>
        <w:rPr>
          <w:spacing w:val="-1"/>
        </w:rPr>
        <w:t> </w:t>
      </w:r>
      <w:r>
        <w:rPr/>
        <w:t>teachers</w:t>
      </w:r>
      <w:r>
        <w:rPr>
          <w:spacing w:val="-5"/>
        </w:rPr>
        <w:t> </w:t>
      </w:r>
      <w:r>
        <w:rPr/>
        <w:t>and</w:t>
      </w:r>
      <w:r>
        <w:rPr>
          <w:spacing w:val="-3"/>
        </w:rPr>
        <w:t> </w:t>
      </w:r>
      <w:r>
        <w:rPr/>
        <w:t>students</w:t>
      </w:r>
      <w:r>
        <w:rPr>
          <w:spacing w:val="-2"/>
        </w:rPr>
        <w:t> </w:t>
      </w:r>
      <w:r>
        <w:rPr/>
        <w:t>on</w:t>
      </w:r>
      <w:r>
        <w:rPr>
          <w:spacing w:val="-12"/>
        </w:rPr>
        <w:t> </w:t>
      </w:r>
      <w:r>
        <w:rPr/>
        <w:t>the Principals‟ Role on Students‟ Recreational</w:t>
      </w:r>
      <w:r>
        <w:rPr>
          <w:spacing w:val="-4"/>
        </w:rPr>
        <w:t> </w:t>
      </w:r>
      <w:r>
        <w:rPr/>
        <w:t>Service </w:t>
      </w:r>
      <w:r>
        <w:rPr>
          <w:sz w:val="22"/>
        </w:rPr>
        <w:t>Delivery </w:t>
      </w:r>
      <w:r>
        <w:rPr/>
        <w:t>in Secondary</w:t>
      </w:r>
      <w:r>
        <w:rPr>
          <w:spacing w:val="-5"/>
        </w:rPr>
        <w:t> </w:t>
      </w:r>
      <w:r>
        <w:rPr/>
        <w:t>Schools in Abuja Municipal Area Council.</w:t>
      </w:r>
    </w:p>
    <w:p>
      <w:pPr>
        <w:spacing w:after="0" w:line="480" w:lineRule="auto"/>
        <w:sectPr>
          <w:pgSz w:w="12240" w:h="15840"/>
          <w:pgMar w:header="0" w:footer="969" w:top="1360" w:bottom="1160" w:left="1300" w:right="720"/>
        </w:sectPr>
      </w:pPr>
    </w:p>
    <w:p>
      <w:pPr>
        <w:pStyle w:val="Heading2"/>
        <w:spacing w:line="273" w:lineRule="auto" w:before="77"/>
        <w:ind w:left="1561" w:right="743" w:hanging="990"/>
        <w:jc w:val="left"/>
      </w:pPr>
      <w:r>
        <w:rPr/>
        <w:t>Table 13: Analysis of Variance (ANOVA) Summary on the principals’ Role on Students’</w:t>
      </w:r>
      <w:r>
        <w:rPr>
          <w:spacing w:val="-7"/>
        </w:rPr>
        <w:t> </w:t>
      </w:r>
      <w:r>
        <w:rPr/>
        <w:t>Recreational</w:t>
      </w:r>
      <w:r>
        <w:rPr>
          <w:spacing w:val="-9"/>
        </w:rPr>
        <w:t> </w:t>
      </w:r>
      <w:r>
        <w:rPr/>
        <w:t>Service</w:t>
      </w:r>
      <w:r>
        <w:rPr>
          <w:spacing w:val="-6"/>
        </w:rPr>
        <w:t> </w:t>
      </w:r>
      <w:r>
        <w:rPr>
          <w:sz w:val="22"/>
        </w:rPr>
        <w:t>Delivery </w:t>
      </w:r>
      <w:r>
        <w:rPr/>
        <w:t>in</w:t>
      </w:r>
      <w:r>
        <w:rPr>
          <w:spacing w:val="-3"/>
        </w:rPr>
        <w:t> </w:t>
      </w:r>
      <w:r>
        <w:rPr/>
        <w:t>Secondary</w:t>
      </w:r>
      <w:r>
        <w:rPr>
          <w:spacing w:val="-4"/>
        </w:rPr>
        <w:t> </w:t>
      </w:r>
      <w:r>
        <w:rPr/>
        <w:t>Schools</w:t>
      </w:r>
      <w:r>
        <w:rPr>
          <w:spacing w:val="-6"/>
        </w:rPr>
        <w:t> </w:t>
      </w:r>
      <w:r>
        <w:rPr/>
        <w:t>in</w:t>
      </w:r>
      <w:r>
        <w:rPr>
          <w:spacing w:val="-3"/>
        </w:rPr>
        <w:t> </w:t>
      </w:r>
      <w:r>
        <w:rPr/>
        <w:t>Abuja Municipal Area Council</w:t>
      </w:r>
    </w:p>
    <w:p>
      <w:pPr>
        <w:pStyle w:val="BodyText"/>
        <w:spacing w:before="5"/>
        <w:rPr>
          <w:b/>
          <w:sz w:val="18"/>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8"/>
        <w:gridCol w:w="1429"/>
        <w:gridCol w:w="915"/>
        <w:gridCol w:w="1174"/>
        <w:gridCol w:w="987"/>
        <w:gridCol w:w="1055"/>
        <w:gridCol w:w="1278"/>
        <w:gridCol w:w="1131"/>
      </w:tblGrid>
      <w:tr>
        <w:trPr>
          <w:trHeight w:val="556" w:hRule="atLeast"/>
        </w:trPr>
        <w:tc>
          <w:tcPr>
            <w:tcW w:w="1198"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Status</w:t>
            </w:r>
          </w:p>
        </w:tc>
        <w:tc>
          <w:tcPr>
            <w:tcW w:w="1429" w:type="dxa"/>
            <w:tcBorders>
              <w:top w:val="single" w:sz="4" w:space="0" w:color="000000"/>
              <w:bottom w:val="single" w:sz="4" w:space="0" w:color="000000"/>
            </w:tcBorders>
          </w:tcPr>
          <w:p>
            <w:pPr>
              <w:pStyle w:val="TableParagraph"/>
              <w:spacing w:line="273" w:lineRule="exact"/>
              <w:ind w:left="232"/>
              <w:rPr>
                <w:b/>
                <w:sz w:val="24"/>
              </w:rPr>
            </w:pPr>
            <w:r>
              <w:rPr>
                <w:b/>
                <w:sz w:val="24"/>
              </w:rPr>
              <w:t>Sum</w:t>
            </w:r>
            <w:r>
              <w:rPr>
                <w:b/>
                <w:spacing w:val="-1"/>
                <w:sz w:val="24"/>
              </w:rPr>
              <w:t> </w:t>
            </w:r>
            <w:r>
              <w:rPr>
                <w:b/>
                <w:spacing w:val="-5"/>
                <w:sz w:val="24"/>
              </w:rPr>
              <w:t>of</w:t>
            </w:r>
          </w:p>
          <w:p>
            <w:pPr>
              <w:pStyle w:val="TableParagraph"/>
              <w:spacing w:line="261" w:lineRule="exact" w:before="2"/>
              <w:ind w:left="232"/>
              <w:rPr>
                <w:b/>
                <w:sz w:val="24"/>
              </w:rPr>
            </w:pPr>
            <w:r>
              <w:rPr>
                <w:b/>
                <w:spacing w:val="-2"/>
                <w:sz w:val="24"/>
              </w:rPr>
              <w:t>Square</w:t>
            </w:r>
          </w:p>
        </w:tc>
        <w:tc>
          <w:tcPr>
            <w:tcW w:w="915" w:type="dxa"/>
            <w:tcBorders>
              <w:top w:val="single" w:sz="4" w:space="0" w:color="000000"/>
              <w:bottom w:val="single" w:sz="4" w:space="0" w:color="000000"/>
            </w:tcBorders>
          </w:tcPr>
          <w:p>
            <w:pPr>
              <w:pStyle w:val="TableParagraph"/>
              <w:spacing w:line="273" w:lineRule="exact"/>
              <w:ind w:left="172"/>
              <w:rPr>
                <w:b/>
                <w:sz w:val="24"/>
              </w:rPr>
            </w:pPr>
            <w:r>
              <w:rPr>
                <w:b/>
                <w:spacing w:val="-5"/>
                <w:sz w:val="24"/>
              </w:rPr>
              <w:t>Df</w:t>
            </w:r>
          </w:p>
        </w:tc>
        <w:tc>
          <w:tcPr>
            <w:tcW w:w="1174" w:type="dxa"/>
            <w:tcBorders>
              <w:top w:val="single" w:sz="4" w:space="0" w:color="000000"/>
              <w:bottom w:val="single" w:sz="4" w:space="0" w:color="000000"/>
            </w:tcBorders>
          </w:tcPr>
          <w:p>
            <w:pPr>
              <w:pStyle w:val="TableParagraph"/>
              <w:spacing w:line="273" w:lineRule="exact"/>
              <w:ind w:left="198"/>
              <w:rPr>
                <w:b/>
                <w:sz w:val="24"/>
              </w:rPr>
            </w:pPr>
            <w:r>
              <w:rPr>
                <w:b/>
                <w:spacing w:val="-4"/>
                <w:sz w:val="24"/>
              </w:rPr>
              <w:t>Mean</w:t>
            </w:r>
          </w:p>
          <w:p>
            <w:pPr>
              <w:pStyle w:val="TableParagraph"/>
              <w:spacing w:line="261" w:lineRule="exact" w:before="2"/>
              <w:ind w:left="198"/>
              <w:rPr>
                <w:b/>
                <w:sz w:val="24"/>
              </w:rPr>
            </w:pPr>
            <w:r>
              <w:rPr>
                <w:b/>
                <w:spacing w:val="-2"/>
                <w:sz w:val="24"/>
              </w:rPr>
              <w:t>Square</w:t>
            </w:r>
          </w:p>
        </w:tc>
        <w:tc>
          <w:tcPr>
            <w:tcW w:w="987" w:type="dxa"/>
            <w:tcBorders>
              <w:top w:val="single" w:sz="4" w:space="0" w:color="000000"/>
              <w:bottom w:val="single" w:sz="4" w:space="0" w:color="000000"/>
            </w:tcBorders>
          </w:tcPr>
          <w:p>
            <w:pPr>
              <w:pStyle w:val="TableParagraph"/>
              <w:spacing w:line="273" w:lineRule="exact"/>
              <w:ind w:left="253"/>
              <w:rPr>
                <w:b/>
                <w:sz w:val="24"/>
              </w:rPr>
            </w:pPr>
            <w:r>
              <w:rPr>
                <w:b/>
                <w:spacing w:val="-10"/>
                <w:sz w:val="24"/>
              </w:rPr>
              <w:t>F</w:t>
            </w:r>
          </w:p>
        </w:tc>
        <w:tc>
          <w:tcPr>
            <w:tcW w:w="1055" w:type="dxa"/>
            <w:tcBorders>
              <w:top w:val="single" w:sz="4" w:space="0" w:color="000000"/>
              <w:bottom w:val="single" w:sz="4" w:space="0" w:color="000000"/>
            </w:tcBorders>
          </w:tcPr>
          <w:p>
            <w:pPr>
              <w:pStyle w:val="TableParagraph"/>
              <w:spacing w:line="273" w:lineRule="exact"/>
              <w:ind w:left="251"/>
              <w:rPr>
                <w:b/>
                <w:sz w:val="24"/>
              </w:rPr>
            </w:pPr>
            <w:r>
              <w:rPr>
                <w:b/>
                <w:spacing w:val="-2"/>
                <w:sz w:val="24"/>
              </w:rPr>
              <w:t>Prob.</w:t>
            </w:r>
          </w:p>
        </w:tc>
        <w:tc>
          <w:tcPr>
            <w:tcW w:w="1278" w:type="dxa"/>
            <w:tcBorders>
              <w:top w:val="single" w:sz="4" w:space="0" w:color="000000"/>
              <w:bottom w:val="single" w:sz="4" w:space="0" w:color="000000"/>
            </w:tcBorders>
          </w:tcPr>
          <w:p>
            <w:pPr>
              <w:pStyle w:val="TableParagraph"/>
              <w:spacing w:line="273" w:lineRule="exact"/>
              <w:ind w:left="238"/>
              <w:rPr>
                <w:b/>
                <w:sz w:val="24"/>
              </w:rPr>
            </w:pPr>
            <w:r>
              <w:rPr>
                <w:b/>
                <w:spacing w:val="-2"/>
                <w:sz w:val="24"/>
              </w:rPr>
              <w:t>F.critical</w:t>
            </w:r>
          </w:p>
        </w:tc>
        <w:tc>
          <w:tcPr>
            <w:tcW w:w="1131"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Decision</w:t>
            </w:r>
          </w:p>
        </w:tc>
      </w:tr>
      <w:tr>
        <w:trPr>
          <w:trHeight w:val="1380" w:hRule="atLeast"/>
        </w:trPr>
        <w:tc>
          <w:tcPr>
            <w:tcW w:w="1198" w:type="dxa"/>
            <w:tcBorders>
              <w:top w:val="single" w:sz="4" w:space="0" w:color="000000"/>
            </w:tcBorders>
          </w:tcPr>
          <w:p>
            <w:pPr>
              <w:pStyle w:val="TableParagraph"/>
              <w:spacing w:line="242" w:lineRule="auto"/>
              <w:ind w:left="124" w:right="228"/>
              <w:rPr>
                <w:sz w:val="24"/>
              </w:rPr>
            </w:pPr>
            <w:r>
              <w:rPr>
                <w:spacing w:val="-2"/>
                <w:sz w:val="24"/>
              </w:rPr>
              <w:t>Between groups</w:t>
            </w:r>
          </w:p>
          <w:p>
            <w:pPr>
              <w:pStyle w:val="TableParagraph"/>
              <w:spacing w:line="274" w:lineRule="exact" w:before="255"/>
              <w:ind w:left="124" w:right="399"/>
              <w:rPr>
                <w:sz w:val="24"/>
              </w:rPr>
            </w:pPr>
            <w:r>
              <w:rPr>
                <w:spacing w:val="-2"/>
                <w:sz w:val="24"/>
              </w:rPr>
              <w:t>Within groups</w:t>
            </w:r>
          </w:p>
        </w:tc>
        <w:tc>
          <w:tcPr>
            <w:tcW w:w="1429" w:type="dxa"/>
            <w:tcBorders>
              <w:top w:val="single" w:sz="4" w:space="0" w:color="000000"/>
            </w:tcBorders>
          </w:tcPr>
          <w:p>
            <w:pPr>
              <w:pStyle w:val="TableParagraph"/>
              <w:spacing w:line="268" w:lineRule="exact"/>
              <w:ind w:left="232"/>
              <w:rPr>
                <w:sz w:val="24"/>
              </w:rPr>
            </w:pPr>
            <w:r>
              <w:rPr>
                <w:spacing w:val="-2"/>
                <w:sz w:val="24"/>
              </w:rPr>
              <w:t>423.550</w:t>
            </w:r>
          </w:p>
          <w:p>
            <w:pPr>
              <w:pStyle w:val="TableParagraph"/>
              <w:rPr>
                <w:b/>
                <w:sz w:val="24"/>
              </w:rPr>
            </w:pPr>
          </w:p>
          <w:p>
            <w:pPr>
              <w:pStyle w:val="TableParagraph"/>
              <w:spacing w:before="2"/>
              <w:rPr>
                <w:b/>
                <w:sz w:val="24"/>
              </w:rPr>
            </w:pPr>
          </w:p>
          <w:p>
            <w:pPr>
              <w:pStyle w:val="TableParagraph"/>
              <w:spacing w:before="1"/>
              <w:ind w:left="232"/>
              <w:rPr>
                <w:sz w:val="24"/>
              </w:rPr>
            </w:pPr>
            <w:r>
              <w:rPr>
                <w:spacing w:val="-2"/>
                <w:sz w:val="24"/>
              </w:rPr>
              <w:t>34485.334</w:t>
            </w:r>
          </w:p>
        </w:tc>
        <w:tc>
          <w:tcPr>
            <w:tcW w:w="915" w:type="dxa"/>
            <w:tcBorders>
              <w:top w:val="single" w:sz="4" w:space="0" w:color="000000"/>
            </w:tcBorders>
          </w:tcPr>
          <w:p>
            <w:pPr>
              <w:pStyle w:val="TableParagraph"/>
              <w:spacing w:line="268" w:lineRule="exact"/>
              <w:ind w:left="297"/>
              <w:rPr>
                <w:sz w:val="24"/>
              </w:rPr>
            </w:pPr>
            <w:r>
              <w:rPr>
                <w:spacing w:val="-10"/>
                <w:sz w:val="24"/>
              </w:rPr>
              <w:t>2</w:t>
            </w:r>
          </w:p>
          <w:p>
            <w:pPr>
              <w:pStyle w:val="TableParagraph"/>
              <w:rPr>
                <w:b/>
                <w:sz w:val="24"/>
              </w:rPr>
            </w:pPr>
          </w:p>
          <w:p>
            <w:pPr>
              <w:pStyle w:val="TableParagraph"/>
              <w:spacing w:before="2"/>
              <w:rPr>
                <w:b/>
                <w:sz w:val="24"/>
              </w:rPr>
            </w:pPr>
          </w:p>
          <w:p>
            <w:pPr>
              <w:pStyle w:val="TableParagraph"/>
              <w:spacing w:before="1"/>
              <w:ind w:left="172"/>
              <w:rPr>
                <w:sz w:val="24"/>
              </w:rPr>
            </w:pPr>
            <w:r>
              <w:rPr>
                <w:spacing w:val="-4"/>
                <w:sz w:val="24"/>
              </w:rPr>
              <w:t>1302</w:t>
            </w:r>
          </w:p>
        </w:tc>
        <w:tc>
          <w:tcPr>
            <w:tcW w:w="1174" w:type="dxa"/>
            <w:tcBorders>
              <w:top w:val="single" w:sz="4" w:space="0" w:color="000000"/>
            </w:tcBorders>
          </w:tcPr>
          <w:p>
            <w:pPr>
              <w:pStyle w:val="TableParagraph"/>
              <w:spacing w:line="268" w:lineRule="exact"/>
              <w:ind w:left="198"/>
              <w:rPr>
                <w:sz w:val="24"/>
              </w:rPr>
            </w:pPr>
            <w:r>
              <w:rPr>
                <w:spacing w:val="-2"/>
                <w:sz w:val="24"/>
              </w:rPr>
              <w:t>211.775</w:t>
            </w:r>
          </w:p>
          <w:p>
            <w:pPr>
              <w:pStyle w:val="TableParagraph"/>
              <w:rPr>
                <w:b/>
                <w:sz w:val="24"/>
              </w:rPr>
            </w:pPr>
          </w:p>
          <w:p>
            <w:pPr>
              <w:pStyle w:val="TableParagraph"/>
              <w:spacing w:before="2"/>
              <w:rPr>
                <w:b/>
                <w:sz w:val="24"/>
              </w:rPr>
            </w:pPr>
          </w:p>
          <w:p>
            <w:pPr>
              <w:pStyle w:val="TableParagraph"/>
              <w:spacing w:before="1"/>
              <w:ind w:left="198"/>
              <w:rPr>
                <w:sz w:val="24"/>
              </w:rPr>
            </w:pPr>
            <w:r>
              <w:rPr>
                <w:spacing w:val="-2"/>
                <w:sz w:val="24"/>
              </w:rPr>
              <w:t>26.486</w:t>
            </w:r>
          </w:p>
        </w:tc>
        <w:tc>
          <w:tcPr>
            <w:tcW w:w="987" w:type="dxa"/>
            <w:tcBorders>
              <w:top w:val="single" w:sz="4" w:space="0" w:color="000000"/>
            </w:tcBorders>
          </w:tcPr>
          <w:p>
            <w:pPr>
              <w:pStyle w:val="TableParagraph"/>
              <w:spacing w:before="267"/>
              <w:rPr>
                <w:b/>
                <w:sz w:val="24"/>
              </w:rPr>
            </w:pPr>
          </w:p>
          <w:p>
            <w:pPr>
              <w:pStyle w:val="TableParagraph"/>
              <w:ind w:left="191"/>
              <w:rPr>
                <w:sz w:val="24"/>
              </w:rPr>
            </w:pPr>
            <w:r>
              <w:rPr>
                <w:spacing w:val="-4"/>
                <w:sz w:val="24"/>
              </w:rPr>
              <w:t>7.996</w:t>
            </w:r>
          </w:p>
        </w:tc>
        <w:tc>
          <w:tcPr>
            <w:tcW w:w="1055" w:type="dxa"/>
            <w:tcBorders>
              <w:top w:val="single" w:sz="4" w:space="0" w:color="000000"/>
            </w:tcBorders>
          </w:tcPr>
          <w:p>
            <w:pPr>
              <w:pStyle w:val="TableParagraph"/>
              <w:spacing w:before="267"/>
              <w:rPr>
                <w:b/>
                <w:sz w:val="24"/>
              </w:rPr>
            </w:pPr>
          </w:p>
          <w:p>
            <w:pPr>
              <w:pStyle w:val="TableParagraph"/>
              <w:ind w:left="251"/>
              <w:rPr>
                <w:sz w:val="24"/>
              </w:rPr>
            </w:pPr>
            <w:r>
              <w:rPr>
                <w:spacing w:val="-4"/>
                <w:sz w:val="24"/>
              </w:rPr>
              <w:t>.000</w:t>
            </w:r>
          </w:p>
        </w:tc>
        <w:tc>
          <w:tcPr>
            <w:tcW w:w="1278" w:type="dxa"/>
            <w:tcBorders>
              <w:top w:val="single" w:sz="4" w:space="0" w:color="000000"/>
            </w:tcBorders>
          </w:tcPr>
          <w:p>
            <w:pPr>
              <w:pStyle w:val="TableParagraph"/>
              <w:spacing w:before="267"/>
              <w:rPr>
                <w:b/>
                <w:sz w:val="24"/>
              </w:rPr>
            </w:pPr>
          </w:p>
          <w:p>
            <w:pPr>
              <w:pStyle w:val="TableParagraph"/>
              <w:ind w:left="238"/>
              <w:rPr>
                <w:sz w:val="24"/>
              </w:rPr>
            </w:pPr>
            <w:r>
              <w:rPr>
                <w:spacing w:val="-4"/>
                <w:sz w:val="24"/>
              </w:rPr>
              <w:t>3.81</w:t>
            </w:r>
          </w:p>
        </w:tc>
        <w:tc>
          <w:tcPr>
            <w:tcW w:w="1131" w:type="dxa"/>
            <w:tcBorders>
              <w:top w:val="single" w:sz="4" w:space="0" w:color="000000"/>
            </w:tcBorders>
          </w:tcPr>
          <w:p>
            <w:pPr>
              <w:pStyle w:val="TableParagraph"/>
              <w:spacing w:before="226"/>
              <w:rPr>
                <w:b/>
                <w:sz w:val="24"/>
              </w:rPr>
            </w:pPr>
          </w:p>
          <w:p>
            <w:pPr>
              <w:pStyle w:val="TableParagraph"/>
              <w:spacing w:line="237" w:lineRule="auto" w:before="1"/>
              <w:ind w:left="112"/>
              <w:rPr>
                <w:sz w:val="24"/>
              </w:rPr>
            </w:pPr>
            <w:r>
              <w:rPr>
                <w:b/>
                <w:sz w:val="24"/>
              </w:rPr>
              <w:t>H</w:t>
            </w:r>
            <w:r>
              <w:rPr>
                <w:b/>
                <w:sz w:val="24"/>
                <w:vertAlign w:val="subscript"/>
              </w:rPr>
              <w:t>o3</w:t>
            </w:r>
            <w:r>
              <w:rPr>
                <w:b/>
                <w:spacing w:val="80"/>
                <w:sz w:val="24"/>
                <w:vertAlign w:val="baseline"/>
              </w:rPr>
              <w:t> </w:t>
            </w:r>
            <w:r>
              <w:rPr>
                <w:sz w:val="24"/>
                <w:vertAlign w:val="baseline"/>
              </w:rPr>
              <w:t>was </w:t>
            </w:r>
            <w:r>
              <w:rPr>
                <w:spacing w:val="-2"/>
                <w:sz w:val="24"/>
                <w:vertAlign w:val="baseline"/>
              </w:rPr>
              <w:t>rejected</w:t>
            </w:r>
          </w:p>
        </w:tc>
      </w:tr>
      <w:tr>
        <w:trPr>
          <w:trHeight w:val="275" w:hRule="atLeast"/>
        </w:trPr>
        <w:tc>
          <w:tcPr>
            <w:tcW w:w="1198" w:type="dxa"/>
            <w:tcBorders>
              <w:bottom w:val="single" w:sz="4" w:space="0" w:color="000000"/>
            </w:tcBorders>
          </w:tcPr>
          <w:p>
            <w:pPr>
              <w:pStyle w:val="TableParagraph"/>
              <w:spacing w:line="255" w:lineRule="exact"/>
              <w:ind w:left="124"/>
              <w:rPr>
                <w:b/>
                <w:sz w:val="24"/>
              </w:rPr>
            </w:pPr>
            <w:r>
              <w:rPr>
                <w:b/>
                <w:spacing w:val="-2"/>
                <w:sz w:val="24"/>
              </w:rPr>
              <w:t>Total</w:t>
            </w:r>
          </w:p>
        </w:tc>
        <w:tc>
          <w:tcPr>
            <w:tcW w:w="1429" w:type="dxa"/>
            <w:tcBorders>
              <w:bottom w:val="single" w:sz="4" w:space="0" w:color="000000"/>
            </w:tcBorders>
          </w:tcPr>
          <w:p>
            <w:pPr>
              <w:pStyle w:val="TableParagraph"/>
              <w:spacing w:line="255" w:lineRule="exact"/>
              <w:ind w:left="232"/>
              <w:rPr>
                <w:b/>
                <w:sz w:val="24"/>
              </w:rPr>
            </w:pPr>
            <w:r>
              <w:rPr>
                <w:b/>
                <w:spacing w:val="-2"/>
                <w:sz w:val="24"/>
              </w:rPr>
              <w:t>34908.884</w:t>
            </w:r>
          </w:p>
        </w:tc>
        <w:tc>
          <w:tcPr>
            <w:tcW w:w="915" w:type="dxa"/>
            <w:tcBorders>
              <w:bottom w:val="single" w:sz="4" w:space="0" w:color="000000"/>
            </w:tcBorders>
          </w:tcPr>
          <w:p>
            <w:pPr>
              <w:pStyle w:val="TableParagraph"/>
              <w:spacing w:line="255" w:lineRule="exact"/>
              <w:ind w:left="235"/>
              <w:rPr>
                <w:b/>
                <w:sz w:val="24"/>
              </w:rPr>
            </w:pPr>
            <w:r>
              <w:rPr>
                <w:b/>
                <w:spacing w:val="-4"/>
                <w:sz w:val="24"/>
              </w:rPr>
              <w:t>1304</w:t>
            </w:r>
          </w:p>
        </w:tc>
        <w:tc>
          <w:tcPr>
            <w:tcW w:w="1174" w:type="dxa"/>
            <w:tcBorders>
              <w:bottom w:val="single" w:sz="4" w:space="0" w:color="000000"/>
            </w:tcBorders>
          </w:tcPr>
          <w:p>
            <w:pPr>
              <w:pStyle w:val="TableParagraph"/>
              <w:rPr>
                <w:sz w:val="20"/>
              </w:rPr>
            </w:pPr>
          </w:p>
        </w:tc>
        <w:tc>
          <w:tcPr>
            <w:tcW w:w="987" w:type="dxa"/>
            <w:tcBorders>
              <w:bottom w:val="single" w:sz="4" w:space="0" w:color="000000"/>
            </w:tcBorders>
          </w:tcPr>
          <w:p>
            <w:pPr>
              <w:pStyle w:val="TableParagraph"/>
              <w:rPr>
                <w:sz w:val="20"/>
              </w:rPr>
            </w:pPr>
          </w:p>
        </w:tc>
        <w:tc>
          <w:tcPr>
            <w:tcW w:w="1055" w:type="dxa"/>
            <w:tcBorders>
              <w:bottom w:val="single" w:sz="4" w:space="0" w:color="000000"/>
            </w:tcBorders>
          </w:tcPr>
          <w:p>
            <w:pPr>
              <w:pStyle w:val="TableParagraph"/>
              <w:rPr>
                <w:sz w:val="20"/>
              </w:rPr>
            </w:pPr>
          </w:p>
        </w:tc>
        <w:tc>
          <w:tcPr>
            <w:tcW w:w="1278" w:type="dxa"/>
            <w:tcBorders>
              <w:bottom w:val="single" w:sz="4" w:space="0" w:color="000000"/>
            </w:tcBorders>
          </w:tcPr>
          <w:p>
            <w:pPr>
              <w:pStyle w:val="TableParagraph"/>
              <w:rPr>
                <w:sz w:val="20"/>
              </w:rPr>
            </w:pPr>
          </w:p>
        </w:tc>
        <w:tc>
          <w:tcPr>
            <w:tcW w:w="1131" w:type="dxa"/>
            <w:tcBorders>
              <w:bottom w:val="single" w:sz="4" w:space="0" w:color="000000"/>
            </w:tcBorders>
          </w:tcPr>
          <w:p>
            <w:pPr>
              <w:pStyle w:val="TableParagraph"/>
              <w:rPr>
                <w:sz w:val="20"/>
              </w:rPr>
            </w:pPr>
          </w:p>
        </w:tc>
      </w:tr>
    </w:tbl>
    <w:p>
      <w:pPr>
        <w:pStyle w:val="BodyText"/>
        <w:rPr>
          <w:b/>
        </w:rPr>
      </w:pPr>
    </w:p>
    <w:p>
      <w:pPr>
        <w:pStyle w:val="BodyText"/>
        <w:spacing w:before="194"/>
        <w:rPr>
          <w:b/>
        </w:rPr>
      </w:pPr>
    </w:p>
    <w:p>
      <w:pPr>
        <w:pStyle w:val="BodyText"/>
        <w:ind w:left="1115"/>
      </w:pPr>
      <w:r>
        <w:rPr/>
        <w:t>Table</w:t>
      </w:r>
      <w:r>
        <w:rPr>
          <w:spacing w:val="-3"/>
        </w:rPr>
        <w:t> </w:t>
      </w:r>
      <w:r>
        <w:rPr/>
        <w:t>13 shows</w:t>
      </w:r>
      <w:r>
        <w:rPr>
          <w:spacing w:val="2"/>
        </w:rPr>
        <w:t> </w:t>
      </w:r>
      <w:r>
        <w:rPr/>
        <w:t>f-ratio</w:t>
      </w:r>
      <w:r>
        <w:rPr>
          <w:spacing w:val="4"/>
        </w:rPr>
        <w:t> </w:t>
      </w:r>
      <w:r>
        <w:rPr/>
        <w:t>value</w:t>
      </w:r>
      <w:r>
        <w:rPr>
          <w:spacing w:val="1"/>
        </w:rPr>
        <w:t> </w:t>
      </w:r>
      <w:r>
        <w:rPr/>
        <w:t>7.996 at</w:t>
      </w:r>
      <w:r>
        <w:rPr>
          <w:spacing w:val="5"/>
        </w:rPr>
        <w:t> </w:t>
      </w:r>
      <w:r>
        <w:rPr/>
        <w:t>2 df</w:t>
      </w:r>
      <w:r>
        <w:rPr>
          <w:spacing w:val="-7"/>
        </w:rPr>
        <w:t> </w:t>
      </w:r>
      <w:r>
        <w:rPr/>
        <w:t>1302 and at the</w:t>
      </w:r>
      <w:r>
        <w:rPr>
          <w:spacing w:val="4"/>
        </w:rPr>
        <w:t> </w:t>
      </w:r>
      <w:r>
        <w:rPr/>
        <w:t>level</w:t>
      </w:r>
      <w:r>
        <w:rPr>
          <w:spacing w:val="-1"/>
        </w:rPr>
        <w:t> </w:t>
      </w:r>
      <w:r>
        <w:rPr/>
        <w:t>0.05.</w:t>
      </w:r>
      <w:r>
        <w:rPr>
          <w:spacing w:val="2"/>
        </w:rPr>
        <w:t> </w:t>
      </w:r>
      <w:r>
        <w:rPr/>
        <w:t>The</w:t>
      </w:r>
      <w:r>
        <w:rPr>
          <w:spacing w:val="-1"/>
        </w:rPr>
        <w:t> </w:t>
      </w:r>
      <w:r>
        <w:rPr/>
        <w:t>critical </w:t>
      </w:r>
      <w:r>
        <w:rPr>
          <w:spacing w:val="-2"/>
        </w:rPr>
        <w:t>value</w:t>
      </w:r>
    </w:p>
    <w:p>
      <w:pPr>
        <w:pStyle w:val="BodyText"/>
        <w:spacing w:before="1"/>
      </w:pPr>
    </w:p>
    <w:p>
      <w:pPr>
        <w:pStyle w:val="BodyText"/>
        <w:ind w:left="572"/>
        <w:jc w:val="both"/>
      </w:pPr>
      <w:r>
        <w:rPr/>
        <w:t>3.81</w:t>
      </w:r>
      <w:r>
        <w:rPr>
          <w:spacing w:val="8"/>
        </w:rPr>
        <w:t> </w:t>
      </w:r>
      <w:r>
        <w:rPr/>
        <w:t>is</w:t>
      </w:r>
      <w:r>
        <w:rPr>
          <w:spacing w:val="13"/>
        </w:rPr>
        <w:t> </w:t>
      </w:r>
      <w:r>
        <w:rPr/>
        <w:t>less</w:t>
      </w:r>
      <w:r>
        <w:rPr>
          <w:spacing w:val="3"/>
        </w:rPr>
        <w:t> </w:t>
      </w:r>
      <w:r>
        <w:rPr/>
        <w:t>than</w:t>
      </w:r>
      <w:r>
        <w:rPr>
          <w:spacing w:val="4"/>
        </w:rPr>
        <w:t> </w:t>
      </w:r>
      <w:r>
        <w:rPr/>
        <w:t>f-ratio</w:t>
      </w:r>
      <w:r>
        <w:rPr>
          <w:spacing w:val="15"/>
        </w:rPr>
        <w:t> </w:t>
      </w:r>
      <w:r>
        <w:rPr/>
        <w:t>values</w:t>
      </w:r>
      <w:r>
        <w:rPr>
          <w:spacing w:val="8"/>
        </w:rPr>
        <w:t> </w:t>
      </w:r>
      <w:r>
        <w:rPr/>
        <w:t>7.996,</w:t>
      </w:r>
      <w:r>
        <w:rPr>
          <w:spacing w:val="8"/>
        </w:rPr>
        <w:t> </w:t>
      </w:r>
      <w:r>
        <w:rPr/>
        <w:t>the</w:t>
      </w:r>
      <w:r>
        <w:rPr>
          <w:spacing w:val="4"/>
        </w:rPr>
        <w:t> </w:t>
      </w:r>
      <w:r>
        <w:rPr/>
        <w:t>probability</w:t>
      </w:r>
      <w:r>
        <w:rPr>
          <w:spacing w:val="1"/>
        </w:rPr>
        <w:t> </w:t>
      </w:r>
      <w:r>
        <w:rPr/>
        <w:t>level</w:t>
      </w:r>
      <w:r>
        <w:rPr>
          <w:spacing w:val="1"/>
        </w:rPr>
        <w:t> </w:t>
      </w:r>
      <w:r>
        <w:rPr/>
        <w:t>of</w:t>
      </w:r>
      <w:r>
        <w:rPr>
          <w:spacing w:val="2"/>
        </w:rPr>
        <w:t> </w:t>
      </w:r>
      <w:r>
        <w:rPr/>
        <w:t>significance</w:t>
      </w:r>
      <w:r>
        <w:rPr>
          <w:spacing w:val="12"/>
        </w:rPr>
        <w:t> </w:t>
      </w:r>
      <w:r>
        <w:rPr/>
        <w:t>P</w:t>
      </w:r>
      <w:r>
        <w:rPr>
          <w:spacing w:val="6"/>
        </w:rPr>
        <w:t> </w:t>
      </w:r>
      <w:r>
        <w:rPr/>
        <w:t>.000</w:t>
      </w:r>
      <w:r>
        <w:rPr>
          <w:spacing w:val="11"/>
        </w:rPr>
        <w:t> </w:t>
      </w:r>
      <w:r>
        <w:rPr/>
        <w:t>is</w:t>
      </w:r>
      <w:r>
        <w:rPr>
          <w:spacing w:val="8"/>
        </w:rPr>
        <w:t> </w:t>
      </w:r>
      <w:r>
        <w:rPr/>
        <w:t>less</w:t>
      </w:r>
      <w:r>
        <w:rPr>
          <w:spacing w:val="8"/>
        </w:rPr>
        <w:t> </w:t>
      </w:r>
      <w:r>
        <w:rPr>
          <w:spacing w:val="-4"/>
        </w:rPr>
        <w:t>than</w:t>
      </w:r>
    </w:p>
    <w:p>
      <w:pPr>
        <w:pStyle w:val="BodyText"/>
      </w:pPr>
    </w:p>
    <w:p>
      <w:pPr>
        <w:pStyle w:val="BodyText"/>
        <w:spacing w:line="480" w:lineRule="auto"/>
        <w:ind w:left="572" w:right="717"/>
        <w:jc w:val="both"/>
      </w:pPr>
      <w:r>
        <w:rPr/>
        <w:t>0.05.</w:t>
      </w:r>
      <w:r>
        <w:rPr>
          <w:spacing w:val="40"/>
        </w:rPr>
        <w:t> </w:t>
      </w:r>
      <w:r>
        <w:rPr/>
        <w:t>This means that there is a significant difference in the opinions of</w:t>
      </w:r>
      <w:r>
        <w:rPr>
          <w:spacing w:val="-4"/>
        </w:rPr>
        <w:t> </w:t>
      </w:r>
      <w:r>
        <w:rPr/>
        <w:t>principals, teachers and</w:t>
      </w:r>
      <w:r>
        <w:rPr>
          <w:spacing w:val="-5"/>
        </w:rPr>
        <w:t> </w:t>
      </w:r>
      <w:r>
        <w:rPr/>
        <w:t>students</w:t>
      </w:r>
      <w:r>
        <w:rPr>
          <w:spacing w:val="-6"/>
        </w:rPr>
        <w:t> </w:t>
      </w:r>
      <w:r>
        <w:rPr/>
        <w:t>on</w:t>
      </w:r>
      <w:r>
        <w:rPr>
          <w:spacing w:val="-10"/>
        </w:rPr>
        <w:t> </w:t>
      </w:r>
      <w:r>
        <w:rPr/>
        <w:t>the</w:t>
      </w:r>
      <w:r>
        <w:rPr>
          <w:spacing w:val="-6"/>
        </w:rPr>
        <w:t> </w:t>
      </w:r>
      <w:r>
        <w:rPr/>
        <w:t>principals‟</w:t>
      </w:r>
      <w:r>
        <w:rPr>
          <w:spacing w:val="-8"/>
        </w:rPr>
        <w:t> </w:t>
      </w:r>
      <w:r>
        <w:rPr/>
        <w:t>role</w:t>
      </w:r>
      <w:r>
        <w:rPr>
          <w:spacing w:val="-3"/>
        </w:rPr>
        <w:t> </w:t>
      </w:r>
      <w:r>
        <w:rPr/>
        <w:t>on</w:t>
      </w:r>
      <w:r>
        <w:rPr>
          <w:spacing w:val="-10"/>
        </w:rPr>
        <w:t> </w:t>
      </w:r>
      <w:r>
        <w:rPr/>
        <w:t>students‟</w:t>
      </w:r>
      <w:r>
        <w:rPr>
          <w:spacing w:val="-8"/>
        </w:rPr>
        <w:t> </w:t>
      </w:r>
      <w:r>
        <w:rPr/>
        <w:t>recreational</w:t>
      </w:r>
      <w:r>
        <w:rPr>
          <w:spacing w:val="-6"/>
        </w:rPr>
        <w:t> </w:t>
      </w:r>
      <w:r>
        <w:rPr/>
        <w:t>services</w:t>
      </w:r>
      <w:r>
        <w:rPr>
          <w:spacing w:val="-2"/>
        </w:rPr>
        <w:t> </w:t>
      </w:r>
      <w:r>
        <w:rPr/>
        <w:t>in</w:t>
      </w:r>
      <w:r>
        <w:rPr>
          <w:spacing w:val="-10"/>
        </w:rPr>
        <w:t> </w:t>
      </w:r>
      <w:r>
        <w:rPr/>
        <w:t>secondary</w:t>
      </w:r>
      <w:r>
        <w:rPr>
          <w:spacing w:val="-14"/>
        </w:rPr>
        <w:t> </w:t>
      </w:r>
      <w:r>
        <w:rPr/>
        <w:t>schools</w:t>
      </w:r>
      <w:r>
        <w:rPr>
          <w:spacing w:val="-4"/>
        </w:rPr>
        <w:t> </w:t>
      </w:r>
      <w:r>
        <w:rPr/>
        <w:t>in Abuja Municipal Area Council. Therefore, the null hypothesis is rejected.</w:t>
      </w:r>
    </w:p>
    <w:p>
      <w:pPr>
        <w:pStyle w:val="Heading2"/>
        <w:spacing w:line="271" w:lineRule="auto" w:before="207"/>
        <w:ind w:left="1849" w:right="718" w:hanging="1278"/>
      </w:pPr>
      <w:r>
        <w:rPr/>
        <w:t>Table 14:</w:t>
      </w:r>
      <w:r>
        <w:rPr>
          <w:spacing w:val="80"/>
        </w:rPr>
        <w:t> </w:t>
      </w:r>
      <w:r>
        <w:rPr/>
        <w:t>Summary of</w:t>
      </w:r>
      <w:r>
        <w:rPr>
          <w:spacing w:val="-1"/>
        </w:rPr>
        <w:t> </w:t>
      </w:r>
      <w:r>
        <w:rPr/>
        <w:t>Scheffe’s Multiple</w:t>
      </w:r>
      <w:r>
        <w:rPr>
          <w:spacing w:val="-2"/>
        </w:rPr>
        <w:t> </w:t>
      </w:r>
      <w:r>
        <w:rPr/>
        <w:t>Comparison</w:t>
      </w:r>
      <w:r>
        <w:rPr>
          <w:spacing w:val="-2"/>
        </w:rPr>
        <w:t> </w:t>
      </w:r>
      <w:r>
        <w:rPr/>
        <w:t>Test on</w:t>
      </w:r>
      <w:r>
        <w:rPr>
          <w:spacing w:val="-1"/>
        </w:rPr>
        <w:t> </w:t>
      </w:r>
      <w:r>
        <w:rPr/>
        <w:t>Students’</w:t>
      </w:r>
      <w:r>
        <w:rPr>
          <w:spacing w:val="-1"/>
        </w:rPr>
        <w:t> </w:t>
      </w:r>
      <w:r>
        <w:rPr/>
        <w:t>Recreational Service </w:t>
      </w:r>
      <w:r>
        <w:rPr>
          <w:sz w:val="22"/>
        </w:rPr>
        <w:t>Delivery </w:t>
      </w:r>
      <w:r>
        <w:rPr/>
        <w:t>in Secondary Schools in Abuja Municipal Area Council</w:t>
      </w:r>
    </w:p>
    <w:p>
      <w:pPr>
        <w:pStyle w:val="BodyText"/>
        <w:spacing w:before="3"/>
        <w:rPr>
          <w:b/>
          <w:sz w:val="18"/>
        </w:rPr>
      </w:pPr>
    </w:p>
    <w:tbl>
      <w:tblPr>
        <w:tblW w:w="0" w:type="auto"/>
        <w:jc w:val="left"/>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0"/>
        <w:gridCol w:w="2667"/>
        <w:gridCol w:w="3510"/>
      </w:tblGrid>
      <w:tr>
        <w:trPr>
          <w:trHeight w:val="613" w:hRule="atLeast"/>
        </w:trPr>
        <w:tc>
          <w:tcPr>
            <w:tcW w:w="2310" w:type="dxa"/>
            <w:tcBorders>
              <w:top w:val="single" w:sz="2" w:space="0" w:color="000000"/>
              <w:bottom w:val="single" w:sz="2" w:space="0" w:color="000000"/>
            </w:tcBorders>
          </w:tcPr>
          <w:p>
            <w:pPr>
              <w:pStyle w:val="TableParagraph"/>
              <w:spacing w:line="273" w:lineRule="exact"/>
              <w:ind w:left="117"/>
              <w:rPr>
                <w:b/>
                <w:sz w:val="24"/>
              </w:rPr>
            </w:pPr>
            <w:r>
              <w:rPr>
                <w:b/>
                <w:spacing w:val="-2"/>
                <w:sz w:val="24"/>
              </w:rPr>
              <w:t>Respondents</w:t>
            </w:r>
          </w:p>
        </w:tc>
        <w:tc>
          <w:tcPr>
            <w:tcW w:w="2667" w:type="dxa"/>
            <w:tcBorders>
              <w:top w:val="single" w:sz="2" w:space="0" w:color="000000"/>
              <w:bottom w:val="single" w:sz="2" w:space="0" w:color="000000"/>
            </w:tcBorders>
          </w:tcPr>
          <w:p>
            <w:pPr>
              <w:pStyle w:val="TableParagraph"/>
              <w:spacing w:line="273" w:lineRule="exact"/>
              <w:ind w:left="885"/>
              <w:rPr>
                <w:b/>
                <w:sz w:val="24"/>
              </w:rPr>
            </w:pPr>
            <w:r>
              <w:rPr>
                <w:b/>
                <w:spacing w:val="-10"/>
                <w:sz w:val="24"/>
              </w:rPr>
              <w:t>N</w:t>
            </w:r>
          </w:p>
        </w:tc>
        <w:tc>
          <w:tcPr>
            <w:tcW w:w="3510" w:type="dxa"/>
            <w:tcBorders>
              <w:top w:val="single" w:sz="2" w:space="0" w:color="000000"/>
              <w:bottom w:val="single" w:sz="2" w:space="0" w:color="000000"/>
            </w:tcBorders>
          </w:tcPr>
          <w:p>
            <w:pPr>
              <w:pStyle w:val="TableParagraph"/>
              <w:spacing w:line="273" w:lineRule="exact"/>
              <w:ind w:left="1301"/>
              <w:rPr>
                <w:b/>
                <w:sz w:val="24"/>
              </w:rPr>
            </w:pPr>
            <w:r>
              <w:rPr>
                <w:b/>
                <w:spacing w:val="-4"/>
                <w:sz w:val="24"/>
              </w:rPr>
              <w:t>Mean</w:t>
            </w:r>
          </w:p>
        </w:tc>
      </w:tr>
      <w:tr>
        <w:trPr>
          <w:trHeight w:val="437" w:hRule="atLeast"/>
        </w:trPr>
        <w:tc>
          <w:tcPr>
            <w:tcW w:w="2310" w:type="dxa"/>
            <w:tcBorders>
              <w:top w:val="single" w:sz="2" w:space="0" w:color="000000"/>
            </w:tcBorders>
          </w:tcPr>
          <w:p>
            <w:pPr>
              <w:pStyle w:val="TableParagraph"/>
              <w:spacing w:line="263" w:lineRule="exact"/>
              <w:ind w:left="117"/>
              <w:rPr>
                <w:sz w:val="24"/>
              </w:rPr>
            </w:pPr>
            <w:r>
              <w:rPr>
                <w:spacing w:val="-2"/>
                <w:sz w:val="24"/>
              </w:rPr>
              <w:t>Principals</w:t>
            </w:r>
          </w:p>
        </w:tc>
        <w:tc>
          <w:tcPr>
            <w:tcW w:w="2667" w:type="dxa"/>
            <w:tcBorders>
              <w:top w:val="single" w:sz="2" w:space="0" w:color="000000"/>
            </w:tcBorders>
          </w:tcPr>
          <w:p>
            <w:pPr>
              <w:pStyle w:val="TableParagraph"/>
              <w:spacing w:line="263" w:lineRule="exact"/>
              <w:ind w:left="885"/>
              <w:rPr>
                <w:sz w:val="24"/>
              </w:rPr>
            </w:pPr>
            <w:r>
              <w:rPr>
                <w:spacing w:val="-10"/>
                <w:sz w:val="24"/>
              </w:rPr>
              <w:t>5</w:t>
            </w:r>
          </w:p>
        </w:tc>
        <w:tc>
          <w:tcPr>
            <w:tcW w:w="3510" w:type="dxa"/>
            <w:tcBorders>
              <w:top w:val="single" w:sz="2" w:space="0" w:color="000000"/>
            </w:tcBorders>
          </w:tcPr>
          <w:p>
            <w:pPr>
              <w:pStyle w:val="TableParagraph"/>
              <w:spacing w:line="263" w:lineRule="exact"/>
              <w:ind w:left="1301"/>
              <w:rPr>
                <w:sz w:val="24"/>
              </w:rPr>
            </w:pPr>
            <w:r>
              <w:rPr>
                <w:spacing w:val="-2"/>
                <w:sz w:val="24"/>
              </w:rPr>
              <w:t>4.58230</w:t>
            </w:r>
          </w:p>
        </w:tc>
      </w:tr>
      <w:tr>
        <w:trPr>
          <w:trHeight w:val="617" w:hRule="atLeast"/>
        </w:trPr>
        <w:tc>
          <w:tcPr>
            <w:tcW w:w="2310" w:type="dxa"/>
          </w:tcPr>
          <w:p>
            <w:pPr>
              <w:pStyle w:val="TableParagraph"/>
              <w:spacing w:before="164"/>
              <w:ind w:left="117"/>
              <w:rPr>
                <w:sz w:val="24"/>
              </w:rPr>
            </w:pPr>
            <w:r>
              <w:rPr>
                <w:spacing w:val="-2"/>
                <w:sz w:val="24"/>
              </w:rPr>
              <w:t>Teachers</w:t>
            </w:r>
          </w:p>
        </w:tc>
        <w:tc>
          <w:tcPr>
            <w:tcW w:w="2667" w:type="dxa"/>
          </w:tcPr>
          <w:p>
            <w:pPr>
              <w:pStyle w:val="TableParagraph"/>
              <w:spacing w:before="164"/>
              <w:ind w:left="885"/>
              <w:rPr>
                <w:sz w:val="24"/>
              </w:rPr>
            </w:pPr>
            <w:r>
              <w:rPr>
                <w:spacing w:val="-5"/>
                <w:sz w:val="24"/>
              </w:rPr>
              <w:t>204</w:t>
            </w:r>
          </w:p>
        </w:tc>
        <w:tc>
          <w:tcPr>
            <w:tcW w:w="3510" w:type="dxa"/>
          </w:tcPr>
          <w:p>
            <w:pPr>
              <w:pStyle w:val="TableParagraph"/>
              <w:spacing w:before="164"/>
              <w:ind w:left="1301"/>
              <w:rPr>
                <w:sz w:val="24"/>
              </w:rPr>
            </w:pPr>
            <w:r>
              <w:rPr>
                <w:spacing w:val="-2"/>
                <w:sz w:val="24"/>
              </w:rPr>
              <w:t>4.28161</w:t>
            </w:r>
          </w:p>
        </w:tc>
      </w:tr>
      <w:tr>
        <w:trPr>
          <w:trHeight w:val="793" w:hRule="atLeast"/>
        </w:trPr>
        <w:tc>
          <w:tcPr>
            <w:tcW w:w="2310" w:type="dxa"/>
            <w:tcBorders>
              <w:bottom w:val="single" w:sz="2" w:space="0" w:color="000000"/>
            </w:tcBorders>
          </w:tcPr>
          <w:p>
            <w:pPr>
              <w:pStyle w:val="TableParagraph"/>
              <w:spacing w:before="167"/>
              <w:ind w:left="117"/>
              <w:rPr>
                <w:sz w:val="24"/>
              </w:rPr>
            </w:pPr>
            <w:r>
              <w:rPr>
                <w:spacing w:val="-2"/>
                <w:sz w:val="24"/>
              </w:rPr>
              <w:t>Students</w:t>
            </w:r>
          </w:p>
        </w:tc>
        <w:tc>
          <w:tcPr>
            <w:tcW w:w="2667" w:type="dxa"/>
            <w:tcBorders>
              <w:bottom w:val="single" w:sz="2" w:space="0" w:color="000000"/>
            </w:tcBorders>
          </w:tcPr>
          <w:p>
            <w:pPr>
              <w:pStyle w:val="TableParagraph"/>
              <w:spacing w:before="167"/>
              <w:ind w:left="885"/>
              <w:rPr>
                <w:sz w:val="24"/>
              </w:rPr>
            </w:pPr>
            <w:r>
              <w:rPr>
                <w:spacing w:val="-4"/>
                <w:sz w:val="24"/>
              </w:rPr>
              <w:t>1096</w:t>
            </w:r>
          </w:p>
        </w:tc>
        <w:tc>
          <w:tcPr>
            <w:tcW w:w="3510" w:type="dxa"/>
            <w:tcBorders>
              <w:bottom w:val="single" w:sz="2" w:space="0" w:color="000000"/>
            </w:tcBorders>
          </w:tcPr>
          <w:p>
            <w:pPr>
              <w:pStyle w:val="TableParagraph"/>
              <w:spacing w:before="167"/>
              <w:ind w:left="1301"/>
              <w:rPr>
                <w:sz w:val="24"/>
              </w:rPr>
            </w:pPr>
            <w:r>
              <w:rPr>
                <w:spacing w:val="-2"/>
                <w:sz w:val="24"/>
              </w:rPr>
              <w:t>3.03138</w:t>
            </w:r>
          </w:p>
        </w:tc>
      </w:tr>
    </w:tbl>
    <w:p>
      <w:pPr>
        <w:pStyle w:val="BodyText"/>
        <w:spacing w:before="145"/>
        <w:rPr>
          <w:b/>
        </w:rPr>
      </w:pPr>
    </w:p>
    <w:p>
      <w:pPr>
        <w:pStyle w:val="BodyText"/>
        <w:spacing w:line="480" w:lineRule="auto"/>
        <w:ind w:left="572" w:right="715"/>
        <w:jc w:val="both"/>
      </w:pPr>
      <w:r>
        <w:rPr/>
        <w:t>As indicated in</w:t>
      </w:r>
      <w:r>
        <w:rPr>
          <w:spacing w:val="-5"/>
        </w:rPr>
        <w:t> </w:t>
      </w:r>
      <w:r>
        <w:rPr/>
        <w:t>Table</w:t>
      </w:r>
      <w:r>
        <w:rPr>
          <w:spacing w:val="-1"/>
        </w:rPr>
        <w:t> </w:t>
      </w:r>
      <w:r>
        <w:rPr/>
        <w:t>14,</w:t>
      </w:r>
      <w:r>
        <w:rPr>
          <w:spacing w:val="-4"/>
        </w:rPr>
        <w:t> </w:t>
      </w:r>
      <w:r>
        <w:rPr/>
        <w:t>the mean</w:t>
      </w:r>
      <w:r>
        <w:rPr>
          <w:spacing w:val="-6"/>
        </w:rPr>
        <w:t> </w:t>
      </w:r>
      <w:r>
        <w:rPr/>
        <w:t>score</w:t>
      </w:r>
      <w:r>
        <w:rPr>
          <w:spacing w:val="-7"/>
        </w:rPr>
        <w:t> </w:t>
      </w:r>
      <w:r>
        <w:rPr/>
        <w:t>of</w:t>
      </w:r>
      <w:r>
        <w:rPr>
          <w:spacing w:val="-6"/>
        </w:rPr>
        <w:t> </w:t>
      </w:r>
      <w:r>
        <w:rPr/>
        <w:t>principals</w:t>
      </w:r>
      <w:r>
        <w:rPr>
          <w:spacing w:val="-2"/>
        </w:rPr>
        <w:t> </w:t>
      </w:r>
      <w:r>
        <w:rPr/>
        <w:t>4.58230 was found</w:t>
      </w:r>
      <w:r>
        <w:rPr>
          <w:spacing w:val="-1"/>
        </w:rPr>
        <w:t> </w:t>
      </w:r>
      <w:r>
        <w:rPr/>
        <w:t>to be closer to</w:t>
      </w:r>
      <w:r>
        <w:rPr>
          <w:spacing w:val="-5"/>
        </w:rPr>
        <w:t> </w:t>
      </w:r>
      <w:r>
        <w:rPr/>
        <w:t>that of teachers 4.28161, implying that the difference between the two respondents was not significant. However, the mean score</w:t>
      </w:r>
      <w:r>
        <w:rPr>
          <w:spacing w:val="-1"/>
        </w:rPr>
        <w:t> </w:t>
      </w:r>
      <w:r>
        <w:rPr/>
        <w:t>of</w:t>
      </w:r>
      <w:r>
        <w:rPr>
          <w:spacing w:val="-2"/>
        </w:rPr>
        <w:t> </w:t>
      </w:r>
      <w:r>
        <w:rPr/>
        <w:t>students</w:t>
      </w:r>
      <w:r>
        <w:rPr>
          <w:spacing w:val="-2"/>
        </w:rPr>
        <w:t> </w:t>
      </w:r>
      <w:r>
        <w:rPr/>
        <w:t>3.03138 was found to be lower than</w:t>
      </w:r>
      <w:r>
        <w:rPr>
          <w:spacing w:val="-4"/>
        </w:rPr>
        <w:t> </w:t>
      </w:r>
      <w:r>
        <w:rPr/>
        <w:t>that of principals</w:t>
      </w:r>
      <w:r>
        <w:rPr>
          <w:spacing w:val="-5"/>
        </w:rPr>
        <w:t> </w:t>
      </w:r>
      <w:r>
        <w:rPr/>
        <w:t>and</w:t>
      </w:r>
      <w:r>
        <w:rPr>
          <w:spacing w:val="-2"/>
        </w:rPr>
        <w:t> </w:t>
      </w:r>
      <w:r>
        <w:rPr/>
        <w:t>teachers.</w:t>
      </w:r>
      <w:r>
        <w:rPr>
          <w:spacing w:val="-1"/>
        </w:rPr>
        <w:t> </w:t>
      </w:r>
      <w:r>
        <w:rPr/>
        <w:t>This</w:t>
      </w:r>
      <w:r>
        <w:rPr>
          <w:spacing w:val="-1"/>
        </w:rPr>
        <w:t> </w:t>
      </w:r>
      <w:r>
        <w:rPr/>
        <w:t>implies</w:t>
      </w:r>
      <w:r>
        <w:rPr>
          <w:spacing w:val="-5"/>
        </w:rPr>
        <w:t> </w:t>
      </w:r>
      <w:r>
        <w:rPr/>
        <w:t>that</w:t>
      </w:r>
      <w:r>
        <w:rPr>
          <w:spacing w:val="-3"/>
        </w:rPr>
        <w:t> </w:t>
      </w:r>
      <w:r>
        <w:rPr/>
        <w:t>the</w:t>
      </w:r>
      <w:r>
        <w:rPr>
          <w:spacing w:val="-1"/>
        </w:rPr>
        <w:t> </w:t>
      </w:r>
      <w:r>
        <w:rPr/>
        <w:t>students</w:t>
      </w:r>
      <w:r>
        <w:rPr>
          <w:spacing w:val="-5"/>
        </w:rPr>
        <w:t> </w:t>
      </w:r>
      <w:r>
        <w:rPr/>
        <w:t>differred</w:t>
      </w:r>
      <w:r>
        <w:rPr>
          <w:spacing w:val="-3"/>
        </w:rPr>
        <w:t> </w:t>
      </w:r>
      <w:r>
        <w:rPr/>
        <w:t>significantly</w:t>
      </w:r>
      <w:r>
        <w:rPr>
          <w:spacing w:val="-3"/>
        </w:rPr>
        <w:t> </w:t>
      </w:r>
      <w:r>
        <w:rPr/>
        <w:t>in</w:t>
      </w:r>
      <w:r>
        <w:rPr>
          <w:spacing w:val="-8"/>
        </w:rPr>
        <w:t> </w:t>
      </w:r>
      <w:r>
        <w:rPr/>
        <w:t>their</w:t>
      </w:r>
      <w:r>
        <w:rPr>
          <w:spacing w:val="-2"/>
        </w:rPr>
        <w:t> </w:t>
      </w:r>
      <w:r>
        <w:rPr/>
        <w:t>opinions</w:t>
      </w:r>
    </w:p>
    <w:p>
      <w:pPr>
        <w:spacing w:after="0" w:line="480" w:lineRule="auto"/>
        <w:jc w:val="both"/>
        <w:sectPr>
          <w:pgSz w:w="12240" w:h="15840"/>
          <w:pgMar w:header="0" w:footer="969" w:top="1360" w:bottom="1160" w:left="1300" w:right="720"/>
        </w:sectPr>
      </w:pPr>
    </w:p>
    <w:p>
      <w:pPr>
        <w:pStyle w:val="BodyText"/>
        <w:spacing w:line="480" w:lineRule="auto" w:before="72"/>
        <w:ind w:left="572" w:right="726"/>
        <w:jc w:val="both"/>
      </w:pPr>
      <w:r>
        <w:rPr/>
        <w:t>regarding the principals‟ role on students‟ recreational</w:t>
      </w:r>
      <w:r>
        <w:rPr>
          <w:spacing w:val="40"/>
        </w:rPr>
        <w:t> </w:t>
      </w:r>
      <w:r>
        <w:rPr/>
        <w:t>services</w:t>
      </w:r>
      <w:r>
        <w:rPr>
          <w:spacing w:val="40"/>
        </w:rPr>
        <w:t> </w:t>
      </w:r>
      <w:r>
        <w:rPr/>
        <w:t>in secondary schools in Abuja Municipal Area Council.</w:t>
      </w:r>
    </w:p>
    <w:p>
      <w:pPr>
        <w:pStyle w:val="Heading2"/>
        <w:spacing w:before="241"/>
        <w:ind w:left="572"/>
      </w:pPr>
      <w:r>
        <w:rPr/>
        <w:t>Hypothesis</w:t>
      </w:r>
      <w:r>
        <w:rPr>
          <w:spacing w:val="-2"/>
        </w:rPr>
        <w:t> </w:t>
      </w:r>
      <w:r>
        <w:rPr>
          <w:spacing w:val="-10"/>
        </w:rPr>
        <w:t>4</w:t>
      </w:r>
    </w:p>
    <w:p>
      <w:pPr>
        <w:pStyle w:val="BodyText"/>
        <w:spacing w:line="480" w:lineRule="auto" w:before="242"/>
        <w:ind w:left="572" w:right="718"/>
        <w:jc w:val="both"/>
      </w:pPr>
      <w:r>
        <w:rPr/>
        <w:t>There is no significant difference in the opinions of principals, teachers and students on the Principals‟</w:t>
      </w:r>
      <w:r>
        <w:rPr>
          <w:spacing w:val="-8"/>
        </w:rPr>
        <w:t> </w:t>
      </w:r>
      <w:r>
        <w:rPr/>
        <w:t>Role</w:t>
      </w:r>
      <w:r>
        <w:rPr>
          <w:spacing w:val="-4"/>
        </w:rPr>
        <w:t> </w:t>
      </w:r>
      <w:r>
        <w:rPr/>
        <w:t>on</w:t>
      </w:r>
      <w:r>
        <w:rPr>
          <w:spacing w:val="-10"/>
        </w:rPr>
        <w:t> </w:t>
      </w:r>
      <w:r>
        <w:rPr/>
        <w:t>Students‟</w:t>
      </w:r>
      <w:r>
        <w:rPr>
          <w:spacing w:val="-7"/>
        </w:rPr>
        <w:t> </w:t>
      </w:r>
      <w:r>
        <w:rPr/>
        <w:t>Hostel</w:t>
      </w:r>
      <w:r>
        <w:rPr>
          <w:spacing w:val="-10"/>
        </w:rPr>
        <w:t> </w:t>
      </w:r>
      <w:r>
        <w:rPr/>
        <w:t>Accommodation</w:t>
      </w:r>
      <w:r>
        <w:rPr>
          <w:spacing w:val="-10"/>
        </w:rPr>
        <w:t> </w:t>
      </w:r>
      <w:r>
        <w:rPr/>
        <w:t>Service</w:t>
      </w:r>
      <w:r>
        <w:rPr>
          <w:spacing w:val="-7"/>
        </w:rPr>
        <w:t> </w:t>
      </w:r>
      <w:r>
        <w:rPr>
          <w:sz w:val="22"/>
        </w:rPr>
        <w:t>Delivery </w:t>
      </w:r>
      <w:r>
        <w:rPr/>
        <w:t>in</w:t>
      </w:r>
      <w:r>
        <w:rPr>
          <w:spacing w:val="-10"/>
        </w:rPr>
        <w:t> </w:t>
      </w:r>
      <w:r>
        <w:rPr/>
        <w:t>Secondary</w:t>
      </w:r>
      <w:r>
        <w:rPr>
          <w:spacing w:val="-14"/>
        </w:rPr>
        <w:t> </w:t>
      </w:r>
      <w:r>
        <w:rPr/>
        <w:t>Schools in Abuja Municipal Area Council.</w:t>
      </w:r>
    </w:p>
    <w:p>
      <w:pPr>
        <w:pStyle w:val="Heading2"/>
        <w:spacing w:line="276" w:lineRule="auto" w:before="202"/>
        <w:ind w:left="1561" w:right="743" w:hanging="990"/>
        <w:jc w:val="left"/>
      </w:pPr>
      <w:r>
        <w:rPr/>
        <w:t>Table 15: Analysis of Variance (ANOVA) Summary on the Principals’ Role on Students’</w:t>
      </w:r>
      <w:r>
        <w:rPr>
          <w:spacing w:val="-7"/>
        </w:rPr>
        <w:t> </w:t>
      </w:r>
      <w:r>
        <w:rPr/>
        <w:t>Hostel</w:t>
      </w:r>
      <w:r>
        <w:rPr>
          <w:spacing w:val="-9"/>
        </w:rPr>
        <w:t> </w:t>
      </w:r>
      <w:r>
        <w:rPr/>
        <w:t>Accommodation</w:t>
      </w:r>
      <w:r>
        <w:rPr>
          <w:spacing w:val="-4"/>
        </w:rPr>
        <w:t> </w:t>
      </w:r>
      <w:r>
        <w:rPr/>
        <w:t>Service</w:t>
      </w:r>
      <w:r>
        <w:rPr>
          <w:spacing w:val="-3"/>
        </w:rPr>
        <w:t> </w:t>
      </w:r>
      <w:r>
        <w:rPr>
          <w:sz w:val="22"/>
        </w:rPr>
        <w:t>Delivery </w:t>
      </w:r>
      <w:r>
        <w:rPr/>
        <w:t>in</w:t>
      </w:r>
      <w:r>
        <w:rPr>
          <w:spacing w:val="-4"/>
        </w:rPr>
        <w:t> </w:t>
      </w:r>
      <w:r>
        <w:rPr/>
        <w:t>Secondary</w:t>
      </w:r>
      <w:r>
        <w:rPr>
          <w:spacing w:val="-5"/>
        </w:rPr>
        <w:t> </w:t>
      </w:r>
      <w:r>
        <w:rPr/>
        <w:t>Schools</w:t>
      </w:r>
      <w:r>
        <w:rPr>
          <w:spacing w:val="-6"/>
        </w:rPr>
        <w:t> </w:t>
      </w:r>
      <w:r>
        <w:rPr/>
        <w:t>in Abuja Municipal Area Council</w:t>
      </w:r>
    </w:p>
    <w:p>
      <w:pPr>
        <w:pStyle w:val="BodyText"/>
        <w:spacing w:before="8" w:after="1"/>
        <w:rPr>
          <w:b/>
          <w:sz w:val="17"/>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8"/>
        <w:gridCol w:w="1492"/>
        <w:gridCol w:w="827"/>
        <w:gridCol w:w="1268"/>
        <w:gridCol w:w="928"/>
        <w:gridCol w:w="1054"/>
        <w:gridCol w:w="1279"/>
        <w:gridCol w:w="1128"/>
      </w:tblGrid>
      <w:tr>
        <w:trPr>
          <w:trHeight w:val="594" w:hRule="atLeast"/>
        </w:trPr>
        <w:tc>
          <w:tcPr>
            <w:tcW w:w="1198" w:type="dxa"/>
            <w:tcBorders>
              <w:top w:val="single" w:sz="4" w:space="0" w:color="000000"/>
              <w:bottom w:val="single" w:sz="4" w:space="0" w:color="000000"/>
            </w:tcBorders>
          </w:tcPr>
          <w:p>
            <w:pPr>
              <w:pStyle w:val="TableParagraph"/>
              <w:spacing w:before="1"/>
              <w:ind w:left="124"/>
              <w:rPr>
                <w:b/>
                <w:sz w:val="24"/>
              </w:rPr>
            </w:pPr>
            <w:r>
              <w:rPr>
                <w:b/>
                <w:spacing w:val="-2"/>
                <w:sz w:val="24"/>
              </w:rPr>
              <w:t>Status</w:t>
            </w:r>
          </w:p>
        </w:tc>
        <w:tc>
          <w:tcPr>
            <w:tcW w:w="1492" w:type="dxa"/>
            <w:tcBorders>
              <w:top w:val="single" w:sz="4" w:space="0" w:color="000000"/>
              <w:bottom w:val="single" w:sz="4" w:space="0" w:color="000000"/>
            </w:tcBorders>
          </w:tcPr>
          <w:p>
            <w:pPr>
              <w:pStyle w:val="TableParagraph"/>
              <w:spacing w:line="237" w:lineRule="auto" w:before="3"/>
              <w:ind w:left="232" w:right="518"/>
              <w:rPr>
                <w:b/>
                <w:sz w:val="24"/>
              </w:rPr>
            </w:pPr>
            <w:r>
              <w:rPr>
                <w:b/>
                <w:sz w:val="24"/>
              </w:rPr>
              <w:t>Sum</w:t>
            </w:r>
            <w:r>
              <w:rPr>
                <w:b/>
                <w:spacing w:val="-15"/>
                <w:sz w:val="24"/>
              </w:rPr>
              <w:t> </w:t>
            </w:r>
            <w:r>
              <w:rPr>
                <w:b/>
                <w:sz w:val="24"/>
              </w:rPr>
              <w:t>of </w:t>
            </w:r>
            <w:r>
              <w:rPr>
                <w:b/>
                <w:spacing w:val="-2"/>
                <w:sz w:val="24"/>
              </w:rPr>
              <w:t>Square</w:t>
            </w:r>
          </w:p>
        </w:tc>
        <w:tc>
          <w:tcPr>
            <w:tcW w:w="827" w:type="dxa"/>
            <w:tcBorders>
              <w:top w:val="single" w:sz="4" w:space="0" w:color="000000"/>
              <w:bottom w:val="single" w:sz="4" w:space="0" w:color="000000"/>
            </w:tcBorders>
          </w:tcPr>
          <w:p>
            <w:pPr>
              <w:pStyle w:val="TableParagraph"/>
              <w:spacing w:before="1"/>
              <w:ind w:left="114"/>
              <w:rPr>
                <w:b/>
                <w:sz w:val="24"/>
              </w:rPr>
            </w:pPr>
            <w:r>
              <w:rPr>
                <w:b/>
                <w:spacing w:val="-5"/>
                <w:sz w:val="24"/>
              </w:rPr>
              <w:t>Df</w:t>
            </w:r>
          </w:p>
        </w:tc>
        <w:tc>
          <w:tcPr>
            <w:tcW w:w="1268" w:type="dxa"/>
            <w:tcBorders>
              <w:top w:val="single" w:sz="4" w:space="0" w:color="000000"/>
              <w:bottom w:val="single" w:sz="4" w:space="0" w:color="000000"/>
            </w:tcBorders>
          </w:tcPr>
          <w:p>
            <w:pPr>
              <w:pStyle w:val="TableParagraph"/>
              <w:spacing w:line="237" w:lineRule="auto" w:before="3"/>
              <w:ind w:left="228" w:right="298"/>
              <w:rPr>
                <w:b/>
                <w:sz w:val="24"/>
              </w:rPr>
            </w:pPr>
            <w:r>
              <w:rPr>
                <w:b/>
                <w:spacing w:val="-4"/>
                <w:sz w:val="24"/>
              </w:rPr>
              <w:t>Mean </w:t>
            </w:r>
            <w:r>
              <w:rPr>
                <w:b/>
                <w:spacing w:val="-2"/>
                <w:sz w:val="24"/>
              </w:rPr>
              <w:t>Square</w:t>
            </w:r>
          </w:p>
        </w:tc>
        <w:tc>
          <w:tcPr>
            <w:tcW w:w="928" w:type="dxa"/>
            <w:tcBorders>
              <w:top w:val="single" w:sz="4" w:space="0" w:color="000000"/>
              <w:bottom w:val="single" w:sz="4" w:space="0" w:color="000000"/>
            </w:tcBorders>
          </w:tcPr>
          <w:p>
            <w:pPr>
              <w:pStyle w:val="TableParagraph"/>
              <w:spacing w:before="1"/>
              <w:ind w:left="194"/>
              <w:rPr>
                <w:b/>
                <w:sz w:val="24"/>
              </w:rPr>
            </w:pPr>
            <w:r>
              <w:rPr>
                <w:b/>
                <w:spacing w:val="-10"/>
                <w:sz w:val="24"/>
              </w:rPr>
              <w:t>F</w:t>
            </w:r>
          </w:p>
        </w:tc>
        <w:tc>
          <w:tcPr>
            <w:tcW w:w="1054" w:type="dxa"/>
            <w:tcBorders>
              <w:top w:val="single" w:sz="4" w:space="0" w:color="000000"/>
              <w:bottom w:val="single" w:sz="4" w:space="0" w:color="000000"/>
            </w:tcBorders>
          </w:tcPr>
          <w:p>
            <w:pPr>
              <w:pStyle w:val="TableParagraph"/>
              <w:spacing w:before="1"/>
              <w:ind w:left="246"/>
              <w:rPr>
                <w:b/>
                <w:sz w:val="24"/>
              </w:rPr>
            </w:pPr>
            <w:r>
              <w:rPr>
                <w:b/>
                <w:spacing w:val="-2"/>
                <w:sz w:val="24"/>
              </w:rPr>
              <w:t>Prob.</w:t>
            </w:r>
          </w:p>
        </w:tc>
        <w:tc>
          <w:tcPr>
            <w:tcW w:w="1279" w:type="dxa"/>
            <w:tcBorders>
              <w:top w:val="single" w:sz="4" w:space="0" w:color="000000"/>
              <w:bottom w:val="single" w:sz="4" w:space="0" w:color="000000"/>
            </w:tcBorders>
          </w:tcPr>
          <w:p>
            <w:pPr>
              <w:pStyle w:val="TableParagraph"/>
              <w:spacing w:before="1"/>
              <w:ind w:left="234"/>
              <w:rPr>
                <w:b/>
                <w:sz w:val="24"/>
              </w:rPr>
            </w:pPr>
            <w:r>
              <w:rPr>
                <w:b/>
                <w:spacing w:val="-2"/>
                <w:sz w:val="24"/>
              </w:rPr>
              <w:t>F.critical</w:t>
            </w:r>
          </w:p>
        </w:tc>
        <w:tc>
          <w:tcPr>
            <w:tcW w:w="1128" w:type="dxa"/>
            <w:tcBorders>
              <w:top w:val="single" w:sz="4" w:space="0" w:color="000000"/>
              <w:bottom w:val="single" w:sz="4" w:space="0" w:color="000000"/>
            </w:tcBorders>
          </w:tcPr>
          <w:p>
            <w:pPr>
              <w:pStyle w:val="TableParagraph"/>
              <w:spacing w:before="1"/>
              <w:ind w:left="107"/>
              <w:rPr>
                <w:b/>
                <w:sz w:val="24"/>
              </w:rPr>
            </w:pPr>
            <w:r>
              <w:rPr>
                <w:b/>
                <w:spacing w:val="-2"/>
                <w:sz w:val="24"/>
              </w:rPr>
              <w:t>Decision</w:t>
            </w:r>
          </w:p>
        </w:tc>
      </w:tr>
      <w:tr>
        <w:trPr>
          <w:trHeight w:val="1380" w:hRule="atLeast"/>
        </w:trPr>
        <w:tc>
          <w:tcPr>
            <w:tcW w:w="1198" w:type="dxa"/>
            <w:tcBorders>
              <w:top w:val="single" w:sz="4" w:space="0" w:color="000000"/>
            </w:tcBorders>
          </w:tcPr>
          <w:p>
            <w:pPr>
              <w:pStyle w:val="TableParagraph"/>
              <w:spacing w:line="242" w:lineRule="auto"/>
              <w:ind w:left="124" w:right="228"/>
              <w:rPr>
                <w:sz w:val="24"/>
              </w:rPr>
            </w:pPr>
            <w:r>
              <w:rPr>
                <w:spacing w:val="-2"/>
                <w:sz w:val="24"/>
              </w:rPr>
              <w:t>Between groups</w:t>
            </w:r>
          </w:p>
          <w:p>
            <w:pPr>
              <w:pStyle w:val="TableParagraph"/>
              <w:spacing w:line="274" w:lineRule="exact" w:before="255"/>
              <w:ind w:left="124" w:right="399"/>
              <w:rPr>
                <w:sz w:val="24"/>
              </w:rPr>
            </w:pPr>
            <w:r>
              <w:rPr>
                <w:spacing w:val="-2"/>
                <w:sz w:val="24"/>
              </w:rPr>
              <w:t>Within groups</w:t>
            </w:r>
          </w:p>
        </w:tc>
        <w:tc>
          <w:tcPr>
            <w:tcW w:w="1492" w:type="dxa"/>
            <w:tcBorders>
              <w:top w:val="single" w:sz="4" w:space="0" w:color="000000"/>
            </w:tcBorders>
          </w:tcPr>
          <w:p>
            <w:pPr>
              <w:pStyle w:val="TableParagraph"/>
              <w:spacing w:line="268" w:lineRule="exact"/>
              <w:ind w:left="232"/>
              <w:rPr>
                <w:sz w:val="24"/>
              </w:rPr>
            </w:pPr>
            <w:r>
              <w:rPr>
                <w:spacing w:val="-2"/>
                <w:sz w:val="24"/>
              </w:rPr>
              <w:t>2338.202</w:t>
            </w:r>
          </w:p>
          <w:p>
            <w:pPr>
              <w:pStyle w:val="TableParagraph"/>
              <w:rPr>
                <w:b/>
                <w:sz w:val="24"/>
              </w:rPr>
            </w:pPr>
          </w:p>
          <w:p>
            <w:pPr>
              <w:pStyle w:val="TableParagraph"/>
              <w:spacing w:before="2"/>
              <w:rPr>
                <w:b/>
                <w:sz w:val="24"/>
              </w:rPr>
            </w:pPr>
          </w:p>
          <w:p>
            <w:pPr>
              <w:pStyle w:val="TableParagraph"/>
              <w:spacing w:before="1"/>
              <w:ind w:left="232"/>
              <w:rPr>
                <w:sz w:val="24"/>
              </w:rPr>
            </w:pPr>
            <w:r>
              <w:rPr>
                <w:spacing w:val="-2"/>
                <w:sz w:val="24"/>
              </w:rPr>
              <w:t>156259.579</w:t>
            </w:r>
          </w:p>
        </w:tc>
        <w:tc>
          <w:tcPr>
            <w:tcW w:w="827" w:type="dxa"/>
            <w:tcBorders>
              <w:top w:val="single" w:sz="4" w:space="0" w:color="000000"/>
            </w:tcBorders>
          </w:tcPr>
          <w:p>
            <w:pPr>
              <w:pStyle w:val="TableParagraph"/>
              <w:spacing w:line="268" w:lineRule="exact"/>
              <w:ind w:left="239"/>
              <w:rPr>
                <w:sz w:val="24"/>
              </w:rPr>
            </w:pPr>
            <w:r>
              <w:rPr>
                <w:spacing w:val="-10"/>
                <w:sz w:val="24"/>
              </w:rPr>
              <w:t>2</w:t>
            </w:r>
          </w:p>
          <w:p>
            <w:pPr>
              <w:pStyle w:val="TableParagraph"/>
              <w:rPr>
                <w:b/>
                <w:sz w:val="24"/>
              </w:rPr>
            </w:pPr>
          </w:p>
          <w:p>
            <w:pPr>
              <w:pStyle w:val="TableParagraph"/>
              <w:spacing w:before="2"/>
              <w:rPr>
                <w:b/>
                <w:sz w:val="24"/>
              </w:rPr>
            </w:pPr>
          </w:p>
          <w:p>
            <w:pPr>
              <w:pStyle w:val="TableParagraph"/>
              <w:spacing w:before="1"/>
              <w:ind w:left="114"/>
              <w:rPr>
                <w:sz w:val="24"/>
              </w:rPr>
            </w:pPr>
            <w:r>
              <w:rPr>
                <w:spacing w:val="-4"/>
                <w:sz w:val="24"/>
              </w:rPr>
              <w:t>1302</w:t>
            </w:r>
          </w:p>
        </w:tc>
        <w:tc>
          <w:tcPr>
            <w:tcW w:w="1268" w:type="dxa"/>
            <w:tcBorders>
              <w:top w:val="single" w:sz="4" w:space="0" w:color="000000"/>
            </w:tcBorders>
          </w:tcPr>
          <w:p>
            <w:pPr>
              <w:pStyle w:val="TableParagraph"/>
              <w:spacing w:line="268" w:lineRule="exact"/>
              <w:ind w:left="228"/>
              <w:rPr>
                <w:sz w:val="24"/>
              </w:rPr>
            </w:pPr>
            <w:r>
              <w:rPr>
                <w:spacing w:val="-2"/>
                <w:sz w:val="24"/>
              </w:rPr>
              <w:t>1169.101</w:t>
            </w:r>
          </w:p>
          <w:p>
            <w:pPr>
              <w:pStyle w:val="TableParagraph"/>
              <w:rPr>
                <w:b/>
                <w:sz w:val="24"/>
              </w:rPr>
            </w:pPr>
          </w:p>
          <w:p>
            <w:pPr>
              <w:pStyle w:val="TableParagraph"/>
              <w:spacing w:before="2"/>
              <w:rPr>
                <w:b/>
                <w:sz w:val="24"/>
              </w:rPr>
            </w:pPr>
          </w:p>
          <w:p>
            <w:pPr>
              <w:pStyle w:val="TableParagraph"/>
              <w:spacing w:before="1"/>
              <w:ind w:left="228"/>
              <w:rPr>
                <w:sz w:val="24"/>
              </w:rPr>
            </w:pPr>
            <w:r>
              <w:rPr>
                <w:spacing w:val="-2"/>
                <w:sz w:val="24"/>
              </w:rPr>
              <w:t>120.015</w:t>
            </w:r>
          </w:p>
        </w:tc>
        <w:tc>
          <w:tcPr>
            <w:tcW w:w="928" w:type="dxa"/>
            <w:tcBorders>
              <w:top w:val="single" w:sz="4" w:space="0" w:color="000000"/>
            </w:tcBorders>
          </w:tcPr>
          <w:p>
            <w:pPr>
              <w:pStyle w:val="TableParagraph"/>
              <w:spacing w:before="268"/>
              <w:rPr>
                <w:b/>
                <w:sz w:val="24"/>
              </w:rPr>
            </w:pPr>
          </w:p>
          <w:p>
            <w:pPr>
              <w:pStyle w:val="TableParagraph"/>
              <w:ind w:left="132"/>
              <w:rPr>
                <w:sz w:val="24"/>
              </w:rPr>
            </w:pPr>
            <w:r>
              <w:rPr>
                <w:spacing w:val="-4"/>
                <w:sz w:val="24"/>
              </w:rPr>
              <w:t>9.741</w:t>
            </w:r>
          </w:p>
        </w:tc>
        <w:tc>
          <w:tcPr>
            <w:tcW w:w="1054" w:type="dxa"/>
            <w:tcBorders>
              <w:top w:val="single" w:sz="4" w:space="0" w:color="000000"/>
            </w:tcBorders>
          </w:tcPr>
          <w:p>
            <w:pPr>
              <w:pStyle w:val="TableParagraph"/>
              <w:spacing w:before="268"/>
              <w:rPr>
                <w:b/>
                <w:sz w:val="24"/>
              </w:rPr>
            </w:pPr>
          </w:p>
          <w:p>
            <w:pPr>
              <w:pStyle w:val="TableParagraph"/>
              <w:ind w:left="246"/>
              <w:rPr>
                <w:sz w:val="24"/>
              </w:rPr>
            </w:pPr>
            <w:r>
              <w:rPr>
                <w:spacing w:val="-4"/>
                <w:sz w:val="24"/>
              </w:rPr>
              <w:t>.000</w:t>
            </w:r>
          </w:p>
        </w:tc>
        <w:tc>
          <w:tcPr>
            <w:tcW w:w="1279" w:type="dxa"/>
            <w:tcBorders>
              <w:top w:val="single" w:sz="4" w:space="0" w:color="000000"/>
            </w:tcBorders>
          </w:tcPr>
          <w:p>
            <w:pPr>
              <w:pStyle w:val="TableParagraph"/>
              <w:spacing w:before="268"/>
              <w:rPr>
                <w:b/>
                <w:sz w:val="24"/>
              </w:rPr>
            </w:pPr>
          </w:p>
          <w:p>
            <w:pPr>
              <w:pStyle w:val="TableParagraph"/>
              <w:ind w:left="234"/>
              <w:rPr>
                <w:sz w:val="24"/>
              </w:rPr>
            </w:pPr>
            <w:r>
              <w:rPr>
                <w:spacing w:val="-4"/>
                <w:sz w:val="24"/>
              </w:rPr>
              <w:t>3.81</w:t>
            </w:r>
          </w:p>
        </w:tc>
        <w:tc>
          <w:tcPr>
            <w:tcW w:w="1128" w:type="dxa"/>
            <w:tcBorders>
              <w:top w:val="single" w:sz="4" w:space="0" w:color="000000"/>
            </w:tcBorders>
          </w:tcPr>
          <w:p>
            <w:pPr>
              <w:pStyle w:val="TableParagraph"/>
              <w:spacing w:before="227"/>
              <w:rPr>
                <w:b/>
                <w:sz w:val="24"/>
              </w:rPr>
            </w:pPr>
          </w:p>
          <w:p>
            <w:pPr>
              <w:pStyle w:val="TableParagraph"/>
              <w:spacing w:line="237" w:lineRule="auto"/>
              <w:ind w:left="107"/>
              <w:rPr>
                <w:sz w:val="24"/>
              </w:rPr>
            </w:pPr>
            <w:r>
              <w:rPr>
                <w:b/>
                <w:sz w:val="24"/>
              </w:rPr>
              <w:t>H</w:t>
            </w:r>
            <w:r>
              <w:rPr>
                <w:b/>
                <w:sz w:val="24"/>
                <w:vertAlign w:val="subscript"/>
              </w:rPr>
              <w:t>o4</w:t>
            </w:r>
            <w:r>
              <w:rPr>
                <w:b/>
                <w:spacing w:val="80"/>
                <w:sz w:val="24"/>
                <w:vertAlign w:val="baseline"/>
              </w:rPr>
              <w:t> </w:t>
            </w:r>
            <w:r>
              <w:rPr>
                <w:sz w:val="24"/>
                <w:vertAlign w:val="baseline"/>
              </w:rPr>
              <w:t>was </w:t>
            </w:r>
            <w:r>
              <w:rPr>
                <w:spacing w:val="-2"/>
                <w:sz w:val="24"/>
                <w:vertAlign w:val="baseline"/>
              </w:rPr>
              <w:t>rejected</w:t>
            </w:r>
          </w:p>
        </w:tc>
      </w:tr>
      <w:tr>
        <w:trPr>
          <w:trHeight w:val="275" w:hRule="atLeast"/>
        </w:trPr>
        <w:tc>
          <w:tcPr>
            <w:tcW w:w="1198" w:type="dxa"/>
            <w:tcBorders>
              <w:bottom w:val="single" w:sz="4" w:space="0" w:color="000000"/>
            </w:tcBorders>
          </w:tcPr>
          <w:p>
            <w:pPr>
              <w:pStyle w:val="TableParagraph"/>
              <w:spacing w:line="255" w:lineRule="exact"/>
              <w:ind w:left="124"/>
              <w:rPr>
                <w:b/>
                <w:sz w:val="24"/>
              </w:rPr>
            </w:pPr>
            <w:r>
              <w:rPr>
                <w:b/>
                <w:spacing w:val="-2"/>
                <w:sz w:val="24"/>
              </w:rPr>
              <w:t>Total</w:t>
            </w:r>
          </w:p>
        </w:tc>
        <w:tc>
          <w:tcPr>
            <w:tcW w:w="1492" w:type="dxa"/>
            <w:tcBorders>
              <w:bottom w:val="single" w:sz="4" w:space="0" w:color="000000"/>
            </w:tcBorders>
          </w:tcPr>
          <w:p>
            <w:pPr>
              <w:pStyle w:val="TableParagraph"/>
              <w:spacing w:line="255" w:lineRule="exact"/>
              <w:ind w:left="232"/>
              <w:rPr>
                <w:b/>
                <w:sz w:val="24"/>
              </w:rPr>
            </w:pPr>
            <w:r>
              <w:rPr>
                <w:b/>
                <w:spacing w:val="-2"/>
                <w:sz w:val="24"/>
              </w:rPr>
              <w:t>158597.781</w:t>
            </w:r>
          </w:p>
        </w:tc>
        <w:tc>
          <w:tcPr>
            <w:tcW w:w="827" w:type="dxa"/>
            <w:tcBorders>
              <w:bottom w:val="single" w:sz="4" w:space="0" w:color="000000"/>
            </w:tcBorders>
          </w:tcPr>
          <w:p>
            <w:pPr>
              <w:pStyle w:val="TableParagraph"/>
              <w:spacing w:line="255" w:lineRule="exact"/>
              <w:ind w:left="114"/>
              <w:rPr>
                <w:b/>
                <w:sz w:val="24"/>
              </w:rPr>
            </w:pPr>
            <w:r>
              <w:rPr>
                <w:b/>
                <w:spacing w:val="-4"/>
                <w:sz w:val="24"/>
              </w:rPr>
              <w:t>1304</w:t>
            </w:r>
          </w:p>
        </w:tc>
        <w:tc>
          <w:tcPr>
            <w:tcW w:w="1268" w:type="dxa"/>
            <w:tcBorders>
              <w:bottom w:val="single" w:sz="4" w:space="0" w:color="000000"/>
            </w:tcBorders>
          </w:tcPr>
          <w:p>
            <w:pPr>
              <w:pStyle w:val="TableParagraph"/>
              <w:rPr>
                <w:sz w:val="20"/>
              </w:rPr>
            </w:pPr>
          </w:p>
        </w:tc>
        <w:tc>
          <w:tcPr>
            <w:tcW w:w="928" w:type="dxa"/>
            <w:tcBorders>
              <w:bottom w:val="single" w:sz="4" w:space="0" w:color="000000"/>
            </w:tcBorders>
          </w:tcPr>
          <w:p>
            <w:pPr>
              <w:pStyle w:val="TableParagraph"/>
              <w:rPr>
                <w:sz w:val="20"/>
              </w:rPr>
            </w:pPr>
          </w:p>
        </w:tc>
        <w:tc>
          <w:tcPr>
            <w:tcW w:w="1054" w:type="dxa"/>
            <w:tcBorders>
              <w:bottom w:val="single" w:sz="4" w:space="0" w:color="000000"/>
            </w:tcBorders>
          </w:tcPr>
          <w:p>
            <w:pPr>
              <w:pStyle w:val="TableParagraph"/>
              <w:rPr>
                <w:sz w:val="20"/>
              </w:rPr>
            </w:pPr>
          </w:p>
        </w:tc>
        <w:tc>
          <w:tcPr>
            <w:tcW w:w="1279" w:type="dxa"/>
            <w:tcBorders>
              <w:bottom w:val="single" w:sz="4" w:space="0" w:color="000000"/>
            </w:tcBorders>
          </w:tcPr>
          <w:p>
            <w:pPr>
              <w:pStyle w:val="TableParagraph"/>
              <w:rPr>
                <w:sz w:val="20"/>
              </w:rPr>
            </w:pPr>
          </w:p>
        </w:tc>
        <w:tc>
          <w:tcPr>
            <w:tcW w:w="1128" w:type="dxa"/>
            <w:tcBorders>
              <w:bottom w:val="single" w:sz="4" w:space="0" w:color="000000"/>
            </w:tcBorders>
          </w:tcPr>
          <w:p>
            <w:pPr>
              <w:pStyle w:val="TableParagraph"/>
              <w:rPr>
                <w:sz w:val="20"/>
              </w:rPr>
            </w:pPr>
          </w:p>
        </w:tc>
      </w:tr>
    </w:tbl>
    <w:p>
      <w:pPr>
        <w:pStyle w:val="BodyText"/>
        <w:spacing w:before="130"/>
        <w:rPr>
          <w:b/>
        </w:rPr>
      </w:pPr>
    </w:p>
    <w:p>
      <w:pPr>
        <w:pStyle w:val="BodyText"/>
        <w:spacing w:line="480" w:lineRule="auto"/>
        <w:ind w:left="572" w:right="710" w:firstLine="686"/>
        <w:jc w:val="both"/>
      </w:pPr>
      <w:r>
        <w:rPr/>
        <w:t>Table 15 shows f-ratio value 9.741 at 2 df 1302 and at the level 0.05. The critical value</w:t>
      </w:r>
      <w:r>
        <w:rPr>
          <w:spacing w:val="-2"/>
        </w:rPr>
        <w:t> </w:t>
      </w:r>
      <w:r>
        <w:rPr/>
        <w:t>3.81 is less</w:t>
      </w:r>
      <w:r>
        <w:rPr>
          <w:spacing w:val="-3"/>
        </w:rPr>
        <w:t> </w:t>
      </w:r>
      <w:r>
        <w:rPr/>
        <w:t>than</w:t>
      </w:r>
      <w:r>
        <w:rPr>
          <w:spacing w:val="-1"/>
        </w:rPr>
        <w:t> </w:t>
      </w:r>
      <w:r>
        <w:rPr/>
        <w:t>f-ratio values</w:t>
      </w:r>
      <w:r>
        <w:rPr>
          <w:spacing w:val="-1"/>
        </w:rPr>
        <w:t> </w:t>
      </w:r>
      <w:r>
        <w:rPr/>
        <w:t>9.741,</w:t>
      </w:r>
      <w:r>
        <w:rPr>
          <w:spacing w:val="-4"/>
        </w:rPr>
        <w:t> </w:t>
      </w:r>
      <w:r>
        <w:rPr/>
        <w:t>the</w:t>
      </w:r>
      <w:r>
        <w:rPr>
          <w:spacing w:val="-2"/>
        </w:rPr>
        <w:t> </w:t>
      </w:r>
      <w:r>
        <w:rPr/>
        <w:t>probability</w:t>
      </w:r>
      <w:r>
        <w:rPr>
          <w:spacing w:val="-1"/>
        </w:rPr>
        <w:t> </w:t>
      </w:r>
      <w:r>
        <w:rPr/>
        <w:t>level</w:t>
      </w:r>
      <w:r>
        <w:rPr>
          <w:spacing w:val="-5"/>
        </w:rPr>
        <w:t> </w:t>
      </w:r>
      <w:r>
        <w:rPr/>
        <w:t>of</w:t>
      </w:r>
      <w:r>
        <w:rPr>
          <w:spacing w:val="-4"/>
        </w:rPr>
        <w:t> </w:t>
      </w:r>
      <w:r>
        <w:rPr/>
        <w:t>significance P .000 is less than 0.05.</w:t>
      </w:r>
      <w:r>
        <w:rPr>
          <w:spacing w:val="40"/>
        </w:rPr>
        <w:t> </w:t>
      </w:r>
      <w:r>
        <w:rPr/>
        <w:t>This means that there is a significant difference in the opinions of principals, teachers and students on the principals‟ role on students‟ hostel accommodation services in secondary schools in Abuja Municipal Area Council. Therefore, the null hypothesis is </w:t>
      </w:r>
      <w:r>
        <w:rPr>
          <w:spacing w:val="-2"/>
        </w:rPr>
        <w:t>rejected.</w:t>
      </w:r>
    </w:p>
    <w:p>
      <w:pPr>
        <w:spacing w:after="0" w:line="480" w:lineRule="auto"/>
        <w:jc w:val="both"/>
        <w:sectPr>
          <w:pgSz w:w="12240" w:h="15840"/>
          <w:pgMar w:header="0" w:footer="969" w:top="1360" w:bottom="1160" w:left="1300" w:right="720"/>
        </w:sectPr>
      </w:pPr>
    </w:p>
    <w:p>
      <w:pPr>
        <w:pStyle w:val="Heading2"/>
        <w:spacing w:line="273" w:lineRule="auto" w:before="77"/>
        <w:ind w:left="1849" w:right="710" w:hanging="1278"/>
      </w:pPr>
      <w:r>
        <w:rPr/>
        <w:t>Table 16:</w:t>
      </w:r>
      <w:r>
        <w:rPr>
          <w:spacing w:val="40"/>
        </w:rPr>
        <w:t> </w:t>
      </w:r>
      <w:r>
        <w:rPr/>
        <w:t>Summary of Scheffe’s Multiple Comparison Test on Students’ Hostel Accommodation</w:t>
      </w:r>
      <w:r>
        <w:rPr>
          <w:spacing w:val="-3"/>
        </w:rPr>
        <w:t> </w:t>
      </w:r>
      <w:r>
        <w:rPr/>
        <w:t>Service</w:t>
      </w:r>
      <w:r>
        <w:rPr>
          <w:spacing w:val="-8"/>
        </w:rPr>
        <w:t> </w:t>
      </w:r>
      <w:r>
        <w:rPr>
          <w:sz w:val="22"/>
        </w:rPr>
        <w:t>Delivery </w:t>
      </w:r>
      <w:r>
        <w:rPr/>
        <w:t>in</w:t>
      </w:r>
      <w:r>
        <w:rPr>
          <w:spacing w:val="-3"/>
        </w:rPr>
        <w:t> </w:t>
      </w:r>
      <w:r>
        <w:rPr/>
        <w:t>Secondary Schools</w:t>
      </w:r>
      <w:r>
        <w:rPr>
          <w:spacing w:val="-6"/>
        </w:rPr>
        <w:t> </w:t>
      </w:r>
      <w:r>
        <w:rPr/>
        <w:t>in</w:t>
      </w:r>
      <w:r>
        <w:rPr>
          <w:spacing w:val="-3"/>
        </w:rPr>
        <w:t> </w:t>
      </w:r>
      <w:r>
        <w:rPr/>
        <w:t>Abuja</w:t>
      </w:r>
      <w:r>
        <w:rPr>
          <w:spacing w:val="-4"/>
        </w:rPr>
        <w:t> </w:t>
      </w:r>
      <w:r>
        <w:rPr/>
        <w:t>Municipal Area Council</w:t>
      </w:r>
    </w:p>
    <w:p>
      <w:pPr>
        <w:pStyle w:val="BodyText"/>
        <w:spacing w:before="5"/>
        <w:rPr>
          <w:b/>
          <w:sz w:val="18"/>
        </w:rPr>
      </w:pPr>
    </w:p>
    <w:tbl>
      <w:tblPr>
        <w:tblW w:w="0" w:type="auto"/>
        <w:jc w:val="left"/>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1"/>
        <w:gridCol w:w="2666"/>
        <w:gridCol w:w="3510"/>
      </w:tblGrid>
      <w:tr>
        <w:trPr>
          <w:trHeight w:val="613" w:hRule="atLeast"/>
        </w:trPr>
        <w:tc>
          <w:tcPr>
            <w:tcW w:w="2311" w:type="dxa"/>
            <w:tcBorders>
              <w:top w:val="single" w:sz="2" w:space="0" w:color="000000"/>
              <w:bottom w:val="single" w:sz="2" w:space="0" w:color="000000"/>
            </w:tcBorders>
          </w:tcPr>
          <w:p>
            <w:pPr>
              <w:pStyle w:val="TableParagraph"/>
              <w:spacing w:line="268" w:lineRule="exact"/>
              <w:ind w:left="117"/>
              <w:rPr>
                <w:b/>
                <w:sz w:val="24"/>
              </w:rPr>
            </w:pPr>
            <w:r>
              <w:rPr>
                <w:b/>
                <w:spacing w:val="-2"/>
                <w:sz w:val="24"/>
              </w:rPr>
              <w:t>Respondents</w:t>
            </w:r>
          </w:p>
        </w:tc>
        <w:tc>
          <w:tcPr>
            <w:tcW w:w="2666" w:type="dxa"/>
            <w:tcBorders>
              <w:top w:val="single" w:sz="2" w:space="0" w:color="000000"/>
              <w:bottom w:val="single" w:sz="2" w:space="0" w:color="000000"/>
            </w:tcBorders>
          </w:tcPr>
          <w:p>
            <w:pPr>
              <w:pStyle w:val="TableParagraph"/>
              <w:spacing w:line="268" w:lineRule="exact"/>
              <w:ind w:left="884"/>
              <w:rPr>
                <w:b/>
                <w:sz w:val="24"/>
              </w:rPr>
            </w:pPr>
            <w:r>
              <w:rPr>
                <w:b/>
                <w:spacing w:val="-10"/>
                <w:sz w:val="24"/>
              </w:rPr>
              <w:t>N</w:t>
            </w:r>
          </w:p>
        </w:tc>
        <w:tc>
          <w:tcPr>
            <w:tcW w:w="3510" w:type="dxa"/>
            <w:tcBorders>
              <w:top w:val="single" w:sz="2" w:space="0" w:color="000000"/>
              <w:bottom w:val="single" w:sz="2" w:space="0" w:color="000000"/>
            </w:tcBorders>
          </w:tcPr>
          <w:p>
            <w:pPr>
              <w:pStyle w:val="TableParagraph"/>
              <w:spacing w:line="268" w:lineRule="exact"/>
              <w:ind w:left="1301"/>
              <w:rPr>
                <w:b/>
                <w:sz w:val="24"/>
              </w:rPr>
            </w:pPr>
            <w:r>
              <w:rPr>
                <w:b/>
                <w:spacing w:val="-4"/>
                <w:sz w:val="24"/>
              </w:rPr>
              <w:t>Mean</w:t>
            </w:r>
          </w:p>
        </w:tc>
      </w:tr>
      <w:tr>
        <w:trPr>
          <w:trHeight w:val="437" w:hRule="atLeast"/>
        </w:trPr>
        <w:tc>
          <w:tcPr>
            <w:tcW w:w="2311" w:type="dxa"/>
            <w:tcBorders>
              <w:top w:val="single" w:sz="2" w:space="0" w:color="000000"/>
            </w:tcBorders>
          </w:tcPr>
          <w:p>
            <w:pPr>
              <w:pStyle w:val="TableParagraph"/>
              <w:spacing w:line="263" w:lineRule="exact"/>
              <w:ind w:left="117"/>
              <w:rPr>
                <w:sz w:val="24"/>
              </w:rPr>
            </w:pPr>
            <w:r>
              <w:rPr>
                <w:spacing w:val="-2"/>
                <w:sz w:val="24"/>
              </w:rPr>
              <w:t>Principals</w:t>
            </w:r>
          </w:p>
        </w:tc>
        <w:tc>
          <w:tcPr>
            <w:tcW w:w="2666" w:type="dxa"/>
            <w:tcBorders>
              <w:top w:val="single" w:sz="2" w:space="0" w:color="000000"/>
            </w:tcBorders>
          </w:tcPr>
          <w:p>
            <w:pPr>
              <w:pStyle w:val="TableParagraph"/>
              <w:spacing w:line="263" w:lineRule="exact"/>
              <w:ind w:left="884"/>
              <w:rPr>
                <w:sz w:val="24"/>
              </w:rPr>
            </w:pPr>
            <w:r>
              <w:rPr>
                <w:spacing w:val="-10"/>
                <w:sz w:val="24"/>
              </w:rPr>
              <w:t>5</w:t>
            </w:r>
          </w:p>
        </w:tc>
        <w:tc>
          <w:tcPr>
            <w:tcW w:w="3510" w:type="dxa"/>
            <w:tcBorders>
              <w:top w:val="single" w:sz="2" w:space="0" w:color="000000"/>
            </w:tcBorders>
          </w:tcPr>
          <w:p>
            <w:pPr>
              <w:pStyle w:val="TableParagraph"/>
              <w:spacing w:line="263" w:lineRule="exact"/>
              <w:ind w:left="1301"/>
              <w:rPr>
                <w:sz w:val="24"/>
              </w:rPr>
            </w:pPr>
            <w:r>
              <w:rPr>
                <w:spacing w:val="-2"/>
                <w:sz w:val="24"/>
              </w:rPr>
              <w:t>3.17281</w:t>
            </w:r>
          </w:p>
        </w:tc>
      </w:tr>
      <w:tr>
        <w:trPr>
          <w:trHeight w:val="617" w:hRule="atLeast"/>
        </w:trPr>
        <w:tc>
          <w:tcPr>
            <w:tcW w:w="2311" w:type="dxa"/>
          </w:tcPr>
          <w:p>
            <w:pPr>
              <w:pStyle w:val="TableParagraph"/>
              <w:spacing w:before="164"/>
              <w:ind w:left="117"/>
              <w:rPr>
                <w:sz w:val="24"/>
              </w:rPr>
            </w:pPr>
            <w:r>
              <w:rPr>
                <w:spacing w:val="-2"/>
                <w:sz w:val="24"/>
              </w:rPr>
              <w:t>Teachers</w:t>
            </w:r>
          </w:p>
        </w:tc>
        <w:tc>
          <w:tcPr>
            <w:tcW w:w="2666" w:type="dxa"/>
          </w:tcPr>
          <w:p>
            <w:pPr>
              <w:pStyle w:val="TableParagraph"/>
              <w:spacing w:before="164"/>
              <w:ind w:left="884"/>
              <w:rPr>
                <w:sz w:val="24"/>
              </w:rPr>
            </w:pPr>
            <w:r>
              <w:rPr>
                <w:spacing w:val="-5"/>
                <w:sz w:val="24"/>
              </w:rPr>
              <w:t>204</w:t>
            </w:r>
          </w:p>
        </w:tc>
        <w:tc>
          <w:tcPr>
            <w:tcW w:w="3510" w:type="dxa"/>
          </w:tcPr>
          <w:p>
            <w:pPr>
              <w:pStyle w:val="TableParagraph"/>
              <w:spacing w:before="164"/>
              <w:ind w:left="1301"/>
              <w:rPr>
                <w:sz w:val="24"/>
              </w:rPr>
            </w:pPr>
            <w:r>
              <w:rPr>
                <w:spacing w:val="-2"/>
                <w:sz w:val="24"/>
              </w:rPr>
              <w:t>3.28065</w:t>
            </w:r>
          </w:p>
        </w:tc>
      </w:tr>
      <w:tr>
        <w:trPr>
          <w:trHeight w:val="793" w:hRule="atLeast"/>
        </w:trPr>
        <w:tc>
          <w:tcPr>
            <w:tcW w:w="2311" w:type="dxa"/>
            <w:tcBorders>
              <w:bottom w:val="single" w:sz="2" w:space="0" w:color="000000"/>
            </w:tcBorders>
          </w:tcPr>
          <w:p>
            <w:pPr>
              <w:pStyle w:val="TableParagraph"/>
              <w:spacing w:before="166"/>
              <w:ind w:left="117"/>
              <w:rPr>
                <w:sz w:val="24"/>
              </w:rPr>
            </w:pPr>
            <w:r>
              <w:rPr>
                <w:spacing w:val="-2"/>
                <w:sz w:val="24"/>
              </w:rPr>
              <w:t>Students</w:t>
            </w:r>
          </w:p>
        </w:tc>
        <w:tc>
          <w:tcPr>
            <w:tcW w:w="2666" w:type="dxa"/>
            <w:tcBorders>
              <w:bottom w:val="single" w:sz="2" w:space="0" w:color="000000"/>
            </w:tcBorders>
          </w:tcPr>
          <w:p>
            <w:pPr>
              <w:pStyle w:val="TableParagraph"/>
              <w:spacing w:before="166"/>
              <w:ind w:left="884"/>
              <w:rPr>
                <w:sz w:val="24"/>
              </w:rPr>
            </w:pPr>
            <w:r>
              <w:rPr>
                <w:spacing w:val="-4"/>
                <w:sz w:val="24"/>
              </w:rPr>
              <w:t>1096</w:t>
            </w:r>
          </w:p>
        </w:tc>
        <w:tc>
          <w:tcPr>
            <w:tcW w:w="3510" w:type="dxa"/>
            <w:tcBorders>
              <w:bottom w:val="single" w:sz="2" w:space="0" w:color="000000"/>
            </w:tcBorders>
          </w:tcPr>
          <w:p>
            <w:pPr>
              <w:pStyle w:val="TableParagraph"/>
              <w:spacing w:before="166"/>
              <w:ind w:left="1301"/>
              <w:rPr>
                <w:sz w:val="24"/>
              </w:rPr>
            </w:pPr>
            <w:r>
              <w:rPr>
                <w:spacing w:val="-2"/>
                <w:sz w:val="24"/>
              </w:rPr>
              <w:t>1.62131</w:t>
            </w:r>
          </w:p>
        </w:tc>
      </w:tr>
    </w:tbl>
    <w:p>
      <w:pPr>
        <w:pStyle w:val="BodyText"/>
        <w:spacing w:before="140"/>
        <w:rPr>
          <w:b/>
        </w:rPr>
      </w:pPr>
    </w:p>
    <w:p>
      <w:pPr>
        <w:pStyle w:val="BodyText"/>
        <w:spacing w:line="480" w:lineRule="auto"/>
        <w:ind w:left="572" w:right="711"/>
        <w:jc w:val="both"/>
      </w:pPr>
      <w:r>
        <w:rPr/>
        <w:t>As indicated in</w:t>
      </w:r>
      <w:r>
        <w:rPr>
          <w:spacing w:val="-5"/>
        </w:rPr>
        <w:t> </w:t>
      </w:r>
      <w:r>
        <w:rPr/>
        <w:t>Table</w:t>
      </w:r>
      <w:r>
        <w:rPr>
          <w:spacing w:val="-1"/>
        </w:rPr>
        <w:t> </w:t>
      </w:r>
      <w:r>
        <w:rPr/>
        <w:t>16,</w:t>
      </w:r>
      <w:r>
        <w:rPr>
          <w:spacing w:val="-4"/>
        </w:rPr>
        <w:t> </w:t>
      </w:r>
      <w:r>
        <w:rPr/>
        <w:t>the mean</w:t>
      </w:r>
      <w:r>
        <w:rPr>
          <w:spacing w:val="-6"/>
        </w:rPr>
        <w:t> </w:t>
      </w:r>
      <w:r>
        <w:rPr/>
        <w:t>score</w:t>
      </w:r>
      <w:r>
        <w:rPr>
          <w:spacing w:val="-7"/>
        </w:rPr>
        <w:t> </w:t>
      </w:r>
      <w:r>
        <w:rPr/>
        <w:t>of</w:t>
      </w:r>
      <w:r>
        <w:rPr>
          <w:spacing w:val="-6"/>
        </w:rPr>
        <w:t> </w:t>
      </w:r>
      <w:r>
        <w:rPr/>
        <w:t>principals</w:t>
      </w:r>
      <w:r>
        <w:rPr>
          <w:spacing w:val="-2"/>
        </w:rPr>
        <w:t> </w:t>
      </w:r>
      <w:r>
        <w:rPr/>
        <w:t>3.17281 was found</w:t>
      </w:r>
      <w:r>
        <w:rPr>
          <w:spacing w:val="-1"/>
        </w:rPr>
        <w:t> </w:t>
      </w:r>
      <w:r>
        <w:rPr/>
        <w:t>to be closer to</w:t>
      </w:r>
      <w:r>
        <w:rPr>
          <w:spacing w:val="-5"/>
        </w:rPr>
        <w:t> </w:t>
      </w:r>
      <w:r>
        <w:rPr/>
        <w:t>that of teachers 3.28065, implying that the difference between the two respondents was not significant. However, the mean score of students 1.62131was found to be lower than that of principals</w:t>
      </w:r>
      <w:r>
        <w:rPr>
          <w:spacing w:val="-4"/>
        </w:rPr>
        <w:t> </w:t>
      </w:r>
      <w:r>
        <w:rPr/>
        <w:t>and</w:t>
      </w:r>
      <w:r>
        <w:rPr>
          <w:spacing w:val="-2"/>
        </w:rPr>
        <w:t> </w:t>
      </w:r>
      <w:r>
        <w:rPr/>
        <w:t>teachers.</w:t>
      </w:r>
      <w:r>
        <w:rPr>
          <w:spacing w:val="-1"/>
        </w:rPr>
        <w:t> </w:t>
      </w:r>
      <w:r>
        <w:rPr/>
        <w:t>This</w:t>
      </w:r>
      <w:r>
        <w:rPr>
          <w:spacing w:val="-1"/>
        </w:rPr>
        <w:t> </w:t>
      </w:r>
      <w:r>
        <w:rPr/>
        <w:t>implies</w:t>
      </w:r>
      <w:r>
        <w:rPr>
          <w:spacing w:val="-4"/>
        </w:rPr>
        <w:t> </w:t>
      </w:r>
      <w:r>
        <w:rPr/>
        <w:t>that</w:t>
      </w:r>
      <w:r>
        <w:rPr>
          <w:spacing w:val="-3"/>
        </w:rPr>
        <w:t> </w:t>
      </w:r>
      <w:r>
        <w:rPr/>
        <w:t>the</w:t>
      </w:r>
      <w:r>
        <w:rPr>
          <w:spacing w:val="-1"/>
        </w:rPr>
        <w:t> </w:t>
      </w:r>
      <w:r>
        <w:rPr/>
        <w:t>students</w:t>
      </w:r>
      <w:r>
        <w:rPr>
          <w:spacing w:val="-4"/>
        </w:rPr>
        <w:t> </w:t>
      </w:r>
      <w:r>
        <w:rPr/>
        <w:t>differred</w:t>
      </w:r>
      <w:r>
        <w:rPr>
          <w:spacing w:val="-3"/>
        </w:rPr>
        <w:t> </w:t>
      </w:r>
      <w:r>
        <w:rPr/>
        <w:t>significantly</w:t>
      </w:r>
      <w:r>
        <w:rPr>
          <w:spacing w:val="-3"/>
        </w:rPr>
        <w:t> </w:t>
      </w:r>
      <w:r>
        <w:rPr/>
        <w:t>in</w:t>
      </w:r>
      <w:r>
        <w:rPr>
          <w:spacing w:val="-7"/>
        </w:rPr>
        <w:t> </w:t>
      </w:r>
      <w:r>
        <w:rPr/>
        <w:t>their</w:t>
      </w:r>
      <w:r>
        <w:rPr>
          <w:spacing w:val="-2"/>
        </w:rPr>
        <w:t> </w:t>
      </w:r>
      <w:r>
        <w:rPr/>
        <w:t>opinions regarding the principals‟ role on students‟ hostel accommodation services</w:t>
      </w:r>
      <w:r>
        <w:rPr>
          <w:spacing w:val="40"/>
        </w:rPr>
        <w:t> </w:t>
      </w:r>
      <w:r>
        <w:rPr/>
        <w:t>in secondary schools in Abuja Municipal Area Council. Therefore, the null hypothesis is rejected.</w:t>
      </w:r>
    </w:p>
    <w:p>
      <w:pPr>
        <w:pStyle w:val="Heading2"/>
        <w:spacing w:before="242"/>
        <w:ind w:left="572"/>
      </w:pPr>
      <w:r>
        <w:rPr/>
        <w:t>Hypothesis</w:t>
      </w:r>
      <w:r>
        <w:rPr>
          <w:spacing w:val="-2"/>
        </w:rPr>
        <w:t> </w:t>
      </w:r>
      <w:r>
        <w:rPr>
          <w:spacing w:val="-10"/>
        </w:rPr>
        <w:t>5</w:t>
      </w:r>
    </w:p>
    <w:p>
      <w:pPr>
        <w:pStyle w:val="BodyText"/>
        <w:spacing w:line="480" w:lineRule="auto" w:before="242"/>
        <w:ind w:left="572" w:right="718"/>
        <w:jc w:val="both"/>
      </w:pPr>
      <w:r>
        <w:rPr/>
        <w:t>There is no significant difference in the opinions of principals, teachers and students on the Principals‟ Role on Students‟ library/ICT Service </w:t>
      </w:r>
      <w:r>
        <w:rPr>
          <w:sz w:val="22"/>
        </w:rPr>
        <w:t>Delivery </w:t>
      </w:r>
      <w:r>
        <w:rPr/>
        <w:t>in Secondary Schools in Abuja Municipal Area Council.</w:t>
      </w:r>
    </w:p>
    <w:p>
      <w:pPr>
        <w:spacing w:after="0" w:line="480" w:lineRule="auto"/>
        <w:jc w:val="both"/>
        <w:sectPr>
          <w:pgSz w:w="12240" w:h="15840"/>
          <w:pgMar w:header="0" w:footer="969" w:top="1360" w:bottom="1160" w:left="1300" w:right="720"/>
        </w:sectPr>
      </w:pPr>
    </w:p>
    <w:p>
      <w:pPr>
        <w:pStyle w:val="Heading2"/>
        <w:spacing w:line="273" w:lineRule="auto" w:before="77"/>
        <w:ind w:left="1653" w:right="714" w:hanging="1081"/>
        <w:jc w:val="left"/>
      </w:pPr>
      <w:r>
        <w:rPr/>
        <w:t>Table 17: Analysis of Variance (ANOVA) Summary on the Principals’ Role on Students’</w:t>
      </w:r>
      <w:r>
        <w:rPr>
          <w:spacing w:val="-7"/>
        </w:rPr>
        <w:t> </w:t>
      </w:r>
      <w:r>
        <w:rPr/>
        <w:t>Library/ICT</w:t>
      </w:r>
      <w:r>
        <w:rPr>
          <w:spacing w:val="-6"/>
        </w:rPr>
        <w:t> </w:t>
      </w:r>
      <w:r>
        <w:rPr/>
        <w:t>Service</w:t>
      </w:r>
      <w:r>
        <w:rPr>
          <w:spacing w:val="-5"/>
        </w:rPr>
        <w:t> </w:t>
      </w:r>
      <w:r>
        <w:rPr>
          <w:sz w:val="22"/>
        </w:rPr>
        <w:t>Delivery </w:t>
      </w:r>
      <w:r>
        <w:rPr/>
        <w:t>in</w:t>
      </w:r>
      <w:r>
        <w:rPr>
          <w:spacing w:val="-3"/>
        </w:rPr>
        <w:t> </w:t>
      </w:r>
      <w:r>
        <w:rPr/>
        <w:t>Secondary</w:t>
      </w:r>
      <w:r>
        <w:rPr>
          <w:spacing w:val="-4"/>
        </w:rPr>
        <w:t> </w:t>
      </w:r>
      <w:r>
        <w:rPr/>
        <w:t>Schools</w:t>
      </w:r>
      <w:r>
        <w:rPr>
          <w:spacing w:val="-6"/>
        </w:rPr>
        <w:t> </w:t>
      </w:r>
      <w:r>
        <w:rPr/>
        <w:t>in</w:t>
      </w:r>
      <w:r>
        <w:rPr>
          <w:spacing w:val="-3"/>
        </w:rPr>
        <w:t> </w:t>
      </w:r>
      <w:r>
        <w:rPr/>
        <w:t>Abuja Municipal Area Council</w:t>
      </w:r>
    </w:p>
    <w:p>
      <w:pPr>
        <w:pStyle w:val="BodyText"/>
        <w:spacing w:before="5"/>
        <w:rPr>
          <w:b/>
          <w:sz w:val="18"/>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8"/>
        <w:gridCol w:w="1429"/>
        <w:gridCol w:w="915"/>
        <w:gridCol w:w="1148"/>
        <w:gridCol w:w="1013"/>
        <w:gridCol w:w="1055"/>
        <w:gridCol w:w="1278"/>
        <w:gridCol w:w="1131"/>
      </w:tblGrid>
      <w:tr>
        <w:trPr>
          <w:trHeight w:val="609" w:hRule="atLeast"/>
        </w:trPr>
        <w:tc>
          <w:tcPr>
            <w:tcW w:w="1198"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Status</w:t>
            </w:r>
          </w:p>
        </w:tc>
        <w:tc>
          <w:tcPr>
            <w:tcW w:w="1429" w:type="dxa"/>
            <w:tcBorders>
              <w:top w:val="single" w:sz="4" w:space="0" w:color="000000"/>
              <w:bottom w:val="single" w:sz="4" w:space="0" w:color="000000"/>
            </w:tcBorders>
          </w:tcPr>
          <w:p>
            <w:pPr>
              <w:pStyle w:val="TableParagraph"/>
              <w:spacing w:line="242" w:lineRule="auto"/>
              <w:ind w:left="232" w:right="455"/>
              <w:rPr>
                <w:b/>
                <w:sz w:val="24"/>
              </w:rPr>
            </w:pPr>
            <w:r>
              <w:rPr>
                <w:b/>
                <w:sz w:val="24"/>
              </w:rPr>
              <w:t>Sum</w:t>
            </w:r>
            <w:r>
              <w:rPr>
                <w:b/>
                <w:spacing w:val="-15"/>
                <w:sz w:val="24"/>
              </w:rPr>
              <w:t> </w:t>
            </w:r>
            <w:r>
              <w:rPr>
                <w:b/>
                <w:sz w:val="24"/>
              </w:rPr>
              <w:t>of </w:t>
            </w:r>
            <w:r>
              <w:rPr>
                <w:b/>
                <w:spacing w:val="-2"/>
                <w:sz w:val="24"/>
              </w:rPr>
              <w:t>Square</w:t>
            </w:r>
          </w:p>
        </w:tc>
        <w:tc>
          <w:tcPr>
            <w:tcW w:w="915" w:type="dxa"/>
            <w:tcBorders>
              <w:top w:val="single" w:sz="4" w:space="0" w:color="000000"/>
              <w:bottom w:val="single" w:sz="4" w:space="0" w:color="000000"/>
            </w:tcBorders>
          </w:tcPr>
          <w:p>
            <w:pPr>
              <w:pStyle w:val="TableParagraph"/>
              <w:spacing w:line="273" w:lineRule="exact"/>
              <w:ind w:left="172"/>
              <w:rPr>
                <w:b/>
                <w:sz w:val="24"/>
              </w:rPr>
            </w:pPr>
            <w:r>
              <w:rPr>
                <w:b/>
                <w:spacing w:val="-5"/>
                <w:sz w:val="24"/>
              </w:rPr>
              <w:t>Df</w:t>
            </w:r>
          </w:p>
        </w:tc>
        <w:tc>
          <w:tcPr>
            <w:tcW w:w="1148" w:type="dxa"/>
            <w:tcBorders>
              <w:top w:val="single" w:sz="4" w:space="0" w:color="000000"/>
              <w:bottom w:val="single" w:sz="4" w:space="0" w:color="000000"/>
            </w:tcBorders>
          </w:tcPr>
          <w:p>
            <w:pPr>
              <w:pStyle w:val="TableParagraph"/>
              <w:spacing w:line="242" w:lineRule="auto"/>
              <w:ind w:left="198" w:right="208"/>
              <w:rPr>
                <w:b/>
                <w:sz w:val="24"/>
              </w:rPr>
            </w:pPr>
            <w:r>
              <w:rPr>
                <w:b/>
                <w:spacing w:val="-4"/>
                <w:sz w:val="24"/>
              </w:rPr>
              <w:t>Mean </w:t>
            </w:r>
            <w:r>
              <w:rPr>
                <w:b/>
                <w:spacing w:val="-2"/>
                <w:sz w:val="24"/>
              </w:rPr>
              <w:t>Square</w:t>
            </w:r>
          </w:p>
        </w:tc>
        <w:tc>
          <w:tcPr>
            <w:tcW w:w="1013" w:type="dxa"/>
            <w:tcBorders>
              <w:top w:val="single" w:sz="4" w:space="0" w:color="000000"/>
              <w:bottom w:val="single" w:sz="4" w:space="0" w:color="000000"/>
            </w:tcBorders>
          </w:tcPr>
          <w:p>
            <w:pPr>
              <w:pStyle w:val="TableParagraph"/>
              <w:spacing w:line="273" w:lineRule="exact"/>
              <w:ind w:left="279"/>
              <w:rPr>
                <w:b/>
                <w:sz w:val="24"/>
              </w:rPr>
            </w:pPr>
            <w:r>
              <w:rPr>
                <w:b/>
                <w:spacing w:val="-10"/>
                <w:sz w:val="24"/>
              </w:rPr>
              <w:t>F</w:t>
            </w:r>
          </w:p>
        </w:tc>
        <w:tc>
          <w:tcPr>
            <w:tcW w:w="1055" w:type="dxa"/>
            <w:tcBorders>
              <w:top w:val="single" w:sz="4" w:space="0" w:color="000000"/>
              <w:bottom w:val="single" w:sz="4" w:space="0" w:color="000000"/>
            </w:tcBorders>
          </w:tcPr>
          <w:p>
            <w:pPr>
              <w:pStyle w:val="TableParagraph"/>
              <w:spacing w:line="273" w:lineRule="exact"/>
              <w:ind w:left="251"/>
              <w:rPr>
                <w:b/>
                <w:sz w:val="24"/>
              </w:rPr>
            </w:pPr>
            <w:r>
              <w:rPr>
                <w:b/>
                <w:spacing w:val="-2"/>
                <w:sz w:val="24"/>
              </w:rPr>
              <w:t>Prob.</w:t>
            </w:r>
          </w:p>
        </w:tc>
        <w:tc>
          <w:tcPr>
            <w:tcW w:w="1278" w:type="dxa"/>
            <w:tcBorders>
              <w:top w:val="single" w:sz="4" w:space="0" w:color="000000"/>
              <w:bottom w:val="single" w:sz="4" w:space="0" w:color="000000"/>
            </w:tcBorders>
          </w:tcPr>
          <w:p>
            <w:pPr>
              <w:pStyle w:val="TableParagraph"/>
              <w:spacing w:line="273" w:lineRule="exact"/>
              <w:ind w:left="238"/>
              <w:rPr>
                <w:b/>
                <w:sz w:val="24"/>
              </w:rPr>
            </w:pPr>
            <w:r>
              <w:rPr>
                <w:b/>
                <w:spacing w:val="-2"/>
                <w:sz w:val="24"/>
              </w:rPr>
              <w:t>F.critical</w:t>
            </w:r>
          </w:p>
        </w:tc>
        <w:tc>
          <w:tcPr>
            <w:tcW w:w="1131"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Decision</w:t>
            </w:r>
          </w:p>
        </w:tc>
      </w:tr>
      <w:tr>
        <w:trPr>
          <w:trHeight w:val="1380" w:hRule="atLeast"/>
        </w:trPr>
        <w:tc>
          <w:tcPr>
            <w:tcW w:w="1198" w:type="dxa"/>
            <w:tcBorders>
              <w:top w:val="single" w:sz="4" w:space="0" w:color="000000"/>
            </w:tcBorders>
          </w:tcPr>
          <w:p>
            <w:pPr>
              <w:pStyle w:val="TableParagraph"/>
              <w:spacing w:line="242" w:lineRule="auto"/>
              <w:ind w:left="124" w:right="228"/>
              <w:rPr>
                <w:sz w:val="24"/>
              </w:rPr>
            </w:pPr>
            <w:r>
              <w:rPr>
                <w:spacing w:val="-2"/>
                <w:sz w:val="24"/>
              </w:rPr>
              <w:t>Between groups</w:t>
            </w:r>
          </w:p>
          <w:p>
            <w:pPr>
              <w:pStyle w:val="TableParagraph"/>
              <w:spacing w:line="274" w:lineRule="exact" w:before="255"/>
              <w:ind w:left="124" w:right="399"/>
              <w:rPr>
                <w:sz w:val="24"/>
              </w:rPr>
            </w:pPr>
            <w:r>
              <w:rPr>
                <w:spacing w:val="-2"/>
                <w:sz w:val="24"/>
              </w:rPr>
              <w:t>Within groups</w:t>
            </w:r>
          </w:p>
        </w:tc>
        <w:tc>
          <w:tcPr>
            <w:tcW w:w="1429" w:type="dxa"/>
            <w:tcBorders>
              <w:top w:val="single" w:sz="4" w:space="0" w:color="000000"/>
            </w:tcBorders>
          </w:tcPr>
          <w:p>
            <w:pPr>
              <w:pStyle w:val="TableParagraph"/>
              <w:spacing w:line="268" w:lineRule="exact"/>
              <w:ind w:left="232"/>
              <w:rPr>
                <w:sz w:val="24"/>
              </w:rPr>
            </w:pPr>
            <w:r>
              <w:rPr>
                <w:spacing w:val="-2"/>
                <w:sz w:val="24"/>
              </w:rPr>
              <w:t>143.317</w:t>
            </w:r>
          </w:p>
          <w:p>
            <w:pPr>
              <w:pStyle w:val="TableParagraph"/>
              <w:rPr>
                <w:b/>
                <w:sz w:val="24"/>
              </w:rPr>
            </w:pPr>
          </w:p>
          <w:p>
            <w:pPr>
              <w:pStyle w:val="TableParagraph"/>
              <w:spacing w:before="2"/>
              <w:rPr>
                <w:b/>
                <w:sz w:val="24"/>
              </w:rPr>
            </w:pPr>
          </w:p>
          <w:p>
            <w:pPr>
              <w:pStyle w:val="TableParagraph"/>
              <w:spacing w:before="1"/>
              <w:ind w:left="232"/>
              <w:rPr>
                <w:sz w:val="24"/>
              </w:rPr>
            </w:pPr>
            <w:r>
              <w:rPr>
                <w:spacing w:val="-2"/>
                <w:sz w:val="24"/>
              </w:rPr>
              <w:t>64084.040</w:t>
            </w:r>
          </w:p>
        </w:tc>
        <w:tc>
          <w:tcPr>
            <w:tcW w:w="915" w:type="dxa"/>
            <w:tcBorders>
              <w:top w:val="single" w:sz="4" w:space="0" w:color="000000"/>
            </w:tcBorders>
          </w:tcPr>
          <w:p>
            <w:pPr>
              <w:pStyle w:val="TableParagraph"/>
              <w:spacing w:line="268" w:lineRule="exact"/>
              <w:ind w:left="297"/>
              <w:rPr>
                <w:sz w:val="24"/>
              </w:rPr>
            </w:pPr>
            <w:r>
              <w:rPr>
                <w:spacing w:val="-10"/>
                <w:sz w:val="24"/>
              </w:rPr>
              <w:t>2</w:t>
            </w:r>
          </w:p>
          <w:p>
            <w:pPr>
              <w:pStyle w:val="TableParagraph"/>
              <w:rPr>
                <w:b/>
                <w:sz w:val="24"/>
              </w:rPr>
            </w:pPr>
          </w:p>
          <w:p>
            <w:pPr>
              <w:pStyle w:val="TableParagraph"/>
              <w:spacing w:before="2"/>
              <w:rPr>
                <w:b/>
                <w:sz w:val="24"/>
              </w:rPr>
            </w:pPr>
          </w:p>
          <w:p>
            <w:pPr>
              <w:pStyle w:val="TableParagraph"/>
              <w:spacing w:before="1"/>
              <w:ind w:left="172"/>
              <w:rPr>
                <w:sz w:val="24"/>
              </w:rPr>
            </w:pPr>
            <w:r>
              <w:rPr>
                <w:spacing w:val="-4"/>
                <w:sz w:val="24"/>
              </w:rPr>
              <w:t>1302</w:t>
            </w:r>
          </w:p>
        </w:tc>
        <w:tc>
          <w:tcPr>
            <w:tcW w:w="1148" w:type="dxa"/>
            <w:tcBorders>
              <w:top w:val="single" w:sz="4" w:space="0" w:color="000000"/>
            </w:tcBorders>
          </w:tcPr>
          <w:p>
            <w:pPr>
              <w:pStyle w:val="TableParagraph"/>
              <w:spacing w:line="268" w:lineRule="exact"/>
              <w:ind w:left="198"/>
              <w:rPr>
                <w:sz w:val="24"/>
              </w:rPr>
            </w:pPr>
            <w:r>
              <w:rPr>
                <w:spacing w:val="-2"/>
                <w:sz w:val="24"/>
              </w:rPr>
              <w:t>71.658</w:t>
            </w:r>
          </w:p>
          <w:p>
            <w:pPr>
              <w:pStyle w:val="TableParagraph"/>
              <w:rPr>
                <w:b/>
                <w:sz w:val="24"/>
              </w:rPr>
            </w:pPr>
          </w:p>
          <w:p>
            <w:pPr>
              <w:pStyle w:val="TableParagraph"/>
              <w:spacing w:before="2"/>
              <w:rPr>
                <w:b/>
                <w:sz w:val="24"/>
              </w:rPr>
            </w:pPr>
          </w:p>
          <w:p>
            <w:pPr>
              <w:pStyle w:val="TableParagraph"/>
              <w:spacing w:before="1"/>
              <w:ind w:left="198"/>
              <w:rPr>
                <w:sz w:val="24"/>
              </w:rPr>
            </w:pPr>
            <w:r>
              <w:rPr>
                <w:spacing w:val="-2"/>
                <w:sz w:val="24"/>
              </w:rPr>
              <w:t>49.295</w:t>
            </w:r>
          </w:p>
        </w:tc>
        <w:tc>
          <w:tcPr>
            <w:tcW w:w="1013" w:type="dxa"/>
            <w:tcBorders>
              <w:top w:val="single" w:sz="4" w:space="0" w:color="000000"/>
            </w:tcBorders>
          </w:tcPr>
          <w:p>
            <w:pPr>
              <w:pStyle w:val="TableParagraph"/>
              <w:spacing w:before="267"/>
              <w:rPr>
                <w:b/>
                <w:sz w:val="24"/>
              </w:rPr>
            </w:pPr>
          </w:p>
          <w:p>
            <w:pPr>
              <w:pStyle w:val="TableParagraph"/>
              <w:ind w:left="217"/>
              <w:rPr>
                <w:sz w:val="24"/>
              </w:rPr>
            </w:pPr>
            <w:r>
              <w:rPr>
                <w:spacing w:val="-4"/>
                <w:sz w:val="24"/>
              </w:rPr>
              <w:t>1.454</w:t>
            </w:r>
          </w:p>
        </w:tc>
        <w:tc>
          <w:tcPr>
            <w:tcW w:w="1055" w:type="dxa"/>
            <w:tcBorders>
              <w:top w:val="single" w:sz="4" w:space="0" w:color="000000"/>
            </w:tcBorders>
          </w:tcPr>
          <w:p>
            <w:pPr>
              <w:pStyle w:val="TableParagraph"/>
              <w:spacing w:before="267"/>
              <w:rPr>
                <w:b/>
                <w:sz w:val="24"/>
              </w:rPr>
            </w:pPr>
          </w:p>
          <w:p>
            <w:pPr>
              <w:pStyle w:val="TableParagraph"/>
              <w:ind w:left="251"/>
              <w:rPr>
                <w:sz w:val="24"/>
              </w:rPr>
            </w:pPr>
            <w:r>
              <w:rPr>
                <w:spacing w:val="-4"/>
                <w:sz w:val="24"/>
              </w:rPr>
              <w:t>.234</w:t>
            </w:r>
          </w:p>
        </w:tc>
        <w:tc>
          <w:tcPr>
            <w:tcW w:w="1278" w:type="dxa"/>
            <w:tcBorders>
              <w:top w:val="single" w:sz="4" w:space="0" w:color="000000"/>
            </w:tcBorders>
          </w:tcPr>
          <w:p>
            <w:pPr>
              <w:pStyle w:val="TableParagraph"/>
              <w:spacing w:before="267"/>
              <w:rPr>
                <w:b/>
                <w:sz w:val="24"/>
              </w:rPr>
            </w:pPr>
          </w:p>
          <w:p>
            <w:pPr>
              <w:pStyle w:val="TableParagraph"/>
              <w:ind w:left="238"/>
              <w:rPr>
                <w:sz w:val="24"/>
              </w:rPr>
            </w:pPr>
            <w:r>
              <w:rPr>
                <w:spacing w:val="-4"/>
                <w:sz w:val="24"/>
              </w:rPr>
              <w:t>3.81</w:t>
            </w:r>
          </w:p>
        </w:tc>
        <w:tc>
          <w:tcPr>
            <w:tcW w:w="1131" w:type="dxa"/>
            <w:tcBorders>
              <w:top w:val="single" w:sz="4" w:space="0" w:color="000000"/>
            </w:tcBorders>
          </w:tcPr>
          <w:p>
            <w:pPr>
              <w:pStyle w:val="TableParagraph"/>
              <w:spacing w:before="224"/>
              <w:rPr>
                <w:b/>
                <w:sz w:val="24"/>
              </w:rPr>
            </w:pPr>
          </w:p>
          <w:p>
            <w:pPr>
              <w:pStyle w:val="TableParagraph"/>
              <w:ind w:left="112"/>
              <w:rPr>
                <w:sz w:val="24"/>
              </w:rPr>
            </w:pPr>
            <w:r>
              <w:rPr>
                <w:b/>
                <w:sz w:val="24"/>
              </w:rPr>
              <w:t>H</w:t>
            </w:r>
            <w:r>
              <w:rPr>
                <w:b/>
                <w:sz w:val="24"/>
                <w:vertAlign w:val="subscript"/>
              </w:rPr>
              <w:t>o5</w:t>
            </w:r>
            <w:r>
              <w:rPr>
                <w:b/>
                <w:spacing w:val="80"/>
                <w:sz w:val="24"/>
                <w:vertAlign w:val="baseline"/>
              </w:rPr>
              <w:t> </w:t>
            </w:r>
            <w:r>
              <w:rPr>
                <w:sz w:val="24"/>
                <w:vertAlign w:val="baseline"/>
              </w:rPr>
              <w:t>was </w:t>
            </w:r>
            <w:r>
              <w:rPr>
                <w:spacing w:val="-2"/>
                <w:sz w:val="24"/>
                <w:vertAlign w:val="baseline"/>
              </w:rPr>
              <w:t>retained</w:t>
            </w:r>
          </w:p>
        </w:tc>
      </w:tr>
      <w:tr>
        <w:trPr>
          <w:trHeight w:val="279" w:hRule="atLeast"/>
        </w:trPr>
        <w:tc>
          <w:tcPr>
            <w:tcW w:w="1198" w:type="dxa"/>
            <w:tcBorders>
              <w:bottom w:val="single" w:sz="4" w:space="0" w:color="000000"/>
            </w:tcBorders>
          </w:tcPr>
          <w:p>
            <w:pPr>
              <w:pStyle w:val="TableParagraph"/>
              <w:spacing w:line="260" w:lineRule="exact"/>
              <w:ind w:left="124"/>
              <w:rPr>
                <w:b/>
                <w:sz w:val="24"/>
              </w:rPr>
            </w:pPr>
            <w:r>
              <w:rPr>
                <w:b/>
                <w:spacing w:val="-2"/>
                <w:sz w:val="24"/>
              </w:rPr>
              <w:t>Total</w:t>
            </w:r>
          </w:p>
        </w:tc>
        <w:tc>
          <w:tcPr>
            <w:tcW w:w="1429" w:type="dxa"/>
            <w:tcBorders>
              <w:bottom w:val="single" w:sz="4" w:space="0" w:color="000000"/>
            </w:tcBorders>
          </w:tcPr>
          <w:p>
            <w:pPr>
              <w:pStyle w:val="TableParagraph"/>
              <w:spacing w:line="260" w:lineRule="exact"/>
              <w:ind w:left="232"/>
              <w:rPr>
                <w:b/>
                <w:sz w:val="24"/>
              </w:rPr>
            </w:pPr>
            <w:r>
              <w:rPr>
                <w:b/>
                <w:spacing w:val="-2"/>
                <w:sz w:val="24"/>
              </w:rPr>
              <w:t>64227.357</w:t>
            </w:r>
          </w:p>
        </w:tc>
        <w:tc>
          <w:tcPr>
            <w:tcW w:w="915" w:type="dxa"/>
            <w:tcBorders>
              <w:bottom w:val="single" w:sz="4" w:space="0" w:color="000000"/>
            </w:tcBorders>
          </w:tcPr>
          <w:p>
            <w:pPr>
              <w:pStyle w:val="TableParagraph"/>
              <w:spacing w:line="260" w:lineRule="exact"/>
              <w:ind w:left="235"/>
              <w:rPr>
                <w:b/>
                <w:sz w:val="24"/>
              </w:rPr>
            </w:pPr>
            <w:r>
              <w:rPr>
                <w:b/>
                <w:spacing w:val="-4"/>
                <w:sz w:val="24"/>
              </w:rPr>
              <w:t>1304</w:t>
            </w:r>
          </w:p>
        </w:tc>
        <w:tc>
          <w:tcPr>
            <w:tcW w:w="1148" w:type="dxa"/>
            <w:tcBorders>
              <w:bottom w:val="single" w:sz="4" w:space="0" w:color="000000"/>
            </w:tcBorders>
          </w:tcPr>
          <w:p>
            <w:pPr>
              <w:pStyle w:val="TableParagraph"/>
              <w:rPr>
                <w:sz w:val="20"/>
              </w:rPr>
            </w:pPr>
          </w:p>
        </w:tc>
        <w:tc>
          <w:tcPr>
            <w:tcW w:w="1013" w:type="dxa"/>
            <w:tcBorders>
              <w:bottom w:val="single" w:sz="4" w:space="0" w:color="000000"/>
            </w:tcBorders>
          </w:tcPr>
          <w:p>
            <w:pPr>
              <w:pStyle w:val="TableParagraph"/>
              <w:rPr>
                <w:sz w:val="20"/>
              </w:rPr>
            </w:pPr>
          </w:p>
        </w:tc>
        <w:tc>
          <w:tcPr>
            <w:tcW w:w="1055" w:type="dxa"/>
            <w:tcBorders>
              <w:bottom w:val="single" w:sz="4" w:space="0" w:color="000000"/>
            </w:tcBorders>
          </w:tcPr>
          <w:p>
            <w:pPr>
              <w:pStyle w:val="TableParagraph"/>
              <w:rPr>
                <w:sz w:val="20"/>
              </w:rPr>
            </w:pPr>
          </w:p>
        </w:tc>
        <w:tc>
          <w:tcPr>
            <w:tcW w:w="1278" w:type="dxa"/>
            <w:tcBorders>
              <w:bottom w:val="single" w:sz="4" w:space="0" w:color="000000"/>
            </w:tcBorders>
          </w:tcPr>
          <w:p>
            <w:pPr>
              <w:pStyle w:val="TableParagraph"/>
              <w:rPr>
                <w:sz w:val="20"/>
              </w:rPr>
            </w:pPr>
          </w:p>
        </w:tc>
        <w:tc>
          <w:tcPr>
            <w:tcW w:w="1131" w:type="dxa"/>
            <w:tcBorders>
              <w:bottom w:val="single" w:sz="4" w:space="0" w:color="000000"/>
            </w:tcBorders>
          </w:tcPr>
          <w:p>
            <w:pPr>
              <w:pStyle w:val="TableParagraph"/>
              <w:rPr>
                <w:sz w:val="20"/>
              </w:rPr>
            </w:pPr>
          </w:p>
        </w:tc>
      </w:tr>
    </w:tbl>
    <w:p>
      <w:pPr>
        <w:pStyle w:val="BodyText"/>
        <w:spacing w:before="173"/>
        <w:rPr>
          <w:b/>
        </w:rPr>
      </w:pPr>
    </w:p>
    <w:p>
      <w:pPr>
        <w:pStyle w:val="BodyText"/>
        <w:ind w:left="1024"/>
      </w:pPr>
      <w:r>
        <w:rPr/>
        <w:t>Table</w:t>
      </w:r>
      <w:r>
        <w:rPr>
          <w:spacing w:val="-2"/>
        </w:rPr>
        <w:t> </w:t>
      </w:r>
      <w:r>
        <w:rPr/>
        <w:t>17</w:t>
      </w:r>
      <w:r>
        <w:rPr>
          <w:spacing w:val="6"/>
        </w:rPr>
        <w:t> </w:t>
      </w:r>
      <w:r>
        <w:rPr/>
        <w:t>Shows</w:t>
      </w:r>
      <w:r>
        <w:rPr>
          <w:spacing w:val="3"/>
        </w:rPr>
        <w:t> </w:t>
      </w:r>
      <w:r>
        <w:rPr/>
        <w:t>f-ratio</w:t>
      </w:r>
      <w:r>
        <w:rPr>
          <w:spacing w:val="6"/>
        </w:rPr>
        <w:t> </w:t>
      </w:r>
      <w:r>
        <w:rPr/>
        <w:t>value</w:t>
      </w:r>
      <w:r>
        <w:rPr>
          <w:spacing w:val="7"/>
        </w:rPr>
        <w:t> </w:t>
      </w:r>
      <w:r>
        <w:rPr/>
        <w:t>1.454</w:t>
      </w:r>
      <w:r>
        <w:rPr>
          <w:spacing w:val="1"/>
        </w:rPr>
        <w:t> </w:t>
      </w:r>
      <w:r>
        <w:rPr/>
        <w:t>at</w:t>
      </w:r>
      <w:r>
        <w:rPr>
          <w:spacing w:val="7"/>
        </w:rPr>
        <w:t> </w:t>
      </w:r>
      <w:r>
        <w:rPr/>
        <w:t>2</w:t>
      </w:r>
      <w:r>
        <w:rPr>
          <w:spacing w:val="1"/>
        </w:rPr>
        <w:t> </w:t>
      </w:r>
      <w:r>
        <w:rPr/>
        <w:t>df</w:t>
      </w:r>
      <w:r>
        <w:rPr>
          <w:spacing w:val="-1"/>
        </w:rPr>
        <w:t> </w:t>
      </w:r>
      <w:r>
        <w:rPr/>
        <w:t>1302</w:t>
      </w:r>
      <w:r>
        <w:rPr>
          <w:spacing w:val="5"/>
        </w:rPr>
        <w:t> </w:t>
      </w:r>
      <w:r>
        <w:rPr/>
        <w:t>and</w:t>
      </w:r>
      <w:r>
        <w:rPr>
          <w:spacing w:val="6"/>
        </w:rPr>
        <w:t> </w:t>
      </w:r>
      <w:r>
        <w:rPr/>
        <w:t>at</w:t>
      </w:r>
      <w:r>
        <w:rPr>
          <w:spacing w:val="6"/>
        </w:rPr>
        <w:t> </w:t>
      </w:r>
      <w:r>
        <w:rPr/>
        <w:t>the</w:t>
      </w:r>
      <w:r>
        <w:rPr>
          <w:spacing w:val="5"/>
        </w:rPr>
        <w:t> </w:t>
      </w:r>
      <w:r>
        <w:rPr/>
        <w:t>level</w:t>
      </w:r>
      <w:r>
        <w:rPr>
          <w:spacing w:val="-3"/>
        </w:rPr>
        <w:t> </w:t>
      </w:r>
      <w:r>
        <w:rPr/>
        <w:t>0.05.</w:t>
      </w:r>
      <w:r>
        <w:rPr>
          <w:spacing w:val="3"/>
        </w:rPr>
        <w:t> </w:t>
      </w:r>
      <w:r>
        <w:rPr/>
        <w:t>The</w:t>
      </w:r>
      <w:r>
        <w:rPr>
          <w:spacing w:val="4"/>
        </w:rPr>
        <w:t> </w:t>
      </w:r>
      <w:r>
        <w:rPr/>
        <w:t>critical</w:t>
      </w:r>
      <w:r>
        <w:rPr>
          <w:spacing w:val="2"/>
        </w:rPr>
        <w:t> </w:t>
      </w:r>
      <w:r>
        <w:rPr>
          <w:spacing w:val="-2"/>
        </w:rPr>
        <w:t>value</w:t>
      </w:r>
    </w:p>
    <w:p>
      <w:pPr>
        <w:pStyle w:val="BodyText"/>
        <w:spacing w:before="1"/>
      </w:pPr>
    </w:p>
    <w:p>
      <w:pPr>
        <w:pStyle w:val="BodyText"/>
        <w:spacing w:line="480" w:lineRule="auto"/>
        <w:ind w:left="572" w:right="710"/>
        <w:jc w:val="both"/>
      </w:pPr>
      <w:r>
        <w:rPr/>
        <w:t>3.81 is</w:t>
      </w:r>
      <w:r>
        <w:rPr>
          <w:spacing w:val="-3"/>
        </w:rPr>
        <w:t> </w:t>
      </w:r>
      <w:r>
        <w:rPr/>
        <w:t>greater</w:t>
      </w:r>
      <w:r>
        <w:rPr>
          <w:spacing w:val="-4"/>
        </w:rPr>
        <w:t> </w:t>
      </w:r>
      <w:r>
        <w:rPr/>
        <w:t>than</w:t>
      </w:r>
      <w:r>
        <w:rPr>
          <w:spacing w:val="-1"/>
        </w:rPr>
        <w:t> </w:t>
      </w:r>
      <w:r>
        <w:rPr/>
        <w:t>f-ratio values</w:t>
      </w:r>
      <w:r>
        <w:rPr>
          <w:spacing w:val="-1"/>
        </w:rPr>
        <w:t> </w:t>
      </w:r>
      <w:r>
        <w:rPr/>
        <w:t>1.454,</w:t>
      </w:r>
      <w:r>
        <w:rPr>
          <w:spacing w:val="-4"/>
        </w:rPr>
        <w:t> </w:t>
      </w:r>
      <w:r>
        <w:rPr/>
        <w:t>the</w:t>
      </w:r>
      <w:r>
        <w:rPr>
          <w:spacing w:val="-2"/>
        </w:rPr>
        <w:t> </w:t>
      </w:r>
      <w:r>
        <w:rPr/>
        <w:t>probability</w:t>
      </w:r>
      <w:r>
        <w:rPr>
          <w:spacing w:val="-6"/>
        </w:rPr>
        <w:t> </w:t>
      </w:r>
      <w:r>
        <w:rPr/>
        <w:t>level</w:t>
      </w:r>
      <w:r>
        <w:rPr>
          <w:spacing w:val="-6"/>
        </w:rPr>
        <w:t> </w:t>
      </w:r>
      <w:r>
        <w:rPr/>
        <w:t>of</w:t>
      </w:r>
      <w:r>
        <w:rPr>
          <w:spacing w:val="-8"/>
        </w:rPr>
        <w:t> </w:t>
      </w:r>
      <w:r>
        <w:rPr/>
        <w:t>significance P .234</w:t>
      </w:r>
      <w:r>
        <w:rPr>
          <w:spacing w:val="-5"/>
        </w:rPr>
        <w:t> </w:t>
      </w:r>
      <w:r>
        <w:rPr/>
        <w:t>is</w:t>
      </w:r>
      <w:r>
        <w:rPr>
          <w:spacing w:val="-3"/>
        </w:rPr>
        <w:t> </w:t>
      </w:r>
      <w:r>
        <w:rPr/>
        <w:t>greater than 0.05.</w:t>
      </w:r>
      <w:r>
        <w:rPr>
          <w:spacing w:val="40"/>
        </w:rPr>
        <w:t> </w:t>
      </w:r>
      <w:r>
        <w:rPr/>
        <w:t>This means that there is no significant difference in the opinions of principals, teachers and students on the principals‟ role on students‟ library/ICT services in secondary schools in Abuja Municipal Area Council. Therefore, the null hypothesis is retained.</w:t>
      </w:r>
    </w:p>
    <w:p>
      <w:pPr>
        <w:pStyle w:val="Heading2"/>
        <w:spacing w:before="202"/>
        <w:ind w:left="572"/>
      </w:pPr>
      <w:r>
        <w:rPr/>
        <w:t>Hypothesis</w:t>
      </w:r>
      <w:r>
        <w:rPr>
          <w:spacing w:val="-2"/>
        </w:rPr>
        <w:t> </w:t>
      </w:r>
      <w:r>
        <w:rPr>
          <w:spacing w:val="-10"/>
        </w:rPr>
        <w:t>6</w:t>
      </w:r>
    </w:p>
    <w:p>
      <w:pPr>
        <w:pStyle w:val="BodyText"/>
        <w:spacing w:line="480" w:lineRule="auto" w:before="243"/>
        <w:ind w:left="572" w:right="718"/>
        <w:jc w:val="both"/>
      </w:pPr>
      <w:r>
        <w:rPr/>
        <w:t>There is no significant difference in the</w:t>
      </w:r>
      <w:r>
        <w:rPr>
          <w:spacing w:val="80"/>
        </w:rPr>
        <w:t> </w:t>
      </w:r>
      <w:r>
        <w:rPr/>
        <w:t>opinions of</w:t>
      </w:r>
      <w:r>
        <w:rPr>
          <w:spacing w:val="-8"/>
        </w:rPr>
        <w:t> </w:t>
      </w:r>
      <w:r>
        <w:rPr/>
        <w:t>principals, teachers</w:t>
      </w:r>
      <w:r>
        <w:rPr>
          <w:spacing w:val="-2"/>
        </w:rPr>
        <w:t> </w:t>
      </w:r>
      <w:r>
        <w:rPr/>
        <w:t>and students</w:t>
      </w:r>
      <w:r>
        <w:rPr>
          <w:spacing w:val="-2"/>
        </w:rPr>
        <w:t> </w:t>
      </w:r>
      <w:r>
        <w:rPr/>
        <w:t>on</w:t>
      </w:r>
      <w:r>
        <w:rPr>
          <w:spacing w:val="-5"/>
        </w:rPr>
        <w:t> </w:t>
      </w:r>
      <w:r>
        <w:rPr/>
        <w:t>the Principals‟ Role on Students‟ Security Service </w:t>
      </w:r>
      <w:r>
        <w:rPr>
          <w:sz w:val="22"/>
        </w:rPr>
        <w:t>Delivery </w:t>
      </w:r>
      <w:r>
        <w:rPr/>
        <w:t>in Secondary Schools in Abuja Municipal Area Council.</w:t>
      </w:r>
    </w:p>
    <w:p>
      <w:pPr>
        <w:spacing w:after="0" w:line="480" w:lineRule="auto"/>
        <w:jc w:val="both"/>
        <w:sectPr>
          <w:pgSz w:w="12240" w:h="15840"/>
          <w:pgMar w:header="0" w:footer="969" w:top="1360" w:bottom="1160" w:left="1300" w:right="720"/>
        </w:sectPr>
      </w:pPr>
    </w:p>
    <w:p>
      <w:pPr>
        <w:pStyle w:val="Heading2"/>
        <w:spacing w:line="273" w:lineRule="auto" w:before="77"/>
        <w:ind w:left="1653" w:right="876" w:hanging="1081"/>
        <w:jc w:val="left"/>
      </w:pPr>
      <w:r>
        <w:rPr/>
        <w:t>Table</w:t>
      </w:r>
      <w:r>
        <w:rPr>
          <w:spacing w:val="-4"/>
        </w:rPr>
        <w:t> </w:t>
      </w:r>
      <w:r>
        <w:rPr/>
        <w:t>18:</w:t>
      </w:r>
      <w:r>
        <w:rPr>
          <w:spacing w:val="40"/>
        </w:rPr>
        <w:t> </w:t>
      </w:r>
      <w:r>
        <w:rPr/>
        <w:t>Analysis</w:t>
      </w:r>
      <w:r>
        <w:rPr>
          <w:spacing w:val="-5"/>
        </w:rPr>
        <w:t> </w:t>
      </w:r>
      <w:r>
        <w:rPr/>
        <w:t>of</w:t>
      </w:r>
      <w:r>
        <w:rPr>
          <w:spacing w:val="-6"/>
        </w:rPr>
        <w:t> </w:t>
      </w:r>
      <w:r>
        <w:rPr/>
        <w:t>Variance</w:t>
      </w:r>
      <w:r>
        <w:rPr>
          <w:spacing w:val="-4"/>
        </w:rPr>
        <w:t> </w:t>
      </w:r>
      <w:r>
        <w:rPr/>
        <w:t>(ANOVA)</w:t>
      </w:r>
      <w:r>
        <w:rPr>
          <w:spacing w:val="-3"/>
        </w:rPr>
        <w:t> </w:t>
      </w:r>
      <w:r>
        <w:rPr/>
        <w:t>Summary</w:t>
      </w:r>
      <w:r>
        <w:rPr>
          <w:spacing w:val="-3"/>
        </w:rPr>
        <w:t> </w:t>
      </w:r>
      <w:r>
        <w:rPr/>
        <w:t>on</w:t>
      </w:r>
      <w:r>
        <w:rPr>
          <w:spacing w:val="-3"/>
        </w:rPr>
        <w:t> </w:t>
      </w:r>
      <w:r>
        <w:rPr/>
        <w:t>the</w:t>
      </w:r>
      <w:r>
        <w:rPr>
          <w:spacing w:val="-4"/>
        </w:rPr>
        <w:t> </w:t>
      </w:r>
      <w:r>
        <w:rPr/>
        <w:t>Principals’</w:t>
      </w:r>
      <w:r>
        <w:rPr>
          <w:spacing w:val="-3"/>
        </w:rPr>
        <w:t> </w:t>
      </w:r>
      <w:r>
        <w:rPr/>
        <w:t>Role</w:t>
      </w:r>
      <w:r>
        <w:rPr>
          <w:spacing w:val="-4"/>
        </w:rPr>
        <w:t> </w:t>
      </w:r>
      <w:r>
        <w:rPr/>
        <w:t>on Students’ Security Service </w:t>
      </w:r>
      <w:r>
        <w:rPr>
          <w:sz w:val="22"/>
        </w:rPr>
        <w:t>Delivery </w:t>
      </w:r>
      <w:r>
        <w:rPr/>
        <w:t>in Secondary Schools in Abuja Municipal Area Council</w:t>
      </w:r>
    </w:p>
    <w:p>
      <w:pPr>
        <w:pStyle w:val="BodyText"/>
        <w:spacing w:before="5"/>
        <w:rPr>
          <w:b/>
          <w:sz w:val="18"/>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8"/>
        <w:gridCol w:w="1429"/>
        <w:gridCol w:w="915"/>
        <w:gridCol w:w="1148"/>
        <w:gridCol w:w="1013"/>
        <w:gridCol w:w="1055"/>
        <w:gridCol w:w="1278"/>
        <w:gridCol w:w="1131"/>
      </w:tblGrid>
      <w:tr>
        <w:trPr>
          <w:trHeight w:val="604" w:hRule="atLeast"/>
        </w:trPr>
        <w:tc>
          <w:tcPr>
            <w:tcW w:w="1198"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Status</w:t>
            </w:r>
          </w:p>
        </w:tc>
        <w:tc>
          <w:tcPr>
            <w:tcW w:w="1429" w:type="dxa"/>
            <w:tcBorders>
              <w:top w:val="single" w:sz="4" w:space="0" w:color="000000"/>
              <w:bottom w:val="single" w:sz="4" w:space="0" w:color="000000"/>
            </w:tcBorders>
          </w:tcPr>
          <w:p>
            <w:pPr>
              <w:pStyle w:val="TableParagraph"/>
              <w:spacing w:line="242" w:lineRule="auto"/>
              <w:ind w:left="232" w:right="455"/>
              <w:rPr>
                <w:b/>
                <w:sz w:val="24"/>
              </w:rPr>
            </w:pPr>
            <w:r>
              <w:rPr>
                <w:b/>
                <w:sz w:val="24"/>
              </w:rPr>
              <w:t>Sum</w:t>
            </w:r>
            <w:r>
              <w:rPr>
                <w:b/>
                <w:spacing w:val="-15"/>
                <w:sz w:val="24"/>
              </w:rPr>
              <w:t> </w:t>
            </w:r>
            <w:r>
              <w:rPr>
                <w:b/>
                <w:sz w:val="24"/>
              </w:rPr>
              <w:t>of </w:t>
            </w:r>
            <w:r>
              <w:rPr>
                <w:b/>
                <w:spacing w:val="-2"/>
                <w:sz w:val="24"/>
              </w:rPr>
              <w:t>Square</w:t>
            </w:r>
          </w:p>
        </w:tc>
        <w:tc>
          <w:tcPr>
            <w:tcW w:w="915" w:type="dxa"/>
            <w:tcBorders>
              <w:top w:val="single" w:sz="4" w:space="0" w:color="000000"/>
              <w:bottom w:val="single" w:sz="4" w:space="0" w:color="000000"/>
            </w:tcBorders>
          </w:tcPr>
          <w:p>
            <w:pPr>
              <w:pStyle w:val="TableParagraph"/>
              <w:spacing w:line="273" w:lineRule="exact"/>
              <w:ind w:left="172"/>
              <w:rPr>
                <w:b/>
                <w:sz w:val="24"/>
              </w:rPr>
            </w:pPr>
            <w:r>
              <w:rPr>
                <w:b/>
                <w:spacing w:val="-5"/>
                <w:sz w:val="24"/>
              </w:rPr>
              <w:t>Df</w:t>
            </w:r>
          </w:p>
        </w:tc>
        <w:tc>
          <w:tcPr>
            <w:tcW w:w="1148" w:type="dxa"/>
            <w:tcBorders>
              <w:top w:val="single" w:sz="4" w:space="0" w:color="000000"/>
              <w:bottom w:val="single" w:sz="4" w:space="0" w:color="000000"/>
            </w:tcBorders>
          </w:tcPr>
          <w:p>
            <w:pPr>
              <w:pStyle w:val="TableParagraph"/>
              <w:spacing w:line="242" w:lineRule="auto"/>
              <w:ind w:left="198" w:right="208"/>
              <w:rPr>
                <w:b/>
                <w:sz w:val="24"/>
              </w:rPr>
            </w:pPr>
            <w:r>
              <w:rPr>
                <w:b/>
                <w:spacing w:val="-4"/>
                <w:sz w:val="24"/>
              </w:rPr>
              <w:t>Mean </w:t>
            </w:r>
            <w:r>
              <w:rPr>
                <w:b/>
                <w:spacing w:val="-2"/>
                <w:sz w:val="24"/>
              </w:rPr>
              <w:t>Square</w:t>
            </w:r>
          </w:p>
        </w:tc>
        <w:tc>
          <w:tcPr>
            <w:tcW w:w="1013" w:type="dxa"/>
            <w:tcBorders>
              <w:top w:val="single" w:sz="4" w:space="0" w:color="000000"/>
              <w:bottom w:val="single" w:sz="4" w:space="0" w:color="000000"/>
            </w:tcBorders>
          </w:tcPr>
          <w:p>
            <w:pPr>
              <w:pStyle w:val="TableParagraph"/>
              <w:spacing w:line="273" w:lineRule="exact"/>
              <w:ind w:left="279"/>
              <w:rPr>
                <w:b/>
                <w:sz w:val="24"/>
              </w:rPr>
            </w:pPr>
            <w:r>
              <w:rPr>
                <w:b/>
                <w:spacing w:val="-10"/>
                <w:sz w:val="24"/>
              </w:rPr>
              <w:t>F</w:t>
            </w:r>
          </w:p>
        </w:tc>
        <w:tc>
          <w:tcPr>
            <w:tcW w:w="1055" w:type="dxa"/>
            <w:tcBorders>
              <w:top w:val="single" w:sz="4" w:space="0" w:color="000000"/>
              <w:bottom w:val="single" w:sz="4" w:space="0" w:color="000000"/>
            </w:tcBorders>
          </w:tcPr>
          <w:p>
            <w:pPr>
              <w:pStyle w:val="TableParagraph"/>
              <w:spacing w:line="273" w:lineRule="exact"/>
              <w:ind w:left="251"/>
              <w:rPr>
                <w:b/>
                <w:sz w:val="24"/>
              </w:rPr>
            </w:pPr>
            <w:r>
              <w:rPr>
                <w:b/>
                <w:spacing w:val="-2"/>
                <w:sz w:val="24"/>
              </w:rPr>
              <w:t>Prob.</w:t>
            </w:r>
          </w:p>
        </w:tc>
        <w:tc>
          <w:tcPr>
            <w:tcW w:w="1278" w:type="dxa"/>
            <w:tcBorders>
              <w:top w:val="single" w:sz="4" w:space="0" w:color="000000"/>
              <w:bottom w:val="single" w:sz="4" w:space="0" w:color="000000"/>
            </w:tcBorders>
          </w:tcPr>
          <w:p>
            <w:pPr>
              <w:pStyle w:val="TableParagraph"/>
              <w:spacing w:line="273" w:lineRule="exact"/>
              <w:ind w:left="238"/>
              <w:rPr>
                <w:b/>
                <w:sz w:val="24"/>
              </w:rPr>
            </w:pPr>
            <w:r>
              <w:rPr>
                <w:b/>
                <w:spacing w:val="-2"/>
                <w:sz w:val="24"/>
              </w:rPr>
              <w:t>F.critical</w:t>
            </w:r>
          </w:p>
        </w:tc>
        <w:tc>
          <w:tcPr>
            <w:tcW w:w="1131" w:type="dxa"/>
            <w:tcBorders>
              <w:top w:val="single" w:sz="4" w:space="0" w:color="000000"/>
              <w:bottom w:val="single" w:sz="4" w:space="0" w:color="000000"/>
            </w:tcBorders>
          </w:tcPr>
          <w:p>
            <w:pPr>
              <w:pStyle w:val="TableParagraph"/>
              <w:spacing w:line="273" w:lineRule="exact"/>
              <w:ind w:left="112"/>
              <w:rPr>
                <w:b/>
                <w:sz w:val="24"/>
              </w:rPr>
            </w:pPr>
            <w:r>
              <w:rPr>
                <w:b/>
                <w:spacing w:val="-2"/>
                <w:sz w:val="24"/>
              </w:rPr>
              <w:t>Decision</w:t>
            </w:r>
          </w:p>
        </w:tc>
      </w:tr>
      <w:tr>
        <w:trPr>
          <w:trHeight w:val="1378" w:hRule="atLeast"/>
        </w:trPr>
        <w:tc>
          <w:tcPr>
            <w:tcW w:w="1198" w:type="dxa"/>
            <w:tcBorders>
              <w:top w:val="single" w:sz="4" w:space="0" w:color="000000"/>
            </w:tcBorders>
          </w:tcPr>
          <w:p>
            <w:pPr>
              <w:pStyle w:val="TableParagraph"/>
              <w:spacing w:line="237" w:lineRule="auto"/>
              <w:ind w:left="124" w:right="228"/>
              <w:rPr>
                <w:sz w:val="24"/>
              </w:rPr>
            </w:pPr>
            <w:r>
              <w:rPr>
                <w:spacing w:val="-2"/>
                <w:sz w:val="24"/>
              </w:rPr>
              <w:t>Between groups</w:t>
            </w:r>
          </w:p>
          <w:p>
            <w:pPr>
              <w:pStyle w:val="TableParagraph"/>
              <w:spacing w:line="280" w:lineRule="atLeast" w:before="252"/>
              <w:ind w:left="124" w:right="399"/>
              <w:rPr>
                <w:sz w:val="24"/>
              </w:rPr>
            </w:pPr>
            <w:r>
              <w:rPr>
                <w:spacing w:val="-2"/>
                <w:sz w:val="24"/>
              </w:rPr>
              <w:t>Within groups</w:t>
            </w:r>
          </w:p>
        </w:tc>
        <w:tc>
          <w:tcPr>
            <w:tcW w:w="1429" w:type="dxa"/>
            <w:tcBorders>
              <w:top w:val="single" w:sz="4" w:space="0" w:color="000000"/>
            </w:tcBorders>
          </w:tcPr>
          <w:p>
            <w:pPr>
              <w:pStyle w:val="TableParagraph"/>
              <w:spacing w:line="268" w:lineRule="exact"/>
              <w:ind w:left="232"/>
              <w:rPr>
                <w:sz w:val="24"/>
              </w:rPr>
            </w:pPr>
            <w:r>
              <w:rPr>
                <w:spacing w:val="-2"/>
                <w:sz w:val="24"/>
              </w:rPr>
              <w:t>127.661</w:t>
            </w:r>
          </w:p>
          <w:p>
            <w:pPr>
              <w:pStyle w:val="TableParagraph"/>
              <w:spacing w:before="274"/>
              <w:rPr>
                <w:b/>
                <w:sz w:val="24"/>
              </w:rPr>
            </w:pPr>
          </w:p>
          <w:p>
            <w:pPr>
              <w:pStyle w:val="TableParagraph"/>
              <w:ind w:left="232"/>
              <w:rPr>
                <w:sz w:val="24"/>
              </w:rPr>
            </w:pPr>
            <w:r>
              <w:rPr>
                <w:spacing w:val="-2"/>
                <w:sz w:val="24"/>
              </w:rPr>
              <w:t>64620.712</w:t>
            </w:r>
          </w:p>
        </w:tc>
        <w:tc>
          <w:tcPr>
            <w:tcW w:w="915" w:type="dxa"/>
            <w:tcBorders>
              <w:top w:val="single" w:sz="4" w:space="0" w:color="000000"/>
            </w:tcBorders>
          </w:tcPr>
          <w:p>
            <w:pPr>
              <w:pStyle w:val="TableParagraph"/>
              <w:spacing w:line="268" w:lineRule="exact"/>
              <w:ind w:left="297"/>
              <w:rPr>
                <w:sz w:val="24"/>
              </w:rPr>
            </w:pPr>
            <w:r>
              <w:rPr>
                <w:spacing w:val="-10"/>
                <w:sz w:val="24"/>
              </w:rPr>
              <w:t>2</w:t>
            </w:r>
          </w:p>
          <w:p>
            <w:pPr>
              <w:pStyle w:val="TableParagraph"/>
              <w:spacing w:before="274"/>
              <w:rPr>
                <w:b/>
                <w:sz w:val="24"/>
              </w:rPr>
            </w:pPr>
          </w:p>
          <w:p>
            <w:pPr>
              <w:pStyle w:val="TableParagraph"/>
              <w:ind w:left="172"/>
              <w:rPr>
                <w:sz w:val="24"/>
              </w:rPr>
            </w:pPr>
            <w:r>
              <w:rPr>
                <w:spacing w:val="-4"/>
                <w:sz w:val="24"/>
              </w:rPr>
              <w:t>1302</w:t>
            </w:r>
          </w:p>
        </w:tc>
        <w:tc>
          <w:tcPr>
            <w:tcW w:w="1148" w:type="dxa"/>
            <w:tcBorders>
              <w:top w:val="single" w:sz="4" w:space="0" w:color="000000"/>
            </w:tcBorders>
          </w:tcPr>
          <w:p>
            <w:pPr>
              <w:pStyle w:val="TableParagraph"/>
              <w:spacing w:line="268" w:lineRule="exact"/>
              <w:ind w:left="198"/>
              <w:rPr>
                <w:sz w:val="24"/>
              </w:rPr>
            </w:pPr>
            <w:r>
              <w:rPr>
                <w:spacing w:val="-2"/>
                <w:sz w:val="24"/>
              </w:rPr>
              <w:t>63.830</w:t>
            </w:r>
          </w:p>
          <w:p>
            <w:pPr>
              <w:pStyle w:val="TableParagraph"/>
              <w:spacing w:before="274"/>
              <w:rPr>
                <w:b/>
                <w:sz w:val="24"/>
              </w:rPr>
            </w:pPr>
          </w:p>
          <w:p>
            <w:pPr>
              <w:pStyle w:val="TableParagraph"/>
              <w:ind w:left="198"/>
              <w:rPr>
                <w:sz w:val="24"/>
              </w:rPr>
            </w:pPr>
            <w:r>
              <w:rPr>
                <w:spacing w:val="-2"/>
                <w:sz w:val="24"/>
              </w:rPr>
              <w:t>49.632</w:t>
            </w:r>
          </w:p>
        </w:tc>
        <w:tc>
          <w:tcPr>
            <w:tcW w:w="1013" w:type="dxa"/>
            <w:tcBorders>
              <w:top w:val="single" w:sz="4" w:space="0" w:color="000000"/>
            </w:tcBorders>
          </w:tcPr>
          <w:p>
            <w:pPr>
              <w:pStyle w:val="TableParagraph"/>
              <w:spacing w:before="267"/>
              <w:rPr>
                <w:b/>
                <w:sz w:val="24"/>
              </w:rPr>
            </w:pPr>
          </w:p>
          <w:p>
            <w:pPr>
              <w:pStyle w:val="TableParagraph"/>
              <w:ind w:left="217"/>
              <w:rPr>
                <w:sz w:val="24"/>
              </w:rPr>
            </w:pPr>
            <w:r>
              <w:rPr>
                <w:spacing w:val="-4"/>
                <w:sz w:val="24"/>
              </w:rPr>
              <w:t>1.286</w:t>
            </w:r>
          </w:p>
        </w:tc>
        <w:tc>
          <w:tcPr>
            <w:tcW w:w="1055" w:type="dxa"/>
            <w:tcBorders>
              <w:top w:val="single" w:sz="4" w:space="0" w:color="000000"/>
            </w:tcBorders>
          </w:tcPr>
          <w:p>
            <w:pPr>
              <w:pStyle w:val="TableParagraph"/>
              <w:spacing w:before="267"/>
              <w:rPr>
                <w:b/>
                <w:sz w:val="24"/>
              </w:rPr>
            </w:pPr>
          </w:p>
          <w:p>
            <w:pPr>
              <w:pStyle w:val="TableParagraph"/>
              <w:ind w:left="251"/>
              <w:rPr>
                <w:sz w:val="24"/>
              </w:rPr>
            </w:pPr>
            <w:r>
              <w:rPr>
                <w:spacing w:val="-4"/>
                <w:sz w:val="24"/>
              </w:rPr>
              <w:t>.277</w:t>
            </w:r>
          </w:p>
        </w:tc>
        <w:tc>
          <w:tcPr>
            <w:tcW w:w="1278" w:type="dxa"/>
            <w:tcBorders>
              <w:top w:val="single" w:sz="4" w:space="0" w:color="000000"/>
            </w:tcBorders>
          </w:tcPr>
          <w:p>
            <w:pPr>
              <w:pStyle w:val="TableParagraph"/>
              <w:spacing w:before="267"/>
              <w:rPr>
                <w:b/>
                <w:sz w:val="24"/>
              </w:rPr>
            </w:pPr>
          </w:p>
          <w:p>
            <w:pPr>
              <w:pStyle w:val="TableParagraph"/>
              <w:ind w:left="238"/>
              <w:rPr>
                <w:sz w:val="24"/>
              </w:rPr>
            </w:pPr>
            <w:r>
              <w:rPr>
                <w:spacing w:val="-4"/>
                <w:sz w:val="24"/>
              </w:rPr>
              <w:t>3.81</w:t>
            </w:r>
          </w:p>
        </w:tc>
        <w:tc>
          <w:tcPr>
            <w:tcW w:w="1131" w:type="dxa"/>
            <w:tcBorders>
              <w:top w:val="single" w:sz="4" w:space="0" w:color="000000"/>
            </w:tcBorders>
          </w:tcPr>
          <w:p>
            <w:pPr>
              <w:pStyle w:val="TableParagraph"/>
              <w:spacing w:before="171"/>
              <w:rPr>
                <w:b/>
                <w:sz w:val="24"/>
              </w:rPr>
            </w:pPr>
          </w:p>
          <w:p>
            <w:pPr>
              <w:pStyle w:val="TableParagraph"/>
              <w:spacing w:line="242" w:lineRule="auto"/>
              <w:ind w:left="112"/>
              <w:rPr>
                <w:sz w:val="24"/>
              </w:rPr>
            </w:pPr>
            <w:r>
              <w:rPr>
                <w:b/>
                <w:sz w:val="24"/>
              </w:rPr>
              <w:t>H</w:t>
            </w:r>
            <w:r>
              <w:rPr>
                <w:b/>
                <w:sz w:val="24"/>
                <w:vertAlign w:val="subscript"/>
              </w:rPr>
              <w:t>o6</w:t>
            </w:r>
            <w:r>
              <w:rPr>
                <w:b/>
                <w:spacing w:val="80"/>
                <w:sz w:val="24"/>
                <w:vertAlign w:val="baseline"/>
              </w:rPr>
              <w:t> </w:t>
            </w:r>
            <w:r>
              <w:rPr>
                <w:sz w:val="24"/>
                <w:vertAlign w:val="baseline"/>
              </w:rPr>
              <w:t>was </w:t>
            </w:r>
            <w:r>
              <w:rPr>
                <w:spacing w:val="-2"/>
                <w:sz w:val="24"/>
                <w:vertAlign w:val="baseline"/>
              </w:rPr>
              <w:t>retained</w:t>
            </w:r>
          </w:p>
        </w:tc>
      </w:tr>
      <w:tr>
        <w:trPr>
          <w:trHeight w:val="277" w:hRule="atLeast"/>
        </w:trPr>
        <w:tc>
          <w:tcPr>
            <w:tcW w:w="1198" w:type="dxa"/>
            <w:tcBorders>
              <w:bottom w:val="single" w:sz="4" w:space="0" w:color="000000"/>
            </w:tcBorders>
          </w:tcPr>
          <w:p>
            <w:pPr>
              <w:pStyle w:val="TableParagraph"/>
              <w:spacing w:line="258" w:lineRule="exact"/>
              <w:ind w:left="124"/>
              <w:rPr>
                <w:b/>
                <w:sz w:val="24"/>
              </w:rPr>
            </w:pPr>
            <w:r>
              <w:rPr>
                <w:b/>
                <w:spacing w:val="-2"/>
                <w:sz w:val="24"/>
              </w:rPr>
              <w:t>Total</w:t>
            </w:r>
          </w:p>
        </w:tc>
        <w:tc>
          <w:tcPr>
            <w:tcW w:w="1429" w:type="dxa"/>
            <w:tcBorders>
              <w:bottom w:val="single" w:sz="4" w:space="0" w:color="000000"/>
            </w:tcBorders>
          </w:tcPr>
          <w:p>
            <w:pPr>
              <w:pStyle w:val="TableParagraph"/>
              <w:spacing w:line="258" w:lineRule="exact"/>
              <w:ind w:left="232"/>
              <w:rPr>
                <w:b/>
                <w:sz w:val="24"/>
              </w:rPr>
            </w:pPr>
            <w:r>
              <w:rPr>
                <w:b/>
                <w:spacing w:val="-2"/>
                <w:sz w:val="24"/>
              </w:rPr>
              <w:t>64748.372</w:t>
            </w:r>
          </w:p>
        </w:tc>
        <w:tc>
          <w:tcPr>
            <w:tcW w:w="915" w:type="dxa"/>
            <w:tcBorders>
              <w:bottom w:val="single" w:sz="4" w:space="0" w:color="000000"/>
            </w:tcBorders>
          </w:tcPr>
          <w:p>
            <w:pPr>
              <w:pStyle w:val="TableParagraph"/>
              <w:spacing w:line="258" w:lineRule="exact"/>
              <w:ind w:left="235"/>
              <w:rPr>
                <w:b/>
                <w:sz w:val="24"/>
              </w:rPr>
            </w:pPr>
            <w:r>
              <w:rPr>
                <w:b/>
                <w:spacing w:val="-4"/>
                <w:sz w:val="24"/>
              </w:rPr>
              <w:t>1304</w:t>
            </w:r>
          </w:p>
        </w:tc>
        <w:tc>
          <w:tcPr>
            <w:tcW w:w="1148" w:type="dxa"/>
            <w:tcBorders>
              <w:bottom w:val="single" w:sz="4" w:space="0" w:color="000000"/>
            </w:tcBorders>
          </w:tcPr>
          <w:p>
            <w:pPr>
              <w:pStyle w:val="TableParagraph"/>
              <w:rPr>
                <w:sz w:val="20"/>
              </w:rPr>
            </w:pPr>
          </w:p>
        </w:tc>
        <w:tc>
          <w:tcPr>
            <w:tcW w:w="1013" w:type="dxa"/>
            <w:tcBorders>
              <w:bottom w:val="single" w:sz="4" w:space="0" w:color="000000"/>
            </w:tcBorders>
          </w:tcPr>
          <w:p>
            <w:pPr>
              <w:pStyle w:val="TableParagraph"/>
              <w:rPr>
                <w:sz w:val="20"/>
              </w:rPr>
            </w:pPr>
          </w:p>
        </w:tc>
        <w:tc>
          <w:tcPr>
            <w:tcW w:w="1055" w:type="dxa"/>
            <w:tcBorders>
              <w:bottom w:val="single" w:sz="4" w:space="0" w:color="000000"/>
            </w:tcBorders>
          </w:tcPr>
          <w:p>
            <w:pPr>
              <w:pStyle w:val="TableParagraph"/>
              <w:rPr>
                <w:sz w:val="20"/>
              </w:rPr>
            </w:pPr>
          </w:p>
        </w:tc>
        <w:tc>
          <w:tcPr>
            <w:tcW w:w="1278" w:type="dxa"/>
            <w:tcBorders>
              <w:bottom w:val="single" w:sz="4" w:space="0" w:color="000000"/>
            </w:tcBorders>
          </w:tcPr>
          <w:p>
            <w:pPr>
              <w:pStyle w:val="TableParagraph"/>
              <w:rPr>
                <w:sz w:val="20"/>
              </w:rPr>
            </w:pPr>
          </w:p>
        </w:tc>
        <w:tc>
          <w:tcPr>
            <w:tcW w:w="1131" w:type="dxa"/>
            <w:tcBorders>
              <w:bottom w:val="single" w:sz="4" w:space="0" w:color="000000"/>
            </w:tcBorders>
          </w:tcPr>
          <w:p>
            <w:pPr>
              <w:pStyle w:val="TableParagraph"/>
              <w:rPr>
                <w:sz w:val="20"/>
              </w:rPr>
            </w:pPr>
          </w:p>
        </w:tc>
      </w:tr>
    </w:tbl>
    <w:p>
      <w:pPr>
        <w:pStyle w:val="BodyText"/>
        <w:spacing w:before="266"/>
        <w:ind w:left="1024"/>
      </w:pPr>
      <w:r>
        <w:rPr/>
        <w:t>Table</w:t>
      </w:r>
      <w:r>
        <w:rPr>
          <w:spacing w:val="-2"/>
        </w:rPr>
        <w:t> </w:t>
      </w:r>
      <w:r>
        <w:rPr/>
        <w:t>18</w:t>
      </w:r>
      <w:r>
        <w:rPr>
          <w:spacing w:val="5"/>
        </w:rPr>
        <w:t> </w:t>
      </w:r>
      <w:r>
        <w:rPr/>
        <w:t>Shows</w:t>
      </w:r>
      <w:r>
        <w:rPr>
          <w:spacing w:val="4"/>
        </w:rPr>
        <w:t> </w:t>
      </w:r>
      <w:r>
        <w:rPr/>
        <w:t>f-ratio</w:t>
      </w:r>
      <w:r>
        <w:rPr>
          <w:spacing w:val="5"/>
        </w:rPr>
        <w:t> </w:t>
      </w:r>
      <w:r>
        <w:rPr/>
        <w:t>value</w:t>
      </w:r>
      <w:r>
        <w:rPr>
          <w:spacing w:val="7"/>
        </w:rPr>
        <w:t> </w:t>
      </w:r>
      <w:r>
        <w:rPr/>
        <w:t>1.286</w:t>
      </w:r>
      <w:r>
        <w:rPr>
          <w:spacing w:val="1"/>
        </w:rPr>
        <w:t> </w:t>
      </w:r>
      <w:r>
        <w:rPr/>
        <w:t>at</w:t>
      </w:r>
      <w:r>
        <w:rPr>
          <w:spacing w:val="6"/>
        </w:rPr>
        <w:t> </w:t>
      </w:r>
      <w:r>
        <w:rPr/>
        <w:t>2</w:t>
      </w:r>
      <w:r>
        <w:rPr>
          <w:spacing w:val="1"/>
        </w:rPr>
        <w:t> </w:t>
      </w:r>
      <w:r>
        <w:rPr/>
        <w:t>df</w:t>
      </w:r>
      <w:r>
        <w:rPr>
          <w:spacing w:val="-1"/>
        </w:rPr>
        <w:t> </w:t>
      </w:r>
      <w:r>
        <w:rPr/>
        <w:t>1302</w:t>
      </w:r>
      <w:r>
        <w:rPr>
          <w:spacing w:val="5"/>
        </w:rPr>
        <w:t> </w:t>
      </w:r>
      <w:r>
        <w:rPr/>
        <w:t>and</w:t>
      </w:r>
      <w:r>
        <w:rPr>
          <w:spacing w:val="5"/>
        </w:rPr>
        <w:t> </w:t>
      </w:r>
      <w:r>
        <w:rPr/>
        <w:t>at</w:t>
      </w:r>
      <w:r>
        <w:rPr>
          <w:spacing w:val="6"/>
        </w:rPr>
        <w:t> </w:t>
      </w:r>
      <w:r>
        <w:rPr/>
        <w:t>the</w:t>
      </w:r>
      <w:r>
        <w:rPr>
          <w:spacing w:val="5"/>
        </w:rPr>
        <w:t> </w:t>
      </w:r>
      <w:r>
        <w:rPr/>
        <w:t>level</w:t>
      </w:r>
      <w:r>
        <w:rPr>
          <w:spacing w:val="-4"/>
        </w:rPr>
        <w:t> </w:t>
      </w:r>
      <w:r>
        <w:rPr/>
        <w:t>0.05.</w:t>
      </w:r>
      <w:r>
        <w:rPr>
          <w:spacing w:val="3"/>
        </w:rPr>
        <w:t> </w:t>
      </w:r>
      <w:r>
        <w:rPr/>
        <w:t>The</w:t>
      </w:r>
      <w:r>
        <w:rPr>
          <w:spacing w:val="4"/>
        </w:rPr>
        <w:t> </w:t>
      </w:r>
      <w:r>
        <w:rPr/>
        <w:t>critical</w:t>
      </w:r>
      <w:r>
        <w:rPr>
          <w:spacing w:val="8"/>
        </w:rPr>
        <w:t> </w:t>
      </w:r>
      <w:r>
        <w:rPr>
          <w:spacing w:val="-2"/>
        </w:rPr>
        <w:t>value</w:t>
      </w:r>
    </w:p>
    <w:p>
      <w:pPr>
        <w:pStyle w:val="BodyText"/>
        <w:spacing w:before="1"/>
      </w:pPr>
    </w:p>
    <w:p>
      <w:pPr>
        <w:pStyle w:val="BodyText"/>
        <w:spacing w:line="480" w:lineRule="auto"/>
        <w:ind w:left="572" w:right="710"/>
        <w:jc w:val="both"/>
      </w:pPr>
      <w:r>
        <w:rPr/>
        <w:t>3.81 is</w:t>
      </w:r>
      <w:r>
        <w:rPr>
          <w:spacing w:val="-3"/>
        </w:rPr>
        <w:t> </w:t>
      </w:r>
      <w:r>
        <w:rPr/>
        <w:t>greater</w:t>
      </w:r>
      <w:r>
        <w:rPr>
          <w:spacing w:val="-4"/>
        </w:rPr>
        <w:t> </w:t>
      </w:r>
      <w:r>
        <w:rPr/>
        <w:t>than</w:t>
      </w:r>
      <w:r>
        <w:rPr>
          <w:spacing w:val="-1"/>
        </w:rPr>
        <w:t> </w:t>
      </w:r>
      <w:r>
        <w:rPr/>
        <w:t>f-ratio values</w:t>
      </w:r>
      <w:r>
        <w:rPr>
          <w:spacing w:val="-1"/>
        </w:rPr>
        <w:t> </w:t>
      </w:r>
      <w:r>
        <w:rPr/>
        <w:t>1.286,</w:t>
      </w:r>
      <w:r>
        <w:rPr>
          <w:spacing w:val="-4"/>
        </w:rPr>
        <w:t> </w:t>
      </w:r>
      <w:r>
        <w:rPr/>
        <w:t>the</w:t>
      </w:r>
      <w:r>
        <w:rPr>
          <w:spacing w:val="-2"/>
        </w:rPr>
        <w:t> </w:t>
      </w:r>
      <w:r>
        <w:rPr/>
        <w:t>probability</w:t>
      </w:r>
      <w:r>
        <w:rPr>
          <w:spacing w:val="-6"/>
        </w:rPr>
        <w:t> </w:t>
      </w:r>
      <w:r>
        <w:rPr/>
        <w:t>level</w:t>
      </w:r>
      <w:r>
        <w:rPr>
          <w:spacing w:val="-6"/>
        </w:rPr>
        <w:t> </w:t>
      </w:r>
      <w:r>
        <w:rPr/>
        <w:t>of</w:t>
      </w:r>
      <w:r>
        <w:rPr>
          <w:spacing w:val="-8"/>
        </w:rPr>
        <w:t> </w:t>
      </w:r>
      <w:r>
        <w:rPr/>
        <w:t>significance P .277</w:t>
      </w:r>
      <w:r>
        <w:rPr>
          <w:spacing w:val="-5"/>
        </w:rPr>
        <w:t> </w:t>
      </w:r>
      <w:r>
        <w:rPr/>
        <w:t>is</w:t>
      </w:r>
      <w:r>
        <w:rPr>
          <w:spacing w:val="-3"/>
        </w:rPr>
        <w:t> </w:t>
      </w:r>
      <w:r>
        <w:rPr/>
        <w:t>greater than 0.05.</w:t>
      </w:r>
      <w:r>
        <w:rPr>
          <w:spacing w:val="40"/>
        </w:rPr>
        <w:t> </w:t>
      </w:r>
      <w:r>
        <w:rPr/>
        <w:t>This means that there is no significant difference in the</w:t>
      </w:r>
      <w:r>
        <w:rPr>
          <w:spacing w:val="80"/>
        </w:rPr>
        <w:t> </w:t>
      </w:r>
      <w:r>
        <w:rPr/>
        <w:t>opinions of principals, teachers and students on the principals‟ role on students‟ security services in secondary schools in Abuja Municipal Area Council. Therefore, the null hypothesis is retained.</w:t>
      </w:r>
    </w:p>
    <w:p>
      <w:pPr>
        <w:pStyle w:val="Heading2"/>
        <w:spacing w:before="202"/>
        <w:ind w:left="572"/>
      </w:pPr>
      <w:r>
        <w:rPr/>
        <w:t>Hypothesis</w:t>
      </w:r>
      <w:r>
        <w:rPr>
          <w:spacing w:val="-2"/>
        </w:rPr>
        <w:t> </w:t>
      </w:r>
      <w:r>
        <w:rPr>
          <w:spacing w:val="-10"/>
        </w:rPr>
        <w:t>7</w:t>
      </w:r>
    </w:p>
    <w:p>
      <w:pPr>
        <w:pStyle w:val="BodyText"/>
        <w:spacing w:line="480" w:lineRule="auto" w:before="242"/>
        <w:ind w:left="572" w:right="718"/>
        <w:jc w:val="both"/>
      </w:pPr>
      <w:r>
        <w:rPr/>
        <w:t>There is no significant difference in</w:t>
      </w:r>
      <w:r>
        <w:rPr>
          <w:spacing w:val="-1"/>
        </w:rPr>
        <w:t> </w:t>
      </w:r>
      <w:r>
        <w:rPr/>
        <w:t>the</w:t>
      </w:r>
      <w:r>
        <w:rPr>
          <w:spacing w:val="80"/>
        </w:rPr>
        <w:t> </w:t>
      </w:r>
      <w:r>
        <w:rPr/>
        <w:t>opinions of</w:t>
      </w:r>
      <w:r>
        <w:rPr>
          <w:spacing w:val="-8"/>
        </w:rPr>
        <w:t> </w:t>
      </w:r>
      <w:r>
        <w:rPr/>
        <w:t>principals, teachers</w:t>
      </w:r>
      <w:r>
        <w:rPr>
          <w:spacing w:val="-3"/>
        </w:rPr>
        <w:t> </w:t>
      </w:r>
      <w:r>
        <w:rPr/>
        <w:t>and students on</w:t>
      </w:r>
      <w:r>
        <w:rPr>
          <w:spacing w:val="-5"/>
        </w:rPr>
        <w:t> </w:t>
      </w:r>
      <w:r>
        <w:rPr/>
        <w:t>the Principals‟ Role on Students‟ Cafeteria</w:t>
      </w:r>
      <w:r>
        <w:rPr>
          <w:spacing w:val="80"/>
        </w:rPr>
        <w:t> </w:t>
      </w:r>
      <w:r>
        <w:rPr/>
        <w:t>Service </w:t>
      </w:r>
      <w:r>
        <w:rPr>
          <w:sz w:val="22"/>
        </w:rPr>
        <w:t>Delivery </w:t>
      </w:r>
      <w:r>
        <w:rPr/>
        <w:t>in Secondary Schools in Abuja Municipal Area Council.</w:t>
      </w:r>
    </w:p>
    <w:p>
      <w:pPr>
        <w:spacing w:after="0" w:line="480" w:lineRule="auto"/>
        <w:jc w:val="both"/>
        <w:sectPr>
          <w:pgSz w:w="12240" w:h="15840"/>
          <w:pgMar w:header="0" w:footer="969" w:top="1360" w:bottom="1160" w:left="1300" w:right="720"/>
        </w:sectPr>
      </w:pPr>
    </w:p>
    <w:p>
      <w:pPr>
        <w:pStyle w:val="Heading2"/>
        <w:spacing w:line="273" w:lineRule="auto" w:before="77"/>
        <w:ind w:left="1653" w:right="714" w:hanging="1081"/>
        <w:jc w:val="left"/>
      </w:pPr>
      <w:r>
        <w:rPr/>
        <w:t>Table</w:t>
      </w:r>
      <w:r>
        <w:rPr>
          <w:spacing w:val="-3"/>
        </w:rPr>
        <w:t> </w:t>
      </w:r>
      <w:r>
        <w:rPr/>
        <w:t>19:</w:t>
      </w:r>
      <w:r>
        <w:rPr>
          <w:spacing w:val="40"/>
        </w:rPr>
        <w:t> </w:t>
      </w:r>
      <w:r>
        <w:rPr/>
        <w:t>Analysis</w:t>
      </w:r>
      <w:r>
        <w:rPr>
          <w:spacing w:val="-5"/>
        </w:rPr>
        <w:t> </w:t>
      </w:r>
      <w:r>
        <w:rPr/>
        <w:t>of</w:t>
      </w:r>
      <w:r>
        <w:rPr>
          <w:spacing w:val="-6"/>
        </w:rPr>
        <w:t> </w:t>
      </w:r>
      <w:r>
        <w:rPr/>
        <w:t>Variance</w:t>
      </w:r>
      <w:r>
        <w:rPr>
          <w:spacing w:val="-4"/>
        </w:rPr>
        <w:t> </w:t>
      </w:r>
      <w:r>
        <w:rPr/>
        <w:t>(ANOVA)</w:t>
      </w:r>
      <w:r>
        <w:rPr>
          <w:spacing w:val="-2"/>
        </w:rPr>
        <w:t> </w:t>
      </w:r>
      <w:r>
        <w:rPr/>
        <w:t>Summary</w:t>
      </w:r>
      <w:r>
        <w:rPr>
          <w:spacing w:val="-3"/>
        </w:rPr>
        <w:t> </w:t>
      </w:r>
      <w:r>
        <w:rPr/>
        <w:t>on</w:t>
      </w:r>
      <w:r>
        <w:rPr>
          <w:spacing w:val="-3"/>
        </w:rPr>
        <w:t> </w:t>
      </w:r>
      <w:r>
        <w:rPr/>
        <w:t>principals’</w:t>
      </w:r>
      <w:r>
        <w:rPr>
          <w:spacing w:val="-2"/>
        </w:rPr>
        <w:t> </w:t>
      </w:r>
      <w:r>
        <w:rPr/>
        <w:t>Role</w:t>
      </w:r>
      <w:r>
        <w:rPr>
          <w:spacing w:val="-4"/>
        </w:rPr>
        <w:t> </w:t>
      </w:r>
      <w:r>
        <w:rPr/>
        <w:t>on</w:t>
      </w:r>
      <w:r>
        <w:rPr>
          <w:spacing w:val="-3"/>
        </w:rPr>
        <w:t> </w:t>
      </w:r>
      <w:r>
        <w:rPr/>
        <w:t>Students’ Cafeteria Service </w:t>
      </w:r>
      <w:r>
        <w:rPr>
          <w:sz w:val="22"/>
        </w:rPr>
        <w:t>Delivery </w:t>
      </w:r>
      <w:r>
        <w:rPr/>
        <w:t>in Secondary Schools in Abuja Municipal Area </w:t>
      </w:r>
      <w:r>
        <w:rPr>
          <w:spacing w:val="-2"/>
        </w:rPr>
        <w:t>Council.</w:t>
      </w:r>
    </w:p>
    <w:p>
      <w:pPr>
        <w:pStyle w:val="BodyText"/>
        <w:spacing w:before="5"/>
        <w:rPr>
          <w:b/>
          <w:sz w:val="18"/>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8"/>
        <w:gridCol w:w="1429"/>
        <w:gridCol w:w="915"/>
        <w:gridCol w:w="1150"/>
        <w:gridCol w:w="951"/>
        <w:gridCol w:w="1111"/>
        <w:gridCol w:w="1281"/>
        <w:gridCol w:w="1134"/>
      </w:tblGrid>
      <w:tr>
        <w:trPr>
          <w:trHeight w:val="551" w:hRule="atLeast"/>
        </w:trPr>
        <w:tc>
          <w:tcPr>
            <w:tcW w:w="1198"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Status</w:t>
            </w:r>
          </w:p>
        </w:tc>
        <w:tc>
          <w:tcPr>
            <w:tcW w:w="1429" w:type="dxa"/>
            <w:tcBorders>
              <w:top w:val="single" w:sz="4" w:space="0" w:color="000000"/>
              <w:bottom w:val="single" w:sz="4" w:space="0" w:color="000000"/>
            </w:tcBorders>
          </w:tcPr>
          <w:p>
            <w:pPr>
              <w:pStyle w:val="TableParagraph"/>
              <w:spacing w:line="273" w:lineRule="exact"/>
              <w:ind w:left="232"/>
              <w:rPr>
                <w:b/>
                <w:sz w:val="24"/>
              </w:rPr>
            </w:pPr>
            <w:r>
              <w:rPr>
                <w:b/>
                <w:sz w:val="24"/>
              </w:rPr>
              <w:t>Sum</w:t>
            </w:r>
            <w:r>
              <w:rPr>
                <w:b/>
                <w:spacing w:val="-1"/>
                <w:sz w:val="24"/>
              </w:rPr>
              <w:t> </w:t>
            </w:r>
            <w:r>
              <w:rPr>
                <w:b/>
                <w:spacing w:val="-5"/>
                <w:sz w:val="24"/>
              </w:rPr>
              <w:t>of</w:t>
            </w:r>
          </w:p>
          <w:p>
            <w:pPr>
              <w:pStyle w:val="TableParagraph"/>
              <w:spacing w:line="257" w:lineRule="exact" w:before="2"/>
              <w:ind w:left="232"/>
              <w:rPr>
                <w:b/>
                <w:sz w:val="24"/>
              </w:rPr>
            </w:pPr>
            <w:r>
              <w:rPr>
                <w:b/>
                <w:spacing w:val="-2"/>
                <w:sz w:val="24"/>
              </w:rPr>
              <w:t>Square</w:t>
            </w:r>
          </w:p>
        </w:tc>
        <w:tc>
          <w:tcPr>
            <w:tcW w:w="915" w:type="dxa"/>
            <w:tcBorders>
              <w:top w:val="single" w:sz="4" w:space="0" w:color="000000"/>
              <w:bottom w:val="single" w:sz="4" w:space="0" w:color="000000"/>
            </w:tcBorders>
          </w:tcPr>
          <w:p>
            <w:pPr>
              <w:pStyle w:val="TableParagraph"/>
              <w:spacing w:line="273" w:lineRule="exact"/>
              <w:ind w:left="172"/>
              <w:rPr>
                <w:b/>
                <w:sz w:val="24"/>
              </w:rPr>
            </w:pPr>
            <w:r>
              <w:rPr>
                <w:b/>
                <w:spacing w:val="-5"/>
                <w:sz w:val="24"/>
              </w:rPr>
              <w:t>Df</w:t>
            </w:r>
          </w:p>
        </w:tc>
        <w:tc>
          <w:tcPr>
            <w:tcW w:w="1150" w:type="dxa"/>
            <w:tcBorders>
              <w:top w:val="single" w:sz="4" w:space="0" w:color="000000"/>
              <w:bottom w:val="single" w:sz="4" w:space="0" w:color="000000"/>
            </w:tcBorders>
          </w:tcPr>
          <w:p>
            <w:pPr>
              <w:pStyle w:val="TableParagraph"/>
              <w:spacing w:line="273" w:lineRule="exact"/>
              <w:ind w:left="198"/>
              <w:rPr>
                <w:b/>
                <w:sz w:val="24"/>
              </w:rPr>
            </w:pPr>
            <w:r>
              <w:rPr>
                <w:b/>
                <w:spacing w:val="-4"/>
                <w:sz w:val="24"/>
              </w:rPr>
              <w:t>Mean</w:t>
            </w:r>
          </w:p>
          <w:p>
            <w:pPr>
              <w:pStyle w:val="TableParagraph"/>
              <w:spacing w:line="257" w:lineRule="exact" w:before="2"/>
              <w:ind w:left="198"/>
              <w:rPr>
                <w:b/>
                <w:sz w:val="24"/>
              </w:rPr>
            </w:pPr>
            <w:r>
              <w:rPr>
                <w:b/>
                <w:spacing w:val="-2"/>
                <w:sz w:val="24"/>
              </w:rPr>
              <w:t>Square</w:t>
            </w:r>
          </w:p>
        </w:tc>
        <w:tc>
          <w:tcPr>
            <w:tcW w:w="951" w:type="dxa"/>
            <w:tcBorders>
              <w:top w:val="single" w:sz="4" w:space="0" w:color="000000"/>
              <w:bottom w:val="single" w:sz="4" w:space="0" w:color="000000"/>
            </w:tcBorders>
          </w:tcPr>
          <w:p>
            <w:pPr>
              <w:pStyle w:val="TableParagraph"/>
              <w:spacing w:line="273" w:lineRule="exact"/>
              <w:ind w:left="282"/>
              <w:rPr>
                <w:b/>
                <w:sz w:val="24"/>
              </w:rPr>
            </w:pPr>
            <w:r>
              <w:rPr>
                <w:b/>
                <w:spacing w:val="-10"/>
                <w:sz w:val="24"/>
              </w:rPr>
              <w:t>F</w:t>
            </w:r>
          </w:p>
        </w:tc>
        <w:tc>
          <w:tcPr>
            <w:tcW w:w="1111" w:type="dxa"/>
            <w:tcBorders>
              <w:top w:val="single" w:sz="4" w:space="0" w:color="000000"/>
              <w:bottom w:val="single" w:sz="4" w:space="0" w:color="000000"/>
            </w:tcBorders>
          </w:tcPr>
          <w:p>
            <w:pPr>
              <w:pStyle w:val="TableParagraph"/>
              <w:spacing w:line="273" w:lineRule="exact"/>
              <w:ind w:left="306"/>
              <w:rPr>
                <w:b/>
                <w:sz w:val="24"/>
              </w:rPr>
            </w:pPr>
            <w:r>
              <w:rPr>
                <w:b/>
                <w:spacing w:val="-2"/>
                <w:sz w:val="24"/>
              </w:rPr>
              <w:t>Prob.</w:t>
            </w:r>
          </w:p>
        </w:tc>
        <w:tc>
          <w:tcPr>
            <w:tcW w:w="1281" w:type="dxa"/>
            <w:tcBorders>
              <w:top w:val="single" w:sz="4" w:space="0" w:color="000000"/>
              <w:bottom w:val="single" w:sz="4" w:space="0" w:color="000000"/>
            </w:tcBorders>
          </w:tcPr>
          <w:p>
            <w:pPr>
              <w:pStyle w:val="TableParagraph"/>
              <w:spacing w:line="273" w:lineRule="exact"/>
              <w:ind w:left="237"/>
              <w:rPr>
                <w:b/>
                <w:sz w:val="24"/>
              </w:rPr>
            </w:pPr>
            <w:r>
              <w:rPr>
                <w:b/>
                <w:spacing w:val="-2"/>
                <w:sz w:val="24"/>
              </w:rPr>
              <w:t>F.critical</w:t>
            </w:r>
          </w:p>
        </w:tc>
        <w:tc>
          <w:tcPr>
            <w:tcW w:w="1134" w:type="dxa"/>
            <w:tcBorders>
              <w:top w:val="single" w:sz="4" w:space="0" w:color="000000"/>
              <w:bottom w:val="single" w:sz="4" w:space="0" w:color="000000"/>
            </w:tcBorders>
          </w:tcPr>
          <w:p>
            <w:pPr>
              <w:pStyle w:val="TableParagraph"/>
              <w:spacing w:line="273" w:lineRule="exact"/>
              <w:ind w:left="113"/>
              <w:rPr>
                <w:b/>
                <w:sz w:val="24"/>
              </w:rPr>
            </w:pPr>
            <w:r>
              <w:rPr>
                <w:b/>
                <w:spacing w:val="-2"/>
                <w:sz w:val="24"/>
              </w:rPr>
              <w:t>Decision</w:t>
            </w:r>
          </w:p>
        </w:tc>
      </w:tr>
      <w:tr>
        <w:trPr>
          <w:trHeight w:val="1380" w:hRule="atLeast"/>
        </w:trPr>
        <w:tc>
          <w:tcPr>
            <w:tcW w:w="1198" w:type="dxa"/>
            <w:tcBorders>
              <w:top w:val="single" w:sz="4" w:space="0" w:color="000000"/>
            </w:tcBorders>
          </w:tcPr>
          <w:p>
            <w:pPr>
              <w:pStyle w:val="TableParagraph"/>
              <w:spacing w:line="242" w:lineRule="auto"/>
              <w:ind w:left="124" w:right="228"/>
              <w:rPr>
                <w:sz w:val="24"/>
              </w:rPr>
            </w:pPr>
            <w:r>
              <w:rPr>
                <w:spacing w:val="-2"/>
                <w:sz w:val="24"/>
              </w:rPr>
              <w:t>Between groups</w:t>
            </w:r>
          </w:p>
          <w:p>
            <w:pPr>
              <w:pStyle w:val="TableParagraph"/>
              <w:spacing w:line="274" w:lineRule="exact" w:before="255"/>
              <w:ind w:left="124" w:right="399"/>
              <w:rPr>
                <w:sz w:val="24"/>
              </w:rPr>
            </w:pPr>
            <w:r>
              <w:rPr>
                <w:spacing w:val="-2"/>
                <w:sz w:val="24"/>
              </w:rPr>
              <w:t>Within groups</w:t>
            </w:r>
          </w:p>
        </w:tc>
        <w:tc>
          <w:tcPr>
            <w:tcW w:w="1429" w:type="dxa"/>
            <w:tcBorders>
              <w:top w:val="single" w:sz="4" w:space="0" w:color="000000"/>
            </w:tcBorders>
          </w:tcPr>
          <w:p>
            <w:pPr>
              <w:pStyle w:val="TableParagraph"/>
              <w:spacing w:line="268" w:lineRule="exact"/>
              <w:ind w:left="232"/>
              <w:rPr>
                <w:sz w:val="24"/>
              </w:rPr>
            </w:pPr>
            <w:r>
              <w:rPr>
                <w:spacing w:val="-2"/>
                <w:sz w:val="24"/>
              </w:rPr>
              <w:t>48.733</w:t>
            </w:r>
          </w:p>
          <w:p>
            <w:pPr>
              <w:pStyle w:val="TableParagraph"/>
              <w:rPr>
                <w:b/>
                <w:sz w:val="24"/>
              </w:rPr>
            </w:pPr>
          </w:p>
          <w:p>
            <w:pPr>
              <w:pStyle w:val="TableParagraph"/>
              <w:spacing w:before="2"/>
              <w:rPr>
                <w:b/>
                <w:sz w:val="24"/>
              </w:rPr>
            </w:pPr>
          </w:p>
          <w:p>
            <w:pPr>
              <w:pStyle w:val="TableParagraph"/>
              <w:spacing w:before="1"/>
              <w:ind w:left="232"/>
              <w:rPr>
                <w:sz w:val="24"/>
              </w:rPr>
            </w:pPr>
            <w:r>
              <w:rPr>
                <w:spacing w:val="-2"/>
                <w:sz w:val="24"/>
              </w:rPr>
              <w:t>81675.030</w:t>
            </w:r>
          </w:p>
        </w:tc>
        <w:tc>
          <w:tcPr>
            <w:tcW w:w="915" w:type="dxa"/>
            <w:tcBorders>
              <w:top w:val="single" w:sz="4" w:space="0" w:color="000000"/>
            </w:tcBorders>
          </w:tcPr>
          <w:p>
            <w:pPr>
              <w:pStyle w:val="TableParagraph"/>
              <w:spacing w:line="268" w:lineRule="exact"/>
              <w:ind w:left="5" w:right="87"/>
              <w:jc w:val="center"/>
              <w:rPr>
                <w:sz w:val="24"/>
              </w:rPr>
            </w:pPr>
            <w:r>
              <w:rPr>
                <w:spacing w:val="-10"/>
                <w:sz w:val="24"/>
              </w:rPr>
              <w:t>2</w:t>
            </w:r>
          </w:p>
          <w:p>
            <w:pPr>
              <w:pStyle w:val="TableParagraph"/>
              <w:rPr>
                <w:b/>
                <w:sz w:val="24"/>
              </w:rPr>
            </w:pPr>
          </w:p>
          <w:p>
            <w:pPr>
              <w:pStyle w:val="TableParagraph"/>
              <w:spacing w:before="2"/>
              <w:rPr>
                <w:b/>
                <w:sz w:val="24"/>
              </w:rPr>
            </w:pPr>
          </w:p>
          <w:p>
            <w:pPr>
              <w:pStyle w:val="TableParagraph"/>
              <w:spacing w:before="1"/>
              <w:ind w:right="87"/>
              <w:jc w:val="center"/>
              <w:rPr>
                <w:sz w:val="24"/>
              </w:rPr>
            </w:pPr>
            <w:r>
              <w:rPr>
                <w:spacing w:val="-4"/>
                <w:sz w:val="24"/>
              </w:rPr>
              <w:t>1302</w:t>
            </w:r>
          </w:p>
        </w:tc>
        <w:tc>
          <w:tcPr>
            <w:tcW w:w="1150" w:type="dxa"/>
            <w:tcBorders>
              <w:top w:val="single" w:sz="4" w:space="0" w:color="000000"/>
            </w:tcBorders>
          </w:tcPr>
          <w:p>
            <w:pPr>
              <w:pStyle w:val="TableParagraph"/>
              <w:spacing w:line="268" w:lineRule="exact"/>
              <w:ind w:left="198"/>
              <w:rPr>
                <w:sz w:val="24"/>
              </w:rPr>
            </w:pPr>
            <w:r>
              <w:rPr>
                <w:spacing w:val="-2"/>
                <w:sz w:val="24"/>
              </w:rPr>
              <w:t>24.366</w:t>
            </w:r>
          </w:p>
          <w:p>
            <w:pPr>
              <w:pStyle w:val="TableParagraph"/>
              <w:rPr>
                <w:b/>
                <w:sz w:val="24"/>
              </w:rPr>
            </w:pPr>
          </w:p>
          <w:p>
            <w:pPr>
              <w:pStyle w:val="TableParagraph"/>
              <w:spacing w:before="2"/>
              <w:rPr>
                <w:b/>
                <w:sz w:val="24"/>
              </w:rPr>
            </w:pPr>
          </w:p>
          <w:p>
            <w:pPr>
              <w:pStyle w:val="TableParagraph"/>
              <w:spacing w:before="1"/>
              <w:ind w:left="198"/>
              <w:rPr>
                <w:sz w:val="24"/>
              </w:rPr>
            </w:pPr>
            <w:r>
              <w:rPr>
                <w:spacing w:val="-2"/>
                <w:sz w:val="24"/>
              </w:rPr>
              <w:t>62.827</w:t>
            </w:r>
          </w:p>
        </w:tc>
        <w:tc>
          <w:tcPr>
            <w:tcW w:w="951" w:type="dxa"/>
            <w:tcBorders>
              <w:top w:val="single" w:sz="4" w:space="0" w:color="000000"/>
            </w:tcBorders>
          </w:tcPr>
          <w:p>
            <w:pPr>
              <w:pStyle w:val="TableParagraph"/>
              <w:spacing w:before="267"/>
              <w:rPr>
                <w:b/>
                <w:sz w:val="24"/>
              </w:rPr>
            </w:pPr>
          </w:p>
          <w:p>
            <w:pPr>
              <w:pStyle w:val="TableParagraph"/>
              <w:ind w:left="220"/>
              <w:rPr>
                <w:sz w:val="24"/>
              </w:rPr>
            </w:pPr>
            <w:r>
              <w:rPr>
                <w:spacing w:val="-4"/>
                <w:sz w:val="24"/>
              </w:rPr>
              <w:t>3.80</w:t>
            </w:r>
          </w:p>
        </w:tc>
        <w:tc>
          <w:tcPr>
            <w:tcW w:w="1111" w:type="dxa"/>
            <w:tcBorders>
              <w:top w:val="single" w:sz="4" w:space="0" w:color="000000"/>
            </w:tcBorders>
          </w:tcPr>
          <w:p>
            <w:pPr>
              <w:pStyle w:val="TableParagraph"/>
              <w:spacing w:before="267"/>
              <w:rPr>
                <w:b/>
                <w:sz w:val="24"/>
              </w:rPr>
            </w:pPr>
          </w:p>
          <w:p>
            <w:pPr>
              <w:pStyle w:val="TableParagraph"/>
              <w:ind w:left="306"/>
              <w:rPr>
                <w:sz w:val="24"/>
              </w:rPr>
            </w:pPr>
            <w:r>
              <w:rPr>
                <w:spacing w:val="-4"/>
                <w:sz w:val="24"/>
              </w:rPr>
              <w:t>.679</w:t>
            </w:r>
          </w:p>
        </w:tc>
        <w:tc>
          <w:tcPr>
            <w:tcW w:w="1281" w:type="dxa"/>
            <w:tcBorders>
              <w:top w:val="single" w:sz="4" w:space="0" w:color="000000"/>
            </w:tcBorders>
          </w:tcPr>
          <w:p>
            <w:pPr>
              <w:pStyle w:val="TableParagraph"/>
              <w:spacing w:before="267"/>
              <w:rPr>
                <w:b/>
                <w:sz w:val="24"/>
              </w:rPr>
            </w:pPr>
          </w:p>
          <w:p>
            <w:pPr>
              <w:pStyle w:val="TableParagraph"/>
              <w:ind w:left="237"/>
              <w:rPr>
                <w:sz w:val="24"/>
              </w:rPr>
            </w:pPr>
            <w:r>
              <w:rPr>
                <w:spacing w:val="-4"/>
                <w:sz w:val="24"/>
              </w:rPr>
              <w:t>3.81</w:t>
            </w:r>
          </w:p>
        </w:tc>
        <w:tc>
          <w:tcPr>
            <w:tcW w:w="1134" w:type="dxa"/>
            <w:tcBorders>
              <w:top w:val="single" w:sz="4" w:space="0" w:color="000000"/>
            </w:tcBorders>
          </w:tcPr>
          <w:p>
            <w:pPr>
              <w:pStyle w:val="TableParagraph"/>
              <w:spacing w:before="176"/>
              <w:rPr>
                <w:b/>
                <w:sz w:val="24"/>
              </w:rPr>
            </w:pPr>
          </w:p>
          <w:p>
            <w:pPr>
              <w:pStyle w:val="TableParagraph"/>
              <w:spacing w:line="242" w:lineRule="auto"/>
              <w:ind w:left="113"/>
              <w:rPr>
                <w:sz w:val="24"/>
              </w:rPr>
            </w:pPr>
            <w:r>
              <w:rPr>
                <w:b/>
                <w:sz w:val="24"/>
              </w:rPr>
              <w:t>H</w:t>
            </w:r>
            <w:r>
              <w:rPr>
                <w:b/>
                <w:sz w:val="24"/>
                <w:vertAlign w:val="subscript"/>
              </w:rPr>
              <w:t>o7</w:t>
            </w:r>
            <w:r>
              <w:rPr>
                <w:b/>
                <w:spacing w:val="80"/>
                <w:sz w:val="24"/>
                <w:vertAlign w:val="baseline"/>
              </w:rPr>
              <w:t> </w:t>
            </w:r>
            <w:r>
              <w:rPr>
                <w:sz w:val="24"/>
                <w:vertAlign w:val="baseline"/>
              </w:rPr>
              <w:t>was </w:t>
            </w:r>
            <w:r>
              <w:rPr>
                <w:spacing w:val="-2"/>
                <w:sz w:val="24"/>
                <w:vertAlign w:val="baseline"/>
              </w:rPr>
              <w:t>retained</w:t>
            </w:r>
          </w:p>
        </w:tc>
      </w:tr>
      <w:tr>
        <w:trPr>
          <w:trHeight w:val="275" w:hRule="atLeast"/>
        </w:trPr>
        <w:tc>
          <w:tcPr>
            <w:tcW w:w="1198" w:type="dxa"/>
            <w:tcBorders>
              <w:bottom w:val="single" w:sz="4" w:space="0" w:color="000000"/>
            </w:tcBorders>
          </w:tcPr>
          <w:p>
            <w:pPr>
              <w:pStyle w:val="TableParagraph"/>
              <w:spacing w:line="255" w:lineRule="exact"/>
              <w:ind w:left="124"/>
              <w:rPr>
                <w:b/>
                <w:sz w:val="24"/>
              </w:rPr>
            </w:pPr>
            <w:r>
              <w:rPr>
                <w:b/>
                <w:spacing w:val="-2"/>
                <w:sz w:val="24"/>
              </w:rPr>
              <w:t>Total</w:t>
            </w:r>
          </w:p>
        </w:tc>
        <w:tc>
          <w:tcPr>
            <w:tcW w:w="1429" w:type="dxa"/>
            <w:tcBorders>
              <w:bottom w:val="single" w:sz="4" w:space="0" w:color="000000"/>
            </w:tcBorders>
          </w:tcPr>
          <w:p>
            <w:pPr>
              <w:pStyle w:val="TableParagraph"/>
              <w:spacing w:line="255" w:lineRule="exact"/>
              <w:ind w:left="232"/>
              <w:rPr>
                <w:b/>
                <w:sz w:val="24"/>
              </w:rPr>
            </w:pPr>
            <w:r>
              <w:rPr>
                <w:b/>
                <w:spacing w:val="-2"/>
                <w:sz w:val="24"/>
              </w:rPr>
              <w:t>81723.762</w:t>
            </w:r>
          </w:p>
        </w:tc>
        <w:tc>
          <w:tcPr>
            <w:tcW w:w="915" w:type="dxa"/>
            <w:tcBorders>
              <w:bottom w:val="single" w:sz="4" w:space="0" w:color="000000"/>
            </w:tcBorders>
          </w:tcPr>
          <w:p>
            <w:pPr>
              <w:pStyle w:val="TableParagraph"/>
              <w:spacing w:line="255" w:lineRule="exact"/>
              <w:ind w:left="235"/>
              <w:rPr>
                <w:b/>
                <w:sz w:val="24"/>
              </w:rPr>
            </w:pPr>
            <w:r>
              <w:rPr>
                <w:b/>
                <w:spacing w:val="-4"/>
                <w:sz w:val="24"/>
              </w:rPr>
              <w:t>1304</w:t>
            </w:r>
          </w:p>
        </w:tc>
        <w:tc>
          <w:tcPr>
            <w:tcW w:w="1150" w:type="dxa"/>
            <w:tcBorders>
              <w:bottom w:val="single" w:sz="4" w:space="0" w:color="000000"/>
            </w:tcBorders>
          </w:tcPr>
          <w:p>
            <w:pPr>
              <w:pStyle w:val="TableParagraph"/>
              <w:rPr>
                <w:sz w:val="20"/>
              </w:rPr>
            </w:pPr>
          </w:p>
        </w:tc>
        <w:tc>
          <w:tcPr>
            <w:tcW w:w="951" w:type="dxa"/>
            <w:tcBorders>
              <w:bottom w:val="single" w:sz="4" w:space="0" w:color="000000"/>
            </w:tcBorders>
          </w:tcPr>
          <w:p>
            <w:pPr>
              <w:pStyle w:val="TableParagraph"/>
              <w:rPr>
                <w:sz w:val="20"/>
              </w:rPr>
            </w:pPr>
          </w:p>
        </w:tc>
        <w:tc>
          <w:tcPr>
            <w:tcW w:w="1111" w:type="dxa"/>
            <w:tcBorders>
              <w:bottom w:val="single" w:sz="4" w:space="0" w:color="000000"/>
            </w:tcBorders>
          </w:tcPr>
          <w:p>
            <w:pPr>
              <w:pStyle w:val="TableParagraph"/>
              <w:rPr>
                <w:sz w:val="20"/>
              </w:rPr>
            </w:pPr>
          </w:p>
        </w:tc>
        <w:tc>
          <w:tcPr>
            <w:tcW w:w="1281" w:type="dxa"/>
            <w:tcBorders>
              <w:bottom w:val="single" w:sz="4" w:space="0" w:color="000000"/>
            </w:tcBorders>
          </w:tcPr>
          <w:p>
            <w:pPr>
              <w:pStyle w:val="TableParagraph"/>
              <w:rPr>
                <w:sz w:val="20"/>
              </w:rPr>
            </w:pPr>
          </w:p>
        </w:tc>
        <w:tc>
          <w:tcPr>
            <w:tcW w:w="1134" w:type="dxa"/>
            <w:tcBorders>
              <w:bottom w:val="single" w:sz="4" w:space="0" w:color="000000"/>
            </w:tcBorders>
          </w:tcPr>
          <w:p>
            <w:pPr>
              <w:pStyle w:val="TableParagraph"/>
              <w:rPr>
                <w:sz w:val="20"/>
              </w:rPr>
            </w:pPr>
          </w:p>
        </w:tc>
      </w:tr>
    </w:tbl>
    <w:p>
      <w:pPr>
        <w:pStyle w:val="BodyText"/>
        <w:spacing w:before="271"/>
        <w:ind w:left="1024"/>
      </w:pPr>
      <w:r>
        <w:rPr/>
        <w:t>Table</w:t>
      </w:r>
      <w:r>
        <w:rPr>
          <w:spacing w:val="8"/>
        </w:rPr>
        <w:t> </w:t>
      </w:r>
      <w:r>
        <w:rPr/>
        <w:t>19</w:t>
      </w:r>
      <w:r>
        <w:rPr>
          <w:spacing w:val="11"/>
        </w:rPr>
        <w:t> </w:t>
      </w:r>
      <w:r>
        <w:rPr/>
        <w:t>Shows</w:t>
      </w:r>
      <w:r>
        <w:rPr>
          <w:spacing w:val="13"/>
        </w:rPr>
        <w:t> </w:t>
      </w:r>
      <w:r>
        <w:rPr/>
        <w:t>f-ratio</w:t>
      </w:r>
      <w:r>
        <w:rPr>
          <w:spacing w:val="14"/>
        </w:rPr>
        <w:t> </w:t>
      </w:r>
      <w:r>
        <w:rPr/>
        <w:t>value</w:t>
      </w:r>
      <w:r>
        <w:rPr>
          <w:spacing w:val="11"/>
        </w:rPr>
        <w:t> </w:t>
      </w:r>
      <w:r>
        <w:rPr/>
        <w:t>3.80</w:t>
      </w:r>
      <w:r>
        <w:rPr>
          <w:spacing w:val="10"/>
        </w:rPr>
        <w:t> </w:t>
      </w:r>
      <w:r>
        <w:rPr/>
        <w:t>at</w:t>
      </w:r>
      <w:r>
        <w:rPr>
          <w:spacing w:val="15"/>
        </w:rPr>
        <w:t> </w:t>
      </w:r>
      <w:r>
        <w:rPr/>
        <w:t>2</w:t>
      </w:r>
      <w:r>
        <w:rPr>
          <w:spacing w:val="9"/>
        </w:rPr>
        <w:t> </w:t>
      </w:r>
      <w:r>
        <w:rPr/>
        <w:t>df</w:t>
      </w:r>
      <w:r>
        <w:rPr>
          <w:spacing w:val="4"/>
        </w:rPr>
        <w:t> </w:t>
      </w:r>
      <w:r>
        <w:rPr/>
        <w:t>1302</w:t>
      </w:r>
      <w:r>
        <w:rPr>
          <w:spacing w:val="9"/>
        </w:rPr>
        <w:t> </w:t>
      </w:r>
      <w:r>
        <w:rPr/>
        <w:t>and</w:t>
      </w:r>
      <w:r>
        <w:rPr>
          <w:spacing w:val="9"/>
        </w:rPr>
        <w:t> </w:t>
      </w:r>
      <w:r>
        <w:rPr/>
        <w:t>at</w:t>
      </w:r>
      <w:r>
        <w:rPr>
          <w:spacing w:val="11"/>
        </w:rPr>
        <w:t> </w:t>
      </w:r>
      <w:r>
        <w:rPr/>
        <w:t>the</w:t>
      </w:r>
      <w:r>
        <w:rPr>
          <w:spacing w:val="13"/>
        </w:rPr>
        <w:t> </w:t>
      </w:r>
      <w:r>
        <w:rPr/>
        <w:t>level</w:t>
      </w:r>
      <w:r>
        <w:rPr>
          <w:spacing w:val="9"/>
        </w:rPr>
        <w:t> </w:t>
      </w:r>
      <w:r>
        <w:rPr/>
        <w:t>0.05.</w:t>
      </w:r>
      <w:r>
        <w:rPr>
          <w:spacing w:val="12"/>
        </w:rPr>
        <w:t> </w:t>
      </w:r>
      <w:r>
        <w:rPr/>
        <w:t>The</w:t>
      </w:r>
      <w:r>
        <w:rPr>
          <w:spacing w:val="8"/>
        </w:rPr>
        <w:t> </w:t>
      </w:r>
      <w:r>
        <w:rPr/>
        <w:t>critical</w:t>
      </w:r>
      <w:r>
        <w:rPr>
          <w:spacing w:val="6"/>
        </w:rPr>
        <w:t> </w:t>
      </w:r>
      <w:r>
        <w:rPr>
          <w:spacing w:val="-2"/>
        </w:rPr>
        <w:t>value</w:t>
      </w:r>
    </w:p>
    <w:p>
      <w:pPr>
        <w:pStyle w:val="BodyText"/>
        <w:spacing w:before="1"/>
      </w:pPr>
    </w:p>
    <w:p>
      <w:pPr>
        <w:pStyle w:val="BodyText"/>
        <w:spacing w:line="480" w:lineRule="auto"/>
        <w:ind w:left="572" w:right="710"/>
        <w:jc w:val="both"/>
      </w:pPr>
      <w:r>
        <w:rPr/>
        <w:t>3.81 is greater than f-ratio values 3.80, the probability level of</w:t>
      </w:r>
      <w:r>
        <w:rPr>
          <w:spacing w:val="-3"/>
        </w:rPr>
        <w:t> </w:t>
      </w:r>
      <w:r>
        <w:rPr/>
        <w:t>significance P .679 is greater than 0.05.</w:t>
      </w:r>
      <w:r>
        <w:rPr>
          <w:spacing w:val="40"/>
        </w:rPr>
        <w:t> </w:t>
      </w:r>
      <w:r>
        <w:rPr/>
        <w:t>This means that there is no significant difference in the opinions of principals, teachers and students on the principals‟ role on students‟ cafeteria services in secondary schools in Abuja Municipal Area Council. Therefore, the null hypothesis is retained.</w:t>
      </w:r>
    </w:p>
    <w:p>
      <w:pPr>
        <w:spacing w:after="0" w:line="480" w:lineRule="auto"/>
        <w:jc w:val="both"/>
        <w:sectPr>
          <w:pgSz w:w="12240" w:h="15840"/>
          <w:pgMar w:header="0" w:footer="969" w:top="1360" w:bottom="1160" w:left="1300" w:right="720"/>
        </w:sectPr>
      </w:pPr>
    </w:p>
    <w:p>
      <w:pPr>
        <w:spacing w:before="76" w:after="6"/>
        <w:ind w:left="572" w:right="0" w:firstLine="0"/>
        <w:jc w:val="left"/>
        <w:rPr>
          <w:b/>
          <w:sz w:val="22"/>
        </w:rPr>
      </w:pPr>
      <w:r>
        <w:rPr>
          <w:b/>
          <w:sz w:val="22"/>
        </w:rPr>
        <w:t>Table</w:t>
      </w:r>
      <w:r>
        <w:rPr>
          <w:b/>
          <w:spacing w:val="-4"/>
          <w:sz w:val="22"/>
        </w:rPr>
        <w:t> </w:t>
      </w:r>
      <w:r>
        <w:rPr>
          <w:b/>
          <w:sz w:val="22"/>
        </w:rPr>
        <w:t>20:</w:t>
      </w:r>
      <w:r>
        <w:rPr>
          <w:b/>
          <w:spacing w:val="-5"/>
          <w:sz w:val="22"/>
        </w:rPr>
        <w:t> </w:t>
      </w:r>
      <w:r>
        <w:rPr>
          <w:b/>
          <w:sz w:val="22"/>
        </w:rPr>
        <w:t>Summary</w:t>
      </w:r>
      <w:r>
        <w:rPr>
          <w:b/>
          <w:spacing w:val="-2"/>
          <w:sz w:val="22"/>
        </w:rPr>
        <w:t> </w:t>
      </w:r>
      <w:r>
        <w:rPr>
          <w:b/>
          <w:sz w:val="22"/>
        </w:rPr>
        <w:t>of</w:t>
      </w:r>
      <w:r>
        <w:rPr>
          <w:b/>
          <w:spacing w:val="-9"/>
          <w:sz w:val="22"/>
        </w:rPr>
        <w:t> </w:t>
      </w:r>
      <w:r>
        <w:rPr>
          <w:b/>
          <w:sz w:val="22"/>
        </w:rPr>
        <w:t>Hypotheses</w:t>
      </w:r>
      <w:r>
        <w:rPr>
          <w:b/>
          <w:spacing w:val="-2"/>
          <w:sz w:val="22"/>
        </w:rPr>
        <w:t> Tested</w:t>
      </w:r>
    </w:p>
    <w:tbl>
      <w:tblPr>
        <w:tblW w:w="0" w:type="auto"/>
        <w:jc w:val="left"/>
        <w:tblInd w:w="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5"/>
        <w:gridCol w:w="3705"/>
        <w:gridCol w:w="1429"/>
        <w:gridCol w:w="1644"/>
        <w:gridCol w:w="822"/>
        <w:gridCol w:w="1450"/>
      </w:tblGrid>
      <w:tr>
        <w:trPr>
          <w:trHeight w:val="503" w:hRule="atLeast"/>
        </w:trPr>
        <w:tc>
          <w:tcPr>
            <w:tcW w:w="615" w:type="dxa"/>
            <w:tcBorders>
              <w:top w:val="single" w:sz="4" w:space="0" w:color="000000"/>
              <w:bottom w:val="single" w:sz="4" w:space="0" w:color="000000"/>
            </w:tcBorders>
          </w:tcPr>
          <w:p>
            <w:pPr>
              <w:pStyle w:val="TableParagraph"/>
              <w:spacing w:line="249" w:lineRule="exact"/>
              <w:ind w:left="117"/>
              <w:rPr>
                <w:b/>
                <w:sz w:val="22"/>
              </w:rPr>
            </w:pPr>
            <w:r>
              <w:rPr>
                <w:b/>
                <w:spacing w:val="-5"/>
                <w:sz w:val="22"/>
              </w:rPr>
              <w:t>S/N</w:t>
            </w:r>
          </w:p>
        </w:tc>
        <w:tc>
          <w:tcPr>
            <w:tcW w:w="3705" w:type="dxa"/>
            <w:tcBorders>
              <w:top w:val="single" w:sz="4" w:space="0" w:color="000000"/>
              <w:bottom w:val="single" w:sz="4" w:space="0" w:color="000000"/>
            </w:tcBorders>
          </w:tcPr>
          <w:p>
            <w:pPr>
              <w:pStyle w:val="TableParagraph"/>
              <w:spacing w:line="249" w:lineRule="exact"/>
              <w:ind w:left="151"/>
              <w:rPr>
                <w:b/>
                <w:sz w:val="22"/>
              </w:rPr>
            </w:pPr>
            <w:r>
              <w:rPr>
                <w:b/>
                <w:sz w:val="22"/>
              </w:rPr>
              <w:t>H</w:t>
            </w:r>
            <w:r>
              <w:rPr>
                <w:b/>
                <w:sz w:val="22"/>
                <w:vertAlign w:val="subscript"/>
              </w:rPr>
              <w:t>o</w:t>
            </w:r>
            <w:r>
              <w:rPr>
                <w:b/>
                <w:spacing w:val="-1"/>
                <w:sz w:val="22"/>
                <w:vertAlign w:val="baseline"/>
              </w:rPr>
              <w:t> </w:t>
            </w:r>
            <w:r>
              <w:rPr>
                <w:b/>
                <w:spacing w:val="-2"/>
                <w:sz w:val="22"/>
                <w:vertAlign w:val="baseline"/>
              </w:rPr>
              <w:t>Statement</w:t>
            </w:r>
          </w:p>
        </w:tc>
        <w:tc>
          <w:tcPr>
            <w:tcW w:w="1429" w:type="dxa"/>
            <w:tcBorders>
              <w:top w:val="single" w:sz="4" w:space="0" w:color="000000"/>
              <w:bottom w:val="single" w:sz="4" w:space="0" w:color="000000"/>
            </w:tcBorders>
          </w:tcPr>
          <w:p>
            <w:pPr>
              <w:pStyle w:val="TableParagraph"/>
              <w:spacing w:line="250" w:lineRule="exact"/>
              <w:ind w:left="138" w:right="142"/>
              <w:rPr>
                <w:b/>
                <w:sz w:val="22"/>
              </w:rPr>
            </w:pPr>
            <w:r>
              <w:rPr>
                <w:b/>
                <w:spacing w:val="-2"/>
                <w:sz w:val="22"/>
              </w:rPr>
              <w:t>Statistical </w:t>
            </w:r>
            <w:r>
              <w:rPr>
                <w:b/>
                <w:sz w:val="22"/>
              </w:rPr>
              <w:t>Tested</w:t>
            </w:r>
            <w:r>
              <w:rPr>
                <w:b/>
                <w:spacing w:val="-14"/>
                <w:sz w:val="22"/>
              </w:rPr>
              <w:t> </w:t>
            </w:r>
            <w:r>
              <w:rPr>
                <w:b/>
                <w:sz w:val="22"/>
              </w:rPr>
              <w:t>Used</w:t>
            </w:r>
          </w:p>
        </w:tc>
        <w:tc>
          <w:tcPr>
            <w:tcW w:w="1644" w:type="dxa"/>
            <w:tcBorders>
              <w:top w:val="single" w:sz="4" w:space="0" w:color="000000"/>
              <w:bottom w:val="single" w:sz="4" w:space="0" w:color="000000"/>
            </w:tcBorders>
          </w:tcPr>
          <w:p>
            <w:pPr>
              <w:pStyle w:val="TableParagraph"/>
              <w:spacing w:line="249" w:lineRule="exact"/>
              <w:ind w:left="150"/>
              <w:rPr>
                <w:b/>
                <w:sz w:val="22"/>
              </w:rPr>
            </w:pPr>
            <w:r>
              <w:rPr>
                <w:b/>
                <w:spacing w:val="-2"/>
                <w:sz w:val="22"/>
              </w:rPr>
              <w:t>Result</w:t>
            </w:r>
          </w:p>
        </w:tc>
        <w:tc>
          <w:tcPr>
            <w:tcW w:w="822" w:type="dxa"/>
            <w:tcBorders>
              <w:top w:val="single" w:sz="4" w:space="0" w:color="000000"/>
              <w:bottom w:val="single" w:sz="4" w:space="0" w:color="000000"/>
            </w:tcBorders>
          </w:tcPr>
          <w:p>
            <w:pPr>
              <w:pStyle w:val="TableParagraph"/>
              <w:spacing w:line="250" w:lineRule="exact"/>
              <w:ind w:left="124" w:right="111"/>
              <w:rPr>
                <w:b/>
                <w:sz w:val="22"/>
              </w:rPr>
            </w:pPr>
            <w:r>
              <w:rPr>
                <w:b/>
                <w:spacing w:val="-2"/>
                <w:sz w:val="22"/>
              </w:rPr>
              <w:t>Level </w:t>
            </w:r>
            <w:r>
              <w:rPr>
                <w:b/>
                <w:sz w:val="22"/>
              </w:rPr>
              <w:t>of</w:t>
            </w:r>
            <w:r>
              <w:rPr>
                <w:b/>
                <w:spacing w:val="-4"/>
                <w:sz w:val="22"/>
              </w:rPr>
              <w:t> </w:t>
            </w:r>
            <w:r>
              <w:rPr>
                <w:b/>
                <w:spacing w:val="-4"/>
                <w:sz w:val="22"/>
              </w:rPr>
              <w:t>Sig.</w:t>
            </w:r>
          </w:p>
        </w:tc>
        <w:tc>
          <w:tcPr>
            <w:tcW w:w="1450" w:type="dxa"/>
            <w:tcBorders>
              <w:top w:val="single" w:sz="4" w:space="0" w:color="000000"/>
              <w:bottom w:val="single" w:sz="4" w:space="0" w:color="000000"/>
            </w:tcBorders>
          </w:tcPr>
          <w:p>
            <w:pPr>
              <w:pStyle w:val="TableParagraph"/>
              <w:spacing w:line="249" w:lineRule="exact"/>
              <w:ind w:left="113"/>
              <w:rPr>
                <w:b/>
                <w:sz w:val="22"/>
              </w:rPr>
            </w:pPr>
            <w:r>
              <w:rPr>
                <w:b/>
                <w:spacing w:val="-2"/>
                <w:sz w:val="22"/>
              </w:rPr>
              <w:t>Decision</w:t>
            </w:r>
          </w:p>
        </w:tc>
      </w:tr>
      <w:tr>
        <w:trPr>
          <w:trHeight w:val="1475" w:hRule="atLeast"/>
        </w:trPr>
        <w:tc>
          <w:tcPr>
            <w:tcW w:w="615" w:type="dxa"/>
            <w:tcBorders>
              <w:top w:val="single" w:sz="4" w:space="0" w:color="000000"/>
            </w:tcBorders>
          </w:tcPr>
          <w:p>
            <w:pPr>
              <w:pStyle w:val="TableParagraph"/>
              <w:spacing w:line="225" w:lineRule="exact"/>
              <w:ind w:left="117"/>
              <w:rPr>
                <w:b/>
                <w:sz w:val="20"/>
              </w:rPr>
            </w:pPr>
            <w:r>
              <w:rPr>
                <w:b/>
                <w:spacing w:val="-10"/>
                <w:sz w:val="20"/>
              </w:rPr>
              <w:t>1</w:t>
            </w:r>
          </w:p>
        </w:tc>
        <w:tc>
          <w:tcPr>
            <w:tcW w:w="3705" w:type="dxa"/>
            <w:tcBorders>
              <w:top w:val="single" w:sz="4" w:space="0" w:color="000000"/>
            </w:tcBorders>
          </w:tcPr>
          <w:p>
            <w:pPr>
              <w:pStyle w:val="TableParagraph"/>
              <w:ind w:left="151" w:right="108"/>
              <w:rPr>
                <w:sz w:val="20"/>
              </w:rPr>
            </w:pPr>
            <w:r>
              <w:rPr>
                <w:sz w:val="20"/>
              </w:rPr>
              <w:t>There</w:t>
            </w:r>
            <w:r>
              <w:rPr>
                <w:spacing w:val="-10"/>
                <w:sz w:val="20"/>
              </w:rPr>
              <w:t> </w:t>
            </w:r>
            <w:r>
              <w:rPr>
                <w:sz w:val="20"/>
              </w:rPr>
              <w:t>is</w:t>
            </w:r>
            <w:r>
              <w:rPr>
                <w:spacing w:val="-8"/>
                <w:sz w:val="20"/>
              </w:rPr>
              <w:t> </w:t>
            </w:r>
            <w:r>
              <w:rPr>
                <w:sz w:val="20"/>
              </w:rPr>
              <w:t>no</w:t>
            </w:r>
            <w:r>
              <w:rPr>
                <w:spacing w:val="-7"/>
                <w:sz w:val="20"/>
              </w:rPr>
              <w:t> </w:t>
            </w:r>
            <w:r>
              <w:rPr>
                <w:sz w:val="20"/>
              </w:rPr>
              <w:t>significance</w:t>
            </w:r>
            <w:r>
              <w:rPr>
                <w:spacing w:val="-5"/>
                <w:sz w:val="20"/>
              </w:rPr>
              <w:t> </w:t>
            </w:r>
            <w:r>
              <w:rPr>
                <w:sz w:val="20"/>
              </w:rPr>
              <w:t>difference</w:t>
            </w:r>
            <w:r>
              <w:rPr>
                <w:spacing w:val="-5"/>
                <w:sz w:val="20"/>
              </w:rPr>
              <w:t> </w:t>
            </w:r>
            <w:r>
              <w:rPr>
                <w:sz w:val="20"/>
              </w:rPr>
              <w:t>in</w:t>
            </w:r>
            <w:r>
              <w:rPr>
                <w:spacing w:val="-2"/>
                <w:sz w:val="20"/>
              </w:rPr>
              <w:t> </w:t>
            </w:r>
            <w:r>
              <w:rPr>
                <w:sz w:val="20"/>
              </w:rPr>
              <w:t>the opinions of principals ,teachers and students</w:t>
            </w:r>
            <w:r>
              <w:rPr>
                <w:spacing w:val="40"/>
                <w:sz w:val="20"/>
              </w:rPr>
              <w:t> </w:t>
            </w:r>
            <w:r>
              <w:rPr>
                <w:sz w:val="20"/>
              </w:rPr>
              <w:t>on the principals‟ role on</w:t>
            </w:r>
          </w:p>
          <w:p>
            <w:pPr>
              <w:pStyle w:val="TableParagraph"/>
              <w:ind w:left="151" w:right="108"/>
              <w:rPr>
                <w:sz w:val="20"/>
              </w:rPr>
            </w:pPr>
            <w:r>
              <w:rPr>
                <w:sz w:val="20"/>
              </w:rPr>
              <w:t>students‟</w:t>
            </w:r>
            <w:r>
              <w:rPr>
                <w:spacing w:val="-13"/>
                <w:sz w:val="20"/>
              </w:rPr>
              <w:t> </w:t>
            </w:r>
            <w:r>
              <w:rPr>
                <w:sz w:val="20"/>
              </w:rPr>
              <w:t>health</w:t>
            </w:r>
            <w:r>
              <w:rPr>
                <w:spacing w:val="-10"/>
                <w:sz w:val="20"/>
              </w:rPr>
              <w:t> </w:t>
            </w:r>
            <w:r>
              <w:rPr>
                <w:sz w:val="20"/>
              </w:rPr>
              <w:t>care</w:t>
            </w:r>
            <w:r>
              <w:rPr>
                <w:spacing w:val="-11"/>
                <w:sz w:val="20"/>
              </w:rPr>
              <w:t> </w:t>
            </w:r>
            <w:r>
              <w:rPr>
                <w:sz w:val="20"/>
              </w:rPr>
              <w:t>service</w:t>
            </w:r>
            <w:r>
              <w:rPr>
                <w:spacing w:val="-11"/>
                <w:sz w:val="20"/>
              </w:rPr>
              <w:t> </w:t>
            </w:r>
            <w:r>
              <w:rPr>
                <w:sz w:val="20"/>
              </w:rPr>
              <w:t>delivery</w:t>
            </w:r>
            <w:r>
              <w:rPr>
                <w:spacing w:val="-13"/>
                <w:sz w:val="20"/>
              </w:rPr>
              <w:t> </w:t>
            </w:r>
            <w:r>
              <w:rPr>
                <w:sz w:val="20"/>
              </w:rPr>
              <w:t>in secondary schools in Abuja Municipal Area Council</w:t>
            </w:r>
          </w:p>
        </w:tc>
        <w:tc>
          <w:tcPr>
            <w:tcW w:w="1429" w:type="dxa"/>
            <w:tcBorders>
              <w:top w:val="single" w:sz="4" w:space="0" w:color="000000"/>
            </w:tcBorders>
          </w:tcPr>
          <w:p>
            <w:pPr>
              <w:pStyle w:val="TableParagraph"/>
              <w:ind w:left="138" w:right="367"/>
              <w:rPr>
                <w:sz w:val="20"/>
              </w:rPr>
            </w:pPr>
            <w:r>
              <w:rPr>
                <w:sz w:val="20"/>
              </w:rPr>
              <w:t>Analysis</w:t>
            </w:r>
            <w:r>
              <w:rPr>
                <w:spacing w:val="-13"/>
                <w:sz w:val="20"/>
              </w:rPr>
              <w:t> </w:t>
            </w:r>
            <w:r>
              <w:rPr>
                <w:sz w:val="20"/>
              </w:rPr>
              <w:t>of </w:t>
            </w:r>
            <w:r>
              <w:rPr>
                <w:spacing w:val="-2"/>
                <w:sz w:val="20"/>
              </w:rPr>
              <w:t>Variance (ANOVA)</w:t>
            </w:r>
          </w:p>
        </w:tc>
        <w:tc>
          <w:tcPr>
            <w:tcW w:w="1644" w:type="dxa"/>
            <w:tcBorders>
              <w:top w:val="single" w:sz="4" w:space="0" w:color="000000"/>
            </w:tcBorders>
          </w:tcPr>
          <w:p>
            <w:pPr>
              <w:pStyle w:val="TableParagraph"/>
              <w:spacing w:line="242" w:lineRule="auto"/>
              <w:ind w:left="150"/>
              <w:rPr>
                <w:sz w:val="20"/>
              </w:rPr>
            </w:pPr>
            <w:r>
              <w:rPr>
                <w:sz w:val="20"/>
              </w:rPr>
              <w:t>f-ratio is </w:t>
            </w:r>
            <w:r>
              <w:rPr>
                <w:sz w:val="24"/>
              </w:rPr>
              <w:t>3.275</w:t>
            </w:r>
            <w:r>
              <w:rPr>
                <w:sz w:val="20"/>
              </w:rPr>
              <w:t>, while</w:t>
            </w:r>
            <w:r>
              <w:rPr>
                <w:spacing w:val="-9"/>
                <w:sz w:val="20"/>
              </w:rPr>
              <w:t> </w:t>
            </w:r>
            <w:r>
              <w:rPr>
                <w:sz w:val="20"/>
              </w:rPr>
              <w:t>f-critical</w:t>
            </w:r>
            <w:r>
              <w:rPr>
                <w:spacing w:val="-9"/>
                <w:sz w:val="20"/>
              </w:rPr>
              <w:t> </w:t>
            </w:r>
            <w:r>
              <w:rPr>
                <w:spacing w:val="-5"/>
                <w:sz w:val="20"/>
              </w:rPr>
              <w:t>is</w:t>
            </w:r>
          </w:p>
          <w:p>
            <w:pPr>
              <w:pStyle w:val="TableParagraph"/>
              <w:ind w:left="150" w:right="72"/>
              <w:rPr>
                <w:sz w:val="20"/>
              </w:rPr>
            </w:pPr>
            <w:r>
              <w:rPr>
                <w:sz w:val="20"/>
              </w:rPr>
              <w:t>3.81 and the P value</w:t>
            </w:r>
            <w:r>
              <w:rPr>
                <w:spacing w:val="-13"/>
                <w:sz w:val="20"/>
              </w:rPr>
              <w:t> </w:t>
            </w:r>
            <w:r>
              <w:rPr>
                <w:sz w:val="20"/>
              </w:rPr>
              <w:t>was</w:t>
            </w:r>
            <w:r>
              <w:rPr>
                <w:spacing w:val="-12"/>
                <w:sz w:val="20"/>
              </w:rPr>
              <w:t> </w:t>
            </w:r>
            <w:r>
              <w:rPr>
                <w:sz w:val="20"/>
              </w:rPr>
              <w:t>foun</w:t>
            </w:r>
            <w:r>
              <w:rPr>
                <w:sz w:val="20"/>
              </w:rPr>
              <w:t>d to be .068.</w:t>
            </w:r>
          </w:p>
        </w:tc>
        <w:tc>
          <w:tcPr>
            <w:tcW w:w="822" w:type="dxa"/>
            <w:tcBorders>
              <w:top w:val="single" w:sz="4" w:space="0" w:color="000000"/>
            </w:tcBorders>
          </w:tcPr>
          <w:p>
            <w:pPr>
              <w:pStyle w:val="TableParagraph"/>
              <w:spacing w:before="193"/>
              <w:rPr>
                <w:b/>
                <w:sz w:val="20"/>
              </w:rPr>
            </w:pPr>
          </w:p>
          <w:p>
            <w:pPr>
              <w:pStyle w:val="TableParagraph"/>
              <w:ind w:left="124"/>
              <w:rPr>
                <w:sz w:val="20"/>
              </w:rPr>
            </w:pPr>
            <w:r>
              <w:rPr>
                <w:spacing w:val="-4"/>
                <w:sz w:val="20"/>
              </w:rPr>
              <w:t>0.05</w:t>
            </w:r>
          </w:p>
        </w:tc>
        <w:tc>
          <w:tcPr>
            <w:tcW w:w="1450" w:type="dxa"/>
            <w:tcBorders>
              <w:top w:val="single" w:sz="4" w:space="0" w:color="000000"/>
            </w:tcBorders>
          </w:tcPr>
          <w:p>
            <w:pPr>
              <w:pStyle w:val="TableParagraph"/>
              <w:spacing w:before="193"/>
              <w:rPr>
                <w:b/>
                <w:sz w:val="20"/>
              </w:rPr>
            </w:pPr>
          </w:p>
          <w:p>
            <w:pPr>
              <w:pStyle w:val="TableParagraph"/>
              <w:ind w:left="166"/>
              <w:rPr>
                <w:sz w:val="20"/>
              </w:rPr>
            </w:pPr>
            <w:r>
              <w:rPr>
                <w:spacing w:val="-2"/>
                <w:sz w:val="20"/>
              </w:rPr>
              <w:t>Retained.</w:t>
            </w:r>
          </w:p>
        </w:tc>
      </w:tr>
      <w:tr>
        <w:trPr>
          <w:trHeight w:val="1581" w:hRule="atLeast"/>
        </w:trPr>
        <w:tc>
          <w:tcPr>
            <w:tcW w:w="615" w:type="dxa"/>
          </w:tcPr>
          <w:p>
            <w:pPr>
              <w:pStyle w:val="TableParagraph"/>
              <w:spacing w:before="99"/>
              <w:ind w:left="117"/>
              <w:rPr>
                <w:b/>
                <w:sz w:val="20"/>
              </w:rPr>
            </w:pPr>
            <w:r>
              <w:rPr>
                <w:b/>
                <w:spacing w:val="-10"/>
                <w:sz w:val="20"/>
              </w:rPr>
              <w:t>2</w:t>
            </w:r>
          </w:p>
        </w:tc>
        <w:tc>
          <w:tcPr>
            <w:tcW w:w="3705" w:type="dxa"/>
          </w:tcPr>
          <w:p>
            <w:pPr>
              <w:pStyle w:val="TableParagraph"/>
              <w:spacing w:before="95"/>
              <w:ind w:left="151" w:right="108"/>
              <w:rPr>
                <w:sz w:val="20"/>
              </w:rPr>
            </w:pPr>
            <w:r>
              <w:rPr>
                <w:sz w:val="20"/>
              </w:rPr>
              <w:t>There</w:t>
            </w:r>
            <w:r>
              <w:rPr>
                <w:spacing w:val="-10"/>
                <w:sz w:val="20"/>
              </w:rPr>
              <w:t> </w:t>
            </w:r>
            <w:r>
              <w:rPr>
                <w:sz w:val="20"/>
              </w:rPr>
              <w:t>is</w:t>
            </w:r>
            <w:r>
              <w:rPr>
                <w:spacing w:val="-8"/>
                <w:sz w:val="20"/>
              </w:rPr>
              <w:t> </w:t>
            </w:r>
            <w:r>
              <w:rPr>
                <w:sz w:val="20"/>
              </w:rPr>
              <w:t>no</w:t>
            </w:r>
            <w:r>
              <w:rPr>
                <w:spacing w:val="-7"/>
                <w:sz w:val="20"/>
              </w:rPr>
              <w:t> </w:t>
            </w:r>
            <w:r>
              <w:rPr>
                <w:sz w:val="20"/>
              </w:rPr>
              <w:t>significance</w:t>
            </w:r>
            <w:r>
              <w:rPr>
                <w:spacing w:val="-5"/>
                <w:sz w:val="20"/>
              </w:rPr>
              <w:t> </w:t>
            </w:r>
            <w:r>
              <w:rPr>
                <w:sz w:val="20"/>
              </w:rPr>
              <w:t>difference</w:t>
            </w:r>
            <w:r>
              <w:rPr>
                <w:spacing w:val="-5"/>
                <w:sz w:val="20"/>
              </w:rPr>
              <w:t> </w:t>
            </w:r>
            <w:r>
              <w:rPr>
                <w:sz w:val="20"/>
              </w:rPr>
              <w:t>in</w:t>
            </w:r>
            <w:r>
              <w:rPr>
                <w:spacing w:val="-2"/>
                <w:sz w:val="20"/>
              </w:rPr>
              <w:t> </w:t>
            </w:r>
            <w:r>
              <w:rPr>
                <w:sz w:val="20"/>
              </w:rPr>
              <w:t>the opinions of principals ,teachers and students</w:t>
            </w:r>
            <w:r>
              <w:rPr>
                <w:spacing w:val="40"/>
                <w:sz w:val="20"/>
              </w:rPr>
              <w:t> </w:t>
            </w:r>
            <w:r>
              <w:rPr>
                <w:sz w:val="20"/>
              </w:rPr>
              <w:t>on the principals‟ role on</w:t>
            </w:r>
          </w:p>
          <w:p>
            <w:pPr>
              <w:pStyle w:val="TableParagraph"/>
              <w:spacing w:before="1"/>
              <w:ind w:left="151"/>
              <w:rPr>
                <w:sz w:val="20"/>
              </w:rPr>
            </w:pPr>
            <w:r>
              <w:rPr>
                <w:sz w:val="20"/>
              </w:rPr>
              <w:t>students‟</w:t>
            </w:r>
            <w:r>
              <w:rPr>
                <w:spacing w:val="-12"/>
                <w:sz w:val="20"/>
              </w:rPr>
              <w:t> </w:t>
            </w:r>
            <w:r>
              <w:rPr>
                <w:sz w:val="20"/>
              </w:rPr>
              <w:t>guidance</w:t>
            </w:r>
            <w:r>
              <w:rPr>
                <w:spacing w:val="24"/>
                <w:sz w:val="20"/>
              </w:rPr>
              <w:t> </w:t>
            </w:r>
            <w:r>
              <w:rPr>
                <w:sz w:val="20"/>
              </w:rPr>
              <w:t>and</w:t>
            </w:r>
            <w:r>
              <w:rPr>
                <w:spacing w:val="-12"/>
                <w:sz w:val="20"/>
              </w:rPr>
              <w:t> </w:t>
            </w:r>
            <w:r>
              <w:rPr>
                <w:sz w:val="20"/>
              </w:rPr>
              <w:t>counseling</w:t>
            </w:r>
            <w:r>
              <w:rPr>
                <w:spacing w:val="-12"/>
                <w:sz w:val="20"/>
              </w:rPr>
              <w:t> </w:t>
            </w:r>
            <w:r>
              <w:rPr>
                <w:sz w:val="20"/>
              </w:rPr>
              <w:t>service delivery</w:t>
            </w:r>
            <w:r>
              <w:rPr>
                <w:spacing w:val="40"/>
                <w:sz w:val="20"/>
              </w:rPr>
              <w:t> </w:t>
            </w:r>
            <w:r>
              <w:rPr>
                <w:sz w:val="20"/>
              </w:rPr>
              <w:t>in secondary schools in Abuja Municipal Area Council</w:t>
            </w:r>
          </w:p>
        </w:tc>
        <w:tc>
          <w:tcPr>
            <w:tcW w:w="1429" w:type="dxa"/>
          </w:tcPr>
          <w:p>
            <w:pPr>
              <w:pStyle w:val="TableParagraph"/>
              <w:spacing w:before="95"/>
              <w:ind w:left="138" w:right="367"/>
              <w:rPr>
                <w:sz w:val="20"/>
              </w:rPr>
            </w:pPr>
            <w:r>
              <w:rPr>
                <w:sz w:val="20"/>
              </w:rPr>
              <w:t>Analysis</w:t>
            </w:r>
            <w:r>
              <w:rPr>
                <w:spacing w:val="-13"/>
                <w:sz w:val="20"/>
              </w:rPr>
              <w:t> </w:t>
            </w:r>
            <w:r>
              <w:rPr>
                <w:sz w:val="20"/>
              </w:rPr>
              <w:t>of </w:t>
            </w:r>
            <w:r>
              <w:rPr>
                <w:spacing w:val="-2"/>
                <w:sz w:val="20"/>
              </w:rPr>
              <w:t>Variance (ANOVA)</w:t>
            </w:r>
          </w:p>
        </w:tc>
        <w:tc>
          <w:tcPr>
            <w:tcW w:w="1644" w:type="dxa"/>
          </w:tcPr>
          <w:p>
            <w:pPr>
              <w:pStyle w:val="TableParagraph"/>
              <w:spacing w:before="96"/>
              <w:ind w:left="150"/>
              <w:rPr>
                <w:sz w:val="20"/>
              </w:rPr>
            </w:pPr>
            <w:r>
              <w:rPr>
                <w:sz w:val="20"/>
              </w:rPr>
              <w:t>f-ratio is </w:t>
            </w:r>
            <w:r>
              <w:rPr>
                <w:sz w:val="24"/>
              </w:rPr>
              <w:t>1.343</w:t>
            </w:r>
            <w:r>
              <w:rPr>
                <w:sz w:val="20"/>
              </w:rPr>
              <w:t>, while</w:t>
            </w:r>
            <w:r>
              <w:rPr>
                <w:spacing w:val="-9"/>
                <w:sz w:val="20"/>
              </w:rPr>
              <w:t> </w:t>
            </w:r>
            <w:r>
              <w:rPr>
                <w:sz w:val="20"/>
              </w:rPr>
              <w:t>f-critical</w:t>
            </w:r>
            <w:r>
              <w:rPr>
                <w:spacing w:val="-9"/>
                <w:sz w:val="20"/>
              </w:rPr>
              <w:t> </w:t>
            </w:r>
            <w:r>
              <w:rPr>
                <w:spacing w:val="-5"/>
                <w:sz w:val="20"/>
              </w:rPr>
              <w:t>is</w:t>
            </w:r>
          </w:p>
          <w:p>
            <w:pPr>
              <w:pStyle w:val="TableParagraph"/>
              <w:spacing w:before="2"/>
              <w:ind w:left="150" w:right="72"/>
              <w:rPr>
                <w:sz w:val="20"/>
              </w:rPr>
            </w:pPr>
            <w:r>
              <w:rPr>
                <w:sz w:val="20"/>
              </w:rPr>
              <w:t>3.81 and the P value</w:t>
            </w:r>
            <w:r>
              <w:rPr>
                <w:spacing w:val="-13"/>
                <w:sz w:val="20"/>
              </w:rPr>
              <w:t> </w:t>
            </w:r>
            <w:r>
              <w:rPr>
                <w:sz w:val="20"/>
              </w:rPr>
              <w:t>was</w:t>
            </w:r>
            <w:r>
              <w:rPr>
                <w:spacing w:val="-12"/>
                <w:sz w:val="20"/>
              </w:rPr>
              <w:t> </w:t>
            </w:r>
            <w:r>
              <w:rPr>
                <w:sz w:val="20"/>
              </w:rPr>
              <w:t>foun</w:t>
            </w:r>
            <w:r>
              <w:rPr>
                <w:sz w:val="20"/>
              </w:rPr>
              <w:t>d to be .261.</w:t>
            </w:r>
          </w:p>
        </w:tc>
        <w:tc>
          <w:tcPr>
            <w:tcW w:w="822" w:type="dxa"/>
          </w:tcPr>
          <w:p>
            <w:pPr>
              <w:pStyle w:val="TableParagraph"/>
              <w:rPr>
                <w:b/>
                <w:sz w:val="20"/>
              </w:rPr>
            </w:pPr>
          </w:p>
          <w:p>
            <w:pPr>
              <w:pStyle w:val="TableParagraph"/>
              <w:spacing w:before="67"/>
              <w:rPr>
                <w:b/>
                <w:sz w:val="20"/>
              </w:rPr>
            </w:pPr>
          </w:p>
          <w:p>
            <w:pPr>
              <w:pStyle w:val="TableParagraph"/>
              <w:ind w:left="124"/>
              <w:rPr>
                <w:sz w:val="20"/>
              </w:rPr>
            </w:pPr>
            <w:r>
              <w:rPr>
                <w:spacing w:val="-4"/>
                <w:sz w:val="20"/>
              </w:rPr>
              <w:t>0.05</w:t>
            </w:r>
          </w:p>
        </w:tc>
        <w:tc>
          <w:tcPr>
            <w:tcW w:w="1450" w:type="dxa"/>
          </w:tcPr>
          <w:p>
            <w:pPr>
              <w:pStyle w:val="TableParagraph"/>
              <w:rPr>
                <w:b/>
                <w:sz w:val="20"/>
              </w:rPr>
            </w:pPr>
          </w:p>
          <w:p>
            <w:pPr>
              <w:pStyle w:val="TableParagraph"/>
              <w:spacing w:before="67"/>
              <w:rPr>
                <w:b/>
                <w:sz w:val="20"/>
              </w:rPr>
            </w:pPr>
          </w:p>
          <w:p>
            <w:pPr>
              <w:pStyle w:val="TableParagraph"/>
              <w:ind w:left="113"/>
              <w:rPr>
                <w:sz w:val="20"/>
              </w:rPr>
            </w:pPr>
            <w:r>
              <w:rPr>
                <w:spacing w:val="-2"/>
                <w:sz w:val="20"/>
              </w:rPr>
              <w:t>Retained.</w:t>
            </w:r>
          </w:p>
        </w:tc>
      </w:tr>
      <w:tr>
        <w:trPr>
          <w:trHeight w:val="1579" w:hRule="atLeast"/>
        </w:trPr>
        <w:tc>
          <w:tcPr>
            <w:tcW w:w="615" w:type="dxa"/>
          </w:tcPr>
          <w:p>
            <w:pPr>
              <w:pStyle w:val="TableParagraph"/>
              <w:spacing w:before="102"/>
              <w:ind w:left="117"/>
              <w:rPr>
                <w:b/>
                <w:sz w:val="20"/>
              </w:rPr>
            </w:pPr>
            <w:r>
              <w:rPr>
                <w:b/>
                <w:spacing w:val="-10"/>
                <w:sz w:val="20"/>
              </w:rPr>
              <w:t>3</w:t>
            </w:r>
          </w:p>
        </w:tc>
        <w:tc>
          <w:tcPr>
            <w:tcW w:w="3705" w:type="dxa"/>
          </w:tcPr>
          <w:p>
            <w:pPr>
              <w:pStyle w:val="TableParagraph"/>
              <w:spacing w:line="237" w:lineRule="auto" w:before="99"/>
              <w:ind w:left="151" w:right="108"/>
              <w:rPr>
                <w:sz w:val="20"/>
              </w:rPr>
            </w:pPr>
            <w:r>
              <w:rPr>
                <w:sz w:val="20"/>
              </w:rPr>
              <w:t>There</w:t>
            </w:r>
            <w:r>
              <w:rPr>
                <w:spacing w:val="-10"/>
                <w:sz w:val="20"/>
              </w:rPr>
              <w:t> </w:t>
            </w:r>
            <w:r>
              <w:rPr>
                <w:sz w:val="20"/>
              </w:rPr>
              <w:t>is</w:t>
            </w:r>
            <w:r>
              <w:rPr>
                <w:spacing w:val="-8"/>
                <w:sz w:val="20"/>
              </w:rPr>
              <w:t> </w:t>
            </w:r>
            <w:r>
              <w:rPr>
                <w:sz w:val="20"/>
              </w:rPr>
              <w:t>no</w:t>
            </w:r>
            <w:r>
              <w:rPr>
                <w:spacing w:val="-7"/>
                <w:sz w:val="20"/>
              </w:rPr>
              <w:t> </w:t>
            </w:r>
            <w:r>
              <w:rPr>
                <w:sz w:val="20"/>
              </w:rPr>
              <w:t>significance</w:t>
            </w:r>
            <w:r>
              <w:rPr>
                <w:spacing w:val="-5"/>
                <w:sz w:val="20"/>
              </w:rPr>
              <w:t> </w:t>
            </w:r>
            <w:r>
              <w:rPr>
                <w:sz w:val="20"/>
              </w:rPr>
              <w:t>difference</w:t>
            </w:r>
            <w:r>
              <w:rPr>
                <w:spacing w:val="-5"/>
                <w:sz w:val="20"/>
              </w:rPr>
              <w:t> </w:t>
            </w:r>
            <w:r>
              <w:rPr>
                <w:sz w:val="20"/>
              </w:rPr>
              <w:t>in</w:t>
            </w:r>
            <w:r>
              <w:rPr>
                <w:spacing w:val="-2"/>
                <w:sz w:val="20"/>
              </w:rPr>
              <w:t> </w:t>
            </w:r>
            <w:r>
              <w:rPr>
                <w:sz w:val="20"/>
              </w:rPr>
              <w:t>the opinions of principals ,teachers and students</w:t>
            </w:r>
            <w:r>
              <w:rPr>
                <w:spacing w:val="40"/>
                <w:sz w:val="20"/>
              </w:rPr>
              <w:t> </w:t>
            </w:r>
            <w:r>
              <w:rPr>
                <w:sz w:val="20"/>
              </w:rPr>
              <w:t>on the principals‟ role on</w:t>
            </w:r>
          </w:p>
          <w:p>
            <w:pPr>
              <w:pStyle w:val="TableParagraph"/>
              <w:spacing w:before="2"/>
              <w:ind w:left="151" w:right="108"/>
              <w:rPr>
                <w:sz w:val="20"/>
              </w:rPr>
            </w:pPr>
            <w:r>
              <w:rPr>
                <w:sz w:val="20"/>
              </w:rPr>
              <w:t>students‟</w:t>
            </w:r>
            <w:r>
              <w:rPr>
                <w:spacing w:val="-13"/>
                <w:sz w:val="20"/>
              </w:rPr>
              <w:t> </w:t>
            </w:r>
            <w:r>
              <w:rPr>
                <w:sz w:val="20"/>
              </w:rPr>
              <w:t>recreational</w:t>
            </w:r>
            <w:r>
              <w:rPr>
                <w:spacing w:val="25"/>
                <w:sz w:val="20"/>
              </w:rPr>
              <w:t> </w:t>
            </w:r>
            <w:r>
              <w:rPr>
                <w:sz w:val="20"/>
              </w:rPr>
              <w:t>service</w:t>
            </w:r>
            <w:r>
              <w:rPr>
                <w:spacing w:val="-10"/>
                <w:sz w:val="20"/>
              </w:rPr>
              <w:t> </w:t>
            </w:r>
            <w:r>
              <w:rPr>
                <w:sz w:val="20"/>
              </w:rPr>
              <w:t>delivery</w:t>
            </w:r>
            <w:r>
              <w:rPr>
                <w:spacing w:val="-13"/>
                <w:sz w:val="20"/>
              </w:rPr>
              <w:t> </w:t>
            </w:r>
            <w:r>
              <w:rPr>
                <w:sz w:val="20"/>
              </w:rPr>
              <w:t>in secondary schools in Abuja Municipal Area Council</w:t>
            </w:r>
          </w:p>
        </w:tc>
        <w:tc>
          <w:tcPr>
            <w:tcW w:w="1429" w:type="dxa"/>
          </w:tcPr>
          <w:p>
            <w:pPr>
              <w:pStyle w:val="TableParagraph"/>
              <w:spacing w:line="237" w:lineRule="auto" w:before="99"/>
              <w:ind w:left="138" w:right="367"/>
              <w:rPr>
                <w:sz w:val="20"/>
              </w:rPr>
            </w:pPr>
            <w:r>
              <w:rPr>
                <w:sz w:val="20"/>
              </w:rPr>
              <w:t>Analysis</w:t>
            </w:r>
            <w:r>
              <w:rPr>
                <w:spacing w:val="-13"/>
                <w:sz w:val="20"/>
              </w:rPr>
              <w:t> </w:t>
            </w:r>
            <w:r>
              <w:rPr>
                <w:sz w:val="20"/>
              </w:rPr>
              <w:t>of </w:t>
            </w:r>
            <w:r>
              <w:rPr>
                <w:spacing w:val="-2"/>
                <w:sz w:val="20"/>
              </w:rPr>
              <w:t>Variance (ANOVA)</w:t>
            </w:r>
          </w:p>
        </w:tc>
        <w:tc>
          <w:tcPr>
            <w:tcW w:w="1644" w:type="dxa"/>
          </w:tcPr>
          <w:p>
            <w:pPr>
              <w:pStyle w:val="TableParagraph"/>
              <w:spacing w:line="274" w:lineRule="exact" w:before="98"/>
              <w:ind w:left="150"/>
              <w:jc w:val="both"/>
              <w:rPr>
                <w:sz w:val="24"/>
              </w:rPr>
            </w:pPr>
            <w:r>
              <w:rPr>
                <w:sz w:val="20"/>
              </w:rPr>
              <w:t>f-ratio</w:t>
            </w:r>
            <w:r>
              <w:rPr>
                <w:spacing w:val="-4"/>
                <w:sz w:val="20"/>
              </w:rPr>
              <w:t> </w:t>
            </w:r>
            <w:r>
              <w:rPr>
                <w:sz w:val="20"/>
              </w:rPr>
              <w:t>is</w:t>
            </w:r>
            <w:r>
              <w:rPr>
                <w:spacing w:val="1"/>
                <w:sz w:val="20"/>
              </w:rPr>
              <w:t> </w:t>
            </w:r>
            <w:r>
              <w:rPr>
                <w:spacing w:val="-2"/>
                <w:sz w:val="24"/>
              </w:rPr>
              <w:t>7.996</w:t>
            </w:r>
          </w:p>
          <w:p>
            <w:pPr>
              <w:pStyle w:val="TableParagraph"/>
              <w:ind w:left="150" w:right="161"/>
              <w:jc w:val="both"/>
              <w:rPr>
                <w:sz w:val="20"/>
              </w:rPr>
            </w:pPr>
            <w:r>
              <w:rPr>
                <w:sz w:val="20"/>
              </w:rPr>
              <w:t>, while f-critical is</w:t>
            </w:r>
            <w:r>
              <w:rPr>
                <w:spacing w:val="-6"/>
                <w:sz w:val="20"/>
              </w:rPr>
              <w:t> </w:t>
            </w:r>
            <w:r>
              <w:rPr>
                <w:sz w:val="20"/>
              </w:rPr>
              <w:t>3.81</w:t>
            </w:r>
            <w:r>
              <w:rPr>
                <w:spacing w:val="-9"/>
                <w:sz w:val="20"/>
              </w:rPr>
              <w:t> </w:t>
            </w:r>
            <w:r>
              <w:rPr>
                <w:sz w:val="20"/>
              </w:rPr>
              <w:t>and</w:t>
            </w:r>
            <w:r>
              <w:rPr>
                <w:spacing w:val="-10"/>
                <w:sz w:val="20"/>
              </w:rPr>
              <w:t> </w:t>
            </w:r>
            <w:r>
              <w:rPr>
                <w:sz w:val="20"/>
              </w:rPr>
              <w:t>the</w:t>
            </w:r>
            <w:r>
              <w:rPr>
                <w:spacing w:val="-12"/>
                <w:sz w:val="20"/>
              </w:rPr>
              <w:t> </w:t>
            </w:r>
            <w:r>
              <w:rPr>
                <w:sz w:val="20"/>
              </w:rPr>
              <w:t>P value</w:t>
            </w:r>
            <w:r>
              <w:rPr>
                <w:spacing w:val="-10"/>
                <w:sz w:val="20"/>
              </w:rPr>
              <w:t> </w:t>
            </w:r>
            <w:r>
              <w:rPr>
                <w:sz w:val="20"/>
              </w:rPr>
              <w:t>was</w:t>
            </w:r>
            <w:r>
              <w:rPr>
                <w:spacing w:val="-9"/>
                <w:sz w:val="20"/>
              </w:rPr>
              <w:t> </w:t>
            </w:r>
            <w:r>
              <w:rPr>
                <w:sz w:val="20"/>
              </w:rPr>
              <w:t>found to be .000.</w:t>
            </w:r>
          </w:p>
        </w:tc>
        <w:tc>
          <w:tcPr>
            <w:tcW w:w="822" w:type="dxa"/>
          </w:tcPr>
          <w:p>
            <w:pPr>
              <w:pStyle w:val="TableParagraph"/>
              <w:rPr>
                <w:b/>
                <w:sz w:val="20"/>
              </w:rPr>
            </w:pPr>
          </w:p>
          <w:p>
            <w:pPr>
              <w:pStyle w:val="TableParagraph"/>
              <w:spacing w:before="65"/>
              <w:rPr>
                <w:b/>
                <w:sz w:val="20"/>
              </w:rPr>
            </w:pPr>
          </w:p>
          <w:p>
            <w:pPr>
              <w:pStyle w:val="TableParagraph"/>
              <w:ind w:left="124"/>
              <w:rPr>
                <w:sz w:val="20"/>
              </w:rPr>
            </w:pPr>
            <w:r>
              <w:rPr>
                <w:spacing w:val="-4"/>
                <w:sz w:val="20"/>
              </w:rPr>
              <w:t>0.05</w:t>
            </w:r>
          </w:p>
        </w:tc>
        <w:tc>
          <w:tcPr>
            <w:tcW w:w="1450" w:type="dxa"/>
          </w:tcPr>
          <w:p>
            <w:pPr>
              <w:pStyle w:val="TableParagraph"/>
              <w:rPr>
                <w:b/>
                <w:sz w:val="20"/>
              </w:rPr>
            </w:pPr>
          </w:p>
          <w:p>
            <w:pPr>
              <w:pStyle w:val="TableParagraph"/>
              <w:spacing w:before="65"/>
              <w:rPr>
                <w:b/>
                <w:sz w:val="20"/>
              </w:rPr>
            </w:pPr>
          </w:p>
          <w:p>
            <w:pPr>
              <w:pStyle w:val="TableParagraph"/>
              <w:ind w:left="113"/>
              <w:rPr>
                <w:sz w:val="20"/>
              </w:rPr>
            </w:pPr>
            <w:r>
              <w:rPr>
                <w:spacing w:val="-2"/>
                <w:sz w:val="20"/>
              </w:rPr>
              <w:t>Rejected.</w:t>
            </w:r>
          </w:p>
        </w:tc>
      </w:tr>
      <w:tr>
        <w:trPr>
          <w:trHeight w:val="1579" w:hRule="atLeast"/>
        </w:trPr>
        <w:tc>
          <w:tcPr>
            <w:tcW w:w="615" w:type="dxa"/>
          </w:tcPr>
          <w:p>
            <w:pPr>
              <w:pStyle w:val="TableParagraph"/>
              <w:spacing w:before="102"/>
              <w:ind w:left="117"/>
              <w:rPr>
                <w:b/>
                <w:sz w:val="20"/>
              </w:rPr>
            </w:pPr>
            <w:r>
              <w:rPr>
                <w:b/>
                <w:spacing w:val="-10"/>
                <w:sz w:val="20"/>
              </w:rPr>
              <w:t>4</w:t>
            </w:r>
          </w:p>
        </w:tc>
        <w:tc>
          <w:tcPr>
            <w:tcW w:w="3705" w:type="dxa"/>
          </w:tcPr>
          <w:p>
            <w:pPr>
              <w:pStyle w:val="TableParagraph"/>
              <w:spacing w:before="97"/>
              <w:ind w:left="151" w:right="108"/>
              <w:rPr>
                <w:sz w:val="20"/>
              </w:rPr>
            </w:pPr>
            <w:r>
              <w:rPr>
                <w:sz w:val="20"/>
              </w:rPr>
              <w:t>There</w:t>
            </w:r>
            <w:r>
              <w:rPr>
                <w:spacing w:val="-10"/>
                <w:sz w:val="20"/>
              </w:rPr>
              <w:t> </w:t>
            </w:r>
            <w:r>
              <w:rPr>
                <w:sz w:val="20"/>
              </w:rPr>
              <w:t>is</w:t>
            </w:r>
            <w:r>
              <w:rPr>
                <w:spacing w:val="-8"/>
                <w:sz w:val="20"/>
              </w:rPr>
              <w:t> </w:t>
            </w:r>
            <w:r>
              <w:rPr>
                <w:sz w:val="20"/>
              </w:rPr>
              <w:t>no</w:t>
            </w:r>
            <w:r>
              <w:rPr>
                <w:spacing w:val="-7"/>
                <w:sz w:val="20"/>
              </w:rPr>
              <w:t> </w:t>
            </w:r>
            <w:r>
              <w:rPr>
                <w:sz w:val="20"/>
              </w:rPr>
              <w:t>significance</w:t>
            </w:r>
            <w:r>
              <w:rPr>
                <w:spacing w:val="-5"/>
                <w:sz w:val="20"/>
              </w:rPr>
              <w:t> </w:t>
            </w:r>
            <w:r>
              <w:rPr>
                <w:sz w:val="20"/>
              </w:rPr>
              <w:t>difference</w:t>
            </w:r>
            <w:r>
              <w:rPr>
                <w:spacing w:val="-5"/>
                <w:sz w:val="20"/>
              </w:rPr>
              <w:t> </w:t>
            </w:r>
            <w:r>
              <w:rPr>
                <w:sz w:val="20"/>
              </w:rPr>
              <w:t>in</w:t>
            </w:r>
            <w:r>
              <w:rPr>
                <w:spacing w:val="-2"/>
                <w:sz w:val="20"/>
              </w:rPr>
              <w:t> </w:t>
            </w:r>
            <w:r>
              <w:rPr>
                <w:sz w:val="20"/>
              </w:rPr>
              <w:t>the opinions of principals ,teachers and students</w:t>
            </w:r>
            <w:r>
              <w:rPr>
                <w:spacing w:val="40"/>
                <w:sz w:val="20"/>
              </w:rPr>
              <w:t> </w:t>
            </w:r>
            <w:r>
              <w:rPr>
                <w:sz w:val="20"/>
              </w:rPr>
              <w:t>on the principals‟ role on students‟ hostel accommodation service delivery in secondary schools in Abuja Municipal Area Council</w:t>
            </w:r>
          </w:p>
        </w:tc>
        <w:tc>
          <w:tcPr>
            <w:tcW w:w="1429" w:type="dxa"/>
          </w:tcPr>
          <w:p>
            <w:pPr>
              <w:pStyle w:val="TableParagraph"/>
              <w:spacing w:before="97"/>
              <w:ind w:left="138" w:right="367"/>
              <w:rPr>
                <w:sz w:val="20"/>
              </w:rPr>
            </w:pPr>
            <w:r>
              <w:rPr>
                <w:sz w:val="20"/>
              </w:rPr>
              <w:t>Analysis</w:t>
            </w:r>
            <w:r>
              <w:rPr>
                <w:spacing w:val="-13"/>
                <w:sz w:val="20"/>
              </w:rPr>
              <w:t> </w:t>
            </w:r>
            <w:r>
              <w:rPr>
                <w:sz w:val="20"/>
              </w:rPr>
              <w:t>of </w:t>
            </w:r>
            <w:r>
              <w:rPr>
                <w:spacing w:val="-2"/>
                <w:sz w:val="20"/>
              </w:rPr>
              <w:t>variance (ANOVA)</w:t>
            </w:r>
          </w:p>
        </w:tc>
        <w:tc>
          <w:tcPr>
            <w:tcW w:w="1644" w:type="dxa"/>
          </w:tcPr>
          <w:p>
            <w:pPr>
              <w:pStyle w:val="TableParagraph"/>
              <w:spacing w:line="237" w:lineRule="auto" w:before="100"/>
              <w:ind w:left="150"/>
              <w:rPr>
                <w:sz w:val="20"/>
              </w:rPr>
            </w:pPr>
            <w:r>
              <w:rPr>
                <w:sz w:val="20"/>
              </w:rPr>
              <w:t>f-ratio is </w:t>
            </w:r>
            <w:r>
              <w:rPr>
                <w:sz w:val="24"/>
              </w:rPr>
              <w:t>9.741</w:t>
            </w:r>
            <w:r>
              <w:rPr>
                <w:sz w:val="20"/>
              </w:rPr>
              <w:t>, while</w:t>
            </w:r>
            <w:r>
              <w:rPr>
                <w:spacing w:val="-9"/>
                <w:sz w:val="20"/>
              </w:rPr>
              <w:t> </w:t>
            </w:r>
            <w:r>
              <w:rPr>
                <w:sz w:val="20"/>
              </w:rPr>
              <w:t>f-critical</w:t>
            </w:r>
            <w:r>
              <w:rPr>
                <w:spacing w:val="-9"/>
                <w:sz w:val="20"/>
              </w:rPr>
              <w:t> </w:t>
            </w:r>
            <w:r>
              <w:rPr>
                <w:spacing w:val="-5"/>
                <w:sz w:val="20"/>
              </w:rPr>
              <w:t>is</w:t>
            </w:r>
          </w:p>
          <w:p>
            <w:pPr>
              <w:pStyle w:val="TableParagraph"/>
              <w:spacing w:before="1"/>
              <w:ind w:left="150" w:right="72"/>
              <w:rPr>
                <w:sz w:val="20"/>
              </w:rPr>
            </w:pPr>
            <w:r>
              <w:rPr>
                <w:sz w:val="20"/>
              </w:rPr>
              <w:t>3.81 and the P value</w:t>
            </w:r>
            <w:r>
              <w:rPr>
                <w:spacing w:val="-13"/>
                <w:sz w:val="20"/>
              </w:rPr>
              <w:t> </w:t>
            </w:r>
            <w:r>
              <w:rPr>
                <w:sz w:val="20"/>
              </w:rPr>
              <w:t>was</w:t>
            </w:r>
            <w:r>
              <w:rPr>
                <w:spacing w:val="-12"/>
                <w:sz w:val="20"/>
              </w:rPr>
              <w:t> </w:t>
            </w:r>
            <w:r>
              <w:rPr>
                <w:sz w:val="20"/>
              </w:rPr>
              <w:t>foun</w:t>
            </w:r>
            <w:r>
              <w:rPr>
                <w:sz w:val="20"/>
              </w:rPr>
              <w:t>d to be .000.</w:t>
            </w:r>
          </w:p>
        </w:tc>
        <w:tc>
          <w:tcPr>
            <w:tcW w:w="822" w:type="dxa"/>
          </w:tcPr>
          <w:p>
            <w:pPr>
              <w:pStyle w:val="TableParagraph"/>
              <w:rPr>
                <w:b/>
                <w:sz w:val="20"/>
              </w:rPr>
            </w:pPr>
          </w:p>
          <w:p>
            <w:pPr>
              <w:pStyle w:val="TableParagraph"/>
              <w:spacing w:before="64"/>
              <w:rPr>
                <w:b/>
                <w:sz w:val="20"/>
              </w:rPr>
            </w:pPr>
          </w:p>
          <w:p>
            <w:pPr>
              <w:pStyle w:val="TableParagraph"/>
              <w:spacing w:before="1"/>
              <w:ind w:left="124"/>
              <w:rPr>
                <w:sz w:val="20"/>
              </w:rPr>
            </w:pPr>
            <w:r>
              <w:rPr>
                <w:spacing w:val="-4"/>
                <w:sz w:val="20"/>
              </w:rPr>
              <w:t>0.05</w:t>
            </w:r>
          </w:p>
        </w:tc>
        <w:tc>
          <w:tcPr>
            <w:tcW w:w="1450" w:type="dxa"/>
          </w:tcPr>
          <w:p>
            <w:pPr>
              <w:pStyle w:val="TableParagraph"/>
              <w:rPr>
                <w:b/>
                <w:sz w:val="20"/>
              </w:rPr>
            </w:pPr>
          </w:p>
          <w:p>
            <w:pPr>
              <w:pStyle w:val="TableParagraph"/>
              <w:spacing w:before="64"/>
              <w:rPr>
                <w:b/>
                <w:sz w:val="20"/>
              </w:rPr>
            </w:pPr>
          </w:p>
          <w:p>
            <w:pPr>
              <w:pStyle w:val="TableParagraph"/>
              <w:spacing w:before="1"/>
              <w:ind w:left="113"/>
              <w:rPr>
                <w:sz w:val="20"/>
              </w:rPr>
            </w:pPr>
            <w:r>
              <w:rPr>
                <w:spacing w:val="-2"/>
                <w:sz w:val="20"/>
              </w:rPr>
              <w:t>Rejected.</w:t>
            </w:r>
          </w:p>
        </w:tc>
      </w:tr>
      <w:tr>
        <w:trPr>
          <w:trHeight w:val="1579" w:hRule="atLeast"/>
        </w:trPr>
        <w:tc>
          <w:tcPr>
            <w:tcW w:w="615" w:type="dxa"/>
          </w:tcPr>
          <w:p>
            <w:pPr>
              <w:pStyle w:val="TableParagraph"/>
              <w:spacing w:before="102"/>
              <w:ind w:left="117"/>
              <w:rPr>
                <w:b/>
                <w:sz w:val="20"/>
              </w:rPr>
            </w:pPr>
            <w:r>
              <w:rPr>
                <w:b/>
                <w:spacing w:val="-10"/>
                <w:sz w:val="20"/>
              </w:rPr>
              <w:t>5</w:t>
            </w:r>
          </w:p>
        </w:tc>
        <w:tc>
          <w:tcPr>
            <w:tcW w:w="3705" w:type="dxa"/>
          </w:tcPr>
          <w:p>
            <w:pPr>
              <w:pStyle w:val="TableParagraph"/>
              <w:spacing w:before="97"/>
              <w:ind w:left="151" w:right="108"/>
              <w:rPr>
                <w:sz w:val="20"/>
              </w:rPr>
            </w:pPr>
            <w:r>
              <w:rPr>
                <w:sz w:val="20"/>
              </w:rPr>
              <w:t>There</w:t>
            </w:r>
            <w:r>
              <w:rPr>
                <w:spacing w:val="-10"/>
                <w:sz w:val="20"/>
              </w:rPr>
              <w:t> </w:t>
            </w:r>
            <w:r>
              <w:rPr>
                <w:sz w:val="20"/>
              </w:rPr>
              <w:t>is</w:t>
            </w:r>
            <w:r>
              <w:rPr>
                <w:spacing w:val="-8"/>
                <w:sz w:val="20"/>
              </w:rPr>
              <w:t> </w:t>
            </w:r>
            <w:r>
              <w:rPr>
                <w:sz w:val="20"/>
              </w:rPr>
              <w:t>no</w:t>
            </w:r>
            <w:r>
              <w:rPr>
                <w:spacing w:val="-7"/>
                <w:sz w:val="20"/>
              </w:rPr>
              <w:t> </w:t>
            </w:r>
            <w:r>
              <w:rPr>
                <w:sz w:val="20"/>
              </w:rPr>
              <w:t>significance</w:t>
            </w:r>
            <w:r>
              <w:rPr>
                <w:spacing w:val="-3"/>
                <w:sz w:val="20"/>
              </w:rPr>
              <w:t> </w:t>
            </w:r>
            <w:r>
              <w:rPr>
                <w:sz w:val="20"/>
              </w:rPr>
              <w:t>difference</w:t>
            </w:r>
            <w:r>
              <w:rPr>
                <w:spacing w:val="-5"/>
                <w:sz w:val="20"/>
              </w:rPr>
              <w:t> </w:t>
            </w:r>
            <w:r>
              <w:rPr>
                <w:sz w:val="20"/>
              </w:rPr>
              <w:t>in</w:t>
            </w:r>
            <w:r>
              <w:rPr>
                <w:spacing w:val="-2"/>
                <w:sz w:val="20"/>
              </w:rPr>
              <w:t> </w:t>
            </w:r>
            <w:r>
              <w:rPr>
                <w:sz w:val="20"/>
              </w:rPr>
              <w:t>the opinions of principals, teachers and students</w:t>
            </w:r>
            <w:r>
              <w:rPr>
                <w:spacing w:val="40"/>
                <w:sz w:val="20"/>
              </w:rPr>
              <w:t> </w:t>
            </w:r>
            <w:r>
              <w:rPr>
                <w:sz w:val="20"/>
              </w:rPr>
              <w:t>on the principals‟ role on</w:t>
            </w:r>
          </w:p>
          <w:p>
            <w:pPr>
              <w:pStyle w:val="TableParagraph"/>
              <w:spacing w:line="237" w:lineRule="auto" w:before="4"/>
              <w:ind w:left="151" w:right="108"/>
              <w:rPr>
                <w:sz w:val="20"/>
              </w:rPr>
            </w:pPr>
            <w:r>
              <w:rPr>
                <w:sz w:val="20"/>
              </w:rPr>
              <w:t>students‟</w:t>
            </w:r>
            <w:r>
              <w:rPr>
                <w:spacing w:val="-13"/>
                <w:sz w:val="20"/>
              </w:rPr>
              <w:t> </w:t>
            </w:r>
            <w:r>
              <w:rPr>
                <w:sz w:val="20"/>
              </w:rPr>
              <w:t>library/ICT</w:t>
            </w:r>
            <w:r>
              <w:rPr>
                <w:spacing w:val="25"/>
                <w:sz w:val="20"/>
              </w:rPr>
              <w:t> </w:t>
            </w:r>
            <w:r>
              <w:rPr>
                <w:sz w:val="20"/>
              </w:rPr>
              <w:t>service</w:t>
            </w:r>
            <w:r>
              <w:rPr>
                <w:spacing w:val="-10"/>
                <w:sz w:val="20"/>
              </w:rPr>
              <w:t> </w:t>
            </w:r>
            <w:r>
              <w:rPr>
                <w:sz w:val="20"/>
              </w:rPr>
              <w:t>delivery</w:t>
            </w:r>
            <w:r>
              <w:rPr>
                <w:spacing w:val="-13"/>
                <w:sz w:val="20"/>
              </w:rPr>
              <w:t> </w:t>
            </w:r>
            <w:r>
              <w:rPr>
                <w:sz w:val="20"/>
              </w:rPr>
              <w:t>in secondary schools in Abuja Municipal Area Council</w:t>
            </w:r>
          </w:p>
        </w:tc>
        <w:tc>
          <w:tcPr>
            <w:tcW w:w="1429" w:type="dxa"/>
          </w:tcPr>
          <w:p>
            <w:pPr>
              <w:pStyle w:val="TableParagraph"/>
              <w:spacing w:before="97"/>
              <w:ind w:left="138" w:right="367"/>
              <w:rPr>
                <w:sz w:val="20"/>
              </w:rPr>
            </w:pPr>
            <w:r>
              <w:rPr>
                <w:sz w:val="20"/>
              </w:rPr>
              <w:t>Analysis</w:t>
            </w:r>
            <w:r>
              <w:rPr>
                <w:spacing w:val="-13"/>
                <w:sz w:val="20"/>
              </w:rPr>
              <w:t> </w:t>
            </w:r>
            <w:r>
              <w:rPr>
                <w:sz w:val="20"/>
              </w:rPr>
              <w:t>of </w:t>
            </w:r>
            <w:r>
              <w:rPr>
                <w:spacing w:val="-2"/>
                <w:sz w:val="20"/>
              </w:rPr>
              <w:t>Variance (ANOVA)</w:t>
            </w:r>
          </w:p>
        </w:tc>
        <w:tc>
          <w:tcPr>
            <w:tcW w:w="1644" w:type="dxa"/>
          </w:tcPr>
          <w:p>
            <w:pPr>
              <w:pStyle w:val="TableParagraph"/>
              <w:spacing w:line="237" w:lineRule="auto" w:before="100"/>
              <w:ind w:left="150"/>
              <w:rPr>
                <w:sz w:val="20"/>
              </w:rPr>
            </w:pPr>
            <w:r>
              <w:rPr>
                <w:sz w:val="20"/>
              </w:rPr>
              <w:t>f-ratio is </w:t>
            </w:r>
            <w:r>
              <w:rPr>
                <w:sz w:val="24"/>
              </w:rPr>
              <w:t>1.454</w:t>
            </w:r>
            <w:r>
              <w:rPr>
                <w:sz w:val="20"/>
              </w:rPr>
              <w:t>, while</w:t>
            </w:r>
            <w:r>
              <w:rPr>
                <w:spacing w:val="-9"/>
                <w:sz w:val="20"/>
              </w:rPr>
              <w:t> </w:t>
            </w:r>
            <w:r>
              <w:rPr>
                <w:sz w:val="20"/>
              </w:rPr>
              <w:t>f-critical</w:t>
            </w:r>
            <w:r>
              <w:rPr>
                <w:spacing w:val="-9"/>
                <w:sz w:val="20"/>
              </w:rPr>
              <w:t> </w:t>
            </w:r>
            <w:r>
              <w:rPr>
                <w:spacing w:val="-5"/>
                <w:sz w:val="20"/>
              </w:rPr>
              <w:t>is</w:t>
            </w:r>
          </w:p>
          <w:p>
            <w:pPr>
              <w:pStyle w:val="TableParagraph"/>
              <w:spacing w:before="1"/>
              <w:ind w:left="150" w:right="72"/>
              <w:rPr>
                <w:sz w:val="20"/>
              </w:rPr>
            </w:pPr>
            <w:r>
              <w:rPr>
                <w:sz w:val="20"/>
              </w:rPr>
              <w:t>3.81 and the P value</w:t>
            </w:r>
            <w:r>
              <w:rPr>
                <w:spacing w:val="-13"/>
                <w:sz w:val="20"/>
              </w:rPr>
              <w:t> </w:t>
            </w:r>
            <w:r>
              <w:rPr>
                <w:sz w:val="20"/>
              </w:rPr>
              <w:t>was</w:t>
            </w:r>
            <w:r>
              <w:rPr>
                <w:spacing w:val="-12"/>
                <w:sz w:val="20"/>
              </w:rPr>
              <w:t> </w:t>
            </w:r>
            <w:r>
              <w:rPr>
                <w:sz w:val="20"/>
              </w:rPr>
              <w:t>foun</w:t>
            </w:r>
            <w:r>
              <w:rPr>
                <w:sz w:val="20"/>
              </w:rPr>
              <w:t>d to be .234.</w:t>
            </w:r>
          </w:p>
        </w:tc>
        <w:tc>
          <w:tcPr>
            <w:tcW w:w="822" w:type="dxa"/>
          </w:tcPr>
          <w:p>
            <w:pPr>
              <w:pStyle w:val="TableParagraph"/>
              <w:rPr>
                <w:b/>
                <w:sz w:val="20"/>
              </w:rPr>
            </w:pPr>
          </w:p>
          <w:p>
            <w:pPr>
              <w:pStyle w:val="TableParagraph"/>
              <w:spacing w:before="64"/>
              <w:rPr>
                <w:b/>
                <w:sz w:val="20"/>
              </w:rPr>
            </w:pPr>
          </w:p>
          <w:p>
            <w:pPr>
              <w:pStyle w:val="TableParagraph"/>
              <w:ind w:left="124"/>
              <w:rPr>
                <w:sz w:val="20"/>
              </w:rPr>
            </w:pPr>
            <w:r>
              <w:rPr>
                <w:spacing w:val="-4"/>
                <w:sz w:val="20"/>
              </w:rPr>
              <w:t>0.05</w:t>
            </w:r>
          </w:p>
        </w:tc>
        <w:tc>
          <w:tcPr>
            <w:tcW w:w="1450" w:type="dxa"/>
          </w:tcPr>
          <w:p>
            <w:pPr>
              <w:pStyle w:val="TableParagraph"/>
              <w:rPr>
                <w:b/>
                <w:sz w:val="20"/>
              </w:rPr>
            </w:pPr>
          </w:p>
          <w:p>
            <w:pPr>
              <w:pStyle w:val="TableParagraph"/>
              <w:spacing w:before="64"/>
              <w:rPr>
                <w:b/>
                <w:sz w:val="20"/>
              </w:rPr>
            </w:pPr>
          </w:p>
          <w:p>
            <w:pPr>
              <w:pStyle w:val="TableParagraph"/>
              <w:ind w:left="113"/>
              <w:rPr>
                <w:sz w:val="20"/>
              </w:rPr>
            </w:pPr>
            <w:r>
              <w:rPr>
                <w:spacing w:val="-2"/>
                <w:sz w:val="20"/>
              </w:rPr>
              <w:t>Retained.</w:t>
            </w:r>
          </w:p>
        </w:tc>
      </w:tr>
      <w:tr>
        <w:trPr>
          <w:trHeight w:val="1582" w:hRule="atLeast"/>
        </w:trPr>
        <w:tc>
          <w:tcPr>
            <w:tcW w:w="615" w:type="dxa"/>
          </w:tcPr>
          <w:p>
            <w:pPr>
              <w:pStyle w:val="TableParagraph"/>
              <w:spacing w:before="102"/>
              <w:ind w:left="117"/>
              <w:rPr>
                <w:b/>
                <w:sz w:val="20"/>
              </w:rPr>
            </w:pPr>
            <w:r>
              <w:rPr>
                <w:b/>
                <w:spacing w:val="-10"/>
                <w:sz w:val="20"/>
              </w:rPr>
              <w:t>6</w:t>
            </w:r>
          </w:p>
        </w:tc>
        <w:tc>
          <w:tcPr>
            <w:tcW w:w="3705" w:type="dxa"/>
          </w:tcPr>
          <w:p>
            <w:pPr>
              <w:pStyle w:val="TableParagraph"/>
              <w:spacing w:before="97"/>
              <w:ind w:left="151" w:right="108"/>
              <w:rPr>
                <w:sz w:val="20"/>
              </w:rPr>
            </w:pPr>
            <w:r>
              <w:rPr>
                <w:sz w:val="20"/>
              </w:rPr>
              <w:t>There</w:t>
            </w:r>
            <w:r>
              <w:rPr>
                <w:spacing w:val="-10"/>
                <w:sz w:val="20"/>
              </w:rPr>
              <w:t> </w:t>
            </w:r>
            <w:r>
              <w:rPr>
                <w:sz w:val="20"/>
              </w:rPr>
              <w:t>is</w:t>
            </w:r>
            <w:r>
              <w:rPr>
                <w:spacing w:val="-8"/>
                <w:sz w:val="20"/>
              </w:rPr>
              <w:t> </w:t>
            </w:r>
            <w:r>
              <w:rPr>
                <w:sz w:val="20"/>
              </w:rPr>
              <w:t>no</w:t>
            </w:r>
            <w:r>
              <w:rPr>
                <w:spacing w:val="-7"/>
                <w:sz w:val="20"/>
              </w:rPr>
              <w:t> </w:t>
            </w:r>
            <w:r>
              <w:rPr>
                <w:sz w:val="20"/>
              </w:rPr>
              <w:t>significance</w:t>
            </w:r>
            <w:r>
              <w:rPr>
                <w:spacing w:val="-5"/>
                <w:sz w:val="20"/>
              </w:rPr>
              <w:t> </w:t>
            </w:r>
            <w:r>
              <w:rPr>
                <w:sz w:val="20"/>
              </w:rPr>
              <w:t>difference</w:t>
            </w:r>
            <w:r>
              <w:rPr>
                <w:spacing w:val="-5"/>
                <w:sz w:val="20"/>
              </w:rPr>
              <w:t> </w:t>
            </w:r>
            <w:r>
              <w:rPr>
                <w:sz w:val="20"/>
              </w:rPr>
              <w:t>in</w:t>
            </w:r>
            <w:r>
              <w:rPr>
                <w:spacing w:val="-2"/>
                <w:sz w:val="20"/>
              </w:rPr>
              <w:t> </w:t>
            </w:r>
            <w:r>
              <w:rPr>
                <w:sz w:val="20"/>
              </w:rPr>
              <w:t>the opinions of principals, teachers and students</w:t>
            </w:r>
            <w:r>
              <w:rPr>
                <w:spacing w:val="40"/>
                <w:sz w:val="20"/>
              </w:rPr>
              <w:t> </w:t>
            </w:r>
            <w:r>
              <w:rPr>
                <w:sz w:val="20"/>
              </w:rPr>
              <w:t>on the principals‟ role on</w:t>
            </w:r>
          </w:p>
          <w:p>
            <w:pPr>
              <w:pStyle w:val="TableParagraph"/>
              <w:spacing w:before="2"/>
              <w:ind w:left="151" w:right="474"/>
              <w:jc w:val="both"/>
              <w:rPr>
                <w:sz w:val="20"/>
              </w:rPr>
            </w:pPr>
            <w:r>
              <w:rPr>
                <w:sz w:val="20"/>
              </w:rPr>
              <w:t>students‟ security service</w:t>
            </w:r>
            <w:r>
              <w:rPr>
                <w:spacing w:val="40"/>
                <w:sz w:val="20"/>
              </w:rPr>
              <w:t> </w:t>
            </w:r>
            <w:r>
              <w:rPr>
                <w:sz w:val="20"/>
              </w:rPr>
              <w:t>delivery</w:t>
            </w:r>
            <w:r>
              <w:rPr>
                <w:spacing w:val="-9"/>
                <w:sz w:val="20"/>
              </w:rPr>
              <w:t> </w:t>
            </w:r>
            <w:r>
              <w:rPr>
                <w:sz w:val="20"/>
              </w:rPr>
              <w:t>in secondary</w:t>
            </w:r>
            <w:r>
              <w:rPr>
                <w:spacing w:val="-13"/>
                <w:sz w:val="20"/>
              </w:rPr>
              <w:t> </w:t>
            </w:r>
            <w:r>
              <w:rPr>
                <w:sz w:val="20"/>
              </w:rPr>
              <w:t>schools</w:t>
            </w:r>
            <w:r>
              <w:rPr>
                <w:spacing w:val="-12"/>
                <w:sz w:val="20"/>
              </w:rPr>
              <w:t> </w:t>
            </w:r>
            <w:r>
              <w:rPr>
                <w:sz w:val="20"/>
              </w:rPr>
              <w:t>in</w:t>
            </w:r>
            <w:r>
              <w:rPr>
                <w:spacing w:val="-6"/>
                <w:sz w:val="20"/>
              </w:rPr>
              <w:t> </w:t>
            </w:r>
            <w:r>
              <w:rPr>
                <w:sz w:val="20"/>
              </w:rPr>
              <w:t>Abuja</w:t>
            </w:r>
            <w:r>
              <w:rPr>
                <w:spacing w:val="-7"/>
                <w:sz w:val="20"/>
              </w:rPr>
              <w:t> </w:t>
            </w:r>
            <w:r>
              <w:rPr>
                <w:sz w:val="20"/>
              </w:rPr>
              <w:t>Municipal Area Council</w:t>
            </w:r>
          </w:p>
        </w:tc>
        <w:tc>
          <w:tcPr>
            <w:tcW w:w="1429" w:type="dxa"/>
          </w:tcPr>
          <w:p>
            <w:pPr>
              <w:pStyle w:val="TableParagraph"/>
              <w:spacing w:before="97"/>
              <w:ind w:left="138" w:right="367"/>
              <w:rPr>
                <w:sz w:val="20"/>
              </w:rPr>
            </w:pPr>
            <w:r>
              <w:rPr>
                <w:sz w:val="20"/>
              </w:rPr>
              <w:t>Analysis</w:t>
            </w:r>
            <w:r>
              <w:rPr>
                <w:spacing w:val="-13"/>
                <w:sz w:val="20"/>
              </w:rPr>
              <w:t> </w:t>
            </w:r>
            <w:r>
              <w:rPr>
                <w:sz w:val="20"/>
              </w:rPr>
              <w:t>of </w:t>
            </w:r>
            <w:r>
              <w:rPr>
                <w:spacing w:val="-2"/>
                <w:sz w:val="20"/>
              </w:rPr>
              <w:t>Variance (ANOVA)</w:t>
            </w:r>
          </w:p>
        </w:tc>
        <w:tc>
          <w:tcPr>
            <w:tcW w:w="1644" w:type="dxa"/>
          </w:tcPr>
          <w:p>
            <w:pPr>
              <w:pStyle w:val="TableParagraph"/>
              <w:spacing w:line="237" w:lineRule="auto" w:before="100"/>
              <w:ind w:left="150"/>
              <w:rPr>
                <w:sz w:val="20"/>
              </w:rPr>
            </w:pPr>
            <w:r>
              <w:rPr>
                <w:sz w:val="20"/>
              </w:rPr>
              <w:t>f-ratio is </w:t>
            </w:r>
            <w:r>
              <w:rPr>
                <w:sz w:val="24"/>
              </w:rPr>
              <w:t>1.286</w:t>
            </w:r>
            <w:r>
              <w:rPr>
                <w:sz w:val="20"/>
              </w:rPr>
              <w:t>, while</w:t>
            </w:r>
            <w:r>
              <w:rPr>
                <w:spacing w:val="-9"/>
                <w:sz w:val="20"/>
              </w:rPr>
              <w:t> </w:t>
            </w:r>
            <w:r>
              <w:rPr>
                <w:sz w:val="20"/>
              </w:rPr>
              <w:t>f-critical</w:t>
            </w:r>
            <w:r>
              <w:rPr>
                <w:spacing w:val="-9"/>
                <w:sz w:val="20"/>
              </w:rPr>
              <w:t> </w:t>
            </w:r>
            <w:r>
              <w:rPr>
                <w:spacing w:val="-5"/>
                <w:sz w:val="20"/>
              </w:rPr>
              <w:t>is</w:t>
            </w:r>
          </w:p>
          <w:p>
            <w:pPr>
              <w:pStyle w:val="TableParagraph"/>
              <w:ind w:left="150" w:right="72"/>
              <w:rPr>
                <w:sz w:val="20"/>
              </w:rPr>
            </w:pPr>
            <w:r>
              <w:rPr>
                <w:sz w:val="20"/>
              </w:rPr>
              <w:t>3.81 and the P value</w:t>
            </w:r>
            <w:r>
              <w:rPr>
                <w:spacing w:val="-13"/>
                <w:sz w:val="20"/>
              </w:rPr>
              <w:t> </w:t>
            </w:r>
            <w:r>
              <w:rPr>
                <w:sz w:val="20"/>
              </w:rPr>
              <w:t>was</w:t>
            </w:r>
            <w:r>
              <w:rPr>
                <w:spacing w:val="-12"/>
                <w:sz w:val="20"/>
              </w:rPr>
              <w:t> </w:t>
            </w:r>
            <w:r>
              <w:rPr>
                <w:sz w:val="20"/>
              </w:rPr>
              <w:t>foun</w:t>
            </w:r>
            <w:r>
              <w:rPr>
                <w:sz w:val="20"/>
              </w:rPr>
              <w:t>d to be .277.</w:t>
            </w:r>
          </w:p>
        </w:tc>
        <w:tc>
          <w:tcPr>
            <w:tcW w:w="822" w:type="dxa"/>
          </w:tcPr>
          <w:p>
            <w:pPr>
              <w:pStyle w:val="TableParagraph"/>
              <w:rPr>
                <w:b/>
                <w:sz w:val="20"/>
              </w:rPr>
            </w:pPr>
          </w:p>
          <w:p>
            <w:pPr>
              <w:pStyle w:val="TableParagraph"/>
              <w:spacing w:before="69"/>
              <w:rPr>
                <w:b/>
                <w:sz w:val="20"/>
              </w:rPr>
            </w:pPr>
          </w:p>
          <w:p>
            <w:pPr>
              <w:pStyle w:val="TableParagraph"/>
              <w:ind w:left="124"/>
              <w:rPr>
                <w:sz w:val="20"/>
              </w:rPr>
            </w:pPr>
            <w:r>
              <w:rPr>
                <w:spacing w:val="-4"/>
                <w:sz w:val="20"/>
              </w:rPr>
              <w:t>0.05</w:t>
            </w:r>
          </w:p>
        </w:tc>
        <w:tc>
          <w:tcPr>
            <w:tcW w:w="1450" w:type="dxa"/>
          </w:tcPr>
          <w:p>
            <w:pPr>
              <w:pStyle w:val="TableParagraph"/>
              <w:rPr>
                <w:b/>
                <w:sz w:val="20"/>
              </w:rPr>
            </w:pPr>
          </w:p>
          <w:p>
            <w:pPr>
              <w:pStyle w:val="TableParagraph"/>
              <w:spacing w:before="69"/>
              <w:rPr>
                <w:b/>
                <w:sz w:val="20"/>
              </w:rPr>
            </w:pPr>
          </w:p>
          <w:p>
            <w:pPr>
              <w:pStyle w:val="TableParagraph"/>
              <w:ind w:left="113"/>
              <w:rPr>
                <w:sz w:val="20"/>
              </w:rPr>
            </w:pPr>
            <w:r>
              <w:rPr>
                <w:spacing w:val="-2"/>
                <w:sz w:val="20"/>
              </w:rPr>
              <w:t>Retained.</w:t>
            </w:r>
          </w:p>
        </w:tc>
      </w:tr>
      <w:tr>
        <w:trPr>
          <w:trHeight w:val="1683" w:hRule="atLeast"/>
        </w:trPr>
        <w:tc>
          <w:tcPr>
            <w:tcW w:w="615" w:type="dxa"/>
            <w:tcBorders>
              <w:bottom w:val="single" w:sz="4" w:space="0" w:color="000000"/>
            </w:tcBorders>
          </w:tcPr>
          <w:p>
            <w:pPr>
              <w:pStyle w:val="TableParagraph"/>
              <w:spacing w:before="99"/>
              <w:ind w:left="117"/>
              <w:rPr>
                <w:b/>
                <w:sz w:val="20"/>
              </w:rPr>
            </w:pPr>
            <w:r>
              <w:rPr>
                <w:b/>
                <w:spacing w:val="-10"/>
                <w:sz w:val="20"/>
              </w:rPr>
              <w:t>7</w:t>
            </w:r>
          </w:p>
        </w:tc>
        <w:tc>
          <w:tcPr>
            <w:tcW w:w="3705" w:type="dxa"/>
            <w:tcBorders>
              <w:bottom w:val="single" w:sz="4" w:space="0" w:color="000000"/>
            </w:tcBorders>
          </w:tcPr>
          <w:p>
            <w:pPr>
              <w:pStyle w:val="TableParagraph"/>
              <w:spacing w:before="95"/>
              <w:ind w:left="151" w:right="108"/>
              <w:rPr>
                <w:sz w:val="20"/>
              </w:rPr>
            </w:pPr>
            <w:r>
              <w:rPr>
                <w:sz w:val="20"/>
              </w:rPr>
              <w:t>There</w:t>
            </w:r>
            <w:r>
              <w:rPr>
                <w:spacing w:val="-10"/>
                <w:sz w:val="20"/>
              </w:rPr>
              <w:t> </w:t>
            </w:r>
            <w:r>
              <w:rPr>
                <w:sz w:val="20"/>
              </w:rPr>
              <w:t>is</w:t>
            </w:r>
            <w:r>
              <w:rPr>
                <w:spacing w:val="-8"/>
                <w:sz w:val="20"/>
              </w:rPr>
              <w:t> </w:t>
            </w:r>
            <w:r>
              <w:rPr>
                <w:sz w:val="20"/>
              </w:rPr>
              <w:t>no</w:t>
            </w:r>
            <w:r>
              <w:rPr>
                <w:spacing w:val="-7"/>
                <w:sz w:val="20"/>
              </w:rPr>
              <w:t> </w:t>
            </w:r>
            <w:r>
              <w:rPr>
                <w:sz w:val="20"/>
              </w:rPr>
              <w:t>significance</w:t>
            </w:r>
            <w:r>
              <w:rPr>
                <w:spacing w:val="-5"/>
                <w:sz w:val="20"/>
              </w:rPr>
              <w:t> </w:t>
            </w:r>
            <w:r>
              <w:rPr>
                <w:sz w:val="20"/>
              </w:rPr>
              <w:t>difference</w:t>
            </w:r>
            <w:r>
              <w:rPr>
                <w:spacing w:val="-5"/>
                <w:sz w:val="20"/>
              </w:rPr>
              <w:t> </w:t>
            </w:r>
            <w:r>
              <w:rPr>
                <w:sz w:val="20"/>
              </w:rPr>
              <w:t>in</w:t>
            </w:r>
            <w:r>
              <w:rPr>
                <w:spacing w:val="-2"/>
                <w:sz w:val="20"/>
              </w:rPr>
              <w:t> </w:t>
            </w:r>
            <w:r>
              <w:rPr>
                <w:sz w:val="20"/>
              </w:rPr>
              <w:t>the opinions of principals, teachers and students</w:t>
            </w:r>
            <w:r>
              <w:rPr>
                <w:spacing w:val="40"/>
                <w:sz w:val="20"/>
              </w:rPr>
              <w:t> </w:t>
            </w:r>
            <w:r>
              <w:rPr>
                <w:sz w:val="20"/>
              </w:rPr>
              <w:t>on the principals‟ role on</w:t>
            </w:r>
          </w:p>
          <w:p>
            <w:pPr>
              <w:pStyle w:val="TableParagraph"/>
              <w:spacing w:before="1"/>
              <w:ind w:left="151" w:right="464"/>
              <w:jc w:val="both"/>
              <w:rPr>
                <w:sz w:val="20"/>
              </w:rPr>
            </w:pPr>
            <w:r>
              <w:rPr>
                <w:sz w:val="20"/>
              </w:rPr>
              <w:t>students‟</w:t>
            </w:r>
            <w:r>
              <w:rPr>
                <w:spacing w:val="-11"/>
                <w:sz w:val="20"/>
              </w:rPr>
              <w:t> </w:t>
            </w:r>
            <w:r>
              <w:rPr>
                <w:sz w:val="20"/>
              </w:rPr>
              <w:t>cafeteria</w:t>
            </w:r>
            <w:r>
              <w:rPr>
                <w:spacing w:val="40"/>
                <w:sz w:val="20"/>
              </w:rPr>
              <w:t> </w:t>
            </w:r>
            <w:r>
              <w:rPr>
                <w:sz w:val="20"/>
              </w:rPr>
              <w:t>service</w:t>
            </w:r>
            <w:r>
              <w:rPr>
                <w:spacing w:val="-8"/>
                <w:sz w:val="20"/>
              </w:rPr>
              <w:t> </w:t>
            </w:r>
            <w:r>
              <w:rPr>
                <w:sz w:val="20"/>
              </w:rPr>
              <w:t>delivery</w:t>
            </w:r>
            <w:r>
              <w:rPr>
                <w:spacing w:val="-13"/>
                <w:sz w:val="20"/>
              </w:rPr>
              <w:t> </w:t>
            </w:r>
            <w:r>
              <w:rPr>
                <w:sz w:val="20"/>
              </w:rPr>
              <w:t>in secondary</w:t>
            </w:r>
            <w:r>
              <w:rPr>
                <w:spacing w:val="-13"/>
                <w:sz w:val="20"/>
              </w:rPr>
              <w:t> </w:t>
            </w:r>
            <w:r>
              <w:rPr>
                <w:sz w:val="20"/>
              </w:rPr>
              <w:t>schools</w:t>
            </w:r>
            <w:r>
              <w:rPr>
                <w:spacing w:val="-9"/>
                <w:sz w:val="20"/>
              </w:rPr>
              <w:t> </w:t>
            </w:r>
            <w:r>
              <w:rPr>
                <w:sz w:val="20"/>
              </w:rPr>
              <w:t>in</w:t>
            </w:r>
            <w:r>
              <w:rPr>
                <w:spacing w:val="-2"/>
                <w:sz w:val="20"/>
              </w:rPr>
              <w:t> </w:t>
            </w:r>
            <w:r>
              <w:rPr>
                <w:sz w:val="20"/>
              </w:rPr>
              <w:t>Abuja</w:t>
            </w:r>
            <w:r>
              <w:rPr>
                <w:spacing w:val="-5"/>
                <w:sz w:val="20"/>
              </w:rPr>
              <w:t> </w:t>
            </w:r>
            <w:r>
              <w:rPr>
                <w:sz w:val="20"/>
              </w:rPr>
              <w:t>Municipal Area Council</w:t>
            </w:r>
          </w:p>
        </w:tc>
        <w:tc>
          <w:tcPr>
            <w:tcW w:w="1429" w:type="dxa"/>
            <w:tcBorders>
              <w:bottom w:val="single" w:sz="4" w:space="0" w:color="000000"/>
            </w:tcBorders>
          </w:tcPr>
          <w:p>
            <w:pPr>
              <w:pStyle w:val="TableParagraph"/>
              <w:spacing w:before="95"/>
              <w:ind w:left="138" w:right="367"/>
              <w:rPr>
                <w:sz w:val="20"/>
              </w:rPr>
            </w:pPr>
            <w:r>
              <w:rPr>
                <w:sz w:val="20"/>
              </w:rPr>
              <w:t>Analysis</w:t>
            </w:r>
            <w:r>
              <w:rPr>
                <w:spacing w:val="-13"/>
                <w:sz w:val="20"/>
              </w:rPr>
              <w:t> </w:t>
            </w:r>
            <w:r>
              <w:rPr>
                <w:sz w:val="20"/>
              </w:rPr>
              <w:t>of </w:t>
            </w:r>
            <w:r>
              <w:rPr>
                <w:spacing w:val="-2"/>
                <w:sz w:val="20"/>
              </w:rPr>
              <w:t>Variance (ANOVA)</w:t>
            </w:r>
          </w:p>
        </w:tc>
        <w:tc>
          <w:tcPr>
            <w:tcW w:w="1644" w:type="dxa"/>
            <w:tcBorders>
              <w:bottom w:val="single" w:sz="4" w:space="0" w:color="000000"/>
            </w:tcBorders>
          </w:tcPr>
          <w:p>
            <w:pPr>
              <w:pStyle w:val="TableParagraph"/>
              <w:spacing w:before="96"/>
              <w:ind w:left="150"/>
              <w:rPr>
                <w:sz w:val="20"/>
              </w:rPr>
            </w:pPr>
            <w:r>
              <w:rPr>
                <w:sz w:val="20"/>
              </w:rPr>
              <w:t>f-ratio is </w:t>
            </w:r>
            <w:r>
              <w:rPr>
                <w:sz w:val="24"/>
              </w:rPr>
              <w:t>3.80</w:t>
            </w:r>
            <w:r>
              <w:rPr>
                <w:sz w:val="20"/>
              </w:rPr>
              <w:t>, while</w:t>
            </w:r>
            <w:r>
              <w:rPr>
                <w:spacing w:val="-13"/>
                <w:sz w:val="20"/>
              </w:rPr>
              <w:t> </w:t>
            </w:r>
            <w:r>
              <w:rPr>
                <w:sz w:val="20"/>
              </w:rPr>
              <w:t>f-critical</w:t>
            </w:r>
            <w:r>
              <w:rPr>
                <w:spacing w:val="-12"/>
                <w:sz w:val="20"/>
              </w:rPr>
              <w:t> </w:t>
            </w:r>
            <w:r>
              <w:rPr>
                <w:sz w:val="20"/>
              </w:rPr>
              <w:t>is</w:t>
            </w:r>
          </w:p>
          <w:p>
            <w:pPr>
              <w:pStyle w:val="TableParagraph"/>
              <w:spacing w:line="237" w:lineRule="auto" w:before="3"/>
              <w:ind w:left="150" w:right="72"/>
              <w:rPr>
                <w:sz w:val="20"/>
              </w:rPr>
            </w:pPr>
            <w:r>
              <w:rPr>
                <w:sz w:val="20"/>
              </w:rPr>
              <w:t>3.81 and the P value</w:t>
            </w:r>
            <w:r>
              <w:rPr>
                <w:spacing w:val="-13"/>
                <w:sz w:val="20"/>
              </w:rPr>
              <w:t> </w:t>
            </w:r>
            <w:r>
              <w:rPr>
                <w:sz w:val="20"/>
              </w:rPr>
              <w:t>was</w:t>
            </w:r>
            <w:r>
              <w:rPr>
                <w:spacing w:val="-12"/>
                <w:sz w:val="20"/>
              </w:rPr>
              <w:t> </w:t>
            </w:r>
            <w:r>
              <w:rPr>
                <w:sz w:val="20"/>
              </w:rPr>
              <w:t>foun</w:t>
            </w:r>
            <w:r>
              <w:rPr>
                <w:sz w:val="20"/>
              </w:rPr>
              <w:t>d to be .679.</w:t>
            </w:r>
          </w:p>
        </w:tc>
        <w:tc>
          <w:tcPr>
            <w:tcW w:w="822" w:type="dxa"/>
            <w:tcBorders>
              <w:bottom w:val="single" w:sz="4" w:space="0" w:color="000000"/>
            </w:tcBorders>
          </w:tcPr>
          <w:p>
            <w:pPr>
              <w:pStyle w:val="TableParagraph"/>
              <w:rPr>
                <w:b/>
                <w:sz w:val="20"/>
              </w:rPr>
            </w:pPr>
          </w:p>
          <w:p>
            <w:pPr>
              <w:pStyle w:val="TableParagraph"/>
              <w:spacing w:before="66"/>
              <w:rPr>
                <w:b/>
                <w:sz w:val="20"/>
              </w:rPr>
            </w:pPr>
          </w:p>
          <w:p>
            <w:pPr>
              <w:pStyle w:val="TableParagraph"/>
              <w:spacing w:before="1"/>
              <w:ind w:left="124"/>
              <w:rPr>
                <w:sz w:val="20"/>
              </w:rPr>
            </w:pPr>
            <w:r>
              <w:rPr>
                <w:spacing w:val="-4"/>
                <w:sz w:val="20"/>
              </w:rPr>
              <w:t>0.05</w:t>
            </w:r>
          </w:p>
        </w:tc>
        <w:tc>
          <w:tcPr>
            <w:tcW w:w="1450" w:type="dxa"/>
            <w:tcBorders>
              <w:bottom w:val="single" w:sz="4" w:space="0" w:color="000000"/>
            </w:tcBorders>
          </w:tcPr>
          <w:p>
            <w:pPr>
              <w:pStyle w:val="TableParagraph"/>
              <w:rPr>
                <w:b/>
                <w:sz w:val="20"/>
              </w:rPr>
            </w:pPr>
          </w:p>
          <w:p>
            <w:pPr>
              <w:pStyle w:val="TableParagraph"/>
              <w:spacing w:before="66"/>
              <w:rPr>
                <w:b/>
                <w:sz w:val="20"/>
              </w:rPr>
            </w:pPr>
          </w:p>
          <w:p>
            <w:pPr>
              <w:pStyle w:val="TableParagraph"/>
              <w:spacing w:before="1"/>
              <w:ind w:left="113"/>
              <w:rPr>
                <w:sz w:val="20"/>
              </w:rPr>
            </w:pPr>
            <w:r>
              <w:rPr>
                <w:spacing w:val="-2"/>
                <w:sz w:val="20"/>
              </w:rPr>
              <w:t>Retained.</w:t>
            </w:r>
          </w:p>
        </w:tc>
      </w:tr>
    </w:tbl>
    <w:p>
      <w:pPr>
        <w:spacing w:after="0"/>
        <w:rPr>
          <w:sz w:val="20"/>
        </w:rPr>
        <w:sectPr>
          <w:pgSz w:w="12240" w:h="15840"/>
          <w:pgMar w:header="0" w:footer="969" w:top="1360" w:bottom="1160" w:left="1300" w:right="720"/>
        </w:sectPr>
      </w:pPr>
    </w:p>
    <w:p>
      <w:pPr>
        <w:pStyle w:val="Heading2"/>
        <w:numPr>
          <w:ilvl w:val="1"/>
          <w:numId w:val="33"/>
        </w:numPr>
        <w:tabs>
          <w:tab w:pos="1115" w:val="left" w:leader="none"/>
        </w:tabs>
        <w:spacing w:line="240" w:lineRule="auto" w:before="77" w:after="0"/>
        <w:ind w:left="1115" w:right="0" w:hanging="543"/>
        <w:jc w:val="left"/>
      </w:pPr>
      <w:r>
        <w:rPr/>
        <w:t>Summary</w:t>
      </w:r>
      <w:r>
        <w:rPr>
          <w:spacing w:val="-2"/>
        </w:rPr>
        <w:t> </w:t>
      </w:r>
      <w:r>
        <w:rPr/>
        <w:t>of</w:t>
      </w:r>
      <w:r>
        <w:rPr>
          <w:spacing w:val="-2"/>
        </w:rPr>
        <w:t> </w:t>
      </w:r>
      <w:r>
        <w:rPr/>
        <w:t>the</w:t>
      </w:r>
      <w:r>
        <w:rPr>
          <w:spacing w:val="-2"/>
        </w:rPr>
        <w:t> Findings</w:t>
      </w:r>
    </w:p>
    <w:p>
      <w:pPr>
        <w:pStyle w:val="BodyText"/>
        <w:spacing w:before="115"/>
        <w:rPr>
          <w:b/>
        </w:rPr>
      </w:pPr>
    </w:p>
    <w:p>
      <w:pPr>
        <w:pStyle w:val="BodyText"/>
        <w:ind w:left="572"/>
      </w:pPr>
      <w:r>
        <w:rPr/>
        <w:t>The</w:t>
      </w:r>
      <w:r>
        <w:rPr>
          <w:spacing w:val="-2"/>
        </w:rPr>
        <w:t> </w:t>
      </w:r>
      <w:r>
        <w:rPr/>
        <w:t>summary</w:t>
      </w:r>
      <w:r>
        <w:rPr>
          <w:spacing w:val="-7"/>
        </w:rPr>
        <w:t> </w:t>
      </w:r>
      <w:r>
        <w:rPr/>
        <w:t>of</w:t>
      </w:r>
      <w:r>
        <w:rPr>
          <w:spacing w:val="-5"/>
        </w:rPr>
        <w:t> </w:t>
      </w:r>
      <w:r>
        <w:rPr/>
        <w:t>major</w:t>
      </w:r>
      <w:r>
        <w:rPr>
          <w:spacing w:val="4"/>
        </w:rPr>
        <w:t> </w:t>
      </w:r>
      <w:r>
        <w:rPr/>
        <w:t>findings</w:t>
      </w:r>
      <w:r>
        <w:rPr>
          <w:spacing w:val="-4"/>
        </w:rPr>
        <w:t> </w:t>
      </w:r>
      <w:r>
        <w:rPr/>
        <w:t>revealed</w:t>
      </w:r>
      <w:r>
        <w:rPr>
          <w:spacing w:val="-1"/>
        </w:rPr>
        <w:t> </w:t>
      </w:r>
      <w:r>
        <w:rPr>
          <w:spacing w:val="-4"/>
        </w:rPr>
        <w:t>that:</w:t>
      </w:r>
    </w:p>
    <w:p>
      <w:pPr>
        <w:pStyle w:val="BodyText"/>
        <w:spacing w:before="1"/>
      </w:pPr>
    </w:p>
    <w:p>
      <w:pPr>
        <w:pStyle w:val="ListParagraph"/>
        <w:numPr>
          <w:ilvl w:val="0"/>
          <w:numId w:val="34"/>
        </w:numPr>
        <w:tabs>
          <w:tab w:pos="1115" w:val="left" w:leader="none"/>
        </w:tabs>
        <w:spacing w:line="480" w:lineRule="auto" w:before="0" w:after="0"/>
        <w:ind w:left="1115" w:right="710" w:hanging="543"/>
        <w:jc w:val="both"/>
        <w:rPr>
          <w:sz w:val="24"/>
        </w:rPr>
      </w:pPr>
      <w:r>
        <w:rPr>
          <w:sz w:val="24"/>
        </w:rPr>
        <w:t>Principals instructed students to visit school health care centre whenever they were</w:t>
      </w:r>
      <w:r>
        <w:rPr>
          <w:spacing w:val="40"/>
          <w:sz w:val="24"/>
        </w:rPr>
        <w:t> </w:t>
      </w:r>
      <w:r>
        <w:rPr>
          <w:sz w:val="24"/>
        </w:rPr>
        <w:t>sick</w:t>
      </w:r>
      <w:r>
        <w:rPr>
          <w:spacing w:val="40"/>
          <w:sz w:val="24"/>
        </w:rPr>
        <w:t> </w:t>
      </w:r>
      <w:r>
        <w:rPr>
          <w:sz w:val="24"/>
        </w:rPr>
        <w:t>and ensured qualified nurses were in the school health care centre in secondary schools in Abuja Municipal Area Council;</w:t>
      </w:r>
    </w:p>
    <w:p>
      <w:pPr>
        <w:pStyle w:val="ListParagraph"/>
        <w:numPr>
          <w:ilvl w:val="0"/>
          <w:numId w:val="34"/>
        </w:numPr>
        <w:tabs>
          <w:tab w:pos="1115" w:val="left" w:leader="none"/>
        </w:tabs>
        <w:spacing w:line="480" w:lineRule="auto" w:before="0" w:after="0"/>
        <w:ind w:left="1115" w:right="709" w:hanging="543"/>
        <w:jc w:val="both"/>
        <w:rPr>
          <w:sz w:val="24"/>
        </w:rPr>
      </w:pPr>
      <w:r>
        <w:rPr>
          <w:sz w:val="24"/>
        </w:rPr>
        <w:t>Principals instructed school counselors to organize orientations/re-orientations for students to adapt to the school environment and students avail themselves</w:t>
      </w:r>
      <w:r>
        <w:rPr>
          <w:spacing w:val="40"/>
          <w:sz w:val="24"/>
        </w:rPr>
        <w:t> </w:t>
      </w:r>
      <w:r>
        <w:rPr>
          <w:sz w:val="24"/>
        </w:rPr>
        <w:t>opportunities to interact with the counselors and get useful information in secondary schools in Abuja Municipal Area Council;</w:t>
      </w:r>
    </w:p>
    <w:p>
      <w:pPr>
        <w:pStyle w:val="ListParagraph"/>
        <w:numPr>
          <w:ilvl w:val="0"/>
          <w:numId w:val="34"/>
        </w:numPr>
        <w:tabs>
          <w:tab w:pos="1115" w:val="left" w:leader="none"/>
        </w:tabs>
        <w:spacing w:line="480" w:lineRule="auto" w:before="1" w:after="0"/>
        <w:ind w:left="1115" w:right="718" w:hanging="543"/>
        <w:jc w:val="both"/>
        <w:rPr>
          <w:sz w:val="24"/>
        </w:rPr>
      </w:pPr>
      <w:r>
        <w:rPr>
          <w:sz w:val="24"/>
        </w:rPr>
        <w:t>Principals ensured that recreational avenue were free of sharp and dangerous objects and inter-house sport competition organized by the school principal helps to develop students‟ physical fitness;</w:t>
      </w:r>
    </w:p>
    <w:p>
      <w:pPr>
        <w:pStyle w:val="ListParagraph"/>
        <w:numPr>
          <w:ilvl w:val="0"/>
          <w:numId w:val="34"/>
        </w:numPr>
        <w:tabs>
          <w:tab w:pos="1115" w:val="left" w:leader="none"/>
        </w:tabs>
        <w:spacing w:line="480" w:lineRule="auto" w:before="1" w:after="0"/>
        <w:ind w:left="1115" w:right="705" w:hanging="543"/>
        <w:jc w:val="both"/>
        <w:rPr>
          <w:sz w:val="24"/>
        </w:rPr>
      </w:pPr>
      <w:r>
        <w:rPr>
          <w:sz w:val="24"/>
        </w:rPr>
        <w:t>Principals</w:t>
      </w:r>
      <w:r>
        <w:rPr>
          <w:spacing w:val="-2"/>
          <w:sz w:val="24"/>
        </w:rPr>
        <w:t> </w:t>
      </w:r>
      <w:r>
        <w:rPr>
          <w:sz w:val="24"/>
        </w:rPr>
        <w:t>ensured that water and power supply</w:t>
      </w:r>
      <w:r>
        <w:rPr>
          <w:spacing w:val="-5"/>
          <w:sz w:val="24"/>
        </w:rPr>
        <w:t> </w:t>
      </w:r>
      <w:r>
        <w:rPr>
          <w:sz w:val="24"/>
        </w:rPr>
        <w:t>to the students‟ hostel</w:t>
      </w:r>
      <w:r>
        <w:rPr>
          <w:spacing w:val="-5"/>
          <w:sz w:val="24"/>
        </w:rPr>
        <w:t> </w:t>
      </w:r>
      <w:r>
        <w:rPr>
          <w:sz w:val="24"/>
        </w:rPr>
        <w:t>is regular and as well, security personnel are present in the students‟ hostel. Also, weekly hostel inspection is carried out by the principal to ensured cleanliness of students‟ hostel;</w:t>
      </w:r>
    </w:p>
    <w:p>
      <w:pPr>
        <w:pStyle w:val="ListParagraph"/>
        <w:numPr>
          <w:ilvl w:val="0"/>
          <w:numId w:val="34"/>
        </w:numPr>
        <w:tabs>
          <w:tab w:pos="1115" w:val="left" w:leader="none"/>
        </w:tabs>
        <w:spacing w:line="480" w:lineRule="auto" w:before="0" w:after="0"/>
        <w:ind w:left="1115" w:right="715" w:hanging="543"/>
        <w:jc w:val="both"/>
        <w:rPr>
          <w:sz w:val="24"/>
        </w:rPr>
      </w:pPr>
      <w:r>
        <w:rPr>
          <w:sz w:val="24"/>
        </w:rPr>
        <w:t>Principals ensured that students‟ library</w:t>
      </w:r>
      <w:r>
        <w:rPr>
          <w:spacing w:val="-1"/>
          <w:sz w:val="24"/>
        </w:rPr>
        <w:t> </w:t>
      </w:r>
      <w:r>
        <w:rPr>
          <w:sz w:val="24"/>
        </w:rPr>
        <w:t>was equipped with</w:t>
      </w:r>
      <w:r>
        <w:rPr>
          <w:spacing w:val="-1"/>
          <w:sz w:val="24"/>
        </w:rPr>
        <w:t> </w:t>
      </w:r>
      <w:r>
        <w:rPr>
          <w:sz w:val="24"/>
        </w:rPr>
        <w:t>valuable internet facilities, adequate seats and resourceful textbooks in secondary schools in Abuja Municipal Area Council;</w:t>
      </w:r>
    </w:p>
    <w:p>
      <w:pPr>
        <w:pStyle w:val="ListParagraph"/>
        <w:numPr>
          <w:ilvl w:val="0"/>
          <w:numId w:val="34"/>
        </w:numPr>
        <w:tabs>
          <w:tab w:pos="1115" w:val="left" w:leader="none"/>
        </w:tabs>
        <w:spacing w:line="480" w:lineRule="auto" w:before="1" w:after="0"/>
        <w:ind w:left="1115" w:right="713" w:hanging="543"/>
        <w:jc w:val="both"/>
        <w:rPr>
          <w:sz w:val="24"/>
        </w:rPr>
      </w:pPr>
      <w:r>
        <w:rPr>
          <w:sz w:val="24"/>
        </w:rPr>
        <w:t>Principals ensured that students were closely monitored and prevented from drugs addiction and cultism. Also emergency dedicated security lines were provided by the Principals to ensure easy response; and</w:t>
      </w:r>
    </w:p>
    <w:p>
      <w:pPr>
        <w:spacing w:after="0" w:line="480" w:lineRule="auto"/>
        <w:jc w:val="both"/>
        <w:rPr>
          <w:sz w:val="24"/>
        </w:rPr>
        <w:sectPr>
          <w:pgSz w:w="12240" w:h="15840"/>
          <w:pgMar w:header="0" w:footer="969" w:top="1360" w:bottom="1160" w:left="1300" w:right="720"/>
        </w:sectPr>
      </w:pPr>
    </w:p>
    <w:p>
      <w:pPr>
        <w:pStyle w:val="ListParagraph"/>
        <w:numPr>
          <w:ilvl w:val="0"/>
          <w:numId w:val="34"/>
        </w:numPr>
        <w:tabs>
          <w:tab w:pos="1115" w:val="left" w:leader="none"/>
        </w:tabs>
        <w:spacing w:line="480" w:lineRule="auto" w:before="72" w:after="0"/>
        <w:ind w:left="1115" w:right="716" w:hanging="543"/>
        <w:jc w:val="both"/>
        <w:rPr>
          <w:sz w:val="24"/>
        </w:rPr>
      </w:pPr>
      <w:r>
        <w:rPr>
          <w:sz w:val="24"/>
        </w:rPr>
        <w:t>Principals ensured that food sold to the students meet the required balance diet and</w:t>
      </w:r>
      <w:r>
        <w:rPr>
          <w:spacing w:val="40"/>
          <w:sz w:val="24"/>
        </w:rPr>
        <w:t> </w:t>
      </w:r>
      <w:r>
        <w:rPr>
          <w:sz w:val="24"/>
        </w:rPr>
        <w:t>also ensured price fair is</w:t>
      </w:r>
      <w:r>
        <w:rPr>
          <w:spacing w:val="-3"/>
          <w:sz w:val="24"/>
        </w:rPr>
        <w:t> </w:t>
      </w:r>
      <w:r>
        <w:rPr>
          <w:sz w:val="24"/>
        </w:rPr>
        <w:t>within</w:t>
      </w:r>
      <w:r>
        <w:rPr>
          <w:spacing w:val="-6"/>
          <w:sz w:val="24"/>
        </w:rPr>
        <w:t> </w:t>
      </w:r>
      <w:r>
        <w:rPr>
          <w:sz w:val="24"/>
        </w:rPr>
        <w:t>the</w:t>
      </w:r>
      <w:r>
        <w:rPr>
          <w:spacing w:val="-2"/>
          <w:sz w:val="24"/>
        </w:rPr>
        <w:t> </w:t>
      </w:r>
      <w:r>
        <w:rPr>
          <w:sz w:val="24"/>
        </w:rPr>
        <w:t>reach</w:t>
      </w:r>
      <w:r>
        <w:rPr>
          <w:spacing w:val="-6"/>
          <w:sz w:val="24"/>
        </w:rPr>
        <w:t> </w:t>
      </w:r>
      <w:r>
        <w:rPr>
          <w:sz w:val="24"/>
        </w:rPr>
        <w:t>of</w:t>
      </w:r>
      <w:r>
        <w:rPr>
          <w:spacing w:val="-9"/>
          <w:sz w:val="24"/>
        </w:rPr>
        <w:t> </w:t>
      </w:r>
      <w:r>
        <w:rPr>
          <w:sz w:val="24"/>
        </w:rPr>
        <w:t>the</w:t>
      </w:r>
      <w:r>
        <w:rPr>
          <w:spacing w:val="-2"/>
          <w:sz w:val="24"/>
        </w:rPr>
        <w:t> </w:t>
      </w:r>
      <w:r>
        <w:rPr>
          <w:sz w:val="24"/>
        </w:rPr>
        <w:t>students in</w:t>
      </w:r>
      <w:r>
        <w:rPr>
          <w:spacing w:val="-1"/>
          <w:sz w:val="24"/>
        </w:rPr>
        <w:t> </w:t>
      </w:r>
      <w:r>
        <w:rPr>
          <w:sz w:val="24"/>
        </w:rPr>
        <w:t>secondary</w:t>
      </w:r>
      <w:r>
        <w:rPr>
          <w:spacing w:val="-6"/>
          <w:sz w:val="24"/>
        </w:rPr>
        <w:t> </w:t>
      </w:r>
      <w:r>
        <w:rPr>
          <w:sz w:val="24"/>
        </w:rPr>
        <w:t>schools in</w:t>
      </w:r>
      <w:r>
        <w:rPr>
          <w:spacing w:val="-1"/>
          <w:sz w:val="24"/>
        </w:rPr>
        <w:t> </w:t>
      </w:r>
      <w:r>
        <w:rPr>
          <w:sz w:val="24"/>
        </w:rPr>
        <w:t>Abuja Municipal Area Council.</w:t>
      </w:r>
    </w:p>
    <w:p>
      <w:pPr>
        <w:pStyle w:val="Heading2"/>
        <w:numPr>
          <w:ilvl w:val="1"/>
          <w:numId w:val="33"/>
        </w:numPr>
        <w:tabs>
          <w:tab w:pos="1114" w:val="left" w:leader="none"/>
        </w:tabs>
        <w:spacing w:line="240" w:lineRule="auto" w:before="6" w:after="0"/>
        <w:ind w:left="1114" w:right="0" w:hanging="542"/>
        <w:jc w:val="both"/>
      </w:pPr>
      <w:r>
        <w:rPr/>
        <w:t>Discussions</w:t>
      </w:r>
      <w:r>
        <w:rPr>
          <w:spacing w:val="-3"/>
        </w:rPr>
        <w:t> </w:t>
      </w:r>
      <w:r>
        <w:rPr/>
        <w:t>of</w:t>
      </w:r>
      <w:r>
        <w:rPr>
          <w:spacing w:val="-4"/>
        </w:rPr>
        <w:t> </w:t>
      </w:r>
      <w:r>
        <w:rPr/>
        <w:t>the</w:t>
      </w:r>
      <w:r>
        <w:rPr>
          <w:spacing w:val="-1"/>
        </w:rPr>
        <w:t> </w:t>
      </w:r>
      <w:r>
        <w:rPr>
          <w:spacing w:val="-2"/>
        </w:rPr>
        <w:t>Findings</w:t>
      </w:r>
    </w:p>
    <w:p>
      <w:pPr>
        <w:pStyle w:val="BodyText"/>
        <w:spacing w:line="480" w:lineRule="auto" w:before="271"/>
        <w:ind w:left="572" w:right="714" w:firstLine="720"/>
        <w:jc w:val="both"/>
      </w:pPr>
      <w:r>
        <w:rPr/>
        <w:t>This study was aimed at Assessment of Principals‟ Role on Students‟ Service </w:t>
      </w:r>
      <w:r>
        <w:rPr>
          <w:sz w:val="22"/>
        </w:rPr>
        <w:t>Delivery </w:t>
      </w:r>
      <w:r>
        <w:rPr/>
        <w:t>in Secondary Schools in Abuja Municipal Area Council. Abuja, Nigeria. It objectives were to assess the followings: assess principals‟ role on students‟ health care services</w:t>
      </w:r>
      <w:r>
        <w:rPr>
          <w:b/>
        </w:rPr>
        <w:t>, </w:t>
      </w:r>
      <w:r>
        <w:rPr/>
        <w:t>determine principals‟ role on students‟ guidance and counseling services in secondary schools in Abuja Municipal Area Council, examine principals‟ role on students‟ recreational services in secondary schools in Abuja Municipal Area Council, ascertain principals‟ role on students‟ hostel accommodation services in secondary schools in Abuja Municipal Area Council, find out the principals‟ role on students‟ library/ICT services in secondary</w:t>
      </w:r>
      <w:r>
        <w:rPr>
          <w:spacing w:val="-6"/>
        </w:rPr>
        <w:t> </w:t>
      </w:r>
      <w:r>
        <w:rPr/>
        <w:t>schools in Abuja</w:t>
      </w:r>
      <w:r>
        <w:rPr>
          <w:spacing w:val="-3"/>
        </w:rPr>
        <w:t> </w:t>
      </w:r>
      <w:r>
        <w:rPr/>
        <w:t>Municipal</w:t>
      </w:r>
      <w:r>
        <w:rPr>
          <w:spacing w:val="-2"/>
        </w:rPr>
        <w:t> </w:t>
      </w:r>
      <w:r>
        <w:rPr/>
        <w:t>Area</w:t>
      </w:r>
      <w:r>
        <w:rPr>
          <w:spacing w:val="-3"/>
        </w:rPr>
        <w:t> </w:t>
      </w:r>
      <w:r>
        <w:rPr/>
        <w:t>Council, determine</w:t>
      </w:r>
      <w:r>
        <w:rPr>
          <w:spacing w:val="-3"/>
        </w:rPr>
        <w:t> </w:t>
      </w:r>
      <w:r>
        <w:rPr/>
        <w:t>principals‟</w:t>
      </w:r>
      <w:r>
        <w:rPr>
          <w:spacing w:val="-3"/>
        </w:rPr>
        <w:t> </w:t>
      </w:r>
      <w:r>
        <w:rPr/>
        <w:t>role</w:t>
      </w:r>
      <w:r>
        <w:rPr>
          <w:spacing w:val="-3"/>
        </w:rPr>
        <w:t> </w:t>
      </w:r>
      <w:r>
        <w:rPr/>
        <w:t>on</w:t>
      </w:r>
      <w:r>
        <w:rPr>
          <w:spacing w:val="-6"/>
        </w:rPr>
        <w:t> </w:t>
      </w:r>
      <w:r>
        <w:rPr/>
        <w:t>students‟ security services in secondary schools in Abuja Municipal Area Council and assess principals‟ role on students‟ cafeteria services in secondary schools in Abuja Municipal Area Council.</w:t>
      </w:r>
    </w:p>
    <w:p>
      <w:pPr>
        <w:pStyle w:val="BodyText"/>
        <w:spacing w:line="480" w:lineRule="auto" w:before="2"/>
        <w:ind w:left="572" w:right="731" w:firstLine="720"/>
        <w:jc w:val="both"/>
      </w:pPr>
      <w:r>
        <w:rPr/>
        <w:t>However, to give general description of the respondents on the issues raised, frequencies</w:t>
      </w:r>
      <w:r>
        <w:rPr>
          <w:spacing w:val="-5"/>
        </w:rPr>
        <w:t> </w:t>
      </w:r>
      <w:r>
        <w:rPr/>
        <w:t>and</w:t>
      </w:r>
      <w:r>
        <w:rPr>
          <w:spacing w:val="-3"/>
        </w:rPr>
        <w:t> </w:t>
      </w:r>
      <w:r>
        <w:rPr/>
        <w:t>simple</w:t>
      </w:r>
      <w:r>
        <w:rPr>
          <w:spacing w:val="-4"/>
        </w:rPr>
        <w:t> </w:t>
      </w:r>
      <w:r>
        <w:rPr/>
        <w:t>percentage</w:t>
      </w:r>
      <w:r>
        <w:rPr>
          <w:spacing w:val="-4"/>
        </w:rPr>
        <w:t> </w:t>
      </w:r>
      <w:r>
        <w:rPr/>
        <w:t>were</w:t>
      </w:r>
      <w:r>
        <w:rPr>
          <w:spacing w:val="-4"/>
        </w:rPr>
        <w:t> </w:t>
      </w:r>
      <w:r>
        <w:rPr/>
        <w:t>used.</w:t>
      </w:r>
      <w:r>
        <w:rPr>
          <w:spacing w:val="-1"/>
        </w:rPr>
        <w:t> </w:t>
      </w:r>
      <w:r>
        <w:rPr/>
        <w:t>The</w:t>
      </w:r>
      <w:r>
        <w:rPr>
          <w:spacing w:val="-9"/>
        </w:rPr>
        <w:t> </w:t>
      </w:r>
      <w:r>
        <w:rPr/>
        <w:t>following</w:t>
      </w:r>
      <w:r>
        <w:rPr>
          <w:spacing w:val="-3"/>
        </w:rPr>
        <w:t> </w:t>
      </w:r>
      <w:r>
        <w:rPr/>
        <w:t>are</w:t>
      </w:r>
      <w:r>
        <w:rPr>
          <w:spacing w:val="-4"/>
        </w:rPr>
        <w:t> </w:t>
      </w:r>
      <w:r>
        <w:rPr/>
        <w:t>discussions</w:t>
      </w:r>
      <w:r>
        <w:rPr>
          <w:spacing w:val="-5"/>
        </w:rPr>
        <w:t> </w:t>
      </w:r>
      <w:r>
        <w:rPr/>
        <w:t>arising from</w:t>
      </w:r>
      <w:r>
        <w:rPr>
          <w:spacing w:val="-11"/>
        </w:rPr>
        <w:t> </w:t>
      </w:r>
      <w:r>
        <w:rPr/>
        <w:t>the major findings of the study.</w:t>
      </w:r>
    </w:p>
    <w:p>
      <w:pPr>
        <w:pStyle w:val="BodyText"/>
        <w:spacing w:line="480" w:lineRule="auto" w:before="1"/>
        <w:ind w:left="572" w:right="714" w:firstLine="720"/>
        <w:jc w:val="both"/>
      </w:pPr>
      <w:r>
        <w:rPr/>
        <w:t>Table 4 shows item 1-8 in the Opinions of Respondents on Principals‟ Role on Students‟ Health Care Services in Secondary Schools in Abuja Municipal Area Council, Abuja Nigeria. Item 1 shows that Principal provides healthcare centre in the school, this could</w:t>
      </w:r>
      <w:r>
        <w:rPr>
          <w:spacing w:val="9"/>
        </w:rPr>
        <w:t> </w:t>
      </w:r>
      <w:r>
        <w:rPr/>
        <w:t>be</w:t>
      </w:r>
      <w:r>
        <w:rPr>
          <w:spacing w:val="10"/>
        </w:rPr>
        <w:t> </w:t>
      </w:r>
      <w:r>
        <w:rPr/>
        <w:t>seen</w:t>
      </w:r>
      <w:r>
        <w:rPr>
          <w:spacing w:val="6"/>
        </w:rPr>
        <w:t> </w:t>
      </w:r>
      <w:r>
        <w:rPr/>
        <w:t>from</w:t>
      </w:r>
      <w:r>
        <w:rPr>
          <w:spacing w:val="-3"/>
        </w:rPr>
        <w:t> </w:t>
      </w:r>
      <w:r>
        <w:rPr/>
        <w:t>the</w:t>
      </w:r>
      <w:r>
        <w:rPr>
          <w:spacing w:val="14"/>
        </w:rPr>
        <w:t> </w:t>
      </w:r>
      <w:r>
        <w:rPr/>
        <w:t>responses</w:t>
      </w:r>
      <w:r>
        <w:rPr>
          <w:spacing w:val="4"/>
        </w:rPr>
        <w:t> </w:t>
      </w:r>
      <w:r>
        <w:rPr/>
        <w:t>of</w:t>
      </w:r>
      <w:r>
        <w:rPr>
          <w:spacing w:val="-1"/>
        </w:rPr>
        <w:t> </w:t>
      </w:r>
      <w:r>
        <w:rPr/>
        <w:t>the</w:t>
      </w:r>
      <w:r>
        <w:rPr>
          <w:spacing w:val="7"/>
        </w:rPr>
        <w:t> </w:t>
      </w:r>
      <w:r>
        <w:rPr/>
        <w:t>respondents</w:t>
      </w:r>
      <w:r>
        <w:rPr>
          <w:spacing w:val="4"/>
        </w:rPr>
        <w:t> </w:t>
      </w:r>
      <w:r>
        <w:rPr/>
        <w:t>where</w:t>
      </w:r>
      <w:r>
        <w:rPr>
          <w:spacing w:val="6"/>
        </w:rPr>
        <w:t> </w:t>
      </w:r>
      <w:r>
        <w:rPr/>
        <w:t>the</w:t>
      </w:r>
      <w:r>
        <w:rPr>
          <w:spacing w:val="10"/>
        </w:rPr>
        <w:t> </w:t>
      </w:r>
      <w:r>
        <w:rPr/>
        <w:t>mean</w:t>
      </w:r>
      <w:r>
        <w:rPr>
          <w:spacing w:val="2"/>
        </w:rPr>
        <w:t> </w:t>
      </w:r>
      <w:r>
        <w:rPr/>
        <w:t>of</w:t>
      </w:r>
      <w:r>
        <w:rPr>
          <w:spacing w:val="-1"/>
        </w:rPr>
        <w:t> </w:t>
      </w:r>
      <w:r>
        <w:rPr/>
        <w:t>principals</w:t>
      </w:r>
      <w:r>
        <w:rPr>
          <w:spacing w:val="10"/>
        </w:rPr>
        <w:t> </w:t>
      </w:r>
      <w:r>
        <w:rPr/>
        <w:t>was</w:t>
      </w:r>
      <w:r>
        <w:rPr>
          <w:spacing w:val="6"/>
        </w:rPr>
        <w:t> </w:t>
      </w:r>
      <w:r>
        <w:rPr>
          <w:spacing w:val="-2"/>
        </w:rPr>
        <w:t>4.20,</w:t>
      </w:r>
    </w:p>
    <w:p>
      <w:pPr>
        <w:spacing w:after="0" w:line="480" w:lineRule="auto"/>
        <w:jc w:val="both"/>
        <w:sectPr>
          <w:pgSz w:w="12240" w:h="15840"/>
          <w:pgMar w:header="0" w:footer="969" w:top="1360" w:bottom="1160" w:left="1300" w:right="720"/>
        </w:sectPr>
      </w:pPr>
    </w:p>
    <w:p>
      <w:pPr>
        <w:pStyle w:val="BodyText"/>
        <w:spacing w:line="480" w:lineRule="auto" w:before="72"/>
        <w:ind w:left="572" w:right="717"/>
        <w:jc w:val="both"/>
      </w:pPr>
      <w:r>
        <w:rPr/>
        <w:t>teachers</w:t>
      </w:r>
      <w:r>
        <w:rPr>
          <w:spacing w:val="-3"/>
        </w:rPr>
        <w:t> </w:t>
      </w:r>
      <w:r>
        <w:rPr/>
        <w:t>was</w:t>
      </w:r>
      <w:r>
        <w:rPr>
          <w:spacing w:val="-3"/>
        </w:rPr>
        <w:t> </w:t>
      </w:r>
      <w:r>
        <w:rPr/>
        <w:t>3.63</w:t>
      </w:r>
      <w:r>
        <w:rPr>
          <w:spacing w:val="-1"/>
        </w:rPr>
        <w:t> </w:t>
      </w:r>
      <w:r>
        <w:rPr/>
        <w:t>and</w:t>
      </w:r>
      <w:r>
        <w:rPr>
          <w:spacing w:val="-1"/>
        </w:rPr>
        <w:t> </w:t>
      </w:r>
      <w:r>
        <w:rPr/>
        <w:t>students</w:t>
      </w:r>
      <w:r>
        <w:rPr>
          <w:spacing w:val="-3"/>
        </w:rPr>
        <w:t> </w:t>
      </w:r>
      <w:r>
        <w:rPr/>
        <w:t>was 3.92. From</w:t>
      </w:r>
      <w:r>
        <w:rPr>
          <w:spacing w:val="-6"/>
        </w:rPr>
        <w:t> </w:t>
      </w:r>
      <w:r>
        <w:rPr/>
        <w:t>item</w:t>
      </w:r>
      <w:r>
        <w:rPr>
          <w:spacing w:val="-10"/>
        </w:rPr>
        <w:t> </w:t>
      </w:r>
      <w:r>
        <w:rPr/>
        <w:t>2, the</w:t>
      </w:r>
      <w:r>
        <w:rPr>
          <w:spacing w:val="-2"/>
        </w:rPr>
        <w:t> </w:t>
      </w:r>
      <w:r>
        <w:rPr/>
        <w:t>responses</w:t>
      </w:r>
      <w:r>
        <w:rPr>
          <w:spacing w:val="-3"/>
        </w:rPr>
        <w:t> </w:t>
      </w:r>
      <w:r>
        <w:rPr/>
        <w:t>of</w:t>
      </w:r>
      <w:r>
        <w:rPr>
          <w:spacing w:val="-9"/>
        </w:rPr>
        <w:t> </w:t>
      </w:r>
      <w:r>
        <w:rPr/>
        <w:t>the</w:t>
      </w:r>
      <w:r>
        <w:rPr>
          <w:spacing w:val="-2"/>
        </w:rPr>
        <w:t> </w:t>
      </w:r>
      <w:r>
        <w:rPr/>
        <w:t>respondents</w:t>
      </w:r>
      <w:r>
        <w:rPr>
          <w:spacing w:val="-3"/>
        </w:rPr>
        <w:t> </w:t>
      </w:r>
      <w:r>
        <w:rPr/>
        <w:t>were all</w:t>
      </w:r>
      <w:r>
        <w:rPr>
          <w:spacing w:val="-5"/>
        </w:rPr>
        <w:t> </w:t>
      </w:r>
      <w:r>
        <w:rPr/>
        <w:t>agreed that Principal</w:t>
      </w:r>
      <w:r>
        <w:rPr>
          <w:spacing w:val="-5"/>
        </w:rPr>
        <w:t> </w:t>
      </w:r>
      <w:r>
        <w:rPr/>
        <w:t>ensures</w:t>
      </w:r>
      <w:r>
        <w:rPr>
          <w:spacing w:val="-2"/>
        </w:rPr>
        <w:t> </w:t>
      </w:r>
      <w:r>
        <w:rPr/>
        <w:t>qualified nurses</w:t>
      </w:r>
      <w:r>
        <w:rPr>
          <w:spacing w:val="-2"/>
        </w:rPr>
        <w:t> </w:t>
      </w:r>
      <w:r>
        <w:rPr/>
        <w:t>are in</w:t>
      </w:r>
      <w:r>
        <w:rPr>
          <w:spacing w:val="-5"/>
        </w:rPr>
        <w:t> </w:t>
      </w:r>
      <w:r>
        <w:rPr/>
        <w:t>the school</w:t>
      </w:r>
      <w:r>
        <w:rPr>
          <w:spacing w:val="-5"/>
        </w:rPr>
        <w:t> </w:t>
      </w:r>
      <w:r>
        <w:rPr/>
        <w:t>health</w:t>
      </w:r>
      <w:r>
        <w:rPr>
          <w:spacing w:val="-5"/>
        </w:rPr>
        <w:t> </w:t>
      </w:r>
      <w:r>
        <w:rPr/>
        <w:t>care centre with</w:t>
      </w:r>
      <w:r>
        <w:rPr>
          <w:spacing w:val="-5"/>
        </w:rPr>
        <w:t> </w:t>
      </w:r>
      <w:r>
        <w:rPr/>
        <w:t>the mean score of principals 3.40, teachers 3.68 and students 3.77. Items 3, from the</w:t>
      </w:r>
      <w:r>
        <w:rPr>
          <w:spacing w:val="80"/>
        </w:rPr>
        <w:t> </w:t>
      </w:r>
      <w:r>
        <w:rPr/>
        <w:t>respondents</w:t>
      </w:r>
      <w:r>
        <w:rPr>
          <w:spacing w:val="-2"/>
        </w:rPr>
        <w:t> </w:t>
      </w:r>
      <w:r>
        <w:rPr/>
        <w:t>were strongly agreed that Principal insists</w:t>
      </w:r>
      <w:r>
        <w:rPr>
          <w:spacing w:val="-2"/>
        </w:rPr>
        <w:t> </w:t>
      </w:r>
      <w:r>
        <w:rPr/>
        <w:t>students medical</w:t>
      </w:r>
      <w:r>
        <w:rPr>
          <w:spacing w:val="-5"/>
        </w:rPr>
        <w:t> </w:t>
      </w:r>
      <w:r>
        <w:rPr/>
        <w:t>records</w:t>
      </w:r>
      <w:r>
        <w:rPr>
          <w:spacing w:val="-2"/>
        </w:rPr>
        <w:t> </w:t>
      </w:r>
      <w:r>
        <w:rPr/>
        <w:t>are</w:t>
      </w:r>
      <w:r>
        <w:rPr>
          <w:spacing w:val="-1"/>
        </w:rPr>
        <w:t> </w:t>
      </w:r>
      <w:r>
        <w:rPr/>
        <w:t>properly checked</w:t>
      </w:r>
      <w:r>
        <w:rPr>
          <w:spacing w:val="36"/>
        </w:rPr>
        <w:t> </w:t>
      </w:r>
      <w:r>
        <w:rPr/>
        <w:t>into</w:t>
      </w:r>
      <w:r>
        <w:rPr>
          <w:spacing w:val="34"/>
        </w:rPr>
        <w:t> </w:t>
      </w:r>
      <w:r>
        <w:rPr/>
        <w:t>the</w:t>
      </w:r>
      <w:r>
        <w:rPr>
          <w:spacing w:val="33"/>
        </w:rPr>
        <w:t> </w:t>
      </w:r>
      <w:r>
        <w:rPr/>
        <w:t>school</w:t>
      </w:r>
      <w:r>
        <w:rPr>
          <w:spacing w:val="29"/>
        </w:rPr>
        <w:t> </w:t>
      </w:r>
      <w:r>
        <w:rPr/>
        <w:t>with</w:t>
      </w:r>
      <w:r>
        <w:rPr>
          <w:spacing w:val="29"/>
        </w:rPr>
        <w:t> </w:t>
      </w:r>
      <w:r>
        <w:rPr/>
        <w:t>the</w:t>
      </w:r>
      <w:r>
        <w:rPr>
          <w:spacing w:val="33"/>
        </w:rPr>
        <w:t> </w:t>
      </w:r>
      <w:r>
        <w:rPr/>
        <w:t>responses</w:t>
      </w:r>
      <w:r>
        <w:rPr>
          <w:spacing w:val="32"/>
        </w:rPr>
        <w:t> </w:t>
      </w:r>
      <w:r>
        <w:rPr/>
        <w:t>of</w:t>
      </w:r>
      <w:r>
        <w:rPr>
          <w:spacing w:val="27"/>
        </w:rPr>
        <w:t> </w:t>
      </w:r>
      <w:r>
        <w:rPr/>
        <w:t>principals</w:t>
      </w:r>
      <w:r>
        <w:rPr>
          <w:spacing w:val="32"/>
        </w:rPr>
        <w:t> </w:t>
      </w:r>
      <w:r>
        <w:rPr/>
        <w:t>5.00,</w:t>
      </w:r>
      <w:r>
        <w:rPr>
          <w:spacing w:val="36"/>
        </w:rPr>
        <w:t> </w:t>
      </w:r>
      <w:r>
        <w:rPr/>
        <w:t>teachers</w:t>
      </w:r>
      <w:r>
        <w:rPr>
          <w:spacing w:val="32"/>
        </w:rPr>
        <w:t> </w:t>
      </w:r>
      <w:r>
        <w:rPr/>
        <w:t>3.74</w:t>
      </w:r>
      <w:r>
        <w:rPr>
          <w:spacing w:val="34"/>
        </w:rPr>
        <w:t> </w:t>
      </w:r>
      <w:r>
        <w:rPr/>
        <w:t>and</w:t>
      </w:r>
      <w:r>
        <w:rPr>
          <w:spacing w:val="34"/>
        </w:rPr>
        <w:t> </w:t>
      </w:r>
      <w:r>
        <w:rPr>
          <w:spacing w:val="-2"/>
        </w:rPr>
        <w:t>students</w:t>
      </w:r>
    </w:p>
    <w:p>
      <w:pPr>
        <w:pStyle w:val="BodyText"/>
        <w:spacing w:line="480" w:lineRule="auto" w:before="1"/>
        <w:ind w:left="572" w:right="711"/>
        <w:jc w:val="both"/>
      </w:pPr>
      <w:r>
        <w:rPr/>
        <w:t>3.88 agreed respectively. It was also all agreed from items 4, 5 and 6 that Students first-aid boxes</w:t>
      </w:r>
      <w:r>
        <w:rPr>
          <w:spacing w:val="-2"/>
        </w:rPr>
        <w:t> </w:t>
      </w:r>
      <w:r>
        <w:rPr/>
        <w:t>are</w:t>
      </w:r>
      <w:r>
        <w:rPr>
          <w:spacing w:val="-1"/>
        </w:rPr>
        <w:t> </w:t>
      </w:r>
      <w:r>
        <w:rPr/>
        <w:t>replenish and supervised by</w:t>
      </w:r>
      <w:r>
        <w:rPr>
          <w:spacing w:val="-5"/>
        </w:rPr>
        <w:t> </w:t>
      </w:r>
      <w:r>
        <w:rPr/>
        <w:t>the</w:t>
      </w:r>
      <w:r>
        <w:rPr>
          <w:spacing w:val="-1"/>
        </w:rPr>
        <w:t> </w:t>
      </w:r>
      <w:r>
        <w:rPr/>
        <w:t>principal, Principals inform</w:t>
      </w:r>
      <w:r>
        <w:rPr>
          <w:spacing w:val="-5"/>
        </w:rPr>
        <w:t> </w:t>
      </w:r>
      <w:r>
        <w:rPr/>
        <w:t>parents</w:t>
      </w:r>
      <w:r>
        <w:rPr>
          <w:spacing w:val="-2"/>
        </w:rPr>
        <w:t> </w:t>
      </w:r>
      <w:r>
        <w:rPr/>
        <w:t>on</w:t>
      </w:r>
      <w:r>
        <w:rPr>
          <w:spacing w:val="-5"/>
        </w:rPr>
        <w:t> </w:t>
      </w:r>
      <w:r>
        <w:rPr/>
        <w:t>the need of referring students to secondary health care centre for proper medical attention and Principal instructs students to visit school health care centre whenever they are sick. From item 7, the responses</w:t>
      </w:r>
      <w:r>
        <w:rPr>
          <w:spacing w:val="-1"/>
        </w:rPr>
        <w:t> </w:t>
      </w:r>
      <w:r>
        <w:rPr/>
        <w:t>of</w:t>
      </w:r>
      <w:r>
        <w:rPr>
          <w:spacing w:val="-7"/>
        </w:rPr>
        <w:t> </w:t>
      </w:r>
      <w:r>
        <w:rPr/>
        <w:t>the respondents</w:t>
      </w:r>
      <w:r>
        <w:rPr>
          <w:spacing w:val="-1"/>
        </w:rPr>
        <w:t> </w:t>
      </w:r>
      <w:r>
        <w:rPr/>
        <w:t>were strongly agreed that instruction is</w:t>
      </w:r>
      <w:r>
        <w:rPr>
          <w:spacing w:val="-1"/>
        </w:rPr>
        <w:t> </w:t>
      </w:r>
      <w:r>
        <w:rPr/>
        <w:t>given</w:t>
      </w:r>
      <w:r>
        <w:rPr>
          <w:spacing w:val="-4"/>
        </w:rPr>
        <w:t> </w:t>
      </w:r>
      <w:r>
        <w:rPr/>
        <w:t>to students</w:t>
      </w:r>
      <w:r>
        <w:rPr>
          <w:spacing w:val="-1"/>
        </w:rPr>
        <w:t> </w:t>
      </w:r>
      <w:r>
        <w:rPr/>
        <w:t>by</w:t>
      </w:r>
      <w:r>
        <w:rPr>
          <w:spacing w:val="-9"/>
        </w:rPr>
        <w:t> </w:t>
      </w:r>
      <w:r>
        <w:rPr/>
        <w:t>the principal to carry out weekly sanitation with the</w:t>
      </w:r>
      <w:r>
        <w:rPr>
          <w:spacing w:val="40"/>
        </w:rPr>
        <w:t> </w:t>
      </w:r>
      <w:r>
        <w:rPr/>
        <w:t>mean score of principals 4.60, teachers</w:t>
      </w:r>
      <w:r>
        <w:rPr>
          <w:spacing w:val="40"/>
        </w:rPr>
        <w:t> </w:t>
      </w:r>
      <w:r>
        <w:rPr/>
        <w:t>were 3.99 and students were 4.17 agreed.</w:t>
      </w:r>
    </w:p>
    <w:p>
      <w:pPr>
        <w:pStyle w:val="BodyText"/>
        <w:spacing w:line="480" w:lineRule="auto" w:before="203"/>
        <w:ind w:left="572" w:right="714" w:firstLine="720"/>
        <w:jc w:val="both"/>
      </w:pPr>
      <w:r>
        <w:rPr/>
        <w:t>Items 8, from the respondents were all agreed that Principal allows non- governmental</w:t>
      </w:r>
      <w:r>
        <w:rPr>
          <w:spacing w:val="-4"/>
        </w:rPr>
        <w:t> </w:t>
      </w:r>
      <w:r>
        <w:rPr/>
        <w:t>organization to enlighten the students on healthcare preventive measures with the responses of principals 4.20, teachers 4.17 and students 4.29 respectively. The finding agreed with that of Amaizu (2003) that students‟ services would improve if adequate medical personnel are provided to cater for the health needs of the students and staff. Also the</w:t>
      </w:r>
      <w:r>
        <w:rPr>
          <w:spacing w:val="-1"/>
        </w:rPr>
        <w:t> </w:t>
      </w:r>
      <w:r>
        <w:rPr/>
        <w:t>study</w:t>
      </w:r>
      <w:r>
        <w:rPr>
          <w:spacing w:val="-3"/>
        </w:rPr>
        <w:t> </w:t>
      </w:r>
      <w:r>
        <w:rPr/>
        <w:t>is in line</w:t>
      </w:r>
      <w:r>
        <w:rPr>
          <w:spacing w:val="-1"/>
        </w:rPr>
        <w:t> </w:t>
      </w:r>
      <w:r>
        <w:rPr/>
        <w:t>with</w:t>
      </w:r>
      <w:r>
        <w:rPr>
          <w:spacing w:val="-4"/>
        </w:rPr>
        <w:t> </w:t>
      </w:r>
      <w:r>
        <w:rPr/>
        <w:t>Udoh, Fawole, Ajala, Okafor, Nwanu and Obayan (2000) stated</w:t>
      </w:r>
      <w:r>
        <w:rPr>
          <w:spacing w:val="-5"/>
        </w:rPr>
        <w:t> </w:t>
      </w:r>
      <w:r>
        <w:rPr/>
        <w:t>that the cardinal objective of school health care services as a component of school health</w:t>
      </w:r>
      <w:r>
        <w:rPr>
          <w:spacing w:val="40"/>
        </w:rPr>
        <w:t> </w:t>
      </w:r>
      <w:r>
        <w:rPr/>
        <w:t>program is to promote and maintain the health of the school</w:t>
      </w:r>
      <w:r>
        <w:rPr>
          <w:spacing w:val="-1"/>
        </w:rPr>
        <w:t> </w:t>
      </w:r>
      <w:r>
        <w:rPr/>
        <w:t>child and the school</w:t>
      </w:r>
      <w:r>
        <w:rPr>
          <w:spacing w:val="-1"/>
        </w:rPr>
        <w:t> </w:t>
      </w:r>
      <w:r>
        <w:rPr/>
        <w:t>personnel.</w:t>
      </w:r>
    </w:p>
    <w:p>
      <w:pPr>
        <w:pStyle w:val="BodyText"/>
        <w:spacing w:line="480" w:lineRule="auto" w:before="199"/>
        <w:ind w:left="572" w:right="714" w:firstLine="720"/>
        <w:jc w:val="both"/>
      </w:pPr>
      <w:r>
        <w:rPr/>
        <w:t>Table 5 shows item 1-8 in the Opinions of Respondents on Principals‟ Role on Students‟</w:t>
      </w:r>
      <w:r>
        <w:rPr>
          <w:spacing w:val="-7"/>
        </w:rPr>
        <w:t> </w:t>
      </w:r>
      <w:r>
        <w:rPr/>
        <w:t>Guidance</w:t>
      </w:r>
      <w:r>
        <w:rPr>
          <w:spacing w:val="-6"/>
        </w:rPr>
        <w:t> </w:t>
      </w:r>
      <w:r>
        <w:rPr/>
        <w:t>and</w:t>
      </w:r>
      <w:r>
        <w:rPr>
          <w:spacing w:val="-5"/>
        </w:rPr>
        <w:t> </w:t>
      </w:r>
      <w:r>
        <w:rPr/>
        <w:t>Counseling</w:t>
      </w:r>
      <w:r>
        <w:rPr>
          <w:spacing w:val="-2"/>
        </w:rPr>
        <w:t> </w:t>
      </w:r>
      <w:r>
        <w:rPr/>
        <w:t>Services</w:t>
      </w:r>
      <w:r>
        <w:rPr>
          <w:spacing w:val="-3"/>
        </w:rPr>
        <w:t> </w:t>
      </w:r>
      <w:r>
        <w:rPr/>
        <w:t>in</w:t>
      </w:r>
      <w:r>
        <w:rPr>
          <w:spacing w:val="-9"/>
        </w:rPr>
        <w:t> </w:t>
      </w:r>
      <w:r>
        <w:rPr/>
        <w:t>Secondary</w:t>
      </w:r>
      <w:r>
        <w:rPr>
          <w:spacing w:val="-14"/>
        </w:rPr>
        <w:t> </w:t>
      </w:r>
      <w:r>
        <w:rPr/>
        <w:t>Schools</w:t>
      </w:r>
      <w:r>
        <w:rPr>
          <w:spacing w:val="-3"/>
        </w:rPr>
        <w:t> </w:t>
      </w:r>
      <w:r>
        <w:rPr/>
        <w:t>in</w:t>
      </w:r>
      <w:r>
        <w:rPr>
          <w:spacing w:val="-5"/>
        </w:rPr>
        <w:t> </w:t>
      </w:r>
      <w:r>
        <w:rPr/>
        <w:t>Abuja</w:t>
      </w:r>
      <w:r>
        <w:rPr>
          <w:spacing w:val="-6"/>
        </w:rPr>
        <w:t> </w:t>
      </w:r>
      <w:r>
        <w:rPr/>
        <w:t>Municipal</w:t>
      </w:r>
      <w:r>
        <w:rPr>
          <w:spacing w:val="-5"/>
        </w:rPr>
        <w:t> </w:t>
      </w:r>
      <w:r>
        <w:rPr/>
        <w:t>Area Council,</w:t>
      </w:r>
      <w:r>
        <w:rPr>
          <w:spacing w:val="12"/>
        </w:rPr>
        <w:t> </w:t>
      </w:r>
      <w:r>
        <w:rPr/>
        <w:t>Abuja</w:t>
      </w:r>
      <w:r>
        <w:rPr>
          <w:spacing w:val="6"/>
        </w:rPr>
        <w:t> </w:t>
      </w:r>
      <w:r>
        <w:rPr/>
        <w:t>Nigeria.</w:t>
      </w:r>
      <w:r>
        <w:rPr>
          <w:spacing w:val="10"/>
        </w:rPr>
        <w:t> </w:t>
      </w:r>
      <w:r>
        <w:rPr/>
        <w:t>Item</w:t>
      </w:r>
      <w:r>
        <w:rPr>
          <w:spacing w:val="-1"/>
        </w:rPr>
        <w:t> </w:t>
      </w:r>
      <w:r>
        <w:rPr/>
        <w:t>1</w:t>
      </w:r>
      <w:r>
        <w:rPr>
          <w:spacing w:val="7"/>
        </w:rPr>
        <w:t> </w:t>
      </w:r>
      <w:r>
        <w:rPr/>
        <w:t>shows</w:t>
      </w:r>
      <w:r>
        <w:rPr>
          <w:spacing w:val="8"/>
        </w:rPr>
        <w:t> </w:t>
      </w:r>
      <w:r>
        <w:rPr/>
        <w:t>that</w:t>
      </w:r>
      <w:r>
        <w:rPr>
          <w:spacing w:val="14"/>
        </w:rPr>
        <w:t> </w:t>
      </w:r>
      <w:r>
        <w:rPr/>
        <w:t>guidance</w:t>
      </w:r>
      <w:r>
        <w:rPr>
          <w:spacing w:val="6"/>
        </w:rPr>
        <w:t> </w:t>
      </w:r>
      <w:r>
        <w:rPr/>
        <w:t>and</w:t>
      </w:r>
      <w:r>
        <w:rPr>
          <w:spacing w:val="10"/>
        </w:rPr>
        <w:t> </w:t>
      </w:r>
      <w:r>
        <w:rPr/>
        <w:t>counseling</w:t>
      </w:r>
      <w:r>
        <w:rPr>
          <w:spacing w:val="12"/>
        </w:rPr>
        <w:t> </w:t>
      </w:r>
      <w:r>
        <w:rPr/>
        <w:t>interaction</w:t>
      </w:r>
      <w:r>
        <w:rPr>
          <w:spacing w:val="3"/>
        </w:rPr>
        <w:t> </w:t>
      </w:r>
      <w:r>
        <w:rPr/>
        <w:t>provided</w:t>
      </w:r>
      <w:r>
        <w:rPr>
          <w:spacing w:val="8"/>
        </w:rPr>
        <w:t> </w:t>
      </w:r>
      <w:r>
        <w:rPr>
          <w:spacing w:val="-5"/>
        </w:rPr>
        <w:t>by</w:t>
      </w:r>
    </w:p>
    <w:p>
      <w:pPr>
        <w:spacing w:after="0" w:line="480" w:lineRule="auto"/>
        <w:jc w:val="both"/>
        <w:sectPr>
          <w:pgSz w:w="12240" w:h="15840"/>
          <w:pgMar w:header="0" w:footer="969" w:top="1360" w:bottom="1160" w:left="1300" w:right="720"/>
        </w:sectPr>
      </w:pPr>
    </w:p>
    <w:p>
      <w:pPr>
        <w:pStyle w:val="BodyText"/>
        <w:spacing w:line="480" w:lineRule="auto" w:before="72"/>
        <w:ind w:left="572" w:right="712"/>
        <w:jc w:val="both"/>
      </w:pPr>
      <w:r>
        <w:rPr/>
        <w:t>the</w:t>
      </w:r>
      <w:r>
        <w:rPr>
          <w:spacing w:val="-3"/>
        </w:rPr>
        <w:t> </w:t>
      </w:r>
      <w:r>
        <w:rPr/>
        <w:t>principal</w:t>
      </w:r>
      <w:r>
        <w:rPr>
          <w:spacing w:val="-2"/>
        </w:rPr>
        <w:t> </w:t>
      </w:r>
      <w:r>
        <w:rPr/>
        <w:t>identify</w:t>
      </w:r>
      <w:r>
        <w:rPr>
          <w:spacing w:val="-2"/>
        </w:rPr>
        <w:t> </w:t>
      </w:r>
      <w:r>
        <w:rPr/>
        <w:t>students‟</w:t>
      </w:r>
      <w:r>
        <w:rPr>
          <w:spacing w:val="-5"/>
        </w:rPr>
        <w:t> </w:t>
      </w:r>
      <w:r>
        <w:rPr/>
        <w:t>academic</w:t>
      </w:r>
      <w:r>
        <w:rPr>
          <w:spacing w:val="-3"/>
        </w:rPr>
        <w:t> </w:t>
      </w:r>
      <w:r>
        <w:rPr/>
        <w:t>weak</w:t>
      </w:r>
      <w:r>
        <w:rPr>
          <w:spacing w:val="-2"/>
        </w:rPr>
        <w:t> </w:t>
      </w:r>
      <w:r>
        <w:rPr/>
        <w:t>area, this</w:t>
      </w:r>
      <w:r>
        <w:rPr>
          <w:spacing w:val="-4"/>
        </w:rPr>
        <w:t> </w:t>
      </w:r>
      <w:r>
        <w:rPr/>
        <w:t>could be</w:t>
      </w:r>
      <w:r>
        <w:rPr>
          <w:spacing w:val="-3"/>
        </w:rPr>
        <w:t> </w:t>
      </w:r>
      <w:r>
        <w:rPr/>
        <w:t>seen</w:t>
      </w:r>
      <w:r>
        <w:rPr>
          <w:spacing w:val="-2"/>
        </w:rPr>
        <w:t> </w:t>
      </w:r>
      <w:r>
        <w:rPr/>
        <w:t>from</w:t>
      </w:r>
      <w:r>
        <w:rPr>
          <w:spacing w:val="-10"/>
        </w:rPr>
        <w:t> </w:t>
      </w:r>
      <w:r>
        <w:rPr/>
        <w:t>the</w:t>
      </w:r>
      <w:r>
        <w:rPr>
          <w:spacing w:val="-3"/>
        </w:rPr>
        <w:t> </w:t>
      </w:r>
      <w:r>
        <w:rPr/>
        <w:t>responses</w:t>
      </w:r>
      <w:r>
        <w:rPr>
          <w:spacing w:val="-4"/>
        </w:rPr>
        <w:t> </w:t>
      </w:r>
      <w:r>
        <w:rPr/>
        <w:t>of the respondents where the mean of</w:t>
      </w:r>
      <w:r>
        <w:rPr>
          <w:spacing w:val="-2"/>
        </w:rPr>
        <w:t> </w:t>
      </w:r>
      <w:r>
        <w:rPr/>
        <w:t>principals was 4.80, teachers was 4.08 and students 4.24 agreed. From item 2, the responses of the respondents were strongly agreed that Principal ensures guidance and counseling services evaluate students‟ experiences in relation to their level of maturation with the mean score of</w:t>
      </w:r>
      <w:r>
        <w:rPr>
          <w:spacing w:val="-1"/>
        </w:rPr>
        <w:t> </w:t>
      </w:r>
      <w:r>
        <w:rPr/>
        <w:t>principal 4.60, teachers and students agreed with mean score of</w:t>
      </w:r>
      <w:r>
        <w:rPr>
          <w:spacing w:val="-1"/>
        </w:rPr>
        <w:t> </w:t>
      </w:r>
      <w:r>
        <w:rPr/>
        <w:t>teachers 4.02 and students 4.11. Items 3, from</w:t>
      </w:r>
      <w:r>
        <w:rPr>
          <w:spacing w:val="-3"/>
        </w:rPr>
        <w:t> </w:t>
      </w:r>
      <w:r>
        <w:rPr/>
        <w:t>the respondents, the principals strongly agreed that Principal instructs students to check guidance and counseling services</w:t>
      </w:r>
      <w:r>
        <w:rPr>
          <w:spacing w:val="80"/>
        </w:rPr>
        <w:t> </w:t>
      </w:r>
      <w:r>
        <w:rPr/>
        <w:t>in</w:t>
      </w:r>
      <w:r>
        <w:rPr>
          <w:spacing w:val="32"/>
        </w:rPr>
        <w:t> </w:t>
      </w:r>
      <w:r>
        <w:rPr/>
        <w:t>making</w:t>
      </w:r>
      <w:r>
        <w:rPr>
          <w:spacing w:val="29"/>
        </w:rPr>
        <w:t> </w:t>
      </w:r>
      <w:r>
        <w:rPr/>
        <w:t>career</w:t>
      </w:r>
      <w:r>
        <w:rPr>
          <w:spacing w:val="31"/>
        </w:rPr>
        <w:t> </w:t>
      </w:r>
      <w:r>
        <w:rPr/>
        <w:t>choice</w:t>
      </w:r>
      <w:r>
        <w:rPr>
          <w:spacing w:val="33"/>
        </w:rPr>
        <w:t> </w:t>
      </w:r>
      <w:r>
        <w:rPr/>
        <w:t>with</w:t>
      </w:r>
      <w:r>
        <w:rPr>
          <w:spacing w:val="25"/>
        </w:rPr>
        <w:t> </w:t>
      </w:r>
      <w:r>
        <w:rPr/>
        <w:t>the</w:t>
      </w:r>
      <w:r>
        <w:rPr>
          <w:spacing w:val="29"/>
        </w:rPr>
        <w:t> </w:t>
      </w:r>
      <w:r>
        <w:rPr/>
        <w:t>responses</w:t>
      </w:r>
      <w:r>
        <w:rPr>
          <w:spacing w:val="28"/>
        </w:rPr>
        <w:t> </w:t>
      </w:r>
      <w:r>
        <w:rPr/>
        <w:t>of</w:t>
      </w:r>
      <w:r>
        <w:rPr>
          <w:spacing w:val="22"/>
        </w:rPr>
        <w:t> </w:t>
      </w:r>
      <w:r>
        <w:rPr/>
        <w:t>principals</w:t>
      </w:r>
      <w:r>
        <w:rPr>
          <w:spacing w:val="32"/>
        </w:rPr>
        <w:t> </w:t>
      </w:r>
      <w:r>
        <w:rPr/>
        <w:t>4.60,</w:t>
      </w:r>
      <w:r>
        <w:rPr>
          <w:spacing w:val="33"/>
        </w:rPr>
        <w:t> </w:t>
      </w:r>
      <w:r>
        <w:rPr/>
        <w:t>teachers</w:t>
      </w:r>
      <w:r>
        <w:rPr>
          <w:spacing w:val="27"/>
        </w:rPr>
        <w:t> </w:t>
      </w:r>
      <w:r>
        <w:rPr/>
        <w:t>4.27</w:t>
      </w:r>
      <w:r>
        <w:rPr>
          <w:spacing w:val="29"/>
        </w:rPr>
        <w:t> </w:t>
      </w:r>
      <w:r>
        <w:rPr/>
        <w:t>and</w:t>
      </w:r>
      <w:r>
        <w:rPr>
          <w:spacing w:val="35"/>
        </w:rPr>
        <w:t> </w:t>
      </w:r>
      <w:r>
        <w:rPr>
          <w:spacing w:val="-2"/>
        </w:rPr>
        <w:t>students</w:t>
      </w:r>
    </w:p>
    <w:p>
      <w:pPr>
        <w:pStyle w:val="BodyText"/>
        <w:spacing w:line="480" w:lineRule="auto" w:before="2"/>
        <w:ind w:left="572" w:right="712"/>
        <w:jc w:val="both"/>
      </w:pPr>
      <w:r>
        <w:rPr/>
        <w:t>4.37 agreed respectively. It was also strongly agreed by the principals from items 4 that Principal instructs counselor to identify students with academic challenges for proper counseling with responses of principals 4.60, teachers 4.38 and students 4.34 agreed. Items 5, 6 and 7 equally agreed that Principal instructs the school counselors to organize orientation /re-orientation for students to adapt to the school environment, Principal recommends students with special</w:t>
      </w:r>
      <w:r>
        <w:rPr>
          <w:spacing w:val="-1"/>
        </w:rPr>
        <w:t> </w:t>
      </w:r>
      <w:r>
        <w:rPr/>
        <w:t>abilities for proper counseling on talent development and Principal encourages students to avail themselves opportunities to interact with counselor and get useful information, From item 8, the responses of the respondents were all agreed that counselor / students relationship is fully supported by the school principals with the mean score of principals 4.00, teachers 4.17 and students 4.29 respectively.</w:t>
      </w:r>
    </w:p>
    <w:p>
      <w:pPr>
        <w:pStyle w:val="BodyText"/>
        <w:spacing w:line="480" w:lineRule="auto" w:before="199"/>
        <w:ind w:left="572" w:right="709" w:firstLine="778"/>
        <w:jc w:val="both"/>
      </w:pPr>
      <w:r>
        <w:rPr/>
        <w:t>The above was supported by (Denga, 2001) that each of the major components of guidance and counseling alone with their services address students' needs, challenges and problems. Students need guidance and counseling at various levels of their educational development. The UNESCO module on guidance and counseling (2000a) also posited that guidance</w:t>
      </w:r>
      <w:r>
        <w:rPr>
          <w:spacing w:val="24"/>
        </w:rPr>
        <w:t> </w:t>
      </w:r>
      <w:r>
        <w:rPr/>
        <w:t>is</w:t>
      </w:r>
      <w:r>
        <w:rPr>
          <w:spacing w:val="20"/>
        </w:rPr>
        <w:t> </w:t>
      </w:r>
      <w:r>
        <w:rPr/>
        <w:t>a</w:t>
      </w:r>
      <w:r>
        <w:rPr>
          <w:spacing w:val="17"/>
        </w:rPr>
        <w:t> </w:t>
      </w:r>
      <w:r>
        <w:rPr/>
        <w:t>program</w:t>
      </w:r>
      <w:r>
        <w:rPr>
          <w:spacing w:val="15"/>
        </w:rPr>
        <w:t> </w:t>
      </w:r>
      <w:r>
        <w:rPr/>
        <w:t>of</w:t>
      </w:r>
      <w:r>
        <w:rPr>
          <w:spacing w:val="16"/>
        </w:rPr>
        <w:t> </w:t>
      </w:r>
      <w:r>
        <w:rPr/>
        <w:t>services</w:t>
      </w:r>
      <w:r>
        <w:rPr>
          <w:spacing w:val="16"/>
        </w:rPr>
        <w:t> </w:t>
      </w:r>
      <w:r>
        <w:rPr/>
        <w:t>to</w:t>
      </w:r>
      <w:r>
        <w:rPr>
          <w:spacing w:val="22"/>
        </w:rPr>
        <w:t> </w:t>
      </w:r>
      <w:r>
        <w:rPr/>
        <w:t>individuals</w:t>
      </w:r>
      <w:r>
        <w:rPr>
          <w:spacing w:val="26"/>
        </w:rPr>
        <w:t> </w:t>
      </w:r>
      <w:r>
        <w:rPr/>
        <w:t>based</w:t>
      </w:r>
      <w:r>
        <w:rPr>
          <w:spacing w:val="27"/>
        </w:rPr>
        <w:t> </w:t>
      </w:r>
      <w:r>
        <w:rPr/>
        <w:t>on</w:t>
      </w:r>
      <w:r>
        <w:rPr>
          <w:spacing w:val="18"/>
        </w:rPr>
        <w:t> </w:t>
      </w:r>
      <w:r>
        <w:rPr/>
        <w:t>their</w:t>
      </w:r>
      <w:r>
        <w:rPr>
          <w:spacing w:val="29"/>
        </w:rPr>
        <w:t> </w:t>
      </w:r>
      <w:r>
        <w:rPr/>
        <w:t>needs</w:t>
      </w:r>
      <w:r>
        <w:rPr>
          <w:spacing w:val="20"/>
        </w:rPr>
        <w:t> </w:t>
      </w:r>
      <w:r>
        <w:rPr/>
        <w:t>and</w:t>
      </w:r>
      <w:r>
        <w:rPr>
          <w:spacing w:val="19"/>
        </w:rPr>
        <w:t> </w:t>
      </w:r>
      <w:r>
        <w:rPr/>
        <w:t>the</w:t>
      </w:r>
      <w:r>
        <w:rPr>
          <w:spacing w:val="26"/>
        </w:rPr>
        <w:t> </w:t>
      </w:r>
      <w:r>
        <w:rPr/>
        <w:t>influence</w:t>
      </w:r>
      <w:r>
        <w:rPr>
          <w:spacing w:val="18"/>
        </w:rPr>
        <w:t> </w:t>
      </w:r>
      <w:r>
        <w:rPr>
          <w:spacing w:val="-5"/>
        </w:rPr>
        <w:t>of</w:t>
      </w:r>
    </w:p>
    <w:p>
      <w:pPr>
        <w:spacing w:after="0" w:line="480" w:lineRule="auto"/>
        <w:jc w:val="both"/>
        <w:sectPr>
          <w:pgSz w:w="12240" w:h="15840"/>
          <w:pgMar w:header="0" w:footer="969" w:top="1360" w:bottom="1160" w:left="1300" w:right="720"/>
        </w:sectPr>
      </w:pPr>
    </w:p>
    <w:p>
      <w:pPr>
        <w:pStyle w:val="BodyText"/>
        <w:spacing w:line="480" w:lineRule="auto" w:before="72"/>
        <w:ind w:left="572" w:right="717"/>
        <w:jc w:val="both"/>
      </w:pPr>
      <w:r>
        <w:rPr/>
        <w:t>environmental factors. Guidance and counseling is a professional field which has a broad range of activities, program and services geared toward assisting individuals to understand themselves, their problems, their school environment and their world and also to develop adequate capacity for making wise choices and decisions. It is also in correlation with</w:t>
      </w:r>
      <w:r>
        <w:rPr>
          <w:spacing w:val="40"/>
        </w:rPr>
        <w:t> </w:t>
      </w:r>
      <w:r>
        <w:rPr/>
        <w:t>Akpan and Onabe (2016) that guidance and counseling services relate to sustainable secondary education.</w:t>
      </w:r>
    </w:p>
    <w:p>
      <w:pPr>
        <w:pStyle w:val="BodyText"/>
        <w:spacing w:line="480" w:lineRule="auto" w:before="203"/>
        <w:ind w:left="572" w:right="714" w:firstLine="720"/>
        <w:jc w:val="both"/>
      </w:pPr>
      <w:r>
        <w:rPr/>
        <w:t>Table 6 shows item 1-8 in the Opinions of Respondents on Principals‟ Role on students‟ recreational services in secondary schools in Abuja Municipal Area Council,</w:t>
      </w:r>
      <w:r>
        <w:rPr>
          <w:spacing w:val="40"/>
        </w:rPr>
        <w:t> </w:t>
      </w:r>
      <w:r>
        <w:rPr/>
        <w:t>Abuja Nigeria. Item 1, 2 and 3 show that principal provides sport wears for students in the school, principal ensures that recreational avenues are free of sharp and dangerous objects and participation of students in field and track events is largely encouraged by the principal. From item 4, the responses of the respondents were strongly agreed that principal helps to promote safety measures on students‟ recreational ground with the mean score of principals 4.60,</w:t>
      </w:r>
      <w:r>
        <w:rPr>
          <w:spacing w:val="-1"/>
        </w:rPr>
        <w:t> </w:t>
      </w:r>
      <w:r>
        <w:rPr/>
        <w:t>teachers 3.99 and students 4.17 agreed respectively. Item</w:t>
      </w:r>
      <w:r>
        <w:rPr>
          <w:spacing w:val="-7"/>
        </w:rPr>
        <w:t> </w:t>
      </w:r>
      <w:r>
        <w:rPr/>
        <w:t>5, from</w:t>
      </w:r>
      <w:r>
        <w:rPr>
          <w:spacing w:val="-7"/>
        </w:rPr>
        <w:t> </w:t>
      </w:r>
      <w:r>
        <w:rPr/>
        <w:t>the respondents were all agreed that inter- house sport competition organized by the school principal helps to develop students‟ physical fitness with the responses of principals 4.20, teachers 4.17 and students 4.29 respectively. Item 6 were all agreed that principal caries out regular maintenance on students‟ sports facilities, this could be seen from the responses of the respondents where the mean score of principals was 4.20, teachers was 3.63 and students was 3. 92. From item 7, the responses of the respondents were all agreed that principal ensures that first-aid teams are on the ground during sports activities with the mean score of principals</w:t>
      </w:r>
      <w:r>
        <w:rPr>
          <w:spacing w:val="-2"/>
        </w:rPr>
        <w:t> </w:t>
      </w:r>
      <w:r>
        <w:rPr/>
        <w:t>3.40,</w:t>
      </w:r>
      <w:r>
        <w:rPr>
          <w:spacing w:val="-3"/>
        </w:rPr>
        <w:t> </w:t>
      </w:r>
      <w:r>
        <w:rPr/>
        <w:t>teachers</w:t>
      </w:r>
      <w:r>
        <w:rPr>
          <w:spacing w:val="-2"/>
        </w:rPr>
        <w:t> </w:t>
      </w:r>
      <w:r>
        <w:rPr/>
        <w:t>3.68 and students</w:t>
      </w:r>
      <w:r>
        <w:rPr>
          <w:spacing w:val="-2"/>
        </w:rPr>
        <w:t> </w:t>
      </w:r>
      <w:r>
        <w:rPr/>
        <w:t>3.77.</w:t>
      </w:r>
      <w:r>
        <w:rPr>
          <w:spacing w:val="40"/>
        </w:rPr>
        <w:t> </w:t>
      </w:r>
      <w:r>
        <w:rPr/>
        <w:t>The</w:t>
      </w:r>
      <w:r>
        <w:rPr>
          <w:spacing w:val="-1"/>
        </w:rPr>
        <w:t> </w:t>
      </w:r>
      <w:r>
        <w:rPr/>
        <w:t>principals</w:t>
      </w:r>
      <w:r>
        <w:rPr>
          <w:spacing w:val="-2"/>
        </w:rPr>
        <w:t> </w:t>
      </w:r>
      <w:r>
        <w:rPr/>
        <w:t>strongly</w:t>
      </w:r>
      <w:r>
        <w:rPr>
          <w:spacing w:val="-5"/>
        </w:rPr>
        <w:t> </w:t>
      </w:r>
      <w:r>
        <w:rPr/>
        <w:t>agreed from</w:t>
      </w:r>
      <w:r>
        <w:rPr>
          <w:spacing w:val="-9"/>
        </w:rPr>
        <w:t> </w:t>
      </w:r>
      <w:r>
        <w:rPr/>
        <w:t>Item</w:t>
      </w:r>
      <w:r>
        <w:rPr>
          <w:spacing w:val="-9"/>
        </w:rPr>
        <w:t> </w:t>
      </w:r>
      <w:r>
        <w:rPr/>
        <w:t>8, that</w:t>
      </w:r>
      <w:r>
        <w:rPr>
          <w:spacing w:val="8"/>
        </w:rPr>
        <w:t> </w:t>
      </w:r>
      <w:r>
        <w:rPr/>
        <w:t>principal</w:t>
      </w:r>
      <w:r>
        <w:rPr>
          <w:spacing w:val="5"/>
        </w:rPr>
        <w:t> </w:t>
      </w:r>
      <w:r>
        <w:rPr/>
        <w:t>instructs</w:t>
      </w:r>
      <w:r>
        <w:rPr>
          <w:spacing w:val="2"/>
        </w:rPr>
        <w:t> </w:t>
      </w:r>
      <w:r>
        <w:rPr/>
        <w:t>physical</w:t>
      </w:r>
      <w:r>
        <w:rPr>
          <w:spacing w:val="1"/>
        </w:rPr>
        <w:t> </w:t>
      </w:r>
      <w:r>
        <w:rPr/>
        <w:t>education teachers</w:t>
      </w:r>
      <w:r>
        <w:rPr>
          <w:spacing w:val="7"/>
        </w:rPr>
        <w:t> </w:t>
      </w:r>
      <w:r>
        <w:rPr/>
        <w:t>to</w:t>
      </w:r>
      <w:r>
        <w:rPr>
          <w:spacing w:val="10"/>
        </w:rPr>
        <w:t> </w:t>
      </w:r>
      <w:r>
        <w:rPr/>
        <w:t>acquaint</w:t>
      </w:r>
      <w:r>
        <w:rPr>
          <w:spacing w:val="11"/>
        </w:rPr>
        <w:t> </w:t>
      </w:r>
      <w:r>
        <w:rPr/>
        <w:t>students</w:t>
      </w:r>
      <w:r>
        <w:rPr>
          <w:spacing w:val="2"/>
        </w:rPr>
        <w:t> </w:t>
      </w:r>
      <w:r>
        <w:rPr/>
        <w:t>with</w:t>
      </w:r>
      <w:r>
        <w:rPr>
          <w:spacing w:val="4"/>
        </w:rPr>
        <w:t> </w:t>
      </w:r>
      <w:r>
        <w:rPr/>
        <w:t>brain-</w:t>
      </w:r>
      <w:r>
        <w:rPr>
          <w:spacing w:val="7"/>
        </w:rPr>
        <w:t> </w:t>
      </w:r>
      <w:r>
        <w:rPr>
          <w:spacing w:val="-2"/>
        </w:rPr>
        <w:t>storming</w:t>
      </w:r>
    </w:p>
    <w:p>
      <w:pPr>
        <w:spacing w:after="0" w:line="480" w:lineRule="auto"/>
        <w:jc w:val="both"/>
        <w:sectPr>
          <w:pgSz w:w="12240" w:h="15840"/>
          <w:pgMar w:header="0" w:footer="969" w:top="1360" w:bottom="1160" w:left="1300" w:right="720"/>
        </w:sectPr>
      </w:pPr>
    </w:p>
    <w:p>
      <w:pPr>
        <w:pStyle w:val="BodyText"/>
        <w:spacing w:line="480" w:lineRule="auto" w:before="72"/>
        <w:ind w:left="572" w:right="717"/>
        <w:jc w:val="both"/>
      </w:pPr>
      <w:r>
        <w:rPr/>
        <w:t>games for mental development with the responses of principals 5.0, teachers 3.74 and students 3.88 agreed respectively. This is supported by Chaddock, (2012) that more physically fit students have improved brain function, higher academic achievement scores and superior cognitive performance than less fit students. This is in correlation with Stead and Neville, (2010) that physical education, physical activities and sports have been shown to impact on</w:t>
      </w:r>
      <w:r>
        <w:rPr>
          <w:spacing w:val="-2"/>
        </w:rPr>
        <w:t> </w:t>
      </w:r>
      <w:r>
        <w:rPr/>
        <w:t>the extent to which young people feel</w:t>
      </w:r>
      <w:r>
        <w:rPr>
          <w:spacing w:val="-2"/>
        </w:rPr>
        <w:t> </w:t>
      </w:r>
      <w:r>
        <w:rPr/>
        <w:t>connected to</w:t>
      </w:r>
      <w:r>
        <w:rPr>
          <w:spacing w:val="-2"/>
        </w:rPr>
        <w:t> </w:t>
      </w:r>
      <w:r>
        <w:rPr/>
        <w:t>their school, the aspirations of students, the extent to which positive social behavior exist within schools, and the development of leadership skills.</w:t>
      </w:r>
    </w:p>
    <w:p>
      <w:pPr>
        <w:pStyle w:val="BodyText"/>
        <w:spacing w:line="480" w:lineRule="auto" w:before="204"/>
        <w:ind w:left="572" w:right="710" w:firstLine="720"/>
        <w:jc w:val="both"/>
      </w:pPr>
      <w:r>
        <w:rPr/>
        <w:t>Table 7 shows item 1-8 in the Opinions of Respondents on Principals‟ Role on Students‟ Hostel Accommodation in Secondary Schools in Abuja Municipal Area Council, Abuja Nigeria. Item 1 shows that Principal ensures that students‟ hostel accommodation is properly bed spaced, this could be seen from the responses of the respondents where the mean of principals was 4.20, teachers was 3.63 and students was 3.92. From item 2, the responses of the respondents were all agreed that Rules and regulations guiding students‟ hostel</w:t>
      </w:r>
      <w:r>
        <w:rPr>
          <w:spacing w:val="-2"/>
        </w:rPr>
        <w:t> </w:t>
      </w:r>
      <w:r>
        <w:rPr/>
        <w:t>accommodation</w:t>
      </w:r>
      <w:r>
        <w:rPr>
          <w:spacing w:val="-2"/>
        </w:rPr>
        <w:t> </w:t>
      </w:r>
      <w:r>
        <w:rPr/>
        <w:t>are provided by</w:t>
      </w:r>
      <w:r>
        <w:rPr>
          <w:spacing w:val="-2"/>
        </w:rPr>
        <w:t> </w:t>
      </w:r>
      <w:r>
        <w:rPr/>
        <w:t>the principals with</w:t>
      </w:r>
      <w:r>
        <w:rPr>
          <w:spacing w:val="-2"/>
        </w:rPr>
        <w:t> </w:t>
      </w:r>
      <w:r>
        <w:rPr/>
        <w:t>the mean score of</w:t>
      </w:r>
      <w:r>
        <w:rPr>
          <w:spacing w:val="-5"/>
        </w:rPr>
        <w:t> </w:t>
      </w:r>
      <w:r>
        <w:rPr/>
        <w:t>principals 3.40, teachers 3.68 and students 3.77. Items 3, from the responses of principals were strongly agreed that Principal ensures water supply to the students‟ hostel is regular with the responses of</w:t>
      </w:r>
      <w:r>
        <w:rPr>
          <w:spacing w:val="-4"/>
        </w:rPr>
        <w:t> </w:t>
      </w:r>
      <w:r>
        <w:rPr/>
        <w:t>principals 5.00, teachers 3.74 and students 3.88 agreed respectively. It was also all agreed from items 4, 5 and 6 that Principal provides alternative power supply to the students‟ hostel, Adequate lobbying space is created by the principal for students‟ easy movement and Weekly hostel inspection is carried out by</w:t>
      </w:r>
      <w:r>
        <w:rPr>
          <w:spacing w:val="-5"/>
        </w:rPr>
        <w:t> </w:t>
      </w:r>
      <w:r>
        <w:rPr/>
        <w:t>the principal to ensure cleanliness of students‟ hostel. From item</w:t>
      </w:r>
      <w:r>
        <w:rPr>
          <w:spacing w:val="-1"/>
        </w:rPr>
        <w:t> </w:t>
      </w:r>
      <w:r>
        <w:rPr/>
        <w:t>7, the responses of the respondents were strongly agreed that Principal</w:t>
      </w:r>
      <w:r>
        <w:rPr>
          <w:spacing w:val="26"/>
        </w:rPr>
        <w:t> </w:t>
      </w:r>
      <w:r>
        <w:rPr/>
        <w:t>replaces</w:t>
      </w:r>
      <w:r>
        <w:rPr>
          <w:spacing w:val="33"/>
        </w:rPr>
        <w:t> </w:t>
      </w:r>
      <w:r>
        <w:rPr/>
        <w:t>dead</w:t>
      </w:r>
      <w:r>
        <w:rPr>
          <w:spacing w:val="39"/>
        </w:rPr>
        <w:t> </w:t>
      </w:r>
      <w:r>
        <w:rPr/>
        <w:t>bulbs,</w:t>
      </w:r>
      <w:r>
        <w:rPr>
          <w:spacing w:val="40"/>
        </w:rPr>
        <w:t> </w:t>
      </w:r>
      <w:r>
        <w:rPr/>
        <w:t>broken</w:t>
      </w:r>
      <w:r>
        <w:rPr>
          <w:spacing w:val="30"/>
        </w:rPr>
        <w:t> </w:t>
      </w:r>
      <w:r>
        <w:rPr/>
        <w:t>windows,</w:t>
      </w:r>
      <w:r>
        <w:rPr>
          <w:spacing w:val="37"/>
        </w:rPr>
        <w:t> </w:t>
      </w:r>
      <w:r>
        <w:rPr/>
        <w:t>doors</w:t>
      </w:r>
      <w:r>
        <w:rPr>
          <w:spacing w:val="33"/>
        </w:rPr>
        <w:t> </w:t>
      </w:r>
      <w:r>
        <w:rPr/>
        <w:t>and</w:t>
      </w:r>
      <w:r>
        <w:rPr>
          <w:spacing w:val="35"/>
        </w:rPr>
        <w:t> </w:t>
      </w:r>
      <w:r>
        <w:rPr/>
        <w:t>ceiling</w:t>
      </w:r>
      <w:r>
        <w:rPr>
          <w:spacing w:val="39"/>
        </w:rPr>
        <w:t> </w:t>
      </w:r>
      <w:r>
        <w:rPr/>
        <w:t>in</w:t>
      </w:r>
      <w:r>
        <w:rPr>
          <w:spacing w:val="30"/>
        </w:rPr>
        <w:t> </w:t>
      </w:r>
      <w:r>
        <w:rPr/>
        <w:t>the</w:t>
      </w:r>
      <w:r>
        <w:rPr>
          <w:spacing w:val="39"/>
        </w:rPr>
        <w:t> </w:t>
      </w:r>
      <w:r>
        <w:rPr/>
        <w:t>students‟</w:t>
      </w:r>
      <w:r>
        <w:rPr>
          <w:spacing w:val="32"/>
        </w:rPr>
        <w:t> </w:t>
      </w:r>
      <w:r>
        <w:rPr/>
        <w:t>hostel</w:t>
      </w:r>
    </w:p>
    <w:p>
      <w:pPr>
        <w:spacing w:after="0" w:line="480" w:lineRule="auto"/>
        <w:jc w:val="both"/>
        <w:sectPr>
          <w:pgSz w:w="12240" w:h="15840"/>
          <w:pgMar w:header="0" w:footer="969" w:top="1360" w:bottom="1160" w:left="1300" w:right="720"/>
        </w:sectPr>
      </w:pPr>
    </w:p>
    <w:p>
      <w:pPr>
        <w:pStyle w:val="BodyText"/>
        <w:spacing w:line="480" w:lineRule="auto" w:before="72"/>
        <w:ind w:left="572" w:right="713"/>
        <w:jc w:val="both"/>
      </w:pPr>
      <w:r>
        <w:rPr/>
        <w:t>with the mean score of principals 4.60, teachers and students agreed with the mean of teachers was 3.99 and students was 4.17. Items 8, from the respondents were all agreed that Principal ensures that security personnel are present in the students‟ hostel with the responses of principals 4.20, teachers 4.17 and students 4.29 respectively. According to Abubakar, (2016) opined that hostel accommodation services refers to provision of place</w:t>
      </w:r>
      <w:r>
        <w:rPr>
          <w:spacing w:val="40"/>
        </w:rPr>
        <w:t> </w:t>
      </w:r>
      <w:r>
        <w:rPr/>
        <w:t>and facilities required by students to live and aid learning. The facilities could include</w:t>
      </w:r>
      <w:r>
        <w:rPr>
          <w:spacing w:val="40"/>
        </w:rPr>
        <w:t> </w:t>
      </w:r>
      <w:r>
        <w:rPr/>
        <w:t>among others power supply, water supply, toilet facilities and bed spaces. Hostel accommodation gives students rest for better energy regain for learning (Pp. 34).</w:t>
      </w:r>
    </w:p>
    <w:p>
      <w:pPr>
        <w:pStyle w:val="BodyText"/>
        <w:spacing w:line="480" w:lineRule="auto" w:before="2"/>
        <w:ind w:left="572" w:right="709" w:firstLine="778"/>
        <w:jc w:val="both"/>
      </w:pPr>
      <w:r>
        <w:rPr/>
        <w:t>Table 8 shows item 1-8 in the Opinions of Respondents on Principals‟ Role on Students‟ Library/ICT Services in Secondary Schools in Abuja Municipal Area Council, Abuja Nigeria. Item 1 shows that Computer systems provided by the principal provide students with ICT knowledge, this could be seen from the responses of the respondents where the mean of principals was 4.60 strongly agreed, teachers 4.38 and students 4.33 agreed. From item 2, the responses of the respondents were strongly agreed that Principal organizes orientation to acquaint the students with library usage with the mean score of principals 4.60, teachers were 4.08 and students were 4.00 agreed. The responses of the principals and teachers from Items 3, strongly agreed that Principal ensures that the use of library</w:t>
      </w:r>
      <w:r>
        <w:rPr>
          <w:spacing w:val="13"/>
        </w:rPr>
        <w:t> </w:t>
      </w:r>
      <w:r>
        <w:rPr/>
        <w:t>is</w:t>
      </w:r>
      <w:r>
        <w:rPr>
          <w:spacing w:val="28"/>
        </w:rPr>
        <w:t> </w:t>
      </w:r>
      <w:r>
        <w:rPr/>
        <w:t>included</w:t>
      </w:r>
      <w:r>
        <w:rPr>
          <w:spacing w:val="26"/>
        </w:rPr>
        <w:t> </w:t>
      </w:r>
      <w:r>
        <w:rPr/>
        <w:t>in</w:t>
      </w:r>
      <w:r>
        <w:rPr>
          <w:spacing w:val="21"/>
        </w:rPr>
        <w:t> </w:t>
      </w:r>
      <w:r>
        <w:rPr/>
        <w:t>the</w:t>
      </w:r>
      <w:r>
        <w:rPr>
          <w:spacing w:val="19"/>
        </w:rPr>
        <w:t> </w:t>
      </w:r>
      <w:r>
        <w:rPr/>
        <w:t>school</w:t>
      </w:r>
      <w:r>
        <w:rPr>
          <w:spacing w:val="17"/>
        </w:rPr>
        <w:t> </w:t>
      </w:r>
      <w:r>
        <w:rPr/>
        <w:t>time-</w:t>
      </w:r>
      <w:r>
        <w:rPr>
          <w:spacing w:val="23"/>
        </w:rPr>
        <w:t> </w:t>
      </w:r>
      <w:r>
        <w:rPr/>
        <w:t>table</w:t>
      </w:r>
      <w:r>
        <w:rPr>
          <w:spacing w:val="26"/>
        </w:rPr>
        <w:t> </w:t>
      </w:r>
      <w:r>
        <w:rPr/>
        <w:t>with</w:t>
      </w:r>
      <w:r>
        <w:rPr>
          <w:spacing w:val="26"/>
        </w:rPr>
        <w:t> </w:t>
      </w:r>
      <w:r>
        <w:rPr/>
        <w:t>the</w:t>
      </w:r>
      <w:r>
        <w:rPr>
          <w:spacing w:val="19"/>
        </w:rPr>
        <w:t> </w:t>
      </w:r>
      <w:r>
        <w:rPr/>
        <w:t>responses</w:t>
      </w:r>
      <w:r>
        <w:rPr>
          <w:spacing w:val="19"/>
        </w:rPr>
        <w:t> </w:t>
      </w:r>
      <w:r>
        <w:rPr/>
        <w:t>of</w:t>
      </w:r>
      <w:r>
        <w:rPr>
          <w:spacing w:val="13"/>
        </w:rPr>
        <w:t> </w:t>
      </w:r>
      <w:r>
        <w:rPr/>
        <w:t>principals</w:t>
      </w:r>
      <w:r>
        <w:rPr>
          <w:spacing w:val="19"/>
        </w:rPr>
        <w:t> </w:t>
      </w:r>
      <w:r>
        <w:rPr/>
        <w:t>4.60,</w:t>
      </w:r>
      <w:r>
        <w:rPr>
          <w:spacing w:val="23"/>
        </w:rPr>
        <w:t> </w:t>
      </w:r>
      <w:r>
        <w:rPr>
          <w:spacing w:val="-2"/>
        </w:rPr>
        <w:t>teachers</w:t>
      </w:r>
    </w:p>
    <w:p>
      <w:pPr>
        <w:pStyle w:val="BodyText"/>
        <w:spacing w:line="480" w:lineRule="auto" w:before="2"/>
        <w:ind w:left="572" w:right="713"/>
        <w:jc w:val="both"/>
      </w:pPr>
      <w:r>
        <w:rPr/>
        <w:t>4.60 and students 4.00 agreed. It was also all</w:t>
      </w:r>
      <w:r>
        <w:rPr>
          <w:spacing w:val="-1"/>
        </w:rPr>
        <w:t> </w:t>
      </w:r>
      <w:r>
        <w:rPr/>
        <w:t>agreed from</w:t>
      </w:r>
      <w:r>
        <w:rPr>
          <w:spacing w:val="-1"/>
        </w:rPr>
        <w:t> </w:t>
      </w:r>
      <w:r>
        <w:rPr/>
        <w:t>items 4 that Principal</w:t>
      </w:r>
      <w:r>
        <w:rPr>
          <w:spacing w:val="-1"/>
        </w:rPr>
        <w:t> </w:t>
      </w:r>
      <w:r>
        <w:rPr/>
        <w:t>ensures that students‟ library is equipped with valuable and resourceful textbooks with responses of principals 4.00, teachers 4.38 and students 4.34. Items 5, 6 and 7 equally agreed that Principal</w:t>
      </w:r>
      <w:r>
        <w:rPr>
          <w:spacing w:val="-3"/>
        </w:rPr>
        <w:t> </w:t>
      </w:r>
      <w:r>
        <w:rPr/>
        <w:t>ensures</w:t>
      </w:r>
      <w:r>
        <w:rPr>
          <w:spacing w:val="-2"/>
        </w:rPr>
        <w:t> </w:t>
      </w:r>
      <w:r>
        <w:rPr/>
        <w:t>that students‟ library is equipped with internet services, Principal provides adequate</w:t>
      </w:r>
      <w:r>
        <w:rPr>
          <w:spacing w:val="20"/>
        </w:rPr>
        <w:t> </w:t>
      </w:r>
      <w:r>
        <w:rPr/>
        <w:t>seats</w:t>
      </w:r>
      <w:r>
        <w:rPr>
          <w:spacing w:val="19"/>
        </w:rPr>
        <w:t> </w:t>
      </w:r>
      <w:r>
        <w:rPr/>
        <w:t>in</w:t>
      </w:r>
      <w:r>
        <w:rPr>
          <w:spacing w:val="18"/>
        </w:rPr>
        <w:t> </w:t>
      </w:r>
      <w:r>
        <w:rPr/>
        <w:t>the</w:t>
      </w:r>
      <w:r>
        <w:rPr>
          <w:spacing w:val="21"/>
        </w:rPr>
        <w:t> </w:t>
      </w:r>
      <w:r>
        <w:rPr/>
        <w:t>students‟</w:t>
      </w:r>
      <w:r>
        <w:rPr>
          <w:spacing w:val="22"/>
        </w:rPr>
        <w:t> </w:t>
      </w:r>
      <w:r>
        <w:rPr/>
        <w:t>library</w:t>
      </w:r>
      <w:r>
        <w:rPr>
          <w:spacing w:val="21"/>
        </w:rPr>
        <w:t> </w:t>
      </w:r>
      <w:r>
        <w:rPr/>
        <w:t>and</w:t>
      </w:r>
      <w:r>
        <w:rPr>
          <w:spacing w:val="23"/>
        </w:rPr>
        <w:t> </w:t>
      </w:r>
      <w:r>
        <w:rPr/>
        <w:t>Principal</w:t>
      </w:r>
      <w:r>
        <w:rPr>
          <w:spacing w:val="13"/>
        </w:rPr>
        <w:t> </w:t>
      </w:r>
      <w:r>
        <w:rPr/>
        <w:t>ensures</w:t>
      </w:r>
      <w:r>
        <w:rPr>
          <w:spacing w:val="20"/>
        </w:rPr>
        <w:t> </w:t>
      </w:r>
      <w:r>
        <w:rPr/>
        <w:t>cooling</w:t>
      </w:r>
      <w:r>
        <w:rPr>
          <w:spacing w:val="22"/>
        </w:rPr>
        <w:t> </w:t>
      </w:r>
      <w:r>
        <w:rPr/>
        <w:t>system</w:t>
      </w:r>
      <w:r>
        <w:rPr>
          <w:spacing w:val="22"/>
        </w:rPr>
        <w:t> </w:t>
      </w:r>
      <w:r>
        <w:rPr/>
        <w:t>is</w:t>
      </w:r>
      <w:r>
        <w:rPr>
          <w:spacing w:val="20"/>
        </w:rPr>
        <w:t> </w:t>
      </w:r>
      <w:r>
        <w:rPr/>
        <w:t>provided</w:t>
      </w:r>
      <w:r>
        <w:rPr>
          <w:spacing w:val="26"/>
        </w:rPr>
        <w:t> </w:t>
      </w:r>
      <w:r>
        <w:rPr>
          <w:spacing w:val="-5"/>
        </w:rPr>
        <w:t>in</w:t>
      </w:r>
    </w:p>
    <w:p>
      <w:pPr>
        <w:spacing w:after="0" w:line="480" w:lineRule="auto"/>
        <w:jc w:val="both"/>
        <w:sectPr>
          <w:pgSz w:w="12240" w:h="15840"/>
          <w:pgMar w:header="0" w:footer="969" w:top="1360" w:bottom="1160" w:left="1300" w:right="720"/>
        </w:sectPr>
      </w:pPr>
    </w:p>
    <w:p>
      <w:pPr>
        <w:pStyle w:val="BodyText"/>
        <w:spacing w:line="480" w:lineRule="auto" w:before="72"/>
        <w:ind w:left="572" w:right="718"/>
        <w:jc w:val="both"/>
      </w:pPr>
      <w:r>
        <w:rPr/>
        <w:t>the students‟ library. From item 8, the responses of the principals were strongly agreed that Principal ensures that the school time table is structured to give students adequate time to research in</w:t>
      </w:r>
      <w:r>
        <w:rPr>
          <w:spacing w:val="-5"/>
        </w:rPr>
        <w:t> </w:t>
      </w:r>
      <w:r>
        <w:rPr/>
        <w:t>the library</w:t>
      </w:r>
      <w:r>
        <w:rPr>
          <w:spacing w:val="-6"/>
        </w:rPr>
        <w:t> </w:t>
      </w:r>
      <w:r>
        <w:rPr/>
        <w:t>with</w:t>
      </w:r>
      <w:r>
        <w:rPr>
          <w:spacing w:val="-5"/>
        </w:rPr>
        <w:t> </w:t>
      </w:r>
      <w:r>
        <w:rPr/>
        <w:t>the mean</w:t>
      </w:r>
      <w:r>
        <w:rPr>
          <w:spacing w:val="-5"/>
        </w:rPr>
        <w:t> </w:t>
      </w:r>
      <w:r>
        <w:rPr/>
        <w:t>score</w:t>
      </w:r>
      <w:r>
        <w:rPr>
          <w:spacing w:val="-1"/>
        </w:rPr>
        <w:t> </w:t>
      </w:r>
      <w:r>
        <w:rPr/>
        <w:t>of</w:t>
      </w:r>
      <w:r>
        <w:rPr>
          <w:spacing w:val="-8"/>
        </w:rPr>
        <w:t> </w:t>
      </w:r>
      <w:r>
        <w:rPr/>
        <w:t>principals</w:t>
      </w:r>
      <w:r>
        <w:rPr>
          <w:spacing w:val="-2"/>
        </w:rPr>
        <w:t> </w:t>
      </w:r>
      <w:r>
        <w:rPr/>
        <w:t>4.60, teachers</w:t>
      </w:r>
      <w:r>
        <w:rPr>
          <w:spacing w:val="-2"/>
        </w:rPr>
        <w:t> </w:t>
      </w:r>
      <w:r>
        <w:rPr/>
        <w:t>was</w:t>
      </w:r>
      <w:r>
        <w:rPr>
          <w:spacing w:val="-2"/>
        </w:rPr>
        <w:t> </w:t>
      </w:r>
      <w:r>
        <w:rPr/>
        <w:t>4.36 and students was 4.37 agreed respectively. This was supported</w:t>
      </w:r>
      <w:r>
        <w:rPr>
          <w:spacing w:val="-1"/>
        </w:rPr>
        <w:t> </w:t>
      </w:r>
      <w:r>
        <w:rPr/>
        <w:t>by Khan</w:t>
      </w:r>
      <w:r>
        <w:rPr>
          <w:spacing w:val="-1"/>
        </w:rPr>
        <w:t> </w:t>
      </w:r>
      <w:r>
        <w:rPr/>
        <w:t>and Bhatti, (2012) that academic institutions</w:t>
      </w:r>
      <w:r>
        <w:rPr>
          <w:spacing w:val="-4"/>
        </w:rPr>
        <w:t> </w:t>
      </w:r>
      <w:r>
        <w:rPr/>
        <w:t>could not</w:t>
      </w:r>
      <w:r>
        <w:rPr>
          <w:spacing w:val="-2"/>
        </w:rPr>
        <w:t> </w:t>
      </w:r>
      <w:r>
        <w:rPr/>
        <w:t>achieve</w:t>
      </w:r>
      <w:r>
        <w:rPr>
          <w:spacing w:val="-3"/>
        </w:rPr>
        <w:t> </w:t>
      </w:r>
      <w:r>
        <w:rPr/>
        <w:t>their</w:t>
      </w:r>
      <w:r>
        <w:rPr>
          <w:spacing w:val="-1"/>
        </w:rPr>
        <w:t> </w:t>
      </w:r>
      <w:r>
        <w:rPr/>
        <w:t>two -</w:t>
      </w:r>
      <w:r>
        <w:rPr>
          <w:spacing w:val="-5"/>
        </w:rPr>
        <w:t> </w:t>
      </w:r>
      <w:r>
        <w:rPr/>
        <w:t>fold mission</w:t>
      </w:r>
      <w:r>
        <w:rPr>
          <w:spacing w:val="-7"/>
        </w:rPr>
        <w:t> </w:t>
      </w:r>
      <w:r>
        <w:rPr/>
        <w:t>of</w:t>
      </w:r>
      <w:r>
        <w:rPr>
          <w:spacing w:val="-10"/>
        </w:rPr>
        <w:t> </w:t>
      </w:r>
      <w:r>
        <w:rPr/>
        <w:t>spreading</w:t>
      </w:r>
      <w:r>
        <w:rPr>
          <w:spacing w:val="-2"/>
        </w:rPr>
        <w:t> </w:t>
      </w:r>
      <w:r>
        <w:rPr/>
        <w:t>knowledge</w:t>
      </w:r>
      <w:r>
        <w:rPr>
          <w:spacing w:val="-3"/>
        </w:rPr>
        <w:t> </w:t>
      </w:r>
      <w:r>
        <w:rPr/>
        <w:t>and</w:t>
      </w:r>
      <w:r>
        <w:rPr>
          <w:spacing w:val="-2"/>
        </w:rPr>
        <w:t> </w:t>
      </w:r>
      <w:r>
        <w:rPr/>
        <w:t>extending its research progress without first enriching and enhancing library resources and services.</w:t>
      </w:r>
      <w:r>
        <w:rPr>
          <w:spacing w:val="40"/>
        </w:rPr>
        <w:t> </w:t>
      </w:r>
      <w:r>
        <w:rPr/>
        <w:t>So, school authority should have a cyclic and systematic evaluation policy in place in order to maintain and further improve the quality</w:t>
      </w:r>
      <w:r>
        <w:rPr>
          <w:spacing w:val="-1"/>
        </w:rPr>
        <w:t> </w:t>
      </w:r>
      <w:r>
        <w:rPr/>
        <w:t>of library</w:t>
      </w:r>
      <w:r>
        <w:rPr>
          <w:spacing w:val="-1"/>
        </w:rPr>
        <w:t> </w:t>
      </w:r>
      <w:r>
        <w:rPr/>
        <w:t>services to meet information needs of users. This is equally supported by Ukeje (2002), noted that school library are meant to provide books for leisure reading as well as reference and information books, so that</w:t>
      </w:r>
      <w:r>
        <w:rPr>
          <w:spacing w:val="40"/>
        </w:rPr>
        <w:t> </w:t>
      </w:r>
      <w:r>
        <w:rPr/>
        <w:t>students can consult them as need arises, to develop in the students a lasting love for books and encourage</w:t>
      </w:r>
      <w:r>
        <w:rPr>
          <w:spacing w:val="-1"/>
        </w:rPr>
        <w:t> </w:t>
      </w:r>
      <w:r>
        <w:rPr/>
        <w:t>personal</w:t>
      </w:r>
      <w:r>
        <w:rPr>
          <w:spacing w:val="-5"/>
        </w:rPr>
        <w:t> </w:t>
      </w:r>
      <w:r>
        <w:rPr/>
        <w:t>collection</w:t>
      </w:r>
      <w:r>
        <w:rPr>
          <w:spacing w:val="-5"/>
        </w:rPr>
        <w:t> </w:t>
      </w:r>
      <w:r>
        <w:rPr/>
        <w:t>of</w:t>
      </w:r>
      <w:r>
        <w:rPr>
          <w:spacing w:val="-3"/>
        </w:rPr>
        <w:t> </w:t>
      </w:r>
      <w:r>
        <w:rPr/>
        <w:t>books, and to encourage responsibility</w:t>
      </w:r>
      <w:r>
        <w:rPr>
          <w:spacing w:val="-5"/>
        </w:rPr>
        <w:t> </w:t>
      </w:r>
      <w:r>
        <w:rPr/>
        <w:t>and cooperation in taking care of borrowed books and returning them promptly as and when due.</w:t>
      </w:r>
    </w:p>
    <w:p>
      <w:pPr>
        <w:pStyle w:val="BodyText"/>
        <w:spacing w:line="480" w:lineRule="auto" w:before="204"/>
        <w:ind w:left="572" w:right="714" w:firstLine="720"/>
        <w:jc w:val="both"/>
      </w:pPr>
      <w:r>
        <w:rPr/>
        <w:t>Table 9 shows item 1-8 in the Opinions of Respondents on Principals‟ Role on Students‟ Security Services in Secondary Schools in Abuja Municipal Area Council, Abuja Nigeria. Item 1 shows that Principal set up anti- cultism team in the school to checkmate students, this could be seen from the responses of the respondents where the mean of principals was 4.80, teachers was 4.08 and students was 4.24 agreed. From item 2, the responses of the principals were all strongly agreed that Principal ensures students are closely monitored to prevent them from drug addiction with the mean score of principal</w:t>
      </w:r>
      <w:r>
        <w:rPr>
          <w:spacing w:val="40"/>
        </w:rPr>
        <w:t> </w:t>
      </w:r>
      <w:r>
        <w:rPr/>
        <w:t>4.60, teachers was 4.02 and students was 4.11 agreed. Items 3, from the respondents were strongly</w:t>
      </w:r>
      <w:r>
        <w:rPr>
          <w:spacing w:val="-5"/>
        </w:rPr>
        <w:t> </w:t>
      </w:r>
      <w:r>
        <w:rPr/>
        <w:t>agreed</w:t>
      </w:r>
      <w:r>
        <w:rPr>
          <w:spacing w:val="-1"/>
        </w:rPr>
        <w:t> </w:t>
      </w:r>
      <w:r>
        <w:rPr/>
        <w:t>that Principal</w:t>
      </w:r>
      <w:r>
        <w:rPr>
          <w:spacing w:val="-10"/>
        </w:rPr>
        <w:t> </w:t>
      </w:r>
      <w:r>
        <w:rPr/>
        <w:t>provides modern</w:t>
      </w:r>
      <w:r>
        <w:rPr>
          <w:spacing w:val="-6"/>
        </w:rPr>
        <w:t> </w:t>
      </w:r>
      <w:r>
        <w:rPr/>
        <w:t>security</w:t>
      </w:r>
      <w:r>
        <w:rPr>
          <w:spacing w:val="-11"/>
        </w:rPr>
        <w:t> </w:t>
      </w:r>
      <w:r>
        <w:rPr/>
        <w:t>gadget to assist security</w:t>
      </w:r>
      <w:r>
        <w:rPr>
          <w:spacing w:val="-11"/>
        </w:rPr>
        <w:t> </w:t>
      </w:r>
      <w:r>
        <w:rPr/>
        <w:t>personnel</w:t>
      </w:r>
      <w:r>
        <w:rPr>
          <w:spacing w:val="-6"/>
        </w:rPr>
        <w:t> </w:t>
      </w:r>
      <w:r>
        <w:rPr/>
        <w:t>to protect</w:t>
      </w:r>
      <w:r>
        <w:rPr>
          <w:spacing w:val="6"/>
        </w:rPr>
        <w:t> </w:t>
      </w:r>
      <w:r>
        <w:rPr/>
        <w:t>the</w:t>
      </w:r>
      <w:r>
        <w:rPr>
          <w:spacing w:val="9"/>
        </w:rPr>
        <w:t> </w:t>
      </w:r>
      <w:r>
        <w:rPr/>
        <w:t>students</w:t>
      </w:r>
      <w:r>
        <w:rPr>
          <w:spacing w:val="12"/>
        </w:rPr>
        <w:t> </w:t>
      </w:r>
      <w:r>
        <w:rPr/>
        <w:t>with</w:t>
      </w:r>
      <w:r>
        <w:rPr>
          <w:spacing w:val="5"/>
        </w:rPr>
        <w:t> </w:t>
      </w:r>
      <w:r>
        <w:rPr/>
        <w:t>the</w:t>
      </w:r>
      <w:r>
        <w:rPr>
          <w:spacing w:val="9"/>
        </w:rPr>
        <w:t> </w:t>
      </w:r>
      <w:r>
        <w:rPr/>
        <w:t>responses</w:t>
      </w:r>
      <w:r>
        <w:rPr>
          <w:spacing w:val="9"/>
        </w:rPr>
        <w:t> </w:t>
      </w:r>
      <w:r>
        <w:rPr/>
        <w:t>of</w:t>
      </w:r>
      <w:r>
        <w:rPr>
          <w:spacing w:val="2"/>
        </w:rPr>
        <w:t> </w:t>
      </w:r>
      <w:r>
        <w:rPr/>
        <w:t>principals</w:t>
      </w:r>
      <w:r>
        <w:rPr>
          <w:spacing w:val="9"/>
        </w:rPr>
        <w:t> </w:t>
      </w:r>
      <w:r>
        <w:rPr/>
        <w:t>4.60,</w:t>
      </w:r>
      <w:r>
        <w:rPr>
          <w:spacing w:val="14"/>
        </w:rPr>
        <w:t> </w:t>
      </w:r>
      <w:r>
        <w:rPr/>
        <w:t>teachers</w:t>
      </w:r>
      <w:r>
        <w:rPr>
          <w:spacing w:val="8"/>
        </w:rPr>
        <w:t> </w:t>
      </w:r>
      <w:r>
        <w:rPr/>
        <w:t>and</w:t>
      </w:r>
      <w:r>
        <w:rPr>
          <w:spacing w:val="11"/>
        </w:rPr>
        <w:t> </w:t>
      </w:r>
      <w:r>
        <w:rPr/>
        <w:t>students</w:t>
      </w:r>
      <w:r>
        <w:rPr>
          <w:spacing w:val="8"/>
        </w:rPr>
        <w:t> </w:t>
      </w:r>
      <w:r>
        <w:rPr/>
        <w:t>agreed</w:t>
      </w:r>
      <w:r>
        <w:rPr>
          <w:spacing w:val="11"/>
        </w:rPr>
        <w:t> </w:t>
      </w:r>
      <w:r>
        <w:rPr>
          <w:spacing w:val="-4"/>
        </w:rPr>
        <w:t>with</w:t>
      </w:r>
    </w:p>
    <w:p>
      <w:pPr>
        <w:spacing w:after="0" w:line="480" w:lineRule="auto"/>
        <w:jc w:val="both"/>
        <w:sectPr>
          <w:pgSz w:w="12240" w:h="15840"/>
          <w:pgMar w:header="0" w:footer="969" w:top="1360" w:bottom="1160" w:left="1300" w:right="720"/>
        </w:sectPr>
      </w:pPr>
    </w:p>
    <w:p>
      <w:pPr>
        <w:pStyle w:val="BodyText"/>
        <w:spacing w:line="480" w:lineRule="auto" w:before="72"/>
        <w:ind w:left="572" w:right="716"/>
        <w:jc w:val="both"/>
      </w:pPr>
      <w:r>
        <w:rPr/>
        <w:t>the mean of teachers 4.27 and students 4.37 respectively. It was also strongly agreed by the principals from items 4 that Principal provides perimeter fencing of the school to prevent external</w:t>
      </w:r>
      <w:r>
        <w:rPr>
          <w:spacing w:val="28"/>
        </w:rPr>
        <w:t> </w:t>
      </w:r>
      <w:r>
        <w:rPr/>
        <w:t>invasion</w:t>
      </w:r>
      <w:r>
        <w:rPr>
          <w:spacing w:val="26"/>
        </w:rPr>
        <w:t> </w:t>
      </w:r>
      <w:r>
        <w:rPr/>
        <w:t>/</w:t>
      </w:r>
      <w:r>
        <w:rPr>
          <w:spacing w:val="35"/>
        </w:rPr>
        <w:t> </w:t>
      </w:r>
      <w:r>
        <w:rPr/>
        <w:t>intruders</w:t>
      </w:r>
      <w:r>
        <w:rPr>
          <w:spacing w:val="33"/>
        </w:rPr>
        <w:t> </w:t>
      </w:r>
      <w:r>
        <w:rPr/>
        <w:t>with</w:t>
      </w:r>
      <w:r>
        <w:rPr>
          <w:spacing w:val="26"/>
        </w:rPr>
        <w:t> </w:t>
      </w:r>
      <w:r>
        <w:rPr/>
        <w:t>responses</w:t>
      </w:r>
      <w:r>
        <w:rPr>
          <w:spacing w:val="28"/>
        </w:rPr>
        <w:t> </w:t>
      </w:r>
      <w:r>
        <w:rPr/>
        <w:t>of</w:t>
      </w:r>
      <w:r>
        <w:rPr>
          <w:spacing w:val="22"/>
        </w:rPr>
        <w:t> </w:t>
      </w:r>
      <w:r>
        <w:rPr/>
        <w:t>principals</w:t>
      </w:r>
      <w:r>
        <w:rPr>
          <w:spacing w:val="33"/>
        </w:rPr>
        <w:t> </w:t>
      </w:r>
      <w:r>
        <w:rPr/>
        <w:t>4.60,</w:t>
      </w:r>
      <w:r>
        <w:rPr>
          <w:spacing w:val="28"/>
        </w:rPr>
        <w:t> </w:t>
      </w:r>
      <w:r>
        <w:rPr/>
        <w:t>teachers</w:t>
      </w:r>
      <w:r>
        <w:rPr>
          <w:spacing w:val="27"/>
        </w:rPr>
        <w:t> </w:t>
      </w:r>
      <w:r>
        <w:rPr/>
        <w:t>4.38</w:t>
      </w:r>
      <w:r>
        <w:rPr>
          <w:spacing w:val="30"/>
        </w:rPr>
        <w:t> </w:t>
      </w:r>
      <w:r>
        <w:rPr/>
        <w:t>and</w:t>
      </w:r>
      <w:r>
        <w:rPr>
          <w:spacing w:val="35"/>
        </w:rPr>
        <w:t> </w:t>
      </w:r>
      <w:r>
        <w:rPr>
          <w:spacing w:val="-2"/>
        </w:rPr>
        <w:t>students</w:t>
      </w:r>
    </w:p>
    <w:p>
      <w:pPr>
        <w:pStyle w:val="BodyText"/>
        <w:spacing w:line="480" w:lineRule="auto" w:before="1"/>
        <w:ind w:left="572" w:right="719"/>
        <w:jc w:val="both"/>
      </w:pPr>
      <w:r>
        <w:rPr/>
        <w:t>4.34 agreed. Items 5, 6 and 7 equally</w:t>
      </w:r>
      <w:r>
        <w:rPr>
          <w:spacing w:val="-1"/>
        </w:rPr>
        <w:t> </w:t>
      </w:r>
      <w:r>
        <w:rPr/>
        <w:t>agreed that Principal</w:t>
      </w:r>
      <w:r>
        <w:rPr>
          <w:spacing w:val="-6"/>
        </w:rPr>
        <w:t> </w:t>
      </w:r>
      <w:r>
        <w:rPr/>
        <w:t>ensures a consistent check in and out of students and visitors in the school, Emergency dedicated security lines are provided</w:t>
      </w:r>
      <w:r>
        <w:rPr>
          <w:spacing w:val="40"/>
        </w:rPr>
        <w:t> </w:t>
      </w:r>
      <w:r>
        <w:rPr/>
        <w:t>by the principal to ensure easy response and Principal involves security personnel in screening and monitoring of students during examination. From item 8, the responses of</w:t>
      </w:r>
      <w:r>
        <w:rPr>
          <w:spacing w:val="-2"/>
        </w:rPr>
        <w:t> </w:t>
      </w:r>
      <w:r>
        <w:rPr/>
        <w:t>the respondents were all agreed that Principal provides the resources for the security unit to produce students‟ identification cards with the mean score of principals was 4.00, teachers was 4.17 and students was 4.29 respectively. This is supported by Mnyaka (2006), he underscores the importance of effective leadership and governance, arguing that they are vital in turning schools from a centre of violence and disruption to a place of safety and </w:t>
      </w:r>
      <w:r>
        <w:rPr>
          <w:spacing w:val="-2"/>
        </w:rPr>
        <w:t>learning.</w:t>
      </w:r>
    </w:p>
    <w:p>
      <w:pPr>
        <w:pStyle w:val="BodyText"/>
        <w:spacing w:line="480" w:lineRule="auto" w:before="203"/>
        <w:ind w:left="572" w:right="714" w:firstLine="720"/>
        <w:jc w:val="both"/>
      </w:pPr>
      <w:r>
        <w:rPr/>
        <w:t>Table 10 shows item 1-8 in the Opinions of Respondents on Principals‟ Role on Students‟</w:t>
      </w:r>
      <w:r>
        <w:rPr>
          <w:spacing w:val="-1"/>
        </w:rPr>
        <w:t> </w:t>
      </w:r>
      <w:r>
        <w:rPr/>
        <w:t>Cafeteria Services in Secondary</w:t>
      </w:r>
      <w:r>
        <w:rPr>
          <w:spacing w:val="-4"/>
        </w:rPr>
        <w:t> </w:t>
      </w:r>
      <w:r>
        <w:rPr/>
        <w:t>Schools in Abuja Municipal</w:t>
      </w:r>
      <w:r>
        <w:rPr>
          <w:spacing w:val="-4"/>
        </w:rPr>
        <w:t> </w:t>
      </w:r>
      <w:r>
        <w:rPr/>
        <w:t>Area Council, Abuja Nigeria.</w:t>
      </w:r>
      <w:r>
        <w:rPr>
          <w:spacing w:val="5"/>
        </w:rPr>
        <w:t> </w:t>
      </w:r>
      <w:r>
        <w:rPr/>
        <w:t>Item</w:t>
      </w:r>
      <w:r>
        <w:rPr>
          <w:spacing w:val="-5"/>
        </w:rPr>
        <w:t> </w:t>
      </w:r>
      <w:r>
        <w:rPr/>
        <w:t>1</w:t>
      </w:r>
      <w:r>
        <w:rPr>
          <w:spacing w:val="5"/>
        </w:rPr>
        <w:t> </w:t>
      </w:r>
      <w:r>
        <w:rPr/>
        <w:t>shows</w:t>
      </w:r>
      <w:r>
        <w:rPr>
          <w:spacing w:val="4"/>
        </w:rPr>
        <w:t> </w:t>
      </w:r>
      <w:r>
        <w:rPr/>
        <w:t>that</w:t>
      </w:r>
      <w:r>
        <w:rPr>
          <w:spacing w:val="7"/>
        </w:rPr>
        <w:t> </w:t>
      </w:r>
      <w:r>
        <w:rPr/>
        <w:t>Principal ensures</w:t>
      </w:r>
      <w:r>
        <w:rPr>
          <w:spacing w:val="2"/>
        </w:rPr>
        <w:t> </w:t>
      </w:r>
      <w:r>
        <w:rPr/>
        <w:t>cafeteria</w:t>
      </w:r>
      <w:r>
        <w:rPr>
          <w:spacing w:val="5"/>
        </w:rPr>
        <w:t> </w:t>
      </w:r>
      <w:r>
        <w:rPr/>
        <w:t>services</w:t>
      </w:r>
      <w:r>
        <w:rPr>
          <w:spacing w:val="2"/>
        </w:rPr>
        <w:t> </w:t>
      </w:r>
      <w:r>
        <w:rPr/>
        <w:t>provide</w:t>
      </w:r>
      <w:r>
        <w:rPr>
          <w:spacing w:val="5"/>
        </w:rPr>
        <w:t> </w:t>
      </w:r>
      <w:r>
        <w:rPr/>
        <w:t>students</w:t>
      </w:r>
      <w:r>
        <w:rPr>
          <w:spacing w:val="2"/>
        </w:rPr>
        <w:t> </w:t>
      </w:r>
      <w:r>
        <w:rPr/>
        <w:t>with</w:t>
      </w:r>
      <w:r>
        <w:rPr>
          <w:spacing w:val="1"/>
        </w:rPr>
        <w:t> </w:t>
      </w:r>
      <w:r>
        <w:rPr>
          <w:spacing w:val="-2"/>
        </w:rPr>
        <w:t>options</w:t>
      </w:r>
    </w:p>
    <w:p>
      <w:pPr>
        <w:pStyle w:val="BodyText"/>
        <w:spacing w:line="480" w:lineRule="auto" w:before="1"/>
        <w:ind w:left="572" w:right="713"/>
        <w:jc w:val="both"/>
      </w:pPr>
      <w:r>
        <w:rPr/>
        <w:t>/</w:t>
      </w:r>
      <w:r>
        <w:rPr>
          <w:spacing w:val="-1"/>
        </w:rPr>
        <w:t> </w:t>
      </w:r>
      <w:r>
        <w:rPr/>
        <w:t>varieties</w:t>
      </w:r>
      <w:r>
        <w:rPr>
          <w:spacing w:val="-3"/>
        </w:rPr>
        <w:t> </w:t>
      </w:r>
      <w:r>
        <w:rPr/>
        <w:t>of</w:t>
      </w:r>
      <w:r>
        <w:rPr>
          <w:spacing w:val="-4"/>
        </w:rPr>
        <w:t> </w:t>
      </w:r>
      <w:r>
        <w:rPr/>
        <w:t>meals, this</w:t>
      </w:r>
      <w:r>
        <w:rPr>
          <w:spacing w:val="-3"/>
        </w:rPr>
        <w:t> </w:t>
      </w:r>
      <w:r>
        <w:rPr/>
        <w:t>could be</w:t>
      </w:r>
      <w:r>
        <w:rPr>
          <w:spacing w:val="-2"/>
        </w:rPr>
        <w:t> </w:t>
      </w:r>
      <w:r>
        <w:rPr/>
        <w:t>seen</w:t>
      </w:r>
      <w:r>
        <w:rPr>
          <w:spacing w:val="-1"/>
        </w:rPr>
        <w:t> </w:t>
      </w:r>
      <w:r>
        <w:rPr/>
        <w:t>from</w:t>
      </w:r>
      <w:r>
        <w:rPr>
          <w:spacing w:val="-10"/>
        </w:rPr>
        <w:t> </w:t>
      </w:r>
      <w:r>
        <w:rPr/>
        <w:t>the</w:t>
      </w:r>
      <w:r>
        <w:rPr>
          <w:spacing w:val="-2"/>
        </w:rPr>
        <w:t> </w:t>
      </w:r>
      <w:r>
        <w:rPr/>
        <w:t>responses</w:t>
      </w:r>
      <w:r>
        <w:rPr>
          <w:spacing w:val="-3"/>
        </w:rPr>
        <w:t> </w:t>
      </w:r>
      <w:r>
        <w:rPr/>
        <w:t>of</w:t>
      </w:r>
      <w:r>
        <w:rPr>
          <w:spacing w:val="-9"/>
        </w:rPr>
        <w:t> </w:t>
      </w:r>
      <w:r>
        <w:rPr/>
        <w:t>the</w:t>
      </w:r>
      <w:r>
        <w:rPr>
          <w:spacing w:val="-2"/>
        </w:rPr>
        <w:t> </w:t>
      </w:r>
      <w:r>
        <w:rPr/>
        <w:t>respondents</w:t>
      </w:r>
      <w:r>
        <w:rPr>
          <w:spacing w:val="-3"/>
        </w:rPr>
        <w:t> </w:t>
      </w:r>
      <w:r>
        <w:rPr/>
        <w:t>where</w:t>
      </w:r>
      <w:r>
        <w:rPr>
          <w:spacing w:val="-2"/>
        </w:rPr>
        <w:t> </w:t>
      </w:r>
      <w:r>
        <w:rPr/>
        <w:t>the mean of principals was 3.60, teachers were 3.59 and students were 3.56. From item 2, the responses of the respondents were all agreed that Principal pays attention to the standard of hygiene</w:t>
      </w:r>
      <w:r>
        <w:rPr>
          <w:spacing w:val="17"/>
        </w:rPr>
        <w:t> </w:t>
      </w:r>
      <w:r>
        <w:rPr/>
        <w:t>in</w:t>
      </w:r>
      <w:r>
        <w:rPr>
          <w:spacing w:val="14"/>
        </w:rPr>
        <w:t> </w:t>
      </w:r>
      <w:r>
        <w:rPr/>
        <w:t>the</w:t>
      </w:r>
      <w:r>
        <w:rPr>
          <w:spacing w:val="13"/>
        </w:rPr>
        <w:t> </w:t>
      </w:r>
      <w:r>
        <w:rPr/>
        <w:t>students‟</w:t>
      </w:r>
      <w:r>
        <w:rPr>
          <w:spacing w:val="16"/>
        </w:rPr>
        <w:t> </w:t>
      </w:r>
      <w:r>
        <w:rPr/>
        <w:t>cafeteria</w:t>
      </w:r>
      <w:r>
        <w:rPr>
          <w:spacing w:val="18"/>
        </w:rPr>
        <w:t> </w:t>
      </w:r>
      <w:r>
        <w:rPr/>
        <w:t>with</w:t>
      </w:r>
      <w:r>
        <w:rPr>
          <w:spacing w:val="9"/>
        </w:rPr>
        <w:t> </w:t>
      </w:r>
      <w:r>
        <w:rPr/>
        <w:t>the</w:t>
      </w:r>
      <w:r>
        <w:rPr>
          <w:spacing w:val="18"/>
        </w:rPr>
        <w:t> </w:t>
      </w:r>
      <w:r>
        <w:rPr/>
        <w:t>mean</w:t>
      </w:r>
      <w:r>
        <w:rPr>
          <w:spacing w:val="12"/>
        </w:rPr>
        <w:t> </w:t>
      </w:r>
      <w:r>
        <w:rPr/>
        <w:t>score</w:t>
      </w:r>
      <w:r>
        <w:rPr>
          <w:spacing w:val="8"/>
        </w:rPr>
        <w:t> </w:t>
      </w:r>
      <w:r>
        <w:rPr/>
        <w:t>of</w:t>
      </w:r>
      <w:r>
        <w:rPr>
          <w:spacing w:val="6"/>
        </w:rPr>
        <w:t> </w:t>
      </w:r>
      <w:r>
        <w:rPr/>
        <w:t>principals</w:t>
      </w:r>
      <w:r>
        <w:rPr>
          <w:spacing w:val="16"/>
        </w:rPr>
        <w:t> </w:t>
      </w:r>
      <w:r>
        <w:rPr/>
        <w:t>was</w:t>
      </w:r>
      <w:r>
        <w:rPr>
          <w:spacing w:val="13"/>
        </w:rPr>
        <w:t> </w:t>
      </w:r>
      <w:r>
        <w:rPr/>
        <w:t>3.20,</w:t>
      </w:r>
      <w:r>
        <w:rPr>
          <w:spacing w:val="17"/>
        </w:rPr>
        <w:t> </w:t>
      </w:r>
      <w:r>
        <w:rPr/>
        <w:t>teachers</w:t>
      </w:r>
      <w:r>
        <w:rPr>
          <w:spacing w:val="16"/>
        </w:rPr>
        <w:t> </w:t>
      </w:r>
      <w:r>
        <w:rPr>
          <w:spacing w:val="-5"/>
        </w:rPr>
        <w:t>was</w:t>
      </w:r>
    </w:p>
    <w:p>
      <w:pPr>
        <w:pStyle w:val="BodyText"/>
        <w:spacing w:line="480" w:lineRule="auto"/>
        <w:ind w:left="572" w:right="712"/>
        <w:jc w:val="both"/>
      </w:pPr>
      <w:r>
        <w:rPr/>
        <w:t>3.67 and students was 3.55. Items 3, from the respondents were all agreed that Principal ensures</w:t>
      </w:r>
      <w:r>
        <w:rPr>
          <w:spacing w:val="-3"/>
        </w:rPr>
        <w:t> </w:t>
      </w:r>
      <w:r>
        <w:rPr/>
        <w:t>students</w:t>
      </w:r>
      <w:r>
        <w:rPr>
          <w:spacing w:val="-3"/>
        </w:rPr>
        <w:t> </w:t>
      </w:r>
      <w:r>
        <w:rPr/>
        <w:t>get value for their money</w:t>
      </w:r>
      <w:r>
        <w:rPr>
          <w:spacing w:val="-1"/>
        </w:rPr>
        <w:t> </w:t>
      </w:r>
      <w:r>
        <w:rPr/>
        <w:t>in</w:t>
      </w:r>
      <w:r>
        <w:rPr>
          <w:spacing w:val="-1"/>
        </w:rPr>
        <w:t> </w:t>
      </w:r>
      <w:r>
        <w:rPr/>
        <w:t>the</w:t>
      </w:r>
      <w:r>
        <w:rPr>
          <w:spacing w:val="-2"/>
        </w:rPr>
        <w:t> </w:t>
      </w:r>
      <w:r>
        <w:rPr/>
        <w:t>services</w:t>
      </w:r>
      <w:r>
        <w:rPr>
          <w:spacing w:val="-3"/>
        </w:rPr>
        <w:t> </w:t>
      </w:r>
      <w:r>
        <w:rPr/>
        <w:t>rendered by</w:t>
      </w:r>
      <w:r>
        <w:rPr>
          <w:spacing w:val="-6"/>
        </w:rPr>
        <w:t> </w:t>
      </w:r>
      <w:r>
        <w:rPr/>
        <w:t>cafeteria services</w:t>
      </w:r>
      <w:r>
        <w:rPr>
          <w:spacing w:val="-2"/>
        </w:rPr>
        <w:t> </w:t>
      </w:r>
      <w:r>
        <w:rPr/>
        <w:t>with the</w:t>
      </w:r>
      <w:r>
        <w:rPr>
          <w:spacing w:val="-3"/>
        </w:rPr>
        <w:t> </w:t>
      </w:r>
      <w:r>
        <w:rPr/>
        <w:t>responses</w:t>
      </w:r>
      <w:r>
        <w:rPr>
          <w:spacing w:val="-2"/>
        </w:rPr>
        <w:t> </w:t>
      </w:r>
      <w:r>
        <w:rPr/>
        <w:t>of</w:t>
      </w:r>
      <w:r>
        <w:rPr>
          <w:spacing w:val="-7"/>
        </w:rPr>
        <w:t> </w:t>
      </w:r>
      <w:r>
        <w:rPr/>
        <w:t>principals</w:t>
      </w:r>
      <w:r>
        <w:rPr>
          <w:spacing w:val="-2"/>
        </w:rPr>
        <w:t> </w:t>
      </w:r>
      <w:r>
        <w:rPr/>
        <w:t>3.40,</w:t>
      </w:r>
      <w:r>
        <w:rPr>
          <w:spacing w:val="-3"/>
        </w:rPr>
        <w:t> </w:t>
      </w:r>
      <w:r>
        <w:rPr/>
        <w:t>teachers</w:t>
      </w:r>
      <w:r>
        <w:rPr>
          <w:spacing w:val="-1"/>
        </w:rPr>
        <w:t> </w:t>
      </w:r>
      <w:r>
        <w:rPr/>
        <w:t>3.62 and</w:t>
      </w:r>
      <w:r>
        <w:rPr>
          <w:spacing w:val="4"/>
        </w:rPr>
        <w:t> </w:t>
      </w:r>
      <w:r>
        <w:rPr/>
        <w:t>students</w:t>
      </w:r>
      <w:r>
        <w:rPr>
          <w:spacing w:val="-2"/>
        </w:rPr>
        <w:t> </w:t>
      </w:r>
      <w:r>
        <w:rPr/>
        <w:t>3.35</w:t>
      </w:r>
      <w:r>
        <w:rPr>
          <w:spacing w:val="-4"/>
        </w:rPr>
        <w:t> </w:t>
      </w:r>
      <w:r>
        <w:rPr/>
        <w:t>respectively.</w:t>
      </w:r>
      <w:r>
        <w:rPr>
          <w:spacing w:val="2"/>
        </w:rPr>
        <w:t> </w:t>
      </w:r>
      <w:r>
        <w:rPr/>
        <w:t>Items</w:t>
      </w:r>
      <w:r>
        <w:rPr>
          <w:spacing w:val="-2"/>
        </w:rPr>
        <w:t> </w:t>
      </w:r>
      <w:r>
        <w:rPr/>
        <w:t>4</w:t>
      </w:r>
      <w:r>
        <w:rPr>
          <w:spacing w:val="1"/>
        </w:rPr>
        <w:t> </w:t>
      </w:r>
      <w:r>
        <w:rPr>
          <w:spacing w:val="-2"/>
        </w:rPr>
        <w:t>review</w:t>
      </w:r>
    </w:p>
    <w:p>
      <w:pPr>
        <w:spacing w:after="0" w:line="480" w:lineRule="auto"/>
        <w:jc w:val="both"/>
        <w:sectPr>
          <w:pgSz w:w="12240" w:h="15840"/>
          <w:pgMar w:header="0" w:footer="969" w:top="1360" w:bottom="1160" w:left="1300" w:right="720"/>
        </w:sectPr>
      </w:pPr>
    </w:p>
    <w:p>
      <w:pPr>
        <w:pStyle w:val="BodyText"/>
        <w:spacing w:line="480" w:lineRule="auto" w:before="72"/>
        <w:ind w:left="572" w:right="711"/>
        <w:jc w:val="both"/>
      </w:pPr>
      <w:r>
        <w:rPr/>
        <w:t>that Principal provides seats, light and music to ensure students satisfaction with responses</w:t>
      </w:r>
      <w:r>
        <w:rPr>
          <w:spacing w:val="40"/>
        </w:rPr>
        <w:t> </w:t>
      </w:r>
      <w:r>
        <w:rPr/>
        <w:t>of principals 3.80 agreed, while teachers was 2.93 and students was 2.82 were disagreed. Items</w:t>
      </w:r>
      <w:r>
        <w:rPr>
          <w:spacing w:val="-4"/>
        </w:rPr>
        <w:t> </w:t>
      </w:r>
      <w:r>
        <w:rPr/>
        <w:t>5, 6</w:t>
      </w:r>
      <w:r>
        <w:rPr>
          <w:spacing w:val="-2"/>
        </w:rPr>
        <w:t> </w:t>
      </w:r>
      <w:r>
        <w:rPr/>
        <w:t>and</w:t>
      </w:r>
      <w:r>
        <w:rPr>
          <w:spacing w:val="-2"/>
        </w:rPr>
        <w:t> </w:t>
      </w:r>
      <w:r>
        <w:rPr/>
        <w:t>7</w:t>
      </w:r>
      <w:r>
        <w:rPr>
          <w:spacing w:val="-2"/>
        </w:rPr>
        <w:t> </w:t>
      </w:r>
      <w:r>
        <w:rPr/>
        <w:t>equally</w:t>
      </w:r>
      <w:r>
        <w:rPr>
          <w:spacing w:val="-10"/>
        </w:rPr>
        <w:t> </w:t>
      </w:r>
      <w:r>
        <w:rPr/>
        <w:t>agreed</w:t>
      </w:r>
      <w:r>
        <w:rPr>
          <w:spacing w:val="-2"/>
        </w:rPr>
        <w:t> </w:t>
      </w:r>
      <w:r>
        <w:rPr/>
        <w:t>that Principal</w:t>
      </w:r>
      <w:r>
        <w:rPr>
          <w:spacing w:val="-6"/>
        </w:rPr>
        <w:t> </w:t>
      </w:r>
      <w:r>
        <w:rPr/>
        <w:t>ensures</w:t>
      </w:r>
      <w:r>
        <w:rPr>
          <w:spacing w:val="-4"/>
        </w:rPr>
        <w:t> </w:t>
      </w:r>
      <w:r>
        <w:rPr/>
        <w:t>food</w:t>
      </w:r>
      <w:r>
        <w:rPr>
          <w:spacing w:val="-2"/>
        </w:rPr>
        <w:t> </w:t>
      </w:r>
      <w:r>
        <w:rPr/>
        <w:t>sold</w:t>
      </w:r>
      <w:r>
        <w:rPr>
          <w:spacing w:val="-2"/>
        </w:rPr>
        <w:t> </w:t>
      </w:r>
      <w:r>
        <w:rPr/>
        <w:t>to</w:t>
      </w:r>
      <w:r>
        <w:rPr>
          <w:spacing w:val="-2"/>
        </w:rPr>
        <w:t> </w:t>
      </w:r>
      <w:r>
        <w:rPr/>
        <w:t>students</w:t>
      </w:r>
      <w:r>
        <w:rPr>
          <w:spacing w:val="-4"/>
        </w:rPr>
        <w:t> </w:t>
      </w:r>
      <w:r>
        <w:rPr/>
        <w:t>meet</w:t>
      </w:r>
      <w:r>
        <w:rPr>
          <w:spacing w:val="-2"/>
        </w:rPr>
        <w:t> </w:t>
      </w:r>
      <w:r>
        <w:rPr/>
        <w:t>the</w:t>
      </w:r>
      <w:r>
        <w:rPr>
          <w:spacing w:val="-3"/>
        </w:rPr>
        <w:t> </w:t>
      </w:r>
      <w:r>
        <w:rPr/>
        <w:t>required balance diet, Principal pays attention to ventilation in the students‟ cafeteria and Principal ensures that students patronize school cafeteria. From item 8, the responses of the respondents were all agreed that Principal ensures price fair is within the reach of the students</w:t>
      </w:r>
      <w:r>
        <w:rPr>
          <w:spacing w:val="-2"/>
        </w:rPr>
        <w:t> </w:t>
      </w:r>
      <w:r>
        <w:rPr/>
        <w:t>with</w:t>
      </w:r>
      <w:r>
        <w:rPr>
          <w:spacing w:val="-6"/>
        </w:rPr>
        <w:t> </w:t>
      </w:r>
      <w:r>
        <w:rPr/>
        <w:t>the mean</w:t>
      </w:r>
      <w:r>
        <w:rPr>
          <w:spacing w:val="-6"/>
        </w:rPr>
        <w:t> </w:t>
      </w:r>
      <w:r>
        <w:rPr/>
        <w:t>score</w:t>
      </w:r>
      <w:r>
        <w:rPr>
          <w:spacing w:val="-2"/>
        </w:rPr>
        <w:t> </w:t>
      </w:r>
      <w:r>
        <w:rPr/>
        <w:t>of</w:t>
      </w:r>
      <w:r>
        <w:rPr>
          <w:spacing w:val="-9"/>
        </w:rPr>
        <w:t> </w:t>
      </w:r>
      <w:r>
        <w:rPr/>
        <w:t>principals</w:t>
      </w:r>
      <w:r>
        <w:rPr>
          <w:spacing w:val="-3"/>
        </w:rPr>
        <w:t> </w:t>
      </w:r>
      <w:r>
        <w:rPr/>
        <w:t>3.80, teachers</w:t>
      </w:r>
      <w:r>
        <w:rPr>
          <w:spacing w:val="-3"/>
        </w:rPr>
        <w:t> </w:t>
      </w:r>
      <w:r>
        <w:rPr/>
        <w:t>3.59</w:t>
      </w:r>
      <w:r>
        <w:rPr>
          <w:spacing w:val="-1"/>
        </w:rPr>
        <w:t> </w:t>
      </w:r>
      <w:r>
        <w:rPr/>
        <w:t>and</w:t>
      </w:r>
      <w:r>
        <w:rPr>
          <w:spacing w:val="-1"/>
        </w:rPr>
        <w:t> </w:t>
      </w:r>
      <w:r>
        <w:rPr/>
        <w:t>students 3.41</w:t>
      </w:r>
      <w:r>
        <w:rPr>
          <w:spacing w:val="-1"/>
        </w:rPr>
        <w:t> </w:t>
      </w:r>
      <w:r>
        <w:rPr/>
        <w:t>respectively. This was supported by Moartin – Consuegra, et‟ al., (2007), found that perceived price fairness positively influences students' satisfaction. Cafeteria ambiance is determined by</w:t>
      </w:r>
      <w:r>
        <w:rPr>
          <w:spacing w:val="-1"/>
        </w:rPr>
        <w:t> </w:t>
      </w:r>
      <w:r>
        <w:rPr/>
        <w:t>the spatial arrangement of the setting, quality of the interior design, and the suitability of the background music, which is an important contributor to the high satisfaction of diners. Herrmann, et‟ al., (2007) believed price perception influence students judgments directly as well as indirectly through perception of price fairness. Wojcicki, (2006) opened that eating behaviours can also be shaped by the cafeteria and lunch room setting, such as the display and description of food and beverages, pricing and methods of payment and the length of time and time of day made available to eat.</w:t>
      </w:r>
    </w:p>
    <w:p>
      <w:pPr>
        <w:spacing w:after="0" w:line="480" w:lineRule="auto"/>
        <w:jc w:val="both"/>
        <w:sectPr>
          <w:pgSz w:w="12240" w:h="15840"/>
          <w:pgMar w:header="0" w:footer="969" w:top="1360" w:bottom="1160" w:left="1300" w:right="720"/>
        </w:sectPr>
      </w:pPr>
    </w:p>
    <w:p>
      <w:pPr>
        <w:pStyle w:val="Heading1"/>
        <w:ind w:left="335" w:right="480"/>
      </w:pPr>
      <w:r>
        <w:rPr/>
        <w:t>CHAPTER</w:t>
      </w:r>
      <w:r>
        <w:rPr>
          <w:spacing w:val="-9"/>
        </w:rPr>
        <w:t> </w:t>
      </w:r>
      <w:r>
        <w:rPr>
          <w:spacing w:val="-4"/>
        </w:rPr>
        <w:t>FIVE</w:t>
      </w:r>
    </w:p>
    <w:p>
      <w:pPr>
        <w:spacing w:before="117"/>
        <w:ind w:left="329" w:right="480" w:firstLine="0"/>
        <w:jc w:val="center"/>
        <w:rPr>
          <w:b/>
          <w:sz w:val="24"/>
        </w:rPr>
      </w:pPr>
      <w:r>
        <w:rPr>
          <w:b/>
          <w:sz w:val="24"/>
        </w:rPr>
        <w:t>SUMMARY, CONCLUSIONS AND </w:t>
      </w:r>
      <w:r>
        <w:rPr>
          <w:b/>
          <w:spacing w:val="-2"/>
          <w:sz w:val="24"/>
        </w:rPr>
        <w:t>RECOMMENDATIONS</w:t>
      </w:r>
    </w:p>
    <w:p>
      <w:pPr>
        <w:pStyle w:val="BodyText"/>
        <w:spacing w:before="121"/>
        <w:rPr>
          <w:b/>
        </w:rPr>
      </w:pPr>
    </w:p>
    <w:p>
      <w:pPr>
        <w:pStyle w:val="Heading2"/>
        <w:numPr>
          <w:ilvl w:val="1"/>
          <w:numId w:val="35"/>
        </w:numPr>
        <w:tabs>
          <w:tab w:pos="1138" w:val="left" w:leader="none"/>
        </w:tabs>
        <w:spacing w:line="240" w:lineRule="auto" w:before="0" w:after="0"/>
        <w:ind w:left="1138" w:right="0" w:hanging="566"/>
        <w:jc w:val="both"/>
      </w:pPr>
      <w:bookmarkStart w:name="_TOC_250004" w:id="50"/>
      <w:bookmarkEnd w:id="50"/>
      <w:r>
        <w:rPr>
          <w:spacing w:val="-2"/>
        </w:rPr>
        <w:t>Introduction</w:t>
      </w:r>
    </w:p>
    <w:p>
      <w:pPr>
        <w:pStyle w:val="BodyText"/>
        <w:spacing w:line="480" w:lineRule="auto" w:before="271"/>
        <w:ind w:left="572" w:right="719" w:firstLine="720"/>
        <w:jc w:val="both"/>
      </w:pPr>
      <w:r>
        <w:rPr/>
        <w:t>This study has focused on Assessment of Principals‟ Role on Students‟ Service Delivery in Secondary Schools in Abuja Municipal Area Council. This chapter is discussed under the following headings:</w:t>
      </w:r>
    </w:p>
    <w:p>
      <w:pPr>
        <w:pStyle w:val="ListParagraph"/>
        <w:numPr>
          <w:ilvl w:val="1"/>
          <w:numId w:val="35"/>
        </w:numPr>
        <w:tabs>
          <w:tab w:pos="1138" w:val="left" w:leader="none"/>
        </w:tabs>
        <w:spacing w:line="240" w:lineRule="auto" w:before="1" w:after="0"/>
        <w:ind w:left="1138" w:right="0" w:hanging="566"/>
        <w:jc w:val="both"/>
        <w:rPr>
          <w:sz w:val="24"/>
        </w:rPr>
      </w:pPr>
      <w:r>
        <w:rPr>
          <w:sz w:val="24"/>
        </w:rPr>
        <w:t>Summary</w:t>
      </w:r>
      <w:r>
        <w:rPr>
          <w:spacing w:val="-6"/>
          <w:sz w:val="24"/>
        </w:rPr>
        <w:t> </w:t>
      </w:r>
      <w:r>
        <w:rPr>
          <w:sz w:val="24"/>
        </w:rPr>
        <w:t>of</w:t>
      </w:r>
      <w:r>
        <w:rPr>
          <w:spacing w:val="-3"/>
          <w:sz w:val="24"/>
        </w:rPr>
        <w:t> </w:t>
      </w:r>
      <w:r>
        <w:rPr>
          <w:sz w:val="24"/>
        </w:rPr>
        <w:t>the</w:t>
      </w:r>
      <w:r>
        <w:rPr>
          <w:spacing w:val="4"/>
          <w:sz w:val="24"/>
        </w:rPr>
        <w:t> </w:t>
      </w:r>
      <w:r>
        <w:rPr>
          <w:spacing w:val="-2"/>
          <w:sz w:val="24"/>
        </w:rPr>
        <w:t>study;</w:t>
      </w:r>
    </w:p>
    <w:p>
      <w:pPr>
        <w:pStyle w:val="BodyText"/>
      </w:pPr>
    </w:p>
    <w:p>
      <w:pPr>
        <w:pStyle w:val="ListParagraph"/>
        <w:numPr>
          <w:ilvl w:val="1"/>
          <w:numId w:val="35"/>
        </w:numPr>
        <w:tabs>
          <w:tab w:pos="1138" w:val="left" w:leader="none"/>
        </w:tabs>
        <w:spacing w:line="240" w:lineRule="auto" w:before="0" w:after="0"/>
        <w:ind w:left="1138" w:right="0" w:hanging="566"/>
        <w:jc w:val="both"/>
        <w:rPr>
          <w:sz w:val="24"/>
        </w:rPr>
      </w:pPr>
      <w:r>
        <w:rPr>
          <w:spacing w:val="-2"/>
          <w:sz w:val="24"/>
        </w:rPr>
        <w:t>Conclusions;</w:t>
      </w:r>
    </w:p>
    <w:p>
      <w:pPr>
        <w:pStyle w:val="BodyText"/>
      </w:pPr>
    </w:p>
    <w:p>
      <w:pPr>
        <w:pStyle w:val="ListParagraph"/>
        <w:numPr>
          <w:ilvl w:val="1"/>
          <w:numId w:val="35"/>
        </w:numPr>
        <w:tabs>
          <w:tab w:pos="1138" w:val="left" w:leader="none"/>
        </w:tabs>
        <w:spacing w:line="240" w:lineRule="auto" w:before="1" w:after="0"/>
        <w:ind w:left="1138" w:right="0" w:hanging="566"/>
        <w:jc w:val="both"/>
        <w:rPr>
          <w:sz w:val="24"/>
        </w:rPr>
      </w:pPr>
      <w:r>
        <w:rPr>
          <w:sz w:val="24"/>
        </w:rPr>
        <w:t>Recommendations;</w:t>
      </w:r>
      <w:r>
        <w:rPr>
          <w:spacing w:val="-9"/>
          <w:sz w:val="24"/>
        </w:rPr>
        <w:t> </w:t>
      </w:r>
      <w:r>
        <w:rPr>
          <w:spacing w:val="-5"/>
          <w:sz w:val="24"/>
        </w:rPr>
        <w:t>and</w:t>
      </w:r>
    </w:p>
    <w:p>
      <w:pPr>
        <w:pStyle w:val="ListParagraph"/>
        <w:numPr>
          <w:ilvl w:val="1"/>
          <w:numId w:val="35"/>
        </w:numPr>
        <w:tabs>
          <w:tab w:pos="1139" w:val="left" w:leader="none"/>
        </w:tabs>
        <w:spacing w:line="240" w:lineRule="auto" w:before="276" w:after="0"/>
        <w:ind w:left="1139" w:right="0" w:hanging="567"/>
        <w:jc w:val="left"/>
        <w:rPr>
          <w:sz w:val="24"/>
        </w:rPr>
      </w:pPr>
      <w:r>
        <w:rPr>
          <w:sz w:val="24"/>
        </w:rPr>
        <w:t>Suggestion</w:t>
      </w:r>
      <w:r>
        <w:rPr>
          <w:spacing w:val="-3"/>
          <w:sz w:val="24"/>
        </w:rPr>
        <w:t> </w:t>
      </w:r>
      <w:r>
        <w:rPr>
          <w:sz w:val="24"/>
        </w:rPr>
        <w:t>for</w:t>
      </w:r>
      <w:r>
        <w:rPr>
          <w:spacing w:val="-1"/>
          <w:sz w:val="24"/>
        </w:rPr>
        <w:t> </w:t>
      </w:r>
      <w:r>
        <w:rPr>
          <w:sz w:val="24"/>
        </w:rPr>
        <w:t>Further</w:t>
      </w:r>
      <w:r>
        <w:rPr>
          <w:spacing w:val="-1"/>
          <w:sz w:val="24"/>
        </w:rPr>
        <w:t> </w:t>
      </w:r>
      <w:r>
        <w:rPr>
          <w:spacing w:val="-2"/>
          <w:sz w:val="24"/>
        </w:rPr>
        <w:t>Studies.</w:t>
      </w:r>
    </w:p>
    <w:p>
      <w:pPr>
        <w:pStyle w:val="BodyText"/>
        <w:spacing w:before="4"/>
      </w:pPr>
    </w:p>
    <w:p>
      <w:pPr>
        <w:pStyle w:val="Heading2"/>
        <w:numPr>
          <w:ilvl w:val="1"/>
          <w:numId w:val="36"/>
        </w:numPr>
        <w:tabs>
          <w:tab w:pos="1115" w:val="left" w:leader="none"/>
        </w:tabs>
        <w:spacing w:line="240" w:lineRule="auto" w:before="0" w:after="0"/>
        <w:ind w:left="1115" w:right="0" w:hanging="543"/>
        <w:jc w:val="left"/>
      </w:pPr>
      <w:bookmarkStart w:name="_TOC_250003" w:id="51"/>
      <w:bookmarkEnd w:id="51"/>
      <w:r>
        <w:rPr>
          <w:spacing w:val="-2"/>
        </w:rPr>
        <w:t>Summary</w:t>
      </w:r>
    </w:p>
    <w:p>
      <w:pPr>
        <w:pStyle w:val="BodyText"/>
        <w:spacing w:before="197"/>
        <w:rPr>
          <w:b/>
        </w:rPr>
      </w:pPr>
    </w:p>
    <w:p>
      <w:pPr>
        <w:pStyle w:val="BodyText"/>
        <w:spacing w:line="480" w:lineRule="auto" w:before="1"/>
        <w:ind w:left="572" w:right="716" w:firstLine="720"/>
        <w:jc w:val="both"/>
      </w:pPr>
      <w:r>
        <w:rPr/>
        <w:t>The first chapter sets the tone and direction for the study. It introduced the background to the study and described the problems the researcher investigated. Seven objectives and research questions were set to guide the researcher. It‟s objectives were to assess the followings: assess principals‟ role on students‟ health care services</w:t>
      </w:r>
      <w:r>
        <w:rPr>
          <w:b/>
        </w:rPr>
        <w:t>, </w:t>
      </w:r>
      <w:r>
        <w:rPr/>
        <w:t>determine principals‟</w:t>
      </w:r>
      <w:r>
        <w:rPr>
          <w:spacing w:val="-9"/>
        </w:rPr>
        <w:t> </w:t>
      </w:r>
      <w:r>
        <w:rPr/>
        <w:t>role</w:t>
      </w:r>
      <w:r>
        <w:rPr>
          <w:spacing w:val="-4"/>
        </w:rPr>
        <w:t> </w:t>
      </w:r>
      <w:r>
        <w:rPr/>
        <w:t>on</w:t>
      </w:r>
      <w:r>
        <w:rPr>
          <w:spacing w:val="-6"/>
        </w:rPr>
        <w:t> </w:t>
      </w:r>
      <w:r>
        <w:rPr/>
        <w:t>students‟</w:t>
      </w:r>
      <w:r>
        <w:rPr>
          <w:spacing w:val="-8"/>
        </w:rPr>
        <w:t> </w:t>
      </w:r>
      <w:r>
        <w:rPr/>
        <w:t>guidance</w:t>
      </w:r>
      <w:r>
        <w:rPr>
          <w:spacing w:val="-7"/>
        </w:rPr>
        <w:t> </w:t>
      </w:r>
      <w:r>
        <w:rPr/>
        <w:t>and</w:t>
      </w:r>
      <w:r>
        <w:rPr>
          <w:spacing w:val="-6"/>
        </w:rPr>
        <w:t> </w:t>
      </w:r>
      <w:r>
        <w:rPr/>
        <w:t>counseling</w:t>
      </w:r>
      <w:r>
        <w:rPr>
          <w:spacing w:val="-6"/>
        </w:rPr>
        <w:t> </w:t>
      </w:r>
      <w:r>
        <w:rPr/>
        <w:t>services</w:t>
      </w:r>
      <w:r>
        <w:rPr>
          <w:spacing w:val="-4"/>
        </w:rPr>
        <w:t> </w:t>
      </w:r>
      <w:r>
        <w:rPr/>
        <w:t>in</w:t>
      </w:r>
      <w:r>
        <w:rPr>
          <w:spacing w:val="-6"/>
        </w:rPr>
        <w:t> </w:t>
      </w:r>
      <w:r>
        <w:rPr/>
        <w:t>secondary</w:t>
      </w:r>
      <w:r>
        <w:rPr>
          <w:spacing w:val="-10"/>
        </w:rPr>
        <w:t> </w:t>
      </w:r>
      <w:r>
        <w:rPr/>
        <w:t>schools</w:t>
      </w:r>
      <w:r>
        <w:rPr>
          <w:spacing w:val="-4"/>
        </w:rPr>
        <w:t> </w:t>
      </w:r>
      <w:r>
        <w:rPr/>
        <w:t>in</w:t>
      </w:r>
      <w:r>
        <w:rPr>
          <w:spacing w:val="-2"/>
        </w:rPr>
        <w:t> </w:t>
      </w:r>
      <w:r>
        <w:rPr/>
        <w:t>Abuja Municipal Area Council, examine principals‟ role on students‟ recreational services in secondary schools in Abuja Municipal Area Council, ascertain principals‟ role on students‟ hostel</w:t>
      </w:r>
      <w:r>
        <w:rPr>
          <w:spacing w:val="-2"/>
        </w:rPr>
        <w:t> </w:t>
      </w:r>
      <w:r>
        <w:rPr/>
        <w:t>accommodation</w:t>
      </w:r>
      <w:r>
        <w:rPr>
          <w:spacing w:val="-2"/>
        </w:rPr>
        <w:t> </w:t>
      </w:r>
      <w:r>
        <w:rPr/>
        <w:t>services in secondary</w:t>
      </w:r>
      <w:r>
        <w:rPr>
          <w:spacing w:val="-2"/>
        </w:rPr>
        <w:t> </w:t>
      </w:r>
      <w:r>
        <w:rPr/>
        <w:t>schools in Abuja Municipal Area Council, find out the principals‟ role on students‟ library/ICT services in secondary schools in Abuja Municipal Area Council, determine principals‟ role on students‟ security services in secondary</w:t>
      </w:r>
      <w:r>
        <w:rPr>
          <w:spacing w:val="-5"/>
        </w:rPr>
        <w:t> </w:t>
      </w:r>
      <w:r>
        <w:rPr/>
        <w:t>schools in Abuja</w:t>
      </w:r>
      <w:r>
        <w:rPr>
          <w:spacing w:val="-1"/>
        </w:rPr>
        <w:t> </w:t>
      </w:r>
      <w:r>
        <w:rPr/>
        <w:t>Municipal</w:t>
      </w:r>
      <w:r>
        <w:rPr>
          <w:spacing w:val="-5"/>
        </w:rPr>
        <w:t> </w:t>
      </w:r>
      <w:r>
        <w:rPr/>
        <w:t>Area</w:t>
      </w:r>
      <w:r>
        <w:rPr>
          <w:spacing w:val="-1"/>
        </w:rPr>
        <w:t> </w:t>
      </w:r>
      <w:r>
        <w:rPr/>
        <w:t>Council and</w:t>
      </w:r>
      <w:r>
        <w:rPr>
          <w:spacing w:val="-1"/>
        </w:rPr>
        <w:t> </w:t>
      </w:r>
      <w:r>
        <w:rPr/>
        <w:t>assess principals‟</w:t>
      </w:r>
      <w:r>
        <w:rPr>
          <w:spacing w:val="-4"/>
        </w:rPr>
        <w:t> </w:t>
      </w:r>
      <w:r>
        <w:rPr/>
        <w:t>role on</w:t>
      </w:r>
      <w:r>
        <w:rPr>
          <w:spacing w:val="-1"/>
        </w:rPr>
        <w:t> </w:t>
      </w:r>
      <w:r>
        <w:rPr/>
        <w:t>students‟ cafeteria services in secondary schools in Abuja Municipal Area Council.</w:t>
      </w:r>
    </w:p>
    <w:p>
      <w:pPr>
        <w:spacing w:after="0" w:line="480" w:lineRule="auto"/>
        <w:jc w:val="both"/>
        <w:sectPr>
          <w:pgSz w:w="12240" w:h="15840"/>
          <w:pgMar w:header="0" w:footer="969" w:top="1360" w:bottom="1160" w:left="1300" w:right="720"/>
        </w:sectPr>
      </w:pPr>
    </w:p>
    <w:p>
      <w:pPr>
        <w:pStyle w:val="BodyText"/>
        <w:spacing w:line="480" w:lineRule="auto" w:before="72"/>
        <w:ind w:left="572" w:right="711" w:firstLine="720"/>
        <w:jc w:val="both"/>
      </w:pPr>
      <w:r>
        <w:rPr/>
        <w:t>The study covered all public secondary schools in Abuja Municipal Area Council</w:t>
      </w:r>
      <w:r>
        <w:rPr>
          <w:spacing w:val="40"/>
        </w:rPr>
        <w:t> </w:t>
      </w:r>
      <w:r>
        <w:rPr/>
        <w:t>and is significant because information gathered will broaden the knowledge of stakeholders in secondary schools on the importance of providing students‟ services. The key variables are</w:t>
      </w:r>
      <w:r>
        <w:rPr>
          <w:spacing w:val="-1"/>
        </w:rPr>
        <w:t> </w:t>
      </w:r>
      <w:r>
        <w:rPr/>
        <w:t>operationally</w:t>
      </w:r>
      <w:r>
        <w:rPr>
          <w:spacing w:val="-5"/>
        </w:rPr>
        <w:t> </w:t>
      </w:r>
      <w:r>
        <w:rPr/>
        <w:t>defined to conclude</w:t>
      </w:r>
      <w:r>
        <w:rPr>
          <w:spacing w:val="-1"/>
        </w:rPr>
        <w:t> </w:t>
      </w:r>
      <w:r>
        <w:rPr/>
        <w:t>the chapter. Descriptive survey</w:t>
      </w:r>
      <w:r>
        <w:rPr>
          <w:spacing w:val="-5"/>
        </w:rPr>
        <w:t> </w:t>
      </w:r>
      <w:r>
        <w:rPr/>
        <w:t>design</w:t>
      </w:r>
      <w:r>
        <w:rPr>
          <w:spacing w:val="-5"/>
        </w:rPr>
        <w:t> </w:t>
      </w:r>
      <w:r>
        <w:rPr/>
        <w:t>was</w:t>
      </w:r>
      <w:r>
        <w:rPr>
          <w:spacing w:val="-2"/>
        </w:rPr>
        <w:t> </w:t>
      </w:r>
      <w:r>
        <w:rPr/>
        <w:t>adopted for the study and data was collected using a researcher designed questionnaire. The total population</w:t>
      </w:r>
      <w:r>
        <w:rPr>
          <w:spacing w:val="-5"/>
        </w:rPr>
        <w:t> </w:t>
      </w:r>
      <w:r>
        <w:rPr/>
        <w:t>of</w:t>
      </w:r>
      <w:r>
        <w:rPr>
          <w:spacing w:val="-8"/>
        </w:rPr>
        <w:t> </w:t>
      </w:r>
      <w:r>
        <w:rPr/>
        <w:t>the</w:t>
      </w:r>
      <w:r>
        <w:rPr>
          <w:spacing w:val="-1"/>
        </w:rPr>
        <w:t> </w:t>
      </w:r>
      <w:r>
        <w:rPr/>
        <w:t>study</w:t>
      </w:r>
      <w:r>
        <w:rPr>
          <w:spacing w:val="-10"/>
        </w:rPr>
        <w:t> </w:t>
      </w:r>
      <w:r>
        <w:rPr/>
        <w:t>was twenty</w:t>
      </w:r>
      <w:r>
        <w:rPr>
          <w:spacing w:val="-9"/>
        </w:rPr>
        <w:t> </w:t>
      </w:r>
      <w:r>
        <w:rPr/>
        <w:t>– one</w:t>
      </w:r>
      <w:r>
        <w:rPr>
          <w:spacing w:val="-1"/>
        </w:rPr>
        <w:t> </w:t>
      </w:r>
      <w:r>
        <w:rPr/>
        <w:t>(21) secondary</w:t>
      </w:r>
      <w:r>
        <w:rPr>
          <w:spacing w:val="-5"/>
        </w:rPr>
        <w:t> </w:t>
      </w:r>
      <w:r>
        <w:rPr/>
        <w:t>schools, one</w:t>
      </w:r>
      <w:r>
        <w:rPr>
          <w:spacing w:val="-1"/>
        </w:rPr>
        <w:t> </w:t>
      </w:r>
      <w:r>
        <w:rPr/>
        <w:t>thousand four hundred and seventy six teachers (1,476) and twenty – one thousand two hundred and forty six (21, 246) students in secondary schools in Abuja municipal area council. A total of (1305) questionnaire</w:t>
      </w:r>
      <w:r>
        <w:rPr>
          <w:spacing w:val="-1"/>
        </w:rPr>
        <w:t> </w:t>
      </w:r>
      <w:r>
        <w:rPr/>
        <w:t>were</w:t>
      </w:r>
      <w:r>
        <w:rPr>
          <w:spacing w:val="-3"/>
        </w:rPr>
        <w:t> </w:t>
      </w:r>
      <w:r>
        <w:rPr/>
        <w:t>administered, correctly</w:t>
      </w:r>
      <w:r>
        <w:rPr>
          <w:spacing w:val="-7"/>
        </w:rPr>
        <w:t> </w:t>
      </w:r>
      <w:r>
        <w:rPr/>
        <w:t>filled</w:t>
      </w:r>
      <w:r>
        <w:rPr>
          <w:spacing w:val="-2"/>
        </w:rPr>
        <w:t> </w:t>
      </w:r>
      <w:r>
        <w:rPr/>
        <w:t>and</w:t>
      </w:r>
      <w:r>
        <w:rPr>
          <w:spacing w:val="-2"/>
        </w:rPr>
        <w:t> </w:t>
      </w:r>
      <w:r>
        <w:rPr/>
        <w:t>returned,</w:t>
      </w:r>
      <w:r>
        <w:rPr>
          <w:spacing w:val="-5"/>
        </w:rPr>
        <w:t> </w:t>
      </w:r>
      <w:r>
        <w:rPr/>
        <w:t>out</w:t>
      </w:r>
      <w:r>
        <w:rPr>
          <w:spacing w:val="-2"/>
        </w:rPr>
        <w:t> </w:t>
      </w:r>
      <w:r>
        <w:rPr/>
        <w:t>of</w:t>
      </w:r>
      <w:r>
        <w:rPr>
          <w:spacing w:val="-10"/>
        </w:rPr>
        <w:t> </w:t>
      </w:r>
      <w:r>
        <w:rPr/>
        <w:t>which 5</w:t>
      </w:r>
      <w:r>
        <w:rPr>
          <w:spacing w:val="-2"/>
        </w:rPr>
        <w:t> </w:t>
      </w:r>
      <w:r>
        <w:rPr/>
        <w:t>principals, 204 teachers and 1096 students were used as the sample. The data gathered were analyzed using Analysis of variance (ANOVA) and hypotheses were tested at 0.05% level of significance.</w:t>
      </w:r>
    </w:p>
    <w:p>
      <w:pPr>
        <w:pStyle w:val="BodyText"/>
        <w:spacing w:line="480" w:lineRule="auto" w:before="3"/>
        <w:ind w:left="572" w:right="714" w:firstLine="542"/>
        <w:jc w:val="both"/>
      </w:pPr>
      <w:r>
        <w:rPr/>
        <w:t>Findings of the study reveal that: The respondents were of the opinions that principals provided</w:t>
      </w:r>
      <w:r>
        <w:rPr>
          <w:spacing w:val="-2"/>
        </w:rPr>
        <w:t> </w:t>
      </w:r>
      <w:r>
        <w:rPr/>
        <w:t>students‟</w:t>
      </w:r>
      <w:r>
        <w:rPr>
          <w:spacing w:val="-1"/>
        </w:rPr>
        <w:t> </w:t>
      </w:r>
      <w:r>
        <w:rPr/>
        <w:t>health</w:t>
      </w:r>
      <w:r>
        <w:rPr>
          <w:spacing w:val="-2"/>
        </w:rPr>
        <w:t> </w:t>
      </w:r>
      <w:r>
        <w:rPr/>
        <w:t>care</w:t>
      </w:r>
      <w:r>
        <w:rPr>
          <w:spacing w:val="-3"/>
        </w:rPr>
        <w:t> </w:t>
      </w:r>
      <w:r>
        <w:rPr/>
        <w:t>services in</w:t>
      </w:r>
      <w:r>
        <w:rPr>
          <w:spacing w:val="-2"/>
        </w:rPr>
        <w:t> </w:t>
      </w:r>
      <w:r>
        <w:rPr/>
        <w:t>all</w:t>
      </w:r>
      <w:r>
        <w:rPr>
          <w:spacing w:val="-7"/>
        </w:rPr>
        <w:t> </w:t>
      </w:r>
      <w:r>
        <w:rPr/>
        <w:t>the secondary</w:t>
      </w:r>
      <w:r>
        <w:rPr>
          <w:spacing w:val="-12"/>
        </w:rPr>
        <w:t> </w:t>
      </w:r>
      <w:r>
        <w:rPr/>
        <w:t>schools in Abuja</w:t>
      </w:r>
      <w:r>
        <w:rPr>
          <w:spacing w:val="-3"/>
        </w:rPr>
        <w:t> </w:t>
      </w:r>
      <w:r>
        <w:rPr/>
        <w:t>Municipal</w:t>
      </w:r>
      <w:r>
        <w:rPr>
          <w:spacing w:val="-7"/>
        </w:rPr>
        <w:t> </w:t>
      </w:r>
      <w:r>
        <w:rPr/>
        <w:t>Area Council. In respect to principals‟ role on students‟ guidance and counseling services, the study revealed that guidance and counseling services were adequate in all the secondary schools in Abuja Municipal Area Council. In respect to principals‟ role on students‟ recreational services, the study revealed that the responses of the respondents were all strongly</w:t>
      </w:r>
      <w:r>
        <w:rPr>
          <w:spacing w:val="-1"/>
        </w:rPr>
        <w:t> </w:t>
      </w:r>
      <w:r>
        <w:rPr/>
        <w:t>disagreed. There was a significant difference in the opinions of principals, teachers and</w:t>
      </w:r>
      <w:r>
        <w:rPr>
          <w:spacing w:val="-4"/>
        </w:rPr>
        <w:t> </w:t>
      </w:r>
      <w:r>
        <w:rPr/>
        <w:t>students</w:t>
      </w:r>
      <w:r>
        <w:rPr>
          <w:spacing w:val="-6"/>
        </w:rPr>
        <w:t> </w:t>
      </w:r>
      <w:r>
        <w:rPr/>
        <w:t>on</w:t>
      </w:r>
      <w:r>
        <w:rPr>
          <w:spacing w:val="-9"/>
        </w:rPr>
        <w:t> </w:t>
      </w:r>
      <w:r>
        <w:rPr/>
        <w:t>the</w:t>
      </w:r>
      <w:r>
        <w:rPr>
          <w:spacing w:val="-5"/>
        </w:rPr>
        <w:t> </w:t>
      </w:r>
      <w:r>
        <w:rPr/>
        <w:t>principals‟</w:t>
      </w:r>
      <w:r>
        <w:rPr>
          <w:spacing w:val="-7"/>
        </w:rPr>
        <w:t> </w:t>
      </w:r>
      <w:r>
        <w:rPr/>
        <w:t>role</w:t>
      </w:r>
      <w:r>
        <w:rPr>
          <w:spacing w:val="-5"/>
        </w:rPr>
        <w:t> </w:t>
      </w:r>
      <w:r>
        <w:rPr/>
        <w:t>on</w:t>
      </w:r>
      <w:r>
        <w:rPr>
          <w:spacing w:val="-9"/>
        </w:rPr>
        <w:t> </w:t>
      </w:r>
      <w:r>
        <w:rPr/>
        <w:t>students‟</w:t>
      </w:r>
      <w:r>
        <w:rPr>
          <w:spacing w:val="-7"/>
        </w:rPr>
        <w:t> </w:t>
      </w:r>
      <w:r>
        <w:rPr/>
        <w:t>recreational</w:t>
      </w:r>
      <w:r>
        <w:rPr>
          <w:spacing w:val="-9"/>
        </w:rPr>
        <w:t> </w:t>
      </w:r>
      <w:r>
        <w:rPr/>
        <w:t>services</w:t>
      </w:r>
      <w:r>
        <w:rPr>
          <w:spacing w:val="-3"/>
        </w:rPr>
        <w:t> </w:t>
      </w:r>
      <w:r>
        <w:rPr/>
        <w:t>in</w:t>
      </w:r>
      <w:r>
        <w:rPr>
          <w:spacing w:val="-9"/>
        </w:rPr>
        <w:t> </w:t>
      </w:r>
      <w:r>
        <w:rPr/>
        <w:t>secondary</w:t>
      </w:r>
      <w:r>
        <w:rPr>
          <w:spacing w:val="-13"/>
        </w:rPr>
        <w:t> </w:t>
      </w:r>
      <w:r>
        <w:rPr/>
        <w:t>schools</w:t>
      </w:r>
      <w:r>
        <w:rPr>
          <w:spacing w:val="-3"/>
        </w:rPr>
        <w:t> </w:t>
      </w:r>
      <w:r>
        <w:rPr/>
        <w:t>in Abuja Municipal Area Council. The respondents equally and strongly disagreed on the principals‟</w:t>
      </w:r>
      <w:r>
        <w:rPr>
          <w:spacing w:val="-9"/>
        </w:rPr>
        <w:t> </w:t>
      </w:r>
      <w:r>
        <w:rPr/>
        <w:t>role</w:t>
      </w:r>
      <w:r>
        <w:rPr>
          <w:spacing w:val="-5"/>
        </w:rPr>
        <w:t> </w:t>
      </w:r>
      <w:r>
        <w:rPr/>
        <w:t>on</w:t>
      </w:r>
      <w:r>
        <w:rPr>
          <w:spacing w:val="-7"/>
        </w:rPr>
        <w:t> </w:t>
      </w:r>
      <w:r>
        <w:rPr/>
        <w:t>students‟</w:t>
      </w:r>
      <w:r>
        <w:rPr>
          <w:spacing w:val="-6"/>
        </w:rPr>
        <w:t> </w:t>
      </w:r>
      <w:r>
        <w:rPr/>
        <w:t>hostel</w:t>
      </w:r>
      <w:r>
        <w:rPr>
          <w:spacing w:val="-11"/>
        </w:rPr>
        <w:t> </w:t>
      </w:r>
      <w:r>
        <w:rPr/>
        <w:t>accommodation</w:t>
      </w:r>
      <w:r>
        <w:rPr>
          <w:spacing w:val="-7"/>
        </w:rPr>
        <w:t> </w:t>
      </w:r>
      <w:r>
        <w:rPr/>
        <w:t>services.</w:t>
      </w:r>
      <w:r>
        <w:rPr>
          <w:spacing w:val="-5"/>
        </w:rPr>
        <w:t> </w:t>
      </w:r>
      <w:r>
        <w:rPr/>
        <w:t>This</w:t>
      </w:r>
      <w:r>
        <w:rPr>
          <w:spacing w:val="-1"/>
        </w:rPr>
        <w:t> </w:t>
      </w:r>
      <w:r>
        <w:rPr/>
        <w:t>is</w:t>
      </w:r>
      <w:r>
        <w:rPr>
          <w:spacing w:val="-1"/>
        </w:rPr>
        <w:t> </w:t>
      </w:r>
      <w:r>
        <w:rPr/>
        <w:t>because</w:t>
      </w:r>
      <w:r>
        <w:rPr>
          <w:spacing w:val="-3"/>
        </w:rPr>
        <w:t> </w:t>
      </w:r>
      <w:r>
        <w:rPr/>
        <w:t>most</w:t>
      </w:r>
      <w:r>
        <w:rPr>
          <w:spacing w:val="-2"/>
        </w:rPr>
        <w:t> </w:t>
      </w:r>
      <w:r>
        <w:rPr/>
        <w:t>secondary schools in AMAC are not provided with hostel accommodation services. The respondents were</w:t>
      </w:r>
      <w:r>
        <w:rPr>
          <w:spacing w:val="17"/>
        </w:rPr>
        <w:t> </w:t>
      </w:r>
      <w:r>
        <w:rPr/>
        <w:t>of</w:t>
      </w:r>
      <w:r>
        <w:rPr>
          <w:spacing w:val="12"/>
        </w:rPr>
        <w:t> </w:t>
      </w:r>
      <w:r>
        <w:rPr/>
        <w:t>the</w:t>
      </w:r>
      <w:r>
        <w:rPr>
          <w:spacing w:val="20"/>
        </w:rPr>
        <w:t> </w:t>
      </w:r>
      <w:r>
        <w:rPr/>
        <w:t>opinions</w:t>
      </w:r>
      <w:r>
        <w:rPr>
          <w:spacing w:val="18"/>
        </w:rPr>
        <w:t> </w:t>
      </w:r>
      <w:r>
        <w:rPr/>
        <w:t>that</w:t>
      </w:r>
      <w:r>
        <w:rPr>
          <w:spacing w:val="25"/>
        </w:rPr>
        <w:t> </w:t>
      </w:r>
      <w:r>
        <w:rPr/>
        <w:t>the</w:t>
      </w:r>
      <w:r>
        <w:rPr>
          <w:spacing w:val="20"/>
        </w:rPr>
        <w:t> </w:t>
      </w:r>
      <w:r>
        <w:rPr/>
        <w:t>provisions</w:t>
      </w:r>
      <w:r>
        <w:rPr>
          <w:spacing w:val="22"/>
        </w:rPr>
        <w:t> </w:t>
      </w:r>
      <w:r>
        <w:rPr/>
        <w:t>of</w:t>
      </w:r>
      <w:r>
        <w:rPr>
          <w:spacing w:val="17"/>
        </w:rPr>
        <w:t> </w:t>
      </w:r>
      <w:r>
        <w:rPr/>
        <w:t>library/</w:t>
      </w:r>
      <w:r>
        <w:rPr>
          <w:spacing w:val="21"/>
        </w:rPr>
        <w:t> </w:t>
      </w:r>
      <w:r>
        <w:rPr/>
        <w:t>ICT</w:t>
      </w:r>
      <w:r>
        <w:rPr>
          <w:spacing w:val="22"/>
        </w:rPr>
        <w:t> </w:t>
      </w:r>
      <w:r>
        <w:rPr/>
        <w:t>services</w:t>
      </w:r>
      <w:r>
        <w:rPr>
          <w:spacing w:val="23"/>
        </w:rPr>
        <w:t> </w:t>
      </w:r>
      <w:r>
        <w:rPr/>
        <w:t>by</w:t>
      </w:r>
      <w:r>
        <w:rPr>
          <w:spacing w:val="16"/>
        </w:rPr>
        <w:t> </w:t>
      </w:r>
      <w:r>
        <w:rPr/>
        <w:t>the</w:t>
      </w:r>
      <w:r>
        <w:rPr>
          <w:spacing w:val="19"/>
        </w:rPr>
        <w:t> </w:t>
      </w:r>
      <w:r>
        <w:rPr/>
        <w:t>principals</w:t>
      </w:r>
      <w:r>
        <w:rPr>
          <w:spacing w:val="22"/>
        </w:rPr>
        <w:t> </w:t>
      </w:r>
      <w:r>
        <w:rPr/>
        <w:t>were</w:t>
      </w:r>
      <w:r>
        <w:rPr>
          <w:spacing w:val="20"/>
        </w:rPr>
        <w:t> </w:t>
      </w:r>
      <w:r>
        <w:rPr>
          <w:spacing w:val="-5"/>
        </w:rPr>
        <w:t>all</w:t>
      </w:r>
    </w:p>
    <w:p>
      <w:pPr>
        <w:spacing w:after="0" w:line="480" w:lineRule="auto"/>
        <w:jc w:val="both"/>
        <w:sectPr>
          <w:pgSz w:w="12240" w:h="15840"/>
          <w:pgMar w:header="0" w:footer="969" w:top="1360" w:bottom="1160" w:left="1300" w:right="720"/>
        </w:sectPr>
      </w:pPr>
    </w:p>
    <w:p>
      <w:pPr>
        <w:pStyle w:val="BodyText"/>
        <w:spacing w:line="480" w:lineRule="auto" w:before="72"/>
        <w:ind w:left="572" w:right="711"/>
        <w:jc w:val="both"/>
      </w:pPr>
      <w:r>
        <w:rPr/>
        <w:t>available in secondary schools in Abuja Municipal Area Council with adequate seats and resourceful textbooks in secondary schools.</w:t>
      </w:r>
      <w:r>
        <w:rPr>
          <w:spacing w:val="40"/>
        </w:rPr>
        <w:t> </w:t>
      </w:r>
      <w:r>
        <w:rPr/>
        <w:t>The respondents equally agreed that the principals perform role on students‟ security services by closely monitored and prevent students from drugs addiction and cultism. Also emergency dedicated security lines were provided by the principals. In respect to principals‟ role on students‟ cafeteria services, the study</w:t>
      </w:r>
      <w:r>
        <w:rPr>
          <w:spacing w:val="-11"/>
        </w:rPr>
        <w:t> </w:t>
      </w:r>
      <w:r>
        <w:rPr/>
        <w:t>revealed</w:t>
      </w:r>
      <w:r>
        <w:rPr>
          <w:spacing w:val="-1"/>
        </w:rPr>
        <w:t> </w:t>
      </w:r>
      <w:r>
        <w:rPr/>
        <w:t>that food</w:t>
      </w:r>
      <w:r>
        <w:rPr>
          <w:spacing w:val="-1"/>
        </w:rPr>
        <w:t> </w:t>
      </w:r>
      <w:r>
        <w:rPr/>
        <w:t>sold</w:t>
      </w:r>
      <w:r>
        <w:rPr>
          <w:spacing w:val="-1"/>
        </w:rPr>
        <w:t> </w:t>
      </w:r>
      <w:r>
        <w:rPr/>
        <w:t>to</w:t>
      </w:r>
      <w:r>
        <w:rPr>
          <w:spacing w:val="-1"/>
        </w:rPr>
        <w:t> </w:t>
      </w:r>
      <w:r>
        <w:rPr/>
        <w:t>the</w:t>
      </w:r>
      <w:r>
        <w:rPr>
          <w:spacing w:val="-2"/>
        </w:rPr>
        <w:t> </w:t>
      </w:r>
      <w:r>
        <w:rPr/>
        <w:t>students</w:t>
      </w:r>
      <w:r>
        <w:rPr>
          <w:spacing w:val="-3"/>
        </w:rPr>
        <w:t> </w:t>
      </w:r>
      <w:r>
        <w:rPr/>
        <w:t>meet</w:t>
      </w:r>
      <w:r>
        <w:rPr>
          <w:spacing w:val="-1"/>
        </w:rPr>
        <w:t> </w:t>
      </w:r>
      <w:r>
        <w:rPr/>
        <w:t>the balance</w:t>
      </w:r>
      <w:r>
        <w:rPr>
          <w:spacing w:val="-2"/>
        </w:rPr>
        <w:t> </w:t>
      </w:r>
      <w:r>
        <w:rPr/>
        <w:t>diet and</w:t>
      </w:r>
      <w:r>
        <w:rPr>
          <w:spacing w:val="-1"/>
        </w:rPr>
        <w:t> </w:t>
      </w:r>
      <w:r>
        <w:rPr/>
        <w:t>price fair is</w:t>
      </w:r>
      <w:r>
        <w:rPr>
          <w:spacing w:val="-3"/>
        </w:rPr>
        <w:t> </w:t>
      </w:r>
      <w:r>
        <w:rPr/>
        <w:t>within</w:t>
      </w:r>
      <w:r>
        <w:rPr>
          <w:spacing w:val="-6"/>
        </w:rPr>
        <w:t> </w:t>
      </w:r>
      <w:r>
        <w:rPr/>
        <w:t>the reach of the students. It was concluded that, principals allowed non-governmental organization to enlighten the students on healthcare preventive measures and students first- aid boxes are replenish and supervised by the principals.</w:t>
      </w:r>
    </w:p>
    <w:p>
      <w:pPr>
        <w:pStyle w:val="Heading2"/>
        <w:numPr>
          <w:ilvl w:val="1"/>
          <w:numId w:val="36"/>
        </w:numPr>
        <w:tabs>
          <w:tab w:pos="1234" w:val="left" w:leader="none"/>
        </w:tabs>
        <w:spacing w:line="240" w:lineRule="auto" w:before="7" w:after="0"/>
        <w:ind w:left="1234" w:right="0" w:hanging="662"/>
        <w:jc w:val="both"/>
      </w:pPr>
      <w:bookmarkStart w:name="_TOC_250002" w:id="52"/>
      <w:bookmarkEnd w:id="52"/>
      <w:r>
        <w:rPr>
          <w:spacing w:val="-2"/>
        </w:rPr>
        <w:t>Conclusions</w:t>
      </w:r>
    </w:p>
    <w:p>
      <w:pPr>
        <w:pStyle w:val="BodyText"/>
        <w:spacing w:before="271"/>
        <w:ind w:left="572"/>
        <w:jc w:val="both"/>
      </w:pPr>
      <w:r>
        <w:rPr/>
        <w:t>In</w:t>
      </w:r>
      <w:r>
        <w:rPr>
          <w:spacing w:val="-7"/>
        </w:rPr>
        <w:t> </w:t>
      </w:r>
      <w:r>
        <w:rPr/>
        <w:t>view</w:t>
      </w:r>
      <w:r>
        <w:rPr>
          <w:spacing w:val="-1"/>
        </w:rPr>
        <w:t> </w:t>
      </w:r>
      <w:r>
        <w:rPr/>
        <w:t>of</w:t>
      </w:r>
      <w:r>
        <w:rPr>
          <w:spacing w:val="-7"/>
        </w:rPr>
        <w:t> </w:t>
      </w:r>
      <w:r>
        <w:rPr/>
        <w:t>the</w:t>
      </w:r>
      <w:r>
        <w:rPr>
          <w:spacing w:val="4"/>
        </w:rPr>
        <w:t> </w:t>
      </w:r>
      <w:r>
        <w:rPr/>
        <w:t>findings</w:t>
      </w:r>
      <w:r>
        <w:rPr>
          <w:spacing w:val="-2"/>
        </w:rPr>
        <w:t> </w:t>
      </w:r>
      <w:r>
        <w:rPr/>
        <w:t>of</w:t>
      </w:r>
      <w:r>
        <w:rPr>
          <w:spacing w:val="-8"/>
        </w:rPr>
        <w:t> </w:t>
      </w:r>
      <w:r>
        <w:rPr/>
        <w:t>this</w:t>
      </w:r>
      <w:r>
        <w:rPr>
          <w:spacing w:val="-1"/>
        </w:rPr>
        <w:t> </w:t>
      </w:r>
      <w:r>
        <w:rPr/>
        <w:t>study,</w:t>
      </w:r>
      <w:r>
        <w:rPr>
          <w:spacing w:val="2"/>
        </w:rPr>
        <w:t> </w:t>
      </w:r>
      <w:r>
        <w:rPr/>
        <w:t>conclusions</w:t>
      </w:r>
      <w:r>
        <w:rPr>
          <w:spacing w:val="-2"/>
        </w:rPr>
        <w:t> </w:t>
      </w:r>
      <w:r>
        <w:rPr/>
        <w:t>can be</w:t>
      </w:r>
      <w:r>
        <w:rPr>
          <w:spacing w:val="4"/>
        </w:rPr>
        <w:t> </w:t>
      </w:r>
      <w:r>
        <w:rPr/>
        <w:t>made </w:t>
      </w:r>
      <w:r>
        <w:rPr>
          <w:spacing w:val="-2"/>
        </w:rPr>
        <w:t>that:</w:t>
      </w:r>
    </w:p>
    <w:p>
      <w:pPr>
        <w:pStyle w:val="ListParagraph"/>
        <w:numPr>
          <w:ilvl w:val="2"/>
          <w:numId w:val="36"/>
        </w:numPr>
        <w:tabs>
          <w:tab w:pos="1653" w:val="left" w:leader="none"/>
        </w:tabs>
        <w:spacing w:line="480" w:lineRule="auto" w:before="200" w:after="0"/>
        <w:ind w:left="1653" w:right="717" w:hanging="538"/>
        <w:jc w:val="both"/>
        <w:rPr>
          <w:sz w:val="24"/>
        </w:rPr>
      </w:pPr>
      <w:r>
        <w:rPr>
          <w:sz w:val="24"/>
        </w:rPr>
        <w:t>Principals allowed non-governmental organization to enlighten the students on healthcare preventive measures and students first-aid boxes are replenish and supervised by the principals;</w:t>
      </w:r>
    </w:p>
    <w:p>
      <w:pPr>
        <w:pStyle w:val="ListParagraph"/>
        <w:numPr>
          <w:ilvl w:val="2"/>
          <w:numId w:val="36"/>
        </w:numPr>
        <w:tabs>
          <w:tab w:pos="1653" w:val="left" w:leader="none"/>
        </w:tabs>
        <w:spacing w:line="480" w:lineRule="auto" w:before="0" w:after="0"/>
        <w:ind w:left="1653" w:right="719" w:hanging="538"/>
        <w:jc w:val="both"/>
        <w:rPr>
          <w:sz w:val="24"/>
        </w:rPr>
      </w:pPr>
      <w:r>
        <w:rPr>
          <w:sz w:val="24"/>
        </w:rPr>
        <w:t>Guidance and counseling interaction provided by the principals identified students‟ academic weak area. Principal encouraged students</w:t>
      </w:r>
      <w:r>
        <w:rPr>
          <w:spacing w:val="-3"/>
          <w:sz w:val="24"/>
        </w:rPr>
        <w:t> </w:t>
      </w:r>
      <w:r>
        <w:rPr>
          <w:sz w:val="24"/>
        </w:rPr>
        <w:t>to avail</w:t>
      </w:r>
      <w:r>
        <w:rPr>
          <w:spacing w:val="-5"/>
          <w:sz w:val="24"/>
        </w:rPr>
        <w:t> </w:t>
      </w:r>
      <w:r>
        <w:rPr>
          <w:sz w:val="24"/>
        </w:rPr>
        <w:t>themselves opportunities to interact with counselors and get useful information;</w:t>
      </w:r>
    </w:p>
    <w:p>
      <w:pPr>
        <w:pStyle w:val="ListParagraph"/>
        <w:numPr>
          <w:ilvl w:val="2"/>
          <w:numId w:val="36"/>
        </w:numPr>
        <w:tabs>
          <w:tab w:pos="1653" w:val="left" w:leader="none"/>
        </w:tabs>
        <w:spacing w:line="480" w:lineRule="auto" w:before="1" w:after="0"/>
        <w:ind w:left="1653" w:right="716" w:hanging="538"/>
        <w:jc w:val="both"/>
        <w:rPr>
          <w:sz w:val="24"/>
        </w:rPr>
      </w:pPr>
      <w:r>
        <w:rPr>
          <w:sz w:val="24"/>
        </w:rPr>
        <w:t>The participation of students in field and tract events was largely encouraged by the principals. Principals also instructed physical education teachers to acquaint students with brain-storming games for mental development;</w:t>
      </w:r>
    </w:p>
    <w:p>
      <w:pPr>
        <w:pStyle w:val="ListParagraph"/>
        <w:numPr>
          <w:ilvl w:val="2"/>
          <w:numId w:val="36"/>
        </w:numPr>
        <w:tabs>
          <w:tab w:pos="1653" w:val="left" w:leader="none"/>
        </w:tabs>
        <w:spacing w:line="480" w:lineRule="auto" w:before="1" w:after="0"/>
        <w:ind w:left="1653" w:right="711" w:hanging="538"/>
        <w:jc w:val="both"/>
        <w:rPr>
          <w:sz w:val="24"/>
        </w:rPr>
      </w:pPr>
      <w:r>
        <w:rPr>
          <w:sz w:val="24"/>
        </w:rPr>
        <w:t>Rules</w:t>
      </w:r>
      <w:r>
        <w:rPr>
          <w:spacing w:val="-2"/>
          <w:sz w:val="24"/>
        </w:rPr>
        <w:t> </w:t>
      </w:r>
      <w:r>
        <w:rPr>
          <w:sz w:val="24"/>
        </w:rPr>
        <w:t>and regulations</w:t>
      </w:r>
      <w:r>
        <w:rPr>
          <w:spacing w:val="-2"/>
          <w:sz w:val="24"/>
        </w:rPr>
        <w:t> </w:t>
      </w:r>
      <w:r>
        <w:rPr>
          <w:sz w:val="24"/>
        </w:rPr>
        <w:t>guiding students‟ hostel</w:t>
      </w:r>
      <w:r>
        <w:rPr>
          <w:spacing w:val="-4"/>
          <w:sz w:val="24"/>
        </w:rPr>
        <w:t> </w:t>
      </w:r>
      <w:r>
        <w:rPr>
          <w:sz w:val="24"/>
        </w:rPr>
        <w:t>accommodation</w:t>
      </w:r>
      <w:r>
        <w:rPr>
          <w:spacing w:val="-4"/>
          <w:sz w:val="24"/>
        </w:rPr>
        <w:t> </w:t>
      </w:r>
      <w:r>
        <w:rPr>
          <w:sz w:val="24"/>
        </w:rPr>
        <w:t>were provided by the principals. Principals ensured that ventilated areas of students‟ hostel were not blocked by the students‟ activities;</w:t>
      </w:r>
    </w:p>
    <w:p>
      <w:pPr>
        <w:spacing w:after="0" w:line="480" w:lineRule="auto"/>
        <w:jc w:val="both"/>
        <w:rPr>
          <w:sz w:val="24"/>
        </w:rPr>
        <w:sectPr>
          <w:pgSz w:w="12240" w:h="15840"/>
          <w:pgMar w:header="0" w:footer="969" w:top="1360" w:bottom="1160" w:left="1300" w:right="720"/>
        </w:sectPr>
      </w:pPr>
    </w:p>
    <w:p>
      <w:pPr>
        <w:pStyle w:val="ListParagraph"/>
        <w:numPr>
          <w:ilvl w:val="2"/>
          <w:numId w:val="36"/>
        </w:numPr>
        <w:tabs>
          <w:tab w:pos="1653" w:val="left" w:leader="none"/>
        </w:tabs>
        <w:spacing w:line="480" w:lineRule="auto" w:before="72" w:after="0"/>
        <w:ind w:left="1653" w:right="724" w:hanging="538"/>
        <w:jc w:val="both"/>
        <w:rPr>
          <w:sz w:val="24"/>
        </w:rPr>
      </w:pPr>
      <w:r>
        <w:rPr>
          <w:sz w:val="24"/>
        </w:rPr>
        <w:t>Computer systems provided by the principals provide students with ICT knowledge both in and out of the school environment;</w:t>
      </w:r>
    </w:p>
    <w:p>
      <w:pPr>
        <w:pStyle w:val="ListParagraph"/>
        <w:numPr>
          <w:ilvl w:val="2"/>
          <w:numId w:val="36"/>
        </w:numPr>
        <w:tabs>
          <w:tab w:pos="1653" w:val="left" w:leader="none"/>
        </w:tabs>
        <w:spacing w:line="480" w:lineRule="auto" w:before="1" w:after="0"/>
        <w:ind w:left="1653" w:right="717" w:hanging="538"/>
        <w:jc w:val="both"/>
        <w:rPr>
          <w:sz w:val="24"/>
        </w:rPr>
      </w:pPr>
      <w:r>
        <w:rPr>
          <w:sz w:val="24"/>
        </w:rPr>
        <w:t>Principals provide modern security gadget to assist security personnel to protect the</w:t>
      </w:r>
      <w:r>
        <w:rPr>
          <w:spacing w:val="-3"/>
          <w:sz w:val="24"/>
        </w:rPr>
        <w:t> </w:t>
      </w:r>
      <w:r>
        <w:rPr>
          <w:sz w:val="24"/>
        </w:rPr>
        <w:t>students</w:t>
      </w:r>
      <w:r>
        <w:rPr>
          <w:spacing w:val="-3"/>
          <w:sz w:val="24"/>
        </w:rPr>
        <w:t> </w:t>
      </w:r>
      <w:r>
        <w:rPr>
          <w:sz w:val="24"/>
        </w:rPr>
        <w:t>and</w:t>
      </w:r>
      <w:r>
        <w:rPr>
          <w:spacing w:val="-1"/>
          <w:sz w:val="24"/>
        </w:rPr>
        <w:t> </w:t>
      </w:r>
      <w:r>
        <w:rPr>
          <w:sz w:val="24"/>
        </w:rPr>
        <w:t>Principals provided</w:t>
      </w:r>
      <w:r>
        <w:rPr>
          <w:spacing w:val="-1"/>
          <w:sz w:val="24"/>
        </w:rPr>
        <w:t> </w:t>
      </w:r>
      <w:r>
        <w:rPr>
          <w:sz w:val="24"/>
        </w:rPr>
        <w:t>the</w:t>
      </w:r>
      <w:r>
        <w:rPr>
          <w:spacing w:val="-3"/>
          <w:sz w:val="24"/>
        </w:rPr>
        <w:t> </w:t>
      </w:r>
      <w:r>
        <w:rPr>
          <w:sz w:val="24"/>
        </w:rPr>
        <w:t>resources</w:t>
      </w:r>
      <w:r>
        <w:rPr>
          <w:spacing w:val="-3"/>
          <w:sz w:val="24"/>
        </w:rPr>
        <w:t> </w:t>
      </w:r>
      <w:r>
        <w:rPr>
          <w:sz w:val="24"/>
        </w:rPr>
        <w:t>for</w:t>
      </w:r>
      <w:r>
        <w:rPr>
          <w:spacing w:val="-1"/>
          <w:sz w:val="24"/>
        </w:rPr>
        <w:t> </w:t>
      </w:r>
      <w:r>
        <w:rPr>
          <w:sz w:val="24"/>
        </w:rPr>
        <w:t>the</w:t>
      </w:r>
      <w:r>
        <w:rPr>
          <w:spacing w:val="-3"/>
          <w:sz w:val="24"/>
        </w:rPr>
        <w:t> </w:t>
      </w:r>
      <w:r>
        <w:rPr>
          <w:sz w:val="24"/>
        </w:rPr>
        <w:t>security</w:t>
      </w:r>
      <w:r>
        <w:rPr>
          <w:spacing w:val="-11"/>
          <w:sz w:val="24"/>
        </w:rPr>
        <w:t> </w:t>
      </w:r>
      <w:r>
        <w:rPr>
          <w:sz w:val="24"/>
        </w:rPr>
        <w:t>unit to produce students‟ identification cards; and</w:t>
      </w:r>
    </w:p>
    <w:p>
      <w:pPr>
        <w:pStyle w:val="ListParagraph"/>
        <w:numPr>
          <w:ilvl w:val="2"/>
          <w:numId w:val="36"/>
        </w:numPr>
        <w:tabs>
          <w:tab w:pos="1653" w:val="left" w:leader="none"/>
        </w:tabs>
        <w:spacing w:line="480" w:lineRule="auto" w:before="0" w:after="0"/>
        <w:ind w:left="1653" w:right="723" w:hanging="538"/>
        <w:jc w:val="both"/>
        <w:rPr>
          <w:sz w:val="24"/>
        </w:rPr>
      </w:pPr>
      <w:r>
        <w:rPr>
          <w:sz w:val="24"/>
        </w:rPr>
        <w:t>Principals paid attention to the standard of hygiene in the students‟ cafeteria and ensured cafeteria services provide students with options / varieties of meals in secondary schools in Abuja Municipal Area Council.</w:t>
      </w:r>
    </w:p>
    <w:p>
      <w:pPr>
        <w:pStyle w:val="Heading2"/>
        <w:numPr>
          <w:ilvl w:val="1"/>
          <w:numId w:val="36"/>
        </w:numPr>
        <w:tabs>
          <w:tab w:pos="1297" w:val="left" w:leader="none"/>
        </w:tabs>
        <w:spacing w:line="240" w:lineRule="auto" w:before="6" w:after="0"/>
        <w:ind w:left="1297" w:right="0" w:hanging="725"/>
        <w:jc w:val="both"/>
      </w:pPr>
      <w:bookmarkStart w:name="_TOC_250001" w:id="53"/>
      <w:bookmarkEnd w:id="53"/>
      <w:r>
        <w:rPr>
          <w:spacing w:val="-2"/>
        </w:rPr>
        <w:t>Recommendations</w:t>
      </w:r>
    </w:p>
    <w:p>
      <w:pPr>
        <w:pStyle w:val="BodyText"/>
        <w:spacing w:before="271"/>
        <w:ind w:left="572"/>
      </w:pPr>
      <w:r>
        <w:rPr/>
        <w:t>On</w:t>
      </w:r>
      <w:r>
        <w:rPr>
          <w:spacing w:val="-11"/>
        </w:rPr>
        <w:t> </w:t>
      </w:r>
      <w:r>
        <w:rPr/>
        <w:t>the</w:t>
      </w:r>
      <w:r>
        <w:rPr>
          <w:spacing w:val="-4"/>
        </w:rPr>
        <w:t> </w:t>
      </w:r>
      <w:r>
        <w:rPr/>
        <w:t>basis</w:t>
      </w:r>
      <w:r>
        <w:rPr>
          <w:spacing w:val="-4"/>
        </w:rPr>
        <w:t> </w:t>
      </w:r>
      <w:r>
        <w:rPr/>
        <w:t>of</w:t>
      </w:r>
      <w:r>
        <w:rPr>
          <w:spacing w:val="-10"/>
        </w:rPr>
        <w:t> </w:t>
      </w:r>
      <w:r>
        <w:rPr/>
        <w:t>the</w:t>
      </w:r>
      <w:r>
        <w:rPr>
          <w:spacing w:val="1"/>
        </w:rPr>
        <w:t> </w:t>
      </w:r>
      <w:r>
        <w:rPr/>
        <w:t>findings</w:t>
      </w:r>
      <w:r>
        <w:rPr>
          <w:spacing w:val="-5"/>
        </w:rPr>
        <w:t> </w:t>
      </w:r>
      <w:r>
        <w:rPr/>
        <w:t>and</w:t>
      </w:r>
      <w:r>
        <w:rPr>
          <w:spacing w:val="-3"/>
        </w:rPr>
        <w:t> </w:t>
      </w:r>
      <w:r>
        <w:rPr/>
        <w:t>conclusions,</w:t>
      </w:r>
      <w:r>
        <w:rPr>
          <w:spacing w:val="4"/>
        </w:rPr>
        <w:t> </w:t>
      </w:r>
      <w:r>
        <w:rPr/>
        <w:t>it</w:t>
      </w:r>
      <w:r>
        <w:rPr>
          <w:spacing w:val="6"/>
        </w:rPr>
        <w:t> </w:t>
      </w:r>
      <w:r>
        <w:rPr/>
        <w:t>is</w:t>
      </w:r>
      <w:r>
        <w:rPr>
          <w:spacing w:val="-1"/>
        </w:rPr>
        <w:t> </w:t>
      </w:r>
      <w:r>
        <w:rPr/>
        <w:t>hence,</w:t>
      </w:r>
      <w:r>
        <w:rPr>
          <w:spacing w:val="-1"/>
        </w:rPr>
        <w:t> </w:t>
      </w:r>
      <w:r>
        <w:rPr/>
        <w:t>recommended</w:t>
      </w:r>
      <w:r>
        <w:rPr>
          <w:spacing w:val="-2"/>
        </w:rPr>
        <w:t> that:</w:t>
      </w:r>
    </w:p>
    <w:p>
      <w:pPr>
        <w:pStyle w:val="BodyText"/>
      </w:pPr>
    </w:p>
    <w:p>
      <w:pPr>
        <w:pStyle w:val="ListParagraph"/>
        <w:numPr>
          <w:ilvl w:val="2"/>
          <w:numId w:val="36"/>
        </w:numPr>
        <w:tabs>
          <w:tab w:pos="1653" w:val="left" w:leader="none"/>
        </w:tabs>
        <w:spacing w:line="480" w:lineRule="auto" w:before="0" w:after="0"/>
        <w:ind w:left="1653" w:right="715" w:hanging="538"/>
        <w:jc w:val="both"/>
        <w:rPr>
          <w:sz w:val="24"/>
        </w:rPr>
      </w:pPr>
      <w:r>
        <w:rPr>
          <w:sz w:val="24"/>
        </w:rPr>
        <w:t>Provision</w:t>
      </w:r>
      <w:r>
        <w:rPr>
          <w:spacing w:val="-6"/>
          <w:sz w:val="24"/>
        </w:rPr>
        <w:t> </w:t>
      </w:r>
      <w:r>
        <w:rPr>
          <w:sz w:val="24"/>
        </w:rPr>
        <w:t>of</w:t>
      </w:r>
      <w:r>
        <w:rPr>
          <w:spacing w:val="-4"/>
          <w:sz w:val="24"/>
        </w:rPr>
        <w:t> </w:t>
      </w:r>
      <w:r>
        <w:rPr>
          <w:sz w:val="24"/>
        </w:rPr>
        <w:t>health</w:t>
      </w:r>
      <w:r>
        <w:rPr>
          <w:spacing w:val="-2"/>
          <w:sz w:val="24"/>
        </w:rPr>
        <w:t> </w:t>
      </w:r>
      <w:r>
        <w:rPr>
          <w:sz w:val="24"/>
        </w:rPr>
        <w:t>care services centre, drugs, facilities, nurses, medical</w:t>
      </w:r>
      <w:r>
        <w:rPr>
          <w:spacing w:val="-6"/>
          <w:sz w:val="24"/>
        </w:rPr>
        <w:t> </w:t>
      </w:r>
      <w:r>
        <w:rPr>
          <w:sz w:val="24"/>
        </w:rPr>
        <w:t>records, first-aid boxes, weekly sanitation, and referring of students whenever they are sick to secondary health care centre should be intensified by the school</w:t>
      </w:r>
      <w:r>
        <w:rPr>
          <w:spacing w:val="40"/>
          <w:sz w:val="24"/>
        </w:rPr>
        <w:t> </w:t>
      </w:r>
      <w:r>
        <w:rPr>
          <w:spacing w:val="-2"/>
          <w:sz w:val="24"/>
        </w:rPr>
        <w:t>principals.</w:t>
      </w:r>
    </w:p>
    <w:p>
      <w:pPr>
        <w:pStyle w:val="ListParagraph"/>
        <w:numPr>
          <w:ilvl w:val="2"/>
          <w:numId w:val="36"/>
        </w:numPr>
        <w:tabs>
          <w:tab w:pos="1653" w:val="left" w:leader="none"/>
        </w:tabs>
        <w:spacing w:line="480" w:lineRule="auto" w:before="1" w:after="0"/>
        <w:ind w:left="1653" w:right="721" w:hanging="538"/>
        <w:jc w:val="both"/>
        <w:rPr>
          <w:sz w:val="24"/>
        </w:rPr>
      </w:pPr>
      <w:r>
        <w:rPr>
          <w:sz w:val="24"/>
        </w:rPr>
        <w:t>Adequate provision of guidance and counseling services that will help recommend students with special needs and academic challenges should be highly encouraged by the secondary school principals;</w:t>
      </w:r>
    </w:p>
    <w:p>
      <w:pPr>
        <w:pStyle w:val="ListParagraph"/>
        <w:numPr>
          <w:ilvl w:val="2"/>
          <w:numId w:val="36"/>
        </w:numPr>
        <w:tabs>
          <w:tab w:pos="1653" w:val="left" w:leader="none"/>
        </w:tabs>
        <w:spacing w:line="480" w:lineRule="auto" w:before="1" w:after="0"/>
        <w:ind w:left="1653" w:right="719" w:hanging="538"/>
        <w:jc w:val="both"/>
        <w:rPr>
          <w:sz w:val="24"/>
        </w:rPr>
      </w:pPr>
      <w:r>
        <w:rPr>
          <w:sz w:val="24"/>
        </w:rPr>
        <w:t>On</w:t>
      </w:r>
      <w:r>
        <w:rPr>
          <w:spacing w:val="-1"/>
          <w:sz w:val="24"/>
        </w:rPr>
        <w:t> </w:t>
      </w:r>
      <w:r>
        <w:rPr>
          <w:sz w:val="24"/>
        </w:rPr>
        <w:t>the provision of</w:t>
      </w:r>
      <w:r>
        <w:rPr>
          <w:spacing w:val="-3"/>
          <w:sz w:val="24"/>
        </w:rPr>
        <w:t> </w:t>
      </w:r>
      <w:r>
        <w:rPr>
          <w:sz w:val="24"/>
        </w:rPr>
        <w:t>recreational services, principals should provide adequate and organize inter-house sport competition, provide sport wears, carry out regular maintenance on recreational facilities, promote safety measures, and encourage first-aid teams to be on ground during sport activities;</w:t>
      </w:r>
    </w:p>
    <w:p>
      <w:pPr>
        <w:pStyle w:val="ListParagraph"/>
        <w:numPr>
          <w:ilvl w:val="2"/>
          <w:numId w:val="36"/>
        </w:numPr>
        <w:tabs>
          <w:tab w:pos="1653" w:val="left" w:leader="none"/>
        </w:tabs>
        <w:spacing w:line="480" w:lineRule="auto" w:before="0" w:after="0"/>
        <w:ind w:left="1653" w:right="719" w:hanging="538"/>
        <w:jc w:val="both"/>
        <w:rPr>
          <w:sz w:val="24"/>
        </w:rPr>
      </w:pPr>
      <w:r>
        <w:rPr>
          <w:sz w:val="24"/>
        </w:rPr>
        <w:t>Provision</w:t>
      </w:r>
      <w:r>
        <w:rPr>
          <w:spacing w:val="-5"/>
          <w:sz w:val="24"/>
        </w:rPr>
        <w:t> </w:t>
      </w:r>
      <w:r>
        <w:rPr>
          <w:sz w:val="24"/>
        </w:rPr>
        <w:t>of</w:t>
      </w:r>
      <w:r>
        <w:rPr>
          <w:spacing w:val="-3"/>
          <w:sz w:val="24"/>
        </w:rPr>
        <w:t> </w:t>
      </w:r>
      <w:r>
        <w:rPr>
          <w:sz w:val="24"/>
        </w:rPr>
        <w:t>hostel</w:t>
      </w:r>
      <w:r>
        <w:rPr>
          <w:spacing w:val="-5"/>
          <w:sz w:val="24"/>
        </w:rPr>
        <w:t> </w:t>
      </w:r>
      <w:r>
        <w:rPr>
          <w:sz w:val="24"/>
        </w:rPr>
        <w:t>accommodation</w:t>
      </w:r>
      <w:r>
        <w:rPr>
          <w:spacing w:val="-5"/>
          <w:sz w:val="24"/>
        </w:rPr>
        <w:t> </w:t>
      </w:r>
      <w:r>
        <w:rPr>
          <w:sz w:val="24"/>
        </w:rPr>
        <w:t>services</w:t>
      </w:r>
      <w:r>
        <w:rPr>
          <w:spacing w:val="-2"/>
          <w:sz w:val="24"/>
        </w:rPr>
        <w:t> </w:t>
      </w:r>
      <w:r>
        <w:rPr>
          <w:sz w:val="24"/>
        </w:rPr>
        <w:t>with supply</w:t>
      </w:r>
      <w:r>
        <w:rPr>
          <w:spacing w:val="-5"/>
          <w:sz w:val="24"/>
        </w:rPr>
        <w:t> </w:t>
      </w:r>
      <w:r>
        <w:rPr>
          <w:sz w:val="24"/>
        </w:rPr>
        <w:t>of</w:t>
      </w:r>
      <w:r>
        <w:rPr>
          <w:spacing w:val="-8"/>
          <w:sz w:val="24"/>
        </w:rPr>
        <w:t> </w:t>
      </w:r>
      <w:r>
        <w:rPr>
          <w:sz w:val="24"/>
        </w:rPr>
        <w:t>water, light, lobbying spaces, ventilated areas, security and conveniences like toilets, bathrooms, good</w:t>
      </w:r>
    </w:p>
    <w:p>
      <w:pPr>
        <w:spacing w:after="0" w:line="480" w:lineRule="auto"/>
        <w:jc w:val="both"/>
        <w:rPr>
          <w:sz w:val="24"/>
        </w:rPr>
        <w:sectPr>
          <w:pgSz w:w="12240" w:h="15840"/>
          <w:pgMar w:header="0" w:footer="969" w:top="1360" w:bottom="1160" w:left="1300" w:right="720"/>
        </w:sectPr>
      </w:pPr>
    </w:p>
    <w:p>
      <w:pPr>
        <w:pStyle w:val="BodyText"/>
        <w:spacing w:line="480" w:lineRule="auto" w:before="72"/>
        <w:ind w:left="1653" w:right="719"/>
        <w:jc w:val="both"/>
      </w:pPr>
      <w:r>
        <w:rPr/>
        <w:t>hygiene, rules and regulations should be introduced in secondary schools by the government / principals;</w:t>
      </w:r>
    </w:p>
    <w:p>
      <w:pPr>
        <w:pStyle w:val="ListParagraph"/>
        <w:numPr>
          <w:ilvl w:val="2"/>
          <w:numId w:val="36"/>
        </w:numPr>
        <w:tabs>
          <w:tab w:pos="1653" w:val="left" w:leader="none"/>
        </w:tabs>
        <w:spacing w:line="480" w:lineRule="auto" w:before="1" w:after="0"/>
        <w:ind w:left="1653" w:right="719" w:hanging="538"/>
        <w:jc w:val="both"/>
        <w:rPr>
          <w:sz w:val="24"/>
        </w:rPr>
      </w:pPr>
      <w:r>
        <w:rPr>
          <w:sz w:val="24"/>
        </w:rPr>
        <w:t>Adequate provision of students‟ library/ ICT services with competent and qualified Liberians should be employed by government and manned by the principals; this will help to acquaint the students with library / ICT usage;</w:t>
      </w:r>
    </w:p>
    <w:p>
      <w:pPr>
        <w:pStyle w:val="ListParagraph"/>
        <w:numPr>
          <w:ilvl w:val="2"/>
          <w:numId w:val="36"/>
        </w:numPr>
        <w:tabs>
          <w:tab w:pos="1653" w:val="left" w:leader="none"/>
        </w:tabs>
        <w:spacing w:line="480" w:lineRule="auto" w:before="0" w:after="0"/>
        <w:ind w:left="1653" w:right="714" w:hanging="538"/>
        <w:jc w:val="both"/>
        <w:rPr>
          <w:sz w:val="24"/>
        </w:rPr>
      </w:pPr>
      <w:r>
        <w:rPr>
          <w:sz w:val="24"/>
        </w:rPr>
        <w:t>Stakeholders should help in providing adequate modern security gadget to assist security</w:t>
      </w:r>
      <w:r>
        <w:rPr>
          <w:spacing w:val="-1"/>
          <w:sz w:val="24"/>
        </w:rPr>
        <w:t> </w:t>
      </w:r>
      <w:r>
        <w:rPr>
          <w:sz w:val="24"/>
        </w:rPr>
        <w:t>personnel</w:t>
      </w:r>
      <w:r>
        <w:rPr>
          <w:spacing w:val="-1"/>
          <w:sz w:val="24"/>
        </w:rPr>
        <w:t> </w:t>
      </w:r>
      <w:r>
        <w:rPr>
          <w:sz w:val="24"/>
        </w:rPr>
        <w:t>to protect the students in the schools. Principals should set up anti- cultism team in the schools to checkmate students and also free from drugs addict; and</w:t>
      </w:r>
    </w:p>
    <w:p>
      <w:pPr>
        <w:pStyle w:val="ListParagraph"/>
        <w:numPr>
          <w:ilvl w:val="2"/>
          <w:numId w:val="36"/>
        </w:numPr>
        <w:tabs>
          <w:tab w:pos="1653" w:val="left" w:leader="none"/>
        </w:tabs>
        <w:spacing w:line="480" w:lineRule="auto" w:before="1" w:after="0"/>
        <w:ind w:left="1653" w:right="714" w:hanging="538"/>
        <w:jc w:val="both"/>
        <w:rPr>
          <w:sz w:val="24"/>
        </w:rPr>
      </w:pPr>
      <w:r>
        <w:rPr>
          <w:sz w:val="24"/>
        </w:rPr>
        <w:t>Principals should pay</w:t>
      </w:r>
      <w:r>
        <w:rPr>
          <w:spacing w:val="-3"/>
          <w:sz w:val="24"/>
        </w:rPr>
        <w:t> </w:t>
      </w:r>
      <w:r>
        <w:rPr>
          <w:sz w:val="24"/>
        </w:rPr>
        <w:t>proper attention to the standard of hygiene in the students‟ cafeteria and ensure that food price fair is within the reach of the students in secondary schools in Abuja Municipal Area Council.</w:t>
      </w:r>
    </w:p>
    <w:p>
      <w:pPr>
        <w:spacing w:after="0" w:line="480" w:lineRule="auto"/>
        <w:jc w:val="both"/>
        <w:rPr>
          <w:sz w:val="24"/>
        </w:rPr>
        <w:sectPr>
          <w:pgSz w:w="12240" w:h="15840"/>
          <w:pgMar w:header="0" w:footer="969" w:top="1360" w:bottom="1160" w:left="1300" w:right="720"/>
        </w:sectPr>
      </w:pPr>
    </w:p>
    <w:p>
      <w:pPr>
        <w:pStyle w:val="Heading2"/>
        <w:numPr>
          <w:ilvl w:val="1"/>
          <w:numId w:val="37"/>
        </w:numPr>
        <w:tabs>
          <w:tab w:pos="1234" w:val="left" w:leader="none"/>
        </w:tabs>
        <w:spacing w:line="240" w:lineRule="auto" w:before="77" w:after="0"/>
        <w:ind w:left="1234" w:right="0" w:hanging="662"/>
        <w:jc w:val="both"/>
      </w:pPr>
      <w:r>
        <w:rPr/>
        <w:t>Suggestions</w:t>
      </w:r>
      <w:r>
        <w:rPr>
          <w:spacing w:val="-3"/>
        </w:rPr>
        <w:t> </w:t>
      </w:r>
      <w:r>
        <w:rPr/>
        <w:t>for</w:t>
      </w:r>
      <w:r>
        <w:rPr>
          <w:spacing w:val="-6"/>
        </w:rPr>
        <w:t> </w:t>
      </w:r>
      <w:r>
        <w:rPr/>
        <w:t>Further</w:t>
      </w:r>
      <w:r>
        <w:rPr>
          <w:spacing w:val="-5"/>
        </w:rPr>
        <w:t> </w:t>
      </w:r>
      <w:r>
        <w:rPr>
          <w:spacing w:val="-2"/>
        </w:rPr>
        <w:t>Studies</w:t>
      </w:r>
    </w:p>
    <w:p>
      <w:pPr>
        <w:pStyle w:val="ListParagraph"/>
        <w:numPr>
          <w:ilvl w:val="2"/>
          <w:numId w:val="37"/>
        </w:numPr>
        <w:tabs>
          <w:tab w:pos="1653" w:val="left" w:leader="none"/>
        </w:tabs>
        <w:spacing w:line="480" w:lineRule="auto" w:before="271" w:after="0"/>
        <w:ind w:left="1653" w:right="711" w:hanging="538"/>
        <w:jc w:val="both"/>
        <w:rPr>
          <w:sz w:val="24"/>
        </w:rPr>
      </w:pPr>
      <w:r>
        <w:rPr>
          <w:sz w:val="24"/>
        </w:rPr>
        <w:t>Further research should be conducted on the areas the present researcher could not penetrate such</w:t>
      </w:r>
      <w:r>
        <w:rPr>
          <w:spacing w:val="-1"/>
          <w:sz w:val="24"/>
        </w:rPr>
        <w:t> </w:t>
      </w:r>
      <w:r>
        <w:rPr>
          <w:sz w:val="24"/>
        </w:rPr>
        <w:t>as assessment of</w:t>
      </w:r>
      <w:r>
        <w:rPr>
          <w:spacing w:val="-3"/>
          <w:sz w:val="24"/>
        </w:rPr>
        <w:t> </w:t>
      </w:r>
      <w:r>
        <w:rPr>
          <w:sz w:val="24"/>
        </w:rPr>
        <w:t>principals‟ role on students‟ service delivery in private secondary schools in Abuja Nigeria, for more knowledge.</w:t>
      </w:r>
    </w:p>
    <w:p>
      <w:pPr>
        <w:pStyle w:val="ListParagraph"/>
        <w:numPr>
          <w:ilvl w:val="2"/>
          <w:numId w:val="37"/>
        </w:numPr>
        <w:tabs>
          <w:tab w:pos="1653" w:val="left" w:leader="none"/>
        </w:tabs>
        <w:spacing w:line="480" w:lineRule="auto" w:before="1" w:after="0"/>
        <w:ind w:left="1653" w:right="714" w:hanging="538"/>
        <w:jc w:val="both"/>
        <w:rPr>
          <w:sz w:val="24"/>
        </w:rPr>
      </w:pPr>
      <w:r>
        <w:rPr>
          <w:sz w:val="24"/>
        </w:rPr>
        <w:t>A study could be furthered on maintenance of students‟ service delivery in secondary</w:t>
      </w:r>
      <w:r>
        <w:rPr>
          <w:spacing w:val="-7"/>
          <w:sz w:val="24"/>
        </w:rPr>
        <w:t> </w:t>
      </w:r>
      <w:r>
        <w:rPr>
          <w:sz w:val="24"/>
        </w:rPr>
        <w:t>schools in</w:t>
      </w:r>
      <w:r>
        <w:rPr>
          <w:spacing w:val="-2"/>
          <w:sz w:val="24"/>
        </w:rPr>
        <w:t> </w:t>
      </w:r>
      <w:r>
        <w:rPr>
          <w:sz w:val="24"/>
        </w:rPr>
        <w:t>other</w:t>
      </w:r>
      <w:r>
        <w:rPr>
          <w:spacing w:val="-1"/>
          <w:sz w:val="24"/>
        </w:rPr>
        <w:t> </w:t>
      </w:r>
      <w:r>
        <w:rPr>
          <w:sz w:val="24"/>
        </w:rPr>
        <w:t>Area</w:t>
      </w:r>
      <w:r>
        <w:rPr>
          <w:spacing w:val="-1"/>
          <w:sz w:val="24"/>
        </w:rPr>
        <w:t> </w:t>
      </w:r>
      <w:r>
        <w:rPr>
          <w:sz w:val="24"/>
        </w:rPr>
        <w:t>Councils in Abuja Nigeria. The</w:t>
      </w:r>
      <w:r>
        <w:rPr>
          <w:spacing w:val="-3"/>
          <w:sz w:val="24"/>
        </w:rPr>
        <w:t> </w:t>
      </w:r>
      <w:r>
        <w:rPr>
          <w:sz w:val="24"/>
        </w:rPr>
        <w:t>reason</w:t>
      </w:r>
      <w:r>
        <w:rPr>
          <w:spacing w:val="-2"/>
          <w:sz w:val="24"/>
        </w:rPr>
        <w:t> </w:t>
      </w:r>
      <w:r>
        <w:rPr>
          <w:sz w:val="24"/>
        </w:rPr>
        <w:t>for</w:t>
      </w:r>
      <w:r>
        <w:rPr>
          <w:spacing w:val="-1"/>
          <w:sz w:val="24"/>
        </w:rPr>
        <w:t> </w:t>
      </w:r>
      <w:r>
        <w:rPr>
          <w:sz w:val="24"/>
        </w:rPr>
        <w:t>this is to determine whether the students‟ services provided are maintained.</w:t>
      </w:r>
    </w:p>
    <w:p>
      <w:pPr>
        <w:pStyle w:val="ListParagraph"/>
        <w:numPr>
          <w:ilvl w:val="2"/>
          <w:numId w:val="37"/>
        </w:numPr>
        <w:tabs>
          <w:tab w:pos="1653" w:val="left" w:leader="none"/>
        </w:tabs>
        <w:spacing w:line="480" w:lineRule="auto" w:before="0" w:after="0"/>
        <w:ind w:left="1653" w:right="716" w:hanging="538"/>
        <w:jc w:val="both"/>
        <w:rPr>
          <w:sz w:val="24"/>
        </w:rPr>
      </w:pPr>
      <w:r>
        <w:rPr>
          <w:sz w:val="24"/>
        </w:rPr>
        <w:t>An investigation into the funding, disbursement and spending pattern of Secondary</w:t>
      </w:r>
      <w:r>
        <w:rPr>
          <w:spacing w:val="-13"/>
          <w:sz w:val="24"/>
        </w:rPr>
        <w:t> </w:t>
      </w:r>
      <w:r>
        <w:rPr>
          <w:sz w:val="24"/>
        </w:rPr>
        <w:t>School</w:t>
      </w:r>
      <w:r>
        <w:rPr>
          <w:spacing w:val="-12"/>
          <w:sz w:val="24"/>
        </w:rPr>
        <w:t> </w:t>
      </w:r>
      <w:r>
        <w:rPr>
          <w:sz w:val="24"/>
        </w:rPr>
        <w:t>Principals</w:t>
      </w:r>
      <w:r>
        <w:rPr>
          <w:spacing w:val="-2"/>
          <w:sz w:val="24"/>
        </w:rPr>
        <w:t> </w:t>
      </w:r>
      <w:r>
        <w:rPr>
          <w:sz w:val="24"/>
        </w:rPr>
        <w:t>on</w:t>
      </w:r>
      <w:r>
        <w:rPr>
          <w:spacing w:val="-8"/>
          <w:sz w:val="24"/>
        </w:rPr>
        <w:t> </w:t>
      </w:r>
      <w:r>
        <w:rPr>
          <w:sz w:val="24"/>
        </w:rPr>
        <w:t>Students‟</w:t>
      </w:r>
      <w:r>
        <w:rPr>
          <w:spacing w:val="-7"/>
          <w:sz w:val="24"/>
        </w:rPr>
        <w:t> </w:t>
      </w:r>
      <w:r>
        <w:rPr>
          <w:sz w:val="24"/>
        </w:rPr>
        <w:t>Service Delivery</w:t>
      </w:r>
      <w:r>
        <w:rPr>
          <w:spacing w:val="-8"/>
          <w:sz w:val="24"/>
        </w:rPr>
        <w:t> </w:t>
      </w:r>
      <w:r>
        <w:rPr>
          <w:sz w:val="24"/>
        </w:rPr>
        <w:t>in</w:t>
      </w:r>
      <w:r>
        <w:rPr>
          <w:spacing w:val="-4"/>
          <w:sz w:val="24"/>
        </w:rPr>
        <w:t> </w:t>
      </w:r>
      <w:r>
        <w:rPr>
          <w:sz w:val="24"/>
        </w:rPr>
        <w:t>Secondary</w:t>
      </w:r>
      <w:r>
        <w:rPr>
          <w:spacing w:val="-13"/>
          <w:sz w:val="24"/>
        </w:rPr>
        <w:t> </w:t>
      </w:r>
      <w:r>
        <w:rPr>
          <w:sz w:val="24"/>
        </w:rPr>
        <w:t>Schools in Abuja Nigeria.</w:t>
      </w:r>
    </w:p>
    <w:p>
      <w:pPr>
        <w:spacing w:after="0" w:line="480" w:lineRule="auto"/>
        <w:jc w:val="both"/>
        <w:rPr>
          <w:sz w:val="24"/>
        </w:rPr>
        <w:sectPr>
          <w:pgSz w:w="12240" w:h="15840"/>
          <w:pgMar w:header="0" w:footer="969" w:top="1360" w:bottom="1160" w:left="1300" w:right="720"/>
        </w:sectPr>
      </w:pPr>
    </w:p>
    <w:p>
      <w:pPr>
        <w:pStyle w:val="Heading1"/>
        <w:ind w:left="217" w:right="480"/>
      </w:pPr>
      <w:bookmarkStart w:name="_TOC_250000" w:id="54"/>
      <w:bookmarkEnd w:id="54"/>
      <w:r>
        <w:rPr>
          <w:spacing w:val="-2"/>
        </w:rPr>
        <w:t>REFERENCES</w:t>
      </w:r>
    </w:p>
    <w:p>
      <w:pPr>
        <w:pStyle w:val="BodyText"/>
        <w:spacing w:line="520" w:lineRule="atLeast" w:before="32"/>
        <w:ind w:left="572" w:right="743"/>
      </w:pPr>
      <w:r>
        <w:rPr/>
        <w:t>Abdul Rauf,</w:t>
      </w:r>
      <w:r>
        <w:rPr>
          <w:spacing w:val="80"/>
        </w:rPr>
        <w:t> </w:t>
      </w:r>
      <w:r>
        <w:rPr/>
        <w:t>R. K. (2002) Educational Psychology. New delhi:</w:t>
      </w:r>
      <w:r>
        <w:rPr>
          <w:spacing w:val="40"/>
        </w:rPr>
        <w:t> </w:t>
      </w:r>
      <w:r>
        <w:rPr/>
        <w:t>Vikas Publisher. Abdulkareem,</w:t>
      </w:r>
      <w:r>
        <w:rPr>
          <w:spacing w:val="71"/>
        </w:rPr>
        <w:t> </w:t>
      </w:r>
      <w:r>
        <w:rPr/>
        <w:t>A.</w:t>
      </w:r>
      <w:r>
        <w:rPr>
          <w:spacing w:val="66"/>
        </w:rPr>
        <w:t> </w:t>
      </w:r>
      <w:r>
        <w:rPr/>
        <w:t>(2011)</w:t>
      </w:r>
      <w:r>
        <w:rPr>
          <w:spacing w:val="69"/>
        </w:rPr>
        <w:t> </w:t>
      </w:r>
      <w:r>
        <w:rPr/>
        <w:t>Management</w:t>
      </w:r>
      <w:r>
        <w:rPr>
          <w:spacing w:val="69"/>
        </w:rPr>
        <w:t> </w:t>
      </w:r>
      <w:r>
        <w:rPr/>
        <w:t>of</w:t>
      </w:r>
      <w:r>
        <w:rPr>
          <w:spacing w:val="40"/>
        </w:rPr>
        <w:t> </w:t>
      </w:r>
      <w:r>
        <w:rPr/>
        <w:t>Educational</w:t>
      </w:r>
      <w:r>
        <w:rPr>
          <w:spacing w:val="64"/>
        </w:rPr>
        <w:t> </w:t>
      </w:r>
      <w:r>
        <w:rPr/>
        <w:t>Facilities</w:t>
      </w:r>
      <w:r>
        <w:rPr>
          <w:spacing w:val="67"/>
        </w:rPr>
        <w:t> </w:t>
      </w:r>
      <w:r>
        <w:rPr/>
        <w:t>in</w:t>
      </w:r>
      <w:r>
        <w:rPr>
          <w:spacing w:val="69"/>
        </w:rPr>
        <w:t> </w:t>
      </w:r>
      <w:r>
        <w:rPr/>
        <w:t>Nigerian</w:t>
      </w:r>
      <w:r>
        <w:rPr>
          <w:spacing w:val="40"/>
        </w:rPr>
        <w:t> </w:t>
      </w:r>
      <w:r>
        <w:rPr/>
        <w:t>Secondary</w:t>
      </w:r>
    </w:p>
    <w:p>
      <w:pPr>
        <w:spacing w:line="273" w:lineRule="exact" w:before="0"/>
        <w:ind w:left="1201" w:right="0" w:firstLine="0"/>
        <w:jc w:val="left"/>
        <w:rPr>
          <w:sz w:val="24"/>
        </w:rPr>
      </w:pPr>
      <w:r>
        <w:rPr>
          <w:sz w:val="24"/>
        </w:rPr>
        <w:t>Schools:</w:t>
      </w:r>
      <w:r>
        <w:rPr>
          <w:spacing w:val="1"/>
          <w:sz w:val="24"/>
        </w:rPr>
        <w:t> </w:t>
      </w:r>
      <w:r>
        <w:rPr>
          <w:i/>
          <w:sz w:val="24"/>
        </w:rPr>
        <w:t>The</w:t>
      </w:r>
      <w:r>
        <w:rPr>
          <w:i/>
          <w:spacing w:val="-2"/>
          <w:sz w:val="24"/>
        </w:rPr>
        <w:t> </w:t>
      </w:r>
      <w:r>
        <w:rPr>
          <w:i/>
          <w:sz w:val="24"/>
        </w:rPr>
        <w:t>Roles</w:t>
      </w:r>
      <w:r>
        <w:rPr>
          <w:i/>
          <w:spacing w:val="-3"/>
          <w:sz w:val="24"/>
        </w:rPr>
        <w:t> </w:t>
      </w:r>
      <w:r>
        <w:rPr>
          <w:i/>
          <w:sz w:val="24"/>
        </w:rPr>
        <w:t>of</w:t>
      </w:r>
      <w:r>
        <w:rPr>
          <w:i/>
          <w:spacing w:val="-1"/>
          <w:sz w:val="24"/>
        </w:rPr>
        <w:t> </w:t>
      </w:r>
      <w:r>
        <w:rPr>
          <w:i/>
          <w:sz w:val="24"/>
        </w:rPr>
        <w:t>Administrators</w:t>
      </w:r>
      <w:r>
        <w:rPr>
          <w:i/>
          <w:spacing w:val="-2"/>
          <w:sz w:val="24"/>
        </w:rPr>
        <w:t> </w:t>
      </w:r>
      <w:r>
        <w:rPr>
          <w:i/>
          <w:sz w:val="24"/>
        </w:rPr>
        <w:t>and </w:t>
      </w:r>
      <w:r>
        <w:rPr>
          <w:i/>
          <w:spacing w:val="-2"/>
          <w:sz w:val="24"/>
        </w:rPr>
        <w:t>Inspectors</w:t>
      </w:r>
      <w:r>
        <w:rPr>
          <w:spacing w:val="-2"/>
          <w:sz w:val="24"/>
        </w:rPr>
        <w:t>.</w:t>
      </w:r>
    </w:p>
    <w:p>
      <w:pPr>
        <w:spacing w:line="237" w:lineRule="auto" w:before="245"/>
        <w:ind w:left="1201" w:right="730" w:hanging="630"/>
        <w:jc w:val="both"/>
        <w:rPr>
          <w:sz w:val="24"/>
        </w:rPr>
      </w:pPr>
      <w:r>
        <w:rPr>
          <w:sz w:val="24"/>
        </w:rPr>
        <w:t>Abiri, J. O. O., (1996) The Educational Attitude of Some Nigerian Adolescent Grammar School Pupils. </w:t>
      </w:r>
      <w:r>
        <w:rPr>
          <w:i/>
          <w:sz w:val="24"/>
        </w:rPr>
        <w:t>West African Journal of Education</w:t>
      </w:r>
      <w:r>
        <w:rPr>
          <w:sz w:val="24"/>
        </w:rPr>
        <w:t>; 10 (3) 118 – 121.</w:t>
      </w:r>
    </w:p>
    <w:p>
      <w:pPr>
        <w:spacing w:line="240" w:lineRule="auto" w:before="243"/>
        <w:ind w:left="1201" w:right="716" w:hanging="630"/>
        <w:jc w:val="both"/>
        <w:rPr>
          <w:sz w:val="24"/>
        </w:rPr>
      </w:pPr>
      <w:r>
        <w:rPr>
          <w:sz w:val="24"/>
        </w:rPr>
        <w:t>Abolagi, Adediji, (1981) Improving the Standards of Teaching of History in Nigeria</w:t>
      </w:r>
      <w:r>
        <w:rPr>
          <w:spacing w:val="40"/>
          <w:sz w:val="24"/>
        </w:rPr>
        <w:t> </w:t>
      </w:r>
      <w:r>
        <w:rPr>
          <w:sz w:val="24"/>
        </w:rPr>
        <w:t>Schools: </w:t>
      </w:r>
      <w:r>
        <w:rPr>
          <w:i/>
          <w:sz w:val="24"/>
        </w:rPr>
        <w:t>the Role of the Library, West African Journal of Education, </w:t>
      </w:r>
      <w:r>
        <w:rPr>
          <w:sz w:val="24"/>
        </w:rPr>
        <w:t>22 (1, 2 &amp; 3): </w:t>
      </w:r>
      <w:r>
        <w:rPr>
          <w:spacing w:val="-2"/>
          <w:sz w:val="24"/>
        </w:rPr>
        <w:t>211-218.</w:t>
      </w:r>
    </w:p>
    <w:p>
      <w:pPr>
        <w:spacing w:before="238"/>
        <w:ind w:left="572" w:right="0" w:firstLine="0"/>
        <w:jc w:val="left"/>
        <w:rPr>
          <w:i/>
          <w:sz w:val="24"/>
        </w:rPr>
      </w:pPr>
      <w:r>
        <w:rPr>
          <w:sz w:val="24"/>
        </w:rPr>
        <w:t>Aboyade,</w:t>
      </w:r>
      <w:r>
        <w:rPr>
          <w:spacing w:val="76"/>
          <w:sz w:val="24"/>
        </w:rPr>
        <w:t> </w:t>
      </w:r>
      <w:r>
        <w:rPr>
          <w:sz w:val="24"/>
        </w:rPr>
        <w:t>B.</w:t>
      </w:r>
      <w:r>
        <w:rPr>
          <w:spacing w:val="74"/>
          <w:sz w:val="24"/>
        </w:rPr>
        <w:t> </w:t>
      </w:r>
      <w:r>
        <w:rPr>
          <w:sz w:val="24"/>
        </w:rPr>
        <w:t>Olabimpe,</w:t>
      </w:r>
      <w:r>
        <w:rPr>
          <w:spacing w:val="74"/>
          <w:sz w:val="24"/>
        </w:rPr>
        <w:t> </w:t>
      </w:r>
      <w:r>
        <w:rPr>
          <w:sz w:val="24"/>
        </w:rPr>
        <w:t>(1987)</w:t>
      </w:r>
      <w:r>
        <w:rPr>
          <w:spacing w:val="77"/>
          <w:sz w:val="24"/>
        </w:rPr>
        <w:t> </w:t>
      </w:r>
      <w:r>
        <w:rPr>
          <w:i/>
          <w:sz w:val="24"/>
        </w:rPr>
        <w:t>The</w:t>
      </w:r>
      <w:r>
        <w:rPr>
          <w:i/>
          <w:spacing w:val="70"/>
          <w:sz w:val="24"/>
        </w:rPr>
        <w:t> </w:t>
      </w:r>
      <w:r>
        <w:rPr>
          <w:i/>
          <w:sz w:val="24"/>
        </w:rPr>
        <w:t>Provision</w:t>
      </w:r>
      <w:r>
        <w:rPr>
          <w:i/>
          <w:spacing w:val="52"/>
          <w:w w:val="150"/>
          <w:sz w:val="24"/>
        </w:rPr>
        <w:t> </w:t>
      </w:r>
      <w:r>
        <w:rPr>
          <w:i/>
          <w:sz w:val="24"/>
        </w:rPr>
        <w:t>of</w:t>
      </w:r>
      <w:r>
        <w:rPr>
          <w:i/>
          <w:spacing w:val="77"/>
          <w:sz w:val="24"/>
        </w:rPr>
        <w:t> </w:t>
      </w:r>
      <w:r>
        <w:rPr>
          <w:i/>
          <w:sz w:val="24"/>
        </w:rPr>
        <w:t>Information</w:t>
      </w:r>
      <w:r>
        <w:rPr>
          <w:i/>
          <w:spacing w:val="67"/>
          <w:sz w:val="24"/>
        </w:rPr>
        <w:t> </w:t>
      </w:r>
      <w:r>
        <w:rPr>
          <w:i/>
          <w:sz w:val="24"/>
        </w:rPr>
        <w:t>for</w:t>
      </w:r>
      <w:r>
        <w:rPr>
          <w:i/>
          <w:spacing w:val="70"/>
          <w:sz w:val="24"/>
        </w:rPr>
        <w:t> </w:t>
      </w:r>
      <w:r>
        <w:rPr>
          <w:i/>
          <w:sz w:val="24"/>
        </w:rPr>
        <w:t>Rural</w:t>
      </w:r>
      <w:r>
        <w:rPr>
          <w:i/>
          <w:spacing w:val="72"/>
          <w:sz w:val="24"/>
        </w:rPr>
        <w:t> </w:t>
      </w:r>
      <w:r>
        <w:rPr>
          <w:i/>
          <w:spacing w:val="-2"/>
          <w:sz w:val="24"/>
        </w:rPr>
        <w:t>Development,</w:t>
      </w:r>
    </w:p>
    <w:p>
      <w:pPr>
        <w:pStyle w:val="BodyText"/>
        <w:spacing w:before="2"/>
        <w:ind w:left="1201"/>
      </w:pPr>
      <w:r>
        <w:rPr/>
        <w:t>Ibadan:</w:t>
      </w:r>
      <w:r>
        <w:rPr>
          <w:spacing w:val="-4"/>
        </w:rPr>
        <w:t> </w:t>
      </w:r>
      <w:r>
        <w:rPr/>
        <w:t>Foundation</w:t>
      </w:r>
      <w:r>
        <w:rPr>
          <w:spacing w:val="-7"/>
        </w:rPr>
        <w:t> </w:t>
      </w:r>
      <w:r>
        <w:rPr>
          <w:spacing w:val="-2"/>
        </w:rPr>
        <w:t>Publications.</w:t>
      </w:r>
    </w:p>
    <w:p>
      <w:pPr>
        <w:spacing w:line="242" w:lineRule="auto" w:before="239"/>
        <w:ind w:left="1201" w:right="721" w:hanging="630"/>
        <w:jc w:val="both"/>
        <w:rPr>
          <w:sz w:val="24"/>
        </w:rPr>
      </w:pPr>
      <w:r>
        <w:rPr>
          <w:sz w:val="24"/>
        </w:rPr>
        <w:t>Abubakar, M. J. (2016)</w:t>
      </w:r>
      <w:r>
        <w:rPr>
          <w:spacing w:val="40"/>
          <w:sz w:val="24"/>
        </w:rPr>
        <w:t> </w:t>
      </w:r>
      <w:r>
        <w:rPr>
          <w:i/>
          <w:sz w:val="24"/>
        </w:rPr>
        <w:t>Introduction</w:t>
      </w:r>
      <w:r>
        <w:rPr>
          <w:i/>
          <w:spacing w:val="-2"/>
          <w:sz w:val="24"/>
        </w:rPr>
        <w:t> </w:t>
      </w:r>
      <w:r>
        <w:rPr>
          <w:i/>
          <w:sz w:val="24"/>
        </w:rPr>
        <w:t>to</w:t>
      </w:r>
      <w:r>
        <w:rPr>
          <w:i/>
          <w:spacing w:val="-6"/>
          <w:sz w:val="24"/>
        </w:rPr>
        <w:t> </w:t>
      </w:r>
      <w:r>
        <w:rPr>
          <w:i/>
          <w:sz w:val="24"/>
        </w:rPr>
        <w:t>Issues</w:t>
      </w:r>
      <w:r>
        <w:rPr>
          <w:i/>
          <w:spacing w:val="-4"/>
          <w:sz w:val="24"/>
        </w:rPr>
        <w:t> </w:t>
      </w:r>
      <w:r>
        <w:rPr>
          <w:i/>
          <w:sz w:val="24"/>
        </w:rPr>
        <w:t>in</w:t>
      </w:r>
      <w:r>
        <w:rPr>
          <w:i/>
          <w:spacing w:val="-2"/>
          <w:sz w:val="24"/>
        </w:rPr>
        <w:t> </w:t>
      </w:r>
      <w:r>
        <w:rPr>
          <w:i/>
          <w:sz w:val="24"/>
        </w:rPr>
        <w:t>Education</w:t>
      </w:r>
      <w:r>
        <w:rPr>
          <w:i/>
          <w:spacing w:val="-2"/>
          <w:sz w:val="24"/>
        </w:rPr>
        <w:t> </w:t>
      </w:r>
      <w:r>
        <w:rPr>
          <w:i/>
          <w:sz w:val="24"/>
        </w:rPr>
        <w:t>Management</w:t>
      </w:r>
      <w:r>
        <w:rPr>
          <w:i/>
          <w:spacing w:val="-2"/>
          <w:sz w:val="24"/>
        </w:rPr>
        <w:t> </w:t>
      </w:r>
      <w:r>
        <w:rPr>
          <w:i/>
          <w:sz w:val="24"/>
        </w:rPr>
        <w:t>in</w:t>
      </w:r>
      <w:r>
        <w:rPr>
          <w:i/>
          <w:spacing w:val="-2"/>
          <w:sz w:val="24"/>
        </w:rPr>
        <w:t> </w:t>
      </w:r>
      <w:r>
        <w:rPr>
          <w:i/>
          <w:sz w:val="24"/>
        </w:rPr>
        <w:t>Nigeria</w:t>
      </w:r>
      <w:r>
        <w:rPr>
          <w:i/>
          <w:spacing w:val="-2"/>
          <w:sz w:val="24"/>
        </w:rPr>
        <w:t> </w:t>
      </w:r>
      <w:r>
        <w:rPr>
          <w:i/>
          <w:sz w:val="24"/>
        </w:rPr>
        <w:t>Publish and Printed in Nigeria </w:t>
      </w:r>
      <w:r>
        <w:rPr>
          <w:sz w:val="24"/>
        </w:rPr>
        <w:t>by CONCEPT DESIGNS &amp; PRINT.</w:t>
      </w:r>
    </w:p>
    <w:p>
      <w:pPr>
        <w:pStyle w:val="BodyText"/>
        <w:spacing w:before="234"/>
        <w:ind w:left="1201" w:right="729" w:hanging="630"/>
        <w:jc w:val="both"/>
      </w:pPr>
      <w:r>
        <w:rPr/>
        <w:t>Achebe, C. C. (1986) The Role and Responsibilities of Secondary School Principals in the School Guidance and Counseling Program. The Nigeria Journal of Guidance and Counseling 2 (1),1-11.</w:t>
      </w:r>
    </w:p>
    <w:p>
      <w:pPr>
        <w:spacing w:line="240" w:lineRule="auto" w:before="243"/>
        <w:ind w:left="1201" w:right="715" w:hanging="630"/>
        <w:jc w:val="both"/>
        <w:rPr>
          <w:sz w:val="24"/>
        </w:rPr>
      </w:pPr>
      <w:r>
        <w:rPr>
          <w:sz w:val="24"/>
        </w:rPr>
        <w:t>Ademijiu, P. U., &amp; Ayanlaja, O. A., (2006) Teachers‟ Perception of School</w:t>
      </w:r>
      <w:r>
        <w:rPr>
          <w:spacing w:val="-6"/>
          <w:sz w:val="24"/>
        </w:rPr>
        <w:t> </w:t>
      </w:r>
      <w:r>
        <w:rPr>
          <w:sz w:val="24"/>
        </w:rPr>
        <w:t>Health Services in Public Primary Schools of Lagos Metropolis, Lagos State, Nigeria. </w:t>
      </w:r>
      <w:r>
        <w:rPr>
          <w:i/>
          <w:sz w:val="24"/>
        </w:rPr>
        <w:t>West African Journal of Physical and Health Education</w:t>
      </w:r>
      <w:r>
        <w:rPr>
          <w:sz w:val="24"/>
        </w:rPr>
        <w:t>; 10.169 – 176.</w:t>
      </w:r>
    </w:p>
    <w:p>
      <w:pPr>
        <w:spacing w:line="240" w:lineRule="auto" w:before="238"/>
        <w:ind w:left="1201" w:right="724" w:hanging="630"/>
        <w:jc w:val="both"/>
        <w:rPr>
          <w:sz w:val="24"/>
        </w:rPr>
      </w:pPr>
      <w:r>
        <w:rPr>
          <w:sz w:val="24"/>
        </w:rPr>
        <w:t>Adesoji, F. F. (2007) </w:t>
      </w:r>
      <w:r>
        <w:rPr>
          <w:i/>
          <w:sz w:val="24"/>
        </w:rPr>
        <w:t>Need for Re-Introduction of Reading corner in Primary School Libraries. In Nigeria: </w:t>
      </w:r>
      <w:r>
        <w:rPr>
          <w:sz w:val="24"/>
        </w:rPr>
        <w:t>A Cursory look at non- Conventional School Libraries. Niger school libr. j. 6: 73-83.</w:t>
      </w:r>
    </w:p>
    <w:p>
      <w:pPr>
        <w:spacing w:line="240" w:lineRule="auto" w:before="242"/>
        <w:ind w:left="1201" w:right="720" w:hanging="630"/>
        <w:jc w:val="both"/>
        <w:rPr>
          <w:sz w:val="24"/>
        </w:rPr>
      </w:pPr>
      <w:r>
        <w:rPr>
          <w:sz w:val="24"/>
        </w:rPr>
        <w:t>Adimula, D. O. (1988) </w:t>
      </w:r>
      <w:r>
        <w:rPr>
          <w:i/>
          <w:sz w:val="24"/>
        </w:rPr>
        <w:t>The Attitude of Student, Teacher, University. Principal</w:t>
      </w:r>
      <w:r>
        <w:rPr>
          <w:i/>
          <w:spacing w:val="40"/>
          <w:sz w:val="24"/>
        </w:rPr>
        <w:t> </w:t>
      </w:r>
      <w:r>
        <w:rPr>
          <w:i/>
          <w:sz w:val="24"/>
        </w:rPr>
        <w:t>Toward Continuous</w:t>
      </w:r>
      <w:r>
        <w:rPr>
          <w:i/>
          <w:spacing w:val="-3"/>
          <w:sz w:val="24"/>
        </w:rPr>
        <w:t> </w:t>
      </w:r>
      <w:r>
        <w:rPr>
          <w:i/>
          <w:sz w:val="24"/>
        </w:rPr>
        <w:t>Assessment</w:t>
      </w:r>
      <w:r>
        <w:rPr>
          <w:i/>
          <w:spacing w:val="-1"/>
          <w:sz w:val="24"/>
        </w:rPr>
        <w:t> </w:t>
      </w:r>
      <w:r>
        <w:rPr>
          <w:i/>
          <w:sz w:val="24"/>
        </w:rPr>
        <w:t>in some</w:t>
      </w:r>
      <w:r>
        <w:rPr>
          <w:i/>
          <w:spacing w:val="-3"/>
          <w:sz w:val="24"/>
        </w:rPr>
        <w:t> </w:t>
      </w:r>
      <w:r>
        <w:rPr>
          <w:i/>
          <w:sz w:val="24"/>
        </w:rPr>
        <w:t>Selected</w:t>
      </w:r>
      <w:r>
        <w:rPr>
          <w:i/>
          <w:spacing w:val="-2"/>
          <w:sz w:val="24"/>
        </w:rPr>
        <w:t> </w:t>
      </w:r>
      <w:r>
        <w:rPr>
          <w:i/>
          <w:sz w:val="24"/>
        </w:rPr>
        <w:t>Secondary</w:t>
      </w:r>
      <w:r>
        <w:rPr>
          <w:i/>
          <w:spacing w:val="-2"/>
          <w:sz w:val="24"/>
        </w:rPr>
        <w:t> </w:t>
      </w:r>
      <w:r>
        <w:rPr>
          <w:i/>
          <w:sz w:val="24"/>
        </w:rPr>
        <w:t>School</w:t>
      </w:r>
      <w:r>
        <w:rPr>
          <w:i/>
          <w:spacing w:val="-1"/>
          <w:sz w:val="24"/>
        </w:rPr>
        <w:t> </w:t>
      </w:r>
      <w:r>
        <w:rPr>
          <w:i/>
          <w:sz w:val="24"/>
        </w:rPr>
        <w:t>in</w:t>
      </w:r>
      <w:r>
        <w:rPr>
          <w:i/>
          <w:spacing w:val="-1"/>
          <w:sz w:val="24"/>
        </w:rPr>
        <w:t> </w:t>
      </w:r>
      <w:r>
        <w:rPr>
          <w:i/>
          <w:sz w:val="24"/>
        </w:rPr>
        <w:t>Ilorin. </w:t>
      </w:r>
      <w:r>
        <w:rPr>
          <w:sz w:val="24"/>
        </w:rPr>
        <w:t>An</w:t>
      </w:r>
      <w:r>
        <w:rPr>
          <w:spacing w:val="-7"/>
          <w:sz w:val="24"/>
        </w:rPr>
        <w:t> </w:t>
      </w:r>
      <w:r>
        <w:rPr>
          <w:sz w:val="24"/>
        </w:rPr>
        <w:t>Unpublished Ilorin M.Ed Project Department of Guidance and Counseling.</w:t>
      </w:r>
    </w:p>
    <w:p>
      <w:pPr>
        <w:spacing w:line="237" w:lineRule="auto" w:before="241"/>
        <w:ind w:left="1201" w:right="715" w:hanging="630"/>
        <w:jc w:val="both"/>
        <w:rPr>
          <w:sz w:val="24"/>
        </w:rPr>
      </w:pPr>
      <w:r>
        <w:rPr>
          <w:sz w:val="24"/>
        </w:rPr>
        <w:t>Akinyotu, A. (1971) </w:t>
      </w:r>
      <w:r>
        <w:rPr>
          <w:i/>
          <w:sz w:val="24"/>
        </w:rPr>
        <w:t>Proposals for Restructuring Libraries Education in Nigeria</w:t>
      </w:r>
      <w:r>
        <w:rPr>
          <w:sz w:val="24"/>
        </w:rPr>
        <w:t>. Nigerian Libraries, 7 (14): 33-42.</w:t>
      </w:r>
    </w:p>
    <w:p>
      <w:pPr>
        <w:spacing w:line="240" w:lineRule="auto" w:before="243"/>
        <w:ind w:left="1201" w:right="720" w:hanging="630"/>
        <w:jc w:val="both"/>
        <w:rPr>
          <w:sz w:val="24"/>
        </w:rPr>
      </w:pPr>
      <w:r>
        <w:rPr>
          <w:sz w:val="24"/>
        </w:rPr>
        <w:t>Akpan, C. P. &amp;, Onabe, D. B. (2016) </w:t>
      </w:r>
      <w:r>
        <w:rPr>
          <w:i/>
          <w:sz w:val="24"/>
        </w:rPr>
        <w:t>Management of Student’ Personnel Services and Sustainable Secondary Education in Calabar Education Zone of Cross River State, Nigeria. Department of Education Administration &amp; Planning Faculty of Education, </w:t>
      </w:r>
      <w:r>
        <w:rPr>
          <w:sz w:val="24"/>
        </w:rPr>
        <w:t>University of Calabar, Calabar, Nigeria . Published by European Centre for Research Training and Development UK (</w:t>
      </w:r>
      <w:hyperlink r:id="rId10">
        <w:r>
          <w:rPr>
            <w:color w:val="0000FF"/>
            <w:sz w:val="24"/>
            <w:u w:val="single" w:color="0000FF"/>
          </w:rPr>
          <w:t>www.eajournal.org</w:t>
        </w:r>
      </w:hyperlink>
      <w:r>
        <w:rPr>
          <w:sz w:val="24"/>
        </w:rPr>
        <w:t>).</w:t>
      </w:r>
    </w:p>
    <w:p>
      <w:pPr>
        <w:pStyle w:val="BodyText"/>
        <w:spacing w:before="238"/>
        <w:ind w:left="1201" w:right="719" w:hanging="630"/>
        <w:jc w:val="both"/>
      </w:pPr>
      <w:r>
        <w:rPr/>
        <w:t>Aluede, O., Jimoh, B., Oguwinede, B. &amp; Omororegie, E. (2005) Student Unrest in Nigeria Universities: Looking Back and Forward. </w:t>
      </w:r>
      <w:r>
        <w:rPr>
          <w:i/>
        </w:rPr>
        <w:t>Journal of Social Science; </w:t>
      </w:r>
      <w:r>
        <w:rPr/>
        <w:t>Vol. 10 (1), Pp. 17 – 22.</w:t>
      </w:r>
    </w:p>
    <w:p>
      <w:pPr>
        <w:spacing w:after="0"/>
        <w:jc w:val="both"/>
        <w:sectPr>
          <w:pgSz w:w="12240" w:h="15840"/>
          <w:pgMar w:header="0" w:footer="969" w:top="1360" w:bottom="1160" w:left="1300" w:right="720"/>
        </w:sectPr>
      </w:pPr>
    </w:p>
    <w:p>
      <w:pPr>
        <w:pStyle w:val="BodyText"/>
        <w:spacing w:before="72"/>
        <w:ind w:left="1201" w:right="719" w:hanging="630"/>
        <w:jc w:val="both"/>
      </w:pPr>
      <w:r>
        <w:rPr/>
        <w:t>Amaizu, A. N. (2003) Strategies for Improving Students Personnel Services in Secondary Schools in Onitsa Education Zone. Unpublished M.ED Project, Department of Education, University of Nigeria, Nsukka.</w:t>
      </w:r>
    </w:p>
    <w:p>
      <w:pPr>
        <w:spacing w:line="242" w:lineRule="auto" w:before="238"/>
        <w:ind w:left="1201" w:right="726" w:hanging="630"/>
        <w:jc w:val="both"/>
        <w:rPr>
          <w:sz w:val="24"/>
        </w:rPr>
      </w:pPr>
      <w:r>
        <w:rPr>
          <w:sz w:val="24"/>
        </w:rPr>
        <w:t>Anwana, U. I., (1984) </w:t>
      </w:r>
      <w:r>
        <w:rPr>
          <w:i/>
          <w:sz w:val="24"/>
        </w:rPr>
        <w:t>An Analysis of Occupational Preferences of Farm, Five Students in Secondary Schools, </w:t>
      </w:r>
      <w:r>
        <w:rPr>
          <w:sz w:val="24"/>
        </w:rPr>
        <w:t>in Cross River State Education. 3 (1), 32 – 38.</w:t>
      </w:r>
    </w:p>
    <w:p>
      <w:pPr>
        <w:pStyle w:val="BodyText"/>
        <w:spacing w:before="235"/>
        <w:ind w:left="572"/>
      </w:pPr>
      <w:r>
        <w:rPr/>
        <w:t>Asaad,</w:t>
      </w:r>
      <w:r>
        <w:rPr>
          <w:spacing w:val="-3"/>
        </w:rPr>
        <w:t> </w:t>
      </w:r>
      <w:r>
        <w:rPr/>
        <w:t>Aman, (2008)</w:t>
      </w:r>
      <w:r>
        <w:rPr>
          <w:spacing w:val="1"/>
        </w:rPr>
        <w:t> </w:t>
      </w:r>
      <w:r>
        <w:rPr>
          <w:i/>
        </w:rPr>
        <w:t>Health</w:t>
      </w:r>
      <w:r>
        <w:rPr>
          <w:i/>
          <w:spacing w:val="-6"/>
        </w:rPr>
        <w:t> </w:t>
      </w:r>
      <w:r>
        <w:rPr>
          <w:i/>
        </w:rPr>
        <w:t>Education,</w:t>
      </w:r>
      <w:r>
        <w:rPr>
          <w:i/>
          <w:spacing w:val="1"/>
        </w:rPr>
        <w:t> </w:t>
      </w:r>
      <w:r>
        <w:rPr/>
        <w:t>Cairo:</w:t>
      </w:r>
      <w:r>
        <w:rPr>
          <w:spacing w:val="-2"/>
        </w:rPr>
        <w:t> </w:t>
      </w:r>
      <w:r>
        <w:rPr/>
        <w:t>Dar</w:t>
      </w:r>
      <w:r>
        <w:rPr>
          <w:spacing w:val="-1"/>
        </w:rPr>
        <w:t> </w:t>
      </w:r>
      <w:r>
        <w:rPr/>
        <w:t>Al</w:t>
      </w:r>
      <w:r>
        <w:rPr>
          <w:spacing w:val="-12"/>
        </w:rPr>
        <w:t> </w:t>
      </w:r>
      <w:r>
        <w:rPr/>
        <w:t>Fajr</w:t>
      </w:r>
      <w:r>
        <w:rPr>
          <w:spacing w:val="4"/>
        </w:rPr>
        <w:t> </w:t>
      </w:r>
      <w:r>
        <w:rPr/>
        <w:t>for</w:t>
      </w:r>
      <w:r>
        <w:rPr>
          <w:spacing w:val="-1"/>
        </w:rPr>
        <w:t> </w:t>
      </w:r>
      <w:r>
        <w:rPr/>
        <w:t>Publication</w:t>
      </w:r>
      <w:r>
        <w:rPr>
          <w:spacing w:val="-7"/>
        </w:rPr>
        <w:t> </w:t>
      </w:r>
      <w:r>
        <w:rPr/>
        <w:t>and</w:t>
      </w:r>
      <w:r>
        <w:rPr>
          <w:spacing w:val="-2"/>
        </w:rPr>
        <w:t> Distribution.</w:t>
      </w:r>
    </w:p>
    <w:p>
      <w:pPr>
        <w:spacing w:line="240" w:lineRule="auto" w:before="242"/>
        <w:ind w:left="1201" w:right="724" w:hanging="630"/>
        <w:jc w:val="both"/>
        <w:rPr>
          <w:sz w:val="24"/>
        </w:rPr>
      </w:pPr>
      <w:r>
        <w:rPr>
          <w:sz w:val="24"/>
        </w:rPr>
        <w:t>Ashiq, H. D. (2011) </w:t>
      </w:r>
      <w:r>
        <w:rPr>
          <w:i/>
          <w:sz w:val="24"/>
        </w:rPr>
        <w:t>Need Assessment of student’ Guidance and counseling, University of education,</w:t>
      </w:r>
      <w:r>
        <w:rPr>
          <w:i/>
          <w:spacing w:val="-1"/>
          <w:sz w:val="24"/>
        </w:rPr>
        <w:t> </w:t>
      </w:r>
      <w:r>
        <w:rPr>
          <w:i/>
          <w:sz w:val="24"/>
        </w:rPr>
        <w:t>college</w:t>
      </w:r>
      <w:r>
        <w:rPr>
          <w:i/>
          <w:spacing w:val="-4"/>
          <w:sz w:val="24"/>
        </w:rPr>
        <w:t> </w:t>
      </w:r>
      <w:r>
        <w:rPr>
          <w:i/>
          <w:sz w:val="24"/>
        </w:rPr>
        <w:t>road,</w:t>
      </w:r>
      <w:r>
        <w:rPr>
          <w:i/>
          <w:spacing w:val="-1"/>
          <w:sz w:val="24"/>
        </w:rPr>
        <w:t> </w:t>
      </w:r>
      <w:r>
        <w:rPr>
          <w:i/>
          <w:sz w:val="24"/>
        </w:rPr>
        <w:t>township,</w:t>
      </w:r>
      <w:r>
        <w:rPr>
          <w:i/>
          <w:spacing w:val="-1"/>
          <w:sz w:val="24"/>
        </w:rPr>
        <w:t> </w:t>
      </w:r>
      <w:r>
        <w:rPr>
          <w:i/>
          <w:sz w:val="24"/>
        </w:rPr>
        <w:t>Lahore,</w:t>
      </w:r>
      <w:r>
        <w:rPr>
          <w:i/>
          <w:spacing w:val="-1"/>
          <w:sz w:val="24"/>
        </w:rPr>
        <w:t> </w:t>
      </w:r>
      <w:r>
        <w:rPr>
          <w:i/>
          <w:sz w:val="24"/>
        </w:rPr>
        <w:t>Pakistan.</w:t>
      </w:r>
      <w:r>
        <w:rPr>
          <w:i/>
          <w:spacing w:val="-1"/>
          <w:sz w:val="24"/>
        </w:rPr>
        <w:t> </w:t>
      </w:r>
      <w:r>
        <w:rPr>
          <w:i/>
          <w:sz w:val="24"/>
        </w:rPr>
        <w:t>British</w:t>
      </w:r>
      <w:r>
        <w:rPr>
          <w:i/>
          <w:spacing w:val="-3"/>
          <w:sz w:val="24"/>
        </w:rPr>
        <w:t> </w:t>
      </w:r>
      <w:r>
        <w:rPr>
          <w:i/>
          <w:sz w:val="24"/>
        </w:rPr>
        <w:t>journal</w:t>
      </w:r>
      <w:r>
        <w:rPr>
          <w:i/>
          <w:spacing w:val="-3"/>
          <w:sz w:val="24"/>
        </w:rPr>
        <w:t> </w:t>
      </w:r>
      <w:r>
        <w:rPr>
          <w:i/>
          <w:sz w:val="24"/>
        </w:rPr>
        <w:t>of Art</w:t>
      </w:r>
      <w:r>
        <w:rPr>
          <w:i/>
          <w:spacing w:val="-3"/>
          <w:sz w:val="24"/>
        </w:rPr>
        <w:t> </w:t>
      </w:r>
      <w:r>
        <w:rPr>
          <w:i/>
          <w:sz w:val="24"/>
        </w:rPr>
        <w:t>and</w:t>
      </w:r>
      <w:r>
        <w:rPr>
          <w:i/>
          <w:spacing w:val="-3"/>
          <w:sz w:val="24"/>
        </w:rPr>
        <w:t> </w:t>
      </w:r>
      <w:r>
        <w:rPr>
          <w:i/>
          <w:sz w:val="24"/>
        </w:rPr>
        <w:t>Social Science. </w:t>
      </w:r>
      <w:r>
        <w:rPr>
          <w:sz w:val="24"/>
        </w:rPr>
        <w:t>Vol. 1(2), (2011) http://www.bjournal. Co. UK /BJASS.aspx</w:t>
      </w:r>
    </w:p>
    <w:p>
      <w:pPr>
        <w:spacing w:line="240" w:lineRule="auto" w:before="238"/>
        <w:ind w:left="1201" w:right="724" w:hanging="630"/>
        <w:jc w:val="both"/>
        <w:rPr>
          <w:sz w:val="24"/>
        </w:rPr>
      </w:pPr>
      <w:r>
        <w:rPr>
          <w:sz w:val="24"/>
        </w:rPr>
        <w:t>Asikhia, O. A. (2010) </w:t>
      </w:r>
      <w:r>
        <w:rPr>
          <w:i/>
          <w:sz w:val="24"/>
        </w:rPr>
        <w:t>Student and Teacher’s Perception of the Causes of Poor Academic Performance in Ogun State Secondary Schools Nigeria. Implication for Counseling for National Development. </w:t>
      </w:r>
      <w:r>
        <w:rPr>
          <w:sz w:val="24"/>
        </w:rPr>
        <w:t>Eur.J.soc.sc. 13 (2): 229-242.</w:t>
      </w:r>
    </w:p>
    <w:p>
      <w:pPr>
        <w:pStyle w:val="BodyText"/>
        <w:spacing w:line="237" w:lineRule="auto" w:before="246"/>
        <w:ind w:left="1201" w:right="720" w:hanging="630"/>
        <w:jc w:val="both"/>
      </w:pPr>
      <w:r>
        <w:rPr/>
        <w:t>Astin, A. W., (1993) What Matters in College? Four Critical Years Revisited. San</w:t>
      </w:r>
      <w:r>
        <w:rPr>
          <w:spacing w:val="40"/>
        </w:rPr>
        <w:t> </w:t>
      </w:r>
      <w:r>
        <w:rPr/>
        <w:t>Francisco: Jossey – Bass.</w:t>
      </w:r>
    </w:p>
    <w:p>
      <w:pPr>
        <w:pStyle w:val="BodyText"/>
        <w:spacing w:line="237" w:lineRule="auto" w:before="245"/>
        <w:ind w:left="1201" w:right="728" w:hanging="630"/>
        <w:jc w:val="both"/>
      </w:pPr>
      <w:r>
        <w:rPr/>
        <w:t>Ayieoko, J.S. (1988) Solving discipline problems in Kenya secondary</w:t>
      </w:r>
      <w:r>
        <w:rPr>
          <w:spacing w:val="-3"/>
        </w:rPr>
        <w:t> </w:t>
      </w:r>
      <w:r>
        <w:rPr/>
        <w:t>schools. Nottingham: The University of Nottingham.</w:t>
      </w:r>
    </w:p>
    <w:p>
      <w:pPr>
        <w:spacing w:line="237" w:lineRule="auto" w:before="246"/>
        <w:ind w:left="1201" w:right="721" w:hanging="630"/>
        <w:jc w:val="both"/>
        <w:rPr>
          <w:sz w:val="24"/>
        </w:rPr>
      </w:pPr>
      <w:r>
        <w:rPr>
          <w:sz w:val="24"/>
        </w:rPr>
        <w:t>Ayodele, S. (2000) </w:t>
      </w:r>
      <w:r>
        <w:rPr>
          <w:i/>
          <w:sz w:val="24"/>
        </w:rPr>
        <w:t>Educational Administration in Nigeria, </w:t>
      </w:r>
      <w:r>
        <w:rPr>
          <w:sz w:val="24"/>
        </w:rPr>
        <w:t>Port Harcourt: Pan Unique Publishing Company Ltd.</w:t>
      </w:r>
    </w:p>
    <w:p>
      <w:pPr>
        <w:spacing w:line="237" w:lineRule="auto" w:before="246"/>
        <w:ind w:left="1201" w:right="723" w:hanging="630"/>
        <w:jc w:val="both"/>
        <w:rPr>
          <w:sz w:val="24"/>
        </w:rPr>
      </w:pPr>
      <w:r>
        <w:rPr>
          <w:sz w:val="24"/>
        </w:rPr>
        <w:t>Bailey, R. (2006) </w:t>
      </w:r>
      <w:r>
        <w:rPr>
          <w:i/>
          <w:sz w:val="24"/>
        </w:rPr>
        <w:t>Physical Education and Sport in Schools: </w:t>
      </w:r>
      <w:r>
        <w:rPr>
          <w:sz w:val="24"/>
        </w:rPr>
        <w:t>A review of the Benefits and Out Comes, Journal of School Health, 76 (8), Pp. 397-401.</w:t>
      </w:r>
    </w:p>
    <w:p>
      <w:pPr>
        <w:spacing w:line="240" w:lineRule="auto" w:before="243"/>
        <w:ind w:left="1201" w:right="719" w:hanging="630"/>
        <w:jc w:val="both"/>
        <w:rPr>
          <w:sz w:val="24"/>
        </w:rPr>
      </w:pPr>
      <w:r>
        <w:rPr>
          <w:sz w:val="24"/>
        </w:rPr>
        <w:t>Bakare, C. G. M. (1994) </w:t>
      </w:r>
      <w:r>
        <w:rPr>
          <w:i/>
          <w:sz w:val="24"/>
        </w:rPr>
        <w:t>Mass Failure in Public Examination: some Psychological Perspective: </w:t>
      </w:r>
      <w:r>
        <w:rPr>
          <w:sz w:val="24"/>
        </w:rPr>
        <w:t>Monograph, Department of Guidance and Counseling University of Ibadan, Ibadan.</w:t>
      </w:r>
    </w:p>
    <w:p>
      <w:pPr>
        <w:spacing w:line="240" w:lineRule="auto" w:before="238"/>
        <w:ind w:left="1201" w:right="719" w:hanging="630"/>
        <w:jc w:val="both"/>
        <w:rPr>
          <w:sz w:val="24"/>
        </w:rPr>
      </w:pPr>
      <w:r>
        <w:rPr>
          <w:sz w:val="24"/>
        </w:rPr>
        <w:t>Banta, T. W., Bradley,</w:t>
      </w:r>
      <w:r>
        <w:rPr>
          <w:spacing w:val="80"/>
          <w:w w:val="150"/>
          <w:sz w:val="24"/>
        </w:rPr>
        <w:t> </w:t>
      </w:r>
      <w:r>
        <w:rPr>
          <w:sz w:val="24"/>
        </w:rPr>
        <w:t>J., &amp; Brayant, J. (Ed). (1991) </w:t>
      </w:r>
      <w:r>
        <w:rPr>
          <w:i/>
          <w:sz w:val="24"/>
        </w:rPr>
        <w:t>Quality and Importance of Recreational Services:</w:t>
      </w:r>
      <w:r>
        <w:rPr>
          <w:i/>
          <w:spacing w:val="40"/>
          <w:sz w:val="24"/>
        </w:rPr>
        <w:t> </w:t>
      </w:r>
      <w:r>
        <w:rPr>
          <w:sz w:val="24"/>
        </w:rPr>
        <w:t>Technical Manual and Survey. Corvallis, Corvallis, OR: </w:t>
      </w:r>
      <w:r>
        <w:rPr>
          <w:spacing w:val="-2"/>
          <w:sz w:val="24"/>
        </w:rPr>
        <w:t>NIRSA.</w:t>
      </w:r>
    </w:p>
    <w:p>
      <w:pPr>
        <w:pStyle w:val="BodyText"/>
        <w:spacing w:line="237" w:lineRule="auto" w:before="245"/>
        <w:ind w:left="1201" w:right="721" w:hanging="630"/>
        <w:jc w:val="both"/>
      </w:pPr>
      <w:r>
        <w:rPr/>
        <w:t>Banwet, D. K., &amp; Datta, B. (2003) “A Study of the Effect of Perceived Lecture Quality on Post – Lecture Intentions”, </w:t>
      </w:r>
      <w:r>
        <w:rPr>
          <w:i/>
        </w:rPr>
        <w:t>Work Study</w:t>
      </w:r>
      <w:r>
        <w:rPr/>
        <w:t>, 52 (5), 234 – 243.</w:t>
      </w:r>
    </w:p>
    <w:p>
      <w:pPr>
        <w:pStyle w:val="BodyText"/>
        <w:spacing w:before="244"/>
        <w:ind w:left="1201" w:right="723" w:hanging="630"/>
        <w:jc w:val="both"/>
      </w:pPr>
      <w:r>
        <w:rPr/>
        <w:t>Booth, J., Leary, S., Joinson, C., Ness, A. (2013) „Association Between Objectively Measured Physical Activity and Academic Attainment in Adolescent from a UK Cohort‟, </w:t>
      </w:r>
      <w:r>
        <w:rPr>
          <w:i/>
        </w:rPr>
        <w:t>British Journal of Sport Medicine</w:t>
      </w:r>
      <w:r>
        <w:rPr/>
        <w:t>.</w:t>
      </w:r>
    </w:p>
    <w:p>
      <w:pPr>
        <w:pStyle w:val="BodyText"/>
        <w:spacing w:line="242" w:lineRule="auto" w:before="238"/>
        <w:ind w:left="1201" w:right="723" w:hanging="630"/>
        <w:jc w:val="both"/>
      </w:pPr>
      <w:r>
        <w:rPr/>
        <w:t>Borg, W. R. &amp;, Gall, M D. (2006) Education Research: an Introduction. New York: Harper and Row.</w:t>
      </w:r>
    </w:p>
    <w:p>
      <w:pPr>
        <w:spacing w:after="0" w:line="242" w:lineRule="auto"/>
        <w:jc w:val="both"/>
        <w:sectPr>
          <w:pgSz w:w="12240" w:h="15840"/>
          <w:pgMar w:header="0" w:footer="969" w:top="1360" w:bottom="1160" w:left="1300" w:right="720"/>
        </w:sectPr>
      </w:pPr>
    </w:p>
    <w:p>
      <w:pPr>
        <w:spacing w:line="237" w:lineRule="auto" w:before="74"/>
        <w:ind w:left="1201" w:right="722" w:hanging="630"/>
        <w:jc w:val="both"/>
        <w:rPr>
          <w:sz w:val="24"/>
        </w:rPr>
      </w:pPr>
      <w:r>
        <w:rPr>
          <w:sz w:val="24"/>
        </w:rPr>
        <w:t>Bray, S. R., &amp; Brawley, L. R., (2001) </w:t>
      </w:r>
      <w:r>
        <w:rPr>
          <w:i/>
          <w:sz w:val="24"/>
        </w:rPr>
        <w:t>Role Efficacy, Role Clarity and Role Performance Effectiveness</w:t>
      </w:r>
      <w:r>
        <w:rPr>
          <w:sz w:val="24"/>
        </w:rPr>
        <w:t>. Small Group Research, 33, (3), 233-253.</w:t>
      </w:r>
    </w:p>
    <w:p>
      <w:pPr>
        <w:spacing w:before="244"/>
        <w:ind w:left="1201" w:right="728" w:hanging="630"/>
        <w:jc w:val="both"/>
        <w:rPr>
          <w:sz w:val="24"/>
        </w:rPr>
      </w:pPr>
      <w:r>
        <w:rPr>
          <w:sz w:val="24"/>
        </w:rPr>
        <w:t>Bulus, I. (2001) Counseling and counselor education in Nigeria „The Post, Present and future challenge‟</w:t>
      </w:r>
      <w:r>
        <w:rPr>
          <w:spacing w:val="40"/>
          <w:sz w:val="24"/>
        </w:rPr>
        <w:t> </w:t>
      </w:r>
      <w:r>
        <w:rPr>
          <w:i/>
          <w:sz w:val="24"/>
        </w:rPr>
        <w:t>ABU journal</w:t>
      </w:r>
      <w:r>
        <w:rPr>
          <w:i/>
          <w:spacing w:val="-1"/>
          <w:sz w:val="24"/>
        </w:rPr>
        <w:t> </w:t>
      </w:r>
      <w:r>
        <w:rPr>
          <w:i/>
          <w:sz w:val="24"/>
        </w:rPr>
        <w:t>of counseling and</w:t>
      </w:r>
      <w:r>
        <w:rPr>
          <w:i/>
          <w:spacing w:val="-6"/>
          <w:sz w:val="24"/>
        </w:rPr>
        <w:t> </w:t>
      </w:r>
      <w:r>
        <w:rPr>
          <w:i/>
          <w:sz w:val="24"/>
        </w:rPr>
        <w:t>human development 1(1), </w:t>
      </w:r>
      <w:r>
        <w:rPr>
          <w:sz w:val="24"/>
        </w:rPr>
        <w:t>284-299.</w:t>
      </w:r>
    </w:p>
    <w:p>
      <w:pPr>
        <w:pStyle w:val="BodyText"/>
        <w:spacing w:before="240"/>
        <w:ind w:left="1201" w:right="716" w:hanging="630"/>
        <w:jc w:val="both"/>
      </w:pPr>
      <w:r>
        <w:rPr/>
        <w:t>Chaddock, I., Hillmon, C., Pontifex, M., Johnson, C., Raline, L. &amp; Kramer, A. (2012) Childhood</w:t>
      </w:r>
      <w:r>
        <w:rPr>
          <w:spacing w:val="-6"/>
        </w:rPr>
        <w:t> </w:t>
      </w:r>
      <w:r>
        <w:rPr/>
        <w:t>Aerobic</w:t>
      </w:r>
      <w:r>
        <w:rPr>
          <w:spacing w:val="-2"/>
        </w:rPr>
        <w:t> </w:t>
      </w:r>
      <w:r>
        <w:rPr/>
        <w:t>Fitness</w:t>
      </w:r>
      <w:r>
        <w:rPr>
          <w:spacing w:val="-8"/>
        </w:rPr>
        <w:t> </w:t>
      </w:r>
      <w:r>
        <w:rPr/>
        <w:t>Predicts</w:t>
      </w:r>
      <w:r>
        <w:rPr>
          <w:spacing w:val="-8"/>
        </w:rPr>
        <w:t> </w:t>
      </w:r>
      <w:r>
        <w:rPr/>
        <w:t>Cognitive</w:t>
      </w:r>
      <w:r>
        <w:rPr>
          <w:spacing w:val="-7"/>
        </w:rPr>
        <w:t> </w:t>
      </w:r>
      <w:r>
        <w:rPr/>
        <w:t>Performance</w:t>
      </w:r>
      <w:r>
        <w:rPr>
          <w:spacing w:val="-7"/>
        </w:rPr>
        <w:t> </w:t>
      </w:r>
      <w:r>
        <w:rPr/>
        <w:t>one</w:t>
      </w:r>
      <w:r>
        <w:rPr>
          <w:spacing w:val="-2"/>
        </w:rPr>
        <w:t> </w:t>
      </w:r>
      <w:r>
        <w:rPr/>
        <w:t>year later‟, </w:t>
      </w:r>
      <w:r>
        <w:rPr>
          <w:i/>
        </w:rPr>
        <w:t>Journal</w:t>
      </w:r>
      <w:r>
        <w:rPr>
          <w:i/>
          <w:spacing w:val="-6"/>
        </w:rPr>
        <w:t> </w:t>
      </w:r>
      <w:r>
        <w:rPr>
          <w:i/>
        </w:rPr>
        <w:t>of Sports Science</w:t>
      </w:r>
      <w:r>
        <w:rPr/>
        <w:t>, 30 (5), pp. 421 – 430.</w:t>
      </w:r>
    </w:p>
    <w:p>
      <w:pPr>
        <w:spacing w:line="242" w:lineRule="auto" w:before="238"/>
        <w:ind w:left="1201" w:right="719" w:hanging="630"/>
        <w:jc w:val="both"/>
        <w:rPr>
          <w:sz w:val="24"/>
        </w:rPr>
      </w:pPr>
      <w:r>
        <w:rPr>
          <w:sz w:val="24"/>
        </w:rPr>
        <w:t>Chauhan, S. S. (2001) </w:t>
      </w:r>
      <w:r>
        <w:rPr>
          <w:i/>
          <w:sz w:val="24"/>
        </w:rPr>
        <w:t>Principles and Technology of Guidance</w:t>
      </w:r>
      <w:r>
        <w:rPr>
          <w:sz w:val="24"/>
        </w:rPr>
        <w:t>.</w:t>
      </w:r>
      <w:r>
        <w:rPr>
          <w:spacing w:val="80"/>
          <w:sz w:val="24"/>
        </w:rPr>
        <w:t> </w:t>
      </w:r>
      <w:r>
        <w:rPr>
          <w:sz w:val="24"/>
        </w:rPr>
        <w:t>New Delhi. Vikas publishing house PVT Ltd.</w:t>
      </w:r>
    </w:p>
    <w:p>
      <w:pPr>
        <w:pStyle w:val="BodyText"/>
        <w:spacing w:line="242" w:lineRule="auto" w:before="235"/>
        <w:ind w:left="1201" w:right="728" w:hanging="630"/>
        <w:jc w:val="both"/>
      </w:pPr>
      <w:r>
        <w:rPr/>
        <w:t>Chen, X. (2006) On</w:t>
      </w:r>
      <w:r>
        <w:rPr>
          <w:spacing w:val="80"/>
        </w:rPr>
        <w:t> </w:t>
      </w:r>
      <w:r>
        <w:rPr/>
        <w:t>college Dining hall Management and Service. SCIENCE and</w:t>
      </w:r>
      <w:r>
        <w:rPr>
          <w:spacing w:val="40"/>
        </w:rPr>
        <w:t> </w:t>
      </w:r>
      <w:r>
        <w:rPr/>
        <w:t>Education Forum (On Affairs). 8:45.</w:t>
      </w:r>
    </w:p>
    <w:p>
      <w:pPr>
        <w:pStyle w:val="BodyText"/>
        <w:spacing w:line="242" w:lineRule="auto" w:before="235"/>
        <w:ind w:left="1201" w:right="714" w:hanging="630"/>
        <w:jc w:val="both"/>
      </w:pPr>
      <w:r>
        <w:rPr/>
        <w:t>Clark, B. &amp; Meave, G. (eds), (1992) The Encyclopedia of Higher Education, Analytical Perspectives. Oxford: Pergamon Press.</w:t>
      </w:r>
    </w:p>
    <w:p>
      <w:pPr>
        <w:spacing w:line="242" w:lineRule="auto" w:before="235"/>
        <w:ind w:left="1201" w:right="714" w:hanging="630"/>
        <w:jc w:val="both"/>
        <w:rPr>
          <w:sz w:val="24"/>
        </w:rPr>
      </w:pPr>
      <w:r>
        <w:rPr>
          <w:sz w:val="24"/>
        </w:rPr>
        <w:t>Common Wealth Secretariat, (1991) </w:t>
      </w:r>
      <w:r>
        <w:rPr>
          <w:i/>
          <w:sz w:val="24"/>
        </w:rPr>
        <w:t>Microcomputer in Schools: Policy and Implementation Guidelines, </w:t>
      </w:r>
      <w:r>
        <w:rPr>
          <w:sz w:val="24"/>
        </w:rPr>
        <w:t>London: Common Wealth Secretariat, Educational Program</w:t>
      </w:r>
    </w:p>
    <w:p>
      <w:pPr>
        <w:pStyle w:val="BodyText"/>
        <w:spacing w:before="234"/>
        <w:ind w:left="1201" w:right="722" w:hanging="630"/>
        <w:jc w:val="both"/>
      </w:pPr>
      <w:r>
        <w:rPr/>
        <w:t>Cronin, J. J., Brady, M.K., &amp;</w:t>
      </w:r>
      <w:r>
        <w:rPr>
          <w:spacing w:val="-1"/>
        </w:rPr>
        <w:t> </w:t>
      </w:r>
      <w:r>
        <w:rPr/>
        <w:t>Nulls, G. T. M. (2000) Assessing the Effect of Quality, Value and Customer Satisfaction on Consumer Behavioural Intention in Service Environments</w:t>
      </w:r>
      <w:r>
        <w:rPr>
          <w:i/>
        </w:rPr>
        <w:t>. Journal of Retailing, 76, </w:t>
      </w:r>
      <w:r>
        <w:rPr/>
        <w:t>193-218.</w:t>
      </w:r>
    </w:p>
    <w:p>
      <w:pPr>
        <w:pStyle w:val="BodyText"/>
        <w:spacing w:line="237" w:lineRule="auto" w:before="245"/>
        <w:ind w:left="1201" w:right="714" w:hanging="630"/>
        <w:jc w:val="both"/>
      </w:pPr>
      <w:r>
        <w:rPr/>
        <w:t>Danga, D. I., (2001) Guidance and Counseling in School and Non-School Settings.2</w:t>
      </w:r>
      <w:r>
        <w:rPr>
          <w:vertAlign w:val="superscript"/>
        </w:rPr>
        <w:t>nd</w:t>
      </w:r>
      <w:r>
        <w:rPr>
          <w:vertAlign w:val="baseline"/>
        </w:rPr>
        <w:t> Edition. Port Harcourt Double Diamond Publications.</w:t>
      </w:r>
    </w:p>
    <w:p>
      <w:pPr>
        <w:pStyle w:val="BodyText"/>
        <w:spacing w:line="237" w:lineRule="auto" w:before="246"/>
        <w:ind w:left="1201" w:right="743" w:hanging="630"/>
      </w:pPr>
      <w:r>
        <w:rPr/>
        <w:t>Danuta, A. N. (1996) Changing the Concepts and Measure of Service Quality in Academic libraries. Journals of Academic librarianship 22 (3): 181-190.</w:t>
      </w:r>
    </w:p>
    <w:p>
      <w:pPr>
        <w:pStyle w:val="BodyText"/>
        <w:spacing w:line="446" w:lineRule="auto" w:before="243"/>
        <w:ind w:left="572" w:right="876"/>
      </w:pPr>
      <w:r>
        <w:rPr/>
        <w:t>Dash, B. N. (2003) Guidance and</w:t>
      </w:r>
      <w:r>
        <w:rPr>
          <w:spacing w:val="40"/>
        </w:rPr>
        <w:t> </w:t>
      </w:r>
      <w:r>
        <w:rPr/>
        <w:t>Career Counseling. New Delhi: Dominant Pushers. Dean,</w:t>
      </w:r>
      <w:r>
        <w:rPr>
          <w:spacing w:val="-1"/>
        </w:rPr>
        <w:t> </w:t>
      </w:r>
      <w:r>
        <w:rPr/>
        <w:t>John</w:t>
      </w:r>
      <w:r>
        <w:rPr>
          <w:spacing w:val="-7"/>
        </w:rPr>
        <w:t> </w:t>
      </w:r>
      <w:r>
        <w:rPr/>
        <w:t>(1960) Objectives</w:t>
      </w:r>
      <w:r>
        <w:rPr>
          <w:spacing w:val="-5"/>
        </w:rPr>
        <w:t> </w:t>
      </w:r>
      <w:r>
        <w:rPr/>
        <w:t>of</w:t>
      </w:r>
      <w:r>
        <w:rPr>
          <w:spacing w:val="-10"/>
        </w:rPr>
        <w:t> </w:t>
      </w:r>
      <w:r>
        <w:rPr/>
        <w:t>College library</w:t>
      </w:r>
      <w:r>
        <w:rPr>
          <w:spacing w:val="-7"/>
        </w:rPr>
        <w:t> </w:t>
      </w:r>
      <w:r>
        <w:rPr/>
        <w:t>in Nigeria.</w:t>
      </w:r>
      <w:r>
        <w:rPr>
          <w:spacing w:val="-1"/>
        </w:rPr>
        <w:t> </w:t>
      </w:r>
      <w:r>
        <w:rPr/>
        <w:t>Nigerian</w:t>
      </w:r>
      <w:r>
        <w:rPr>
          <w:spacing w:val="-7"/>
        </w:rPr>
        <w:t> </w:t>
      </w:r>
      <w:r>
        <w:rPr/>
        <w:t>Libraries,</w:t>
      </w:r>
      <w:r>
        <w:rPr>
          <w:spacing w:val="-1"/>
        </w:rPr>
        <w:t> </w:t>
      </w:r>
      <w:r>
        <w:rPr/>
        <w:t>5(3):78-82.</w:t>
      </w:r>
    </w:p>
    <w:p>
      <w:pPr>
        <w:spacing w:line="237" w:lineRule="auto" w:before="9"/>
        <w:ind w:left="1201" w:right="0" w:hanging="630"/>
        <w:jc w:val="left"/>
        <w:rPr>
          <w:sz w:val="24"/>
        </w:rPr>
      </w:pPr>
      <w:r>
        <w:rPr>
          <w:sz w:val="24"/>
        </w:rPr>
        <w:t>Denga,</w:t>
      </w:r>
      <w:r>
        <w:rPr>
          <w:spacing w:val="40"/>
          <w:sz w:val="24"/>
        </w:rPr>
        <w:t> </w:t>
      </w:r>
      <w:r>
        <w:rPr>
          <w:sz w:val="24"/>
        </w:rPr>
        <w:t>D.</w:t>
      </w:r>
      <w:r>
        <w:rPr>
          <w:spacing w:val="40"/>
          <w:sz w:val="24"/>
        </w:rPr>
        <w:t> </w:t>
      </w:r>
      <w:r>
        <w:rPr>
          <w:sz w:val="24"/>
        </w:rPr>
        <w:t>I.</w:t>
      </w:r>
      <w:r>
        <w:rPr>
          <w:spacing w:val="40"/>
          <w:sz w:val="24"/>
        </w:rPr>
        <w:t> </w:t>
      </w:r>
      <w:r>
        <w:rPr>
          <w:sz w:val="24"/>
        </w:rPr>
        <w:t>(1983)</w:t>
      </w:r>
      <w:r>
        <w:rPr>
          <w:spacing w:val="40"/>
          <w:sz w:val="24"/>
        </w:rPr>
        <w:t> </w:t>
      </w:r>
      <w:r>
        <w:rPr>
          <w:i/>
          <w:sz w:val="24"/>
        </w:rPr>
        <w:t>The</w:t>
      </w:r>
      <w:r>
        <w:rPr>
          <w:i/>
          <w:spacing w:val="40"/>
          <w:sz w:val="24"/>
        </w:rPr>
        <w:t> </w:t>
      </w:r>
      <w:r>
        <w:rPr>
          <w:i/>
          <w:sz w:val="24"/>
        </w:rPr>
        <w:t>Counselor</w:t>
      </w:r>
      <w:r>
        <w:rPr>
          <w:i/>
          <w:spacing w:val="40"/>
          <w:sz w:val="24"/>
        </w:rPr>
        <w:t> </w:t>
      </w:r>
      <w:r>
        <w:rPr>
          <w:i/>
          <w:sz w:val="24"/>
        </w:rPr>
        <w:t>in</w:t>
      </w:r>
      <w:r>
        <w:rPr>
          <w:i/>
          <w:spacing w:val="40"/>
          <w:sz w:val="24"/>
        </w:rPr>
        <w:t> </w:t>
      </w:r>
      <w:r>
        <w:rPr>
          <w:i/>
          <w:sz w:val="24"/>
        </w:rPr>
        <w:t>Developing</w:t>
      </w:r>
      <w:r>
        <w:rPr>
          <w:i/>
          <w:spacing w:val="40"/>
          <w:sz w:val="24"/>
        </w:rPr>
        <w:t> </w:t>
      </w:r>
      <w:r>
        <w:rPr>
          <w:i/>
          <w:sz w:val="24"/>
        </w:rPr>
        <w:t>Nation:</w:t>
      </w:r>
      <w:r>
        <w:rPr>
          <w:i/>
          <w:spacing w:val="40"/>
          <w:sz w:val="24"/>
        </w:rPr>
        <w:t> </w:t>
      </w:r>
      <w:r>
        <w:rPr>
          <w:i/>
          <w:sz w:val="24"/>
        </w:rPr>
        <w:t>Problem</w:t>
      </w:r>
      <w:r>
        <w:rPr>
          <w:i/>
          <w:spacing w:val="40"/>
          <w:sz w:val="24"/>
        </w:rPr>
        <w:t> </w:t>
      </w:r>
      <w:r>
        <w:rPr>
          <w:i/>
          <w:sz w:val="24"/>
        </w:rPr>
        <w:t>and</w:t>
      </w:r>
      <w:r>
        <w:rPr>
          <w:i/>
          <w:spacing w:val="40"/>
          <w:sz w:val="24"/>
        </w:rPr>
        <w:t> </w:t>
      </w:r>
      <w:r>
        <w:rPr>
          <w:i/>
          <w:sz w:val="24"/>
        </w:rPr>
        <w:t>Prospects</w:t>
      </w:r>
      <w:r>
        <w:rPr>
          <w:sz w:val="24"/>
        </w:rPr>
        <w:t>,</w:t>
      </w:r>
      <w:r>
        <w:rPr>
          <w:spacing w:val="40"/>
          <w:sz w:val="24"/>
        </w:rPr>
        <w:t> </w:t>
      </w:r>
      <w:r>
        <w:rPr>
          <w:sz w:val="24"/>
        </w:rPr>
        <w:t>Jos, Savannah Press.</w:t>
      </w:r>
    </w:p>
    <w:p>
      <w:pPr>
        <w:pStyle w:val="BodyText"/>
        <w:spacing w:line="237" w:lineRule="auto" w:before="245"/>
        <w:ind w:left="1201" w:right="743" w:hanging="630"/>
      </w:pPr>
      <w:r>
        <w:rPr/>
        <w:t>Denga,</w:t>
      </w:r>
      <w:r>
        <w:rPr>
          <w:spacing w:val="30"/>
        </w:rPr>
        <w:t> </w:t>
      </w:r>
      <w:r>
        <w:rPr/>
        <w:t>D.</w:t>
      </w:r>
      <w:r>
        <w:rPr>
          <w:spacing w:val="29"/>
        </w:rPr>
        <w:t> </w:t>
      </w:r>
      <w:r>
        <w:rPr/>
        <w:t>I.</w:t>
      </w:r>
      <w:r>
        <w:rPr>
          <w:spacing w:val="30"/>
        </w:rPr>
        <w:t> </w:t>
      </w:r>
      <w:r>
        <w:rPr/>
        <w:t>(2001)</w:t>
      </w:r>
      <w:r>
        <w:rPr>
          <w:spacing w:val="29"/>
        </w:rPr>
        <w:t> </w:t>
      </w:r>
      <w:r>
        <w:rPr/>
        <w:t>Guidance</w:t>
      </w:r>
      <w:r>
        <w:rPr>
          <w:spacing w:val="27"/>
        </w:rPr>
        <w:t> </w:t>
      </w:r>
      <w:r>
        <w:rPr/>
        <w:t>and</w:t>
      </w:r>
      <w:r>
        <w:rPr>
          <w:spacing w:val="32"/>
        </w:rPr>
        <w:t> </w:t>
      </w:r>
      <w:r>
        <w:rPr/>
        <w:t>Counseling</w:t>
      </w:r>
      <w:r>
        <w:rPr>
          <w:spacing w:val="32"/>
        </w:rPr>
        <w:t> </w:t>
      </w:r>
      <w:r>
        <w:rPr/>
        <w:t>in</w:t>
      </w:r>
      <w:r>
        <w:rPr>
          <w:spacing w:val="32"/>
        </w:rPr>
        <w:t> </w:t>
      </w:r>
      <w:r>
        <w:rPr/>
        <w:t>School and</w:t>
      </w:r>
      <w:r>
        <w:rPr>
          <w:spacing w:val="32"/>
        </w:rPr>
        <w:t> </w:t>
      </w:r>
      <w:r>
        <w:rPr/>
        <w:t>non-School and</w:t>
      </w:r>
      <w:r>
        <w:rPr>
          <w:spacing w:val="32"/>
        </w:rPr>
        <w:t> </w:t>
      </w:r>
      <w:r>
        <w:rPr/>
        <w:t>non-School Setting. 2</w:t>
      </w:r>
      <w:r>
        <w:rPr>
          <w:vertAlign w:val="superscript"/>
        </w:rPr>
        <w:t>nd</w:t>
      </w:r>
      <w:r>
        <w:rPr>
          <w:vertAlign w:val="baseline"/>
        </w:rPr>
        <w:t> ed. Portharcourt Double Diamond Publications.</w:t>
      </w:r>
    </w:p>
    <w:p>
      <w:pPr>
        <w:pStyle w:val="BodyText"/>
        <w:spacing w:before="244"/>
        <w:ind w:left="1201" w:right="721" w:hanging="630"/>
        <w:jc w:val="both"/>
      </w:pPr>
      <w:r>
        <w:rPr/>
        <w:t>Dent, V. F. (2006) Observations of School Library Impact at two Rural Uganda Schools. Retrieved on 21</w:t>
      </w:r>
      <w:r>
        <w:rPr>
          <w:vertAlign w:val="superscript"/>
        </w:rPr>
        <w:t>st</w:t>
      </w:r>
      <w:r>
        <w:rPr>
          <w:vertAlign w:val="baseline"/>
        </w:rPr>
        <w:t> June, 2016 from </w:t>
      </w:r>
      <w:r>
        <w:rPr>
          <w:color w:val="0000FF"/>
          <w:u w:val="single" w:color="0000FF"/>
          <w:vertAlign w:val="baseline"/>
        </w:rPr>
        <w:t>http://www.kitengcsalibrary</w:t>
      </w:r>
      <w:r>
        <w:rPr>
          <w:vertAlign w:val="baseline"/>
        </w:rPr>
        <w:t>. Org/image/observationsarticle. Pdf.</w:t>
      </w:r>
    </w:p>
    <w:p>
      <w:pPr>
        <w:spacing w:after="0"/>
        <w:jc w:val="both"/>
        <w:sectPr>
          <w:pgSz w:w="12240" w:h="15840"/>
          <w:pgMar w:header="0" w:footer="969" w:top="1360" w:bottom="1160" w:left="1300" w:right="720"/>
        </w:sectPr>
      </w:pPr>
    </w:p>
    <w:p>
      <w:pPr>
        <w:pStyle w:val="BodyText"/>
        <w:spacing w:before="72"/>
        <w:ind w:left="1201" w:right="712" w:hanging="630"/>
        <w:jc w:val="both"/>
      </w:pPr>
      <w:r>
        <w:rPr/>
        <w:t>Dunne, M., Bosumtwi – Sam, C., Sabates, R., &amp; Owusu, A., (2010) Bullying and School Attendance: A Case Study of Senior High School Students in Ghana. CREATE PATHIMAYS TO ACCESS: Research Monograph No. 41, July, 2010.</w:t>
      </w:r>
    </w:p>
    <w:p>
      <w:pPr>
        <w:pStyle w:val="BodyText"/>
        <w:spacing w:before="238"/>
        <w:ind w:left="1201" w:right="720" w:hanging="630"/>
        <w:jc w:val="both"/>
      </w:pPr>
      <w:r>
        <w:rPr/>
        <w:t>Edet, I. P. (2008) Parent and Teachers Perception of Vocational Guidance in Secondary School in Calabar Metropolis – Calabar Cross River State . An Unpublished Post Guidance Diploma Thesis University of Calabar, Calabar.</w:t>
      </w:r>
    </w:p>
    <w:p>
      <w:pPr>
        <w:pStyle w:val="BodyText"/>
        <w:spacing w:before="243"/>
        <w:ind w:left="1201" w:right="718" w:hanging="630"/>
        <w:jc w:val="both"/>
      </w:pPr>
      <w:r>
        <w:rPr/>
        <w:t>Ejionueme, L. K. (2010) Management of Student Personnel Services in Federal and State Universities. Unpublished Ph.D thesis, Department of Educational Foundation, University of Nigeria, Nsuka.</w:t>
      </w:r>
    </w:p>
    <w:p>
      <w:pPr>
        <w:spacing w:line="242" w:lineRule="auto" w:before="238"/>
        <w:ind w:left="1201" w:right="714" w:hanging="630"/>
        <w:jc w:val="both"/>
        <w:rPr>
          <w:sz w:val="24"/>
        </w:rPr>
      </w:pPr>
      <w:r>
        <w:rPr>
          <w:sz w:val="24"/>
        </w:rPr>
        <w:t>Elley, W. B., (1991) </w:t>
      </w:r>
      <w:r>
        <w:rPr>
          <w:i/>
          <w:sz w:val="24"/>
        </w:rPr>
        <w:t>“Acquiring</w:t>
      </w:r>
      <w:r>
        <w:rPr>
          <w:i/>
          <w:spacing w:val="-6"/>
          <w:sz w:val="24"/>
        </w:rPr>
        <w:t> </w:t>
      </w:r>
      <w:r>
        <w:rPr>
          <w:i/>
          <w:sz w:val="24"/>
        </w:rPr>
        <w:t>Literacy</w:t>
      </w:r>
      <w:r>
        <w:rPr>
          <w:i/>
          <w:spacing w:val="-3"/>
          <w:sz w:val="24"/>
        </w:rPr>
        <w:t> </w:t>
      </w:r>
      <w:r>
        <w:rPr>
          <w:i/>
          <w:sz w:val="24"/>
        </w:rPr>
        <w:t>in</w:t>
      </w:r>
      <w:r>
        <w:rPr>
          <w:i/>
          <w:spacing w:val="-2"/>
          <w:sz w:val="24"/>
        </w:rPr>
        <w:t> </w:t>
      </w:r>
      <w:r>
        <w:rPr>
          <w:i/>
          <w:sz w:val="24"/>
        </w:rPr>
        <w:t>a</w:t>
      </w:r>
      <w:r>
        <w:rPr>
          <w:i/>
          <w:spacing w:val="-2"/>
          <w:sz w:val="24"/>
        </w:rPr>
        <w:t> </w:t>
      </w:r>
      <w:r>
        <w:rPr>
          <w:i/>
          <w:sz w:val="24"/>
        </w:rPr>
        <w:t>Second</w:t>
      </w:r>
      <w:r>
        <w:rPr>
          <w:i/>
          <w:spacing w:val="-2"/>
          <w:sz w:val="24"/>
        </w:rPr>
        <w:t> </w:t>
      </w:r>
      <w:r>
        <w:rPr>
          <w:i/>
          <w:sz w:val="24"/>
        </w:rPr>
        <w:t>Language:</w:t>
      </w:r>
      <w:r>
        <w:rPr>
          <w:i/>
          <w:spacing w:val="-1"/>
          <w:sz w:val="24"/>
        </w:rPr>
        <w:t> </w:t>
      </w:r>
      <w:r>
        <w:rPr>
          <w:i/>
          <w:sz w:val="24"/>
        </w:rPr>
        <w:t>The</w:t>
      </w:r>
      <w:r>
        <w:rPr>
          <w:i/>
          <w:spacing w:val="-8"/>
          <w:sz w:val="24"/>
        </w:rPr>
        <w:t> </w:t>
      </w:r>
      <w:r>
        <w:rPr>
          <w:i/>
          <w:sz w:val="24"/>
        </w:rPr>
        <w:t>Effect</w:t>
      </w:r>
      <w:r>
        <w:rPr>
          <w:i/>
          <w:spacing w:val="-2"/>
          <w:sz w:val="24"/>
        </w:rPr>
        <w:t> </w:t>
      </w:r>
      <w:r>
        <w:rPr>
          <w:i/>
          <w:sz w:val="24"/>
        </w:rPr>
        <w:t>of</w:t>
      </w:r>
      <w:r>
        <w:rPr>
          <w:i/>
          <w:spacing w:val="-2"/>
          <w:sz w:val="24"/>
        </w:rPr>
        <w:t> </w:t>
      </w:r>
      <w:r>
        <w:rPr>
          <w:i/>
          <w:sz w:val="24"/>
        </w:rPr>
        <w:t>Book –</w:t>
      </w:r>
      <w:r>
        <w:rPr>
          <w:i/>
          <w:spacing w:val="-7"/>
          <w:sz w:val="24"/>
        </w:rPr>
        <w:t> </w:t>
      </w:r>
      <w:r>
        <w:rPr>
          <w:i/>
          <w:sz w:val="24"/>
        </w:rPr>
        <w:t>Based Programs”, </w:t>
      </w:r>
      <w:r>
        <w:rPr>
          <w:sz w:val="24"/>
        </w:rPr>
        <w:t>Language Learning, Pp. 41, 375 – 411.</w:t>
      </w:r>
    </w:p>
    <w:p>
      <w:pPr>
        <w:pStyle w:val="BodyText"/>
        <w:spacing w:before="234"/>
        <w:ind w:left="1201" w:right="726" w:hanging="630"/>
        <w:jc w:val="both"/>
      </w:pPr>
      <w:r>
        <w:rPr/>
        <w:t>Enyi, D. (2003) Theories in Educational Administration in T.O. Mgbodile (Ed). Fundamentals in Educational Administration and Planning. Enugu: Magnet Business </w:t>
      </w:r>
      <w:r>
        <w:rPr>
          <w:spacing w:val="-2"/>
        </w:rPr>
        <w:t>Enterprises.</w:t>
      </w:r>
    </w:p>
    <w:p>
      <w:pPr>
        <w:pStyle w:val="BodyText"/>
        <w:spacing w:line="237" w:lineRule="auto" w:before="246"/>
        <w:ind w:left="1201" w:right="721" w:hanging="630"/>
        <w:jc w:val="both"/>
      </w:pPr>
      <w:r>
        <w:rPr/>
        <w:t>Ezeocha, P.A. (1992) Educational Mangement and Supervision, Owerri: New African Publishing Company.</w:t>
      </w:r>
    </w:p>
    <w:p>
      <w:pPr>
        <w:pStyle w:val="BodyText"/>
        <w:spacing w:line="275" w:lineRule="exact" w:before="243"/>
        <w:ind w:left="572"/>
      </w:pPr>
      <w:r>
        <w:rPr/>
        <w:t>Ezukwu,</w:t>
      </w:r>
      <w:r>
        <w:rPr>
          <w:spacing w:val="45"/>
        </w:rPr>
        <w:t> </w:t>
      </w:r>
      <w:r>
        <w:rPr/>
        <w:t>O.</w:t>
      </w:r>
      <w:r>
        <w:rPr>
          <w:spacing w:val="49"/>
        </w:rPr>
        <w:t> </w:t>
      </w:r>
      <w:r>
        <w:rPr/>
        <w:t>(1999)</w:t>
      </w:r>
      <w:r>
        <w:rPr>
          <w:spacing w:val="46"/>
        </w:rPr>
        <w:t> </w:t>
      </w:r>
      <w:r>
        <w:rPr/>
        <w:t>Issues</w:t>
      </w:r>
      <w:r>
        <w:rPr>
          <w:spacing w:val="48"/>
        </w:rPr>
        <w:t> </w:t>
      </w:r>
      <w:r>
        <w:rPr/>
        <w:t>in</w:t>
      </w:r>
      <w:r>
        <w:rPr>
          <w:spacing w:val="42"/>
        </w:rPr>
        <w:t> </w:t>
      </w:r>
      <w:r>
        <w:rPr/>
        <w:t>Hostel</w:t>
      </w:r>
      <w:r>
        <w:rPr>
          <w:spacing w:val="42"/>
        </w:rPr>
        <w:t> </w:t>
      </w:r>
      <w:r>
        <w:rPr/>
        <w:t>Accommodation</w:t>
      </w:r>
      <w:r>
        <w:rPr>
          <w:spacing w:val="47"/>
        </w:rPr>
        <w:t> </w:t>
      </w:r>
      <w:r>
        <w:rPr/>
        <w:t>in</w:t>
      </w:r>
      <w:r>
        <w:rPr>
          <w:spacing w:val="42"/>
        </w:rPr>
        <w:t> </w:t>
      </w:r>
      <w:r>
        <w:rPr/>
        <w:t>the</w:t>
      </w:r>
      <w:r>
        <w:rPr>
          <w:spacing w:val="46"/>
        </w:rPr>
        <w:t> </w:t>
      </w:r>
      <w:r>
        <w:rPr/>
        <w:t>Nigeria</w:t>
      </w:r>
      <w:r>
        <w:rPr>
          <w:spacing w:val="45"/>
        </w:rPr>
        <w:t> </w:t>
      </w:r>
      <w:r>
        <w:rPr/>
        <w:t>Tertiary</w:t>
      </w:r>
      <w:r>
        <w:rPr>
          <w:spacing w:val="38"/>
        </w:rPr>
        <w:t> </w:t>
      </w:r>
      <w:r>
        <w:rPr>
          <w:spacing w:val="-2"/>
        </w:rPr>
        <w:t>Institution.</w:t>
      </w:r>
    </w:p>
    <w:p>
      <w:pPr>
        <w:pStyle w:val="BodyText"/>
        <w:spacing w:line="275" w:lineRule="exact"/>
        <w:ind w:left="1201"/>
      </w:pPr>
      <w:r>
        <w:rPr/>
        <w:t>Unpublished</w:t>
      </w:r>
      <w:r>
        <w:rPr>
          <w:spacing w:val="-3"/>
        </w:rPr>
        <w:t> </w:t>
      </w:r>
      <w:r>
        <w:rPr/>
        <w:t>MED.</w:t>
      </w:r>
      <w:r>
        <w:rPr>
          <w:spacing w:val="-2"/>
        </w:rPr>
        <w:t> </w:t>
      </w:r>
      <w:r>
        <w:rPr/>
        <w:t>Project</w:t>
      </w:r>
      <w:r>
        <w:rPr>
          <w:spacing w:val="1"/>
        </w:rPr>
        <w:t> </w:t>
      </w:r>
      <w:r>
        <w:rPr/>
        <w:t>University</w:t>
      </w:r>
      <w:r>
        <w:rPr>
          <w:spacing w:val="-7"/>
        </w:rPr>
        <w:t> </w:t>
      </w:r>
      <w:r>
        <w:rPr/>
        <w:t>of</w:t>
      </w:r>
      <w:r>
        <w:rPr>
          <w:spacing w:val="-10"/>
        </w:rPr>
        <w:t> </w:t>
      </w:r>
      <w:r>
        <w:rPr>
          <w:spacing w:val="-2"/>
        </w:rPr>
        <w:t>Nigeria.</w:t>
      </w:r>
    </w:p>
    <w:p>
      <w:pPr>
        <w:pStyle w:val="BodyText"/>
        <w:spacing w:line="237" w:lineRule="auto" w:before="245"/>
        <w:ind w:left="1201" w:right="719" w:hanging="630"/>
        <w:jc w:val="both"/>
      </w:pPr>
      <w:r>
        <w:rPr/>
        <w:t>Federal Ministry of Education (2006) Implementation Guideline on National School Health </w:t>
      </w:r>
      <w:r>
        <w:rPr>
          <w:spacing w:val="-2"/>
        </w:rPr>
        <w:t>Program.</w:t>
      </w:r>
    </w:p>
    <w:p>
      <w:pPr>
        <w:pStyle w:val="BodyText"/>
        <w:spacing w:before="243"/>
        <w:ind w:left="1201" w:right="719" w:hanging="630"/>
        <w:jc w:val="both"/>
      </w:pPr>
      <w:r>
        <w:rPr/>
        <w:t>Flegal, K. M., Carroll, M. D., Ogeden, C. I., &amp; Curtin, L. R., (2010) Prevalence and Trends in Obesity Among US Adults, 1999 – 2008. JAMA: The Journal of the American Medical Association, Vol. 303, (3), Pp. 235 – 241.</w:t>
      </w:r>
    </w:p>
    <w:p>
      <w:pPr>
        <w:spacing w:line="242" w:lineRule="auto" w:before="238"/>
        <w:ind w:left="1201" w:right="727" w:hanging="630"/>
        <w:jc w:val="both"/>
        <w:rPr>
          <w:sz w:val="24"/>
        </w:rPr>
      </w:pPr>
      <w:r>
        <w:rPr>
          <w:sz w:val="24"/>
        </w:rPr>
        <w:t>Fryer, G. E. &amp; Igoe, J.B. (1996)</w:t>
      </w:r>
      <w:r>
        <w:rPr>
          <w:spacing w:val="40"/>
          <w:sz w:val="24"/>
        </w:rPr>
        <w:t> </w:t>
      </w:r>
      <w:r>
        <w:rPr>
          <w:sz w:val="24"/>
        </w:rPr>
        <w:t>Functions of School Nurses and Health</w:t>
      </w:r>
      <w:r>
        <w:rPr>
          <w:spacing w:val="40"/>
          <w:sz w:val="24"/>
        </w:rPr>
        <w:t> </w:t>
      </w:r>
      <w:r>
        <w:rPr>
          <w:sz w:val="24"/>
        </w:rPr>
        <w:t>Assistants in US School Health Programs, </w:t>
      </w:r>
      <w:r>
        <w:rPr>
          <w:i/>
          <w:sz w:val="24"/>
        </w:rPr>
        <w:t>Journal of School Health, 66, (2)</w:t>
      </w:r>
      <w:r>
        <w:rPr>
          <w:sz w:val="24"/>
        </w:rPr>
        <w:t>: 55-58.</w:t>
      </w:r>
    </w:p>
    <w:p>
      <w:pPr>
        <w:pStyle w:val="BodyText"/>
        <w:spacing w:line="242" w:lineRule="auto" w:before="235"/>
        <w:ind w:left="1201" w:right="716" w:hanging="630"/>
        <w:jc w:val="both"/>
      </w:pPr>
      <w:r>
        <w:rPr/>
        <w:t>Fullan, M. (2003) What‟s Worth Fighting for in the Principalship? (2</w:t>
      </w:r>
      <w:r>
        <w:rPr>
          <w:vertAlign w:val="superscript"/>
        </w:rPr>
        <w:t>nd</w:t>
      </w:r>
      <w:r>
        <w:rPr>
          <w:vertAlign w:val="baseline"/>
        </w:rPr>
        <w:t> </w:t>
      </w:r>
      <w:r>
        <w:rPr>
          <w:vertAlign w:val="superscript"/>
        </w:rPr>
        <w:t>ed</w:t>
      </w:r>
      <w:r>
        <w:rPr>
          <w:vertAlign w:val="baseline"/>
        </w:rPr>
        <w:t>), Toronto Elementary Teachers Federation of Ontanio, New York, Teacher College Press.</w:t>
      </w:r>
    </w:p>
    <w:p>
      <w:pPr>
        <w:pStyle w:val="BodyText"/>
        <w:spacing w:line="242" w:lineRule="auto" w:before="235"/>
        <w:ind w:left="1201" w:right="718" w:hanging="630"/>
        <w:jc w:val="both"/>
      </w:pPr>
      <w:r>
        <w:rPr/>
        <w:t>Gao, Q. (2009) Statistical Analysis of Public Service Satisfaction Factor-Taking Students, Dining hall Universities as on Example. Soft SCIENCE, 23:82-84.</w:t>
      </w:r>
    </w:p>
    <w:p>
      <w:pPr>
        <w:spacing w:line="240" w:lineRule="auto" w:before="234"/>
        <w:ind w:left="1201" w:right="719" w:hanging="630"/>
        <w:jc w:val="both"/>
        <w:rPr>
          <w:sz w:val="24"/>
        </w:rPr>
      </w:pPr>
      <w:r>
        <w:rPr>
          <w:sz w:val="24"/>
        </w:rPr>
        <w:t>Garland, P. H., (1985) </w:t>
      </w:r>
      <w:r>
        <w:rPr>
          <w:i/>
          <w:sz w:val="24"/>
        </w:rPr>
        <w:t>Serving more than Students: A Critical Need for College Student Personnel Services</w:t>
      </w:r>
      <w:r>
        <w:rPr>
          <w:sz w:val="24"/>
        </w:rPr>
        <w:t>. (ASHE – ERIC Higher Education Report (7), Washington, DC: </w:t>
      </w:r>
      <w:r>
        <w:rPr>
          <w:spacing w:val="-2"/>
          <w:sz w:val="24"/>
        </w:rPr>
        <w:t>ASHE.</w:t>
      </w:r>
    </w:p>
    <w:p>
      <w:pPr>
        <w:pStyle w:val="BodyText"/>
        <w:spacing w:line="275" w:lineRule="exact" w:before="243"/>
        <w:ind w:left="572"/>
      </w:pPr>
      <w:r>
        <w:rPr/>
        <w:t>George,</w:t>
      </w:r>
      <w:r>
        <w:rPr>
          <w:spacing w:val="36"/>
        </w:rPr>
        <w:t> </w:t>
      </w:r>
      <w:r>
        <w:rPr/>
        <w:t>A.</w:t>
      </w:r>
      <w:r>
        <w:rPr>
          <w:spacing w:val="37"/>
        </w:rPr>
        <w:t> </w:t>
      </w:r>
      <w:r>
        <w:rPr/>
        <w:t>(2011)</w:t>
      </w:r>
      <w:r>
        <w:rPr>
          <w:spacing w:val="37"/>
        </w:rPr>
        <w:t> </w:t>
      </w:r>
      <w:r>
        <w:rPr/>
        <w:t>The</w:t>
      </w:r>
      <w:r>
        <w:rPr>
          <w:spacing w:val="34"/>
        </w:rPr>
        <w:t> </w:t>
      </w:r>
      <w:r>
        <w:rPr/>
        <w:t>School</w:t>
      </w:r>
      <w:r>
        <w:rPr>
          <w:spacing w:val="31"/>
        </w:rPr>
        <w:t> </w:t>
      </w:r>
      <w:r>
        <w:rPr/>
        <w:t>Library</w:t>
      </w:r>
      <w:r>
        <w:rPr>
          <w:spacing w:val="35"/>
        </w:rPr>
        <w:t> </w:t>
      </w:r>
      <w:r>
        <w:rPr/>
        <w:t>in</w:t>
      </w:r>
      <w:r>
        <w:rPr>
          <w:spacing w:val="40"/>
        </w:rPr>
        <w:t> </w:t>
      </w:r>
      <w:r>
        <w:rPr/>
        <w:t>a</w:t>
      </w:r>
      <w:r>
        <w:rPr>
          <w:spacing w:val="39"/>
        </w:rPr>
        <w:t> </w:t>
      </w:r>
      <w:r>
        <w:rPr/>
        <w:t>Megacity</w:t>
      </w:r>
      <w:r>
        <w:rPr>
          <w:spacing w:val="30"/>
        </w:rPr>
        <w:t> </w:t>
      </w:r>
      <w:r>
        <w:rPr/>
        <w:t>Setting:</w:t>
      </w:r>
      <w:r>
        <w:rPr>
          <w:spacing w:val="40"/>
        </w:rPr>
        <w:t> </w:t>
      </w:r>
      <w:r>
        <w:rPr/>
        <w:t>The</w:t>
      </w:r>
      <w:r>
        <w:rPr>
          <w:spacing w:val="39"/>
        </w:rPr>
        <w:t> </w:t>
      </w:r>
      <w:r>
        <w:rPr/>
        <w:t>case</w:t>
      </w:r>
      <w:r>
        <w:rPr>
          <w:spacing w:val="34"/>
        </w:rPr>
        <w:t> </w:t>
      </w:r>
      <w:r>
        <w:rPr/>
        <w:t>of</w:t>
      </w:r>
      <w:r>
        <w:rPr>
          <w:spacing w:val="32"/>
        </w:rPr>
        <w:t> </w:t>
      </w:r>
      <w:r>
        <w:rPr/>
        <w:t>Lagos</w:t>
      </w:r>
      <w:r>
        <w:rPr>
          <w:spacing w:val="33"/>
        </w:rPr>
        <w:t> </w:t>
      </w:r>
      <w:r>
        <w:rPr/>
        <w:t>State</w:t>
      </w:r>
      <w:r>
        <w:rPr>
          <w:spacing w:val="34"/>
        </w:rPr>
        <w:t> </w:t>
      </w:r>
      <w:r>
        <w:rPr>
          <w:spacing w:val="-10"/>
        </w:rPr>
        <w:t>.</w:t>
      </w:r>
    </w:p>
    <w:p>
      <w:pPr>
        <w:pStyle w:val="BodyText"/>
        <w:spacing w:line="275" w:lineRule="exact"/>
        <w:ind w:left="1201"/>
      </w:pPr>
      <w:r>
        <w:rPr/>
        <w:t>Gateway</w:t>
      </w:r>
      <w:r>
        <w:rPr>
          <w:spacing w:val="-9"/>
        </w:rPr>
        <w:t> </w:t>
      </w:r>
      <w:r>
        <w:rPr/>
        <w:t>J.14</w:t>
      </w:r>
      <w:r>
        <w:rPr>
          <w:spacing w:val="4"/>
        </w:rPr>
        <w:t> </w:t>
      </w:r>
      <w:r>
        <w:rPr/>
        <w:t>(1).</w:t>
      </w:r>
      <w:r>
        <w:rPr>
          <w:spacing w:val="6"/>
        </w:rPr>
        <w:t> </w:t>
      </w:r>
      <w:r>
        <w:rPr/>
        <w:t>76-</w:t>
      </w:r>
      <w:r>
        <w:rPr>
          <w:spacing w:val="-5"/>
        </w:rPr>
        <w:t>86.</w:t>
      </w:r>
    </w:p>
    <w:p>
      <w:pPr>
        <w:spacing w:after="0" w:line="275" w:lineRule="exact"/>
        <w:sectPr>
          <w:pgSz w:w="12240" w:h="15840"/>
          <w:pgMar w:header="0" w:footer="969" w:top="1360" w:bottom="1160" w:left="1300" w:right="720"/>
        </w:sectPr>
      </w:pPr>
    </w:p>
    <w:p>
      <w:pPr>
        <w:spacing w:line="240" w:lineRule="auto" w:before="72"/>
        <w:ind w:left="1201" w:right="721" w:hanging="630"/>
        <w:jc w:val="both"/>
        <w:rPr>
          <w:sz w:val="24"/>
        </w:rPr>
      </w:pPr>
      <w:r>
        <w:rPr>
          <w:sz w:val="24"/>
        </w:rPr>
        <w:t>Gera, R. (2011) Modeling the Service Antecedents of Favorable and Unfavorable Behavior intentions in Life</w:t>
      </w:r>
      <w:r>
        <w:rPr>
          <w:spacing w:val="-2"/>
          <w:sz w:val="24"/>
        </w:rPr>
        <w:t> </w:t>
      </w:r>
      <w:r>
        <w:rPr>
          <w:sz w:val="24"/>
        </w:rPr>
        <w:t>Insurance</w:t>
      </w:r>
      <w:r>
        <w:rPr>
          <w:spacing w:val="-2"/>
          <w:sz w:val="24"/>
        </w:rPr>
        <w:t> </w:t>
      </w:r>
      <w:r>
        <w:rPr>
          <w:sz w:val="24"/>
        </w:rPr>
        <w:t>Service in</w:t>
      </w:r>
      <w:r>
        <w:rPr>
          <w:spacing w:val="-2"/>
          <w:sz w:val="24"/>
        </w:rPr>
        <w:t> </w:t>
      </w:r>
      <w:r>
        <w:rPr>
          <w:sz w:val="24"/>
        </w:rPr>
        <w:t>India. An</w:t>
      </w:r>
      <w:r>
        <w:rPr>
          <w:spacing w:val="-7"/>
          <w:sz w:val="24"/>
        </w:rPr>
        <w:t> </w:t>
      </w:r>
      <w:r>
        <w:rPr>
          <w:sz w:val="24"/>
        </w:rPr>
        <w:t>SEM</w:t>
      </w:r>
      <w:r>
        <w:rPr>
          <w:spacing w:val="-3"/>
          <w:sz w:val="24"/>
        </w:rPr>
        <w:t> </w:t>
      </w:r>
      <w:r>
        <w:rPr>
          <w:sz w:val="24"/>
        </w:rPr>
        <w:t>Study. </w:t>
      </w:r>
      <w:r>
        <w:rPr>
          <w:i/>
          <w:sz w:val="24"/>
        </w:rPr>
        <w:t>International</w:t>
      </w:r>
      <w:r>
        <w:rPr>
          <w:i/>
          <w:spacing w:val="-2"/>
          <w:sz w:val="24"/>
        </w:rPr>
        <w:t> </w:t>
      </w:r>
      <w:r>
        <w:rPr>
          <w:i/>
          <w:sz w:val="24"/>
        </w:rPr>
        <w:t>Journal</w:t>
      </w:r>
      <w:r>
        <w:rPr>
          <w:i/>
          <w:spacing w:val="-2"/>
          <w:sz w:val="24"/>
        </w:rPr>
        <w:t> </w:t>
      </w:r>
      <w:r>
        <w:rPr>
          <w:i/>
          <w:sz w:val="24"/>
        </w:rPr>
        <w:t>of Quality and Service Science, 3 (2), </w:t>
      </w:r>
      <w:r>
        <w:rPr>
          <w:sz w:val="24"/>
        </w:rPr>
        <w:t>2011, Pp.225-242.</w:t>
      </w:r>
    </w:p>
    <w:p>
      <w:pPr>
        <w:pStyle w:val="BodyText"/>
        <w:spacing w:before="238"/>
        <w:ind w:left="1201" w:right="712" w:hanging="630"/>
        <w:jc w:val="both"/>
      </w:pPr>
      <w:r>
        <w:rPr/>
        <w:t>Gettinger, S., (2002) Effective Study Skills and Academic Performance. Retrieved on 30</w:t>
      </w:r>
      <w:r>
        <w:rPr>
          <w:vertAlign w:val="superscript"/>
        </w:rPr>
        <w:t>th</w:t>
      </w:r>
      <w:r>
        <w:rPr>
          <w:vertAlign w:val="baseline"/>
        </w:rPr>
        <w:t> June, 2016 from http//</w:t>
      </w:r>
      <w:hyperlink r:id="rId11">
        <w:r>
          <w:rPr>
            <w:vertAlign w:val="baseline"/>
          </w:rPr>
          <w:t>www.tempaperwarehouse.com/essav-on/effective-study-skills-</w:t>
        </w:r>
      </w:hyperlink>
      <w:r>
        <w:rPr>
          <w:vertAlign w:val="baseline"/>
        </w:rPr>
        <w:t> </w:t>
      </w:r>
      <w:r>
        <w:rPr>
          <w:spacing w:val="-2"/>
          <w:vertAlign w:val="baseline"/>
        </w:rPr>
        <w:t>Academic-pe.</w:t>
      </w:r>
    </w:p>
    <w:p>
      <w:pPr>
        <w:spacing w:line="240" w:lineRule="auto" w:before="243"/>
        <w:ind w:left="1201" w:right="720" w:hanging="630"/>
        <w:jc w:val="both"/>
        <w:rPr>
          <w:sz w:val="24"/>
        </w:rPr>
      </w:pPr>
      <w:r>
        <w:rPr>
          <w:sz w:val="24"/>
        </w:rPr>
        <w:t>Gilbert, F. J. (2011) </w:t>
      </w:r>
      <w:r>
        <w:rPr>
          <w:i/>
          <w:sz w:val="24"/>
        </w:rPr>
        <w:t>Management of student hostel Accommodation problem in federal college of Education in south Eastern Nigeria</w:t>
      </w:r>
      <w:r>
        <w:rPr>
          <w:sz w:val="24"/>
        </w:rPr>
        <w:t>. Department of</w:t>
      </w:r>
      <w:r>
        <w:rPr>
          <w:spacing w:val="-1"/>
          <w:sz w:val="24"/>
        </w:rPr>
        <w:t> </w:t>
      </w:r>
      <w:r>
        <w:rPr>
          <w:sz w:val="24"/>
        </w:rPr>
        <w:t>educational foundation university of Nigeria, Nsuka.</w:t>
      </w:r>
    </w:p>
    <w:p>
      <w:pPr>
        <w:pStyle w:val="BodyText"/>
        <w:spacing w:before="238"/>
        <w:ind w:left="572"/>
      </w:pPr>
      <w:r>
        <w:rPr/>
        <w:t>Gronroos,</w:t>
      </w:r>
      <w:r>
        <w:rPr>
          <w:spacing w:val="22"/>
        </w:rPr>
        <w:t> </w:t>
      </w:r>
      <w:r>
        <w:rPr/>
        <w:t>C.</w:t>
      </w:r>
      <w:r>
        <w:rPr>
          <w:spacing w:val="24"/>
        </w:rPr>
        <w:t> </w:t>
      </w:r>
      <w:r>
        <w:rPr/>
        <w:t>(1990)</w:t>
      </w:r>
      <w:r>
        <w:rPr>
          <w:spacing w:val="26"/>
        </w:rPr>
        <w:t> </w:t>
      </w:r>
      <w:r>
        <w:rPr/>
        <w:t>Service</w:t>
      </w:r>
      <w:r>
        <w:rPr>
          <w:spacing w:val="22"/>
        </w:rPr>
        <w:t> </w:t>
      </w:r>
      <w:r>
        <w:rPr/>
        <w:t>Management:</w:t>
      </w:r>
      <w:r>
        <w:rPr>
          <w:spacing w:val="22"/>
        </w:rPr>
        <w:t> </w:t>
      </w:r>
      <w:r>
        <w:rPr/>
        <w:t>A</w:t>
      </w:r>
      <w:r>
        <w:rPr>
          <w:spacing w:val="22"/>
        </w:rPr>
        <w:t> </w:t>
      </w:r>
      <w:r>
        <w:rPr/>
        <w:t>Management</w:t>
      </w:r>
      <w:r>
        <w:rPr>
          <w:spacing w:val="27"/>
        </w:rPr>
        <w:t> </w:t>
      </w:r>
      <w:r>
        <w:rPr/>
        <w:t>Focus</w:t>
      </w:r>
      <w:r>
        <w:rPr>
          <w:spacing w:val="24"/>
        </w:rPr>
        <w:t> </w:t>
      </w:r>
      <w:r>
        <w:rPr/>
        <w:t>for</w:t>
      </w:r>
      <w:r>
        <w:rPr>
          <w:spacing w:val="23"/>
        </w:rPr>
        <w:t> </w:t>
      </w:r>
      <w:r>
        <w:rPr/>
        <w:t>Service</w:t>
      </w:r>
      <w:r>
        <w:rPr>
          <w:spacing w:val="27"/>
        </w:rPr>
        <w:t> </w:t>
      </w:r>
      <w:r>
        <w:rPr>
          <w:spacing w:val="-2"/>
        </w:rPr>
        <w:t>Completion.</w:t>
      </w:r>
    </w:p>
    <w:p>
      <w:pPr>
        <w:spacing w:before="2"/>
        <w:ind w:left="1201" w:right="0" w:firstLine="0"/>
        <w:jc w:val="left"/>
        <w:rPr>
          <w:sz w:val="24"/>
        </w:rPr>
      </w:pPr>
      <w:r>
        <w:rPr>
          <w:i/>
          <w:sz w:val="24"/>
        </w:rPr>
        <w:t>International</w:t>
      </w:r>
      <w:r>
        <w:rPr>
          <w:i/>
          <w:spacing w:val="-3"/>
          <w:sz w:val="24"/>
        </w:rPr>
        <w:t> </w:t>
      </w:r>
      <w:r>
        <w:rPr>
          <w:i/>
          <w:sz w:val="24"/>
        </w:rPr>
        <w:t>Journal</w:t>
      </w:r>
      <w:r>
        <w:rPr>
          <w:i/>
          <w:spacing w:val="-2"/>
          <w:sz w:val="24"/>
        </w:rPr>
        <w:t> </w:t>
      </w:r>
      <w:r>
        <w:rPr>
          <w:i/>
          <w:sz w:val="24"/>
        </w:rPr>
        <w:t>of</w:t>
      </w:r>
      <w:r>
        <w:rPr>
          <w:i/>
          <w:spacing w:val="3"/>
          <w:sz w:val="24"/>
        </w:rPr>
        <w:t> </w:t>
      </w:r>
      <w:r>
        <w:rPr>
          <w:i/>
          <w:sz w:val="24"/>
        </w:rPr>
        <w:t>Service</w:t>
      </w:r>
      <w:r>
        <w:rPr>
          <w:i/>
          <w:spacing w:val="-4"/>
          <w:sz w:val="24"/>
        </w:rPr>
        <w:t> </w:t>
      </w:r>
      <w:r>
        <w:rPr>
          <w:i/>
          <w:sz w:val="24"/>
        </w:rPr>
        <w:t>Industry</w:t>
      </w:r>
      <w:r>
        <w:rPr>
          <w:i/>
          <w:spacing w:val="-3"/>
          <w:sz w:val="24"/>
        </w:rPr>
        <w:t> </w:t>
      </w:r>
      <w:r>
        <w:rPr>
          <w:i/>
          <w:sz w:val="24"/>
        </w:rPr>
        <w:t>Management, 1</w:t>
      </w:r>
      <w:r>
        <w:rPr>
          <w:i/>
          <w:spacing w:val="-2"/>
          <w:sz w:val="24"/>
        </w:rPr>
        <w:t> </w:t>
      </w:r>
      <w:r>
        <w:rPr>
          <w:i/>
          <w:sz w:val="24"/>
        </w:rPr>
        <w:t>(1)</w:t>
      </w:r>
      <w:r>
        <w:rPr>
          <w:sz w:val="24"/>
        </w:rPr>
        <w:t>. Pp. 6-</w:t>
      </w:r>
      <w:r>
        <w:rPr>
          <w:spacing w:val="-5"/>
          <w:sz w:val="24"/>
        </w:rPr>
        <w:t>14.</w:t>
      </w:r>
    </w:p>
    <w:p>
      <w:pPr>
        <w:pStyle w:val="BodyText"/>
        <w:spacing w:before="238"/>
        <w:ind w:left="1201" w:right="720" w:hanging="630"/>
        <w:jc w:val="both"/>
      </w:pPr>
      <w:r>
        <w:rPr/>
        <w:t>Hansen, K., Leary, S., Joinson, C., Ness, A., &amp; Micheal, H. (2010) Children of the 21</w:t>
      </w:r>
      <w:r>
        <w:rPr>
          <w:vertAlign w:val="superscript"/>
        </w:rPr>
        <w:t>st</w:t>
      </w:r>
      <w:r>
        <w:rPr>
          <w:vertAlign w:val="baseline"/>
        </w:rPr>
        <w:t>Century: the First Five Years. UK Millennium Cohort Study Series, 2.Bristol: Policy Press.</w:t>
      </w:r>
    </w:p>
    <w:p>
      <w:pPr>
        <w:pStyle w:val="BodyText"/>
        <w:spacing w:before="243"/>
        <w:ind w:left="572"/>
      </w:pPr>
      <w:r>
        <w:rPr/>
        <w:t>Hasnain,</w:t>
      </w:r>
      <w:r>
        <w:rPr>
          <w:spacing w:val="-2"/>
        </w:rPr>
        <w:t> </w:t>
      </w:r>
      <w:r>
        <w:rPr/>
        <w:t>Q-</w:t>
      </w:r>
      <w:r>
        <w:rPr>
          <w:spacing w:val="1"/>
        </w:rPr>
        <w:t> </w:t>
      </w:r>
      <w:r>
        <w:rPr/>
        <w:t>(2004)</w:t>
      </w:r>
      <w:r>
        <w:rPr>
          <w:spacing w:val="-4"/>
        </w:rPr>
        <w:t> </w:t>
      </w:r>
      <w:r>
        <w:rPr/>
        <w:t>Educational</w:t>
      </w:r>
      <w:r>
        <w:rPr>
          <w:spacing w:val="-10"/>
        </w:rPr>
        <w:t> </w:t>
      </w:r>
      <w:r>
        <w:rPr/>
        <w:t>Guidance.</w:t>
      </w:r>
      <w:r>
        <w:rPr>
          <w:spacing w:val="1"/>
        </w:rPr>
        <w:t> </w:t>
      </w:r>
      <w:r>
        <w:rPr/>
        <w:t>New</w:t>
      </w:r>
      <w:r>
        <w:rPr>
          <w:spacing w:val="-2"/>
        </w:rPr>
        <w:t> </w:t>
      </w:r>
      <w:r>
        <w:rPr/>
        <w:t>delhi:</w:t>
      </w:r>
      <w:r>
        <w:rPr>
          <w:spacing w:val="-2"/>
        </w:rPr>
        <w:t> </w:t>
      </w:r>
      <w:r>
        <w:rPr/>
        <w:t>Anmol</w:t>
      </w:r>
      <w:r>
        <w:rPr>
          <w:spacing w:val="-5"/>
        </w:rPr>
        <w:t> </w:t>
      </w:r>
      <w:r>
        <w:rPr>
          <w:spacing w:val="-2"/>
        </w:rPr>
        <w:t>Publication.</w:t>
      </w:r>
    </w:p>
    <w:p>
      <w:pPr>
        <w:spacing w:before="238"/>
        <w:ind w:left="572" w:right="0" w:firstLine="0"/>
        <w:jc w:val="left"/>
        <w:rPr>
          <w:sz w:val="24"/>
        </w:rPr>
      </w:pPr>
      <w:r>
        <w:rPr>
          <w:sz w:val="24"/>
        </w:rPr>
        <w:t>Hawkridge,</w:t>
      </w:r>
      <w:r>
        <w:rPr>
          <w:spacing w:val="23"/>
          <w:sz w:val="24"/>
        </w:rPr>
        <w:t> </w:t>
      </w:r>
      <w:r>
        <w:rPr>
          <w:sz w:val="24"/>
        </w:rPr>
        <w:t>D.,</w:t>
      </w:r>
      <w:r>
        <w:rPr>
          <w:spacing w:val="26"/>
          <w:sz w:val="24"/>
        </w:rPr>
        <w:t> </w:t>
      </w:r>
      <w:r>
        <w:rPr>
          <w:sz w:val="24"/>
        </w:rPr>
        <w:t>Jaworski,</w:t>
      </w:r>
      <w:r>
        <w:rPr>
          <w:spacing w:val="25"/>
          <w:sz w:val="24"/>
        </w:rPr>
        <w:t> </w:t>
      </w:r>
      <w:r>
        <w:rPr>
          <w:sz w:val="24"/>
        </w:rPr>
        <w:t>I.,</w:t>
      </w:r>
      <w:r>
        <w:rPr>
          <w:spacing w:val="26"/>
          <w:sz w:val="24"/>
        </w:rPr>
        <w:t> </w:t>
      </w:r>
      <w:r>
        <w:rPr>
          <w:sz w:val="24"/>
        </w:rPr>
        <w:t>&amp;</w:t>
      </w:r>
      <w:r>
        <w:rPr>
          <w:spacing w:val="22"/>
          <w:sz w:val="24"/>
        </w:rPr>
        <w:t> </w:t>
      </w:r>
      <w:r>
        <w:rPr>
          <w:sz w:val="24"/>
        </w:rPr>
        <w:t>Mcmohon,</w:t>
      </w:r>
      <w:r>
        <w:rPr>
          <w:spacing w:val="25"/>
          <w:sz w:val="24"/>
        </w:rPr>
        <w:t> </w:t>
      </w:r>
      <w:r>
        <w:rPr>
          <w:sz w:val="24"/>
        </w:rPr>
        <w:t>H.,</w:t>
      </w:r>
      <w:r>
        <w:rPr>
          <w:spacing w:val="26"/>
          <w:sz w:val="24"/>
        </w:rPr>
        <w:t> </w:t>
      </w:r>
      <w:r>
        <w:rPr>
          <w:sz w:val="24"/>
        </w:rPr>
        <w:t>(1990)</w:t>
      </w:r>
      <w:r>
        <w:rPr>
          <w:spacing w:val="28"/>
          <w:sz w:val="24"/>
        </w:rPr>
        <w:t> </w:t>
      </w:r>
      <w:r>
        <w:rPr>
          <w:i/>
          <w:sz w:val="24"/>
        </w:rPr>
        <w:t>Computers</w:t>
      </w:r>
      <w:r>
        <w:rPr>
          <w:i/>
          <w:spacing w:val="22"/>
          <w:sz w:val="24"/>
        </w:rPr>
        <w:t> </w:t>
      </w:r>
      <w:r>
        <w:rPr>
          <w:i/>
          <w:sz w:val="24"/>
        </w:rPr>
        <w:t>in</w:t>
      </w:r>
      <w:r>
        <w:rPr>
          <w:i/>
          <w:spacing w:val="28"/>
          <w:sz w:val="24"/>
        </w:rPr>
        <w:t> </w:t>
      </w:r>
      <w:r>
        <w:rPr>
          <w:i/>
          <w:sz w:val="24"/>
        </w:rPr>
        <w:t>Third</w:t>
      </w:r>
      <w:r>
        <w:rPr>
          <w:i/>
          <w:spacing w:val="28"/>
          <w:sz w:val="24"/>
        </w:rPr>
        <w:t> </w:t>
      </w:r>
      <w:r>
        <w:rPr>
          <w:i/>
          <w:sz w:val="24"/>
        </w:rPr>
        <w:t>World</w:t>
      </w:r>
      <w:r>
        <w:rPr>
          <w:i/>
          <w:spacing w:val="24"/>
          <w:sz w:val="24"/>
        </w:rPr>
        <w:t> </w:t>
      </w:r>
      <w:r>
        <w:rPr>
          <w:i/>
          <w:spacing w:val="-2"/>
          <w:sz w:val="24"/>
        </w:rPr>
        <w:t>Schools</w:t>
      </w:r>
      <w:r>
        <w:rPr>
          <w:spacing w:val="-2"/>
          <w:sz w:val="24"/>
        </w:rPr>
        <w:t>.</w:t>
      </w:r>
    </w:p>
    <w:p>
      <w:pPr>
        <w:pStyle w:val="BodyText"/>
        <w:spacing w:before="2"/>
        <w:ind w:left="1201"/>
      </w:pPr>
      <w:r>
        <w:rPr/>
        <w:t>London:</w:t>
      </w:r>
      <w:r>
        <w:rPr>
          <w:spacing w:val="-3"/>
        </w:rPr>
        <w:t> </w:t>
      </w:r>
      <w:r>
        <w:rPr>
          <w:spacing w:val="-2"/>
        </w:rPr>
        <w:t>Macmillan.</w:t>
      </w:r>
    </w:p>
    <w:p>
      <w:pPr>
        <w:pStyle w:val="BodyText"/>
        <w:spacing w:before="238"/>
        <w:ind w:left="1201" w:right="716" w:hanging="630"/>
        <w:jc w:val="both"/>
      </w:pPr>
      <w:r>
        <w:rPr/>
        <w:t>Herrmann, A., Xia, I., Monroe, K. B., &amp; Huber, F., (2007)“The Influence of Price Fairness on</w:t>
      </w:r>
      <w:r>
        <w:rPr>
          <w:spacing w:val="-5"/>
        </w:rPr>
        <w:t> </w:t>
      </w:r>
      <w:r>
        <w:rPr/>
        <w:t>Customer Satisfaction” Journal</w:t>
      </w:r>
      <w:r>
        <w:rPr>
          <w:spacing w:val="-5"/>
        </w:rPr>
        <w:t> </w:t>
      </w:r>
      <w:r>
        <w:rPr/>
        <w:t>of</w:t>
      </w:r>
      <w:r>
        <w:rPr>
          <w:spacing w:val="-8"/>
        </w:rPr>
        <w:t> </w:t>
      </w:r>
      <w:r>
        <w:rPr/>
        <w:t>Product &amp;</w:t>
      </w:r>
      <w:r>
        <w:rPr>
          <w:spacing w:val="-5"/>
        </w:rPr>
        <w:t> </w:t>
      </w:r>
      <w:r>
        <w:rPr/>
        <w:t>Brand Management, Vol. 16, (1), Pp. 49 – 58.</w:t>
      </w:r>
    </w:p>
    <w:p>
      <w:pPr>
        <w:spacing w:before="243"/>
        <w:ind w:left="1201" w:right="720" w:hanging="630"/>
        <w:jc w:val="both"/>
        <w:rPr>
          <w:sz w:val="24"/>
        </w:rPr>
      </w:pPr>
      <w:r>
        <w:rPr>
          <w:sz w:val="24"/>
        </w:rPr>
        <w:t>Higham,</w:t>
      </w:r>
      <w:r>
        <w:rPr>
          <w:spacing w:val="-1"/>
          <w:sz w:val="24"/>
        </w:rPr>
        <w:t> </w:t>
      </w:r>
      <w:r>
        <w:rPr>
          <w:sz w:val="24"/>
        </w:rPr>
        <w:t>Norman,</w:t>
      </w:r>
      <w:r>
        <w:rPr>
          <w:spacing w:val="-1"/>
          <w:sz w:val="24"/>
        </w:rPr>
        <w:t> </w:t>
      </w:r>
      <w:r>
        <w:rPr>
          <w:sz w:val="24"/>
        </w:rPr>
        <w:t>(1980) </w:t>
      </w:r>
      <w:r>
        <w:rPr>
          <w:i/>
          <w:sz w:val="24"/>
        </w:rPr>
        <w:t>The</w:t>
      </w:r>
      <w:r>
        <w:rPr>
          <w:i/>
          <w:spacing w:val="-4"/>
          <w:sz w:val="24"/>
        </w:rPr>
        <w:t> </w:t>
      </w:r>
      <w:r>
        <w:rPr>
          <w:i/>
          <w:sz w:val="24"/>
        </w:rPr>
        <w:t>Library</w:t>
      </w:r>
      <w:r>
        <w:rPr>
          <w:i/>
          <w:spacing w:val="-4"/>
          <w:sz w:val="24"/>
        </w:rPr>
        <w:t> </w:t>
      </w:r>
      <w:r>
        <w:rPr>
          <w:i/>
          <w:sz w:val="24"/>
        </w:rPr>
        <w:t>in</w:t>
      </w:r>
      <w:r>
        <w:rPr>
          <w:i/>
          <w:spacing w:val="-3"/>
          <w:sz w:val="24"/>
        </w:rPr>
        <w:t> </w:t>
      </w:r>
      <w:r>
        <w:rPr>
          <w:i/>
          <w:sz w:val="24"/>
        </w:rPr>
        <w:t>the</w:t>
      </w:r>
      <w:r>
        <w:rPr>
          <w:i/>
          <w:spacing w:val="-4"/>
          <w:sz w:val="24"/>
        </w:rPr>
        <w:t> </w:t>
      </w:r>
      <w:r>
        <w:rPr>
          <w:i/>
          <w:sz w:val="24"/>
        </w:rPr>
        <w:t>University:</w:t>
      </w:r>
      <w:r>
        <w:rPr>
          <w:i/>
          <w:spacing w:val="-2"/>
          <w:sz w:val="24"/>
        </w:rPr>
        <w:t> </w:t>
      </w:r>
      <w:r>
        <w:rPr>
          <w:i/>
          <w:sz w:val="24"/>
        </w:rPr>
        <w:t>Observations</w:t>
      </w:r>
      <w:r>
        <w:rPr>
          <w:i/>
          <w:spacing w:val="-5"/>
          <w:sz w:val="24"/>
        </w:rPr>
        <w:t> </w:t>
      </w:r>
      <w:r>
        <w:rPr>
          <w:i/>
          <w:sz w:val="24"/>
        </w:rPr>
        <w:t>on</w:t>
      </w:r>
      <w:r>
        <w:rPr>
          <w:i/>
          <w:spacing w:val="-3"/>
          <w:sz w:val="24"/>
        </w:rPr>
        <w:t> </w:t>
      </w:r>
      <w:r>
        <w:rPr>
          <w:i/>
          <w:sz w:val="24"/>
        </w:rPr>
        <w:t>a</w:t>
      </w:r>
      <w:r>
        <w:rPr>
          <w:i/>
          <w:spacing w:val="-3"/>
          <w:sz w:val="24"/>
        </w:rPr>
        <w:t> </w:t>
      </w:r>
      <w:r>
        <w:rPr>
          <w:i/>
          <w:sz w:val="24"/>
        </w:rPr>
        <w:t>Service</w:t>
      </w:r>
      <w:r>
        <w:rPr>
          <w:sz w:val="24"/>
        </w:rPr>
        <w:t>.</w:t>
      </w:r>
      <w:r>
        <w:rPr>
          <w:spacing w:val="-1"/>
          <w:sz w:val="24"/>
        </w:rPr>
        <w:t> </w:t>
      </w:r>
      <w:r>
        <w:rPr>
          <w:sz w:val="24"/>
        </w:rPr>
        <w:t>London: Andre Deutsch.</w:t>
      </w:r>
    </w:p>
    <w:p>
      <w:pPr>
        <w:spacing w:line="237" w:lineRule="auto" w:before="242"/>
        <w:ind w:left="1201" w:right="721" w:hanging="630"/>
        <w:jc w:val="both"/>
        <w:rPr>
          <w:sz w:val="24"/>
        </w:rPr>
      </w:pPr>
      <w:r>
        <w:rPr>
          <w:sz w:val="24"/>
        </w:rPr>
        <w:t>Hornby, A. (2000) </w:t>
      </w:r>
      <w:r>
        <w:rPr>
          <w:i/>
          <w:sz w:val="24"/>
        </w:rPr>
        <w:t>Advanced Learners Dictionary of Current English</w:t>
      </w:r>
      <w:r>
        <w:rPr>
          <w:sz w:val="24"/>
        </w:rPr>
        <w:t>. Oxford: Oxford University Press.</w:t>
      </w:r>
    </w:p>
    <w:p>
      <w:pPr>
        <w:spacing w:line="240" w:lineRule="auto" w:before="244"/>
        <w:ind w:left="1201" w:right="721" w:hanging="630"/>
        <w:jc w:val="both"/>
        <w:rPr>
          <w:sz w:val="24"/>
        </w:rPr>
      </w:pPr>
      <w:r>
        <w:rPr>
          <w:sz w:val="24"/>
        </w:rPr>
        <w:t>Hunt, F. (2008) </w:t>
      </w:r>
      <w:r>
        <w:rPr>
          <w:i/>
          <w:sz w:val="24"/>
        </w:rPr>
        <w:t>Dropping Out from Schools: A Cross Country Review literature. </w:t>
      </w:r>
      <w:r>
        <w:rPr>
          <w:sz w:val="24"/>
        </w:rPr>
        <w:t>CREATE PATHWAYS TO ACCESS: Research Monograph. No.16, May 2008. www.droppingout of school. Pdf-Adobe reader (accessed on 13/06/2016).</w:t>
      </w:r>
    </w:p>
    <w:p>
      <w:pPr>
        <w:pStyle w:val="BodyText"/>
        <w:spacing w:before="238"/>
        <w:ind w:left="1201" w:right="725" w:hanging="630"/>
        <w:jc w:val="both"/>
      </w:pPr>
      <w:r>
        <w:rPr/>
        <w:t>Hussain, Akhtar; &amp; Abdulkhail, Abdulwahab, M., (2013) Determinants of Library Use, Collections and Services Among the Students of Engineering: A Case Study of King Sand University, Collection Building, 32 (3), 100 – 110.</w:t>
      </w:r>
    </w:p>
    <w:p>
      <w:pPr>
        <w:spacing w:line="240" w:lineRule="auto" w:before="243"/>
        <w:ind w:left="1201" w:right="714" w:hanging="630"/>
        <w:jc w:val="both"/>
        <w:rPr>
          <w:sz w:val="24"/>
        </w:rPr>
      </w:pPr>
      <w:r>
        <w:rPr>
          <w:sz w:val="24"/>
        </w:rPr>
        <w:t>Hwang, I., Eves, A., &amp; Desombre, T., (2003) “Gap Analysis of Patient Meal Service Perception</w:t>
      </w:r>
      <w:r>
        <w:rPr>
          <w:i/>
          <w:sz w:val="24"/>
        </w:rPr>
        <w:t>”, International of Health Care Quality Assurance</w:t>
      </w:r>
      <w:r>
        <w:rPr>
          <w:sz w:val="24"/>
        </w:rPr>
        <w:t>, Vol. 16. (9), Pp. 143 – </w:t>
      </w:r>
      <w:r>
        <w:rPr>
          <w:spacing w:val="-4"/>
          <w:sz w:val="24"/>
        </w:rPr>
        <w:t>153.</w:t>
      </w:r>
    </w:p>
    <w:p>
      <w:pPr>
        <w:pStyle w:val="BodyText"/>
        <w:spacing w:line="242" w:lineRule="auto" w:before="237"/>
        <w:ind w:left="1201" w:right="725" w:hanging="630"/>
        <w:jc w:val="both"/>
      </w:pPr>
      <w:r>
        <w:rPr/>
        <w:t>Igoe, J. &amp; compos, E. (1991) Report on a National Survey of School Nurse Supervisors, School Nurse, 7, (2): 8-10,12,14,16,18, 20.</w:t>
      </w:r>
    </w:p>
    <w:p>
      <w:pPr>
        <w:spacing w:after="0" w:line="242" w:lineRule="auto"/>
        <w:jc w:val="both"/>
        <w:sectPr>
          <w:pgSz w:w="12240" w:h="15840"/>
          <w:pgMar w:header="0" w:footer="969" w:top="1360" w:bottom="1160" w:left="1300" w:right="720"/>
        </w:sectPr>
      </w:pPr>
    </w:p>
    <w:p>
      <w:pPr>
        <w:spacing w:line="237" w:lineRule="auto" w:before="114"/>
        <w:ind w:left="1201" w:right="717" w:hanging="630"/>
        <w:jc w:val="both"/>
        <w:rPr>
          <w:sz w:val="24"/>
        </w:rPr>
      </w:pPr>
      <w:r>
        <w:rPr>
          <w:sz w:val="24"/>
        </w:rPr>
        <w:t>Igoe, J. &amp;</w:t>
      </w:r>
      <w:r>
        <w:rPr>
          <w:spacing w:val="-5"/>
          <w:sz w:val="24"/>
        </w:rPr>
        <w:t> </w:t>
      </w:r>
      <w:r>
        <w:rPr>
          <w:sz w:val="24"/>
        </w:rPr>
        <w:t>Giordano, B. (1992)</w:t>
      </w:r>
      <w:r>
        <w:rPr>
          <w:spacing w:val="40"/>
          <w:sz w:val="24"/>
        </w:rPr>
        <w:t> </w:t>
      </w:r>
      <w:r>
        <w:rPr>
          <w:i/>
          <w:sz w:val="24"/>
        </w:rPr>
        <w:t>Expanding</w:t>
      </w:r>
      <w:r>
        <w:rPr>
          <w:i/>
          <w:spacing w:val="-1"/>
          <w:sz w:val="24"/>
        </w:rPr>
        <w:t> </w:t>
      </w:r>
      <w:r>
        <w:rPr>
          <w:i/>
          <w:sz w:val="24"/>
        </w:rPr>
        <w:t>school</w:t>
      </w:r>
      <w:r>
        <w:rPr>
          <w:i/>
          <w:spacing w:val="-4"/>
          <w:sz w:val="24"/>
        </w:rPr>
        <w:t> </w:t>
      </w:r>
      <w:r>
        <w:rPr>
          <w:i/>
          <w:sz w:val="24"/>
        </w:rPr>
        <w:t>Health</w:t>
      </w:r>
      <w:r>
        <w:rPr>
          <w:i/>
          <w:spacing w:val="-1"/>
          <w:sz w:val="24"/>
        </w:rPr>
        <w:t> </w:t>
      </w:r>
      <w:r>
        <w:rPr>
          <w:i/>
          <w:sz w:val="24"/>
        </w:rPr>
        <w:t>service</w:t>
      </w:r>
      <w:r>
        <w:rPr>
          <w:i/>
          <w:spacing w:val="-2"/>
          <w:sz w:val="24"/>
        </w:rPr>
        <w:t> </w:t>
      </w:r>
      <w:r>
        <w:rPr>
          <w:i/>
          <w:sz w:val="24"/>
        </w:rPr>
        <w:t>to</w:t>
      </w:r>
      <w:r>
        <w:rPr>
          <w:i/>
          <w:spacing w:val="-1"/>
          <w:sz w:val="24"/>
        </w:rPr>
        <w:t> </w:t>
      </w:r>
      <w:r>
        <w:rPr>
          <w:i/>
          <w:sz w:val="24"/>
        </w:rPr>
        <w:t>serve</w:t>
      </w:r>
      <w:r>
        <w:rPr>
          <w:i/>
          <w:spacing w:val="-2"/>
          <w:sz w:val="24"/>
        </w:rPr>
        <w:t> </w:t>
      </w:r>
      <w:r>
        <w:rPr>
          <w:i/>
          <w:sz w:val="24"/>
        </w:rPr>
        <w:t>families</w:t>
      </w:r>
      <w:r>
        <w:rPr>
          <w:i/>
          <w:spacing w:val="-2"/>
          <w:sz w:val="24"/>
        </w:rPr>
        <w:t> </w:t>
      </w:r>
      <w:r>
        <w:rPr>
          <w:i/>
          <w:sz w:val="24"/>
        </w:rPr>
        <w:t>in</w:t>
      </w:r>
      <w:r>
        <w:rPr>
          <w:i/>
          <w:spacing w:val="-1"/>
          <w:sz w:val="24"/>
        </w:rPr>
        <w:t> </w:t>
      </w:r>
      <w:r>
        <w:rPr>
          <w:i/>
          <w:sz w:val="24"/>
        </w:rPr>
        <w:t>the</w:t>
      </w:r>
      <w:r>
        <w:rPr>
          <w:i/>
          <w:spacing w:val="-2"/>
          <w:sz w:val="24"/>
        </w:rPr>
        <w:t> </w:t>
      </w:r>
      <w:r>
        <w:rPr>
          <w:i/>
          <w:sz w:val="24"/>
        </w:rPr>
        <w:t>21</w:t>
      </w:r>
      <w:r>
        <w:rPr>
          <w:i/>
          <w:sz w:val="24"/>
          <w:vertAlign w:val="superscript"/>
        </w:rPr>
        <w:t>st</w:t>
      </w:r>
      <w:r>
        <w:rPr>
          <w:i/>
          <w:sz w:val="24"/>
          <w:vertAlign w:val="baseline"/>
        </w:rPr>
        <w:t> century</w:t>
      </w:r>
      <w:r>
        <w:rPr>
          <w:sz w:val="24"/>
          <w:vertAlign w:val="baseline"/>
        </w:rPr>
        <w:t>, Washington, D.C.: American Nurses Publishing.</w:t>
      </w:r>
    </w:p>
    <w:p>
      <w:pPr>
        <w:pStyle w:val="BodyText"/>
        <w:spacing w:before="244"/>
        <w:ind w:left="1201" w:right="726" w:hanging="630"/>
        <w:jc w:val="both"/>
      </w:pPr>
      <w:r>
        <w:rPr/>
        <w:t>Ikem, J, E., &amp; Ajala, E. E. (2004) Some Development in Information Technology at the Kenneth Dike library, in Fayose P. O., &amp; Nwalo K. I. N. (Eds). Information Technology in library and Information Science in Education in Nigeria, Ibadan: </w:t>
      </w:r>
      <w:r>
        <w:rPr>
          <w:spacing w:val="-2"/>
        </w:rPr>
        <w:t>NALISE.27-28.</w:t>
      </w:r>
    </w:p>
    <w:p>
      <w:pPr>
        <w:pStyle w:val="BodyText"/>
        <w:spacing w:line="237" w:lineRule="auto" w:before="243"/>
        <w:ind w:left="1201" w:right="723" w:hanging="630"/>
        <w:jc w:val="both"/>
      </w:pPr>
      <w:r>
        <w:rPr/>
        <w:t>International Federation of library Association (2009) The school library in teaching and learning for all. Retrieved, on 30</w:t>
      </w:r>
      <w:r>
        <w:rPr>
          <w:vertAlign w:val="superscript"/>
        </w:rPr>
        <w:t>th</w:t>
      </w:r>
      <w:r>
        <w:rPr>
          <w:vertAlign w:val="baseline"/>
        </w:rPr>
        <w:t> June, from: http:”/archive.ifla.org.</w:t>
      </w:r>
    </w:p>
    <w:p>
      <w:pPr>
        <w:spacing w:line="240" w:lineRule="auto" w:before="243"/>
        <w:ind w:left="1201" w:right="717" w:hanging="630"/>
        <w:jc w:val="both"/>
        <w:rPr>
          <w:sz w:val="24"/>
        </w:rPr>
      </w:pPr>
      <w:r>
        <w:rPr>
          <w:sz w:val="24"/>
        </w:rPr>
        <w:t>Johnson, M. P., Lubker, B. B., &amp; fowler, G. (1988) Teacher need Assessment for the Educational Management of Children with Chronic Illnesses</w:t>
      </w:r>
      <w:r>
        <w:rPr>
          <w:i/>
          <w:sz w:val="24"/>
        </w:rPr>
        <w:t>, Journal of School Health., 58, (6): </w:t>
      </w:r>
      <w:r>
        <w:rPr>
          <w:sz w:val="24"/>
        </w:rPr>
        <w:t>232-235.</w:t>
      </w:r>
    </w:p>
    <w:p>
      <w:pPr>
        <w:pStyle w:val="BodyText"/>
        <w:spacing w:line="242" w:lineRule="auto" w:before="238"/>
        <w:ind w:left="1201" w:right="727" w:hanging="630"/>
        <w:jc w:val="both"/>
      </w:pPr>
      <w:r>
        <w:rPr/>
        <w:t>Khan, S., &amp; Bhatti, R. (2012) Application of Social Media in Marketing of Library and Information Services: A Case Study from Pakistan. Webology, 9 (1).</w:t>
      </w:r>
    </w:p>
    <w:p>
      <w:pPr>
        <w:pStyle w:val="BodyText"/>
        <w:spacing w:line="242" w:lineRule="auto" w:before="235"/>
        <w:ind w:left="1201" w:right="728" w:hanging="630"/>
        <w:jc w:val="both"/>
      </w:pPr>
      <w:r>
        <w:rPr/>
        <w:t>Kim, W. G., &amp; Kim, H. B., (2004) “Measuring Customer Based Restaurant Brand Equity”, Cornell Hotel &amp; Restaurant </w:t>
      </w:r>
      <w:r>
        <w:rPr>
          <w:i/>
        </w:rPr>
        <w:t>Administration Quarterly</w:t>
      </w:r>
      <w:r>
        <w:rPr/>
        <w:t>, Vol. 45, (2), Pp. 115 – 13</w:t>
      </w:r>
    </w:p>
    <w:p>
      <w:pPr>
        <w:spacing w:line="240" w:lineRule="auto" w:before="235"/>
        <w:ind w:left="1201" w:right="720" w:hanging="630"/>
        <w:jc w:val="both"/>
        <w:rPr>
          <w:sz w:val="24"/>
        </w:rPr>
      </w:pPr>
      <w:r>
        <w:rPr>
          <w:sz w:val="24"/>
        </w:rPr>
        <w:t>Kiprop, C. (2012) Approaches to Management of Discipline in Secondary School in KENYA. </w:t>
      </w:r>
      <w:r>
        <w:rPr>
          <w:i/>
          <w:sz w:val="24"/>
        </w:rPr>
        <w:t>International Journal of Research in Management, Issue 2, Vol.2 </w:t>
      </w:r>
      <w:r>
        <w:rPr>
          <w:sz w:val="24"/>
        </w:rPr>
        <w:t>(June- </w:t>
      </w:r>
      <w:r>
        <w:rPr>
          <w:spacing w:val="-2"/>
          <w:sz w:val="24"/>
        </w:rPr>
        <w:t>2016).</w:t>
      </w:r>
    </w:p>
    <w:p>
      <w:pPr>
        <w:spacing w:line="240" w:lineRule="auto" w:before="242"/>
        <w:ind w:left="1201" w:right="715" w:hanging="630"/>
        <w:jc w:val="both"/>
        <w:rPr>
          <w:i/>
          <w:sz w:val="24"/>
        </w:rPr>
      </w:pPr>
      <w:r>
        <w:rPr>
          <w:sz w:val="24"/>
        </w:rPr>
        <w:t>Kirui, R., Mbugua, Z., &amp; Sang, A., (2011) Challenges Facing Head Teachers in Security Management in Public Secondary Schools in Kisii County in Kenya. </w:t>
      </w:r>
      <w:r>
        <w:rPr>
          <w:i/>
          <w:sz w:val="24"/>
        </w:rPr>
        <w:t>International Journal of Humanities and Social Science, Vol. 1 (15).</w:t>
      </w:r>
    </w:p>
    <w:p>
      <w:pPr>
        <w:pStyle w:val="BodyText"/>
        <w:spacing w:line="451" w:lineRule="auto" w:before="239"/>
        <w:ind w:left="572" w:right="714"/>
      </w:pPr>
      <w:r>
        <w:rPr/>
        <w:t>Kolo,</w:t>
      </w:r>
      <w:r>
        <w:rPr>
          <w:spacing w:val="-3"/>
        </w:rPr>
        <w:t> </w:t>
      </w:r>
      <w:r>
        <w:rPr/>
        <w:t>F.</w:t>
      </w:r>
      <w:r>
        <w:rPr>
          <w:spacing w:val="40"/>
        </w:rPr>
        <w:t> </w:t>
      </w:r>
      <w:r>
        <w:rPr/>
        <w:t>D.</w:t>
      </w:r>
      <w:r>
        <w:rPr>
          <w:spacing w:val="-7"/>
        </w:rPr>
        <w:t> </w:t>
      </w:r>
      <w:r>
        <w:rPr/>
        <w:t>(1992)</w:t>
      </w:r>
      <w:r>
        <w:rPr>
          <w:spacing w:val="-4"/>
        </w:rPr>
        <w:t> </w:t>
      </w:r>
      <w:r>
        <w:rPr/>
        <w:t>Guidance</w:t>
      </w:r>
      <w:r>
        <w:rPr>
          <w:spacing w:val="-5"/>
        </w:rPr>
        <w:t> </w:t>
      </w:r>
      <w:r>
        <w:rPr/>
        <w:t>and</w:t>
      </w:r>
      <w:r>
        <w:rPr>
          <w:spacing w:val="-4"/>
        </w:rPr>
        <w:t> </w:t>
      </w:r>
      <w:r>
        <w:rPr/>
        <w:t>Counseling</w:t>
      </w:r>
      <w:r>
        <w:rPr>
          <w:spacing w:val="-1"/>
        </w:rPr>
        <w:t> </w:t>
      </w:r>
      <w:r>
        <w:rPr/>
        <w:t>in</w:t>
      </w:r>
      <w:r>
        <w:rPr>
          <w:spacing w:val="-9"/>
        </w:rPr>
        <w:t> </w:t>
      </w:r>
      <w:r>
        <w:rPr/>
        <w:t>Perspective.</w:t>
      </w:r>
      <w:r>
        <w:rPr>
          <w:spacing w:val="-3"/>
        </w:rPr>
        <w:t> </w:t>
      </w:r>
      <w:r>
        <w:rPr/>
        <w:t>Zaria,</w:t>
      </w:r>
      <w:r>
        <w:rPr>
          <w:spacing w:val="-3"/>
        </w:rPr>
        <w:t> </w:t>
      </w:r>
      <w:r>
        <w:rPr/>
        <w:t>Stevano</w:t>
      </w:r>
      <w:r>
        <w:rPr>
          <w:spacing w:val="-1"/>
        </w:rPr>
        <w:t> </w:t>
      </w:r>
      <w:r>
        <w:rPr/>
        <w:t>Printing</w:t>
      </w:r>
      <w:r>
        <w:rPr>
          <w:spacing w:val="-4"/>
        </w:rPr>
        <w:t> </w:t>
      </w:r>
      <w:r>
        <w:rPr/>
        <w:t>Press. Krashen, S. (1999) “Bridging Inequality with Books”, Educational Leadership, 18 – 22.</w:t>
      </w:r>
    </w:p>
    <w:p>
      <w:pPr>
        <w:pStyle w:val="BodyText"/>
        <w:spacing w:line="270" w:lineRule="exact"/>
        <w:ind w:left="572"/>
      </w:pPr>
      <w:r>
        <w:rPr/>
        <w:t>Krejcie,</w:t>
      </w:r>
      <w:r>
        <w:rPr>
          <w:spacing w:val="9"/>
        </w:rPr>
        <w:t> </w:t>
      </w:r>
      <w:r>
        <w:rPr/>
        <w:t>R.</w:t>
      </w:r>
      <w:r>
        <w:rPr>
          <w:spacing w:val="9"/>
        </w:rPr>
        <w:t> </w:t>
      </w:r>
      <w:r>
        <w:rPr/>
        <w:t>V.,</w:t>
      </w:r>
      <w:r>
        <w:rPr>
          <w:spacing w:val="9"/>
        </w:rPr>
        <w:t> </w:t>
      </w:r>
      <w:r>
        <w:rPr/>
        <w:t>&amp;</w:t>
      </w:r>
      <w:r>
        <w:rPr>
          <w:spacing w:val="4"/>
        </w:rPr>
        <w:t> </w:t>
      </w:r>
      <w:r>
        <w:rPr/>
        <w:t>Morgan,</w:t>
      </w:r>
      <w:r>
        <w:rPr>
          <w:spacing w:val="9"/>
        </w:rPr>
        <w:t> </w:t>
      </w:r>
      <w:r>
        <w:rPr/>
        <w:t>D.</w:t>
      </w:r>
      <w:r>
        <w:rPr>
          <w:spacing w:val="10"/>
        </w:rPr>
        <w:t> </w:t>
      </w:r>
      <w:r>
        <w:rPr/>
        <w:t>W.,</w:t>
      </w:r>
      <w:r>
        <w:rPr>
          <w:spacing w:val="5"/>
        </w:rPr>
        <w:t> </w:t>
      </w:r>
      <w:r>
        <w:rPr/>
        <w:t>(1970)</w:t>
      </w:r>
      <w:r>
        <w:rPr>
          <w:spacing w:val="14"/>
        </w:rPr>
        <w:t> </w:t>
      </w:r>
      <w:r>
        <w:rPr/>
        <w:t>Determining</w:t>
      </w:r>
      <w:r>
        <w:rPr>
          <w:spacing w:val="8"/>
        </w:rPr>
        <w:t> </w:t>
      </w:r>
      <w:r>
        <w:rPr/>
        <w:t>Sample</w:t>
      </w:r>
      <w:r>
        <w:rPr>
          <w:spacing w:val="6"/>
        </w:rPr>
        <w:t> </w:t>
      </w:r>
      <w:r>
        <w:rPr/>
        <w:t>Size</w:t>
      </w:r>
      <w:r>
        <w:rPr>
          <w:spacing w:val="11"/>
        </w:rPr>
        <w:t> </w:t>
      </w:r>
      <w:r>
        <w:rPr/>
        <w:t>for</w:t>
      </w:r>
      <w:r>
        <w:rPr>
          <w:spacing w:val="10"/>
        </w:rPr>
        <w:t> </w:t>
      </w:r>
      <w:r>
        <w:rPr/>
        <w:t>Research</w:t>
      </w:r>
      <w:r>
        <w:rPr>
          <w:spacing w:val="3"/>
        </w:rPr>
        <w:t> </w:t>
      </w:r>
      <w:r>
        <w:rPr>
          <w:spacing w:val="-2"/>
        </w:rPr>
        <w:t>Activities.</w:t>
      </w:r>
    </w:p>
    <w:p>
      <w:pPr>
        <w:pStyle w:val="BodyText"/>
        <w:spacing w:before="2"/>
        <w:ind w:left="1201"/>
      </w:pPr>
      <w:r>
        <w:rPr/>
        <w:t>Emmitsburg,</w:t>
      </w:r>
      <w:r>
        <w:rPr>
          <w:spacing w:val="-2"/>
        </w:rPr>
        <w:t> </w:t>
      </w:r>
      <w:r>
        <w:rPr/>
        <w:t>MD:</w:t>
      </w:r>
      <w:r>
        <w:rPr>
          <w:spacing w:val="-4"/>
        </w:rPr>
        <w:t> </w:t>
      </w:r>
      <w:r>
        <w:rPr/>
        <w:t>National</w:t>
      </w:r>
      <w:r>
        <w:rPr>
          <w:spacing w:val="-8"/>
        </w:rPr>
        <w:t> </w:t>
      </w:r>
      <w:r>
        <w:rPr/>
        <w:t>Emergency</w:t>
      </w:r>
      <w:r>
        <w:rPr>
          <w:spacing w:val="-8"/>
        </w:rPr>
        <w:t> </w:t>
      </w:r>
      <w:r>
        <w:rPr/>
        <w:t>Training</w:t>
      </w:r>
      <w:r>
        <w:rPr>
          <w:spacing w:val="-3"/>
        </w:rPr>
        <w:t> </w:t>
      </w:r>
      <w:r>
        <w:rPr>
          <w:spacing w:val="-2"/>
        </w:rPr>
        <w:t>Centre.</w:t>
      </w:r>
    </w:p>
    <w:p>
      <w:pPr>
        <w:pStyle w:val="BodyText"/>
        <w:spacing w:before="238"/>
        <w:ind w:left="1201" w:right="728" w:hanging="630"/>
        <w:jc w:val="both"/>
      </w:pPr>
      <w:r>
        <w:rPr/>
        <w:t>Kumar, sunil. K. (1994) Higher Secondary School Education and School Libraries in</w:t>
      </w:r>
      <w:r>
        <w:rPr>
          <w:spacing w:val="40"/>
        </w:rPr>
        <w:t> </w:t>
      </w:r>
      <w:r>
        <w:rPr/>
        <w:t>Kerala. Role of Libraries in Education.</w:t>
      </w:r>
      <w:r>
        <w:rPr>
          <w:spacing w:val="40"/>
        </w:rPr>
        <w:t> </w:t>
      </w:r>
      <w:r>
        <w:rPr/>
        <w:t>Ed. G. Devrajan, Beacon Book, New Delhi. Pp. 101-119.</w:t>
      </w:r>
    </w:p>
    <w:p>
      <w:pPr>
        <w:spacing w:line="240" w:lineRule="auto" w:before="243"/>
        <w:ind w:left="1201" w:right="708" w:hanging="630"/>
        <w:jc w:val="both"/>
        <w:rPr>
          <w:sz w:val="24"/>
        </w:rPr>
      </w:pPr>
      <w:r>
        <w:rPr>
          <w:sz w:val="24"/>
        </w:rPr>
        <w:t>Law, A. K. Y., Hui, Y. V., &amp; Zhao, X., (2004) “Modelling</w:t>
      </w:r>
      <w:r>
        <w:rPr>
          <w:spacing w:val="40"/>
          <w:sz w:val="24"/>
        </w:rPr>
        <w:t> </w:t>
      </w:r>
      <w:r>
        <w:rPr>
          <w:sz w:val="24"/>
        </w:rPr>
        <w:t>Repurchase Frequency and Customer Satisfaction for Fast Food Outlets”, </w:t>
      </w:r>
      <w:r>
        <w:rPr>
          <w:i/>
          <w:sz w:val="24"/>
        </w:rPr>
        <w:t>International Journal of Quality &amp; Reliability Management, Vol. 21.(5), </w:t>
      </w:r>
      <w:r>
        <w:rPr>
          <w:sz w:val="24"/>
        </w:rPr>
        <w:t>Pp. 545 – 563.</w:t>
      </w:r>
    </w:p>
    <w:p>
      <w:pPr>
        <w:pStyle w:val="BodyText"/>
        <w:spacing w:line="242" w:lineRule="auto" w:before="238"/>
        <w:ind w:left="1201" w:right="730" w:hanging="630"/>
        <w:jc w:val="both"/>
      </w:pPr>
      <w:r>
        <w:rPr/>
        <w:t>Li, G. (2008) Difficulties Facing University Catering Service Work and Responses. Science and Technology Information, 14:72-73.</w:t>
      </w:r>
    </w:p>
    <w:p>
      <w:pPr>
        <w:spacing w:after="0" w:line="242" w:lineRule="auto"/>
        <w:jc w:val="both"/>
        <w:sectPr>
          <w:pgSz w:w="12240" w:h="15840"/>
          <w:pgMar w:header="0" w:footer="969" w:top="1320" w:bottom="1160" w:left="1300" w:right="720"/>
        </w:sectPr>
      </w:pPr>
    </w:p>
    <w:p>
      <w:pPr>
        <w:pStyle w:val="BodyText"/>
        <w:spacing w:line="237" w:lineRule="auto" w:before="114"/>
        <w:ind w:left="1201" w:right="717" w:hanging="630"/>
        <w:jc w:val="both"/>
      </w:pPr>
      <w:r>
        <w:rPr/>
        <w:t>Lovelock, C., &amp; Wirt, J. (2007) Service Marketing: People, Technology, Strategy (6</w:t>
      </w:r>
      <w:r>
        <w:rPr>
          <w:vertAlign w:val="superscript"/>
        </w:rPr>
        <w:t>th</w:t>
      </w:r>
      <w:r>
        <w:rPr>
          <w:vertAlign w:val="baseline"/>
        </w:rPr>
        <w:t> Ed), PEARSON Prentice hall, New Jersey.</w:t>
      </w:r>
    </w:p>
    <w:p>
      <w:pPr>
        <w:pStyle w:val="BodyText"/>
        <w:spacing w:before="244"/>
        <w:ind w:left="1201" w:right="728" w:hanging="630"/>
        <w:jc w:val="both"/>
      </w:pPr>
      <w:r>
        <w:rPr/>
        <w:t>Ma, L., (2009) Factor Influencing Dining in Dining Hall on Contemporary Student and Responses. Science and Technology Information, 3: 554-555.</w:t>
      </w:r>
    </w:p>
    <w:p>
      <w:pPr>
        <w:spacing w:line="237" w:lineRule="auto" w:before="242"/>
        <w:ind w:left="1201" w:right="718" w:hanging="630"/>
        <w:jc w:val="both"/>
        <w:rPr>
          <w:sz w:val="24"/>
        </w:rPr>
      </w:pPr>
      <w:r>
        <w:rPr>
          <w:sz w:val="24"/>
        </w:rPr>
        <w:t>Marrow, I. M., &amp; Smith, J., (1991)</w:t>
      </w:r>
      <w:r>
        <w:rPr>
          <w:i/>
          <w:sz w:val="24"/>
        </w:rPr>
        <w:t>“The Effects of Group Setting on Interactive Story Books Reading”, </w:t>
      </w:r>
      <w:r>
        <w:rPr>
          <w:sz w:val="24"/>
        </w:rPr>
        <w:t>Reading Research Quarterly, 25, Pp. 89 – 107.</w:t>
      </w:r>
    </w:p>
    <w:p>
      <w:pPr>
        <w:spacing w:line="240" w:lineRule="auto" w:before="244"/>
        <w:ind w:left="1201" w:right="724" w:hanging="630"/>
        <w:jc w:val="both"/>
        <w:rPr>
          <w:sz w:val="24"/>
        </w:rPr>
      </w:pPr>
      <w:r>
        <w:rPr>
          <w:sz w:val="24"/>
        </w:rPr>
        <w:t>Martin – Consuegra, D. Molina, A., &amp; Esteban, A. (2007) An Integrated Model of Price, Satisfaction and loralty: </w:t>
      </w:r>
      <w:r>
        <w:rPr>
          <w:i/>
          <w:sz w:val="24"/>
        </w:rPr>
        <w:t>An Empirical Analysis of the Services sector’ Journal of Product and Brand Management. Vol.16 (7) </w:t>
      </w:r>
      <w:r>
        <w:rPr>
          <w:sz w:val="24"/>
        </w:rPr>
        <w:t>p. 459-468.</w:t>
      </w:r>
    </w:p>
    <w:p>
      <w:pPr>
        <w:spacing w:line="240" w:lineRule="auto" w:before="238"/>
        <w:ind w:left="1201" w:right="722" w:hanging="630"/>
        <w:jc w:val="both"/>
        <w:rPr>
          <w:sz w:val="24"/>
        </w:rPr>
      </w:pPr>
      <w:r>
        <w:rPr>
          <w:sz w:val="24"/>
        </w:rPr>
        <w:t>Matsoga, J. (2003) </w:t>
      </w:r>
      <w:r>
        <w:rPr>
          <w:i/>
          <w:sz w:val="24"/>
        </w:rPr>
        <w:t>Crime and School Violence in Botswana Secondary School Education: </w:t>
      </w:r>
      <w:r>
        <w:rPr>
          <w:sz w:val="24"/>
        </w:rPr>
        <w:t>The case of Moeding Senior Secondary School. Ohio University: Faculty of the College of Education Dissertation (unpublished), [</w:t>
      </w:r>
      <w:hyperlink r:id="rId12">
        <w:r>
          <w:rPr>
            <w:sz w:val="24"/>
          </w:rPr>
          <w:t>http:letted.ochiolink.</w:t>
        </w:r>
      </w:hyperlink>
      <w:r>
        <w:rPr>
          <w:sz w:val="24"/>
        </w:rPr>
        <w:t> edu/send.</w:t>
      </w:r>
    </w:p>
    <w:p>
      <w:pPr>
        <w:pStyle w:val="BodyText"/>
        <w:spacing w:line="510" w:lineRule="atLeast" w:before="9"/>
        <w:ind w:left="572" w:right="717"/>
        <w:jc w:val="both"/>
      </w:pPr>
      <w:r>
        <w:rPr/>
        <w:t>Mboto, M. (2000) Management: Industrial Financial Consultant. Calabar: Urise Printers. McQuillian,</w:t>
      </w:r>
      <w:r>
        <w:rPr>
          <w:spacing w:val="23"/>
        </w:rPr>
        <w:t> </w:t>
      </w:r>
      <w:r>
        <w:rPr/>
        <w:t>J.,</w:t>
      </w:r>
      <w:r>
        <w:rPr>
          <w:spacing w:val="25"/>
        </w:rPr>
        <w:t> </w:t>
      </w:r>
      <w:r>
        <w:rPr/>
        <w:t>&amp;</w:t>
      </w:r>
      <w:r>
        <w:rPr>
          <w:spacing w:val="26"/>
        </w:rPr>
        <w:t> </w:t>
      </w:r>
      <w:r>
        <w:rPr/>
        <w:t>Conde,</w:t>
      </w:r>
      <w:r>
        <w:rPr>
          <w:spacing w:val="25"/>
        </w:rPr>
        <w:t> </w:t>
      </w:r>
      <w:r>
        <w:rPr/>
        <w:t>G.,</w:t>
      </w:r>
      <w:r>
        <w:rPr>
          <w:spacing w:val="25"/>
        </w:rPr>
        <w:t> </w:t>
      </w:r>
      <w:r>
        <w:rPr/>
        <w:t>(1998)</w:t>
      </w:r>
      <w:r>
        <w:rPr>
          <w:spacing w:val="27"/>
        </w:rPr>
        <w:t> </w:t>
      </w:r>
      <w:r>
        <w:rPr/>
        <w:t>“The</w:t>
      </w:r>
      <w:r>
        <w:rPr>
          <w:spacing w:val="22"/>
        </w:rPr>
        <w:t> </w:t>
      </w:r>
      <w:r>
        <w:rPr/>
        <w:t>Condition</w:t>
      </w:r>
      <w:r>
        <w:rPr>
          <w:spacing w:val="19"/>
        </w:rPr>
        <w:t> </w:t>
      </w:r>
      <w:r>
        <w:rPr/>
        <w:t>of</w:t>
      </w:r>
      <w:r>
        <w:rPr>
          <w:spacing w:val="20"/>
        </w:rPr>
        <w:t> </w:t>
      </w:r>
      <w:r>
        <w:rPr/>
        <w:t>Flow</w:t>
      </w:r>
      <w:r>
        <w:rPr>
          <w:spacing w:val="27"/>
        </w:rPr>
        <w:t> </w:t>
      </w:r>
      <w:r>
        <w:rPr/>
        <w:t>in</w:t>
      </w:r>
      <w:r>
        <w:rPr>
          <w:spacing w:val="23"/>
        </w:rPr>
        <w:t> </w:t>
      </w:r>
      <w:r>
        <w:rPr/>
        <w:t>Reading:</w:t>
      </w:r>
      <w:r>
        <w:rPr>
          <w:spacing w:val="23"/>
        </w:rPr>
        <w:t> </w:t>
      </w:r>
      <w:r>
        <w:rPr/>
        <w:t>Two</w:t>
      </w:r>
      <w:r>
        <w:rPr>
          <w:spacing w:val="27"/>
        </w:rPr>
        <w:t> </w:t>
      </w:r>
      <w:r>
        <w:rPr/>
        <w:t>Studies</w:t>
      </w:r>
      <w:r>
        <w:rPr>
          <w:spacing w:val="21"/>
        </w:rPr>
        <w:t> </w:t>
      </w:r>
      <w:r>
        <w:rPr>
          <w:spacing w:val="-5"/>
        </w:rPr>
        <w:t>of</w:t>
      </w:r>
    </w:p>
    <w:p>
      <w:pPr>
        <w:spacing w:before="6"/>
        <w:ind w:left="1201" w:right="0" w:firstLine="0"/>
        <w:jc w:val="both"/>
        <w:rPr>
          <w:sz w:val="24"/>
        </w:rPr>
      </w:pPr>
      <w:r>
        <w:rPr>
          <w:sz w:val="24"/>
        </w:rPr>
        <w:t>Optimal</w:t>
      </w:r>
      <w:r>
        <w:rPr>
          <w:spacing w:val="-10"/>
          <w:sz w:val="24"/>
        </w:rPr>
        <w:t> </w:t>
      </w:r>
      <w:r>
        <w:rPr>
          <w:sz w:val="24"/>
        </w:rPr>
        <w:t>Experience”,</w:t>
      </w:r>
      <w:r>
        <w:rPr>
          <w:spacing w:val="4"/>
          <w:sz w:val="24"/>
        </w:rPr>
        <w:t> </w:t>
      </w:r>
      <w:r>
        <w:rPr>
          <w:i/>
          <w:sz w:val="24"/>
        </w:rPr>
        <w:t>Reading</w:t>
      </w:r>
      <w:r>
        <w:rPr>
          <w:i/>
          <w:spacing w:val="-1"/>
          <w:sz w:val="24"/>
        </w:rPr>
        <w:t> </w:t>
      </w:r>
      <w:r>
        <w:rPr>
          <w:i/>
          <w:sz w:val="24"/>
        </w:rPr>
        <w:t>Psychology,</w:t>
      </w:r>
      <w:r>
        <w:rPr>
          <w:i/>
          <w:spacing w:val="2"/>
          <w:sz w:val="24"/>
        </w:rPr>
        <w:t> </w:t>
      </w:r>
      <w:r>
        <w:rPr>
          <w:sz w:val="24"/>
        </w:rPr>
        <w:t>17,</w:t>
      </w:r>
      <w:r>
        <w:rPr>
          <w:spacing w:val="1"/>
          <w:sz w:val="24"/>
        </w:rPr>
        <w:t> </w:t>
      </w:r>
      <w:r>
        <w:rPr>
          <w:sz w:val="24"/>
        </w:rPr>
        <w:t>109 – </w:t>
      </w:r>
      <w:r>
        <w:rPr>
          <w:spacing w:val="-4"/>
          <w:sz w:val="24"/>
        </w:rPr>
        <w:t>135.</w:t>
      </w:r>
    </w:p>
    <w:p>
      <w:pPr>
        <w:pStyle w:val="BodyText"/>
        <w:spacing w:line="451" w:lineRule="auto" w:before="238"/>
        <w:ind w:left="572" w:right="1857"/>
        <w:jc w:val="both"/>
      </w:pPr>
      <w:r>
        <w:rPr/>
        <w:t>Medlen,</w:t>
      </w:r>
      <w:r>
        <w:rPr>
          <w:spacing w:val="-3"/>
        </w:rPr>
        <w:t> </w:t>
      </w:r>
      <w:r>
        <w:rPr/>
        <w:t>P.,</w:t>
      </w:r>
      <w:r>
        <w:rPr>
          <w:spacing w:val="-7"/>
        </w:rPr>
        <w:t> </w:t>
      </w:r>
      <w:r>
        <w:rPr/>
        <w:t>(2012)</w:t>
      </w:r>
      <w:r>
        <w:rPr>
          <w:spacing w:val="-1"/>
        </w:rPr>
        <w:t> </w:t>
      </w:r>
      <w:r>
        <w:rPr/>
        <w:t>Schools</w:t>
      </w:r>
      <w:r>
        <w:rPr>
          <w:spacing w:val="-6"/>
        </w:rPr>
        <w:t> </w:t>
      </w:r>
      <w:r>
        <w:rPr/>
        <w:t>Face</w:t>
      </w:r>
      <w:r>
        <w:rPr>
          <w:spacing w:val="-1"/>
        </w:rPr>
        <w:t> </w:t>
      </w:r>
      <w:r>
        <w:rPr/>
        <w:t>more</w:t>
      </w:r>
      <w:r>
        <w:rPr>
          <w:spacing w:val="-6"/>
        </w:rPr>
        <w:t> </w:t>
      </w:r>
      <w:r>
        <w:rPr/>
        <w:t>Challenges</w:t>
      </w:r>
      <w:r>
        <w:rPr>
          <w:spacing w:val="-6"/>
        </w:rPr>
        <w:t> </w:t>
      </w:r>
      <w:r>
        <w:rPr/>
        <w:t>than</w:t>
      </w:r>
      <w:r>
        <w:rPr>
          <w:spacing w:val="-9"/>
        </w:rPr>
        <w:t> </w:t>
      </w:r>
      <w:r>
        <w:rPr/>
        <w:t>Ever</w:t>
      </w:r>
      <w:r>
        <w:rPr>
          <w:spacing w:val="-4"/>
        </w:rPr>
        <w:t> </w:t>
      </w:r>
      <w:r>
        <w:rPr/>
        <w:t>Before.</w:t>
      </w:r>
      <w:r>
        <w:rPr>
          <w:spacing w:val="-3"/>
        </w:rPr>
        <w:t> </w:t>
      </w:r>
      <w:r>
        <w:rPr/>
        <w:t>ABC</w:t>
      </w:r>
      <w:r>
        <w:rPr>
          <w:spacing w:val="-6"/>
        </w:rPr>
        <w:t> </w:t>
      </w:r>
      <w:r>
        <w:rPr/>
        <w:t>News. Melhem, Khalid, (2003) School Principals Roles, Science House, Cairo.</w:t>
      </w:r>
    </w:p>
    <w:p>
      <w:pPr>
        <w:pStyle w:val="BodyText"/>
        <w:spacing w:line="242" w:lineRule="auto"/>
        <w:ind w:left="1201" w:right="732" w:hanging="630"/>
        <w:jc w:val="both"/>
      </w:pPr>
      <w:r>
        <w:rPr/>
        <w:t>Mgbodile, T.O. (2003) Fundamental in Educational Administration and Planning. Enugu: Magnet Business Enterprises.</w:t>
      </w:r>
    </w:p>
    <w:p>
      <w:pPr>
        <w:pStyle w:val="BodyText"/>
        <w:spacing w:before="229"/>
        <w:ind w:left="1201" w:right="720" w:hanging="630"/>
        <w:jc w:val="both"/>
      </w:pPr>
      <w:r>
        <w:rPr/>
        <w:t>Ministry of Education (2004) Notification Issued by the General office of the Ministry of Education About the Undergraduate Teaching Assessment Plan of the Universities and Colleges with General Education (Trial Implementation). International Documentation, issue 21: 1-11.</w:t>
      </w:r>
    </w:p>
    <w:p>
      <w:pPr>
        <w:pStyle w:val="BodyText"/>
        <w:spacing w:line="242" w:lineRule="auto" w:before="240"/>
        <w:ind w:left="1201" w:right="730" w:hanging="630"/>
        <w:jc w:val="both"/>
      </w:pPr>
      <w:r>
        <w:rPr/>
        <w:t>Mnyaka, N., (2006) Exploring the Promotion of Safe Schools to the Eastern Cape: A Who School Approach. University of South Africa. Dissertation (Unpublished).</w:t>
      </w:r>
    </w:p>
    <w:p>
      <w:pPr>
        <w:spacing w:before="235"/>
        <w:ind w:left="572" w:right="0" w:firstLine="0"/>
        <w:jc w:val="left"/>
        <w:rPr>
          <w:i/>
          <w:sz w:val="24"/>
        </w:rPr>
      </w:pPr>
      <w:r>
        <w:rPr>
          <w:sz w:val="24"/>
        </w:rPr>
        <w:t>Mutie,</w:t>
      </w:r>
      <w:r>
        <w:rPr>
          <w:spacing w:val="14"/>
          <w:sz w:val="24"/>
        </w:rPr>
        <w:t> </w:t>
      </w:r>
      <w:r>
        <w:rPr>
          <w:sz w:val="24"/>
        </w:rPr>
        <w:t>E.</w:t>
      </w:r>
      <w:r>
        <w:rPr>
          <w:spacing w:val="22"/>
          <w:sz w:val="24"/>
        </w:rPr>
        <w:t> </w:t>
      </w:r>
      <w:r>
        <w:rPr>
          <w:sz w:val="24"/>
        </w:rPr>
        <w:t>K.,</w:t>
      </w:r>
      <w:r>
        <w:rPr>
          <w:spacing w:val="17"/>
          <w:sz w:val="24"/>
        </w:rPr>
        <w:t> </w:t>
      </w:r>
      <w:r>
        <w:rPr>
          <w:sz w:val="24"/>
        </w:rPr>
        <w:t>&amp;</w:t>
      </w:r>
      <w:r>
        <w:rPr>
          <w:spacing w:val="15"/>
          <w:sz w:val="24"/>
        </w:rPr>
        <w:t> </w:t>
      </w:r>
      <w:r>
        <w:rPr>
          <w:sz w:val="24"/>
        </w:rPr>
        <w:t>Ndambuki,</w:t>
      </w:r>
      <w:r>
        <w:rPr>
          <w:spacing w:val="22"/>
          <w:sz w:val="24"/>
        </w:rPr>
        <w:t> </w:t>
      </w:r>
      <w:r>
        <w:rPr>
          <w:sz w:val="24"/>
        </w:rPr>
        <w:t>P.</w:t>
      </w:r>
      <w:r>
        <w:rPr>
          <w:spacing w:val="17"/>
          <w:sz w:val="24"/>
        </w:rPr>
        <w:t> </w:t>
      </w:r>
      <w:r>
        <w:rPr>
          <w:sz w:val="24"/>
        </w:rPr>
        <w:t>(1999)</w:t>
      </w:r>
      <w:r>
        <w:rPr>
          <w:spacing w:val="21"/>
          <w:sz w:val="24"/>
        </w:rPr>
        <w:t> </w:t>
      </w:r>
      <w:r>
        <w:rPr>
          <w:i/>
          <w:sz w:val="24"/>
        </w:rPr>
        <w:t>Guidance</w:t>
      </w:r>
      <w:r>
        <w:rPr>
          <w:i/>
          <w:spacing w:val="14"/>
          <w:sz w:val="24"/>
        </w:rPr>
        <w:t> </w:t>
      </w:r>
      <w:r>
        <w:rPr>
          <w:i/>
          <w:sz w:val="24"/>
        </w:rPr>
        <w:t>and</w:t>
      </w:r>
      <w:r>
        <w:rPr>
          <w:i/>
          <w:spacing w:val="15"/>
          <w:sz w:val="24"/>
        </w:rPr>
        <w:t> </w:t>
      </w:r>
      <w:r>
        <w:rPr>
          <w:i/>
          <w:sz w:val="24"/>
        </w:rPr>
        <w:t>Counseling</w:t>
      </w:r>
      <w:r>
        <w:rPr>
          <w:i/>
          <w:spacing w:val="19"/>
          <w:sz w:val="24"/>
        </w:rPr>
        <w:t> </w:t>
      </w:r>
      <w:r>
        <w:rPr>
          <w:i/>
          <w:sz w:val="24"/>
        </w:rPr>
        <w:t>for</w:t>
      </w:r>
      <w:r>
        <w:rPr>
          <w:i/>
          <w:spacing w:val="13"/>
          <w:sz w:val="24"/>
        </w:rPr>
        <w:t> </w:t>
      </w:r>
      <w:r>
        <w:rPr>
          <w:i/>
          <w:sz w:val="24"/>
        </w:rPr>
        <w:t>Schools</w:t>
      </w:r>
      <w:r>
        <w:rPr>
          <w:i/>
          <w:spacing w:val="22"/>
          <w:sz w:val="24"/>
        </w:rPr>
        <w:t> </w:t>
      </w:r>
      <w:r>
        <w:rPr>
          <w:i/>
          <w:sz w:val="24"/>
        </w:rPr>
        <w:t>and</w:t>
      </w:r>
      <w:r>
        <w:rPr>
          <w:i/>
          <w:spacing w:val="15"/>
          <w:sz w:val="24"/>
        </w:rPr>
        <w:t> </w:t>
      </w:r>
      <w:r>
        <w:rPr>
          <w:i/>
          <w:spacing w:val="-2"/>
          <w:sz w:val="24"/>
        </w:rPr>
        <w:t>Colleges.</w:t>
      </w:r>
    </w:p>
    <w:p>
      <w:pPr>
        <w:pStyle w:val="BodyText"/>
        <w:spacing w:before="3"/>
        <w:ind w:left="1201"/>
        <w:jc w:val="both"/>
      </w:pPr>
      <w:r>
        <w:rPr/>
        <w:t>Nairobi:</w:t>
      </w:r>
      <w:r>
        <w:rPr>
          <w:spacing w:val="-2"/>
        </w:rPr>
        <w:t> </w:t>
      </w:r>
      <w:r>
        <w:rPr/>
        <w:t>Oxford</w:t>
      </w:r>
      <w:r>
        <w:rPr>
          <w:spacing w:val="-1"/>
        </w:rPr>
        <w:t> </w:t>
      </w:r>
      <w:r>
        <w:rPr/>
        <w:t>University</w:t>
      </w:r>
      <w:r>
        <w:rPr>
          <w:spacing w:val="-6"/>
        </w:rPr>
        <w:t> </w:t>
      </w:r>
      <w:r>
        <w:rPr/>
        <w:t>Press</w:t>
      </w:r>
      <w:r>
        <w:rPr>
          <w:spacing w:val="-3"/>
        </w:rPr>
        <w:t> </w:t>
      </w:r>
      <w:r>
        <w:rPr/>
        <w:t>(E.</w:t>
      </w:r>
      <w:r>
        <w:rPr>
          <w:spacing w:val="1"/>
        </w:rPr>
        <w:t> </w:t>
      </w:r>
      <w:r>
        <w:rPr>
          <w:spacing w:val="-2"/>
        </w:rPr>
        <w:t>Africa).</w:t>
      </w:r>
    </w:p>
    <w:p>
      <w:pPr>
        <w:spacing w:line="240" w:lineRule="auto" w:before="238"/>
        <w:ind w:left="1201" w:right="716" w:hanging="630"/>
        <w:jc w:val="both"/>
        <w:rPr>
          <w:sz w:val="24"/>
        </w:rPr>
      </w:pPr>
      <w:r>
        <w:rPr>
          <w:sz w:val="24"/>
        </w:rPr>
        <w:t>Namkung, Y., Jang, S., (2009) “Are Highly Satisfied Restaurant Customers Really Different?”</w:t>
      </w:r>
      <w:r>
        <w:rPr>
          <w:spacing w:val="-2"/>
          <w:sz w:val="24"/>
        </w:rPr>
        <w:t> </w:t>
      </w:r>
      <w:r>
        <w:rPr>
          <w:i/>
          <w:sz w:val="24"/>
        </w:rPr>
        <w:t>International</w:t>
      </w:r>
      <w:r>
        <w:rPr>
          <w:i/>
          <w:spacing w:val="-2"/>
          <w:sz w:val="24"/>
        </w:rPr>
        <w:t> </w:t>
      </w:r>
      <w:r>
        <w:rPr>
          <w:i/>
          <w:sz w:val="24"/>
        </w:rPr>
        <w:t>Journal</w:t>
      </w:r>
      <w:r>
        <w:rPr>
          <w:i/>
          <w:spacing w:val="-2"/>
          <w:sz w:val="24"/>
        </w:rPr>
        <w:t> </w:t>
      </w:r>
      <w:r>
        <w:rPr>
          <w:i/>
          <w:sz w:val="24"/>
        </w:rPr>
        <w:t>of Contemporary</w:t>
      </w:r>
      <w:r>
        <w:rPr>
          <w:i/>
          <w:spacing w:val="-3"/>
          <w:sz w:val="24"/>
        </w:rPr>
        <w:t> </w:t>
      </w:r>
      <w:r>
        <w:rPr>
          <w:i/>
          <w:sz w:val="24"/>
        </w:rPr>
        <w:t>Hospitality</w:t>
      </w:r>
      <w:r>
        <w:rPr>
          <w:i/>
          <w:spacing w:val="-3"/>
          <w:sz w:val="24"/>
        </w:rPr>
        <w:t> </w:t>
      </w:r>
      <w:r>
        <w:rPr>
          <w:i/>
          <w:sz w:val="24"/>
        </w:rPr>
        <w:t>Management</w:t>
      </w:r>
      <w:r>
        <w:rPr>
          <w:sz w:val="24"/>
        </w:rPr>
        <w:t>,</w:t>
      </w:r>
      <w:r>
        <w:rPr>
          <w:spacing w:val="-1"/>
          <w:sz w:val="24"/>
        </w:rPr>
        <w:t> </w:t>
      </w:r>
      <w:r>
        <w:rPr>
          <w:sz w:val="24"/>
        </w:rPr>
        <w:t>Vol.</w:t>
      </w:r>
      <w:r>
        <w:rPr>
          <w:spacing w:val="-1"/>
          <w:sz w:val="24"/>
        </w:rPr>
        <w:t> </w:t>
      </w:r>
      <w:r>
        <w:rPr>
          <w:sz w:val="24"/>
        </w:rPr>
        <w:t>20, (2), Pp. 142 – 155.</w:t>
      </w:r>
    </w:p>
    <w:p>
      <w:pPr>
        <w:pStyle w:val="BodyText"/>
        <w:spacing w:before="242"/>
        <w:ind w:left="572"/>
      </w:pPr>
      <w:r>
        <w:rPr/>
        <w:t>National</w:t>
      </w:r>
      <w:r>
        <w:rPr>
          <w:spacing w:val="-6"/>
        </w:rPr>
        <w:t> </w:t>
      </w:r>
      <w:r>
        <w:rPr/>
        <w:t>Policy</w:t>
      </w:r>
      <w:r>
        <w:rPr>
          <w:spacing w:val="-5"/>
        </w:rPr>
        <w:t> </w:t>
      </w:r>
      <w:r>
        <w:rPr/>
        <w:t>on</w:t>
      </w:r>
      <w:r>
        <w:rPr>
          <w:spacing w:val="-5"/>
        </w:rPr>
        <w:t> </w:t>
      </w:r>
      <w:r>
        <w:rPr/>
        <w:t>Education,</w:t>
      </w:r>
      <w:r>
        <w:rPr>
          <w:spacing w:val="1"/>
        </w:rPr>
        <w:t> </w:t>
      </w:r>
      <w:r>
        <w:rPr/>
        <w:t>(2004)</w:t>
      </w:r>
      <w:r>
        <w:rPr>
          <w:spacing w:val="5"/>
        </w:rPr>
        <w:t> </w:t>
      </w:r>
      <w:r>
        <w:rPr/>
        <w:t>4</w:t>
      </w:r>
      <w:r>
        <w:rPr>
          <w:vertAlign w:val="superscript"/>
        </w:rPr>
        <w:t>th</w:t>
      </w:r>
      <w:r>
        <w:rPr>
          <w:spacing w:val="-3"/>
          <w:vertAlign w:val="baseline"/>
        </w:rPr>
        <w:t> </w:t>
      </w:r>
      <w:r>
        <w:rPr>
          <w:vertAlign w:val="baseline"/>
        </w:rPr>
        <w:t>Edition</w:t>
      </w:r>
      <w:r>
        <w:rPr>
          <w:spacing w:val="-5"/>
          <w:vertAlign w:val="baseline"/>
        </w:rPr>
        <w:t> </w:t>
      </w:r>
      <w:r>
        <w:rPr>
          <w:vertAlign w:val="baseline"/>
        </w:rPr>
        <w:t>Lagos:</w:t>
      </w:r>
      <w:r>
        <w:rPr>
          <w:spacing w:val="-1"/>
          <w:vertAlign w:val="baseline"/>
        </w:rPr>
        <w:t> </w:t>
      </w:r>
      <w:r>
        <w:rPr>
          <w:vertAlign w:val="baseline"/>
        </w:rPr>
        <w:t>NERDC</w:t>
      </w:r>
      <w:r>
        <w:rPr>
          <w:spacing w:val="-2"/>
          <w:vertAlign w:val="baseline"/>
        </w:rPr>
        <w:t> Press.</w:t>
      </w:r>
    </w:p>
    <w:p>
      <w:pPr>
        <w:pStyle w:val="BodyText"/>
        <w:spacing w:before="238"/>
        <w:ind w:left="572"/>
      </w:pPr>
      <w:r>
        <w:rPr/>
        <w:t>Nayalk,</w:t>
      </w:r>
      <w:r>
        <w:rPr>
          <w:spacing w:val="-3"/>
        </w:rPr>
        <w:t> </w:t>
      </w:r>
      <w:r>
        <w:rPr/>
        <w:t>A.</w:t>
      </w:r>
      <w:r>
        <w:rPr>
          <w:spacing w:val="3"/>
        </w:rPr>
        <w:t> </w:t>
      </w:r>
      <w:r>
        <w:rPr/>
        <w:t>K. (2004).</w:t>
      </w:r>
      <w:r>
        <w:rPr>
          <w:spacing w:val="-1"/>
        </w:rPr>
        <w:t> </w:t>
      </w:r>
      <w:r>
        <w:rPr/>
        <w:t>Guidance</w:t>
      </w:r>
      <w:r>
        <w:rPr>
          <w:spacing w:val="-4"/>
        </w:rPr>
        <w:t> </w:t>
      </w:r>
      <w:r>
        <w:rPr/>
        <w:t>Service</w:t>
      </w:r>
      <w:r>
        <w:rPr>
          <w:spacing w:val="1"/>
        </w:rPr>
        <w:t> </w:t>
      </w:r>
      <w:r>
        <w:rPr/>
        <w:t>in</w:t>
      </w:r>
      <w:r>
        <w:rPr>
          <w:spacing w:val="-7"/>
        </w:rPr>
        <w:t> </w:t>
      </w:r>
      <w:r>
        <w:rPr/>
        <w:t>school</w:t>
      </w:r>
      <w:r>
        <w:rPr>
          <w:spacing w:val="-11"/>
        </w:rPr>
        <w:t> </w:t>
      </w:r>
      <w:r>
        <w:rPr/>
        <w:t>.</w:t>
      </w:r>
      <w:r>
        <w:rPr>
          <w:spacing w:val="-1"/>
        </w:rPr>
        <w:t> </w:t>
      </w:r>
      <w:r>
        <w:rPr/>
        <w:t>New</w:t>
      </w:r>
      <w:r>
        <w:rPr>
          <w:spacing w:val="-4"/>
        </w:rPr>
        <w:t> </w:t>
      </w:r>
      <w:r>
        <w:rPr/>
        <w:t>delhi:</w:t>
      </w:r>
      <w:r>
        <w:rPr>
          <w:spacing w:val="-2"/>
        </w:rPr>
        <w:t> </w:t>
      </w:r>
      <w:r>
        <w:rPr/>
        <w:t>Dominant</w:t>
      </w:r>
      <w:r>
        <w:rPr>
          <w:spacing w:val="2"/>
        </w:rPr>
        <w:t> </w:t>
      </w:r>
      <w:r>
        <w:rPr>
          <w:spacing w:val="-2"/>
        </w:rPr>
        <w:t>Publisher.</w:t>
      </w:r>
    </w:p>
    <w:p>
      <w:pPr>
        <w:spacing w:after="0"/>
        <w:sectPr>
          <w:pgSz w:w="12240" w:h="15840"/>
          <w:pgMar w:header="0" w:footer="969" w:top="1320" w:bottom="1160" w:left="1300" w:right="720"/>
        </w:sectPr>
      </w:pPr>
    </w:p>
    <w:p>
      <w:pPr>
        <w:spacing w:line="240" w:lineRule="auto" w:before="72"/>
        <w:ind w:left="1201" w:right="723" w:hanging="630"/>
        <w:jc w:val="both"/>
        <w:rPr>
          <w:sz w:val="24"/>
        </w:rPr>
      </w:pPr>
      <w:r>
        <w:rPr>
          <w:sz w:val="24"/>
        </w:rPr>
        <w:t>Ngesu, L., Ndiku, J., &amp; Masese, A. (2008) </w:t>
      </w:r>
      <w:r>
        <w:rPr>
          <w:i/>
          <w:sz w:val="24"/>
        </w:rPr>
        <w:t>Drug Dependence and Abuse in Kenya</w:t>
      </w:r>
      <w:r>
        <w:rPr>
          <w:i/>
          <w:spacing w:val="40"/>
          <w:sz w:val="24"/>
        </w:rPr>
        <w:t> </w:t>
      </w:r>
      <w:r>
        <w:rPr>
          <w:i/>
          <w:sz w:val="24"/>
        </w:rPr>
        <w:t>Secondary Schools: Strategies for Intervention</w:t>
      </w:r>
      <w:r>
        <w:rPr>
          <w:sz w:val="24"/>
        </w:rPr>
        <w:t>. Educational Research and Review, Vol. 3 (10), Pp. 300 – 308. October, 2012</w:t>
      </w:r>
    </w:p>
    <w:p>
      <w:pPr>
        <w:pStyle w:val="BodyText"/>
        <w:spacing w:before="238"/>
        <w:ind w:left="1201" w:right="720" w:hanging="630"/>
        <w:jc w:val="both"/>
      </w:pPr>
      <w:r>
        <w:rPr/>
        <w:t>Nimako, S. G. (2012) Linking Qualify, Satisfaction and Behaviour Intentions in Ghana‟s Mobile Telecommunication Industry, European Journal of Business Management, 4 (7), 1-17.</w:t>
      </w:r>
    </w:p>
    <w:p>
      <w:pPr>
        <w:spacing w:line="240" w:lineRule="auto" w:before="243"/>
        <w:ind w:left="1201" w:right="710" w:hanging="630"/>
        <w:jc w:val="both"/>
        <w:rPr>
          <w:sz w:val="24"/>
        </w:rPr>
      </w:pPr>
      <w:r>
        <w:rPr>
          <w:sz w:val="24"/>
        </w:rPr>
        <w:t>Norhati, I., &amp; Hafisah, F., (2003</w:t>
      </w:r>
      <w:r>
        <w:rPr>
          <w:i/>
          <w:sz w:val="24"/>
        </w:rPr>
        <w:t>) “Information Setting for Learning on Campus: Usage and Preference”, Procedia – Social and Behavioural Sciences. </w:t>
      </w:r>
      <w:r>
        <w:rPr>
          <w:sz w:val="24"/>
        </w:rPr>
        <w:t>Vol. 105. (2013), Pp. 344</w:t>
      </w:r>
      <w:r>
        <w:rPr>
          <w:spacing w:val="40"/>
          <w:sz w:val="24"/>
        </w:rPr>
        <w:t> </w:t>
      </w:r>
      <w:r>
        <w:rPr>
          <w:sz w:val="24"/>
        </w:rPr>
        <w:t>– 351.</w:t>
      </w:r>
    </w:p>
    <w:p>
      <w:pPr>
        <w:pStyle w:val="BodyText"/>
        <w:spacing w:line="242" w:lineRule="auto" w:before="238"/>
        <w:ind w:left="1201" w:right="716" w:hanging="630"/>
        <w:jc w:val="both"/>
      </w:pPr>
      <w:r>
        <w:rPr/>
        <w:t>Normann,</w:t>
      </w:r>
      <w:r>
        <w:rPr>
          <w:spacing w:val="-1"/>
        </w:rPr>
        <w:t> </w:t>
      </w:r>
      <w:r>
        <w:rPr/>
        <w:t>R.</w:t>
      </w:r>
      <w:r>
        <w:rPr>
          <w:spacing w:val="-1"/>
        </w:rPr>
        <w:t> </w:t>
      </w:r>
      <w:r>
        <w:rPr/>
        <w:t>(1991) Service</w:t>
      </w:r>
      <w:r>
        <w:rPr>
          <w:spacing w:val="-4"/>
        </w:rPr>
        <w:t> </w:t>
      </w:r>
      <w:r>
        <w:rPr/>
        <w:t>Management:</w:t>
      </w:r>
      <w:r>
        <w:rPr>
          <w:spacing w:val="-3"/>
        </w:rPr>
        <w:t> </w:t>
      </w:r>
      <w:r>
        <w:rPr/>
        <w:t>and</w:t>
      </w:r>
      <w:r>
        <w:rPr>
          <w:spacing w:val="-3"/>
        </w:rPr>
        <w:t> </w:t>
      </w:r>
      <w:r>
        <w:rPr/>
        <w:t>Leadership in</w:t>
      </w:r>
      <w:r>
        <w:rPr>
          <w:spacing w:val="-3"/>
        </w:rPr>
        <w:t> </w:t>
      </w:r>
      <w:r>
        <w:rPr/>
        <w:t>Service</w:t>
      </w:r>
      <w:r>
        <w:rPr>
          <w:spacing w:val="-4"/>
        </w:rPr>
        <w:t> </w:t>
      </w:r>
      <w:r>
        <w:rPr/>
        <w:t>Business,</w:t>
      </w:r>
      <w:r>
        <w:rPr>
          <w:spacing w:val="-1"/>
        </w:rPr>
        <w:t> </w:t>
      </w:r>
      <w:r>
        <w:rPr/>
        <w:t>2rd,</w:t>
      </w:r>
      <w:r>
        <w:rPr>
          <w:spacing w:val="-1"/>
        </w:rPr>
        <w:t> </w:t>
      </w:r>
      <w:r>
        <w:rPr/>
        <w:t>ed,</w:t>
      </w:r>
      <w:r>
        <w:rPr>
          <w:spacing w:val="-1"/>
        </w:rPr>
        <w:t> </w:t>
      </w:r>
      <w:r>
        <w:rPr/>
        <w:t>john Wiley, Chichester.</w:t>
      </w:r>
    </w:p>
    <w:p>
      <w:pPr>
        <w:pStyle w:val="BodyText"/>
        <w:spacing w:line="520" w:lineRule="exact" w:before="42"/>
        <w:ind w:left="572" w:right="714"/>
      </w:pPr>
      <w:r>
        <w:rPr/>
        <w:t>Nwagwu, N. A., (1997) Primary School Administration, Lagos: Macmillan Publisher. Nwanna,</w:t>
      </w:r>
      <w:r>
        <w:rPr>
          <w:spacing w:val="40"/>
        </w:rPr>
        <w:t> </w:t>
      </w:r>
      <w:r>
        <w:rPr/>
        <w:t>O.,</w:t>
      </w:r>
      <w:r>
        <w:rPr>
          <w:spacing w:val="40"/>
        </w:rPr>
        <w:t> </w:t>
      </w:r>
      <w:r>
        <w:rPr/>
        <w:t>(1981)</w:t>
      </w:r>
      <w:r>
        <w:rPr>
          <w:spacing w:val="40"/>
        </w:rPr>
        <w:t> </w:t>
      </w:r>
      <w:r>
        <w:rPr/>
        <w:t>Introduction</w:t>
      </w:r>
      <w:r>
        <w:rPr>
          <w:spacing w:val="40"/>
        </w:rPr>
        <w:t> </w:t>
      </w:r>
      <w:r>
        <w:rPr/>
        <w:t>to</w:t>
      </w:r>
      <w:r>
        <w:rPr>
          <w:spacing w:val="40"/>
        </w:rPr>
        <w:t> </w:t>
      </w:r>
      <w:r>
        <w:rPr/>
        <w:t>Education</w:t>
      </w:r>
      <w:r>
        <w:rPr>
          <w:spacing w:val="40"/>
        </w:rPr>
        <w:t> </w:t>
      </w:r>
      <w:r>
        <w:rPr/>
        <w:t>Research.</w:t>
      </w:r>
      <w:r>
        <w:rPr>
          <w:spacing w:val="40"/>
        </w:rPr>
        <w:t> </w:t>
      </w:r>
      <w:r>
        <w:rPr/>
        <w:t>Ibadan:</w:t>
      </w:r>
      <w:r>
        <w:rPr>
          <w:spacing w:val="40"/>
        </w:rPr>
        <w:t> </w:t>
      </w:r>
      <w:r>
        <w:rPr/>
        <w:t>Heinemann</w:t>
      </w:r>
      <w:r>
        <w:rPr>
          <w:spacing w:val="40"/>
        </w:rPr>
        <w:t> </w:t>
      </w:r>
      <w:r>
        <w:rPr/>
        <w:t>Education</w:t>
      </w:r>
    </w:p>
    <w:p>
      <w:pPr>
        <w:pStyle w:val="BodyText"/>
        <w:spacing w:line="221" w:lineRule="exact"/>
        <w:ind w:left="1201"/>
      </w:pPr>
      <w:r>
        <w:rPr>
          <w:spacing w:val="-2"/>
        </w:rPr>
        <w:t>Books.</w:t>
      </w:r>
    </w:p>
    <w:p>
      <w:pPr>
        <w:spacing w:line="237" w:lineRule="auto" w:before="245"/>
        <w:ind w:left="1201" w:right="719" w:hanging="630"/>
        <w:jc w:val="both"/>
        <w:rPr>
          <w:i/>
          <w:sz w:val="24"/>
        </w:rPr>
      </w:pPr>
      <w:r>
        <w:rPr>
          <w:sz w:val="24"/>
        </w:rPr>
        <w:t>Odo, M. E., (2005) The Problem of Indiscipline in Nigerian Schools.In the </w:t>
      </w:r>
      <w:r>
        <w:rPr>
          <w:i/>
          <w:sz w:val="24"/>
        </w:rPr>
        <w:t>Journal of Nigeria Principals.</w:t>
      </w:r>
    </w:p>
    <w:p>
      <w:pPr>
        <w:spacing w:line="237" w:lineRule="auto" w:before="246"/>
        <w:ind w:left="1201" w:right="724" w:hanging="630"/>
        <w:jc w:val="both"/>
        <w:rPr>
          <w:sz w:val="24"/>
        </w:rPr>
      </w:pPr>
      <w:r>
        <w:rPr>
          <w:sz w:val="24"/>
        </w:rPr>
        <w:t>Ogbum, W. F. (1979) </w:t>
      </w:r>
      <w:r>
        <w:rPr>
          <w:i/>
          <w:sz w:val="24"/>
        </w:rPr>
        <w:t>Technology as Environment in Burk, J. G. and Eakinm, M. C. (eds.) Technology and Change. San Francisco</w:t>
      </w:r>
      <w:r>
        <w:rPr>
          <w:sz w:val="24"/>
        </w:rPr>
        <w:t>: Boyd &amp; Fraser Publishing Co.</w:t>
      </w:r>
    </w:p>
    <w:p>
      <w:pPr>
        <w:pStyle w:val="BodyText"/>
        <w:spacing w:line="237" w:lineRule="auto" w:before="246"/>
        <w:ind w:left="1201" w:right="715" w:hanging="630"/>
        <w:jc w:val="both"/>
      </w:pPr>
      <w:r>
        <w:rPr/>
        <w:t>Ogunbote, K. O. &amp;, Odunewu, A. O. (2008) School library and utilization in</w:t>
      </w:r>
      <w:r>
        <w:rPr>
          <w:spacing w:val="40"/>
        </w:rPr>
        <w:t> </w:t>
      </w:r>
      <w:r>
        <w:rPr/>
        <w:t>Ijubu North local Government Area of Ogun State, Nigeria. Niger school libr. j. 7: 42-57.</w:t>
      </w:r>
    </w:p>
    <w:p>
      <w:pPr>
        <w:pStyle w:val="BodyText"/>
        <w:spacing w:before="243"/>
        <w:ind w:left="1201" w:right="716" w:hanging="630"/>
        <w:jc w:val="both"/>
      </w:pPr>
      <w:r>
        <w:rPr/>
        <w:t>Ogwu, T. N., &amp; Ayabiogbe, C. I., (2010) School Health Services in Public and Private Senior Secondary</w:t>
      </w:r>
      <w:r>
        <w:rPr>
          <w:spacing w:val="-4"/>
        </w:rPr>
        <w:t> </w:t>
      </w:r>
      <w:r>
        <w:rPr/>
        <w:t>School in Kogi</w:t>
      </w:r>
      <w:r>
        <w:rPr>
          <w:spacing w:val="-4"/>
        </w:rPr>
        <w:t> </w:t>
      </w:r>
      <w:r>
        <w:rPr/>
        <w:t>State. Nigerian Journal</w:t>
      </w:r>
      <w:r>
        <w:rPr>
          <w:spacing w:val="-4"/>
        </w:rPr>
        <w:t> </w:t>
      </w:r>
      <w:r>
        <w:rPr/>
        <w:t>of</w:t>
      </w:r>
      <w:r>
        <w:rPr>
          <w:spacing w:val="-2"/>
        </w:rPr>
        <w:t> </w:t>
      </w:r>
      <w:r>
        <w:rPr/>
        <w:t>Health Education, 14 (1). 232 – 247. National School Health Policy; Federal Ministry of Education, Nigeria.</w:t>
      </w:r>
      <w:r>
        <w:rPr>
          <w:spacing w:val="40"/>
        </w:rPr>
        <w:t> </w:t>
      </w:r>
      <w:r>
        <w:rPr/>
        <w:t>Pp. 26.</w:t>
      </w:r>
    </w:p>
    <w:p>
      <w:pPr>
        <w:spacing w:line="240" w:lineRule="auto" w:before="240"/>
        <w:ind w:left="1201" w:right="722" w:hanging="630"/>
        <w:jc w:val="both"/>
        <w:rPr>
          <w:sz w:val="24"/>
        </w:rPr>
      </w:pPr>
      <w:r>
        <w:rPr>
          <w:sz w:val="24"/>
        </w:rPr>
        <w:t>Ojo, R. A., &amp; Akande, S. O. (2005) Student Access, Usage and Awareness of Electronic Information Resource at the University College Hospital library, U, I. Ibadan, Lagos </w:t>
      </w:r>
      <w:r>
        <w:rPr>
          <w:i/>
          <w:sz w:val="24"/>
        </w:rPr>
        <w:t>journal of library &amp; Information Science 3 (1): </w:t>
      </w:r>
      <w:r>
        <w:rPr>
          <w:sz w:val="24"/>
        </w:rPr>
        <w:t>10-24.</w:t>
      </w:r>
    </w:p>
    <w:p>
      <w:pPr>
        <w:pStyle w:val="BodyText"/>
        <w:spacing w:before="239"/>
        <w:ind w:left="1201" w:right="716" w:hanging="630"/>
        <w:jc w:val="both"/>
      </w:pPr>
      <w:r>
        <w:rPr/>
        <w:t>Okeke, C.N., (2002) Strategies for Improving Student Personnel Services Administration in Onitsa Education Zone of Anambra State. Unpublished M.ED Project, Educational Foundation, University of Nigeria, Nsuka.</w:t>
      </w:r>
    </w:p>
    <w:p>
      <w:pPr>
        <w:spacing w:line="240" w:lineRule="auto" w:before="243"/>
        <w:ind w:left="1201" w:right="714" w:hanging="630"/>
        <w:jc w:val="both"/>
        <w:rPr>
          <w:sz w:val="24"/>
        </w:rPr>
      </w:pPr>
      <w:r>
        <w:rPr>
          <w:sz w:val="24"/>
        </w:rPr>
        <w:t>Okobiah, O. C., &amp; Okorodudu, R. I., (2004) Concepts of Guidance and Counseling. In </w:t>
      </w:r>
      <w:r>
        <w:rPr>
          <w:i/>
          <w:sz w:val="24"/>
        </w:rPr>
        <w:t>Issues, Concepts Theories and Techniques of Guidance and Counseling</w:t>
      </w:r>
      <w:r>
        <w:rPr>
          <w:sz w:val="24"/>
        </w:rPr>
        <w:t>. Benin City: Ethiopia Publishing Corp.</w:t>
      </w:r>
    </w:p>
    <w:p>
      <w:pPr>
        <w:spacing w:after="0" w:line="240" w:lineRule="auto"/>
        <w:jc w:val="both"/>
        <w:rPr>
          <w:sz w:val="24"/>
        </w:rPr>
        <w:sectPr>
          <w:pgSz w:w="12240" w:h="15840"/>
          <w:pgMar w:header="0" w:footer="969" w:top="1360" w:bottom="1160" w:left="1300" w:right="720"/>
        </w:sectPr>
      </w:pPr>
    </w:p>
    <w:p>
      <w:pPr>
        <w:pStyle w:val="BodyText"/>
        <w:spacing w:before="72"/>
        <w:ind w:left="1201" w:right="720" w:hanging="630"/>
        <w:jc w:val="both"/>
      </w:pPr>
      <w:r>
        <w:rPr/>
        <w:t>Okonkwo, C. O., (2011) Impact of Principal Leadership Style on the Management of Secondary School in Sokoto Metropolis, an Unpublished Master Thesis in Ahmadu Bello University, Zaria.</w:t>
      </w:r>
    </w:p>
    <w:p>
      <w:pPr>
        <w:pStyle w:val="BodyText"/>
        <w:spacing w:before="238"/>
        <w:ind w:left="572"/>
      </w:pPr>
      <w:r>
        <w:rPr/>
        <w:t>Okoye,</w:t>
      </w:r>
      <w:r>
        <w:rPr>
          <w:spacing w:val="13"/>
        </w:rPr>
        <w:t> </w:t>
      </w:r>
      <w:r>
        <w:rPr/>
        <w:t>N.</w:t>
      </w:r>
      <w:r>
        <w:rPr>
          <w:spacing w:val="21"/>
        </w:rPr>
        <w:t> </w:t>
      </w:r>
      <w:r>
        <w:rPr/>
        <w:t>Adejumo,</w:t>
      </w:r>
      <w:r>
        <w:rPr>
          <w:spacing w:val="16"/>
        </w:rPr>
        <w:t> </w:t>
      </w:r>
      <w:r>
        <w:rPr/>
        <w:t>D.,</w:t>
      </w:r>
      <w:r>
        <w:rPr>
          <w:spacing w:val="15"/>
        </w:rPr>
        <w:t> </w:t>
      </w:r>
      <w:r>
        <w:rPr/>
        <w:t>&amp;</w:t>
      </w:r>
      <w:r>
        <w:rPr>
          <w:spacing w:val="19"/>
        </w:rPr>
        <w:t> </w:t>
      </w:r>
      <w:r>
        <w:rPr/>
        <w:t>Achebe,</w:t>
      </w:r>
      <w:r>
        <w:rPr>
          <w:spacing w:val="21"/>
        </w:rPr>
        <w:t> </w:t>
      </w:r>
      <w:r>
        <w:rPr/>
        <w:t>C,</w:t>
      </w:r>
      <w:r>
        <w:rPr>
          <w:spacing w:val="15"/>
        </w:rPr>
        <w:t> </w:t>
      </w:r>
      <w:r>
        <w:rPr/>
        <w:t>(2000)</w:t>
      </w:r>
      <w:r>
        <w:rPr>
          <w:spacing w:val="16"/>
        </w:rPr>
        <w:t> </w:t>
      </w:r>
      <w:r>
        <w:rPr/>
        <w:t>Fundamentals</w:t>
      </w:r>
      <w:r>
        <w:rPr>
          <w:spacing w:val="12"/>
        </w:rPr>
        <w:t> </w:t>
      </w:r>
      <w:r>
        <w:rPr/>
        <w:t>of</w:t>
      </w:r>
      <w:r>
        <w:rPr>
          <w:spacing w:val="6"/>
        </w:rPr>
        <w:t> </w:t>
      </w:r>
      <w:r>
        <w:rPr/>
        <w:t>Guidance</w:t>
      </w:r>
      <w:r>
        <w:rPr>
          <w:spacing w:val="13"/>
        </w:rPr>
        <w:t> </w:t>
      </w:r>
      <w:r>
        <w:rPr/>
        <w:t>and</w:t>
      </w:r>
      <w:r>
        <w:rPr>
          <w:spacing w:val="19"/>
        </w:rPr>
        <w:t> </w:t>
      </w:r>
      <w:r>
        <w:rPr>
          <w:spacing w:val="-2"/>
        </w:rPr>
        <w:t>Counseling.</w:t>
      </w:r>
    </w:p>
    <w:p>
      <w:pPr>
        <w:pStyle w:val="BodyText"/>
        <w:spacing w:before="3"/>
        <w:ind w:left="1201"/>
      </w:pPr>
      <w:r>
        <w:rPr/>
        <w:t>Ibadan.</w:t>
      </w:r>
      <w:r>
        <w:rPr>
          <w:spacing w:val="-2"/>
        </w:rPr>
        <w:t> </w:t>
      </w:r>
      <w:r>
        <w:rPr/>
        <w:t>Oyo</w:t>
      </w:r>
      <w:r>
        <w:rPr>
          <w:spacing w:val="1"/>
        </w:rPr>
        <w:t> </w:t>
      </w:r>
      <w:r>
        <w:rPr/>
        <w:t>State</w:t>
      </w:r>
      <w:r>
        <w:rPr>
          <w:spacing w:val="-4"/>
        </w:rPr>
        <w:t> </w:t>
      </w:r>
      <w:r>
        <w:rPr/>
        <w:t>Mill</w:t>
      </w:r>
      <w:r>
        <w:rPr>
          <w:spacing w:val="-6"/>
        </w:rPr>
        <w:t> </w:t>
      </w:r>
      <w:r>
        <w:rPr>
          <w:spacing w:val="-4"/>
        </w:rPr>
        <w:t>Ltd.</w:t>
      </w:r>
    </w:p>
    <w:p>
      <w:pPr>
        <w:spacing w:line="242" w:lineRule="auto" w:before="237"/>
        <w:ind w:left="1201" w:right="721" w:hanging="630"/>
        <w:jc w:val="both"/>
        <w:rPr>
          <w:sz w:val="24"/>
        </w:rPr>
      </w:pPr>
      <w:r>
        <w:rPr>
          <w:sz w:val="24"/>
        </w:rPr>
        <w:t>Olayinka, M. S. (1999) </w:t>
      </w:r>
      <w:r>
        <w:rPr>
          <w:i/>
          <w:sz w:val="24"/>
        </w:rPr>
        <w:t>Guidance and Counseling Nigeria Schools. </w:t>
      </w:r>
      <w:r>
        <w:rPr>
          <w:sz w:val="24"/>
        </w:rPr>
        <w:t>Ikeja Literamed Publication Limited.</w:t>
      </w:r>
    </w:p>
    <w:p>
      <w:pPr>
        <w:pStyle w:val="BodyText"/>
        <w:spacing w:before="235"/>
        <w:ind w:left="572"/>
      </w:pPr>
      <w:r>
        <w:rPr/>
        <w:t>Olotuah,</w:t>
      </w:r>
      <w:r>
        <w:rPr>
          <w:spacing w:val="67"/>
        </w:rPr>
        <w:t> </w:t>
      </w:r>
      <w:r>
        <w:rPr/>
        <w:t>A.</w:t>
      </w:r>
      <w:r>
        <w:rPr>
          <w:spacing w:val="69"/>
        </w:rPr>
        <w:t> </w:t>
      </w:r>
      <w:r>
        <w:rPr/>
        <w:t>(2001)</w:t>
      </w:r>
      <w:r>
        <w:rPr>
          <w:spacing w:val="72"/>
        </w:rPr>
        <w:t> </w:t>
      </w:r>
      <w:r>
        <w:rPr/>
        <w:t>Low</w:t>
      </w:r>
      <w:r>
        <w:rPr>
          <w:spacing w:val="66"/>
        </w:rPr>
        <w:t> </w:t>
      </w:r>
      <w:r>
        <w:rPr/>
        <w:t>Income</w:t>
      </w:r>
      <w:r>
        <w:rPr>
          <w:spacing w:val="71"/>
        </w:rPr>
        <w:t> </w:t>
      </w:r>
      <w:r>
        <w:rPr/>
        <w:t>Workers</w:t>
      </w:r>
      <w:r>
        <w:rPr>
          <w:spacing w:val="65"/>
        </w:rPr>
        <w:t> </w:t>
      </w:r>
      <w:r>
        <w:rPr/>
        <w:t>Housing</w:t>
      </w:r>
      <w:r>
        <w:rPr>
          <w:spacing w:val="67"/>
        </w:rPr>
        <w:t> </w:t>
      </w:r>
      <w:r>
        <w:rPr/>
        <w:t>Intervention</w:t>
      </w:r>
      <w:r>
        <w:rPr>
          <w:spacing w:val="67"/>
        </w:rPr>
        <w:t> </w:t>
      </w:r>
      <w:r>
        <w:rPr/>
        <w:t>by</w:t>
      </w:r>
      <w:r>
        <w:rPr>
          <w:spacing w:val="62"/>
        </w:rPr>
        <w:t> </w:t>
      </w:r>
      <w:r>
        <w:rPr/>
        <w:t>the</w:t>
      </w:r>
      <w:r>
        <w:rPr>
          <w:spacing w:val="66"/>
        </w:rPr>
        <w:t> </w:t>
      </w:r>
      <w:r>
        <w:rPr/>
        <w:t>Public</w:t>
      </w:r>
      <w:r>
        <w:rPr>
          <w:spacing w:val="67"/>
        </w:rPr>
        <w:t> </w:t>
      </w:r>
      <w:r>
        <w:rPr>
          <w:spacing w:val="-2"/>
        </w:rPr>
        <w:t>Sector.</w:t>
      </w:r>
    </w:p>
    <w:p>
      <w:pPr>
        <w:spacing w:before="3"/>
        <w:ind w:left="1201" w:right="0" w:firstLine="0"/>
        <w:jc w:val="left"/>
        <w:rPr>
          <w:i/>
          <w:sz w:val="24"/>
        </w:rPr>
      </w:pPr>
      <w:r>
        <w:rPr>
          <w:i/>
          <w:sz w:val="24"/>
        </w:rPr>
        <w:t>International</w:t>
      </w:r>
      <w:r>
        <w:rPr>
          <w:i/>
          <w:spacing w:val="-4"/>
          <w:sz w:val="24"/>
        </w:rPr>
        <w:t> </w:t>
      </w:r>
      <w:r>
        <w:rPr>
          <w:i/>
          <w:sz w:val="24"/>
        </w:rPr>
        <w:t>Journal</w:t>
      </w:r>
      <w:r>
        <w:rPr>
          <w:i/>
          <w:spacing w:val="-2"/>
          <w:sz w:val="24"/>
        </w:rPr>
        <w:t> </w:t>
      </w:r>
      <w:r>
        <w:rPr>
          <w:i/>
          <w:sz w:val="24"/>
        </w:rPr>
        <w:t>of</w:t>
      </w:r>
      <w:r>
        <w:rPr>
          <w:i/>
          <w:spacing w:val="-1"/>
          <w:sz w:val="24"/>
        </w:rPr>
        <w:t> </w:t>
      </w:r>
      <w:r>
        <w:rPr>
          <w:i/>
          <w:sz w:val="24"/>
        </w:rPr>
        <w:t>Economic</w:t>
      </w:r>
      <w:r>
        <w:rPr>
          <w:i/>
          <w:spacing w:val="-2"/>
          <w:sz w:val="24"/>
        </w:rPr>
        <w:t> </w:t>
      </w:r>
      <w:r>
        <w:rPr>
          <w:i/>
          <w:sz w:val="24"/>
        </w:rPr>
        <w:t>and</w:t>
      </w:r>
      <w:r>
        <w:rPr>
          <w:i/>
          <w:spacing w:val="-2"/>
          <w:sz w:val="24"/>
        </w:rPr>
        <w:t> </w:t>
      </w:r>
      <w:r>
        <w:rPr>
          <w:i/>
          <w:sz w:val="24"/>
        </w:rPr>
        <w:t>Development</w:t>
      </w:r>
      <w:r>
        <w:rPr>
          <w:i/>
          <w:spacing w:val="-1"/>
          <w:sz w:val="24"/>
        </w:rPr>
        <w:t> </w:t>
      </w:r>
      <w:r>
        <w:rPr>
          <w:i/>
          <w:spacing w:val="-2"/>
          <w:sz w:val="24"/>
        </w:rPr>
        <w:t>Issues.</w:t>
      </w:r>
    </w:p>
    <w:p>
      <w:pPr>
        <w:spacing w:line="240" w:lineRule="auto" w:before="237"/>
        <w:ind w:left="1201" w:right="720" w:hanging="630"/>
        <w:jc w:val="both"/>
        <w:rPr>
          <w:sz w:val="24"/>
        </w:rPr>
      </w:pPr>
      <w:r>
        <w:rPr>
          <w:sz w:val="24"/>
        </w:rPr>
        <w:t>Omekwu, C. O. (2001) </w:t>
      </w:r>
      <w:r>
        <w:rPr>
          <w:i/>
          <w:sz w:val="24"/>
        </w:rPr>
        <w:t>Managing Information and Technology in the Knowledge age: Presenting Agenda for Librarians of Developing Economies in: Libraries and Librarians: Making a Difference in the Knowledge age: </w:t>
      </w:r>
      <w:r>
        <w:rPr>
          <w:sz w:val="24"/>
        </w:rPr>
        <w:t>A Compendium of Papers Presented at the 39</w:t>
      </w:r>
      <w:r>
        <w:rPr>
          <w:sz w:val="24"/>
          <w:vertAlign w:val="superscript"/>
        </w:rPr>
        <w:t>th</w:t>
      </w:r>
      <w:r>
        <w:rPr>
          <w:spacing w:val="-13"/>
          <w:sz w:val="24"/>
          <w:vertAlign w:val="baseline"/>
        </w:rPr>
        <w:t> </w:t>
      </w:r>
      <w:r>
        <w:rPr>
          <w:sz w:val="24"/>
          <w:vertAlign w:val="baseline"/>
        </w:rPr>
        <w:t>National Conference and AGM.</w:t>
      </w:r>
    </w:p>
    <w:p>
      <w:pPr>
        <w:pStyle w:val="BodyText"/>
        <w:spacing w:line="242" w:lineRule="auto" w:before="241"/>
        <w:ind w:left="1201" w:right="731" w:hanging="630"/>
        <w:jc w:val="both"/>
      </w:pPr>
      <w:r>
        <w:rPr/>
        <w:t>Omu, M. (2006) Management of Physical Facilities and Equipment in Secondary Schools Cross River State, Unpublished Ph.D Thesis Educational Foundations, UNN.</w:t>
      </w:r>
    </w:p>
    <w:p>
      <w:pPr>
        <w:pStyle w:val="BodyText"/>
        <w:spacing w:before="235"/>
        <w:ind w:left="1201" w:right="711" w:hanging="630"/>
        <w:jc w:val="both"/>
      </w:pPr>
      <w:r>
        <w:rPr/>
        <w:t>Onyegiri, P.</w:t>
      </w:r>
      <w:r>
        <w:rPr>
          <w:spacing w:val="40"/>
        </w:rPr>
        <w:t> </w:t>
      </w:r>
      <w:r>
        <w:rPr/>
        <w:t>(2004) Private-Public Partnership in the Provision of Student‟ Hostel Accommodation in the Polytechnic. An unpublished Master Project, University of </w:t>
      </w:r>
      <w:r>
        <w:rPr>
          <w:spacing w:val="-2"/>
        </w:rPr>
        <w:t>Nigeria.</w:t>
      </w:r>
    </w:p>
    <w:p>
      <w:pPr>
        <w:pStyle w:val="BodyText"/>
        <w:spacing w:line="237" w:lineRule="auto" w:before="245"/>
        <w:ind w:left="1201" w:right="732" w:hanging="630"/>
        <w:jc w:val="both"/>
      </w:pPr>
      <w:r>
        <w:rPr/>
        <w:t>Orhungur, M. M. (1997) counseling A panacea for a hurting world: Implication for counselor education and Training. Makurdi Benue State University Press.</w:t>
      </w:r>
    </w:p>
    <w:p>
      <w:pPr>
        <w:spacing w:line="240" w:lineRule="auto" w:before="243"/>
        <w:ind w:left="1201" w:right="720" w:hanging="630"/>
        <w:jc w:val="both"/>
        <w:rPr>
          <w:sz w:val="24"/>
        </w:rPr>
      </w:pPr>
      <w:r>
        <w:rPr>
          <w:sz w:val="24"/>
        </w:rPr>
        <w:t>Oziako, A. N. (2014) </w:t>
      </w:r>
      <w:r>
        <w:rPr>
          <w:i/>
          <w:sz w:val="24"/>
        </w:rPr>
        <w:t>Implementation of Student Personnel Services in Federal and State College of Education in South – East Nigeria</w:t>
      </w:r>
      <w:r>
        <w:rPr>
          <w:sz w:val="24"/>
        </w:rPr>
        <w:t>. Published Ph.D Seminar Presentation</w:t>
      </w:r>
      <w:r>
        <w:rPr>
          <w:spacing w:val="40"/>
          <w:sz w:val="24"/>
        </w:rPr>
        <w:t> </w:t>
      </w:r>
      <w:r>
        <w:rPr>
          <w:sz w:val="24"/>
        </w:rPr>
        <w:t>to the Department of Educational Foundation University of Nigeria Nsuka.</w:t>
      </w:r>
    </w:p>
    <w:p>
      <w:pPr>
        <w:pStyle w:val="BodyText"/>
        <w:spacing w:before="238"/>
        <w:ind w:left="572"/>
      </w:pPr>
      <w:r>
        <w:rPr/>
        <w:t>Ozioko,</w:t>
      </w:r>
      <w:r>
        <w:rPr>
          <w:spacing w:val="-7"/>
        </w:rPr>
        <w:t> </w:t>
      </w:r>
      <w:r>
        <w:rPr/>
        <w:t>J.</w:t>
      </w:r>
      <w:r>
        <w:rPr>
          <w:spacing w:val="-4"/>
        </w:rPr>
        <w:t> </w:t>
      </w:r>
      <w:r>
        <w:rPr/>
        <w:t>(1997)</w:t>
      </w:r>
      <w:r>
        <w:rPr>
          <w:spacing w:val="-5"/>
        </w:rPr>
        <w:t> </w:t>
      </w:r>
      <w:r>
        <w:rPr/>
        <w:t>Environmental</w:t>
      </w:r>
      <w:r>
        <w:rPr>
          <w:spacing w:val="-10"/>
        </w:rPr>
        <w:t> </w:t>
      </w:r>
      <w:r>
        <w:rPr/>
        <w:t>Psychology. Enugu:</w:t>
      </w:r>
      <w:r>
        <w:rPr>
          <w:spacing w:val="-1"/>
        </w:rPr>
        <w:t> </w:t>
      </w:r>
      <w:r>
        <w:rPr/>
        <w:t>Sunny</w:t>
      </w:r>
      <w:r>
        <w:rPr>
          <w:spacing w:val="-7"/>
        </w:rPr>
        <w:t> </w:t>
      </w:r>
      <w:r>
        <w:rPr/>
        <w:t>Pat</w:t>
      </w:r>
      <w:r>
        <w:rPr>
          <w:spacing w:val="3"/>
        </w:rPr>
        <w:t> </w:t>
      </w:r>
      <w:r>
        <w:rPr/>
        <w:t>Prints,</w:t>
      </w:r>
      <w:r>
        <w:rPr>
          <w:spacing w:val="1"/>
        </w:rPr>
        <w:t> </w:t>
      </w:r>
      <w:r>
        <w:rPr>
          <w:spacing w:val="-2"/>
        </w:rPr>
        <w:t>Nigeria.</w:t>
      </w:r>
    </w:p>
    <w:p>
      <w:pPr>
        <w:spacing w:before="242"/>
        <w:ind w:left="1201" w:right="714" w:hanging="630"/>
        <w:jc w:val="both"/>
        <w:rPr>
          <w:sz w:val="24"/>
        </w:rPr>
      </w:pPr>
      <w:r>
        <w:rPr>
          <w:sz w:val="24"/>
        </w:rPr>
        <w:t>Peters, R. S., (1996). </w:t>
      </w:r>
      <w:r>
        <w:rPr>
          <w:i/>
          <w:sz w:val="24"/>
        </w:rPr>
        <w:t>Group Dynamic: The Psychology of Small Group Behaviour</w:t>
      </w:r>
      <w:r>
        <w:rPr>
          <w:sz w:val="24"/>
        </w:rPr>
        <w:t>. New York: McGraw Hill.</w:t>
      </w:r>
    </w:p>
    <w:p>
      <w:pPr>
        <w:pStyle w:val="BodyText"/>
        <w:spacing w:line="275" w:lineRule="exact" w:before="241"/>
        <w:ind w:left="572"/>
      </w:pPr>
      <w:r>
        <w:rPr/>
        <w:t>Poturak,</w:t>
      </w:r>
      <w:r>
        <w:rPr>
          <w:spacing w:val="77"/>
        </w:rPr>
        <w:t> </w:t>
      </w:r>
      <w:r>
        <w:rPr/>
        <w:t>M.</w:t>
      </w:r>
      <w:r>
        <w:rPr>
          <w:spacing w:val="50"/>
          <w:w w:val="150"/>
        </w:rPr>
        <w:t> </w:t>
      </w:r>
      <w:r>
        <w:rPr/>
        <w:t>(2014)</w:t>
      </w:r>
      <w:r>
        <w:rPr>
          <w:spacing w:val="52"/>
          <w:w w:val="150"/>
        </w:rPr>
        <w:t> </w:t>
      </w:r>
      <w:r>
        <w:rPr/>
        <w:t>“Private</w:t>
      </w:r>
      <w:r>
        <w:rPr>
          <w:spacing w:val="77"/>
        </w:rPr>
        <w:t> </w:t>
      </w:r>
      <w:r>
        <w:rPr/>
        <w:t>Universities</w:t>
      </w:r>
      <w:r>
        <w:rPr>
          <w:spacing w:val="74"/>
        </w:rPr>
        <w:t> </w:t>
      </w:r>
      <w:r>
        <w:rPr/>
        <w:t>Services</w:t>
      </w:r>
      <w:r>
        <w:rPr>
          <w:spacing w:val="75"/>
        </w:rPr>
        <w:t> </w:t>
      </w:r>
      <w:r>
        <w:rPr/>
        <w:t>Quality</w:t>
      </w:r>
      <w:r>
        <w:rPr>
          <w:spacing w:val="73"/>
        </w:rPr>
        <w:t> </w:t>
      </w:r>
      <w:r>
        <w:rPr/>
        <w:t>and</w:t>
      </w:r>
      <w:r>
        <w:rPr>
          <w:spacing w:val="77"/>
        </w:rPr>
        <w:t> </w:t>
      </w:r>
      <w:r>
        <w:rPr/>
        <w:t>Students</w:t>
      </w:r>
      <w:r>
        <w:rPr>
          <w:spacing w:val="75"/>
        </w:rPr>
        <w:t> </w:t>
      </w:r>
      <w:r>
        <w:rPr>
          <w:spacing w:val="-2"/>
        </w:rPr>
        <w:t>Satisfaction”.</w:t>
      </w:r>
    </w:p>
    <w:p>
      <w:pPr>
        <w:spacing w:line="275" w:lineRule="exact" w:before="0"/>
        <w:ind w:left="1201" w:right="0" w:firstLine="0"/>
        <w:jc w:val="left"/>
        <w:rPr>
          <w:sz w:val="24"/>
        </w:rPr>
      </w:pPr>
      <w:r>
        <w:rPr>
          <w:i/>
          <w:sz w:val="24"/>
        </w:rPr>
        <w:t>Global</w:t>
      </w:r>
      <w:r>
        <w:rPr>
          <w:i/>
          <w:spacing w:val="-3"/>
          <w:sz w:val="24"/>
        </w:rPr>
        <w:t> </w:t>
      </w:r>
      <w:r>
        <w:rPr>
          <w:i/>
          <w:sz w:val="24"/>
        </w:rPr>
        <w:t>Business</w:t>
      </w:r>
      <w:r>
        <w:rPr>
          <w:i/>
          <w:spacing w:val="-2"/>
          <w:sz w:val="24"/>
        </w:rPr>
        <w:t> </w:t>
      </w:r>
      <w:r>
        <w:rPr>
          <w:i/>
          <w:sz w:val="24"/>
        </w:rPr>
        <w:t>and Economics</w:t>
      </w:r>
      <w:r>
        <w:rPr>
          <w:i/>
          <w:spacing w:val="-2"/>
          <w:sz w:val="24"/>
        </w:rPr>
        <w:t> </w:t>
      </w:r>
      <w:r>
        <w:rPr>
          <w:i/>
          <w:sz w:val="24"/>
        </w:rPr>
        <w:t>Research Journal,</w:t>
      </w:r>
      <w:r>
        <w:rPr>
          <w:i/>
          <w:spacing w:val="7"/>
          <w:sz w:val="24"/>
        </w:rPr>
        <w:t> </w:t>
      </w:r>
      <w:r>
        <w:rPr>
          <w:sz w:val="24"/>
        </w:rPr>
        <w:t>3</w:t>
      </w:r>
      <w:r>
        <w:rPr>
          <w:spacing w:val="-5"/>
          <w:sz w:val="24"/>
        </w:rPr>
        <w:t> </w:t>
      </w:r>
      <w:r>
        <w:rPr>
          <w:sz w:val="24"/>
        </w:rPr>
        <w:t>(2),</w:t>
      </w:r>
      <w:r>
        <w:rPr>
          <w:spacing w:val="2"/>
          <w:sz w:val="24"/>
        </w:rPr>
        <w:t> </w:t>
      </w:r>
      <w:r>
        <w:rPr>
          <w:sz w:val="24"/>
        </w:rPr>
        <w:t>33</w:t>
      </w:r>
      <w:r>
        <w:rPr>
          <w:spacing w:val="-4"/>
          <w:sz w:val="24"/>
        </w:rPr>
        <w:t> </w:t>
      </w:r>
      <w:r>
        <w:rPr>
          <w:sz w:val="24"/>
        </w:rPr>
        <w:t>–</w:t>
      </w:r>
      <w:r>
        <w:rPr>
          <w:spacing w:val="1"/>
          <w:sz w:val="24"/>
        </w:rPr>
        <w:t> </w:t>
      </w:r>
      <w:r>
        <w:rPr>
          <w:spacing w:val="-5"/>
          <w:sz w:val="24"/>
        </w:rPr>
        <w:t>49.</w:t>
      </w:r>
    </w:p>
    <w:p>
      <w:pPr>
        <w:spacing w:line="240" w:lineRule="auto" w:before="243"/>
        <w:ind w:left="1201" w:right="711" w:hanging="630"/>
        <w:jc w:val="both"/>
        <w:rPr>
          <w:sz w:val="24"/>
        </w:rPr>
      </w:pPr>
      <w:r>
        <w:rPr>
          <w:sz w:val="24"/>
        </w:rPr>
        <w:t>Quin, H., &amp; Prybutok, V. R., (2009) “Service Quality, Customer Satisfaction, and Behavioural Intention in Fast – Food Restaurants”, </w:t>
      </w:r>
      <w:r>
        <w:rPr>
          <w:i/>
          <w:sz w:val="24"/>
        </w:rPr>
        <w:t>International Journal of Quality and Services</w:t>
      </w:r>
      <w:r>
        <w:rPr>
          <w:sz w:val="24"/>
        </w:rPr>
        <w:t>, Vol. 1. (1), Pp. 78 – 95.</w:t>
      </w:r>
    </w:p>
    <w:p>
      <w:pPr>
        <w:spacing w:line="240" w:lineRule="auto" w:before="238"/>
        <w:ind w:left="1201" w:right="717" w:hanging="630"/>
        <w:jc w:val="both"/>
        <w:rPr>
          <w:sz w:val="24"/>
        </w:rPr>
      </w:pPr>
      <w:r>
        <w:rPr>
          <w:sz w:val="24"/>
        </w:rPr>
        <w:t>Roman, S., &amp; Chinniah, S., (2011) </w:t>
      </w:r>
      <w:r>
        <w:rPr>
          <w:i/>
          <w:sz w:val="24"/>
        </w:rPr>
        <w:t>“An Investigation on Higher Learning Students Satisfaction on Food Services at University Cafeteria”, </w:t>
      </w:r>
      <w:r>
        <w:rPr>
          <w:sz w:val="24"/>
        </w:rPr>
        <w:t>Proceeding Paper at the 5</w:t>
      </w:r>
      <w:r>
        <w:rPr>
          <w:sz w:val="24"/>
          <w:vertAlign w:val="superscript"/>
        </w:rPr>
        <w:t>th</w:t>
      </w:r>
      <w:r>
        <w:rPr>
          <w:sz w:val="24"/>
          <w:vertAlign w:val="baseline"/>
        </w:rPr>
        <w:t> International Conference of Asian Academy of Applied Business, Cambodia.</w:t>
      </w:r>
    </w:p>
    <w:p>
      <w:pPr>
        <w:spacing w:after="0" w:line="240" w:lineRule="auto"/>
        <w:jc w:val="both"/>
        <w:rPr>
          <w:sz w:val="24"/>
        </w:rPr>
        <w:sectPr>
          <w:pgSz w:w="12240" w:h="15840"/>
          <w:pgMar w:header="0" w:footer="969" w:top="1360" w:bottom="1160" w:left="1300" w:right="720"/>
        </w:sectPr>
      </w:pPr>
    </w:p>
    <w:p>
      <w:pPr>
        <w:spacing w:line="237" w:lineRule="auto" w:before="74"/>
        <w:ind w:left="1201" w:right="719" w:hanging="630"/>
        <w:jc w:val="both"/>
        <w:rPr>
          <w:i/>
          <w:sz w:val="24"/>
        </w:rPr>
      </w:pPr>
      <w:r>
        <w:rPr>
          <w:sz w:val="24"/>
        </w:rPr>
        <w:t>Ruto, S. (2009) Sexual Abuse of Secondary School age Children: Evidence from Kenya: CICE</w:t>
      </w:r>
      <w:r>
        <w:rPr>
          <w:spacing w:val="4"/>
          <w:sz w:val="24"/>
        </w:rPr>
        <w:t> </w:t>
      </w:r>
      <w:r>
        <w:rPr>
          <w:sz w:val="24"/>
        </w:rPr>
        <w:t>Hiroshima</w:t>
      </w:r>
      <w:r>
        <w:rPr>
          <w:spacing w:val="3"/>
          <w:sz w:val="24"/>
        </w:rPr>
        <w:t> </w:t>
      </w:r>
      <w:r>
        <w:rPr>
          <w:sz w:val="24"/>
        </w:rPr>
        <w:t>University,</w:t>
      </w:r>
      <w:r>
        <w:rPr>
          <w:spacing w:val="9"/>
          <w:sz w:val="24"/>
        </w:rPr>
        <w:t> </w:t>
      </w:r>
      <w:r>
        <w:rPr>
          <w:i/>
          <w:sz w:val="24"/>
        </w:rPr>
        <w:t>Journal</w:t>
      </w:r>
      <w:r>
        <w:rPr>
          <w:i/>
          <w:spacing w:val="4"/>
          <w:sz w:val="24"/>
        </w:rPr>
        <w:t> </w:t>
      </w:r>
      <w:r>
        <w:rPr>
          <w:i/>
          <w:sz w:val="24"/>
        </w:rPr>
        <w:t>of</w:t>
      </w:r>
      <w:r>
        <w:rPr>
          <w:i/>
          <w:spacing w:val="8"/>
          <w:sz w:val="24"/>
        </w:rPr>
        <w:t> </w:t>
      </w:r>
      <w:r>
        <w:rPr>
          <w:i/>
          <w:sz w:val="24"/>
        </w:rPr>
        <w:t>International</w:t>
      </w:r>
      <w:r>
        <w:rPr>
          <w:i/>
          <w:spacing w:val="4"/>
          <w:sz w:val="24"/>
        </w:rPr>
        <w:t> </w:t>
      </w:r>
      <w:r>
        <w:rPr>
          <w:i/>
          <w:sz w:val="24"/>
        </w:rPr>
        <w:t>co-operation</w:t>
      </w:r>
      <w:r>
        <w:rPr>
          <w:i/>
          <w:spacing w:val="3"/>
          <w:sz w:val="24"/>
        </w:rPr>
        <w:t> </w:t>
      </w:r>
      <w:r>
        <w:rPr>
          <w:i/>
          <w:sz w:val="24"/>
        </w:rPr>
        <w:t>in</w:t>
      </w:r>
      <w:r>
        <w:rPr>
          <w:i/>
          <w:spacing w:val="4"/>
          <w:sz w:val="24"/>
        </w:rPr>
        <w:t> </w:t>
      </w:r>
      <w:r>
        <w:rPr>
          <w:i/>
          <w:sz w:val="24"/>
        </w:rPr>
        <w:t>Education,</w:t>
      </w:r>
      <w:r>
        <w:rPr>
          <w:i/>
          <w:spacing w:val="1"/>
          <w:sz w:val="24"/>
        </w:rPr>
        <w:t> </w:t>
      </w:r>
      <w:r>
        <w:rPr>
          <w:i/>
          <w:spacing w:val="-4"/>
          <w:sz w:val="24"/>
        </w:rPr>
        <w:t>Vol.</w:t>
      </w:r>
    </w:p>
    <w:p>
      <w:pPr>
        <w:pStyle w:val="BodyText"/>
        <w:tabs>
          <w:tab w:pos="1671" w:val="left" w:leader="none"/>
          <w:tab w:pos="2180" w:val="left" w:leader="none"/>
          <w:tab w:pos="3050" w:val="left" w:leader="none"/>
          <w:tab w:pos="3476" w:val="left" w:leader="none"/>
          <w:tab w:pos="4562" w:val="left" w:leader="none"/>
        </w:tabs>
        <w:spacing w:line="237" w:lineRule="auto" w:before="6"/>
        <w:ind w:left="1201" w:right="743"/>
      </w:pPr>
      <w:r>
        <w:rPr>
          <w:i/>
          <w:spacing w:val="-6"/>
        </w:rPr>
        <w:t>12</w:t>
      </w:r>
      <w:r>
        <w:rPr>
          <w:i/>
        </w:rPr>
        <w:tab/>
      </w:r>
      <w:r>
        <w:rPr>
          <w:i/>
          <w:spacing w:val="-4"/>
        </w:rPr>
        <w:t>(1)</w:t>
      </w:r>
      <w:r>
        <w:rPr>
          <w:i/>
        </w:rPr>
        <w:tab/>
      </w:r>
      <w:r>
        <w:rPr>
          <w:i/>
          <w:spacing w:val="-2"/>
        </w:rPr>
        <w:t>(2009)</w:t>
      </w:r>
      <w:r>
        <w:rPr>
          <w:i/>
        </w:rPr>
        <w:tab/>
      </w:r>
      <w:r>
        <w:rPr>
          <w:spacing w:val="-6"/>
        </w:rPr>
        <w:t>P.</w:t>
      </w:r>
      <w:r>
        <w:rPr/>
        <w:tab/>
      </w:r>
      <w:r>
        <w:rPr>
          <w:spacing w:val="-2"/>
        </w:rPr>
        <w:t>171-186.</w:t>
      </w:r>
      <w:r>
        <w:rPr/>
        <w:tab/>
      </w:r>
      <w:r>
        <w:rPr>
          <w:spacing w:val="-2"/>
        </w:rPr>
        <w:t>[www.sexualabuseofschoolage.pdf-Adube_Reader. </w:t>
      </w:r>
      <w:r>
        <w:rPr/>
        <w:t>(accessed on 13/06/2016].</w:t>
      </w:r>
    </w:p>
    <w:p>
      <w:pPr>
        <w:spacing w:line="237" w:lineRule="auto" w:before="246"/>
        <w:ind w:left="1201" w:right="718" w:hanging="630"/>
        <w:jc w:val="both"/>
        <w:rPr>
          <w:sz w:val="24"/>
        </w:rPr>
      </w:pPr>
      <w:r>
        <w:rPr>
          <w:sz w:val="24"/>
        </w:rPr>
        <w:t>Sambo, A. A., (2008) </w:t>
      </w:r>
      <w:r>
        <w:rPr>
          <w:i/>
          <w:sz w:val="24"/>
        </w:rPr>
        <w:t>Research Method in Education</w:t>
      </w:r>
      <w:r>
        <w:rPr>
          <w:sz w:val="24"/>
        </w:rPr>
        <w:t>, Ibadan Strilling Horda Publish</w:t>
      </w:r>
      <w:r>
        <w:rPr>
          <w:spacing w:val="40"/>
          <w:sz w:val="24"/>
        </w:rPr>
        <w:t> </w:t>
      </w:r>
      <w:r>
        <w:rPr>
          <w:sz w:val="24"/>
        </w:rPr>
        <w:t>Nigeria Limited.</w:t>
      </w:r>
    </w:p>
    <w:p>
      <w:pPr>
        <w:pStyle w:val="BodyText"/>
        <w:spacing w:line="237" w:lineRule="auto" w:before="246"/>
        <w:ind w:left="1201" w:right="725" w:hanging="630"/>
        <w:jc w:val="both"/>
      </w:pPr>
      <w:r>
        <w:rPr/>
        <w:t>Shaheed, M.</w:t>
      </w:r>
      <w:r>
        <w:rPr>
          <w:spacing w:val="40"/>
        </w:rPr>
        <w:t> </w:t>
      </w:r>
      <w:r>
        <w:rPr/>
        <w:t>Danamalar, A, &amp; Kanagasabai, C. (2007) Information Source Preference for Project work by Primary School Student. Library review. 56 (1), 24-33.</w:t>
      </w:r>
    </w:p>
    <w:p>
      <w:pPr>
        <w:pStyle w:val="BodyText"/>
        <w:spacing w:line="275" w:lineRule="exact" w:before="243"/>
        <w:ind w:left="572"/>
      </w:pPr>
      <w:r>
        <w:rPr/>
        <w:t>Shenton,</w:t>
      </w:r>
      <w:r>
        <w:rPr>
          <w:spacing w:val="37"/>
        </w:rPr>
        <w:t> </w:t>
      </w:r>
      <w:r>
        <w:rPr/>
        <w:t>Andrew</w:t>
      </w:r>
      <w:r>
        <w:rPr>
          <w:spacing w:val="44"/>
        </w:rPr>
        <w:t> </w:t>
      </w:r>
      <w:r>
        <w:rPr/>
        <w:t>K.</w:t>
      </w:r>
      <w:r>
        <w:rPr>
          <w:spacing w:val="39"/>
        </w:rPr>
        <w:t> </w:t>
      </w:r>
      <w:r>
        <w:rPr/>
        <w:t>&amp;</w:t>
      </w:r>
      <w:r>
        <w:rPr>
          <w:spacing w:val="34"/>
        </w:rPr>
        <w:t> </w:t>
      </w:r>
      <w:r>
        <w:rPr/>
        <w:t>Johnson,</w:t>
      </w:r>
      <w:r>
        <w:rPr>
          <w:spacing w:val="44"/>
        </w:rPr>
        <w:t> </w:t>
      </w:r>
      <w:r>
        <w:rPr/>
        <w:t>A.</w:t>
      </w:r>
      <w:r>
        <w:rPr>
          <w:spacing w:val="39"/>
        </w:rPr>
        <w:t> </w:t>
      </w:r>
      <w:r>
        <w:rPr/>
        <w:t>(2007)</w:t>
      </w:r>
      <w:r>
        <w:rPr>
          <w:spacing w:val="42"/>
        </w:rPr>
        <w:t> </w:t>
      </w:r>
      <w:r>
        <w:rPr/>
        <w:t>Pupil</w:t>
      </w:r>
      <w:r>
        <w:rPr>
          <w:spacing w:val="34"/>
        </w:rPr>
        <w:t> </w:t>
      </w:r>
      <w:r>
        <w:rPr/>
        <w:t>use</w:t>
      </w:r>
      <w:r>
        <w:rPr>
          <w:spacing w:val="36"/>
        </w:rPr>
        <w:t> </w:t>
      </w:r>
      <w:r>
        <w:rPr/>
        <w:t>of</w:t>
      </w:r>
      <w:r>
        <w:rPr>
          <w:spacing w:val="30"/>
        </w:rPr>
        <w:t> </w:t>
      </w:r>
      <w:r>
        <w:rPr/>
        <w:t>a</w:t>
      </w:r>
      <w:r>
        <w:rPr>
          <w:spacing w:val="36"/>
        </w:rPr>
        <w:t> </w:t>
      </w:r>
      <w:r>
        <w:rPr/>
        <w:t>School</w:t>
      </w:r>
      <w:r>
        <w:rPr>
          <w:spacing w:val="29"/>
        </w:rPr>
        <w:t> </w:t>
      </w:r>
      <w:r>
        <w:rPr/>
        <w:t>Internet</w:t>
      </w:r>
      <w:r>
        <w:rPr>
          <w:spacing w:val="42"/>
        </w:rPr>
        <w:t> </w:t>
      </w:r>
      <w:r>
        <w:rPr/>
        <w:t>Library</w:t>
      </w:r>
      <w:r>
        <w:rPr>
          <w:spacing w:val="28"/>
        </w:rPr>
        <w:t> </w:t>
      </w:r>
      <w:r>
        <w:rPr>
          <w:spacing w:val="-2"/>
        </w:rPr>
        <w:t>page.</w:t>
      </w:r>
    </w:p>
    <w:p>
      <w:pPr>
        <w:pStyle w:val="BodyText"/>
        <w:spacing w:line="275" w:lineRule="exact"/>
        <w:ind w:left="1201"/>
      </w:pPr>
      <w:r>
        <w:rPr/>
        <w:t>Aslib</w:t>
      </w:r>
      <w:r>
        <w:rPr>
          <w:spacing w:val="-3"/>
        </w:rPr>
        <w:t> </w:t>
      </w:r>
      <w:r>
        <w:rPr/>
        <w:t>Proceedings. 59</w:t>
      </w:r>
      <w:r>
        <w:rPr>
          <w:spacing w:val="-2"/>
        </w:rPr>
        <w:t> </w:t>
      </w:r>
      <w:r>
        <w:rPr/>
        <w:t>(6).12-</w:t>
      </w:r>
      <w:r>
        <w:rPr>
          <w:spacing w:val="-4"/>
        </w:rPr>
        <w:t>2w7.</w:t>
      </w:r>
    </w:p>
    <w:p>
      <w:pPr>
        <w:spacing w:line="240" w:lineRule="auto" w:before="243"/>
        <w:ind w:left="1201" w:right="714" w:hanging="630"/>
        <w:jc w:val="both"/>
        <w:rPr>
          <w:i/>
          <w:sz w:val="24"/>
        </w:rPr>
      </w:pPr>
      <w:r>
        <w:rPr>
          <w:sz w:val="24"/>
        </w:rPr>
        <w:t>Shephard, J. R. (2008) „Physical Education, School Physical activity, School Sport and Academic Performance‟ in International </w:t>
      </w:r>
      <w:r>
        <w:rPr>
          <w:i/>
          <w:sz w:val="24"/>
        </w:rPr>
        <w:t>Journal of Behavioural Nutrition and physical activity, Vol. 5 (10).</w:t>
      </w:r>
    </w:p>
    <w:p>
      <w:pPr>
        <w:spacing w:line="240" w:lineRule="auto" w:before="238"/>
        <w:ind w:left="1201" w:right="718" w:hanging="630"/>
        <w:jc w:val="both"/>
        <w:rPr>
          <w:sz w:val="24"/>
        </w:rPr>
      </w:pPr>
      <w:r>
        <w:rPr>
          <w:sz w:val="24"/>
        </w:rPr>
        <w:t>Singh, A., Leary, S., Joinson, C., &amp; Ness, A. (2012) „</w:t>
      </w:r>
      <w:r>
        <w:rPr>
          <w:i/>
          <w:sz w:val="24"/>
        </w:rPr>
        <w:t>Physical Activity and Performance at School: A Systematic Review</w:t>
      </w:r>
      <w:r>
        <w:rPr>
          <w:i/>
          <w:spacing w:val="-7"/>
          <w:sz w:val="24"/>
        </w:rPr>
        <w:t> </w:t>
      </w:r>
      <w:r>
        <w:rPr>
          <w:i/>
          <w:sz w:val="24"/>
        </w:rPr>
        <w:t>of the Literature; Archives of Pediatrics and Adolescent Medicine</w:t>
      </w:r>
      <w:r>
        <w:rPr>
          <w:sz w:val="24"/>
        </w:rPr>
        <w:t>, 166 (1), Pp. 49-55.</w:t>
      </w:r>
    </w:p>
    <w:p>
      <w:pPr>
        <w:spacing w:before="242"/>
        <w:ind w:left="1201" w:right="720" w:hanging="630"/>
        <w:jc w:val="both"/>
        <w:rPr>
          <w:sz w:val="24"/>
        </w:rPr>
      </w:pPr>
      <w:r>
        <w:rPr>
          <w:sz w:val="24"/>
        </w:rPr>
        <w:t>Stead, R. &amp; Nevelle, M. (2010</w:t>
      </w:r>
      <w:r>
        <w:rPr>
          <w:i/>
          <w:sz w:val="24"/>
        </w:rPr>
        <w:t>) The Impact of Physical Education and Sport on Education Outcomes: </w:t>
      </w:r>
      <w:r>
        <w:rPr>
          <w:sz w:val="24"/>
        </w:rPr>
        <w:t>A Review of Literature Lough borough: Institute of Youth Sport.</w:t>
      </w:r>
    </w:p>
    <w:p>
      <w:pPr>
        <w:pStyle w:val="BodyText"/>
        <w:spacing w:line="237" w:lineRule="auto" w:before="243"/>
        <w:ind w:left="1201" w:right="729" w:hanging="630"/>
        <w:jc w:val="both"/>
      </w:pPr>
      <w:r>
        <w:rPr/>
        <w:t>Stephens, I. (2010) Helping Your Child Succeed In School iv: Successful Study. Retrieved on 30</w:t>
      </w:r>
      <w:r>
        <w:rPr>
          <w:vertAlign w:val="superscript"/>
        </w:rPr>
        <w:t>th</w:t>
      </w:r>
      <w:r>
        <w:rPr>
          <w:spacing w:val="-15"/>
          <w:vertAlign w:val="baseline"/>
        </w:rPr>
        <w:t> </w:t>
      </w:r>
      <w:r>
        <w:rPr>
          <w:vertAlign w:val="baseline"/>
        </w:rPr>
        <w:t>June, 2016 from wwwss, apacenter .com/….Succeed-in School-v.get.</w:t>
      </w:r>
    </w:p>
    <w:p>
      <w:pPr>
        <w:pStyle w:val="BodyText"/>
        <w:spacing w:before="243"/>
        <w:ind w:left="1201" w:right="711" w:hanging="630"/>
        <w:jc w:val="both"/>
      </w:pPr>
      <w:r>
        <w:rPr/>
        <w:t>Story, M.,</w:t>
      </w:r>
      <w:r>
        <w:rPr>
          <w:spacing w:val="-1"/>
        </w:rPr>
        <w:t> </w:t>
      </w:r>
      <w:r>
        <w:rPr/>
        <w:t>Kaphingst,</w:t>
      </w:r>
      <w:r>
        <w:rPr>
          <w:spacing w:val="-1"/>
        </w:rPr>
        <w:t> </w:t>
      </w:r>
      <w:r>
        <w:rPr/>
        <w:t>K.</w:t>
      </w:r>
      <w:r>
        <w:rPr>
          <w:spacing w:val="-1"/>
        </w:rPr>
        <w:t> </w:t>
      </w:r>
      <w:r>
        <w:rPr/>
        <w:t>M.,</w:t>
      </w:r>
      <w:r>
        <w:rPr>
          <w:spacing w:val="-1"/>
        </w:rPr>
        <w:t> </w:t>
      </w:r>
      <w:r>
        <w:rPr/>
        <w:t>Robinson –</w:t>
      </w:r>
      <w:r>
        <w:rPr>
          <w:spacing w:val="-3"/>
        </w:rPr>
        <w:t> </w:t>
      </w:r>
      <w:r>
        <w:rPr/>
        <w:t>O „Brien,</w:t>
      </w:r>
      <w:r>
        <w:rPr>
          <w:spacing w:val="-1"/>
        </w:rPr>
        <w:t> </w:t>
      </w:r>
      <w:r>
        <w:rPr/>
        <w:t>R.</w:t>
      </w:r>
      <w:r>
        <w:rPr>
          <w:spacing w:val="-1"/>
        </w:rPr>
        <w:t> </w:t>
      </w:r>
      <w:r>
        <w:rPr/>
        <w:t>&amp;</w:t>
      </w:r>
      <w:r>
        <w:rPr>
          <w:spacing w:val="-8"/>
        </w:rPr>
        <w:t> </w:t>
      </w:r>
      <w:r>
        <w:rPr/>
        <w:t>Glanz, K.,</w:t>
      </w:r>
      <w:r>
        <w:rPr>
          <w:spacing w:val="-1"/>
        </w:rPr>
        <w:t> </w:t>
      </w:r>
      <w:r>
        <w:rPr/>
        <w:t>(2008) Creating Healthy Food and Eating Environments: Policy and Environmental Approaches. Annual Review of Public, Vol. 29. (1), Pp. 253 – 272.</w:t>
      </w:r>
    </w:p>
    <w:p>
      <w:pPr>
        <w:pStyle w:val="BodyText"/>
        <w:spacing w:before="239"/>
        <w:ind w:left="1201" w:right="719" w:hanging="630"/>
        <w:jc w:val="both"/>
      </w:pPr>
      <w:r>
        <w:rPr/>
        <w:t>Sungtong, E. (2007) Leadership Challenges Public Secondary School Principals in the Era</w:t>
      </w:r>
      <w:r>
        <w:rPr>
          <w:spacing w:val="40"/>
        </w:rPr>
        <w:t> </w:t>
      </w:r>
      <w:r>
        <w:rPr/>
        <w:t>of Education Reform and Culture Unrest in Border Provinces of Southern Thailand. Faculty of the Graduate School at the University of Missouri-Columbia: Thesis </w:t>
      </w:r>
      <w:r>
        <w:rPr>
          <w:spacing w:val="-2"/>
        </w:rPr>
        <w:t>(Unpublished).</w:t>
      </w:r>
    </w:p>
    <w:p>
      <w:pPr>
        <w:pStyle w:val="BodyText"/>
        <w:spacing w:line="242" w:lineRule="auto" w:before="240"/>
        <w:ind w:left="1201" w:right="723" w:hanging="630"/>
        <w:jc w:val="both"/>
      </w:pPr>
      <w:r>
        <w:rPr/>
        <w:t>Tuckman, B. R., (1988) Conducting Educational Research: Third Edition. Florida State University London. Havcout Brace Jovanouicih.</w:t>
      </w:r>
    </w:p>
    <w:p>
      <w:pPr>
        <w:pStyle w:val="BodyText"/>
        <w:spacing w:before="235"/>
        <w:ind w:left="1201" w:right="723" w:hanging="630"/>
        <w:jc w:val="both"/>
      </w:pPr>
      <w:r>
        <w:rPr/>
        <w:t>Ubana, A. N., (2008) Attitude of Secondary School Students Towards Guidance and Counseling Services in Yakurr Local government area in cross river state. An unpublished B.Ed Thesis, Cross River University of Technology Calabar.</w:t>
      </w:r>
    </w:p>
    <w:p>
      <w:pPr>
        <w:pStyle w:val="BodyText"/>
        <w:spacing w:before="243"/>
        <w:ind w:left="1201" w:right="724" w:hanging="630"/>
        <w:jc w:val="both"/>
      </w:pPr>
      <w:r>
        <w:rPr/>
        <w:t>Udoh, C. O., Ajala, J. A., Fawole, J. O., Okafor, C., Nwana, O., &amp; Obayan, (2000) Fundamental Health Education, Ibadan, Heineman Educational Books Nigeria </w:t>
      </w:r>
      <w:r>
        <w:rPr>
          <w:spacing w:val="-2"/>
        </w:rPr>
        <w:t>Limited.</w:t>
      </w:r>
    </w:p>
    <w:p>
      <w:pPr>
        <w:spacing w:after="0"/>
        <w:jc w:val="both"/>
        <w:sectPr>
          <w:pgSz w:w="12240" w:h="15840"/>
          <w:pgMar w:header="0" w:footer="969" w:top="1360" w:bottom="1160" w:left="1300" w:right="720"/>
        </w:sectPr>
      </w:pPr>
    </w:p>
    <w:p>
      <w:pPr>
        <w:spacing w:line="240" w:lineRule="auto" w:before="72"/>
        <w:ind w:left="1201" w:right="722" w:hanging="630"/>
        <w:jc w:val="both"/>
        <w:rPr>
          <w:sz w:val="24"/>
        </w:rPr>
      </w:pPr>
      <w:r>
        <w:rPr>
          <w:sz w:val="24"/>
        </w:rPr>
        <w:t>Ugomma. E. Ochai, G. O. &amp; Obasi, S. N. (2014) Management of student personnel service in Nigeria University through the Application of Information and Communication Technology in North Central zone of Nigeria </w:t>
      </w:r>
      <w:r>
        <w:rPr>
          <w:i/>
          <w:sz w:val="24"/>
        </w:rPr>
        <w:t>Journal of Research &amp; Method in Education. Vol. 4, (1) </w:t>
      </w:r>
      <w:r>
        <w:rPr>
          <w:sz w:val="24"/>
        </w:rPr>
        <w:t>Pp 53-59.</w:t>
      </w:r>
    </w:p>
    <w:p>
      <w:pPr>
        <w:pStyle w:val="BodyText"/>
        <w:spacing w:line="510" w:lineRule="atLeast" w:before="7"/>
        <w:ind w:left="572" w:right="724"/>
        <w:jc w:val="both"/>
      </w:pPr>
      <w:r>
        <w:rPr/>
        <w:t>Ukeje, B. (1992)</w:t>
      </w:r>
      <w:r>
        <w:rPr>
          <w:spacing w:val="-2"/>
        </w:rPr>
        <w:t> </w:t>
      </w:r>
      <w:r>
        <w:rPr/>
        <w:t>Educational</w:t>
      </w:r>
      <w:r>
        <w:rPr>
          <w:spacing w:val="-1"/>
        </w:rPr>
        <w:t> </w:t>
      </w:r>
      <w:r>
        <w:rPr/>
        <w:t>Administration. Enugu:</w:t>
      </w:r>
      <w:r>
        <w:rPr>
          <w:spacing w:val="-1"/>
        </w:rPr>
        <w:t> </w:t>
      </w:r>
      <w:r>
        <w:rPr/>
        <w:t>Fourth</w:t>
      </w:r>
      <w:r>
        <w:rPr>
          <w:spacing w:val="-6"/>
        </w:rPr>
        <w:t> </w:t>
      </w:r>
      <w:r>
        <w:rPr/>
        <w:t>Dimension</w:t>
      </w:r>
      <w:r>
        <w:rPr>
          <w:spacing w:val="-6"/>
        </w:rPr>
        <w:t> </w:t>
      </w:r>
      <w:r>
        <w:rPr/>
        <w:t>Publishers</w:t>
      </w:r>
      <w:r>
        <w:rPr>
          <w:spacing w:val="-3"/>
        </w:rPr>
        <w:t> </w:t>
      </w:r>
      <w:r>
        <w:rPr/>
        <w:t>Limited. Ukeje,</w:t>
      </w:r>
      <w:r>
        <w:rPr>
          <w:spacing w:val="63"/>
        </w:rPr>
        <w:t> </w:t>
      </w:r>
      <w:r>
        <w:rPr/>
        <w:t>B.</w:t>
      </w:r>
      <w:r>
        <w:rPr>
          <w:spacing w:val="66"/>
        </w:rPr>
        <w:t> </w:t>
      </w:r>
      <w:r>
        <w:rPr/>
        <w:t>(2000)</w:t>
      </w:r>
      <w:r>
        <w:rPr>
          <w:spacing w:val="68"/>
        </w:rPr>
        <w:t> </w:t>
      </w:r>
      <w:r>
        <w:rPr/>
        <w:t>Universal</w:t>
      </w:r>
      <w:r>
        <w:rPr>
          <w:spacing w:val="60"/>
        </w:rPr>
        <w:t> </w:t>
      </w:r>
      <w:r>
        <w:rPr/>
        <w:t>Basic</w:t>
      </w:r>
      <w:r>
        <w:rPr>
          <w:spacing w:val="63"/>
        </w:rPr>
        <w:t> </w:t>
      </w:r>
      <w:r>
        <w:rPr/>
        <w:t>Education</w:t>
      </w:r>
      <w:r>
        <w:rPr>
          <w:spacing w:val="64"/>
        </w:rPr>
        <w:t> </w:t>
      </w:r>
      <w:r>
        <w:rPr/>
        <w:t>in</w:t>
      </w:r>
      <w:r>
        <w:rPr>
          <w:spacing w:val="68"/>
        </w:rPr>
        <w:t> </w:t>
      </w:r>
      <w:r>
        <w:rPr/>
        <w:t>Nigeria:</w:t>
      </w:r>
      <w:r>
        <w:rPr>
          <w:spacing w:val="69"/>
        </w:rPr>
        <w:t> </w:t>
      </w:r>
      <w:r>
        <w:rPr/>
        <w:t>Logistics</w:t>
      </w:r>
      <w:r>
        <w:rPr>
          <w:spacing w:val="62"/>
        </w:rPr>
        <w:t> </w:t>
      </w:r>
      <w:r>
        <w:rPr/>
        <w:t>and</w:t>
      </w:r>
      <w:r>
        <w:rPr>
          <w:spacing w:val="64"/>
        </w:rPr>
        <w:t> </w:t>
      </w:r>
      <w:r>
        <w:rPr>
          <w:spacing w:val="-2"/>
        </w:rPr>
        <w:t>Implementation</w:t>
      </w:r>
    </w:p>
    <w:p>
      <w:pPr>
        <w:spacing w:before="6"/>
        <w:ind w:left="1201" w:right="0" w:firstLine="0"/>
        <w:jc w:val="both"/>
        <w:rPr>
          <w:i/>
          <w:sz w:val="24"/>
        </w:rPr>
      </w:pPr>
      <w:r>
        <w:rPr>
          <w:sz w:val="24"/>
        </w:rPr>
        <w:t>Strategies.</w:t>
      </w:r>
      <w:r>
        <w:rPr>
          <w:spacing w:val="-1"/>
          <w:sz w:val="24"/>
        </w:rPr>
        <w:t> </w:t>
      </w:r>
      <w:r>
        <w:rPr>
          <w:i/>
          <w:sz w:val="24"/>
        </w:rPr>
        <w:t>The</w:t>
      </w:r>
      <w:r>
        <w:rPr>
          <w:i/>
          <w:spacing w:val="-3"/>
          <w:sz w:val="24"/>
        </w:rPr>
        <w:t> </w:t>
      </w:r>
      <w:r>
        <w:rPr>
          <w:i/>
          <w:sz w:val="24"/>
        </w:rPr>
        <w:t>Nigerian</w:t>
      </w:r>
      <w:r>
        <w:rPr>
          <w:i/>
          <w:spacing w:val="-2"/>
          <w:sz w:val="24"/>
        </w:rPr>
        <w:t> </w:t>
      </w:r>
      <w:r>
        <w:rPr>
          <w:i/>
          <w:sz w:val="24"/>
        </w:rPr>
        <w:t>Universal</w:t>
      </w:r>
      <w:r>
        <w:rPr>
          <w:i/>
          <w:spacing w:val="-2"/>
          <w:sz w:val="24"/>
        </w:rPr>
        <w:t> </w:t>
      </w:r>
      <w:r>
        <w:rPr>
          <w:i/>
          <w:sz w:val="24"/>
        </w:rPr>
        <w:t>Basic</w:t>
      </w:r>
      <w:r>
        <w:rPr>
          <w:i/>
          <w:spacing w:val="-3"/>
          <w:sz w:val="24"/>
        </w:rPr>
        <w:t> </w:t>
      </w:r>
      <w:r>
        <w:rPr>
          <w:i/>
          <w:sz w:val="24"/>
        </w:rPr>
        <w:t>Education</w:t>
      </w:r>
      <w:r>
        <w:rPr>
          <w:i/>
          <w:spacing w:val="-2"/>
          <w:sz w:val="24"/>
        </w:rPr>
        <w:t> Journal.</w:t>
      </w:r>
    </w:p>
    <w:p>
      <w:pPr>
        <w:pStyle w:val="BodyText"/>
        <w:spacing w:line="242" w:lineRule="auto" w:before="238"/>
        <w:ind w:left="1201" w:right="736" w:hanging="630"/>
        <w:jc w:val="both"/>
      </w:pPr>
      <w:r>
        <w:rPr/>
        <w:t>Ukeje, B.O. (2002) Educational Administrational Enugu: Fourth Dimension Publishing Co </w:t>
      </w:r>
      <w:r>
        <w:rPr>
          <w:spacing w:val="-4"/>
        </w:rPr>
        <w:t>Ltd</w:t>
      </w:r>
    </w:p>
    <w:p>
      <w:pPr>
        <w:pStyle w:val="BodyText"/>
        <w:spacing w:line="242" w:lineRule="auto" w:before="234"/>
        <w:ind w:left="1201" w:right="718" w:hanging="630"/>
        <w:jc w:val="both"/>
      </w:pPr>
      <w:r>
        <w:rPr/>
        <w:t>United Nation for Educational Scientific and Cultural Organisation, (2000) Guidance (Module1), France: Agzi Communication.</w:t>
      </w:r>
    </w:p>
    <w:p>
      <w:pPr>
        <w:pStyle w:val="BodyText"/>
        <w:spacing w:before="235"/>
        <w:ind w:left="1201" w:right="720" w:hanging="630"/>
        <w:jc w:val="both"/>
      </w:pPr>
      <w:r>
        <w:rPr/>
        <w:t>Vernon, R. (2001) Knowing where you are going: Information System for Agricultural Research Management. The Hague: International Service for National Agricultural </w:t>
      </w:r>
      <w:r>
        <w:rPr>
          <w:spacing w:val="-2"/>
        </w:rPr>
        <w:t>Research.</w:t>
      </w:r>
    </w:p>
    <w:p>
      <w:pPr>
        <w:spacing w:line="240" w:lineRule="auto" w:before="243"/>
        <w:ind w:left="1201" w:right="718" w:hanging="630"/>
        <w:jc w:val="both"/>
        <w:rPr>
          <w:i/>
          <w:sz w:val="24"/>
        </w:rPr>
      </w:pPr>
      <w:r>
        <w:rPr>
          <w:sz w:val="24"/>
        </w:rPr>
        <w:t>Vishala, B. K., &amp; Bhandi, M. K., (2009) Advantages and Disadvantages of E-Journals as Perceived by the Academicians of Universities of Karnataka: A Survey Report, SRELS </w:t>
      </w:r>
      <w:r>
        <w:rPr>
          <w:i/>
          <w:sz w:val="24"/>
        </w:rPr>
        <w:t>Journal of Information Management, 46 (3), 229 – 238.</w:t>
      </w:r>
    </w:p>
    <w:p>
      <w:pPr>
        <w:pStyle w:val="BodyText"/>
        <w:spacing w:line="242" w:lineRule="auto" w:before="238"/>
        <w:ind w:left="1201" w:right="727" w:hanging="630"/>
        <w:jc w:val="both"/>
      </w:pPr>
      <w:r>
        <w:rPr/>
        <w:t>Webster, R. S., (2012) “Challenging Student Satisfaction with Asynchronous Electronic Learning System”. Assessed from </w:t>
      </w:r>
      <w:hyperlink r:id="rId13">
        <w:r>
          <w:rPr>
            <w:color w:val="0000FF"/>
            <w:u w:val="single" w:color="0000FF"/>
          </w:rPr>
          <w:t>www.sciencedirect.com</w:t>
        </w:r>
        <w:r>
          <w:rPr/>
          <w:t>.</w:t>
        </w:r>
      </w:hyperlink>
    </w:p>
    <w:p>
      <w:pPr>
        <w:pStyle w:val="BodyText"/>
        <w:spacing w:line="242" w:lineRule="auto" w:before="234"/>
        <w:ind w:left="1201" w:right="724" w:hanging="630"/>
        <w:jc w:val="both"/>
      </w:pPr>
      <w:r>
        <w:rPr/>
        <w:t>Weihrich, H. (2008) Management. A Global and Entrepreneurial Perspective. Twelfth Edition, McGraw- Hill, New Delhi.</w:t>
      </w:r>
    </w:p>
    <w:p>
      <w:pPr>
        <w:pStyle w:val="BodyText"/>
        <w:spacing w:before="235"/>
        <w:ind w:left="1201" w:right="709" w:hanging="630"/>
        <w:jc w:val="both"/>
      </w:pPr>
      <w:r>
        <w:rPr/>
        <w:t>Williamson, J.</w:t>
      </w:r>
      <w:r>
        <w:rPr>
          <w:spacing w:val="40"/>
        </w:rPr>
        <w:t> </w:t>
      </w:r>
      <w:r>
        <w:rPr/>
        <w:t>(2010) Five tips for Breaking bad Study Habits. Retrieved 20</w:t>
      </w:r>
      <w:r>
        <w:rPr>
          <w:vertAlign w:val="superscript"/>
        </w:rPr>
        <w:t>th</w:t>
      </w:r>
      <w:r>
        <w:rPr>
          <w:vertAlign w:val="baseline"/>
        </w:rPr>
        <w:t> June,2016 from http:/www.distance education .org/Article/five-tips-for-breaking-bad-study </w:t>
      </w:r>
      <w:r>
        <w:rPr>
          <w:spacing w:val="-2"/>
          <w:vertAlign w:val="baseline"/>
        </w:rPr>
        <w:t>habits.</w:t>
      </w:r>
    </w:p>
    <w:p>
      <w:pPr>
        <w:spacing w:line="240" w:lineRule="auto" w:before="243"/>
        <w:ind w:left="1201" w:right="718" w:hanging="630"/>
        <w:jc w:val="both"/>
        <w:rPr>
          <w:sz w:val="24"/>
        </w:rPr>
      </w:pPr>
      <w:r>
        <w:rPr>
          <w:sz w:val="24"/>
        </w:rPr>
        <w:t>Wojcicki, J. M.</w:t>
      </w:r>
      <w:r>
        <w:rPr>
          <w:spacing w:val="40"/>
          <w:sz w:val="24"/>
        </w:rPr>
        <w:t> </w:t>
      </w:r>
      <w:r>
        <w:rPr>
          <w:sz w:val="24"/>
        </w:rPr>
        <w:t>Heyman, M. B. (2006) </w:t>
      </w:r>
      <w:r>
        <w:rPr>
          <w:i/>
          <w:sz w:val="24"/>
        </w:rPr>
        <w:t>Healthier Choice and Increased Participation in a middle School lunch Program: Effects of Nutrition Policy change in San Francisco. American Journal of Public Health, 96. (9</w:t>
      </w:r>
      <w:r>
        <w:rPr>
          <w:sz w:val="24"/>
        </w:rPr>
        <w:t>), 1542-1547.</w:t>
      </w:r>
    </w:p>
    <w:p>
      <w:pPr>
        <w:pStyle w:val="BodyText"/>
        <w:spacing w:line="242" w:lineRule="auto" w:before="238"/>
        <w:ind w:left="1201" w:right="720" w:hanging="630"/>
        <w:jc w:val="both"/>
      </w:pPr>
      <w:r>
        <w:rPr/>
        <w:t>World Health Organisation, (WHO), (1948) Official Records of the World Health </w:t>
      </w:r>
      <w:r>
        <w:rPr>
          <w:spacing w:val="-2"/>
        </w:rPr>
        <w:t>Organisation.</w:t>
      </w:r>
    </w:p>
    <w:p>
      <w:pPr>
        <w:pStyle w:val="BodyText"/>
        <w:spacing w:before="235"/>
        <w:ind w:left="1201" w:right="720" w:hanging="630"/>
        <w:jc w:val="both"/>
      </w:pPr>
      <w:r>
        <w:rPr/>
        <w:t>World Health Organization (2011) Global Recommendations on Physical Activity for Health: 5-17 year old. [Online] Available at :</w:t>
      </w:r>
      <w:hyperlink r:id="rId14">
        <w:r>
          <w:rPr>
            <w:color w:val="0000FF"/>
            <w:u w:val="single" w:color="0000FF"/>
          </w:rPr>
          <w:t>www.who.int/diet_physical-</w:t>
        </w:r>
      </w:hyperlink>
      <w:r>
        <w:rPr>
          <w:color w:val="0000FF"/>
        </w:rPr>
        <w:t> </w:t>
      </w:r>
      <w:hyperlink r:id="rId14">
        <w:r>
          <w:rPr>
            <w:color w:val="0000FF"/>
            <w:u w:val="single" w:color="0000FF"/>
          </w:rPr>
          <w:t>activity/physical-</w:t>
        </w:r>
      </w:hyperlink>
      <w:r>
        <w:rPr/>
        <w:t>Activity-Recommendation-5-17 years. pdf..</w:t>
      </w:r>
    </w:p>
    <w:p>
      <w:pPr>
        <w:pStyle w:val="BodyText"/>
        <w:spacing w:line="237" w:lineRule="auto" w:before="245"/>
        <w:ind w:left="1201" w:right="719" w:hanging="630"/>
        <w:jc w:val="both"/>
      </w:pPr>
      <w:r>
        <w:rPr/>
        <w:t>Xiao, J.</w:t>
      </w:r>
      <w:r>
        <w:rPr>
          <w:spacing w:val="40"/>
        </w:rPr>
        <w:t> </w:t>
      </w:r>
      <w:r>
        <w:rPr/>
        <w:t>G. (2008) Analysis of Campus Foodservice Management for Constructing a Harmonious University. Contemporary, 4: 25-26.</w:t>
      </w:r>
    </w:p>
    <w:p>
      <w:pPr>
        <w:spacing w:after="0" w:line="237" w:lineRule="auto"/>
        <w:jc w:val="both"/>
        <w:sectPr>
          <w:pgSz w:w="12240" w:h="15840"/>
          <w:pgMar w:header="0" w:footer="969" w:top="1360" w:bottom="1160" w:left="1300" w:right="720"/>
        </w:sectPr>
      </w:pPr>
    </w:p>
    <w:p>
      <w:pPr>
        <w:spacing w:line="240" w:lineRule="auto" w:before="72"/>
        <w:ind w:left="1201" w:right="713" w:hanging="630"/>
        <w:jc w:val="both"/>
        <w:rPr>
          <w:sz w:val="24"/>
        </w:rPr>
      </w:pPr>
      <w:r>
        <w:rPr>
          <w:sz w:val="24"/>
        </w:rPr>
        <w:t>Ye, W. GAO, Y. Yin, Z. &amp;</w:t>
      </w:r>
      <w:r>
        <w:rPr>
          <w:spacing w:val="-1"/>
          <w:sz w:val="24"/>
        </w:rPr>
        <w:t> </w:t>
      </w:r>
      <w:r>
        <w:rPr>
          <w:sz w:val="24"/>
        </w:rPr>
        <w:t>Lin, J. J. (2006) </w:t>
      </w:r>
      <w:r>
        <w:rPr>
          <w:i/>
          <w:sz w:val="24"/>
        </w:rPr>
        <w:t>Investigation into Nutrition of College Students and Attitudes towards Food Safety Knowledge in Guangzhou</w:t>
      </w:r>
      <w:r>
        <w:rPr>
          <w:sz w:val="24"/>
        </w:rPr>
        <w:t>. Chinese Journal of School Health, 10:847-848.</w:t>
      </w:r>
    </w:p>
    <w:p>
      <w:pPr>
        <w:spacing w:line="240" w:lineRule="auto" w:before="238"/>
        <w:ind w:left="1201" w:right="719" w:hanging="630"/>
        <w:jc w:val="both"/>
        <w:rPr>
          <w:sz w:val="24"/>
        </w:rPr>
      </w:pPr>
      <w:r>
        <w:rPr>
          <w:sz w:val="24"/>
        </w:rPr>
        <w:t>Yebo, O.K., (1996) Administration of Student Services at University of Science and Technology; </w:t>
      </w:r>
      <w:r>
        <w:rPr>
          <w:i/>
          <w:sz w:val="24"/>
        </w:rPr>
        <w:t>Journal of the University of Science and Technology (Just)- vol</w:t>
      </w:r>
      <w:r>
        <w:rPr>
          <w:sz w:val="24"/>
        </w:rPr>
        <w:t>. 16 </w:t>
      </w:r>
      <w:r>
        <w:rPr>
          <w:spacing w:val="-2"/>
          <w:sz w:val="24"/>
        </w:rPr>
        <w:t>(182).</w:t>
      </w:r>
    </w:p>
    <w:p>
      <w:pPr>
        <w:pStyle w:val="BodyText"/>
        <w:spacing w:before="243"/>
        <w:ind w:left="1201" w:right="718" w:hanging="630"/>
        <w:jc w:val="both"/>
        <w:rPr>
          <w:i/>
        </w:rPr>
      </w:pPr>
      <w:r>
        <w:rPr/>
        <w:t>Young, S. J., Rose, C. M., &amp; Barcelona, R. J., (2003) Perceived Constraints by College Students to Participation in Campus Recreational Sports Programs. </w:t>
      </w:r>
      <w:r>
        <w:rPr>
          <w:i/>
        </w:rPr>
        <w:t>NIRSA Journal,</w:t>
      </w:r>
      <w:r>
        <w:rPr>
          <w:i/>
          <w:spacing w:val="40"/>
        </w:rPr>
        <w:t> </w:t>
      </w:r>
      <w:r>
        <w:rPr>
          <w:i/>
        </w:rPr>
        <w:t>27 (2), 47.</w:t>
      </w:r>
    </w:p>
    <w:p>
      <w:pPr>
        <w:spacing w:after="0"/>
        <w:jc w:val="both"/>
        <w:sectPr>
          <w:pgSz w:w="12240" w:h="15840"/>
          <w:pgMar w:header="0" w:footer="969" w:top="1360" w:bottom="1160" w:left="1300" w:right="720"/>
        </w:sectPr>
      </w:pPr>
    </w:p>
    <w:p>
      <w:pPr>
        <w:pStyle w:val="Heading1"/>
        <w:ind w:left="0" w:right="480"/>
      </w:pPr>
      <w:r>
        <w:rPr/>
        <w:t>APPENDIX</w:t>
      </w:r>
      <w:r>
        <w:rPr>
          <w:spacing w:val="-8"/>
        </w:rPr>
        <w:t> </w:t>
      </w:r>
      <w:r>
        <w:rPr>
          <w:spacing w:val="-10"/>
        </w:rPr>
        <w:t>I</w:t>
      </w:r>
    </w:p>
    <w:p>
      <w:pPr>
        <w:spacing w:before="40"/>
        <w:ind w:left="947" w:right="1092" w:hanging="1"/>
        <w:jc w:val="center"/>
        <w:rPr>
          <w:b/>
          <w:sz w:val="22"/>
        </w:rPr>
      </w:pPr>
      <w:r>
        <w:rPr>
          <w:b/>
          <w:sz w:val="22"/>
        </w:rPr>
        <w:t>QUESTIONNAIRE ON ASSESSMENT OF </w:t>
      </w:r>
      <w:r>
        <w:rPr>
          <w:b/>
          <w:i/>
          <w:sz w:val="22"/>
        </w:rPr>
        <w:t>PRINCIPALS’ </w:t>
      </w:r>
      <w:r>
        <w:rPr>
          <w:b/>
          <w:sz w:val="22"/>
        </w:rPr>
        <w:t>ROLE ON STUDENTS’ SERVICE</w:t>
      </w:r>
      <w:r>
        <w:rPr>
          <w:b/>
          <w:spacing w:val="-6"/>
          <w:sz w:val="22"/>
        </w:rPr>
        <w:t> </w:t>
      </w:r>
      <w:r>
        <w:rPr>
          <w:b/>
          <w:sz w:val="22"/>
        </w:rPr>
        <w:t>DELIVERY</w:t>
      </w:r>
      <w:r>
        <w:rPr>
          <w:b/>
          <w:spacing w:val="-6"/>
          <w:sz w:val="22"/>
        </w:rPr>
        <w:t> </w:t>
      </w:r>
      <w:r>
        <w:rPr>
          <w:b/>
          <w:sz w:val="22"/>
        </w:rPr>
        <w:t>IN</w:t>
      </w:r>
      <w:r>
        <w:rPr>
          <w:b/>
          <w:spacing w:val="-7"/>
          <w:sz w:val="22"/>
        </w:rPr>
        <w:t> </w:t>
      </w:r>
      <w:r>
        <w:rPr>
          <w:b/>
          <w:sz w:val="22"/>
        </w:rPr>
        <w:t>SECONDARY</w:t>
      </w:r>
      <w:r>
        <w:rPr>
          <w:b/>
          <w:spacing w:val="-7"/>
          <w:sz w:val="22"/>
        </w:rPr>
        <w:t> </w:t>
      </w:r>
      <w:r>
        <w:rPr>
          <w:b/>
          <w:sz w:val="22"/>
        </w:rPr>
        <w:t>SCHOOLS</w:t>
      </w:r>
      <w:r>
        <w:rPr>
          <w:b/>
          <w:spacing w:val="-5"/>
          <w:sz w:val="22"/>
        </w:rPr>
        <w:t> </w:t>
      </w:r>
      <w:r>
        <w:rPr>
          <w:b/>
          <w:sz w:val="22"/>
        </w:rPr>
        <w:t>IN</w:t>
      </w:r>
      <w:r>
        <w:rPr>
          <w:b/>
          <w:spacing w:val="-3"/>
          <w:sz w:val="22"/>
        </w:rPr>
        <w:t> </w:t>
      </w:r>
      <w:r>
        <w:rPr>
          <w:b/>
          <w:sz w:val="22"/>
        </w:rPr>
        <w:t>ABUJA</w:t>
      </w:r>
      <w:r>
        <w:rPr>
          <w:b/>
          <w:spacing w:val="-7"/>
          <w:sz w:val="22"/>
        </w:rPr>
        <w:t> </w:t>
      </w:r>
      <w:r>
        <w:rPr>
          <w:b/>
          <w:sz w:val="22"/>
        </w:rPr>
        <w:t>MUNICIPAL</w:t>
      </w:r>
      <w:r>
        <w:rPr>
          <w:b/>
          <w:spacing w:val="-1"/>
          <w:sz w:val="22"/>
        </w:rPr>
        <w:t> </w:t>
      </w:r>
      <w:r>
        <w:rPr>
          <w:b/>
          <w:sz w:val="22"/>
        </w:rPr>
        <w:t>AREA COUNCIL, ABUJA NIGERIA</w:t>
      </w:r>
    </w:p>
    <w:p>
      <w:pPr>
        <w:pStyle w:val="BodyText"/>
        <w:spacing w:before="1"/>
        <w:rPr>
          <w:b/>
          <w:sz w:val="22"/>
        </w:rPr>
      </w:pPr>
    </w:p>
    <w:p>
      <w:pPr>
        <w:spacing w:before="1"/>
        <w:ind w:left="572" w:right="0" w:firstLine="0"/>
        <w:jc w:val="left"/>
        <w:rPr>
          <w:b/>
          <w:sz w:val="22"/>
        </w:rPr>
      </w:pPr>
      <w:r>
        <w:rPr>
          <w:b/>
          <w:sz w:val="22"/>
        </w:rPr>
        <w:t>Section</w:t>
      </w:r>
      <w:r>
        <w:rPr>
          <w:b/>
          <w:spacing w:val="-13"/>
          <w:sz w:val="22"/>
        </w:rPr>
        <w:t> </w:t>
      </w:r>
      <w:r>
        <w:rPr>
          <w:b/>
          <w:sz w:val="22"/>
        </w:rPr>
        <w:t>A:</w:t>
      </w:r>
      <w:r>
        <w:rPr>
          <w:b/>
          <w:spacing w:val="-1"/>
          <w:sz w:val="22"/>
        </w:rPr>
        <w:t> </w:t>
      </w:r>
      <w:r>
        <w:rPr>
          <w:b/>
          <w:sz w:val="22"/>
        </w:rPr>
        <w:t>Personal</w:t>
      </w:r>
      <w:r>
        <w:rPr>
          <w:b/>
          <w:spacing w:val="-6"/>
          <w:sz w:val="22"/>
        </w:rPr>
        <w:t> </w:t>
      </w:r>
      <w:r>
        <w:rPr>
          <w:b/>
          <w:spacing w:val="-4"/>
          <w:sz w:val="22"/>
        </w:rPr>
        <w:t>Data</w:t>
      </w:r>
    </w:p>
    <w:p>
      <w:pPr>
        <w:pStyle w:val="ListParagraph"/>
        <w:numPr>
          <w:ilvl w:val="0"/>
          <w:numId w:val="38"/>
        </w:numPr>
        <w:tabs>
          <w:tab w:pos="1278" w:val="left" w:leader="none"/>
          <w:tab w:pos="3773" w:val="left" w:leader="none"/>
          <w:tab w:pos="4540" w:val="left" w:leader="none"/>
          <w:tab w:pos="5963" w:val="left" w:leader="none"/>
          <w:tab w:pos="7886" w:val="left" w:leader="none"/>
        </w:tabs>
        <w:spacing w:line="240" w:lineRule="auto" w:before="246" w:after="0"/>
        <w:ind w:left="1278" w:right="0" w:hanging="345"/>
        <w:jc w:val="left"/>
        <w:rPr>
          <w:sz w:val="22"/>
        </w:rPr>
      </w:pPr>
      <w:r>
        <w:rPr>
          <w:b/>
          <w:sz w:val="22"/>
        </w:rPr>
        <w:t>Status:</w:t>
      </w:r>
      <w:r>
        <w:rPr>
          <w:b/>
          <w:spacing w:val="50"/>
          <w:sz w:val="22"/>
        </w:rPr>
        <w:t> </w:t>
      </w:r>
      <w:r>
        <w:rPr>
          <w:sz w:val="22"/>
        </w:rPr>
        <w:t>(a)</w:t>
      </w:r>
      <w:r>
        <w:rPr>
          <w:spacing w:val="48"/>
          <w:sz w:val="22"/>
        </w:rPr>
        <w:t> </w:t>
      </w:r>
      <w:r>
        <w:rPr>
          <w:sz w:val="22"/>
        </w:rPr>
        <w:t>Principal:</w:t>
      </w:r>
      <w:r>
        <w:rPr>
          <w:spacing w:val="50"/>
          <w:sz w:val="22"/>
        </w:rPr>
        <w:t> </w:t>
      </w:r>
      <w:r>
        <w:rPr>
          <w:spacing w:val="-10"/>
          <w:sz w:val="22"/>
        </w:rPr>
        <w:t>(</w:t>
      </w:r>
      <w:r>
        <w:rPr>
          <w:sz w:val="22"/>
        </w:rPr>
        <w:tab/>
        <w:t>)</w:t>
      </w:r>
      <w:r>
        <w:rPr>
          <w:spacing w:val="28"/>
          <w:sz w:val="22"/>
        </w:rPr>
        <w:t>  </w:t>
      </w:r>
      <w:r>
        <w:rPr>
          <w:spacing w:val="-5"/>
          <w:sz w:val="22"/>
        </w:rPr>
        <w:t>(b)</w:t>
      </w:r>
      <w:r>
        <w:rPr>
          <w:sz w:val="22"/>
        </w:rPr>
        <w:tab/>
        <w:t>Teachers</w:t>
      </w:r>
      <w:r>
        <w:rPr>
          <w:spacing w:val="27"/>
          <w:sz w:val="22"/>
        </w:rPr>
        <w:t>  </w:t>
      </w:r>
      <w:r>
        <w:rPr>
          <w:spacing w:val="-10"/>
          <w:sz w:val="22"/>
        </w:rPr>
        <w:t>(</w:t>
      </w:r>
      <w:r>
        <w:rPr>
          <w:sz w:val="22"/>
        </w:rPr>
        <w:tab/>
        <w:t>)</w:t>
      </w:r>
      <w:r>
        <w:rPr>
          <w:spacing w:val="73"/>
          <w:w w:val="150"/>
          <w:sz w:val="22"/>
        </w:rPr>
        <w:t> </w:t>
      </w:r>
      <w:r>
        <w:rPr>
          <w:sz w:val="22"/>
        </w:rPr>
        <w:t>(c)</w:t>
      </w:r>
      <w:r>
        <w:rPr>
          <w:spacing w:val="54"/>
          <w:sz w:val="22"/>
        </w:rPr>
        <w:t> </w:t>
      </w:r>
      <w:r>
        <w:rPr>
          <w:sz w:val="22"/>
        </w:rPr>
        <w:t>Students:</w:t>
      </w:r>
      <w:r>
        <w:rPr>
          <w:spacing w:val="26"/>
          <w:sz w:val="22"/>
        </w:rPr>
        <w:t>  </w:t>
      </w:r>
      <w:r>
        <w:rPr>
          <w:spacing w:val="-10"/>
          <w:sz w:val="22"/>
        </w:rPr>
        <w:t>(</w:t>
      </w:r>
      <w:r>
        <w:rPr>
          <w:sz w:val="22"/>
        </w:rPr>
        <w:tab/>
      </w:r>
      <w:r>
        <w:rPr>
          <w:spacing w:val="-10"/>
          <w:sz w:val="22"/>
        </w:rPr>
        <w:t>)</w:t>
      </w:r>
    </w:p>
    <w:p>
      <w:pPr>
        <w:pStyle w:val="BodyText"/>
        <w:spacing w:before="2"/>
        <w:rPr>
          <w:sz w:val="22"/>
        </w:rPr>
      </w:pPr>
    </w:p>
    <w:p>
      <w:pPr>
        <w:pStyle w:val="ListParagraph"/>
        <w:numPr>
          <w:ilvl w:val="0"/>
          <w:numId w:val="38"/>
        </w:numPr>
        <w:tabs>
          <w:tab w:pos="1278" w:val="left" w:leader="none"/>
          <w:tab w:pos="4681" w:val="left" w:leader="none"/>
          <w:tab w:pos="6304" w:val="left" w:leader="none"/>
          <w:tab w:pos="8633" w:val="left" w:leader="none"/>
        </w:tabs>
        <w:spacing w:line="240" w:lineRule="auto" w:before="1" w:after="0"/>
        <w:ind w:left="1278" w:right="0" w:hanging="345"/>
        <w:jc w:val="left"/>
        <w:rPr>
          <w:sz w:val="22"/>
        </w:rPr>
      </w:pPr>
      <w:r>
        <w:rPr>
          <w:b/>
          <w:sz w:val="22"/>
        </w:rPr>
        <w:t>Years</w:t>
      </w:r>
      <w:r>
        <w:rPr>
          <w:b/>
          <w:spacing w:val="-1"/>
          <w:sz w:val="22"/>
        </w:rPr>
        <w:t> </w:t>
      </w:r>
      <w:r>
        <w:rPr>
          <w:b/>
          <w:sz w:val="22"/>
        </w:rPr>
        <w:t>of</w:t>
      </w:r>
      <w:r>
        <w:rPr>
          <w:b/>
          <w:spacing w:val="-6"/>
          <w:sz w:val="22"/>
        </w:rPr>
        <w:t> </w:t>
      </w:r>
      <w:r>
        <w:rPr>
          <w:b/>
          <w:sz w:val="22"/>
        </w:rPr>
        <w:t>Experience: </w:t>
      </w:r>
      <w:r>
        <w:rPr>
          <w:sz w:val="22"/>
        </w:rPr>
        <w:t>(a)</w:t>
      </w:r>
      <w:r>
        <w:rPr>
          <w:spacing w:val="-2"/>
          <w:sz w:val="22"/>
        </w:rPr>
        <w:t> </w:t>
      </w:r>
      <w:r>
        <w:rPr>
          <w:sz w:val="22"/>
        </w:rPr>
        <w:t>1-5</w:t>
      </w:r>
      <w:r>
        <w:rPr>
          <w:spacing w:val="-1"/>
          <w:sz w:val="22"/>
        </w:rPr>
        <w:t> </w:t>
      </w:r>
      <w:r>
        <w:rPr>
          <w:sz w:val="22"/>
        </w:rPr>
        <w:t>yrs.</w:t>
      </w:r>
      <w:r>
        <w:rPr>
          <w:spacing w:val="49"/>
          <w:sz w:val="22"/>
        </w:rPr>
        <w:t> </w:t>
      </w:r>
      <w:r>
        <w:rPr>
          <w:spacing w:val="-10"/>
          <w:sz w:val="22"/>
        </w:rPr>
        <w:t>(</w:t>
      </w:r>
      <w:r>
        <w:rPr>
          <w:sz w:val="22"/>
        </w:rPr>
        <w:tab/>
        <w:t>)</w:t>
      </w:r>
      <w:r>
        <w:rPr>
          <w:spacing w:val="-6"/>
          <w:sz w:val="22"/>
        </w:rPr>
        <w:t> </w:t>
      </w:r>
      <w:r>
        <w:rPr>
          <w:sz w:val="22"/>
        </w:rPr>
        <w:t>(b)</w:t>
      </w:r>
      <w:r>
        <w:rPr>
          <w:spacing w:val="-2"/>
          <w:sz w:val="22"/>
        </w:rPr>
        <w:t> </w:t>
      </w:r>
      <w:r>
        <w:rPr>
          <w:sz w:val="22"/>
        </w:rPr>
        <w:t>6-10 yrs.,</w:t>
      </w:r>
      <w:r>
        <w:rPr>
          <w:spacing w:val="-2"/>
          <w:sz w:val="22"/>
        </w:rPr>
        <w:t> </w:t>
      </w:r>
      <w:r>
        <w:rPr>
          <w:spacing w:val="-10"/>
          <w:sz w:val="22"/>
        </w:rPr>
        <w:t>(</w:t>
      </w:r>
      <w:r>
        <w:rPr>
          <w:sz w:val="22"/>
        </w:rPr>
        <w:tab/>
        <w:t>)</w:t>
      </w:r>
      <w:r>
        <w:rPr>
          <w:spacing w:val="-2"/>
          <w:sz w:val="22"/>
        </w:rPr>
        <w:t> </w:t>
      </w:r>
      <w:r>
        <w:rPr>
          <w:sz w:val="22"/>
        </w:rPr>
        <w:t>(c)</w:t>
      </w:r>
      <w:r>
        <w:rPr>
          <w:spacing w:val="-1"/>
          <w:sz w:val="22"/>
        </w:rPr>
        <w:t> </w:t>
      </w:r>
      <w:r>
        <w:rPr>
          <w:sz w:val="22"/>
        </w:rPr>
        <w:t>11</w:t>
      </w:r>
      <w:r>
        <w:rPr>
          <w:spacing w:val="-4"/>
          <w:sz w:val="22"/>
        </w:rPr>
        <w:t> </w:t>
      </w:r>
      <w:r>
        <w:rPr>
          <w:sz w:val="22"/>
        </w:rPr>
        <w:t>yrs.</w:t>
      </w:r>
      <w:r>
        <w:rPr>
          <w:spacing w:val="-6"/>
          <w:sz w:val="22"/>
        </w:rPr>
        <w:t> </w:t>
      </w:r>
      <w:r>
        <w:rPr>
          <w:sz w:val="22"/>
        </w:rPr>
        <w:t>and</w:t>
      </w:r>
      <w:r>
        <w:rPr>
          <w:spacing w:val="-4"/>
          <w:sz w:val="22"/>
        </w:rPr>
        <w:t> </w:t>
      </w:r>
      <w:r>
        <w:rPr>
          <w:sz w:val="22"/>
        </w:rPr>
        <w:t>above</w:t>
      </w:r>
      <w:r>
        <w:rPr>
          <w:spacing w:val="-2"/>
          <w:sz w:val="22"/>
        </w:rPr>
        <w:t> </w:t>
      </w:r>
      <w:r>
        <w:rPr>
          <w:spacing w:val="-10"/>
          <w:sz w:val="22"/>
        </w:rPr>
        <w:t>(</w:t>
      </w:r>
      <w:r>
        <w:rPr>
          <w:sz w:val="22"/>
        </w:rPr>
        <w:tab/>
      </w:r>
      <w:r>
        <w:rPr>
          <w:spacing w:val="-5"/>
          <w:sz w:val="22"/>
        </w:rPr>
        <w:t>).</w:t>
      </w:r>
    </w:p>
    <w:p>
      <w:pPr>
        <w:pStyle w:val="BodyText"/>
        <w:spacing w:before="238"/>
        <w:rPr>
          <w:sz w:val="22"/>
        </w:rPr>
      </w:pPr>
    </w:p>
    <w:p>
      <w:pPr>
        <w:pStyle w:val="ListParagraph"/>
        <w:numPr>
          <w:ilvl w:val="0"/>
          <w:numId w:val="38"/>
        </w:numPr>
        <w:tabs>
          <w:tab w:pos="1277" w:val="left" w:leader="none"/>
        </w:tabs>
        <w:spacing w:line="240" w:lineRule="auto" w:before="0" w:after="0"/>
        <w:ind w:left="1277" w:right="0" w:hanging="345"/>
        <w:jc w:val="left"/>
        <w:rPr>
          <w:sz w:val="22"/>
        </w:rPr>
      </w:pPr>
      <w:r>
        <w:rPr>
          <w:b/>
          <w:sz w:val="22"/>
        </w:rPr>
        <w:t>Educational</w:t>
      </w:r>
      <w:r>
        <w:rPr>
          <w:b/>
          <w:spacing w:val="-3"/>
          <w:sz w:val="22"/>
        </w:rPr>
        <w:t> </w:t>
      </w:r>
      <w:r>
        <w:rPr>
          <w:b/>
          <w:sz w:val="22"/>
        </w:rPr>
        <w:t>Qualification: </w:t>
      </w:r>
      <w:r>
        <w:rPr>
          <w:sz w:val="22"/>
        </w:rPr>
        <w:t>ND</w:t>
      </w:r>
      <w:r>
        <w:rPr>
          <w:spacing w:val="55"/>
          <w:sz w:val="22"/>
        </w:rPr>
        <w:t> </w:t>
      </w:r>
      <w:r>
        <w:rPr>
          <w:sz w:val="22"/>
        </w:rPr>
        <w:t>(</w:t>
      </w:r>
      <w:r>
        <w:rPr>
          <w:spacing w:val="26"/>
          <w:sz w:val="22"/>
        </w:rPr>
        <w:t>  </w:t>
      </w:r>
      <w:r>
        <w:rPr>
          <w:sz w:val="22"/>
        </w:rPr>
        <w:t>)</w:t>
      </w:r>
      <w:r>
        <w:rPr>
          <w:spacing w:val="53"/>
          <w:sz w:val="22"/>
        </w:rPr>
        <w:t> </w:t>
      </w:r>
      <w:r>
        <w:rPr>
          <w:sz w:val="22"/>
        </w:rPr>
        <w:t>NCE</w:t>
      </w:r>
      <w:r>
        <w:rPr>
          <w:spacing w:val="52"/>
          <w:sz w:val="22"/>
        </w:rPr>
        <w:t> </w:t>
      </w:r>
      <w:r>
        <w:rPr>
          <w:sz w:val="22"/>
        </w:rPr>
        <w:t>(</w:t>
      </w:r>
      <w:r>
        <w:rPr>
          <w:spacing w:val="76"/>
          <w:w w:val="150"/>
          <w:sz w:val="22"/>
        </w:rPr>
        <w:t> </w:t>
      </w:r>
      <w:r>
        <w:rPr>
          <w:sz w:val="22"/>
        </w:rPr>
        <w:t>)</w:t>
      </w:r>
      <w:r>
        <w:rPr>
          <w:spacing w:val="51"/>
          <w:sz w:val="22"/>
        </w:rPr>
        <w:t> </w:t>
      </w:r>
      <w:r>
        <w:rPr>
          <w:sz w:val="22"/>
        </w:rPr>
        <w:t>HND</w:t>
      </w:r>
      <w:r>
        <w:rPr>
          <w:spacing w:val="52"/>
          <w:sz w:val="22"/>
        </w:rPr>
        <w:t> </w:t>
      </w:r>
      <w:r>
        <w:rPr>
          <w:sz w:val="22"/>
        </w:rPr>
        <w:t>(</w:t>
      </w:r>
      <w:r>
        <w:rPr>
          <w:spacing w:val="26"/>
          <w:sz w:val="22"/>
        </w:rPr>
        <w:t>  </w:t>
      </w:r>
      <w:r>
        <w:rPr>
          <w:sz w:val="22"/>
        </w:rPr>
        <w:t>)</w:t>
      </w:r>
      <w:r>
        <w:rPr>
          <w:spacing w:val="52"/>
          <w:sz w:val="22"/>
        </w:rPr>
        <w:t> </w:t>
      </w:r>
      <w:r>
        <w:rPr>
          <w:sz w:val="22"/>
        </w:rPr>
        <w:t>BA.ED</w:t>
      </w:r>
      <w:r>
        <w:rPr>
          <w:spacing w:val="56"/>
          <w:sz w:val="22"/>
        </w:rPr>
        <w:t> </w:t>
      </w:r>
      <w:r>
        <w:rPr>
          <w:sz w:val="22"/>
        </w:rPr>
        <w:t>(</w:t>
      </w:r>
      <w:r>
        <w:rPr>
          <w:spacing w:val="26"/>
          <w:sz w:val="22"/>
        </w:rPr>
        <w:t>  </w:t>
      </w:r>
      <w:r>
        <w:rPr>
          <w:sz w:val="22"/>
        </w:rPr>
        <w:t>)</w:t>
      </w:r>
      <w:r>
        <w:rPr>
          <w:spacing w:val="52"/>
          <w:sz w:val="22"/>
        </w:rPr>
        <w:t> </w:t>
      </w:r>
      <w:r>
        <w:rPr>
          <w:sz w:val="22"/>
        </w:rPr>
        <w:t>B.ED</w:t>
      </w:r>
      <w:r>
        <w:rPr>
          <w:spacing w:val="51"/>
          <w:sz w:val="22"/>
        </w:rPr>
        <w:t> </w:t>
      </w:r>
      <w:r>
        <w:rPr>
          <w:sz w:val="22"/>
        </w:rPr>
        <w:t>(</w:t>
      </w:r>
      <w:r>
        <w:rPr>
          <w:spacing w:val="26"/>
          <w:sz w:val="22"/>
        </w:rPr>
        <w:t>  </w:t>
      </w:r>
      <w:r>
        <w:rPr>
          <w:spacing w:val="-10"/>
          <w:sz w:val="22"/>
        </w:rPr>
        <w:t>)</w:t>
      </w:r>
    </w:p>
    <w:p>
      <w:pPr>
        <w:spacing w:before="251"/>
        <w:ind w:left="572" w:right="743" w:firstLine="0"/>
        <w:jc w:val="left"/>
        <w:rPr>
          <w:sz w:val="22"/>
        </w:rPr>
      </w:pPr>
      <w:r>
        <w:rPr>
          <w:b/>
          <w:sz w:val="22"/>
        </w:rPr>
        <w:t>Instruction:</w:t>
      </w:r>
      <w:r>
        <w:rPr>
          <w:b/>
          <w:spacing w:val="-3"/>
          <w:sz w:val="22"/>
        </w:rPr>
        <w:t> </w:t>
      </w:r>
      <w:r>
        <w:rPr>
          <w:sz w:val="22"/>
        </w:rPr>
        <w:t>Please</w:t>
      </w:r>
      <w:r>
        <w:rPr>
          <w:spacing w:val="-9"/>
          <w:sz w:val="22"/>
        </w:rPr>
        <w:t> </w:t>
      </w:r>
      <w:r>
        <w:rPr>
          <w:sz w:val="22"/>
        </w:rPr>
        <w:t>using</w:t>
      </w:r>
      <w:r>
        <w:rPr>
          <w:spacing w:val="-7"/>
          <w:sz w:val="22"/>
        </w:rPr>
        <w:t> </w:t>
      </w:r>
      <w:r>
        <w:rPr>
          <w:sz w:val="22"/>
        </w:rPr>
        <w:t>the</w:t>
      </w:r>
      <w:r>
        <w:rPr>
          <w:spacing w:val="-9"/>
          <w:sz w:val="22"/>
        </w:rPr>
        <w:t> </w:t>
      </w:r>
      <w:r>
        <w:rPr>
          <w:sz w:val="22"/>
        </w:rPr>
        <w:t>response</w:t>
      </w:r>
      <w:r>
        <w:rPr>
          <w:spacing w:val="-9"/>
          <w:sz w:val="22"/>
        </w:rPr>
        <w:t> </w:t>
      </w:r>
      <w:r>
        <w:rPr>
          <w:sz w:val="22"/>
        </w:rPr>
        <w:t>options</w:t>
      </w:r>
      <w:r>
        <w:rPr>
          <w:spacing w:val="-3"/>
          <w:sz w:val="22"/>
        </w:rPr>
        <w:t> </w:t>
      </w:r>
      <w:r>
        <w:rPr>
          <w:sz w:val="22"/>
        </w:rPr>
        <w:t>the</w:t>
      </w:r>
      <w:r>
        <w:rPr>
          <w:spacing w:val="-5"/>
          <w:sz w:val="22"/>
        </w:rPr>
        <w:t> </w:t>
      </w:r>
      <w:r>
        <w:rPr>
          <w:sz w:val="22"/>
        </w:rPr>
        <w:t>extent</w:t>
      </w:r>
      <w:r>
        <w:rPr>
          <w:spacing w:val="-2"/>
          <w:sz w:val="22"/>
        </w:rPr>
        <w:t> </w:t>
      </w:r>
      <w:r>
        <w:rPr>
          <w:sz w:val="22"/>
        </w:rPr>
        <w:t>the</w:t>
      </w:r>
      <w:r>
        <w:rPr>
          <w:spacing w:val="-9"/>
          <w:sz w:val="22"/>
        </w:rPr>
        <w:t> </w:t>
      </w:r>
      <w:r>
        <w:rPr>
          <w:sz w:val="22"/>
        </w:rPr>
        <w:t>following</w:t>
      </w:r>
      <w:r>
        <w:rPr>
          <w:spacing w:val="-7"/>
          <w:sz w:val="22"/>
        </w:rPr>
        <w:t> </w:t>
      </w:r>
      <w:r>
        <w:rPr>
          <w:sz w:val="22"/>
        </w:rPr>
        <w:t>students‟</w:t>
      </w:r>
      <w:r>
        <w:rPr>
          <w:spacing w:val="-4"/>
          <w:sz w:val="22"/>
        </w:rPr>
        <w:t> </w:t>
      </w:r>
      <w:r>
        <w:rPr>
          <w:sz w:val="22"/>
        </w:rPr>
        <w:t>services</w:t>
      </w:r>
      <w:r>
        <w:rPr>
          <w:spacing w:val="-3"/>
          <w:sz w:val="22"/>
        </w:rPr>
        <w:t> </w:t>
      </w:r>
      <w:r>
        <w:rPr>
          <w:sz w:val="22"/>
        </w:rPr>
        <w:t>are </w:t>
      </w:r>
      <w:r>
        <w:rPr>
          <w:spacing w:val="-2"/>
          <w:sz w:val="22"/>
        </w:rPr>
        <w:t>available.</w:t>
      </w:r>
    </w:p>
    <w:p>
      <w:pPr>
        <w:pStyle w:val="BodyText"/>
        <w:spacing w:before="1"/>
        <w:rPr>
          <w:sz w:val="14"/>
        </w:rPr>
      </w:pPr>
    </w:p>
    <w:p>
      <w:pPr>
        <w:spacing w:after="0"/>
        <w:rPr>
          <w:sz w:val="14"/>
        </w:rPr>
        <w:sectPr>
          <w:pgSz w:w="12240" w:h="15840"/>
          <w:pgMar w:header="0" w:footer="969" w:top="1360" w:bottom="1160" w:left="1300" w:right="720"/>
        </w:sectPr>
      </w:pPr>
    </w:p>
    <w:p>
      <w:pPr>
        <w:spacing w:before="91"/>
        <w:ind w:left="572" w:right="0" w:firstLine="0"/>
        <w:jc w:val="left"/>
        <w:rPr>
          <w:sz w:val="22"/>
        </w:rPr>
      </w:pPr>
      <w:r>
        <w:rPr>
          <w:spacing w:val="-4"/>
          <w:sz w:val="22"/>
        </w:rPr>
        <w:t>Key:</w:t>
      </w:r>
    </w:p>
    <w:p>
      <w:pPr>
        <w:spacing w:line="240" w:lineRule="auto" w:before="92"/>
        <w:rPr>
          <w:sz w:val="22"/>
        </w:rPr>
      </w:pPr>
      <w:r>
        <w:rPr/>
        <w:br w:type="column"/>
      </w:r>
      <w:r>
        <w:rPr>
          <w:sz w:val="22"/>
        </w:rPr>
      </w:r>
    </w:p>
    <w:p>
      <w:pPr>
        <w:spacing w:line="240" w:lineRule="auto" w:before="1"/>
        <w:ind w:left="240" w:right="7060" w:firstLine="0"/>
        <w:jc w:val="left"/>
        <w:rPr>
          <w:sz w:val="22"/>
        </w:rPr>
      </w:pPr>
      <w:r>
        <w:rPr>
          <w:sz w:val="22"/>
        </w:rPr>
        <w:t>Strongly</w:t>
      </w:r>
      <w:r>
        <w:rPr>
          <w:spacing w:val="-14"/>
          <w:sz w:val="22"/>
        </w:rPr>
        <w:t> </w:t>
      </w:r>
      <w:r>
        <w:rPr>
          <w:sz w:val="22"/>
        </w:rPr>
        <w:t>Agree.</w:t>
      </w:r>
      <w:r>
        <w:rPr>
          <w:spacing w:val="-14"/>
          <w:sz w:val="22"/>
        </w:rPr>
        <w:t> </w:t>
      </w:r>
      <w:r>
        <w:rPr>
          <w:sz w:val="22"/>
        </w:rPr>
        <w:t>(SA) Agree (A)</w:t>
      </w:r>
      <w:r>
        <w:rPr>
          <w:spacing w:val="40"/>
          <w:sz w:val="22"/>
        </w:rPr>
        <w:t> </w:t>
      </w:r>
      <w:r>
        <w:rPr>
          <w:sz w:val="22"/>
        </w:rPr>
        <w:t>Undecided (UD) Disagree (D)</w:t>
      </w:r>
    </w:p>
    <w:p>
      <w:pPr>
        <w:spacing w:before="1"/>
        <w:ind w:left="240" w:right="0" w:firstLine="0"/>
        <w:jc w:val="left"/>
        <w:rPr>
          <w:sz w:val="22"/>
        </w:rPr>
      </w:pPr>
      <w:r>
        <w:rPr>
          <w:sz w:val="22"/>
        </w:rPr>
        <w:t>Strong</w:t>
      </w:r>
      <w:r>
        <w:rPr>
          <w:spacing w:val="-10"/>
          <w:sz w:val="22"/>
        </w:rPr>
        <w:t> </w:t>
      </w:r>
      <w:r>
        <w:rPr>
          <w:sz w:val="22"/>
        </w:rPr>
        <w:t>Disagree.</w:t>
      </w:r>
      <w:r>
        <w:rPr>
          <w:spacing w:val="-3"/>
          <w:sz w:val="22"/>
        </w:rPr>
        <w:t> </w:t>
      </w:r>
      <w:r>
        <w:rPr>
          <w:spacing w:val="-4"/>
          <w:sz w:val="22"/>
        </w:rPr>
        <w:t>(SD)</w:t>
      </w:r>
    </w:p>
    <w:p>
      <w:pPr>
        <w:spacing w:after="0"/>
        <w:jc w:val="left"/>
        <w:rPr>
          <w:sz w:val="22"/>
        </w:rPr>
        <w:sectPr>
          <w:type w:val="continuous"/>
          <w:pgSz w:w="12240" w:h="15840"/>
          <w:pgMar w:header="0" w:footer="969" w:top="1320" w:bottom="280" w:left="1300" w:right="720"/>
          <w:cols w:num="2" w:equalWidth="0">
            <w:col w:w="999" w:space="40"/>
            <w:col w:w="9181"/>
          </w:cols>
        </w:sectPr>
      </w:pPr>
    </w:p>
    <w:p>
      <w:pPr>
        <w:pStyle w:val="BodyText"/>
        <w:spacing w:before="3"/>
        <w:rPr>
          <w:sz w:val="22"/>
        </w:rPr>
      </w:pPr>
    </w:p>
    <w:p>
      <w:pPr>
        <w:spacing w:before="0"/>
        <w:ind w:left="1561" w:right="1083" w:hanging="990"/>
        <w:jc w:val="left"/>
        <w:rPr>
          <w:b/>
          <w:sz w:val="22"/>
        </w:rPr>
      </w:pPr>
      <w:r>
        <w:rPr>
          <w:b/>
          <w:sz w:val="22"/>
        </w:rPr>
        <w:t>Section</w:t>
      </w:r>
      <w:r>
        <w:rPr>
          <w:b/>
          <w:spacing w:val="-8"/>
          <w:sz w:val="22"/>
        </w:rPr>
        <w:t> </w:t>
      </w:r>
      <w:r>
        <w:rPr>
          <w:b/>
          <w:sz w:val="22"/>
        </w:rPr>
        <w:t>B:</w:t>
      </w:r>
      <w:r>
        <w:rPr>
          <w:b/>
          <w:spacing w:val="-1"/>
          <w:sz w:val="22"/>
        </w:rPr>
        <w:t> </w:t>
      </w:r>
      <w:r>
        <w:rPr>
          <w:b/>
          <w:sz w:val="22"/>
        </w:rPr>
        <w:t>Respondents’</w:t>
      </w:r>
      <w:r>
        <w:rPr>
          <w:b/>
          <w:spacing w:val="-1"/>
          <w:sz w:val="22"/>
        </w:rPr>
        <w:t> </w:t>
      </w:r>
      <w:r>
        <w:rPr>
          <w:b/>
          <w:sz w:val="22"/>
        </w:rPr>
        <w:t>Opinion</w:t>
      </w:r>
      <w:r>
        <w:rPr>
          <w:b/>
          <w:spacing w:val="-5"/>
          <w:sz w:val="22"/>
        </w:rPr>
        <w:t> </w:t>
      </w:r>
      <w:r>
        <w:rPr>
          <w:b/>
          <w:sz w:val="22"/>
        </w:rPr>
        <w:t>on</w:t>
      </w:r>
      <w:r>
        <w:rPr>
          <w:b/>
          <w:spacing w:val="-8"/>
          <w:sz w:val="22"/>
        </w:rPr>
        <w:t> </w:t>
      </w:r>
      <w:r>
        <w:rPr>
          <w:b/>
          <w:sz w:val="22"/>
        </w:rPr>
        <w:t>Principals’</w:t>
      </w:r>
      <w:r>
        <w:rPr>
          <w:b/>
          <w:spacing w:val="-1"/>
          <w:sz w:val="22"/>
        </w:rPr>
        <w:t> </w:t>
      </w:r>
      <w:r>
        <w:rPr>
          <w:b/>
          <w:sz w:val="22"/>
        </w:rPr>
        <w:t>Role on</w:t>
      </w:r>
      <w:r>
        <w:rPr>
          <w:b/>
          <w:spacing w:val="-8"/>
          <w:sz w:val="22"/>
        </w:rPr>
        <w:t> </w:t>
      </w:r>
      <w:r>
        <w:rPr>
          <w:b/>
          <w:sz w:val="22"/>
        </w:rPr>
        <w:t>Students’</w:t>
      </w:r>
      <w:r>
        <w:rPr>
          <w:b/>
          <w:spacing w:val="-2"/>
          <w:sz w:val="22"/>
        </w:rPr>
        <w:t> </w:t>
      </w:r>
      <w:r>
        <w:rPr>
          <w:b/>
          <w:sz w:val="22"/>
        </w:rPr>
        <w:t>Health</w:t>
      </w:r>
      <w:r>
        <w:rPr>
          <w:b/>
          <w:spacing w:val="-8"/>
          <w:sz w:val="22"/>
        </w:rPr>
        <w:t> </w:t>
      </w:r>
      <w:r>
        <w:rPr>
          <w:b/>
          <w:sz w:val="22"/>
        </w:rPr>
        <w:t>care</w:t>
      </w:r>
      <w:r>
        <w:rPr>
          <w:b/>
          <w:spacing w:val="-2"/>
          <w:sz w:val="22"/>
        </w:rPr>
        <w:t> </w:t>
      </w:r>
      <w:r>
        <w:rPr>
          <w:b/>
          <w:sz w:val="22"/>
        </w:rPr>
        <w:t>Service Delivery in Secondary Schools</w:t>
      </w:r>
    </w:p>
    <w:p>
      <w:pPr>
        <w:pStyle w:val="BodyText"/>
        <w:spacing w:before="26"/>
        <w:rPr>
          <w:b/>
          <w:sz w:val="20"/>
        </w:rPr>
      </w:pP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4840"/>
        <w:gridCol w:w="629"/>
        <w:gridCol w:w="630"/>
        <w:gridCol w:w="634"/>
        <w:gridCol w:w="630"/>
        <w:gridCol w:w="630"/>
      </w:tblGrid>
      <w:tr>
        <w:trPr>
          <w:trHeight w:val="253" w:hRule="atLeast"/>
        </w:trPr>
        <w:tc>
          <w:tcPr>
            <w:tcW w:w="764" w:type="dxa"/>
          </w:tcPr>
          <w:p>
            <w:pPr>
              <w:pStyle w:val="TableParagraph"/>
              <w:spacing w:line="234" w:lineRule="exact"/>
              <w:ind w:left="110"/>
              <w:rPr>
                <w:b/>
                <w:sz w:val="22"/>
              </w:rPr>
            </w:pPr>
            <w:r>
              <w:rPr>
                <w:b/>
                <w:spacing w:val="-4"/>
                <w:sz w:val="22"/>
              </w:rPr>
              <w:t>S/No</w:t>
            </w:r>
          </w:p>
        </w:tc>
        <w:tc>
          <w:tcPr>
            <w:tcW w:w="4840" w:type="dxa"/>
          </w:tcPr>
          <w:p>
            <w:pPr>
              <w:pStyle w:val="TableParagraph"/>
              <w:spacing w:line="234" w:lineRule="exact"/>
              <w:ind w:left="61"/>
              <w:jc w:val="center"/>
              <w:rPr>
                <w:b/>
                <w:sz w:val="22"/>
              </w:rPr>
            </w:pPr>
            <w:r>
              <w:rPr>
                <w:b/>
                <w:spacing w:val="-2"/>
                <w:sz w:val="22"/>
              </w:rPr>
              <w:t>Statement</w:t>
            </w:r>
          </w:p>
        </w:tc>
        <w:tc>
          <w:tcPr>
            <w:tcW w:w="629" w:type="dxa"/>
          </w:tcPr>
          <w:p>
            <w:pPr>
              <w:pStyle w:val="TableParagraph"/>
              <w:spacing w:line="234" w:lineRule="exact"/>
              <w:ind w:left="105"/>
              <w:rPr>
                <w:b/>
                <w:sz w:val="22"/>
              </w:rPr>
            </w:pPr>
            <w:r>
              <w:rPr>
                <w:b/>
                <w:spacing w:val="-5"/>
                <w:sz w:val="22"/>
              </w:rPr>
              <w:t>SA</w:t>
            </w:r>
          </w:p>
        </w:tc>
        <w:tc>
          <w:tcPr>
            <w:tcW w:w="630" w:type="dxa"/>
          </w:tcPr>
          <w:p>
            <w:pPr>
              <w:pStyle w:val="TableParagraph"/>
              <w:spacing w:line="234" w:lineRule="exact"/>
              <w:ind w:left="109"/>
              <w:rPr>
                <w:b/>
                <w:sz w:val="22"/>
              </w:rPr>
            </w:pPr>
            <w:r>
              <w:rPr>
                <w:b/>
                <w:spacing w:val="-10"/>
                <w:sz w:val="22"/>
              </w:rPr>
              <w:t>A</w:t>
            </w:r>
          </w:p>
        </w:tc>
        <w:tc>
          <w:tcPr>
            <w:tcW w:w="634" w:type="dxa"/>
          </w:tcPr>
          <w:p>
            <w:pPr>
              <w:pStyle w:val="TableParagraph"/>
              <w:spacing w:line="234" w:lineRule="exact"/>
              <w:ind w:left="109"/>
              <w:rPr>
                <w:b/>
                <w:sz w:val="22"/>
              </w:rPr>
            </w:pPr>
            <w:r>
              <w:rPr>
                <w:b/>
                <w:spacing w:val="-5"/>
                <w:sz w:val="22"/>
              </w:rPr>
              <w:t>UD</w:t>
            </w:r>
          </w:p>
        </w:tc>
        <w:tc>
          <w:tcPr>
            <w:tcW w:w="630" w:type="dxa"/>
          </w:tcPr>
          <w:p>
            <w:pPr>
              <w:pStyle w:val="TableParagraph"/>
              <w:spacing w:line="234" w:lineRule="exact"/>
              <w:ind w:left="104"/>
              <w:rPr>
                <w:b/>
                <w:sz w:val="22"/>
              </w:rPr>
            </w:pPr>
            <w:r>
              <w:rPr>
                <w:b/>
                <w:spacing w:val="-10"/>
                <w:sz w:val="22"/>
              </w:rPr>
              <w:t>D</w:t>
            </w:r>
          </w:p>
        </w:tc>
        <w:tc>
          <w:tcPr>
            <w:tcW w:w="630" w:type="dxa"/>
          </w:tcPr>
          <w:p>
            <w:pPr>
              <w:pStyle w:val="TableParagraph"/>
              <w:spacing w:line="234" w:lineRule="exact"/>
              <w:ind w:left="103"/>
              <w:rPr>
                <w:b/>
                <w:sz w:val="22"/>
              </w:rPr>
            </w:pPr>
            <w:r>
              <w:rPr>
                <w:b/>
                <w:spacing w:val="-5"/>
                <w:sz w:val="22"/>
              </w:rPr>
              <w:t>SD</w:t>
            </w:r>
          </w:p>
        </w:tc>
      </w:tr>
      <w:tr>
        <w:trPr>
          <w:trHeight w:val="253" w:hRule="atLeast"/>
        </w:trPr>
        <w:tc>
          <w:tcPr>
            <w:tcW w:w="764" w:type="dxa"/>
          </w:tcPr>
          <w:p>
            <w:pPr>
              <w:pStyle w:val="TableParagraph"/>
              <w:spacing w:line="234" w:lineRule="exact"/>
              <w:ind w:left="110"/>
              <w:rPr>
                <w:sz w:val="22"/>
              </w:rPr>
            </w:pPr>
            <w:r>
              <w:rPr>
                <w:spacing w:val="-10"/>
                <w:sz w:val="22"/>
              </w:rPr>
              <w:t>1</w:t>
            </w:r>
          </w:p>
        </w:tc>
        <w:tc>
          <w:tcPr>
            <w:tcW w:w="4840" w:type="dxa"/>
          </w:tcPr>
          <w:p>
            <w:pPr>
              <w:pStyle w:val="TableParagraph"/>
              <w:spacing w:line="234" w:lineRule="exact"/>
              <w:ind w:left="109"/>
              <w:rPr>
                <w:sz w:val="22"/>
              </w:rPr>
            </w:pPr>
            <w:r>
              <w:rPr>
                <w:sz w:val="22"/>
              </w:rPr>
              <w:t>Principal</w:t>
            </w:r>
            <w:r>
              <w:rPr>
                <w:spacing w:val="-5"/>
                <w:sz w:val="22"/>
              </w:rPr>
              <w:t> </w:t>
            </w:r>
            <w:r>
              <w:rPr>
                <w:sz w:val="22"/>
              </w:rPr>
              <w:t>provides</w:t>
            </w:r>
            <w:r>
              <w:rPr>
                <w:spacing w:val="-1"/>
                <w:sz w:val="22"/>
              </w:rPr>
              <w:t> </w:t>
            </w:r>
            <w:r>
              <w:rPr>
                <w:sz w:val="22"/>
              </w:rPr>
              <w:t>healthcare</w:t>
            </w:r>
            <w:r>
              <w:rPr>
                <w:spacing w:val="-8"/>
                <w:sz w:val="22"/>
              </w:rPr>
              <w:t> </w:t>
            </w:r>
            <w:r>
              <w:rPr>
                <w:sz w:val="22"/>
              </w:rPr>
              <w:t>centre</w:t>
            </w:r>
            <w:r>
              <w:rPr>
                <w:spacing w:val="-8"/>
                <w:sz w:val="22"/>
              </w:rPr>
              <w:t> </w:t>
            </w:r>
            <w:r>
              <w:rPr>
                <w:sz w:val="22"/>
              </w:rPr>
              <w:t>in</w:t>
            </w:r>
            <w:r>
              <w:rPr>
                <w:spacing w:val="-6"/>
                <w:sz w:val="22"/>
              </w:rPr>
              <w:t> </w:t>
            </w:r>
            <w:r>
              <w:rPr>
                <w:sz w:val="22"/>
              </w:rPr>
              <w:t>the</w:t>
            </w:r>
            <w:r>
              <w:rPr>
                <w:spacing w:val="-7"/>
                <w:sz w:val="22"/>
              </w:rPr>
              <w:t> </w:t>
            </w:r>
            <w:r>
              <w:rPr>
                <w:spacing w:val="-2"/>
                <w:sz w:val="22"/>
              </w:rPr>
              <w:t>school.</w:t>
            </w:r>
          </w:p>
        </w:tc>
        <w:tc>
          <w:tcPr>
            <w:tcW w:w="629" w:type="dxa"/>
          </w:tcPr>
          <w:p>
            <w:pPr>
              <w:pStyle w:val="TableParagraph"/>
              <w:rPr>
                <w:sz w:val="18"/>
              </w:rPr>
            </w:pPr>
          </w:p>
        </w:tc>
        <w:tc>
          <w:tcPr>
            <w:tcW w:w="630" w:type="dxa"/>
          </w:tcPr>
          <w:p>
            <w:pPr>
              <w:pStyle w:val="TableParagraph"/>
              <w:rPr>
                <w:sz w:val="18"/>
              </w:rPr>
            </w:pPr>
          </w:p>
        </w:tc>
        <w:tc>
          <w:tcPr>
            <w:tcW w:w="634" w:type="dxa"/>
          </w:tcPr>
          <w:p>
            <w:pPr>
              <w:pStyle w:val="TableParagraph"/>
              <w:rPr>
                <w:sz w:val="18"/>
              </w:rPr>
            </w:pPr>
          </w:p>
        </w:tc>
        <w:tc>
          <w:tcPr>
            <w:tcW w:w="630" w:type="dxa"/>
          </w:tcPr>
          <w:p>
            <w:pPr>
              <w:pStyle w:val="TableParagraph"/>
              <w:rPr>
                <w:sz w:val="18"/>
              </w:rPr>
            </w:pPr>
          </w:p>
        </w:tc>
        <w:tc>
          <w:tcPr>
            <w:tcW w:w="630" w:type="dxa"/>
          </w:tcPr>
          <w:p>
            <w:pPr>
              <w:pStyle w:val="TableParagraph"/>
              <w:rPr>
                <w:sz w:val="18"/>
              </w:rPr>
            </w:pPr>
          </w:p>
        </w:tc>
      </w:tr>
      <w:tr>
        <w:trPr>
          <w:trHeight w:val="504" w:hRule="atLeast"/>
        </w:trPr>
        <w:tc>
          <w:tcPr>
            <w:tcW w:w="764" w:type="dxa"/>
          </w:tcPr>
          <w:p>
            <w:pPr>
              <w:pStyle w:val="TableParagraph"/>
              <w:spacing w:line="244" w:lineRule="exact"/>
              <w:ind w:left="110"/>
              <w:rPr>
                <w:sz w:val="22"/>
              </w:rPr>
            </w:pPr>
            <w:r>
              <w:rPr>
                <w:spacing w:val="-10"/>
                <w:sz w:val="22"/>
              </w:rPr>
              <w:t>2</w:t>
            </w:r>
          </w:p>
        </w:tc>
        <w:tc>
          <w:tcPr>
            <w:tcW w:w="4840" w:type="dxa"/>
          </w:tcPr>
          <w:p>
            <w:pPr>
              <w:pStyle w:val="TableParagraph"/>
              <w:spacing w:line="244" w:lineRule="exact"/>
              <w:ind w:left="109"/>
              <w:rPr>
                <w:sz w:val="22"/>
              </w:rPr>
            </w:pPr>
            <w:r>
              <w:rPr>
                <w:sz w:val="22"/>
              </w:rPr>
              <w:t>Principal</w:t>
            </w:r>
            <w:r>
              <w:rPr>
                <w:spacing w:val="-2"/>
                <w:sz w:val="22"/>
              </w:rPr>
              <w:t> </w:t>
            </w:r>
            <w:r>
              <w:rPr>
                <w:sz w:val="22"/>
              </w:rPr>
              <w:t>ensures</w:t>
            </w:r>
            <w:r>
              <w:rPr>
                <w:spacing w:val="-3"/>
                <w:sz w:val="22"/>
              </w:rPr>
              <w:t> </w:t>
            </w:r>
            <w:r>
              <w:rPr>
                <w:sz w:val="22"/>
              </w:rPr>
              <w:t>qualified</w:t>
            </w:r>
            <w:r>
              <w:rPr>
                <w:spacing w:val="-2"/>
                <w:sz w:val="22"/>
              </w:rPr>
              <w:t> </w:t>
            </w:r>
            <w:r>
              <w:rPr>
                <w:sz w:val="22"/>
              </w:rPr>
              <w:t>nurses</w:t>
            </w:r>
            <w:r>
              <w:rPr>
                <w:spacing w:val="-3"/>
                <w:sz w:val="22"/>
              </w:rPr>
              <w:t> </w:t>
            </w:r>
            <w:r>
              <w:rPr>
                <w:sz w:val="22"/>
              </w:rPr>
              <w:t>are</w:t>
            </w:r>
            <w:r>
              <w:rPr>
                <w:spacing w:val="-8"/>
                <w:sz w:val="22"/>
              </w:rPr>
              <w:t> </w:t>
            </w:r>
            <w:r>
              <w:rPr>
                <w:sz w:val="22"/>
              </w:rPr>
              <w:t>in</w:t>
            </w:r>
            <w:r>
              <w:rPr>
                <w:spacing w:val="-8"/>
                <w:sz w:val="22"/>
              </w:rPr>
              <w:t> </w:t>
            </w:r>
            <w:r>
              <w:rPr>
                <w:sz w:val="22"/>
              </w:rPr>
              <w:t>the</w:t>
            </w:r>
            <w:r>
              <w:rPr>
                <w:spacing w:val="-8"/>
                <w:sz w:val="22"/>
              </w:rPr>
              <w:t> </w:t>
            </w:r>
            <w:r>
              <w:rPr>
                <w:spacing w:val="-2"/>
                <w:sz w:val="22"/>
              </w:rPr>
              <w:t>school</w:t>
            </w:r>
          </w:p>
          <w:p>
            <w:pPr>
              <w:pStyle w:val="TableParagraph"/>
              <w:spacing w:line="238" w:lineRule="exact" w:before="2"/>
              <w:ind w:left="109"/>
              <w:rPr>
                <w:sz w:val="22"/>
              </w:rPr>
            </w:pPr>
            <w:r>
              <w:rPr>
                <w:sz w:val="22"/>
              </w:rPr>
              <w:t>health</w:t>
            </w:r>
            <w:r>
              <w:rPr>
                <w:spacing w:val="-4"/>
                <w:sz w:val="22"/>
              </w:rPr>
              <w:t> </w:t>
            </w:r>
            <w:r>
              <w:rPr>
                <w:sz w:val="22"/>
              </w:rPr>
              <w:t>care</w:t>
            </w:r>
            <w:r>
              <w:rPr>
                <w:spacing w:val="-5"/>
                <w:sz w:val="22"/>
              </w:rPr>
              <w:t> </w:t>
            </w:r>
            <w:r>
              <w:rPr>
                <w:spacing w:val="-2"/>
                <w:sz w:val="22"/>
              </w:rPr>
              <w:t>centre.</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64" w:type="dxa"/>
          </w:tcPr>
          <w:p>
            <w:pPr>
              <w:pStyle w:val="TableParagraph"/>
              <w:spacing w:line="244" w:lineRule="exact"/>
              <w:ind w:left="110"/>
              <w:rPr>
                <w:sz w:val="22"/>
              </w:rPr>
            </w:pPr>
            <w:r>
              <w:rPr>
                <w:spacing w:val="-10"/>
                <w:sz w:val="22"/>
              </w:rPr>
              <w:t>3</w:t>
            </w:r>
          </w:p>
        </w:tc>
        <w:tc>
          <w:tcPr>
            <w:tcW w:w="4840" w:type="dxa"/>
          </w:tcPr>
          <w:p>
            <w:pPr>
              <w:pStyle w:val="TableParagraph"/>
              <w:spacing w:line="244" w:lineRule="exact"/>
              <w:ind w:left="109"/>
              <w:rPr>
                <w:sz w:val="22"/>
              </w:rPr>
            </w:pPr>
            <w:r>
              <w:rPr>
                <w:sz w:val="22"/>
              </w:rPr>
              <w:t>Principal</w:t>
            </w:r>
            <w:r>
              <w:rPr>
                <w:spacing w:val="-7"/>
                <w:sz w:val="22"/>
              </w:rPr>
              <w:t> </w:t>
            </w:r>
            <w:r>
              <w:rPr>
                <w:sz w:val="22"/>
              </w:rPr>
              <w:t>insists</w:t>
            </w:r>
            <w:r>
              <w:rPr>
                <w:spacing w:val="-6"/>
                <w:sz w:val="22"/>
              </w:rPr>
              <w:t> </w:t>
            </w:r>
            <w:r>
              <w:rPr>
                <w:sz w:val="22"/>
              </w:rPr>
              <w:t>students</w:t>
            </w:r>
            <w:r>
              <w:rPr>
                <w:spacing w:val="-6"/>
                <w:sz w:val="22"/>
              </w:rPr>
              <w:t> </w:t>
            </w:r>
            <w:r>
              <w:rPr>
                <w:sz w:val="22"/>
              </w:rPr>
              <w:t>medical</w:t>
            </w:r>
            <w:r>
              <w:rPr>
                <w:spacing w:val="-9"/>
                <w:sz w:val="22"/>
              </w:rPr>
              <w:t> </w:t>
            </w:r>
            <w:r>
              <w:rPr>
                <w:sz w:val="22"/>
              </w:rPr>
              <w:t>records</w:t>
            </w:r>
            <w:r>
              <w:rPr>
                <w:spacing w:val="-5"/>
                <w:sz w:val="22"/>
              </w:rPr>
              <w:t> are</w:t>
            </w:r>
          </w:p>
          <w:p>
            <w:pPr>
              <w:pStyle w:val="TableParagraph"/>
              <w:spacing w:line="243" w:lineRule="exact" w:before="1"/>
              <w:ind w:left="109"/>
              <w:rPr>
                <w:sz w:val="22"/>
              </w:rPr>
            </w:pPr>
            <w:r>
              <w:rPr>
                <w:sz w:val="22"/>
              </w:rPr>
              <w:t>properly</w:t>
            </w:r>
            <w:r>
              <w:rPr>
                <w:spacing w:val="-5"/>
                <w:sz w:val="22"/>
              </w:rPr>
              <w:t> </w:t>
            </w:r>
            <w:r>
              <w:rPr>
                <w:sz w:val="22"/>
              </w:rPr>
              <w:t>checked</w:t>
            </w:r>
            <w:r>
              <w:rPr>
                <w:spacing w:val="-5"/>
                <w:sz w:val="22"/>
              </w:rPr>
              <w:t> </w:t>
            </w:r>
            <w:r>
              <w:rPr>
                <w:sz w:val="22"/>
              </w:rPr>
              <w:t>into</w:t>
            </w:r>
            <w:r>
              <w:rPr>
                <w:spacing w:val="-4"/>
                <w:sz w:val="22"/>
              </w:rPr>
              <w:t> </w:t>
            </w:r>
            <w:r>
              <w:rPr>
                <w:sz w:val="22"/>
              </w:rPr>
              <w:t>the</w:t>
            </w:r>
            <w:r>
              <w:rPr>
                <w:spacing w:val="-6"/>
                <w:sz w:val="22"/>
              </w:rPr>
              <w:t> </w:t>
            </w:r>
            <w:r>
              <w:rPr>
                <w:spacing w:val="-2"/>
                <w:sz w:val="22"/>
              </w:rPr>
              <w:t>school.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64" w:type="dxa"/>
          </w:tcPr>
          <w:p>
            <w:pPr>
              <w:pStyle w:val="TableParagraph"/>
              <w:spacing w:line="244" w:lineRule="exact"/>
              <w:ind w:left="110"/>
              <w:rPr>
                <w:sz w:val="22"/>
              </w:rPr>
            </w:pPr>
            <w:r>
              <w:rPr>
                <w:spacing w:val="-10"/>
                <w:sz w:val="22"/>
              </w:rPr>
              <w:t>4</w:t>
            </w:r>
          </w:p>
        </w:tc>
        <w:tc>
          <w:tcPr>
            <w:tcW w:w="4840" w:type="dxa"/>
          </w:tcPr>
          <w:p>
            <w:pPr>
              <w:pStyle w:val="TableParagraph"/>
              <w:spacing w:line="244" w:lineRule="exact"/>
              <w:ind w:left="109"/>
              <w:rPr>
                <w:sz w:val="22"/>
              </w:rPr>
            </w:pPr>
            <w:r>
              <w:rPr>
                <w:sz w:val="22"/>
              </w:rPr>
              <w:t>Students</w:t>
            </w:r>
            <w:r>
              <w:rPr>
                <w:spacing w:val="-3"/>
                <w:sz w:val="22"/>
              </w:rPr>
              <w:t> </w:t>
            </w:r>
            <w:r>
              <w:rPr>
                <w:sz w:val="22"/>
              </w:rPr>
              <w:t>first-aid</w:t>
            </w:r>
            <w:r>
              <w:rPr>
                <w:spacing w:val="-6"/>
                <w:sz w:val="22"/>
              </w:rPr>
              <w:t> </w:t>
            </w:r>
            <w:r>
              <w:rPr>
                <w:sz w:val="22"/>
              </w:rPr>
              <w:t>boxes</w:t>
            </w:r>
            <w:r>
              <w:rPr>
                <w:spacing w:val="-2"/>
                <w:sz w:val="22"/>
              </w:rPr>
              <w:t> </w:t>
            </w:r>
            <w:r>
              <w:rPr>
                <w:sz w:val="22"/>
              </w:rPr>
              <w:t>are</w:t>
            </w:r>
            <w:r>
              <w:rPr>
                <w:spacing w:val="-9"/>
                <w:sz w:val="22"/>
              </w:rPr>
              <w:t> </w:t>
            </w:r>
            <w:r>
              <w:rPr>
                <w:sz w:val="22"/>
              </w:rPr>
              <w:t>replenish</w:t>
            </w:r>
            <w:r>
              <w:rPr>
                <w:spacing w:val="-6"/>
                <w:sz w:val="22"/>
              </w:rPr>
              <w:t> </w:t>
            </w:r>
            <w:r>
              <w:rPr>
                <w:spacing w:val="-5"/>
                <w:sz w:val="22"/>
              </w:rPr>
              <w:t>and</w:t>
            </w:r>
          </w:p>
          <w:p>
            <w:pPr>
              <w:pStyle w:val="TableParagraph"/>
              <w:spacing w:line="238" w:lineRule="exact" w:before="1"/>
              <w:ind w:left="109"/>
              <w:rPr>
                <w:sz w:val="22"/>
              </w:rPr>
            </w:pPr>
            <w:r>
              <w:rPr>
                <w:sz w:val="22"/>
              </w:rPr>
              <w:t>supervised</w:t>
            </w:r>
            <w:r>
              <w:rPr>
                <w:spacing w:val="-5"/>
                <w:sz w:val="22"/>
              </w:rPr>
              <w:t> </w:t>
            </w:r>
            <w:r>
              <w:rPr>
                <w:sz w:val="22"/>
              </w:rPr>
              <w:t>by</w:t>
            </w:r>
            <w:r>
              <w:rPr>
                <w:spacing w:val="-5"/>
                <w:sz w:val="22"/>
              </w:rPr>
              <w:t> </w:t>
            </w:r>
            <w:r>
              <w:rPr>
                <w:sz w:val="22"/>
              </w:rPr>
              <w:t>the</w:t>
            </w:r>
            <w:r>
              <w:rPr>
                <w:spacing w:val="-6"/>
                <w:sz w:val="22"/>
              </w:rPr>
              <w:t> </w:t>
            </w:r>
            <w:r>
              <w:rPr>
                <w:spacing w:val="-2"/>
                <w:sz w:val="22"/>
              </w:rPr>
              <w:t>principal.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63" w:hRule="atLeast"/>
        </w:trPr>
        <w:tc>
          <w:tcPr>
            <w:tcW w:w="764" w:type="dxa"/>
          </w:tcPr>
          <w:p>
            <w:pPr>
              <w:pStyle w:val="TableParagraph"/>
              <w:spacing w:line="244" w:lineRule="exact"/>
              <w:ind w:left="110"/>
              <w:rPr>
                <w:sz w:val="22"/>
              </w:rPr>
            </w:pPr>
            <w:r>
              <w:rPr>
                <w:spacing w:val="-10"/>
                <w:sz w:val="22"/>
              </w:rPr>
              <w:t>5</w:t>
            </w:r>
          </w:p>
        </w:tc>
        <w:tc>
          <w:tcPr>
            <w:tcW w:w="4840" w:type="dxa"/>
          </w:tcPr>
          <w:p>
            <w:pPr>
              <w:pStyle w:val="TableParagraph"/>
              <w:spacing w:line="242" w:lineRule="auto"/>
              <w:ind w:left="109"/>
              <w:rPr>
                <w:sz w:val="22"/>
              </w:rPr>
            </w:pPr>
            <w:r>
              <w:rPr>
                <w:sz w:val="22"/>
              </w:rPr>
              <w:t>Principal inform parents on the need of referring students</w:t>
            </w:r>
            <w:r>
              <w:rPr>
                <w:spacing w:val="-4"/>
                <w:sz w:val="22"/>
              </w:rPr>
              <w:t> </w:t>
            </w:r>
            <w:r>
              <w:rPr>
                <w:sz w:val="22"/>
              </w:rPr>
              <w:t>to</w:t>
            </w:r>
            <w:r>
              <w:rPr>
                <w:spacing w:val="-8"/>
                <w:sz w:val="22"/>
              </w:rPr>
              <w:t> </w:t>
            </w:r>
            <w:r>
              <w:rPr>
                <w:sz w:val="22"/>
              </w:rPr>
              <w:t>secondary</w:t>
            </w:r>
            <w:r>
              <w:rPr>
                <w:spacing w:val="-8"/>
                <w:sz w:val="22"/>
              </w:rPr>
              <w:t> </w:t>
            </w:r>
            <w:r>
              <w:rPr>
                <w:sz w:val="22"/>
              </w:rPr>
              <w:t>health</w:t>
            </w:r>
            <w:r>
              <w:rPr>
                <w:spacing w:val="-8"/>
                <w:sz w:val="22"/>
              </w:rPr>
              <w:t> </w:t>
            </w:r>
            <w:r>
              <w:rPr>
                <w:sz w:val="22"/>
              </w:rPr>
              <w:t>care</w:t>
            </w:r>
            <w:r>
              <w:rPr>
                <w:spacing w:val="-10"/>
                <w:sz w:val="22"/>
              </w:rPr>
              <w:t> </w:t>
            </w:r>
            <w:r>
              <w:rPr>
                <w:sz w:val="22"/>
              </w:rPr>
              <w:t>centre</w:t>
            </w:r>
            <w:r>
              <w:rPr>
                <w:spacing w:val="-10"/>
                <w:sz w:val="22"/>
              </w:rPr>
              <w:t> </w:t>
            </w:r>
            <w:r>
              <w:rPr>
                <w:sz w:val="22"/>
              </w:rPr>
              <w:t>for</w:t>
            </w:r>
            <w:r>
              <w:rPr>
                <w:spacing w:val="-1"/>
                <w:sz w:val="22"/>
              </w:rPr>
              <w:t> </w:t>
            </w:r>
            <w:r>
              <w:rPr>
                <w:sz w:val="22"/>
              </w:rPr>
              <w:t>proper</w:t>
            </w:r>
          </w:p>
          <w:p>
            <w:pPr>
              <w:pStyle w:val="TableParagraph"/>
              <w:spacing w:line="241" w:lineRule="exact"/>
              <w:ind w:left="109"/>
              <w:rPr>
                <w:sz w:val="22"/>
              </w:rPr>
            </w:pPr>
            <w:r>
              <w:rPr>
                <w:sz w:val="22"/>
              </w:rPr>
              <w:t>medical</w:t>
            </w:r>
            <w:r>
              <w:rPr>
                <w:spacing w:val="-8"/>
                <w:sz w:val="22"/>
              </w:rPr>
              <w:t> </w:t>
            </w:r>
            <w:r>
              <w:rPr>
                <w:spacing w:val="-2"/>
                <w:sz w:val="22"/>
              </w:rPr>
              <w:t>attention.</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64" w:type="dxa"/>
          </w:tcPr>
          <w:p>
            <w:pPr>
              <w:pStyle w:val="TableParagraph"/>
              <w:spacing w:line="244" w:lineRule="exact"/>
              <w:ind w:left="110"/>
              <w:rPr>
                <w:sz w:val="22"/>
              </w:rPr>
            </w:pPr>
            <w:r>
              <w:rPr>
                <w:spacing w:val="-10"/>
                <w:sz w:val="22"/>
              </w:rPr>
              <w:t>6</w:t>
            </w:r>
          </w:p>
        </w:tc>
        <w:tc>
          <w:tcPr>
            <w:tcW w:w="4840" w:type="dxa"/>
          </w:tcPr>
          <w:p>
            <w:pPr>
              <w:pStyle w:val="TableParagraph"/>
              <w:spacing w:line="242" w:lineRule="exact"/>
              <w:ind w:left="109"/>
              <w:rPr>
                <w:sz w:val="22"/>
              </w:rPr>
            </w:pPr>
            <w:r>
              <w:rPr>
                <w:sz w:val="22"/>
              </w:rPr>
              <w:t>Principal</w:t>
            </w:r>
            <w:r>
              <w:rPr>
                <w:spacing w:val="-3"/>
                <w:sz w:val="22"/>
              </w:rPr>
              <w:t> </w:t>
            </w:r>
            <w:r>
              <w:rPr>
                <w:sz w:val="22"/>
              </w:rPr>
              <w:t>instructs</w:t>
            </w:r>
            <w:r>
              <w:rPr>
                <w:spacing w:val="-7"/>
                <w:sz w:val="22"/>
              </w:rPr>
              <w:t> </w:t>
            </w:r>
            <w:r>
              <w:rPr>
                <w:sz w:val="22"/>
              </w:rPr>
              <w:t>students</w:t>
            </w:r>
            <w:r>
              <w:rPr>
                <w:spacing w:val="-4"/>
                <w:sz w:val="22"/>
              </w:rPr>
              <w:t> </w:t>
            </w:r>
            <w:r>
              <w:rPr>
                <w:sz w:val="22"/>
              </w:rPr>
              <w:t>to</w:t>
            </w:r>
            <w:r>
              <w:rPr>
                <w:spacing w:val="-8"/>
                <w:sz w:val="22"/>
              </w:rPr>
              <w:t> </w:t>
            </w:r>
            <w:r>
              <w:rPr>
                <w:sz w:val="22"/>
              </w:rPr>
              <w:t>visit</w:t>
            </w:r>
            <w:r>
              <w:rPr>
                <w:spacing w:val="-3"/>
                <w:sz w:val="22"/>
              </w:rPr>
              <w:t> </w:t>
            </w:r>
            <w:r>
              <w:rPr>
                <w:sz w:val="22"/>
              </w:rPr>
              <w:t>school</w:t>
            </w:r>
            <w:r>
              <w:rPr>
                <w:spacing w:val="-2"/>
                <w:sz w:val="22"/>
              </w:rPr>
              <w:t> health</w:t>
            </w:r>
          </w:p>
          <w:p>
            <w:pPr>
              <w:pStyle w:val="TableParagraph"/>
              <w:spacing w:line="241" w:lineRule="exact"/>
              <w:ind w:left="109"/>
              <w:rPr>
                <w:sz w:val="22"/>
              </w:rPr>
            </w:pPr>
            <w:r>
              <w:rPr>
                <w:sz w:val="22"/>
              </w:rPr>
              <w:t>care</w:t>
            </w:r>
            <w:r>
              <w:rPr>
                <w:spacing w:val="-7"/>
                <w:sz w:val="22"/>
              </w:rPr>
              <w:t> </w:t>
            </w:r>
            <w:r>
              <w:rPr>
                <w:sz w:val="22"/>
              </w:rPr>
              <w:t>centre</w:t>
            </w:r>
            <w:r>
              <w:rPr>
                <w:spacing w:val="-7"/>
                <w:sz w:val="22"/>
              </w:rPr>
              <w:t> </w:t>
            </w:r>
            <w:r>
              <w:rPr>
                <w:sz w:val="22"/>
              </w:rPr>
              <w:t>whenever</w:t>
            </w:r>
            <w:r>
              <w:rPr>
                <w:spacing w:val="3"/>
                <w:sz w:val="22"/>
              </w:rPr>
              <w:t> </w:t>
            </w:r>
            <w:r>
              <w:rPr>
                <w:sz w:val="22"/>
              </w:rPr>
              <w:t>they</w:t>
            </w:r>
            <w:r>
              <w:rPr>
                <w:spacing w:val="-5"/>
                <w:sz w:val="22"/>
              </w:rPr>
              <w:t> </w:t>
            </w:r>
            <w:r>
              <w:rPr>
                <w:sz w:val="22"/>
              </w:rPr>
              <w:t>are</w:t>
            </w:r>
            <w:r>
              <w:rPr>
                <w:spacing w:val="-6"/>
                <w:sz w:val="22"/>
              </w:rPr>
              <w:t> </w:t>
            </w:r>
            <w:r>
              <w:rPr>
                <w:spacing w:val="-4"/>
                <w:sz w:val="22"/>
              </w:rPr>
              <w:t>sick.</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64" w:type="dxa"/>
          </w:tcPr>
          <w:p>
            <w:pPr>
              <w:pStyle w:val="TableParagraph"/>
              <w:spacing w:line="244" w:lineRule="exact"/>
              <w:ind w:left="110"/>
              <w:rPr>
                <w:sz w:val="22"/>
              </w:rPr>
            </w:pPr>
            <w:r>
              <w:rPr>
                <w:spacing w:val="-10"/>
                <w:sz w:val="22"/>
              </w:rPr>
              <w:t>7</w:t>
            </w:r>
          </w:p>
        </w:tc>
        <w:tc>
          <w:tcPr>
            <w:tcW w:w="4840" w:type="dxa"/>
          </w:tcPr>
          <w:p>
            <w:pPr>
              <w:pStyle w:val="TableParagraph"/>
              <w:spacing w:line="244" w:lineRule="exact"/>
              <w:ind w:left="167"/>
              <w:rPr>
                <w:sz w:val="22"/>
              </w:rPr>
            </w:pPr>
            <w:r>
              <w:rPr>
                <w:sz w:val="22"/>
              </w:rPr>
              <w:t>Instruction</w:t>
            </w:r>
            <w:r>
              <w:rPr>
                <w:spacing w:val="-6"/>
                <w:sz w:val="22"/>
              </w:rPr>
              <w:t> </w:t>
            </w:r>
            <w:r>
              <w:rPr>
                <w:sz w:val="22"/>
              </w:rPr>
              <w:t>is</w:t>
            </w:r>
            <w:r>
              <w:rPr>
                <w:spacing w:val="-1"/>
                <w:sz w:val="22"/>
              </w:rPr>
              <w:t> </w:t>
            </w:r>
            <w:r>
              <w:rPr>
                <w:sz w:val="22"/>
              </w:rPr>
              <w:t>given</w:t>
            </w:r>
            <w:r>
              <w:rPr>
                <w:spacing w:val="-6"/>
                <w:sz w:val="22"/>
              </w:rPr>
              <w:t> </w:t>
            </w:r>
            <w:r>
              <w:rPr>
                <w:sz w:val="22"/>
              </w:rPr>
              <w:t>to</w:t>
            </w:r>
            <w:r>
              <w:rPr>
                <w:spacing w:val="-6"/>
                <w:sz w:val="22"/>
              </w:rPr>
              <w:t> </w:t>
            </w:r>
            <w:r>
              <w:rPr>
                <w:sz w:val="22"/>
              </w:rPr>
              <w:t>students</w:t>
            </w:r>
            <w:r>
              <w:rPr>
                <w:spacing w:val="-1"/>
                <w:sz w:val="22"/>
              </w:rPr>
              <w:t> </w:t>
            </w:r>
            <w:r>
              <w:rPr>
                <w:sz w:val="22"/>
              </w:rPr>
              <w:t>by</w:t>
            </w:r>
            <w:r>
              <w:rPr>
                <w:spacing w:val="-6"/>
                <w:sz w:val="22"/>
              </w:rPr>
              <w:t> </w:t>
            </w:r>
            <w:r>
              <w:rPr>
                <w:sz w:val="22"/>
              </w:rPr>
              <w:t>the</w:t>
            </w:r>
            <w:r>
              <w:rPr>
                <w:spacing w:val="-8"/>
                <w:sz w:val="22"/>
              </w:rPr>
              <w:t> </w:t>
            </w:r>
            <w:r>
              <w:rPr>
                <w:sz w:val="22"/>
              </w:rPr>
              <w:t>principal</w:t>
            </w:r>
            <w:r>
              <w:rPr>
                <w:spacing w:val="-4"/>
                <w:sz w:val="22"/>
              </w:rPr>
              <w:t> </w:t>
            </w:r>
            <w:r>
              <w:rPr>
                <w:spacing w:val="-5"/>
                <w:sz w:val="22"/>
              </w:rPr>
              <w:t>to</w:t>
            </w:r>
          </w:p>
          <w:p>
            <w:pPr>
              <w:pStyle w:val="TableParagraph"/>
              <w:spacing w:line="243" w:lineRule="exact" w:before="1"/>
              <w:ind w:left="109"/>
              <w:rPr>
                <w:sz w:val="22"/>
              </w:rPr>
            </w:pPr>
            <w:r>
              <w:rPr>
                <w:sz w:val="22"/>
              </w:rPr>
              <w:t>carry</w:t>
            </w:r>
            <w:r>
              <w:rPr>
                <w:spacing w:val="-7"/>
                <w:sz w:val="22"/>
              </w:rPr>
              <w:t> </w:t>
            </w:r>
            <w:r>
              <w:rPr>
                <w:sz w:val="22"/>
              </w:rPr>
              <w:t>out weekly</w:t>
            </w:r>
            <w:r>
              <w:rPr>
                <w:spacing w:val="-6"/>
                <w:sz w:val="22"/>
              </w:rPr>
              <w:t> </w:t>
            </w:r>
            <w:r>
              <w:rPr>
                <w:spacing w:val="-2"/>
                <w:sz w:val="22"/>
              </w:rPr>
              <w:t>sanitation.</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58" w:hRule="atLeast"/>
        </w:trPr>
        <w:tc>
          <w:tcPr>
            <w:tcW w:w="764" w:type="dxa"/>
          </w:tcPr>
          <w:p>
            <w:pPr>
              <w:pStyle w:val="TableParagraph"/>
              <w:spacing w:line="244" w:lineRule="exact"/>
              <w:ind w:left="110"/>
              <w:rPr>
                <w:sz w:val="22"/>
              </w:rPr>
            </w:pPr>
            <w:r>
              <w:rPr>
                <w:spacing w:val="-10"/>
                <w:sz w:val="22"/>
              </w:rPr>
              <w:t>8</w:t>
            </w:r>
          </w:p>
        </w:tc>
        <w:tc>
          <w:tcPr>
            <w:tcW w:w="4840" w:type="dxa"/>
          </w:tcPr>
          <w:p>
            <w:pPr>
              <w:pStyle w:val="TableParagraph"/>
              <w:spacing w:line="237" w:lineRule="auto"/>
              <w:ind w:left="109"/>
              <w:rPr>
                <w:sz w:val="22"/>
              </w:rPr>
            </w:pPr>
            <w:r>
              <w:rPr>
                <w:sz w:val="22"/>
              </w:rPr>
              <w:t>Principal</w:t>
            </w:r>
            <w:r>
              <w:rPr>
                <w:spacing w:val="-10"/>
                <w:sz w:val="22"/>
              </w:rPr>
              <w:t> </w:t>
            </w:r>
            <w:r>
              <w:rPr>
                <w:sz w:val="22"/>
              </w:rPr>
              <w:t>allows</w:t>
            </w:r>
            <w:r>
              <w:rPr>
                <w:spacing w:val="-7"/>
                <w:sz w:val="22"/>
              </w:rPr>
              <w:t> </w:t>
            </w:r>
            <w:r>
              <w:rPr>
                <w:sz w:val="22"/>
              </w:rPr>
              <w:t>non-governmental</w:t>
            </w:r>
            <w:r>
              <w:rPr>
                <w:spacing w:val="-10"/>
                <w:sz w:val="22"/>
              </w:rPr>
              <w:t> </w:t>
            </w:r>
            <w:r>
              <w:rPr>
                <w:sz w:val="22"/>
              </w:rPr>
              <w:t>organization</w:t>
            </w:r>
            <w:r>
              <w:rPr>
                <w:spacing w:val="-11"/>
                <w:sz w:val="22"/>
              </w:rPr>
              <w:t> </w:t>
            </w:r>
            <w:r>
              <w:rPr>
                <w:sz w:val="22"/>
              </w:rPr>
              <w:t>to enlighten the students on healthcare preventive</w:t>
            </w:r>
          </w:p>
          <w:p>
            <w:pPr>
              <w:pStyle w:val="TableParagraph"/>
              <w:spacing w:line="243" w:lineRule="exact"/>
              <w:ind w:left="109"/>
              <w:rPr>
                <w:sz w:val="22"/>
              </w:rPr>
            </w:pPr>
            <w:r>
              <w:rPr>
                <w:spacing w:val="-2"/>
                <w:sz w:val="22"/>
              </w:rPr>
              <w:t>measures.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bl>
    <w:p>
      <w:pPr>
        <w:spacing w:after="0"/>
        <w:rPr>
          <w:sz w:val="22"/>
        </w:rPr>
        <w:sectPr>
          <w:type w:val="continuous"/>
          <w:pgSz w:w="12240" w:h="15840"/>
          <w:pgMar w:header="0" w:footer="969" w:top="1320" w:bottom="280" w:left="1300" w:right="720"/>
        </w:sectPr>
      </w:pPr>
    </w:p>
    <w:p>
      <w:pPr>
        <w:pStyle w:val="BodyText"/>
        <w:spacing w:before="122"/>
        <w:rPr>
          <w:b/>
          <w:sz w:val="22"/>
        </w:rPr>
      </w:pPr>
    </w:p>
    <w:p>
      <w:pPr>
        <w:spacing w:line="242" w:lineRule="auto" w:before="0"/>
        <w:ind w:left="1624" w:right="1083" w:hanging="1052"/>
        <w:jc w:val="left"/>
        <w:rPr>
          <w:b/>
          <w:sz w:val="22"/>
        </w:rPr>
      </w:pPr>
      <w:r>
        <w:rPr>
          <w:b/>
          <w:sz w:val="22"/>
        </w:rPr>
        <w:t>Section</w:t>
      </w:r>
      <w:r>
        <w:rPr>
          <w:b/>
          <w:spacing w:val="-10"/>
          <w:sz w:val="22"/>
        </w:rPr>
        <w:t> </w:t>
      </w:r>
      <w:r>
        <w:rPr>
          <w:b/>
          <w:sz w:val="22"/>
        </w:rPr>
        <w:t>C:</w:t>
      </w:r>
      <w:r>
        <w:rPr>
          <w:b/>
          <w:spacing w:val="-2"/>
          <w:sz w:val="22"/>
        </w:rPr>
        <w:t> </w:t>
      </w:r>
      <w:r>
        <w:rPr>
          <w:b/>
          <w:sz w:val="22"/>
        </w:rPr>
        <w:t>Respondents’</w:t>
      </w:r>
      <w:r>
        <w:rPr>
          <w:b/>
          <w:spacing w:val="-3"/>
          <w:sz w:val="22"/>
        </w:rPr>
        <w:t> </w:t>
      </w:r>
      <w:r>
        <w:rPr>
          <w:b/>
          <w:sz w:val="22"/>
        </w:rPr>
        <w:t>Opinion</w:t>
      </w:r>
      <w:r>
        <w:rPr>
          <w:b/>
          <w:spacing w:val="-7"/>
          <w:sz w:val="22"/>
        </w:rPr>
        <w:t> </w:t>
      </w:r>
      <w:r>
        <w:rPr>
          <w:b/>
          <w:sz w:val="22"/>
        </w:rPr>
        <w:t>on</w:t>
      </w:r>
      <w:r>
        <w:rPr>
          <w:b/>
          <w:spacing w:val="-5"/>
          <w:sz w:val="22"/>
        </w:rPr>
        <w:t> </w:t>
      </w:r>
      <w:r>
        <w:rPr>
          <w:b/>
          <w:sz w:val="22"/>
        </w:rPr>
        <w:t>Principals’</w:t>
      </w:r>
      <w:r>
        <w:rPr>
          <w:b/>
          <w:spacing w:val="-3"/>
          <w:sz w:val="22"/>
        </w:rPr>
        <w:t> </w:t>
      </w:r>
      <w:r>
        <w:rPr>
          <w:b/>
          <w:sz w:val="22"/>
        </w:rPr>
        <w:t>Role</w:t>
      </w:r>
      <w:r>
        <w:rPr>
          <w:b/>
          <w:spacing w:val="-2"/>
          <w:sz w:val="22"/>
        </w:rPr>
        <w:t> </w:t>
      </w:r>
      <w:r>
        <w:rPr>
          <w:b/>
          <w:sz w:val="22"/>
        </w:rPr>
        <w:t>on</w:t>
      </w:r>
      <w:r>
        <w:rPr>
          <w:b/>
          <w:spacing w:val="-10"/>
          <w:sz w:val="22"/>
        </w:rPr>
        <w:t> </w:t>
      </w:r>
      <w:r>
        <w:rPr>
          <w:b/>
          <w:sz w:val="22"/>
        </w:rPr>
        <w:t>Students’</w:t>
      </w:r>
      <w:r>
        <w:rPr>
          <w:b/>
          <w:spacing w:val="-4"/>
          <w:sz w:val="22"/>
        </w:rPr>
        <w:t> </w:t>
      </w:r>
      <w:r>
        <w:rPr>
          <w:b/>
          <w:sz w:val="22"/>
        </w:rPr>
        <w:t>Guidance and Counseling Service Delivery in Secondary Schools</w:t>
      </w:r>
    </w:p>
    <w:p>
      <w:pPr>
        <w:pStyle w:val="BodyText"/>
        <w:spacing w:before="21" w:after="1"/>
        <w:rPr>
          <w:b/>
          <w:sz w:val="20"/>
        </w:rPr>
      </w:pP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4864"/>
        <w:gridCol w:w="629"/>
        <w:gridCol w:w="630"/>
        <w:gridCol w:w="634"/>
        <w:gridCol w:w="630"/>
        <w:gridCol w:w="630"/>
      </w:tblGrid>
      <w:tr>
        <w:trPr>
          <w:trHeight w:val="253" w:hRule="atLeast"/>
        </w:trPr>
        <w:tc>
          <w:tcPr>
            <w:tcW w:w="740" w:type="dxa"/>
          </w:tcPr>
          <w:p>
            <w:pPr>
              <w:pStyle w:val="TableParagraph"/>
              <w:spacing w:line="234" w:lineRule="exact"/>
              <w:ind w:left="110"/>
              <w:rPr>
                <w:sz w:val="22"/>
              </w:rPr>
            </w:pPr>
            <w:r>
              <w:rPr>
                <w:spacing w:val="-4"/>
                <w:sz w:val="22"/>
              </w:rPr>
              <w:t>S/No</w:t>
            </w:r>
          </w:p>
        </w:tc>
        <w:tc>
          <w:tcPr>
            <w:tcW w:w="4864" w:type="dxa"/>
          </w:tcPr>
          <w:p>
            <w:pPr>
              <w:pStyle w:val="TableParagraph"/>
              <w:spacing w:line="233" w:lineRule="exact" w:before="1"/>
              <w:ind w:left="56"/>
              <w:jc w:val="center"/>
              <w:rPr>
                <w:b/>
                <w:sz w:val="22"/>
              </w:rPr>
            </w:pPr>
            <w:r>
              <w:rPr>
                <w:b/>
                <w:spacing w:val="-2"/>
                <w:sz w:val="22"/>
              </w:rPr>
              <w:t>Statement</w:t>
            </w:r>
          </w:p>
        </w:tc>
        <w:tc>
          <w:tcPr>
            <w:tcW w:w="629" w:type="dxa"/>
          </w:tcPr>
          <w:p>
            <w:pPr>
              <w:pStyle w:val="TableParagraph"/>
              <w:spacing w:line="234" w:lineRule="exact"/>
              <w:ind w:left="105"/>
              <w:rPr>
                <w:sz w:val="22"/>
              </w:rPr>
            </w:pPr>
            <w:r>
              <w:rPr>
                <w:spacing w:val="-5"/>
                <w:sz w:val="22"/>
              </w:rPr>
              <w:t>SA</w:t>
            </w:r>
          </w:p>
        </w:tc>
        <w:tc>
          <w:tcPr>
            <w:tcW w:w="630" w:type="dxa"/>
          </w:tcPr>
          <w:p>
            <w:pPr>
              <w:pStyle w:val="TableParagraph"/>
              <w:spacing w:line="234" w:lineRule="exact"/>
              <w:ind w:left="109"/>
              <w:rPr>
                <w:sz w:val="22"/>
              </w:rPr>
            </w:pPr>
            <w:r>
              <w:rPr>
                <w:spacing w:val="-10"/>
                <w:sz w:val="22"/>
              </w:rPr>
              <w:t>A</w:t>
            </w:r>
          </w:p>
        </w:tc>
        <w:tc>
          <w:tcPr>
            <w:tcW w:w="634" w:type="dxa"/>
          </w:tcPr>
          <w:p>
            <w:pPr>
              <w:pStyle w:val="TableParagraph"/>
              <w:spacing w:line="234" w:lineRule="exact"/>
              <w:ind w:left="109"/>
              <w:rPr>
                <w:sz w:val="22"/>
              </w:rPr>
            </w:pPr>
            <w:r>
              <w:rPr>
                <w:spacing w:val="-5"/>
                <w:sz w:val="22"/>
              </w:rPr>
              <w:t>UD</w:t>
            </w:r>
          </w:p>
        </w:tc>
        <w:tc>
          <w:tcPr>
            <w:tcW w:w="630" w:type="dxa"/>
          </w:tcPr>
          <w:p>
            <w:pPr>
              <w:pStyle w:val="TableParagraph"/>
              <w:spacing w:line="234" w:lineRule="exact"/>
              <w:ind w:left="104"/>
              <w:rPr>
                <w:sz w:val="22"/>
              </w:rPr>
            </w:pPr>
            <w:r>
              <w:rPr>
                <w:spacing w:val="-10"/>
                <w:sz w:val="22"/>
              </w:rPr>
              <w:t>D</w:t>
            </w:r>
          </w:p>
        </w:tc>
        <w:tc>
          <w:tcPr>
            <w:tcW w:w="630" w:type="dxa"/>
          </w:tcPr>
          <w:p>
            <w:pPr>
              <w:pStyle w:val="TableParagraph"/>
              <w:spacing w:line="234" w:lineRule="exact"/>
              <w:ind w:left="103"/>
              <w:rPr>
                <w:sz w:val="22"/>
              </w:rPr>
            </w:pPr>
            <w:r>
              <w:rPr>
                <w:spacing w:val="-5"/>
                <w:sz w:val="22"/>
              </w:rPr>
              <w:t>SD</w:t>
            </w:r>
          </w:p>
        </w:tc>
      </w:tr>
      <w:tr>
        <w:trPr>
          <w:trHeight w:val="508" w:hRule="atLeast"/>
        </w:trPr>
        <w:tc>
          <w:tcPr>
            <w:tcW w:w="740" w:type="dxa"/>
          </w:tcPr>
          <w:p>
            <w:pPr>
              <w:pStyle w:val="TableParagraph"/>
              <w:spacing w:line="244" w:lineRule="exact"/>
              <w:ind w:left="110"/>
              <w:rPr>
                <w:sz w:val="22"/>
              </w:rPr>
            </w:pPr>
            <w:r>
              <w:rPr>
                <w:spacing w:val="-10"/>
                <w:sz w:val="22"/>
              </w:rPr>
              <w:t>1</w:t>
            </w:r>
          </w:p>
        </w:tc>
        <w:tc>
          <w:tcPr>
            <w:tcW w:w="4864" w:type="dxa"/>
          </w:tcPr>
          <w:p>
            <w:pPr>
              <w:pStyle w:val="TableParagraph"/>
              <w:spacing w:line="244" w:lineRule="exact"/>
              <w:ind w:left="109"/>
              <w:rPr>
                <w:sz w:val="22"/>
              </w:rPr>
            </w:pPr>
            <w:r>
              <w:rPr>
                <w:sz w:val="22"/>
              </w:rPr>
              <w:t>Guidance</w:t>
            </w:r>
            <w:r>
              <w:rPr>
                <w:spacing w:val="-9"/>
                <w:sz w:val="22"/>
              </w:rPr>
              <w:t> </w:t>
            </w:r>
            <w:r>
              <w:rPr>
                <w:sz w:val="22"/>
              </w:rPr>
              <w:t>and</w:t>
            </w:r>
            <w:r>
              <w:rPr>
                <w:spacing w:val="-7"/>
                <w:sz w:val="22"/>
              </w:rPr>
              <w:t> </w:t>
            </w:r>
            <w:r>
              <w:rPr>
                <w:sz w:val="22"/>
              </w:rPr>
              <w:t>counseling</w:t>
            </w:r>
            <w:r>
              <w:rPr>
                <w:spacing w:val="-7"/>
                <w:sz w:val="22"/>
              </w:rPr>
              <w:t> </w:t>
            </w:r>
            <w:r>
              <w:rPr>
                <w:sz w:val="22"/>
              </w:rPr>
              <w:t>interaction</w:t>
            </w:r>
            <w:r>
              <w:rPr>
                <w:spacing w:val="-7"/>
                <w:sz w:val="22"/>
              </w:rPr>
              <w:t> </w:t>
            </w:r>
            <w:r>
              <w:rPr>
                <w:sz w:val="22"/>
              </w:rPr>
              <w:t>provided</w:t>
            </w:r>
            <w:r>
              <w:rPr>
                <w:spacing w:val="-6"/>
                <w:sz w:val="22"/>
              </w:rPr>
              <w:t> </w:t>
            </w:r>
            <w:r>
              <w:rPr>
                <w:spacing w:val="-5"/>
                <w:sz w:val="22"/>
              </w:rPr>
              <w:t>by</w:t>
            </w:r>
          </w:p>
          <w:p>
            <w:pPr>
              <w:pStyle w:val="TableParagraph"/>
              <w:spacing w:line="243" w:lineRule="exact" w:before="1"/>
              <w:ind w:left="109"/>
              <w:rPr>
                <w:sz w:val="22"/>
              </w:rPr>
            </w:pPr>
            <w:r>
              <w:rPr>
                <w:sz w:val="22"/>
              </w:rPr>
              <w:t>the</w:t>
            </w:r>
            <w:r>
              <w:rPr>
                <w:spacing w:val="-13"/>
                <w:sz w:val="22"/>
              </w:rPr>
              <w:t> </w:t>
            </w:r>
            <w:r>
              <w:rPr>
                <w:sz w:val="22"/>
              </w:rPr>
              <w:t>principal</w:t>
            </w:r>
            <w:r>
              <w:rPr>
                <w:spacing w:val="-5"/>
                <w:sz w:val="22"/>
              </w:rPr>
              <w:t> </w:t>
            </w:r>
            <w:r>
              <w:rPr>
                <w:sz w:val="22"/>
              </w:rPr>
              <w:t>identify</w:t>
            </w:r>
            <w:r>
              <w:rPr>
                <w:spacing w:val="-11"/>
                <w:sz w:val="22"/>
              </w:rPr>
              <w:t> </w:t>
            </w:r>
            <w:r>
              <w:rPr>
                <w:sz w:val="22"/>
              </w:rPr>
              <w:t>students‟</w:t>
            </w:r>
            <w:r>
              <w:rPr>
                <w:spacing w:val="-7"/>
                <w:sz w:val="22"/>
              </w:rPr>
              <w:t> </w:t>
            </w:r>
            <w:r>
              <w:rPr>
                <w:sz w:val="22"/>
              </w:rPr>
              <w:t>academic</w:t>
            </w:r>
            <w:r>
              <w:rPr>
                <w:spacing w:val="-9"/>
                <w:sz w:val="22"/>
              </w:rPr>
              <w:t> </w:t>
            </w:r>
            <w:r>
              <w:rPr>
                <w:sz w:val="22"/>
              </w:rPr>
              <w:t>weak</w:t>
            </w:r>
            <w:r>
              <w:rPr>
                <w:spacing w:val="-10"/>
                <w:sz w:val="22"/>
              </w:rPr>
              <w:t> </w:t>
            </w:r>
            <w:r>
              <w:rPr>
                <w:spacing w:val="-4"/>
                <w:sz w:val="22"/>
              </w:rPr>
              <w:t>area.</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58" w:hRule="atLeast"/>
        </w:trPr>
        <w:tc>
          <w:tcPr>
            <w:tcW w:w="740" w:type="dxa"/>
          </w:tcPr>
          <w:p>
            <w:pPr>
              <w:pStyle w:val="TableParagraph"/>
              <w:spacing w:line="244" w:lineRule="exact"/>
              <w:ind w:left="110"/>
              <w:rPr>
                <w:sz w:val="22"/>
              </w:rPr>
            </w:pPr>
            <w:r>
              <w:rPr>
                <w:spacing w:val="-10"/>
                <w:sz w:val="22"/>
              </w:rPr>
              <w:t>2</w:t>
            </w:r>
          </w:p>
        </w:tc>
        <w:tc>
          <w:tcPr>
            <w:tcW w:w="4864" w:type="dxa"/>
          </w:tcPr>
          <w:p>
            <w:pPr>
              <w:pStyle w:val="TableParagraph"/>
              <w:spacing w:line="244" w:lineRule="exact"/>
              <w:ind w:left="109"/>
              <w:rPr>
                <w:sz w:val="22"/>
              </w:rPr>
            </w:pPr>
            <w:r>
              <w:rPr>
                <w:sz w:val="22"/>
              </w:rPr>
              <w:t>Principal</w:t>
            </w:r>
            <w:r>
              <w:rPr>
                <w:spacing w:val="-3"/>
                <w:sz w:val="22"/>
              </w:rPr>
              <w:t> </w:t>
            </w:r>
            <w:r>
              <w:rPr>
                <w:sz w:val="22"/>
              </w:rPr>
              <w:t>ensures</w:t>
            </w:r>
            <w:r>
              <w:rPr>
                <w:spacing w:val="-3"/>
                <w:sz w:val="22"/>
              </w:rPr>
              <w:t> </w:t>
            </w:r>
            <w:r>
              <w:rPr>
                <w:sz w:val="22"/>
              </w:rPr>
              <w:t>guidance</w:t>
            </w:r>
            <w:r>
              <w:rPr>
                <w:spacing w:val="-9"/>
                <w:sz w:val="22"/>
              </w:rPr>
              <w:t> </w:t>
            </w:r>
            <w:r>
              <w:rPr>
                <w:sz w:val="22"/>
              </w:rPr>
              <w:t>and</w:t>
            </w:r>
            <w:r>
              <w:rPr>
                <w:spacing w:val="-8"/>
                <w:sz w:val="22"/>
              </w:rPr>
              <w:t> </w:t>
            </w:r>
            <w:r>
              <w:rPr>
                <w:sz w:val="22"/>
              </w:rPr>
              <w:t>counseling</w:t>
            </w:r>
            <w:r>
              <w:rPr>
                <w:spacing w:val="-7"/>
                <w:sz w:val="22"/>
              </w:rPr>
              <w:t> </w:t>
            </w:r>
            <w:r>
              <w:rPr>
                <w:spacing w:val="-2"/>
                <w:sz w:val="22"/>
              </w:rPr>
              <w:t>services</w:t>
            </w:r>
          </w:p>
          <w:p>
            <w:pPr>
              <w:pStyle w:val="TableParagraph"/>
              <w:spacing w:line="250" w:lineRule="exact"/>
              <w:ind w:left="109" w:right="156"/>
              <w:rPr>
                <w:sz w:val="22"/>
              </w:rPr>
            </w:pPr>
            <w:r>
              <w:rPr>
                <w:sz w:val="22"/>
              </w:rPr>
              <w:t>evaluate</w:t>
            </w:r>
            <w:r>
              <w:rPr>
                <w:spacing w:val="-14"/>
                <w:sz w:val="22"/>
              </w:rPr>
              <w:t> </w:t>
            </w:r>
            <w:r>
              <w:rPr>
                <w:sz w:val="22"/>
              </w:rPr>
              <w:t>students‟</w:t>
            </w:r>
            <w:r>
              <w:rPr>
                <w:spacing w:val="-9"/>
                <w:sz w:val="22"/>
              </w:rPr>
              <w:t> </w:t>
            </w:r>
            <w:r>
              <w:rPr>
                <w:sz w:val="22"/>
              </w:rPr>
              <w:t>experiences</w:t>
            </w:r>
            <w:r>
              <w:rPr>
                <w:spacing w:val="-8"/>
                <w:sz w:val="22"/>
              </w:rPr>
              <w:t> </w:t>
            </w:r>
            <w:r>
              <w:rPr>
                <w:sz w:val="22"/>
              </w:rPr>
              <w:t>in</w:t>
            </w:r>
            <w:r>
              <w:rPr>
                <w:spacing w:val="-12"/>
                <w:sz w:val="22"/>
              </w:rPr>
              <w:t> </w:t>
            </w:r>
            <w:r>
              <w:rPr>
                <w:sz w:val="22"/>
              </w:rPr>
              <w:t>relation</w:t>
            </w:r>
            <w:r>
              <w:rPr>
                <w:spacing w:val="-12"/>
                <w:sz w:val="22"/>
              </w:rPr>
              <w:t> </w:t>
            </w:r>
            <w:r>
              <w:rPr>
                <w:sz w:val="22"/>
              </w:rPr>
              <w:t>to</w:t>
            </w:r>
            <w:r>
              <w:rPr>
                <w:spacing w:val="-12"/>
                <w:sz w:val="22"/>
              </w:rPr>
              <w:t> </w:t>
            </w:r>
            <w:r>
              <w:rPr>
                <w:sz w:val="22"/>
              </w:rPr>
              <w:t>their level of maturation.</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40" w:type="dxa"/>
          </w:tcPr>
          <w:p>
            <w:pPr>
              <w:pStyle w:val="TableParagraph"/>
              <w:spacing w:line="244" w:lineRule="exact"/>
              <w:ind w:left="110"/>
              <w:rPr>
                <w:sz w:val="22"/>
              </w:rPr>
            </w:pPr>
            <w:r>
              <w:rPr>
                <w:spacing w:val="-10"/>
                <w:sz w:val="22"/>
              </w:rPr>
              <w:t>3</w:t>
            </w:r>
          </w:p>
        </w:tc>
        <w:tc>
          <w:tcPr>
            <w:tcW w:w="4864" w:type="dxa"/>
          </w:tcPr>
          <w:p>
            <w:pPr>
              <w:pStyle w:val="TableParagraph"/>
              <w:spacing w:line="244" w:lineRule="exact"/>
              <w:ind w:left="109"/>
              <w:rPr>
                <w:sz w:val="22"/>
              </w:rPr>
            </w:pPr>
            <w:r>
              <w:rPr>
                <w:sz w:val="22"/>
              </w:rPr>
              <w:t>Principal</w:t>
            </w:r>
            <w:r>
              <w:rPr>
                <w:spacing w:val="-5"/>
                <w:sz w:val="22"/>
              </w:rPr>
              <w:t> </w:t>
            </w:r>
            <w:r>
              <w:rPr>
                <w:sz w:val="22"/>
              </w:rPr>
              <w:t>instructs</w:t>
            </w:r>
            <w:r>
              <w:rPr>
                <w:spacing w:val="-7"/>
                <w:sz w:val="22"/>
              </w:rPr>
              <w:t> </w:t>
            </w:r>
            <w:r>
              <w:rPr>
                <w:sz w:val="22"/>
              </w:rPr>
              <w:t>students</w:t>
            </w:r>
            <w:r>
              <w:rPr>
                <w:spacing w:val="-4"/>
                <w:sz w:val="22"/>
              </w:rPr>
              <w:t> </w:t>
            </w:r>
            <w:r>
              <w:rPr>
                <w:sz w:val="22"/>
              </w:rPr>
              <w:t>to</w:t>
            </w:r>
            <w:r>
              <w:rPr>
                <w:spacing w:val="-8"/>
                <w:sz w:val="22"/>
              </w:rPr>
              <w:t> </w:t>
            </w:r>
            <w:r>
              <w:rPr>
                <w:sz w:val="22"/>
              </w:rPr>
              <w:t>check</w:t>
            </w:r>
            <w:r>
              <w:rPr>
                <w:spacing w:val="-4"/>
                <w:sz w:val="22"/>
              </w:rPr>
              <w:t> </w:t>
            </w:r>
            <w:r>
              <w:rPr>
                <w:sz w:val="22"/>
              </w:rPr>
              <w:t>guidance</w:t>
            </w:r>
            <w:r>
              <w:rPr>
                <w:spacing w:val="-9"/>
                <w:sz w:val="22"/>
              </w:rPr>
              <w:t> </w:t>
            </w:r>
            <w:r>
              <w:rPr>
                <w:spacing w:val="-5"/>
                <w:sz w:val="22"/>
              </w:rPr>
              <w:t>and</w:t>
            </w:r>
          </w:p>
          <w:p>
            <w:pPr>
              <w:pStyle w:val="TableParagraph"/>
              <w:spacing w:line="238" w:lineRule="exact" w:before="1"/>
              <w:ind w:left="109"/>
              <w:rPr>
                <w:sz w:val="22"/>
              </w:rPr>
            </w:pPr>
            <w:r>
              <w:rPr>
                <w:sz w:val="22"/>
              </w:rPr>
              <w:t>counseling</w:t>
            </w:r>
            <w:r>
              <w:rPr>
                <w:spacing w:val="-8"/>
                <w:sz w:val="22"/>
              </w:rPr>
              <w:t> </w:t>
            </w:r>
            <w:r>
              <w:rPr>
                <w:sz w:val="22"/>
              </w:rPr>
              <w:t>services</w:t>
            </w:r>
            <w:r>
              <w:rPr>
                <w:spacing w:val="-4"/>
                <w:sz w:val="22"/>
              </w:rPr>
              <w:t> </w:t>
            </w:r>
            <w:r>
              <w:rPr>
                <w:sz w:val="22"/>
              </w:rPr>
              <w:t>in</w:t>
            </w:r>
            <w:r>
              <w:rPr>
                <w:spacing w:val="-3"/>
                <w:sz w:val="22"/>
              </w:rPr>
              <w:t> </w:t>
            </w:r>
            <w:r>
              <w:rPr>
                <w:sz w:val="22"/>
              </w:rPr>
              <w:t>making</w:t>
            </w:r>
            <w:r>
              <w:rPr>
                <w:spacing w:val="-8"/>
                <w:sz w:val="22"/>
              </w:rPr>
              <w:t> </w:t>
            </w:r>
            <w:r>
              <w:rPr>
                <w:sz w:val="22"/>
              </w:rPr>
              <w:t>career </w:t>
            </w:r>
            <w:r>
              <w:rPr>
                <w:spacing w:val="-2"/>
                <w:sz w:val="22"/>
              </w:rPr>
              <w:t>choice.</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40" w:type="dxa"/>
          </w:tcPr>
          <w:p>
            <w:pPr>
              <w:pStyle w:val="TableParagraph"/>
              <w:spacing w:line="249" w:lineRule="exact"/>
              <w:ind w:left="110"/>
              <w:rPr>
                <w:sz w:val="22"/>
              </w:rPr>
            </w:pPr>
            <w:r>
              <w:rPr>
                <w:spacing w:val="-10"/>
                <w:sz w:val="22"/>
              </w:rPr>
              <w:t>4</w:t>
            </w:r>
          </w:p>
        </w:tc>
        <w:tc>
          <w:tcPr>
            <w:tcW w:w="4864" w:type="dxa"/>
          </w:tcPr>
          <w:p>
            <w:pPr>
              <w:pStyle w:val="TableParagraph"/>
              <w:spacing w:line="250" w:lineRule="exact"/>
              <w:ind w:left="109" w:right="156"/>
              <w:rPr>
                <w:sz w:val="22"/>
              </w:rPr>
            </w:pPr>
            <w:r>
              <w:rPr>
                <w:sz w:val="22"/>
              </w:rPr>
              <w:t>Principal</w:t>
            </w:r>
            <w:r>
              <w:rPr>
                <w:spacing w:val="-4"/>
                <w:sz w:val="22"/>
              </w:rPr>
              <w:t> </w:t>
            </w:r>
            <w:r>
              <w:rPr>
                <w:sz w:val="22"/>
              </w:rPr>
              <w:t>instructs</w:t>
            </w:r>
            <w:r>
              <w:rPr>
                <w:spacing w:val="-5"/>
                <w:sz w:val="22"/>
              </w:rPr>
              <w:t> </w:t>
            </w:r>
            <w:r>
              <w:rPr>
                <w:sz w:val="22"/>
              </w:rPr>
              <w:t>counselor</w:t>
            </w:r>
            <w:r>
              <w:rPr>
                <w:spacing w:val="-2"/>
                <w:sz w:val="22"/>
              </w:rPr>
              <w:t> </w:t>
            </w:r>
            <w:r>
              <w:rPr>
                <w:sz w:val="22"/>
              </w:rPr>
              <w:t>to</w:t>
            </w:r>
            <w:r>
              <w:rPr>
                <w:spacing w:val="-9"/>
                <w:sz w:val="22"/>
              </w:rPr>
              <w:t> </w:t>
            </w:r>
            <w:r>
              <w:rPr>
                <w:sz w:val="22"/>
              </w:rPr>
              <w:t>identify</w:t>
            </w:r>
            <w:r>
              <w:rPr>
                <w:spacing w:val="-9"/>
                <w:sz w:val="22"/>
              </w:rPr>
              <w:t> </w:t>
            </w:r>
            <w:r>
              <w:rPr>
                <w:sz w:val="22"/>
              </w:rPr>
              <w:t>students with</w:t>
            </w:r>
            <w:r>
              <w:rPr>
                <w:spacing w:val="-10"/>
                <w:sz w:val="22"/>
              </w:rPr>
              <w:t> </w:t>
            </w:r>
            <w:r>
              <w:rPr>
                <w:sz w:val="22"/>
              </w:rPr>
              <w:t>academic</w:t>
            </w:r>
            <w:r>
              <w:rPr>
                <w:spacing w:val="-7"/>
                <w:sz w:val="22"/>
              </w:rPr>
              <w:t> </w:t>
            </w:r>
            <w:r>
              <w:rPr>
                <w:sz w:val="22"/>
              </w:rPr>
              <w:t>challenges</w:t>
            </w:r>
            <w:r>
              <w:rPr>
                <w:spacing w:val="-5"/>
                <w:sz w:val="22"/>
              </w:rPr>
              <w:t> </w:t>
            </w:r>
            <w:r>
              <w:rPr>
                <w:sz w:val="22"/>
              </w:rPr>
              <w:t>for</w:t>
            </w:r>
            <w:r>
              <w:rPr>
                <w:spacing w:val="-2"/>
                <w:sz w:val="22"/>
              </w:rPr>
              <w:t> </w:t>
            </w:r>
            <w:r>
              <w:rPr>
                <w:sz w:val="22"/>
              </w:rPr>
              <w:t>proper</w:t>
            </w:r>
            <w:r>
              <w:rPr>
                <w:spacing w:val="-2"/>
                <w:sz w:val="22"/>
              </w:rPr>
              <w:t> counseling.</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58" w:hRule="atLeast"/>
        </w:trPr>
        <w:tc>
          <w:tcPr>
            <w:tcW w:w="740" w:type="dxa"/>
          </w:tcPr>
          <w:p>
            <w:pPr>
              <w:pStyle w:val="TableParagraph"/>
              <w:spacing w:line="244" w:lineRule="exact"/>
              <w:ind w:left="110"/>
              <w:rPr>
                <w:sz w:val="22"/>
              </w:rPr>
            </w:pPr>
            <w:r>
              <w:rPr>
                <w:spacing w:val="-10"/>
                <w:sz w:val="22"/>
              </w:rPr>
              <w:t>5</w:t>
            </w:r>
          </w:p>
        </w:tc>
        <w:tc>
          <w:tcPr>
            <w:tcW w:w="4864" w:type="dxa"/>
          </w:tcPr>
          <w:p>
            <w:pPr>
              <w:pStyle w:val="TableParagraph"/>
              <w:spacing w:line="244" w:lineRule="exact"/>
              <w:ind w:left="109"/>
              <w:rPr>
                <w:sz w:val="22"/>
              </w:rPr>
            </w:pPr>
            <w:r>
              <w:rPr>
                <w:sz w:val="22"/>
              </w:rPr>
              <w:t>Principal</w:t>
            </w:r>
            <w:r>
              <w:rPr>
                <w:spacing w:val="-1"/>
                <w:sz w:val="22"/>
              </w:rPr>
              <w:t> </w:t>
            </w:r>
            <w:r>
              <w:rPr>
                <w:sz w:val="22"/>
              </w:rPr>
              <w:t>instructs</w:t>
            </w:r>
            <w:r>
              <w:rPr>
                <w:spacing w:val="-5"/>
                <w:sz w:val="22"/>
              </w:rPr>
              <w:t> </w:t>
            </w:r>
            <w:r>
              <w:rPr>
                <w:sz w:val="22"/>
              </w:rPr>
              <w:t>the</w:t>
            </w:r>
            <w:r>
              <w:rPr>
                <w:spacing w:val="-8"/>
                <w:sz w:val="22"/>
              </w:rPr>
              <w:t> </w:t>
            </w:r>
            <w:r>
              <w:rPr>
                <w:sz w:val="22"/>
              </w:rPr>
              <w:t>school</w:t>
            </w:r>
            <w:r>
              <w:rPr>
                <w:spacing w:val="-5"/>
                <w:sz w:val="22"/>
              </w:rPr>
              <w:t> </w:t>
            </w:r>
            <w:r>
              <w:rPr>
                <w:sz w:val="22"/>
              </w:rPr>
              <w:t>counselors</w:t>
            </w:r>
            <w:r>
              <w:rPr>
                <w:spacing w:val="-1"/>
                <w:sz w:val="22"/>
              </w:rPr>
              <w:t> </w:t>
            </w:r>
            <w:r>
              <w:rPr>
                <w:sz w:val="22"/>
              </w:rPr>
              <w:t>to</w:t>
            </w:r>
            <w:r>
              <w:rPr>
                <w:spacing w:val="-6"/>
                <w:sz w:val="22"/>
              </w:rPr>
              <w:t> </w:t>
            </w:r>
            <w:r>
              <w:rPr>
                <w:spacing w:val="-2"/>
                <w:sz w:val="22"/>
              </w:rPr>
              <w:t>organize</w:t>
            </w:r>
          </w:p>
          <w:p>
            <w:pPr>
              <w:pStyle w:val="TableParagraph"/>
              <w:spacing w:line="250" w:lineRule="exact"/>
              <w:ind w:left="109" w:right="156"/>
              <w:rPr>
                <w:sz w:val="22"/>
              </w:rPr>
            </w:pPr>
            <w:r>
              <w:rPr>
                <w:sz w:val="22"/>
              </w:rPr>
              <w:t>orientation</w:t>
            </w:r>
            <w:r>
              <w:rPr>
                <w:spacing w:val="-8"/>
                <w:sz w:val="22"/>
              </w:rPr>
              <w:t> </w:t>
            </w:r>
            <w:r>
              <w:rPr>
                <w:sz w:val="22"/>
              </w:rPr>
              <w:t>/</w:t>
            </w:r>
            <w:r>
              <w:rPr>
                <w:spacing w:val="-5"/>
                <w:sz w:val="22"/>
              </w:rPr>
              <w:t> </w:t>
            </w:r>
            <w:r>
              <w:rPr>
                <w:sz w:val="22"/>
              </w:rPr>
              <w:t>re-orientation</w:t>
            </w:r>
            <w:r>
              <w:rPr>
                <w:spacing w:val="-8"/>
                <w:sz w:val="22"/>
              </w:rPr>
              <w:t> </w:t>
            </w:r>
            <w:r>
              <w:rPr>
                <w:sz w:val="22"/>
              </w:rPr>
              <w:t>for</w:t>
            </w:r>
            <w:r>
              <w:rPr>
                <w:spacing w:val="-1"/>
                <w:sz w:val="22"/>
              </w:rPr>
              <w:t> </w:t>
            </w:r>
            <w:r>
              <w:rPr>
                <w:sz w:val="22"/>
              </w:rPr>
              <w:t>students</w:t>
            </w:r>
            <w:r>
              <w:rPr>
                <w:spacing w:val="-3"/>
                <w:sz w:val="22"/>
              </w:rPr>
              <w:t> </w:t>
            </w:r>
            <w:r>
              <w:rPr>
                <w:sz w:val="22"/>
              </w:rPr>
              <w:t>to</w:t>
            </w:r>
            <w:r>
              <w:rPr>
                <w:spacing w:val="-8"/>
                <w:sz w:val="22"/>
              </w:rPr>
              <w:t> </w:t>
            </w:r>
            <w:r>
              <w:rPr>
                <w:sz w:val="22"/>
              </w:rPr>
              <w:t>adapt</w:t>
            </w:r>
            <w:r>
              <w:rPr>
                <w:spacing w:val="-7"/>
                <w:sz w:val="22"/>
              </w:rPr>
              <w:t> </w:t>
            </w:r>
            <w:r>
              <w:rPr>
                <w:sz w:val="22"/>
              </w:rPr>
              <w:t>to the school environment.</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40" w:type="dxa"/>
          </w:tcPr>
          <w:p>
            <w:pPr>
              <w:pStyle w:val="TableParagraph"/>
              <w:spacing w:line="244" w:lineRule="exact"/>
              <w:ind w:left="110"/>
              <w:rPr>
                <w:sz w:val="22"/>
              </w:rPr>
            </w:pPr>
            <w:r>
              <w:rPr>
                <w:spacing w:val="-10"/>
                <w:sz w:val="22"/>
              </w:rPr>
              <w:t>6</w:t>
            </w:r>
          </w:p>
        </w:tc>
        <w:tc>
          <w:tcPr>
            <w:tcW w:w="4864" w:type="dxa"/>
          </w:tcPr>
          <w:p>
            <w:pPr>
              <w:pStyle w:val="TableParagraph"/>
              <w:spacing w:line="244" w:lineRule="exact"/>
              <w:ind w:left="109"/>
              <w:rPr>
                <w:sz w:val="22"/>
              </w:rPr>
            </w:pPr>
            <w:r>
              <w:rPr>
                <w:sz w:val="22"/>
              </w:rPr>
              <w:t>Principal</w:t>
            </w:r>
            <w:r>
              <w:rPr>
                <w:spacing w:val="-8"/>
                <w:sz w:val="22"/>
              </w:rPr>
              <w:t> </w:t>
            </w:r>
            <w:r>
              <w:rPr>
                <w:sz w:val="22"/>
              </w:rPr>
              <w:t>recommends</w:t>
            </w:r>
            <w:r>
              <w:rPr>
                <w:spacing w:val="-5"/>
                <w:sz w:val="22"/>
              </w:rPr>
              <w:t> </w:t>
            </w:r>
            <w:r>
              <w:rPr>
                <w:sz w:val="22"/>
              </w:rPr>
              <w:t>students</w:t>
            </w:r>
            <w:r>
              <w:rPr>
                <w:spacing w:val="-4"/>
                <w:sz w:val="22"/>
              </w:rPr>
              <w:t> </w:t>
            </w:r>
            <w:r>
              <w:rPr>
                <w:sz w:val="22"/>
              </w:rPr>
              <w:t>with</w:t>
            </w:r>
            <w:r>
              <w:rPr>
                <w:spacing w:val="-9"/>
                <w:sz w:val="22"/>
              </w:rPr>
              <w:t> </w:t>
            </w:r>
            <w:r>
              <w:rPr>
                <w:sz w:val="22"/>
              </w:rPr>
              <w:t>special</w:t>
            </w:r>
            <w:r>
              <w:rPr>
                <w:spacing w:val="-7"/>
                <w:sz w:val="22"/>
              </w:rPr>
              <w:t> </w:t>
            </w:r>
            <w:r>
              <w:rPr>
                <w:spacing w:val="-2"/>
                <w:sz w:val="22"/>
              </w:rPr>
              <w:t>abilities</w:t>
            </w:r>
          </w:p>
          <w:p>
            <w:pPr>
              <w:pStyle w:val="TableParagraph"/>
              <w:spacing w:line="243" w:lineRule="exact" w:before="1"/>
              <w:ind w:left="109"/>
              <w:rPr>
                <w:sz w:val="22"/>
              </w:rPr>
            </w:pPr>
            <w:r>
              <w:rPr>
                <w:sz w:val="22"/>
              </w:rPr>
              <w:t>for</w:t>
            </w:r>
            <w:r>
              <w:rPr>
                <w:spacing w:val="-3"/>
                <w:sz w:val="22"/>
              </w:rPr>
              <w:t> </w:t>
            </w:r>
            <w:r>
              <w:rPr>
                <w:sz w:val="22"/>
              </w:rPr>
              <w:t>proper</w:t>
            </w:r>
            <w:r>
              <w:rPr>
                <w:spacing w:val="-2"/>
                <w:sz w:val="22"/>
              </w:rPr>
              <w:t> </w:t>
            </w:r>
            <w:r>
              <w:rPr>
                <w:sz w:val="22"/>
              </w:rPr>
              <w:t>counseling</w:t>
            </w:r>
            <w:r>
              <w:rPr>
                <w:spacing w:val="-5"/>
                <w:sz w:val="22"/>
              </w:rPr>
              <w:t> </w:t>
            </w:r>
            <w:r>
              <w:rPr>
                <w:sz w:val="22"/>
              </w:rPr>
              <w:t>on</w:t>
            </w:r>
            <w:r>
              <w:rPr>
                <w:spacing w:val="-9"/>
                <w:sz w:val="22"/>
              </w:rPr>
              <w:t> </w:t>
            </w:r>
            <w:r>
              <w:rPr>
                <w:sz w:val="22"/>
              </w:rPr>
              <w:t>talent</w:t>
            </w:r>
            <w:r>
              <w:rPr>
                <w:spacing w:val="-4"/>
                <w:sz w:val="22"/>
              </w:rPr>
              <w:t> </w:t>
            </w:r>
            <w:r>
              <w:rPr>
                <w:spacing w:val="-2"/>
                <w:sz w:val="22"/>
              </w:rPr>
              <w:t>development.</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58" w:hRule="atLeast"/>
        </w:trPr>
        <w:tc>
          <w:tcPr>
            <w:tcW w:w="740" w:type="dxa"/>
          </w:tcPr>
          <w:p>
            <w:pPr>
              <w:pStyle w:val="TableParagraph"/>
              <w:spacing w:line="244" w:lineRule="exact"/>
              <w:ind w:left="110"/>
              <w:rPr>
                <w:sz w:val="22"/>
              </w:rPr>
            </w:pPr>
            <w:r>
              <w:rPr>
                <w:spacing w:val="-10"/>
                <w:sz w:val="22"/>
              </w:rPr>
              <w:t>7</w:t>
            </w:r>
          </w:p>
        </w:tc>
        <w:tc>
          <w:tcPr>
            <w:tcW w:w="4864" w:type="dxa"/>
          </w:tcPr>
          <w:p>
            <w:pPr>
              <w:pStyle w:val="TableParagraph"/>
              <w:spacing w:line="237" w:lineRule="auto"/>
              <w:ind w:left="109"/>
              <w:rPr>
                <w:sz w:val="22"/>
              </w:rPr>
            </w:pPr>
            <w:r>
              <w:rPr>
                <w:sz w:val="22"/>
              </w:rPr>
              <w:t>Principal</w:t>
            </w:r>
            <w:r>
              <w:rPr>
                <w:spacing w:val="-8"/>
                <w:sz w:val="22"/>
              </w:rPr>
              <w:t> </w:t>
            </w:r>
            <w:r>
              <w:rPr>
                <w:sz w:val="22"/>
              </w:rPr>
              <w:t>encourages</w:t>
            </w:r>
            <w:r>
              <w:rPr>
                <w:spacing w:val="-7"/>
                <w:sz w:val="22"/>
              </w:rPr>
              <w:t> </w:t>
            </w:r>
            <w:r>
              <w:rPr>
                <w:sz w:val="22"/>
              </w:rPr>
              <w:t>students</w:t>
            </w:r>
            <w:r>
              <w:rPr>
                <w:spacing w:val="-9"/>
                <w:sz w:val="22"/>
              </w:rPr>
              <w:t> </w:t>
            </w:r>
            <w:r>
              <w:rPr>
                <w:sz w:val="22"/>
              </w:rPr>
              <w:t>to</w:t>
            </w:r>
            <w:r>
              <w:rPr>
                <w:spacing w:val="-13"/>
                <w:sz w:val="22"/>
              </w:rPr>
              <w:t> </w:t>
            </w:r>
            <w:r>
              <w:rPr>
                <w:sz w:val="22"/>
              </w:rPr>
              <w:t>avail</w:t>
            </w:r>
            <w:r>
              <w:rPr>
                <w:spacing w:val="-12"/>
                <w:sz w:val="22"/>
              </w:rPr>
              <w:t> </w:t>
            </w:r>
            <w:r>
              <w:rPr>
                <w:sz w:val="22"/>
              </w:rPr>
              <w:t>themselves opportunities to interact with counselor and get</w:t>
            </w:r>
          </w:p>
          <w:p>
            <w:pPr>
              <w:pStyle w:val="TableParagraph"/>
              <w:spacing w:line="243" w:lineRule="exact"/>
              <w:ind w:left="109"/>
              <w:rPr>
                <w:sz w:val="22"/>
              </w:rPr>
            </w:pPr>
            <w:r>
              <w:rPr>
                <w:sz w:val="22"/>
              </w:rPr>
              <w:t>useful</w:t>
            </w:r>
            <w:r>
              <w:rPr>
                <w:spacing w:val="-7"/>
                <w:sz w:val="22"/>
              </w:rPr>
              <w:t> </w:t>
            </w:r>
            <w:r>
              <w:rPr>
                <w:spacing w:val="-2"/>
                <w:sz w:val="22"/>
              </w:rPr>
              <w:t>information.</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40" w:type="dxa"/>
          </w:tcPr>
          <w:p>
            <w:pPr>
              <w:pStyle w:val="TableParagraph"/>
              <w:spacing w:line="244" w:lineRule="exact"/>
              <w:ind w:left="110"/>
              <w:rPr>
                <w:sz w:val="22"/>
              </w:rPr>
            </w:pPr>
            <w:r>
              <w:rPr>
                <w:spacing w:val="-10"/>
                <w:sz w:val="22"/>
              </w:rPr>
              <w:t>8</w:t>
            </w:r>
          </w:p>
        </w:tc>
        <w:tc>
          <w:tcPr>
            <w:tcW w:w="4864" w:type="dxa"/>
          </w:tcPr>
          <w:p>
            <w:pPr>
              <w:pStyle w:val="TableParagraph"/>
              <w:spacing w:line="244" w:lineRule="exact"/>
              <w:ind w:left="109"/>
              <w:rPr>
                <w:sz w:val="22"/>
              </w:rPr>
            </w:pPr>
            <w:r>
              <w:rPr>
                <w:sz w:val="22"/>
              </w:rPr>
              <w:t>The</w:t>
            </w:r>
            <w:r>
              <w:rPr>
                <w:spacing w:val="-10"/>
                <w:sz w:val="22"/>
              </w:rPr>
              <w:t> </w:t>
            </w:r>
            <w:r>
              <w:rPr>
                <w:sz w:val="22"/>
              </w:rPr>
              <w:t>counselor</w:t>
            </w:r>
            <w:r>
              <w:rPr>
                <w:spacing w:val="-1"/>
                <w:sz w:val="22"/>
              </w:rPr>
              <w:t> </w:t>
            </w:r>
            <w:r>
              <w:rPr>
                <w:sz w:val="22"/>
              </w:rPr>
              <w:t>/</w:t>
            </w:r>
            <w:r>
              <w:rPr>
                <w:spacing w:val="-7"/>
                <w:sz w:val="22"/>
              </w:rPr>
              <w:t> </w:t>
            </w:r>
            <w:r>
              <w:rPr>
                <w:sz w:val="22"/>
              </w:rPr>
              <w:t>students</w:t>
            </w:r>
            <w:r>
              <w:rPr>
                <w:spacing w:val="-4"/>
                <w:sz w:val="22"/>
              </w:rPr>
              <w:t> </w:t>
            </w:r>
            <w:r>
              <w:rPr>
                <w:sz w:val="22"/>
              </w:rPr>
              <w:t>relationship</w:t>
            </w:r>
            <w:r>
              <w:rPr>
                <w:spacing w:val="-3"/>
                <w:sz w:val="22"/>
              </w:rPr>
              <w:t> </w:t>
            </w:r>
            <w:r>
              <w:rPr>
                <w:sz w:val="22"/>
              </w:rPr>
              <w:t>is</w:t>
            </w:r>
            <w:r>
              <w:rPr>
                <w:spacing w:val="-3"/>
                <w:sz w:val="22"/>
              </w:rPr>
              <w:t> </w:t>
            </w:r>
            <w:r>
              <w:rPr>
                <w:spacing w:val="-2"/>
                <w:sz w:val="22"/>
              </w:rPr>
              <w:t>fully</w:t>
            </w:r>
          </w:p>
          <w:p>
            <w:pPr>
              <w:pStyle w:val="TableParagraph"/>
              <w:spacing w:line="238" w:lineRule="exact" w:before="1"/>
              <w:ind w:left="109"/>
              <w:rPr>
                <w:sz w:val="22"/>
              </w:rPr>
            </w:pPr>
            <w:r>
              <w:rPr>
                <w:sz w:val="22"/>
              </w:rPr>
              <w:t>supported</w:t>
            </w:r>
            <w:r>
              <w:rPr>
                <w:spacing w:val="-4"/>
                <w:sz w:val="22"/>
              </w:rPr>
              <w:t> </w:t>
            </w:r>
            <w:r>
              <w:rPr>
                <w:sz w:val="22"/>
              </w:rPr>
              <w:t>by</w:t>
            </w:r>
            <w:r>
              <w:rPr>
                <w:spacing w:val="-3"/>
                <w:sz w:val="22"/>
              </w:rPr>
              <w:t> </w:t>
            </w:r>
            <w:r>
              <w:rPr>
                <w:sz w:val="22"/>
              </w:rPr>
              <w:t>the</w:t>
            </w:r>
            <w:r>
              <w:rPr>
                <w:spacing w:val="-5"/>
                <w:sz w:val="22"/>
              </w:rPr>
              <w:t> </w:t>
            </w:r>
            <w:r>
              <w:rPr>
                <w:sz w:val="22"/>
              </w:rPr>
              <w:t>school</w:t>
            </w:r>
            <w:r>
              <w:rPr>
                <w:spacing w:val="-2"/>
                <w:sz w:val="22"/>
              </w:rPr>
              <w:t> principal.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bl>
    <w:p>
      <w:pPr>
        <w:pStyle w:val="BodyText"/>
        <w:spacing w:before="242"/>
        <w:rPr>
          <w:b/>
          <w:sz w:val="22"/>
        </w:rPr>
      </w:pPr>
    </w:p>
    <w:p>
      <w:pPr>
        <w:spacing w:line="273" w:lineRule="auto" w:before="0"/>
        <w:ind w:left="1653" w:right="876" w:hanging="1081"/>
        <w:jc w:val="left"/>
        <w:rPr>
          <w:b/>
          <w:sz w:val="22"/>
        </w:rPr>
      </w:pPr>
      <w:r>
        <w:rPr>
          <w:b/>
          <w:sz w:val="22"/>
        </w:rPr>
        <w:t>Section</w:t>
      </w:r>
      <w:r>
        <w:rPr>
          <w:b/>
          <w:spacing w:val="-9"/>
          <w:sz w:val="22"/>
        </w:rPr>
        <w:t> </w:t>
      </w:r>
      <w:r>
        <w:rPr>
          <w:b/>
          <w:sz w:val="22"/>
        </w:rPr>
        <w:t>D:</w:t>
      </w:r>
      <w:r>
        <w:rPr>
          <w:b/>
          <w:spacing w:val="-2"/>
          <w:sz w:val="22"/>
        </w:rPr>
        <w:t> </w:t>
      </w:r>
      <w:r>
        <w:rPr>
          <w:b/>
          <w:sz w:val="22"/>
        </w:rPr>
        <w:t>Respondents’</w:t>
      </w:r>
      <w:r>
        <w:rPr>
          <w:b/>
          <w:spacing w:val="-3"/>
          <w:sz w:val="22"/>
        </w:rPr>
        <w:t> </w:t>
      </w:r>
      <w:r>
        <w:rPr>
          <w:b/>
          <w:sz w:val="22"/>
        </w:rPr>
        <w:t>Opinion</w:t>
      </w:r>
      <w:r>
        <w:rPr>
          <w:b/>
          <w:spacing w:val="-6"/>
          <w:sz w:val="22"/>
        </w:rPr>
        <w:t> </w:t>
      </w:r>
      <w:r>
        <w:rPr>
          <w:b/>
          <w:sz w:val="22"/>
        </w:rPr>
        <w:t>on</w:t>
      </w:r>
      <w:r>
        <w:rPr>
          <w:b/>
          <w:spacing w:val="-5"/>
          <w:sz w:val="22"/>
        </w:rPr>
        <w:t> </w:t>
      </w:r>
      <w:r>
        <w:rPr>
          <w:b/>
          <w:sz w:val="22"/>
        </w:rPr>
        <w:t>Principals’</w:t>
      </w:r>
      <w:r>
        <w:rPr>
          <w:b/>
          <w:spacing w:val="-3"/>
          <w:sz w:val="22"/>
        </w:rPr>
        <w:t> </w:t>
      </w:r>
      <w:r>
        <w:rPr>
          <w:b/>
          <w:sz w:val="22"/>
        </w:rPr>
        <w:t>Role</w:t>
      </w:r>
      <w:r>
        <w:rPr>
          <w:b/>
          <w:spacing w:val="-2"/>
          <w:sz w:val="22"/>
        </w:rPr>
        <w:t> </w:t>
      </w:r>
      <w:r>
        <w:rPr>
          <w:b/>
          <w:sz w:val="22"/>
        </w:rPr>
        <w:t>on</w:t>
      </w:r>
      <w:r>
        <w:rPr>
          <w:b/>
          <w:spacing w:val="-8"/>
          <w:sz w:val="22"/>
        </w:rPr>
        <w:t> </w:t>
      </w:r>
      <w:r>
        <w:rPr>
          <w:b/>
          <w:sz w:val="22"/>
        </w:rPr>
        <w:t>Students’</w:t>
      </w:r>
      <w:r>
        <w:rPr>
          <w:b/>
          <w:spacing w:val="-4"/>
          <w:sz w:val="22"/>
        </w:rPr>
        <w:t> </w:t>
      </w:r>
      <w:r>
        <w:rPr>
          <w:b/>
          <w:sz w:val="22"/>
        </w:rPr>
        <w:t>Recreational</w:t>
      </w:r>
      <w:r>
        <w:rPr>
          <w:b/>
          <w:spacing w:val="-5"/>
          <w:sz w:val="22"/>
        </w:rPr>
        <w:t> </w:t>
      </w:r>
      <w:r>
        <w:rPr>
          <w:b/>
          <w:sz w:val="22"/>
        </w:rPr>
        <w:t>Service Delivery in Secondary Schools</w:t>
      </w:r>
    </w:p>
    <w:p>
      <w:pPr>
        <w:pStyle w:val="BodyText"/>
        <w:spacing w:before="2" w:after="1"/>
        <w:rPr>
          <w:b/>
          <w:sz w:val="18"/>
        </w:rPr>
      </w:pP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4826"/>
        <w:gridCol w:w="629"/>
        <w:gridCol w:w="630"/>
        <w:gridCol w:w="634"/>
        <w:gridCol w:w="630"/>
        <w:gridCol w:w="630"/>
      </w:tblGrid>
      <w:tr>
        <w:trPr>
          <w:trHeight w:val="249" w:hRule="atLeast"/>
        </w:trPr>
        <w:tc>
          <w:tcPr>
            <w:tcW w:w="778" w:type="dxa"/>
          </w:tcPr>
          <w:p>
            <w:pPr>
              <w:pStyle w:val="TableParagraph"/>
              <w:spacing w:line="229" w:lineRule="exact"/>
              <w:ind w:left="110"/>
              <w:rPr>
                <w:b/>
                <w:sz w:val="22"/>
              </w:rPr>
            </w:pPr>
            <w:r>
              <w:rPr>
                <w:b/>
                <w:spacing w:val="-4"/>
                <w:sz w:val="22"/>
              </w:rPr>
              <w:t>S/NO</w:t>
            </w:r>
          </w:p>
        </w:tc>
        <w:tc>
          <w:tcPr>
            <w:tcW w:w="4826" w:type="dxa"/>
          </w:tcPr>
          <w:p>
            <w:pPr>
              <w:pStyle w:val="TableParagraph"/>
              <w:spacing w:line="229" w:lineRule="exact"/>
              <w:ind w:left="57"/>
              <w:jc w:val="center"/>
              <w:rPr>
                <w:b/>
                <w:sz w:val="22"/>
              </w:rPr>
            </w:pPr>
            <w:r>
              <w:rPr>
                <w:b/>
                <w:spacing w:val="-2"/>
                <w:sz w:val="22"/>
              </w:rPr>
              <w:t>Statement</w:t>
            </w:r>
          </w:p>
        </w:tc>
        <w:tc>
          <w:tcPr>
            <w:tcW w:w="629" w:type="dxa"/>
          </w:tcPr>
          <w:p>
            <w:pPr>
              <w:pStyle w:val="TableParagraph"/>
              <w:spacing w:line="229" w:lineRule="exact"/>
              <w:ind w:left="105"/>
              <w:rPr>
                <w:b/>
                <w:sz w:val="22"/>
              </w:rPr>
            </w:pPr>
            <w:r>
              <w:rPr>
                <w:b/>
                <w:spacing w:val="-5"/>
                <w:sz w:val="22"/>
              </w:rPr>
              <w:t>SA</w:t>
            </w:r>
          </w:p>
        </w:tc>
        <w:tc>
          <w:tcPr>
            <w:tcW w:w="630" w:type="dxa"/>
          </w:tcPr>
          <w:p>
            <w:pPr>
              <w:pStyle w:val="TableParagraph"/>
              <w:spacing w:line="229" w:lineRule="exact"/>
              <w:ind w:left="109"/>
              <w:rPr>
                <w:b/>
                <w:sz w:val="22"/>
              </w:rPr>
            </w:pPr>
            <w:r>
              <w:rPr>
                <w:b/>
                <w:spacing w:val="-10"/>
                <w:sz w:val="22"/>
              </w:rPr>
              <w:t>A</w:t>
            </w:r>
          </w:p>
        </w:tc>
        <w:tc>
          <w:tcPr>
            <w:tcW w:w="634" w:type="dxa"/>
          </w:tcPr>
          <w:p>
            <w:pPr>
              <w:pStyle w:val="TableParagraph"/>
              <w:spacing w:line="229" w:lineRule="exact"/>
              <w:ind w:left="109"/>
              <w:rPr>
                <w:b/>
                <w:sz w:val="22"/>
              </w:rPr>
            </w:pPr>
            <w:r>
              <w:rPr>
                <w:b/>
                <w:spacing w:val="-5"/>
                <w:sz w:val="22"/>
              </w:rPr>
              <w:t>UD</w:t>
            </w:r>
          </w:p>
        </w:tc>
        <w:tc>
          <w:tcPr>
            <w:tcW w:w="630" w:type="dxa"/>
          </w:tcPr>
          <w:p>
            <w:pPr>
              <w:pStyle w:val="TableParagraph"/>
              <w:spacing w:line="229" w:lineRule="exact"/>
              <w:ind w:left="104"/>
              <w:rPr>
                <w:b/>
                <w:sz w:val="22"/>
              </w:rPr>
            </w:pPr>
            <w:r>
              <w:rPr>
                <w:b/>
                <w:spacing w:val="-10"/>
                <w:sz w:val="22"/>
              </w:rPr>
              <w:t>D</w:t>
            </w:r>
          </w:p>
        </w:tc>
        <w:tc>
          <w:tcPr>
            <w:tcW w:w="630" w:type="dxa"/>
          </w:tcPr>
          <w:p>
            <w:pPr>
              <w:pStyle w:val="TableParagraph"/>
              <w:spacing w:line="229" w:lineRule="exact"/>
              <w:ind w:left="103"/>
              <w:rPr>
                <w:b/>
                <w:sz w:val="22"/>
              </w:rPr>
            </w:pPr>
            <w:r>
              <w:rPr>
                <w:b/>
                <w:spacing w:val="-5"/>
                <w:sz w:val="22"/>
              </w:rPr>
              <w:t>SD</w:t>
            </w:r>
          </w:p>
        </w:tc>
      </w:tr>
      <w:tr>
        <w:trPr>
          <w:trHeight w:val="508" w:hRule="atLeast"/>
        </w:trPr>
        <w:tc>
          <w:tcPr>
            <w:tcW w:w="778" w:type="dxa"/>
          </w:tcPr>
          <w:p>
            <w:pPr>
              <w:pStyle w:val="TableParagraph"/>
              <w:spacing w:line="244" w:lineRule="exact"/>
              <w:ind w:left="110"/>
              <w:rPr>
                <w:sz w:val="22"/>
              </w:rPr>
            </w:pPr>
            <w:r>
              <w:rPr>
                <w:spacing w:val="-10"/>
                <w:sz w:val="22"/>
              </w:rPr>
              <w:t>1</w:t>
            </w:r>
          </w:p>
        </w:tc>
        <w:tc>
          <w:tcPr>
            <w:tcW w:w="4826" w:type="dxa"/>
          </w:tcPr>
          <w:p>
            <w:pPr>
              <w:pStyle w:val="TableParagraph"/>
              <w:spacing w:line="244" w:lineRule="exact"/>
              <w:ind w:left="110"/>
              <w:rPr>
                <w:sz w:val="22"/>
              </w:rPr>
            </w:pPr>
            <w:r>
              <w:rPr>
                <w:sz w:val="22"/>
              </w:rPr>
              <w:t>Principal</w:t>
            </w:r>
            <w:r>
              <w:rPr>
                <w:spacing w:val="-8"/>
                <w:sz w:val="22"/>
              </w:rPr>
              <w:t> </w:t>
            </w:r>
            <w:r>
              <w:rPr>
                <w:sz w:val="22"/>
              </w:rPr>
              <w:t>provides</w:t>
            </w:r>
            <w:r>
              <w:rPr>
                <w:spacing w:val="-3"/>
                <w:sz w:val="22"/>
              </w:rPr>
              <w:t> </w:t>
            </w:r>
            <w:r>
              <w:rPr>
                <w:sz w:val="22"/>
              </w:rPr>
              <w:t>sport</w:t>
            </w:r>
            <w:r>
              <w:rPr>
                <w:spacing w:val="-2"/>
                <w:sz w:val="22"/>
              </w:rPr>
              <w:t> </w:t>
            </w:r>
            <w:r>
              <w:rPr>
                <w:sz w:val="22"/>
              </w:rPr>
              <w:t>wears</w:t>
            </w:r>
            <w:r>
              <w:rPr>
                <w:spacing w:val="-4"/>
                <w:sz w:val="22"/>
              </w:rPr>
              <w:t> </w:t>
            </w:r>
            <w:r>
              <w:rPr>
                <w:sz w:val="22"/>
              </w:rPr>
              <w:t>for</w:t>
            </w:r>
            <w:r>
              <w:rPr>
                <w:spacing w:val="-5"/>
                <w:sz w:val="22"/>
              </w:rPr>
              <w:t> </w:t>
            </w:r>
            <w:r>
              <w:rPr>
                <w:sz w:val="22"/>
              </w:rPr>
              <w:t>students</w:t>
            </w:r>
            <w:r>
              <w:rPr>
                <w:spacing w:val="-4"/>
                <w:sz w:val="22"/>
              </w:rPr>
              <w:t> </w:t>
            </w:r>
            <w:r>
              <w:rPr>
                <w:sz w:val="22"/>
              </w:rPr>
              <w:t>in</w:t>
            </w:r>
            <w:r>
              <w:rPr>
                <w:spacing w:val="-7"/>
                <w:sz w:val="22"/>
              </w:rPr>
              <w:t> </w:t>
            </w:r>
            <w:r>
              <w:rPr>
                <w:spacing w:val="-5"/>
                <w:sz w:val="22"/>
              </w:rPr>
              <w:t>the</w:t>
            </w:r>
          </w:p>
          <w:p>
            <w:pPr>
              <w:pStyle w:val="TableParagraph"/>
              <w:spacing w:line="243" w:lineRule="exact" w:before="1"/>
              <w:ind w:left="110"/>
              <w:rPr>
                <w:sz w:val="22"/>
              </w:rPr>
            </w:pPr>
            <w:r>
              <w:rPr>
                <w:spacing w:val="-2"/>
                <w:sz w:val="22"/>
              </w:rPr>
              <w:t>school.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70" w:hRule="atLeast"/>
        </w:trPr>
        <w:tc>
          <w:tcPr>
            <w:tcW w:w="778" w:type="dxa"/>
          </w:tcPr>
          <w:p>
            <w:pPr>
              <w:pStyle w:val="TableParagraph"/>
              <w:spacing w:line="244" w:lineRule="exact"/>
              <w:ind w:left="110"/>
              <w:rPr>
                <w:sz w:val="22"/>
              </w:rPr>
            </w:pPr>
            <w:r>
              <w:rPr>
                <w:spacing w:val="-10"/>
                <w:sz w:val="22"/>
              </w:rPr>
              <w:t>2</w:t>
            </w:r>
          </w:p>
        </w:tc>
        <w:tc>
          <w:tcPr>
            <w:tcW w:w="4826" w:type="dxa"/>
          </w:tcPr>
          <w:p>
            <w:pPr>
              <w:pStyle w:val="TableParagraph"/>
              <w:spacing w:line="242" w:lineRule="auto"/>
              <w:ind w:left="110" w:right="116"/>
              <w:rPr>
                <w:sz w:val="22"/>
              </w:rPr>
            </w:pPr>
            <w:r>
              <w:rPr>
                <w:sz w:val="22"/>
              </w:rPr>
              <w:t>Principal</w:t>
            </w:r>
            <w:r>
              <w:rPr>
                <w:spacing w:val="-5"/>
                <w:sz w:val="22"/>
              </w:rPr>
              <w:t> </w:t>
            </w:r>
            <w:r>
              <w:rPr>
                <w:sz w:val="22"/>
              </w:rPr>
              <w:t>ensures</w:t>
            </w:r>
            <w:r>
              <w:rPr>
                <w:spacing w:val="-5"/>
                <w:sz w:val="22"/>
              </w:rPr>
              <w:t> </w:t>
            </w:r>
            <w:r>
              <w:rPr>
                <w:sz w:val="22"/>
              </w:rPr>
              <w:t>that</w:t>
            </w:r>
            <w:r>
              <w:rPr>
                <w:spacing w:val="-9"/>
                <w:sz w:val="22"/>
              </w:rPr>
              <w:t> </w:t>
            </w:r>
            <w:r>
              <w:rPr>
                <w:sz w:val="22"/>
              </w:rPr>
              <w:t>recreational</w:t>
            </w:r>
            <w:r>
              <w:rPr>
                <w:spacing w:val="-9"/>
                <w:sz w:val="22"/>
              </w:rPr>
              <w:t> </w:t>
            </w:r>
            <w:r>
              <w:rPr>
                <w:sz w:val="22"/>
              </w:rPr>
              <w:t>avenues</w:t>
            </w:r>
            <w:r>
              <w:rPr>
                <w:spacing w:val="-5"/>
                <w:sz w:val="22"/>
              </w:rPr>
              <w:t> </w:t>
            </w:r>
            <w:r>
              <w:rPr>
                <w:sz w:val="22"/>
              </w:rPr>
              <w:t>are</w:t>
            </w:r>
            <w:r>
              <w:rPr>
                <w:spacing w:val="-12"/>
                <w:sz w:val="22"/>
              </w:rPr>
              <w:t> </w:t>
            </w:r>
            <w:r>
              <w:rPr>
                <w:sz w:val="22"/>
              </w:rPr>
              <w:t>free of sharp and dangerous objects.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4" w:hRule="atLeast"/>
        </w:trPr>
        <w:tc>
          <w:tcPr>
            <w:tcW w:w="778" w:type="dxa"/>
          </w:tcPr>
          <w:p>
            <w:pPr>
              <w:pStyle w:val="TableParagraph"/>
              <w:spacing w:line="245" w:lineRule="exact"/>
              <w:ind w:left="110"/>
              <w:rPr>
                <w:sz w:val="22"/>
              </w:rPr>
            </w:pPr>
            <w:r>
              <w:rPr>
                <w:spacing w:val="-10"/>
                <w:sz w:val="22"/>
              </w:rPr>
              <w:t>3</w:t>
            </w:r>
          </w:p>
        </w:tc>
        <w:tc>
          <w:tcPr>
            <w:tcW w:w="4826" w:type="dxa"/>
          </w:tcPr>
          <w:p>
            <w:pPr>
              <w:pStyle w:val="TableParagraph"/>
              <w:spacing w:line="245" w:lineRule="exact"/>
              <w:ind w:left="110"/>
              <w:rPr>
                <w:sz w:val="22"/>
              </w:rPr>
            </w:pPr>
            <w:r>
              <w:rPr>
                <w:sz w:val="22"/>
              </w:rPr>
              <w:t>The</w:t>
            </w:r>
            <w:r>
              <w:rPr>
                <w:spacing w:val="-8"/>
                <w:sz w:val="22"/>
              </w:rPr>
              <w:t> </w:t>
            </w:r>
            <w:r>
              <w:rPr>
                <w:sz w:val="22"/>
              </w:rPr>
              <w:t>participation</w:t>
            </w:r>
            <w:r>
              <w:rPr>
                <w:spacing w:val="-1"/>
                <w:sz w:val="22"/>
              </w:rPr>
              <w:t> </w:t>
            </w:r>
            <w:r>
              <w:rPr>
                <w:sz w:val="22"/>
              </w:rPr>
              <w:t>of</w:t>
            </w:r>
            <w:r>
              <w:rPr>
                <w:spacing w:val="-3"/>
                <w:sz w:val="22"/>
              </w:rPr>
              <w:t> </w:t>
            </w:r>
            <w:r>
              <w:rPr>
                <w:sz w:val="22"/>
              </w:rPr>
              <w:t>students</w:t>
            </w:r>
            <w:r>
              <w:rPr>
                <w:spacing w:val="-1"/>
                <w:sz w:val="22"/>
              </w:rPr>
              <w:t> </w:t>
            </w:r>
            <w:r>
              <w:rPr>
                <w:sz w:val="22"/>
              </w:rPr>
              <w:t>in</w:t>
            </w:r>
            <w:r>
              <w:rPr>
                <w:spacing w:val="-6"/>
                <w:sz w:val="22"/>
              </w:rPr>
              <w:t> </w:t>
            </w:r>
            <w:r>
              <w:rPr>
                <w:sz w:val="22"/>
              </w:rPr>
              <w:t>field</w:t>
            </w:r>
            <w:r>
              <w:rPr>
                <w:spacing w:val="-6"/>
                <w:sz w:val="22"/>
              </w:rPr>
              <w:t> </w:t>
            </w:r>
            <w:r>
              <w:rPr>
                <w:sz w:val="22"/>
              </w:rPr>
              <w:t>and</w:t>
            </w:r>
            <w:r>
              <w:rPr>
                <w:spacing w:val="-5"/>
                <w:sz w:val="22"/>
              </w:rPr>
              <w:t> </w:t>
            </w:r>
            <w:r>
              <w:rPr>
                <w:spacing w:val="-4"/>
                <w:sz w:val="22"/>
              </w:rPr>
              <w:t>tract</w:t>
            </w:r>
          </w:p>
          <w:p>
            <w:pPr>
              <w:pStyle w:val="TableParagraph"/>
              <w:spacing w:line="238" w:lineRule="exact" w:before="1"/>
              <w:ind w:left="110"/>
              <w:rPr>
                <w:sz w:val="22"/>
              </w:rPr>
            </w:pPr>
            <w:r>
              <w:rPr>
                <w:sz w:val="22"/>
              </w:rPr>
              <w:t>events</w:t>
            </w:r>
            <w:r>
              <w:rPr>
                <w:spacing w:val="-2"/>
                <w:sz w:val="22"/>
              </w:rPr>
              <w:t> </w:t>
            </w:r>
            <w:r>
              <w:rPr>
                <w:sz w:val="22"/>
              </w:rPr>
              <w:t>is</w:t>
            </w:r>
            <w:r>
              <w:rPr>
                <w:spacing w:val="-2"/>
                <w:sz w:val="22"/>
              </w:rPr>
              <w:t> </w:t>
            </w:r>
            <w:r>
              <w:rPr>
                <w:sz w:val="22"/>
              </w:rPr>
              <w:t>largely</w:t>
            </w:r>
            <w:r>
              <w:rPr>
                <w:spacing w:val="-2"/>
                <w:sz w:val="22"/>
              </w:rPr>
              <w:t> </w:t>
            </w:r>
            <w:r>
              <w:rPr>
                <w:sz w:val="22"/>
              </w:rPr>
              <w:t>encouraged</w:t>
            </w:r>
            <w:r>
              <w:rPr>
                <w:spacing w:val="-7"/>
                <w:sz w:val="22"/>
              </w:rPr>
              <w:t> </w:t>
            </w:r>
            <w:r>
              <w:rPr>
                <w:sz w:val="22"/>
              </w:rPr>
              <w:t>by</w:t>
            </w:r>
            <w:r>
              <w:rPr>
                <w:spacing w:val="-6"/>
                <w:sz w:val="22"/>
              </w:rPr>
              <w:t> </w:t>
            </w:r>
            <w:r>
              <w:rPr>
                <w:sz w:val="22"/>
              </w:rPr>
              <w:t>the</w:t>
            </w:r>
            <w:r>
              <w:rPr>
                <w:spacing w:val="-8"/>
                <w:sz w:val="22"/>
              </w:rPr>
              <w:t> </w:t>
            </w:r>
            <w:r>
              <w:rPr>
                <w:spacing w:val="-2"/>
                <w:sz w:val="22"/>
              </w:rPr>
              <w:t>principal.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4</w:t>
            </w:r>
          </w:p>
        </w:tc>
        <w:tc>
          <w:tcPr>
            <w:tcW w:w="4826" w:type="dxa"/>
          </w:tcPr>
          <w:p>
            <w:pPr>
              <w:pStyle w:val="TableParagraph"/>
              <w:spacing w:line="244" w:lineRule="exact"/>
              <w:ind w:left="110"/>
              <w:rPr>
                <w:sz w:val="22"/>
              </w:rPr>
            </w:pPr>
            <w:r>
              <w:rPr>
                <w:sz w:val="22"/>
              </w:rPr>
              <w:t>Principal</w:t>
            </w:r>
            <w:r>
              <w:rPr>
                <w:spacing w:val="-3"/>
                <w:sz w:val="22"/>
              </w:rPr>
              <w:t> </w:t>
            </w:r>
            <w:r>
              <w:rPr>
                <w:sz w:val="22"/>
              </w:rPr>
              <w:t>helps</w:t>
            </w:r>
            <w:r>
              <w:rPr>
                <w:spacing w:val="-3"/>
                <w:sz w:val="22"/>
              </w:rPr>
              <w:t> </w:t>
            </w:r>
            <w:r>
              <w:rPr>
                <w:sz w:val="22"/>
              </w:rPr>
              <w:t>to</w:t>
            </w:r>
            <w:r>
              <w:rPr>
                <w:spacing w:val="-8"/>
                <w:sz w:val="22"/>
              </w:rPr>
              <w:t> </w:t>
            </w:r>
            <w:r>
              <w:rPr>
                <w:sz w:val="22"/>
              </w:rPr>
              <w:t>promote</w:t>
            </w:r>
            <w:r>
              <w:rPr>
                <w:spacing w:val="-9"/>
                <w:sz w:val="22"/>
              </w:rPr>
              <w:t> </w:t>
            </w:r>
            <w:r>
              <w:rPr>
                <w:sz w:val="22"/>
              </w:rPr>
              <w:t>safety</w:t>
            </w:r>
            <w:r>
              <w:rPr>
                <w:spacing w:val="-3"/>
                <w:sz w:val="22"/>
              </w:rPr>
              <w:t> </w:t>
            </w:r>
            <w:r>
              <w:rPr>
                <w:sz w:val="22"/>
              </w:rPr>
              <w:t>measures</w:t>
            </w:r>
            <w:r>
              <w:rPr>
                <w:spacing w:val="-3"/>
                <w:sz w:val="22"/>
              </w:rPr>
              <w:t> </w:t>
            </w:r>
            <w:r>
              <w:rPr>
                <w:spacing w:val="-5"/>
                <w:sz w:val="22"/>
              </w:rPr>
              <w:t>on</w:t>
            </w:r>
          </w:p>
          <w:p>
            <w:pPr>
              <w:pStyle w:val="TableParagraph"/>
              <w:spacing w:line="243" w:lineRule="exact" w:before="1"/>
              <w:ind w:left="110"/>
              <w:rPr>
                <w:sz w:val="22"/>
              </w:rPr>
            </w:pPr>
            <w:r>
              <w:rPr>
                <w:spacing w:val="-2"/>
                <w:sz w:val="22"/>
              </w:rPr>
              <w:t>students‟</w:t>
            </w:r>
            <w:r>
              <w:rPr>
                <w:spacing w:val="1"/>
                <w:sz w:val="22"/>
              </w:rPr>
              <w:t> </w:t>
            </w:r>
            <w:r>
              <w:rPr>
                <w:spacing w:val="-2"/>
                <w:sz w:val="22"/>
              </w:rPr>
              <w:t>recreational</w:t>
            </w:r>
            <w:r>
              <w:rPr>
                <w:spacing w:val="4"/>
                <w:sz w:val="22"/>
              </w:rPr>
              <w:t> </w:t>
            </w:r>
            <w:r>
              <w:rPr>
                <w:spacing w:val="-2"/>
                <w:sz w:val="22"/>
              </w:rPr>
              <w:t>grounds.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58" w:hRule="atLeast"/>
        </w:trPr>
        <w:tc>
          <w:tcPr>
            <w:tcW w:w="778" w:type="dxa"/>
          </w:tcPr>
          <w:p>
            <w:pPr>
              <w:pStyle w:val="TableParagraph"/>
              <w:spacing w:line="244" w:lineRule="exact"/>
              <w:ind w:left="110"/>
              <w:rPr>
                <w:sz w:val="22"/>
              </w:rPr>
            </w:pPr>
            <w:r>
              <w:rPr>
                <w:spacing w:val="-10"/>
                <w:sz w:val="22"/>
              </w:rPr>
              <w:t>5</w:t>
            </w:r>
          </w:p>
        </w:tc>
        <w:tc>
          <w:tcPr>
            <w:tcW w:w="4826" w:type="dxa"/>
          </w:tcPr>
          <w:p>
            <w:pPr>
              <w:pStyle w:val="TableParagraph"/>
              <w:spacing w:line="244" w:lineRule="exact"/>
              <w:ind w:left="110"/>
              <w:rPr>
                <w:sz w:val="22"/>
              </w:rPr>
            </w:pPr>
            <w:r>
              <w:rPr>
                <w:sz w:val="22"/>
              </w:rPr>
              <w:t>Inter-house</w:t>
            </w:r>
            <w:r>
              <w:rPr>
                <w:spacing w:val="-12"/>
                <w:sz w:val="22"/>
              </w:rPr>
              <w:t> </w:t>
            </w:r>
            <w:r>
              <w:rPr>
                <w:sz w:val="22"/>
              </w:rPr>
              <w:t>sport</w:t>
            </w:r>
            <w:r>
              <w:rPr>
                <w:spacing w:val="-2"/>
                <w:sz w:val="22"/>
              </w:rPr>
              <w:t> </w:t>
            </w:r>
            <w:r>
              <w:rPr>
                <w:sz w:val="22"/>
              </w:rPr>
              <w:t>competition</w:t>
            </w:r>
            <w:r>
              <w:rPr>
                <w:spacing w:val="-3"/>
                <w:sz w:val="22"/>
              </w:rPr>
              <w:t> </w:t>
            </w:r>
            <w:r>
              <w:rPr>
                <w:sz w:val="22"/>
              </w:rPr>
              <w:t>organized</w:t>
            </w:r>
            <w:r>
              <w:rPr>
                <w:spacing w:val="-7"/>
                <w:sz w:val="22"/>
              </w:rPr>
              <w:t> </w:t>
            </w:r>
            <w:r>
              <w:rPr>
                <w:sz w:val="22"/>
              </w:rPr>
              <w:t>by</w:t>
            </w:r>
            <w:r>
              <w:rPr>
                <w:spacing w:val="-7"/>
                <w:sz w:val="22"/>
              </w:rPr>
              <w:t> </w:t>
            </w:r>
            <w:r>
              <w:rPr>
                <w:spacing w:val="-5"/>
                <w:sz w:val="22"/>
              </w:rPr>
              <w:t>the</w:t>
            </w:r>
          </w:p>
          <w:p>
            <w:pPr>
              <w:pStyle w:val="TableParagraph"/>
              <w:spacing w:line="250" w:lineRule="exact"/>
              <w:ind w:left="110"/>
              <w:rPr>
                <w:sz w:val="22"/>
              </w:rPr>
            </w:pPr>
            <w:r>
              <w:rPr>
                <w:sz w:val="22"/>
              </w:rPr>
              <w:t>school</w:t>
            </w:r>
            <w:r>
              <w:rPr>
                <w:spacing w:val="-13"/>
                <w:sz w:val="22"/>
              </w:rPr>
              <w:t> </w:t>
            </w:r>
            <w:r>
              <w:rPr>
                <w:sz w:val="22"/>
              </w:rPr>
              <w:t>principal</w:t>
            </w:r>
            <w:r>
              <w:rPr>
                <w:spacing w:val="-13"/>
                <w:sz w:val="22"/>
              </w:rPr>
              <w:t> </w:t>
            </w:r>
            <w:r>
              <w:rPr>
                <w:sz w:val="22"/>
              </w:rPr>
              <w:t>helps</w:t>
            </w:r>
            <w:r>
              <w:rPr>
                <w:spacing w:val="-10"/>
                <w:sz w:val="22"/>
              </w:rPr>
              <w:t> </w:t>
            </w:r>
            <w:r>
              <w:rPr>
                <w:sz w:val="22"/>
              </w:rPr>
              <w:t>to</w:t>
            </w:r>
            <w:r>
              <w:rPr>
                <w:spacing w:val="-9"/>
                <w:sz w:val="22"/>
              </w:rPr>
              <w:t> </w:t>
            </w:r>
            <w:r>
              <w:rPr>
                <w:sz w:val="22"/>
              </w:rPr>
              <w:t>develop</w:t>
            </w:r>
            <w:r>
              <w:rPr>
                <w:spacing w:val="-10"/>
                <w:sz w:val="22"/>
              </w:rPr>
              <w:t> </w:t>
            </w:r>
            <w:r>
              <w:rPr>
                <w:sz w:val="22"/>
              </w:rPr>
              <w:t>students‟</w:t>
            </w:r>
            <w:r>
              <w:rPr>
                <w:spacing w:val="-11"/>
                <w:sz w:val="22"/>
              </w:rPr>
              <w:t> </w:t>
            </w:r>
            <w:r>
              <w:rPr>
                <w:sz w:val="22"/>
              </w:rPr>
              <w:t>physical </w:t>
            </w:r>
            <w:r>
              <w:rPr>
                <w:spacing w:val="-2"/>
                <w:sz w:val="22"/>
              </w:rPr>
              <w:t>fitness.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6</w:t>
            </w:r>
          </w:p>
        </w:tc>
        <w:tc>
          <w:tcPr>
            <w:tcW w:w="4826" w:type="dxa"/>
          </w:tcPr>
          <w:p>
            <w:pPr>
              <w:pStyle w:val="TableParagraph"/>
              <w:spacing w:line="244" w:lineRule="exact"/>
              <w:ind w:left="110"/>
              <w:rPr>
                <w:sz w:val="22"/>
              </w:rPr>
            </w:pPr>
            <w:r>
              <w:rPr>
                <w:sz w:val="22"/>
              </w:rPr>
              <w:t>Principal</w:t>
            </w:r>
            <w:r>
              <w:rPr>
                <w:spacing w:val="-9"/>
                <w:sz w:val="22"/>
              </w:rPr>
              <w:t> </w:t>
            </w:r>
            <w:r>
              <w:rPr>
                <w:sz w:val="22"/>
              </w:rPr>
              <w:t>caries</w:t>
            </w:r>
            <w:r>
              <w:rPr>
                <w:spacing w:val="-5"/>
                <w:sz w:val="22"/>
              </w:rPr>
              <w:t> </w:t>
            </w:r>
            <w:r>
              <w:rPr>
                <w:sz w:val="22"/>
              </w:rPr>
              <w:t>out</w:t>
            </w:r>
            <w:r>
              <w:rPr>
                <w:spacing w:val="-4"/>
                <w:sz w:val="22"/>
              </w:rPr>
              <w:t> </w:t>
            </w:r>
            <w:r>
              <w:rPr>
                <w:sz w:val="22"/>
              </w:rPr>
              <w:t>regular</w:t>
            </w:r>
            <w:r>
              <w:rPr>
                <w:spacing w:val="-2"/>
                <w:sz w:val="22"/>
              </w:rPr>
              <w:t> </w:t>
            </w:r>
            <w:r>
              <w:rPr>
                <w:sz w:val="22"/>
              </w:rPr>
              <w:t>maintenance</w:t>
            </w:r>
            <w:r>
              <w:rPr>
                <w:spacing w:val="-11"/>
                <w:sz w:val="22"/>
              </w:rPr>
              <w:t> </w:t>
            </w:r>
            <w:r>
              <w:rPr>
                <w:spacing w:val="-5"/>
                <w:sz w:val="22"/>
              </w:rPr>
              <w:t>on</w:t>
            </w:r>
          </w:p>
          <w:p>
            <w:pPr>
              <w:pStyle w:val="TableParagraph"/>
              <w:spacing w:line="243" w:lineRule="exact" w:before="1"/>
              <w:ind w:left="110"/>
              <w:rPr>
                <w:sz w:val="22"/>
              </w:rPr>
            </w:pPr>
            <w:r>
              <w:rPr>
                <w:spacing w:val="-2"/>
                <w:sz w:val="22"/>
              </w:rPr>
              <w:t>students‟</w:t>
            </w:r>
            <w:r>
              <w:rPr>
                <w:spacing w:val="-1"/>
                <w:sz w:val="22"/>
              </w:rPr>
              <w:t> </w:t>
            </w:r>
            <w:r>
              <w:rPr>
                <w:spacing w:val="-2"/>
                <w:sz w:val="22"/>
              </w:rPr>
              <w:t>sport</w:t>
            </w:r>
            <w:r>
              <w:rPr>
                <w:spacing w:val="1"/>
                <w:sz w:val="22"/>
              </w:rPr>
              <w:t> </w:t>
            </w:r>
            <w:r>
              <w:rPr>
                <w:spacing w:val="-2"/>
                <w:sz w:val="22"/>
              </w:rPr>
              <w:t>facilities.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7</w:t>
            </w:r>
          </w:p>
        </w:tc>
        <w:tc>
          <w:tcPr>
            <w:tcW w:w="4826" w:type="dxa"/>
          </w:tcPr>
          <w:p>
            <w:pPr>
              <w:pStyle w:val="TableParagraph"/>
              <w:spacing w:line="242" w:lineRule="exact"/>
              <w:ind w:left="110"/>
              <w:rPr>
                <w:sz w:val="22"/>
              </w:rPr>
            </w:pPr>
            <w:r>
              <w:rPr>
                <w:sz w:val="22"/>
              </w:rPr>
              <w:t>Principal</w:t>
            </w:r>
            <w:r>
              <w:rPr>
                <w:spacing w:val="-2"/>
                <w:sz w:val="22"/>
              </w:rPr>
              <w:t> </w:t>
            </w:r>
            <w:r>
              <w:rPr>
                <w:sz w:val="22"/>
              </w:rPr>
              <w:t>ensures</w:t>
            </w:r>
            <w:r>
              <w:rPr>
                <w:spacing w:val="-2"/>
                <w:sz w:val="22"/>
              </w:rPr>
              <w:t> </w:t>
            </w:r>
            <w:r>
              <w:rPr>
                <w:sz w:val="22"/>
              </w:rPr>
              <w:t>that</w:t>
            </w:r>
            <w:r>
              <w:rPr>
                <w:spacing w:val="-2"/>
                <w:sz w:val="22"/>
              </w:rPr>
              <w:t> </w:t>
            </w:r>
            <w:r>
              <w:rPr>
                <w:sz w:val="22"/>
              </w:rPr>
              <w:t>first-aid</w:t>
            </w:r>
            <w:r>
              <w:rPr>
                <w:spacing w:val="-6"/>
                <w:sz w:val="22"/>
              </w:rPr>
              <w:t> </w:t>
            </w:r>
            <w:r>
              <w:rPr>
                <w:sz w:val="22"/>
              </w:rPr>
              <w:t>teams</w:t>
            </w:r>
            <w:r>
              <w:rPr>
                <w:spacing w:val="-3"/>
                <w:sz w:val="22"/>
              </w:rPr>
              <w:t> </w:t>
            </w:r>
            <w:r>
              <w:rPr>
                <w:sz w:val="22"/>
              </w:rPr>
              <w:t>are</w:t>
            </w:r>
            <w:r>
              <w:rPr>
                <w:spacing w:val="-9"/>
                <w:sz w:val="22"/>
              </w:rPr>
              <w:t> </w:t>
            </w:r>
            <w:r>
              <w:rPr>
                <w:sz w:val="22"/>
              </w:rPr>
              <w:t>on</w:t>
            </w:r>
            <w:r>
              <w:rPr>
                <w:spacing w:val="-6"/>
                <w:sz w:val="22"/>
              </w:rPr>
              <w:t> </w:t>
            </w:r>
            <w:r>
              <w:rPr>
                <w:spacing w:val="-2"/>
                <w:sz w:val="22"/>
              </w:rPr>
              <w:t>ground</w:t>
            </w:r>
          </w:p>
          <w:p>
            <w:pPr>
              <w:pStyle w:val="TableParagraph"/>
              <w:spacing w:line="241" w:lineRule="exact"/>
              <w:ind w:left="110"/>
              <w:rPr>
                <w:sz w:val="22"/>
              </w:rPr>
            </w:pPr>
            <w:r>
              <w:rPr>
                <w:sz w:val="22"/>
              </w:rPr>
              <w:t>during</w:t>
            </w:r>
            <w:r>
              <w:rPr>
                <w:spacing w:val="-5"/>
                <w:sz w:val="22"/>
              </w:rPr>
              <w:t> </w:t>
            </w:r>
            <w:r>
              <w:rPr>
                <w:sz w:val="22"/>
              </w:rPr>
              <w:t>sport</w:t>
            </w:r>
            <w:r>
              <w:rPr>
                <w:spacing w:val="1"/>
                <w:sz w:val="22"/>
              </w:rPr>
              <w:t> </w:t>
            </w:r>
            <w:r>
              <w:rPr>
                <w:spacing w:val="-2"/>
                <w:sz w:val="22"/>
              </w:rPr>
              <w:t>activities.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58" w:hRule="atLeast"/>
        </w:trPr>
        <w:tc>
          <w:tcPr>
            <w:tcW w:w="778" w:type="dxa"/>
          </w:tcPr>
          <w:p>
            <w:pPr>
              <w:pStyle w:val="TableParagraph"/>
              <w:spacing w:line="244" w:lineRule="exact"/>
              <w:ind w:left="110"/>
              <w:rPr>
                <w:sz w:val="22"/>
              </w:rPr>
            </w:pPr>
            <w:r>
              <w:rPr>
                <w:spacing w:val="-10"/>
                <w:sz w:val="22"/>
              </w:rPr>
              <w:t>8</w:t>
            </w:r>
          </w:p>
        </w:tc>
        <w:tc>
          <w:tcPr>
            <w:tcW w:w="4826" w:type="dxa"/>
          </w:tcPr>
          <w:p>
            <w:pPr>
              <w:pStyle w:val="TableParagraph"/>
              <w:spacing w:line="242" w:lineRule="auto"/>
              <w:ind w:left="110"/>
              <w:rPr>
                <w:sz w:val="22"/>
              </w:rPr>
            </w:pPr>
            <w:r>
              <w:rPr>
                <w:sz w:val="22"/>
              </w:rPr>
              <w:t>Principal</w:t>
            </w:r>
            <w:r>
              <w:rPr>
                <w:spacing w:val="-6"/>
                <w:sz w:val="22"/>
              </w:rPr>
              <w:t> </w:t>
            </w:r>
            <w:r>
              <w:rPr>
                <w:sz w:val="22"/>
              </w:rPr>
              <w:t>instructs</w:t>
            </w:r>
            <w:r>
              <w:rPr>
                <w:spacing w:val="-7"/>
                <w:sz w:val="22"/>
              </w:rPr>
              <w:t> </w:t>
            </w:r>
            <w:r>
              <w:rPr>
                <w:sz w:val="22"/>
              </w:rPr>
              <w:t>physical</w:t>
            </w:r>
            <w:r>
              <w:rPr>
                <w:spacing w:val="-6"/>
                <w:sz w:val="22"/>
              </w:rPr>
              <w:t> </w:t>
            </w:r>
            <w:r>
              <w:rPr>
                <w:sz w:val="22"/>
              </w:rPr>
              <w:t>education</w:t>
            </w:r>
            <w:r>
              <w:rPr>
                <w:spacing w:val="-11"/>
                <w:sz w:val="22"/>
              </w:rPr>
              <w:t> </w:t>
            </w:r>
            <w:r>
              <w:rPr>
                <w:sz w:val="22"/>
              </w:rPr>
              <w:t>teachers</w:t>
            </w:r>
            <w:r>
              <w:rPr>
                <w:spacing w:val="-7"/>
                <w:sz w:val="22"/>
              </w:rPr>
              <w:t> </w:t>
            </w:r>
            <w:r>
              <w:rPr>
                <w:sz w:val="22"/>
              </w:rPr>
              <w:t>to acquaint students with</w:t>
            </w:r>
            <w:r>
              <w:rPr>
                <w:spacing w:val="-3"/>
                <w:sz w:val="22"/>
              </w:rPr>
              <w:t> </w:t>
            </w:r>
            <w:r>
              <w:rPr>
                <w:sz w:val="22"/>
              </w:rPr>
              <w:t>brain-storming</w:t>
            </w:r>
            <w:r>
              <w:rPr>
                <w:spacing w:val="-3"/>
                <w:sz w:val="22"/>
              </w:rPr>
              <w:t> </w:t>
            </w:r>
            <w:r>
              <w:rPr>
                <w:sz w:val="22"/>
              </w:rPr>
              <w:t>games for</w:t>
            </w:r>
          </w:p>
          <w:p>
            <w:pPr>
              <w:pStyle w:val="TableParagraph"/>
              <w:spacing w:line="236" w:lineRule="exact"/>
              <w:ind w:left="110"/>
              <w:rPr>
                <w:sz w:val="22"/>
              </w:rPr>
            </w:pPr>
            <w:r>
              <w:rPr>
                <w:sz w:val="22"/>
              </w:rPr>
              <w:t>mental</w:t>
            </w:r>
            <w:r>
              <w:rPr>
                <w:spacing w:val="-6"/>
                <w:sz w:val="22"/>
              </w:rPr>
              <w:t> </w:t>
            </w:r>
            <w:r>
              <w:rPr>
                <w:spacing w:val="-2"/>
                <w:sz w:val="22"/>
              </w:rPr>
              <w:t>development.</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bl>
    <w:p>
      <w:pPr>
        <w:spacing w:after="0"/>
        <w:rPr>
          <w:sz w:val="22"/>
        </w:rPr>
        <w:sectPr>
          <w:pgSz w:w="12240" w:h="15840"/>
          <w:pgMar w:header="0" w:footer="969" w:top="1820" w:bottom="1160" w:left="1300" w:right="720"/>
        </w:sectPr>
      </w:pPr>
    </w:p>
    <w:p>
      <w:pPr>
        <w:pStyle w:val="BodyText"/>
        <w:spacing w:before="107"/>
        <w:rPr>
          <w:b/>
          <w:sz w:val="22"/>
        </w:rPr>
      </w:pPr>
    </w:p>
    <w:p>
      <w:pPr>
        <w:spacing w:line="278" w:lineRule="auto" w:before="0"/>
        <w:ind w:left="1653" w:right="714" w:hanging="1081"/>
        <w:jc w:val="left"/>
        <w:rPr>
          <w:b/>
          <w:sz w:val="22"/>
        </w:rPr>
      </w:pPr>
      <w:r>
        <w:rPr>
          <w:b/>
          <w:sz w:val="22"/>
        </w:rPr>
        <w:t>Section</w:t>
      </w:r>
      <w:r>
        <w:rPr>
          <w:b/>
          <w:spacing w:val="-8"/>
          <w:sz w:val="22"/>
        </w:rPr>
        <w:t> </w:t>
      </w:r>
      <w:r>
        <w:rPr>
          <w:b/>
          <w:sz w:val="22"/>
        </w:rPr>
        <w:t>E:</w:t>
      </w:r>
      <w:r>
        <w:rPr>
          <w:b/>
          <w:spacing w:val="-1"/>
          <w:sz w:val="22"/>
        </w:rPr>
        <w:t> </w:t>
      </w:r>
      <w:r>
        <w:rPr>
          <w:b/>
          <w:sz w:val="22"/>
        </w:rPr>
        <w:t>Respondents’</w:t>
      </w:r>
      <w:r>
        <w:rPr>
          <w:b/>
          <w:spacing w:val="-2"/>
          <w:sz w:val="22"/>
        </w:rPr>
        <w:t> </w:t>
      </w:r>
      <w:r>
        <w:rPr>
          <w:b/>
          <w:sz w:val="22"/>
        </w:rPr>
        <w:t>Opinion</w:t>
      </w:r>
      <w:r>
        <w:rPr>
          <w:b/>
          <w:spacing w:val="-5"/>
          <w:sz w:val="22"/>
        </w:rPr>
        <w:t> </w:t>
      </w:r>
      <w:r>
        <w:rPr>
          <w:b/>
          <w:sz w:val="22"/>
        </w:rPr>
        <w:t>on</w:t>
      </w:r>
      <w:r>
        <w:rPr>
          <w:b/>
          <w:spacing w:val="-8"/>
          <w:sz w:val="22"/>
        </w:rPr>
        <w:t> </w:t>
      </w:r>
      <w:r>
        <w:rPr>
          <w:b/>
          <w:sz w:val="22"/>
        </w:rPr>
        <w:t>Principals’</w:t>
      </w:r>
      <w:r>
        <w:rPr>
          <w:b/>
          <w:spacing w:val="-2"/>
          <w:sz w:val="22"/>
        </w:rPr>
        <w:t> </w:t>
      </w:r>
      <w:r>
        <w:rPr>
          <w:b/>
          <w:sz w:val="22"/>
        </w:rPr>
        <w:t>Role</w:t>
      </w:r>
      <w:r>
        <w:rPr>
          <w:b/>
          <w:spacing w:val="-1"/>
          <w:sz w:val="22"/>
        </w:rPr>
        <w:t> </w:t>
      </w:r>
      <w:r>
        <w:rPr>
          <w:b/>
          <w:sz w:val="22"/>
        </w:rPr>
        <w:t>on</w:t>
      </w:r>
      <w:r>
        <w:rPr>
          <w:b/>
          <w:spacing w:val="-8"/>
          <w:sz w:val="22"/>
        </w:rPr>
        <w:t> </w:t>
      </w:r>
      <w:r>
        <w:rPr>
          <w:b/>
          <w:sz w:val="22"/>
        </w:rPr>
        <w:t>Students’</w:t>
      </w:r>
      <w:r>
        <w:rPr>
          <w:b/>
          <w:spacing w:val="-3"/>
          <w:sz w:val="22"/>
        </w:rPr>
        <w:t> </w:t>
      </w:r>
      <w:r>
        <w:rPr>
          <w:b/>
          <w:sz w:val="22"/>
        </w:rPr>
        <w:t>Hostel</w:t>
      </w:r>
      <w:r>
        <w:rPr>
          <w:b/>
          <w:spacing w:val="-5"/>
          <w:sz w:val="22"/>
        </w:rPr>
        <w:t> </w:t>
      </w:r>
      <w:r>
        <w:rPr>
          <w:b/>
          <w:sz w:val="22"/>
        </w:rPr>
        <w:t>Accommodation Service Delivery in Secondary Schools</w:t>
      </w:r>
    </w:p>
    <w:p>
      <w:pPr>
        <w:pStyle w:val="BodyText"/>
        <w:spacing w:before="5"/>
        <w:rPr>
          <w:b/>
          <w:sz w:val="17"/>
        </w:rPr>
      </w:pP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4826"/>
        <w:gridCol w:w="629"/>
        <w:gridCol w:w="630"/>
        <w:gridCol w:w="634"/>
        <w:gridCol w:w="630"/>
        <w:gridCol w:w="630"/>
      </w:tblGrid>
      <w:tr>
        <w:trPr>
          <w:trHeight w:val="254" w:hRule="atLeast"/>
        </w:trPr>
        <w:tc>
          <w:tcPr>
            <w:tcW w:w="778" w:type="dxa"/>
          </w:tcPr>
          <w:p>
            <w:pPr>
              <w:pStyle w:val="TableParagraph"/>
              <w:spacing w:line="234" w:lineRule="exact"/>
              <w:ind w:left="110"/>
              <w:rPr>
                <w:b/>
                <w:sz w:val="22"/>
              </w:rPr>
            </w:pPr>
            <w:r>
              <w:rPr>
                <w:b/>
                <w:spacing w:val="-4"/>
                <w:sz w:val="22"/>
              </w:rPr>
              <w:t>S/NO</w:t>
            </w:r>
          </w:p>
        </w:tc>
        <w:tc>
          <w:tcPr>
            <w:tcW w:w="4826" w:type="dxa"/>
          </w:tcPr>
          <w:p>
            <w:pPr>
              <w:pStyle w:val="TableParagraph"/>
              <w:spacing w:line="234" w:lineRule="exact"/>
              <w:ind w:left="57"/>
              <w:jc w:val="center"/>
              <w:rPr>
                <w:b/>
                <w:sz w:val="22"/>
              </w:rPr>
            </w:pPr>
            <w:r>
              <w:rPr>
                <w:b/>
                <w:spacing w:val="-2"/>
                <w:sz w:val="22"/>
              </w:rPr>
              <w:t>Statement</w:t>
            </w:r>
          </w:p>
        </w:tc>
        <w:tc>
          <w:tcPr>
            <w:tcW w:w="629" w:type="dxa"/>
          </w:tcPr>
          <w:p>
            <w:pPr>
              <w:pStyle w:val="TableParagraph"/>
              <w:spacing w:line="234" w:lineRule="exact"/>
              <w:ind w:left="105"/>
              <w:rPr>
                <w:b/>
                <w:sz w:val="22"/>
              </w:rPr>
            </w:pPr>
            <w:r>
              <w:rPr>
                <w:b/>
                <w:spacing w:val="-5"/>
                <w:sz w:val="22"/>
              </w:rPr>
              <w:t>SA</w:t>
            </w:r>
          </w:p>
        </w:tc>
        <w:tc>
          <w:tcPr>
            <w:tcW w:w="630" w:type="dxa"/>
          </w:tcPr>
          <w:p>
            <w:pPr>
              <w:pStyle w:val="TableParagraph"/>
              <w:spacing w:line="234" w:lineRule="exact"/>
              <w:ind w:left="109"/>
              <w:rPr>
                <w:b/>
                <w:sz w:val="22"/>
              </w:rPr>
            </w:pPr>
            <w:r>
              <w:rPr>
                <w:b/>
                <w:spacing w:val="-10"/>
                <w:sz w:val="22"/>
              </w:rPr>
              <w:t>A</w:t>
            </w:r>
          </w:p>
        </w:tc>
        <w:tc>
          <w:tcPr>
            <w:tcW w:w="634" w:type="dxa"/>
          </w:tcPr>
          <w:p>
            <w:pPr>
              <w:pStyle w:val="TableParagraph"/>
              <w:spacing w:line="234" w:lineRule="exact"/>
              <w:ind w:left="109"/>
              <w:rPr>
                <w:b/>
                <w:sz w:val="22"/>
              </w:rPr>
            </w:pPr>
            <w:r>
              <w:rPr>
                <w:b/>
                <w:spacing w:val="-5"/>
                <w:sz w:val="22"/>
              </w:rPr>
              <w:t>UD</w:t>
            </w:r>
          </w:p>
        </w:tc>
        <w:tc>
          <w:tcPr>
            <w:tcW w:w="630" w:type="dxa"/>
          </w:tcPr>
          <w:p>
            <w:pPr>
              <w:pStyle w:val="TableParagraph"/>
              <w:spacing w:line="234" w:lineRule="exact"/>
              <w:ind w:left="104"/>
              <w:rPr>
                <w:b/>
                <w:sz w:val="22"/>
              </w:rPr>
            </w:pPr>
            <w:r>
              <w:rPr>
                <w:b/>
                <w:spacing w:val="-10"/>
                <w:sz w:val="22"/>
              </w:rPr>
              <w:t>D</w:t>
            </w:r>
          </w:p>
        </w:tc>
        <w:tc>
          <w:tcPr>
            <w:tcW w:w="630" w:type="dxa"/>
          </w:tcPr>
          <w:p>
            <w:pPr>
              <w:pStyle w:val="TableParagraph"/>
              <w:spacing w:line="234" w:lineRule="exact"/>
              <w:ind w:left="103"/>
              <w:rPr>
                <w:b/>
                <w:sz w:val="22"/>
              </w:rPr>
            </w:pPr>
            <w:r>
              <w:rPr>
                <w:b/>
                <w:spacing w:val="-5"/>
                <w:sz w:val="22"/>
              </w:rPr>
              <w:t>SD</w:t>
            </w:r>
          </w:p>
        </w:tc>
      </w:tr>
      <w:tr>
        <w:trPr>
          <w:trHeight w:val="503" w:hRule="atLeast"/>
        </w:trPr>
        <w:tc>
          <w:tcPr>
            <w:tcW w:w="778" w:type="dxa"/>
          </w:tcPr>
          <w:p>
            <w:pPr>
              <w:pStyle w:val="TableParagraph"/>
              <w:spacing w:line="244" w:lineRule="exact"/>
              <w:ind w:left="110"/>
              <w:rPr>
                <w:sz w:val="22"/>
              </w:rPr>
            </w:pPr>
            <w:r>
              <w:rPr>
                <w:spacing w:val="-10"/>
                <w:sz w:val="22"/>
              </w:rPr>
              <w:t>1</w:t>
            </w:r>
          </w:p>
        </w:tc>
        <w:tc>
          <w:tcPr>
            <w:tcW w:w="4826" w:type="dxa"/>
          </w:tcPr>
          <w:p>
            <w:pPr>
              <w:pStyle w:val="TableParagraph"/>
              <w:spacing w:line="244" w:lineRule="exact"/>
              <w:ind w:left="110"/>
              <w:rPr>
                <w:sz w:val="22"/>
              </w:rPr>
            </w:pPr>
            <w:r>
              <w:rPr>
                <w:sz w:val="22"/>
              </w:rPr>
              <w:t>Principal</w:t>
            </w:r>
            <w:r>
              <w:rPr>
                <w:spacing w:val="-11"/>
                <w:sz w:val="22"/>
              </w:rPr>
              <w:t> </w:t>
            </w:r>
            <w:r>
              <w:rPr>
                <w:sz w:val="22"/>
              </w:rPr>
              <w:t>ensures</w:t>
            </w:r>
            <w:r>
              <w:rPr>
                <w:spacing w:val="-9"/>
                <w:sz w:val="22"/>
              </w:rPr>
              <w:t> </w:t>
            </w:r>
            <w:r>
              <w:rPr>
                <w:sz w:val="22"/>
              </w:rPr>
              <w:t>that</w:t>
            </w:r>
            <w:r>
              <w:rPr>
                <w:spacing w:val="-11"/>
                <w:sz w:val="22"/>
              </w:rPr>
              <w:t> </w:t>
            </w:r>
            <w:r>
              <w:rPr>
                <w:sz w:val="22"/>
              </w:rPr>
              <w:t>students‟</w:t>
            </w:r>
            <w:r>
              <w:rPr>
                <w:spacing w:val="-11"/>
                <w:sz w:val="22"/>
              </w:rPr>
              <w:t> </w:t>
            </w:r>
            <w:r>
              <w:rPr>
                <w:spacing w:val="-2"/>
                <w:sz w:val="22"/>
              </w:rPr>
              <w:t>hostel</w:t>
            </w:r>
          </w:p>
          <w:p>
            <w:pPr>
              <w:pStyle w:val="TableParagraph"/>
              <w:spacing w:line="238" w:lineRule="exact" w:before="1"/>
              <w:ind w:left="110"/>
              <w:rPr>
                <w:sz w:val="22"/>
              </w:rPr>
            </w:pPr>
            <w:r>
              <w:rPr>
                <w:sz w:val="22"/>
              </w:rPr>
              <w:t>accommodation</w:t>
            </w:r>
            <w:r>
              <w:rPr>
                <w:spacing w:val="-7"/>
                <w:sz w:val="22"/>
              </w:rPr>
              <w:t> </w:t>
            </w:r>
            <w:r>
              <w:rPr>
                <w:sz w:val="22"/>
              </w:rPr>
              <w:t>is</w:t>
            </w:r>
            <w:r>
              <w:rPr>
                <w:spacing w:val="-3"/>
                <w:sz w:val="22"/>
              </w:rPr>
              <w:t> </w:t>
            </w:r>
            <w:r>
              <w:rPr>
                <w:sz w:val="22"/>
              </w:rPr>
              <w:t>properly</w:t>
            </w:r>
            <w:r>
              <w:rPr>
                <w:spacing w:val="-7"/>
                <w:sz w:val="22"/>
              </w:rPr>
              <w:t> </w:t>
            </w:r>
            <w:r>
              <w:rPr>
                <w:sz w:val="22"/>
              </w:rPr>
              <w:t>bed</w:t>
            </w:r>
            <w:r>
              <w:rPr>
                <w:spacing w:val="-6"/>
                <w:sz w:val="22"/>
              </w:rPr>
              <w:t> </w:t>
            </w:r>
            <w:r>
              <w:rPr>
                <w:spacing w:val="-2"/>
                <w:sz w:val="22"/>
              </w:rPr>
              <w:t>spaced</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2</w:t>
            </w:r>
          </w:p>
        </w:tc>
        <w:tc>
          <w:tcPr>
            <w:tcW w:w="4826" w:type="dxa"/>
          </w:tcPr>
          <w:p>
            <w:pPr>
              <w:pStyle w:val="TableParagraph"/>
              <w:spacing w:line="244" w:lineRule="exact"/>
              <w:ind w:left="110"/>
              <w:rPr>
                <w:sz w:val="22"/>
              </w:rPr>
            </w:pPr>
            <w:r>
              <w:rPr>
                <w:sz w:val="22"/>
              </w:rPr>
              <w:t>Rules</w:t>
            </w:r>
            <w:r>
              <w:rPr>
                <w:spacing w:val="-9"/>
                <w:sz w:val="22"/>
              </w:rPr>
              <w:t> </w:t>
            </w:r>
            <w:r>
              <w:rPr>
                <w:sz w:val="22"/>
              </w:rPr>
              <w:t>and</w:t>
            </w:r>
            <w:r>
              <w:rPr>
                <w:spacing w:val="-13"/>
                <w:sz w:val="22"/>
              </w:rPr>
              <w:t> </w:t>
            </w:r>
            <w:r>
              <w:rPr>
                <w:sz w:val="22"/>
              </w:rPr>
              <w:t>regulations</w:t>
            </w:r>
            <w:r>
              <w:rPr>
                <w:spacing w:val="-8"/>
                <w:sz w:val="22"/>
              </w:rPr>
              <w:t> </w:t>
            </w:r>
            <w:r>
              <w:rPr>
                <w:sz w:val="22"/>
              </w:rPr>
              <w:t>guiding</w:t>
            </w:r>
            <w:r>
              <w:rPr>
                <w:spacing w:val="-13"/>
                <w:sz w:val="22"/>
              </w:rPr>
              <w:t> </w:t>
            </w:r>
            <w:r>
              <w:rPr>
                <w:sz w:val="22"/>
              </w:rPr>
              <w:t>students‟</w:t>
            </w:r>
            <w:r>
              <w:rPr>
                <w:spacing w:val="-9"/>
                <w:sz w:val="22"/>
              </w:rPr>
              <w:t> </w:t>
            </w:r>
            <w:r>
              <w:rPr>
                <w:spacing w:val="-2"/>
                <w:sz w:val="22"/>
              </w:rPr>
              <w:t>hostel</w:t>
            </w:r>
          </w:p>
          <w:p>
            <w:pPr>
              <w:pStyle w:val="TableParagraph"/>
              <w:spacing w:line="243" w:lineRule="exact" w:before="2"/>
              <w:ind w:left="110"/>
              <w:rPr>
                <w:sz w:val="22"/>
              </w:rPr>
            </w:pPr>
            <w:r>
              <w:rPr>
                <w:sz w:val="22"/>
              </w:rPr>
              <w:t>accommodation</w:t>
            </w:r>
            <w:r>
              <w:rPr>
                <w:spacing w:val="-5"/>
                <w:sz w:val="22"/>
              </w:rPr>
              <w:t> </w:t>
            </w:r>
            <w:r>
              <w:rPr>
                <w:sz w:val="22"/>
              </w:rPr>
              <w:t>are</w:t>
            </w:r>
            <w:r>
              <w:rPr>
                <w:spacing w:val="-7"/>
                <w:sz w:val="22"/>
              </w:rPr>
              <w:t> </w:t>
            </w:r>
            <w:r>
              <w:rPr>
                <w:sz w:val="22"/>
              </w:rPr>
              <w:t>provided</w:t>
            </w:r>
            <w:r>
              <w:rPr>
                <w:spacing w:val="-4"/>
                <w:sz w:val="22"/>
              </w:rPr>
              <w:t> </w:t>
            </w:r>
            <w:r>
              <w:rPr>
                <w:sz w:val="22"/>
              </w:rPr>
              <w:t>by</w:t>
            </w:r>
            <w:r>
              <w:rPr>
                <w:spacing w:val="-5"/>
                <w:sz w:val="22"/>
              </w:rPr>
              <w:t> </w:t>
            </w:r>
            <w:r>
              <w:rPr>
                <w:sz w:val="22"/>
              </w:rPr>
              <w:t>the</w:t>
            </w:r>
            <w:r>
              <w:rPr>
                <w:spacing w:val="-6"/>
                <w:sz w:val="22"/>
              </w:rPr>
              <w:t> </w:t>
            </w:r>
            <w:r>
              <w:rPr>
                <w:spacing w:val="-2"/>
                <w:sz w:val="22"/>
              </w:rPr>
              <w:t>principal.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3</w:t>
            </w:r>
          </w:p>
        </w:tc>
        <w:tc>
          <w:tcPr>
            <w:tcW w:w="4826" w:type="dxa"/>
          </w:tcPr>
          <w:p>
            <w:pPr>
              <w:pStyle w:val="TableParagraph"/>
              <w:spacing w:line="244" w:lineRule="exact"/>
              <w:ind w:left="110"/>
              <w:rPr>
                <w:sz w:val="22"/>
              </w:rPr>
            </w:pPr>
            <w:r>
              <w:rPr>
                <w:sz w:val="22"/>
              </w:rPr>
              <w:t>Principal</w:t>
            </w:r>
            <w:r>
              <w:rPr>
                <w:spacing w:val="-4"/>
                <w:sz w:val="22"/>
              </w:rPr>
              <w:t> </w:t>
            </w:r>
            <w:r>
              <w:rPr>
                <w:sz w:val="22"/>
              </w:rPr>
              <w:t>ensures</w:t>
            </w:r>
            <w:r>
              <w:rPr>
                <w:spacing w:val="-2"/>
                <w:sz w:val="22"/>
              </w:rPr>
              <w:t> </w:t>
            </w:r>
            <w:r>
              <w:rPr>
                <w:sz w:val="22"/>
              </w:rPr>
              <w:t>power,</w:t>
            </w:r>
            <w:r>
              <w:rPr>
                <w:spacing w:val="-1"/>
                <w:sz w:val="22"/>
              </w:rPr>
              <w:t> </w:t>
            </w:r>
            <w:r>
              <w:rPr>
                <w:sz w:val="22"/>
              </w:rPr>
              <w:t>water</w:t>
            </w:r>
            <w:r>
              <w:rPr>
                <w:spacing w:val="-2"/>
                <w:sz w:val="22"/>
              </w:rPr>
              <w:t> </w:t>
            </w:r>
            <w:r>
              <w:rPr>
                <w:sz w:val="22"/>
              </w:rPr>
              <w:t>supply</w:t>
            </w:r>
            <w:r>
              <w:rPr>
                <w:spacing w:val="-8"/>
                <w:sz w:val="22"/>
              </w:rPr>
              <w:t> </w:t>
            </w:r>
            <w:r>
              <w:rPr>
                <w:sz w:val="22"/>
              </w:rPr>
              <w:t>to</w:t>
            </w:r>
            <w:r>
              <w:rPr>
                <w:spacing w:val="-8"/>
                <w:sz w:val="22"/>
              </w:rPr>
              <w:t> </w:t>
            </w:r>
            <w:r>
              <w:rPr>
                <w:spacing w:val="-5"/>
                <w:sz w:val="22"/>
              </w:rPr>
              <w:t>the</w:t>
            </w:r>
          </w:p>
          <w:p>
            <w:pPr>
              <w:pStyle w:val="TableParagraph"/>
              <w:spacing w:line="238" w:lineRule="exact" w:before="1"/>
              <w:ind w:left="110"/>
              <w:rPr>
                <w:sz w:val="22"/>
              </w:rPr>
            </w:pPr>
            <w:r>
              <w:rPr>
                <w:sz w:val="22"/>
              </w:rPr>
              <w:t>students‟</w:t>
            </w:r>
            <w:r>
              <w:rPr>
                <w:spacing w:val="-13"/>
                <w:sz w:val="22"/>
              </w:rPr>
              <w:t> </w:t>
            </w:r>
            <w:r>
              <w:rPr>
                <w:sz w:val="22"/>
              </w:rPr>
              <w:t>hostel</w:t>
            </w:r>
            <w:r>
              <w:rPr>
                <w:spacing w:val="-10"/>
                <w:sz w:val="22"/>
              </w:rPr>
              <w:t> </w:t>
            </w:r>
            <w:r>
              <w:rPr>
                <w:sz w:val="22"/>
              </w:rPr>
              <w:t>is</w:t>
            </w:r>
            <w:r>
              <w:rPr>
                <w:spacing w:val="-11"/>
                <w:sz w:val="22"/>
              </w:rPr>
              <w:t> </w:t>
            </w:r>
            <w:r>
              <w:rPr>
                <w:spacing w:val="-2"/>
                <w:sz w:val="22"/>
              </w:rPr>
              <w:t>regular</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4</w:t>
            </w:r>
          </w:p>
        </w:tc>
        <w:tc>
          <w:tcPr>
            <w:tcW w:w="4826" w:type="dxa"/>
          </w:tcPr>
          <w:p>
            <w:pPr>
              <w:pStyle w:val="TableParagraph"/>
              <w:spacing w:line="244" w:lineRule="exact"/>
              <w:ind w:left="110"/>
              <w:rPr>
                <w:sz w:val="22"/>
              </w:rPr>
            </w:pPr>
            <w:r>
              <w:rPr>
                <w:sz w:val="22"/>
              </w:rPr>
              <w:t>Adequate</w:t>
            </w:r>
            <w:r>
              <w:rPr>
                <w:spacing w:val="-6"/>
                <w:sz w:val="22"/>
              </w:rPr>
              <w:t> </w:t>
            </w:r>
            <w:r>
              <w:rPr>
                <w:sz w:val="22"/>
              </w:rPr>
              <w:t>lobbying</w:t>
            </w:r>
            <w:r>
              <w:rPr>
                <w:spacing w:val="-5"/>
                <w:sz w:val="22"/>
              </w:rPr>
              <w:t> </w:t>
            </w:r>
            <w:r>
              <w:rPr>
                <w:sz w:val="22"/>
              </w:rPr>
              <w:t>space</w:t>
            </w:r>
            <w:r>
              <w:rPr>
                <w:spacing w:val="-7"/>
                <w:sz w:val="22"/>
              </w:rPr>
              <w:t> </w:t>
            </w:r>
            <w:r>
              <w:rPr>
                <w:sz w:val="22"/>
              </w:rPr>
              <w:t>is</w:t>
            </w:r>
            <w:r>
              <w:rPr>
                <w:spacing w:val="1"/>
                <w:sz w:val="22"/>
              </w:rPr>
              <w:t> </w:t>
            </w:r>
            <w:r>
              <w:rPr>
                <w:sz w:val="22"/>
              </w:rPr>
              <w:t>created</w:t>
            </w:r>
            <w:r>
              <w:rPr>
                <w:spacing w:val="-5"/>
                <w:sz w:val="22"/>
              </w:rPr>
              <w:t> </w:t>
            </w:r>
            <w:r>
              <w:rPr>
                <w:sz w:val="22"/>
              </w:rPr>
              <w:t>by</w:t>
            </w:r>
            <w:r>
              <w:rPr>
                <w:spacing w:val="-5"/>
                <w:sz w:val="22"/>
              </w:rPr>
              <w:t> </w:t>
            </w:r>
            <w:r>
              <w:rPr>
                <w:sz w:val="22"/>
              </w:rPr>
              <w:t>the</w:t>
            </w:r>
            <w:r>
              <w:rPr>
                <w:spacing w:val="-6"/>
                <w:sz w:val="22"/>
              </w:rPr>
              <w:t> </w:t>
            </w:r>
            <w:r>
              <w:rPr>
                <w:spacing w:val="-2"/>
                <w:sz w:val="22"/>
              </w:rPr>
              <w:t>principal</w:t>
            </w:r>
          </w:p>
          <w:p>
            <w:pPr>
              <w:pStyle w:val="TableParagraph"/>
              <w:spacing w:line="243" w:lineRule="exact" w:before="1"/>
              <w:ind w:left="110"/>
              <w:rPr>
                <w:sz w:val="22"/>
              </w:rPr>
            </w:pPr>
            <w:r>
              <w:rPr>
                <w:sz w:val="22"/>
              </w:rPr>
              <w:t>for</w:t>
            </w:r>
            <w:r>
              <w:rPr>
                <w:spacing w:val="-10"/>
                <w:sz w:val="22"/>
              </w:rPr>
              <w:t> </w:t>
            </w:r>
            <w:r>
              <w:rPr>
                <w:sz w:val="22"/>
              </w:rPr>
              <w:t>students‟</w:t>
            </w:r>
            <w:r>
              <w:rPr>
                <w:spacing w:val="-12"/>
                <w:sz w:val="22"/>
              </w:rPr>
              <w:t> </w:t>
            </w:r>
            <w:r>
              <w:rPr>
                <w:sz w:val="22"/>
              </w:rPr>
              <w:t>easy</w:t>
            </w:r>
            <w:r>
              <w:rPr>
                <w:spacing w:val="-11"/>
                <w:sz w:val="22"/>
              </w:rPr>
              <w:t> </w:t>
            </w:r>
            <w:r>
              <w:rPr>
                <w:spacing w:val="-2"/>
                <w:sz w:val="22"/>
              </w:rPr>
              <w:t>movement.</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5</w:t>
            </w:r>
          </w:p>
        </w:tc>
        <w:tc>
          <w:tcPr>
            <w:tcW w:w="4826" w:type="dxa"/>
          </w:tcPr>
          <w:p>
            <w:pPr>
              <w:pStyle w:val="TableParagraph"/>
              <w:spacing w:line="244" w:lineRule="exact"/>
              <w:ind w:left="110"/>
              <w:rPr>
                <w:sz w:val="22"/>
              </w:rPr>
            </w:pPr>
            <w:r>
              <w:rPr>
                <w:sz w:val="22"/>
              </w:rPr>
              <w:t>Weekly</w:t>
            </w:r>
            <w:r>
              <w:rPr>
                <w:spacing w:val="-3"/>
                <w:sz w:val="22"/>
              </w:rPr>
              <w:t> </w:t>
            </w:r>
            <w:r>
              <w:rPr>
                <w:sz w:val="22"/>
              </w:rPr>
              <w:t>hostel</w:t>
            </w:r>
            <w:r>
              <w:rPr>
                <w:spacing w:val="-1"/>
                <w:sz w:val="22"/>
              </w:rPr>
              <w:t> </w:t>
            </w:r>
            <w:r>
              <w:rPr>
                <w:sz w:val="22"/>
              </w:rPr>
              <w:t>inspection</w:t>
            </w:r>
            <w:r>
              <w:rPr>
                <w:spacing w:val="-7"/>
                <w:sz w:val="22"/>
              </w:rPr>
              <w:t> </w:t>
            </w:r>
            <w:r>
              <w:rPr>
                <w:sz w:val="22"/>
              </w:rPr>
              <w:t>is</w:t>
            </w:r>
            <w:r>
              <w:rPr>
                <w:spacing w:val="-3"/>
                <w:sz w:val="22"/>
              </w:rPr>
              <w:t> </w:t>
            </w:r>
            <w:r>
              <w:rPr>
                <w:sz w:val="22"/>
              </w:rPr>
              <w:t>carried</w:t>
            </w:r>
            <w:r>
              <w:rPr>
                <w:spacing w:val="-7"/>
                <w:sz w:val="22"/>
              </w:rPr>
              <w:t> </w:t>
            </w:r>
            <w:r>
              <w:rPr>
                <w:sz w:val="22"/>
              </w:rPr>
              <w:t>out</w:t>
            </w:r>
            <w:r>
              <w:rPr>
                <w:spacing w:val="-1"/>
                <w:sz w:val="22"/>
              </w:rPr>
              <w:t> </w:t>
            </w:r>
            <w:r>
              <w:rPr>
                <w:sz w:val="22"/>
              </w:rPr>
              <w:t>by</w:t>
            </w:r>
            <w:r>
              <w:rPr>
                <w:spacing w:val="-7"/>
                <w:sz w:val="22"/>
              </w:rPr>
              <w:t> </w:t>
            </w:r>
            <w:r>
              <w:rPr>
                <w:spacing w:val="-5"/>
                <w:sz w:val="22"/>
              </w:rPr>
              <w:t>the</w:t>
            </w:r>
          </w:p>
          <w:p>
            <w:pPr>
              <w:pStyle w:val="TableParagraph"/>
              <w:spacing w:line="238" w:lineRule="exact" w:before="1"/>
              <w:ind w:left="110"/>
              <w:rPr>
                <w:sz w:val="22"/>
              </w:rPr>
            </w:pPr>
            <w:r>
              <w:rPr>
                <w:sz w:val="22"/>
              </w:rPr>
              <w:t>principal</w:t>
            </w:r>
            <w:r>
              <w:rPr>
                <w:spacing w:val="-11"/>
                <w:sz w:val="22"/>
              </w:rPr>
              <w:t> </w:t>
            </w:r>
            <w:r>
              <w:rPr>
                <w:sz w:val="22"/>
              </w:rPr>
              <w:t>to</w:t>
            </w:r>
            <w:r>
              <w:rPr>
                <w:spacing w:val="-8"/>
                <w:sz w:val="22"/>
              </w:rPr>
              <w:t> </w:t>
            </w:r>
            <w:r>
              <w:rPr>
                <w:sz w:val="22"/>
              </w:rPr>
              <w:t>ensure</w:t>
            </w:r>
            <w:r>
              <w:rPr>
                <w:spacing w:val="-14"/>
                <w:sz w:val="22"/>
              </w:rPr>
              <w:t> </w:t>
            </w:r>
            <w:r>
              <w:rPr>
                <w:sz w:val="22"/>
              </w:rPr>
              <w:t>cleanliness</w:t>
            </w:r>
            <w:r>
              <w:rPr>
                <w:spacing w:val="-6"/>
                <w:sz w:val="22"/>
              </w:rPr>
              <w:t> </w:t>
            </w:r>
            <w:r>
              <w:rPr>
                <w:sz w:val="22"/>
              </w:rPr>
              <w:t>of</w:t>
            </w:r>
            <w:r>
              <w:rPr>
                <w:spacing w:val="-10"/>
                <w:sz w:val="22"/>
              </w:rPr>
              <w:t> </w:t>
            </w:r>
            <w:r>
              <w:rPr>
                <w:sz w:val="22"/>
              </w:rPr>
              <w:t>students‟</w:t>
            </w:r>
            <w:r>
              <w:rPr>
                <w:spacing w:val="-8"/>
                <w:sz w:val="22"/>
              </w:rPr>
              <w:t> </w:t>
            </w:r>
            <w:r>
              <w:rPr>
                <w:spacing w:val="-2"/>
                <w:sz w:val="22"/>
              </w:rPr>
              <w:t>hostel.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5" w:lineRule="exact"/>
              <w:ind w:left="110"/>
              <w:rPr>
                <w:sz w:val="22"/>
              </w:rPr>
            </w:pPr>
            <w:r>
              <w:rPr>
                <w:spacing w:val="-10"/>
                <w:sz w:val="22"/>
              </w:rPr>
              <w:t>6</w:t>
            </w:r>
          </w:p>
        </w:tc>
        <w:tc>
          <w:tcPr>
            <w:tcW w:w="4826" w:type="dxa"/>
          </w:tcPr>
          <w:p>
            <w:pPr>
              <w:pStyle w:val="TableParagraph"/>
              <w:spacing w:line="245" w:lineRule="exact"/>
              <w:ind w:left="110"/>
              <w:rPr>
                <w:sz w:val="22"/>
              </w:rPr>
            </w:pPr>
            <w:r>
              <w:rPr>
                <w:sz w:val="22"/>
              </w:rPr>
              <w:t>Principal</w:t>
            </w:r>
            <w:r>
              <w:rPr>
                <w:spacing w:val="-7"/>
                <w:sz w:val="22"/>
              </w:rPr>
              <w:t> </w:t>
            </w:r>
            <w:r>
              <w:rPr>
                <w:sz w:val="22"/>
              </w:rPr>
              <w:t>replaces</w:t>
            </w:r>
            <w:r>
              <w:rPr>
                <w:spacing w:val="-3"/>
                <w:sz w:val="22"/>
              </w:rPr>
              <w:t> </w:t>
            </w:r>
            <w:r>
              <w:rPr>
                <w:sz w:val="22"/>
              </w:rPr>
              <w:t>dead</w:t>
            </w:r>
            <w:r>
              <w:rPr>
                <w:spacing w:val="-5"/>
                <w:sz w:val="22"/>
              </w:rPr>
              <w:t> </w:t>
            </w:r>
            <w:r>
              <w:rPr>
                <w:sz w:val="22"/>
              </w:rPr>
              <w:t>bulbs, broken</w:t>
            </w:r>
            <w:r>
              <w:rPr>
                <w:spacing w:val="-7"/>
                <w:sz w:val="22"/>
              </w:rPr>
              <w:t> </w:t>
            </w:r>
            <w:r>
              <w:rPr>
                <w:spacing w:val="-2"/>
                <w:sz w:val="22"/>
              </w:rPr>
              <w:t>windows,</w:t>
            </w:r>
          </w:p>
          <w:p>
            <w:pPr>
              <w:pStyle w:val="TableParagraph"/>
              <w:spacing w:line="243" w:lineRule="exact" w:before="1"/>
              <w:ind w:left="110"/>
              <w:rPr>
                <w:sz w:val="22"/>
              </w:rPr>
            </w:pPr>
            <w:r>
              <w:rPr>
                <w:sz w:val="22"/>
              </w:rPr>
              <w:t>doors</w:t>
            </w:r>
            <w:r>
              <w:rPr>
                <w:spacing w:val="-6"/>
                <w:sz w:val="22"/>
              </w:rPr>
              <w:t> </w:t>
            </w:r>
            <w:r>
              <w:rPr>
                <w:sz w:val="22"/>
              </w:rPr>
              <w:t>and</w:t>
            </w:r>
            <w:r>
              <w:rPr>
                <w:spacing w:val="-9"/>
                <w:sz w:val="22"/>
              </w:rPr>
              <w:t> </w:t>
            </w:r>
            <w:r>
              <w:rPr>
                <w:sz w:val="22"/>
              </w:rPr>
              <w:t>ceiling</w:t>
            </w:r>
            <w:r>
              <w:rPr>
                <w:spacing w:val="-9"/>
                <w:sz w:val="22"/>
              </w:rPr>
              <w:t> </w:t>
            </w:r>
            <w:r>
              <w:rPr>
                <w:sz w:val="22"/>
              </w:rPr>
              <w:t>in</w:t>
            </w:r>
            <w:r>
              <w:rPr>
                <w:spacing w:val="-7"/>
                <w:sz w:val="22"/>
              </w:rPr>
              <w:t> </w:t>
            </w:r>
            <w:r>
              <w:rPr>
                <w:sz w:val="22"/>
              </w:rPr>
              <w:t>the</w:t>
            </w:r>
            <w:r>
              <w:rPr>
                <w:spacing w:val="-11"/>
                <w:sz w:val="22"/>
              </w:rPr>
              <w:t> </w:t>
            </w:r>
            <w:r>
              <w:rPr>
                <w:sz w:val="22"/>
              </w:rPr>
              <w:t>students‟</w:t>
            </w:r>
            <w:r>
              <w:rPr>
                <w:spacing w:val="-6"/>
                <w:sz w:val="22"/>
              </w:rPr>
              <w:t> </w:t>
            </w:r>
            <w:r>
              <w:rPr>
                <w:spacing w:val="-2"/>
                <w:sz w:val="22"/>
              </w:rPr>
              <w:t>hostel.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7</w:t>
            </w:r>
          </w:p>
        </w:tc>
        <w:tc>
          <w:tcPr>
            <w:tcW w:w="4826" w:type="dxa"/>
          </w:tcPr>
          <w:p>
            <w:pPr>
              <w:pStyle w:val="TableParagraph"/>
              <w:spacing w:line="244" w:lineRule="exact"/>
              <w:ind w:left="110"/>
              <w:rPr>
                <w:sz w:val="22"/>
              </w:rPr>
            </w:pPr>
            <w:r>
              <w:rPr>
                <w:sz w:val="22"/>
              </w:rPr>
              <w:t>Principal</w:t>
            </w:r>
            <w:r>
              <w:rPr>
                <w:spacing w:val="-2"/>
                <w:sz w:val="22"/>
              </w:rPr>
              <w:t> </w:t>
            </w:r>
            <w:r>
              <w:rPr>
                <w:sz w:val="22"/>
              </w:rPr>
              <w:t>ensures</w:t>
            </w:r>
            <w:r>
              <w:rPr>
                <w:spacing w:val="-2"/>
                <w:sz w:val="22"/>
              </w:rPr>
              <w:t> </w:t>
            </w:r>
            <w:r>
              <w:rPr>
                <w:sz w:val="22"/>
              </w:rPr>
              <w:t>that</w:t>
            </w:r>
            <w:r>
              <w:rPr>
                <w:spacing w:val="-2"/>
                <w:sz w:val="22"/>
              </w:rPr>
              <w:t> </w:t>
            </w:r>
            <w:r>
              <w:rPr>
                <w:sz w:val="22"/>
              </w:rPr>
              <w:t>security</w:t>
            </w:r>
            <w:r>
              <w:rPr>
                <w:spacing w:val="-7"/>
                <w:sz w:val="22"/>
              </w:rPr>
              <w:t> </w:t>
            </w:r>
            <w:r>
              <w:rPr>
                <w:sz w:val="22"/>
              </w:rPr>
              <w:t>personnel</w:t>
            </w:r>
            <w:r>
              <w:rPr>
                <w:spacing w:val="-6"/>
                <w:sz w:val="22"/>
              </w:rPr>
              <w:t> </w:t>
            </w:r>
            <w:r>
              <w:rPr>
                <w:sz w:val="22"/>
              </w:rPr>
              <w:t>are</w:t>
            </w:r>
            <w:r>
              <w:rPr>
                <w:spacing w:val="-8"/>
                <w:sz w:val="22"/>
              </w:rPr>
              <w:t> </w:t>
            </w:r>
            <w:r>
              <w:rPr>
                <w:spacing w:val="-2"/>
                <w:sz w:val="22"/>
              </w:rPr>
              <w:t>present</w:t>
            </w:r>
          </w:p>
          <w:p>
            <w:pPr>
              <w:pStyle w:val="TableParagraph"/>
              <w:spacing w:line="238" w:lineRule="exact" w:before="1"/>
              <w:ind w:left="110"/>
              <w:rPr>
                <w:sz w:val="22"/>
              </w:rPr>
            </w:pPr>
            <w:r>
              <w:rPr>
                <w:sz w:val="22"/>
              </w:rPr>
              <w:t>in</w:t>
            </w:r>
            <w:r>
              <w:rPr>
                <w:spacing w:val="-14"/>
                <w:sz w:val="22"/>
              </w:rPr>
              <w:t> </w:t>
            </w:r>
            <w:r>
              <w:rPr>
                <w:sz w:val="22"/>
              </w:rPr>
              <w:t>the</w:t>
            </w:r>
            <w:r>
              <w:rPr>
                <w:spacing w:val="-14"/>
                <w:sz w:val="22"/>
              </w:rPr>
              <w:t> </w:t>
            </w:r>
            <w:r>
              <w:rPr>
                <w:sz w:val="22"/>
              </w:rPr>
              <w:t>students‟</w:t>
            </w:r>
            <w:r>
              <w:rPr>
                <w:spacing w:val="-9"/>
                <w:sz w:val="22"/>
              </w:rPr>
              <w:t> </w:t>
            </w:r>
            <w:r>
              <w:rPr>
                <w:spacing w:val="-2"/>
                <w:sz w:val="22"/>
              </w:rPr>
              <w:t>hostel.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8</w:t>
            </w:r>
          </w:p>
        </w:tc>
        <w:tc>
          <w:tcPr>
            <w:tcW w:w="4826" w:type="dxa"/>
          </w:tcPr>
          <w:p>
            <w:pPr>
              <w:pStyle w:val="TableParagraph"/>
              <w:spacing w:line="244" w:lineRule="exact"/>
              <w:ind w:left="110"/>
              <w:rPr>
                <w:sz w:val="22"/>
              </w:rPr>
            </w:pPr>
            <w:r>
              <w:rPr>
                <w:sz w:val="22"/>
              </w:rPr>
              <w:t>Principal</w:t>
            </w:r>
            <w:r>
              <w:rPr>
                <w:spacing w:val="-3"/>
                <w:sz w:val="22"/>
              </w:rPr>
              <w:t> </w:t>
            </w:r>
            <w:r>
              <w:rPr>
                <w:sz w:val="22"/>
              </w:rPr>
              <w:t>ensures</w:t>
            </w:r>
            <w:r>
              <w:rPr>
                <w:spacing w:val="-4"/>
                <w:sz w:val="22"/>
              </w:rPr>
              <w:t> </w:t>
            </w:r>
            <w:r>
              <w:rPr>
                <w:sz w:val="22"/>
              </w:rPr>
              <w:t>that</w:t>
            </w:r>
            <w:r>
              <w:rPr>
                <w:spacing w:val="-2"/>
                <w:sz w:val="22"/>
              </w:rPr>
              <w:t> </w:t>
            </w:r>
            <w:r>
              <w:rPr>
                <w:sz w:val="22"/>
              </w:rPr>
              <w:t>ventilated</w:t>
            </w:r>
            <w:r>
              <w:rPr>
                <w:spacing w:val="-9"/>
                <w:sz w:val="22"/>
              </w:rPr>
              <w:t> </w:t>
            </w:r>
            <w:r>
              <w:rPr>
                <w:sz w:val="22"/>
              </w:rPr>
              <w:t>areas</w:t>
            </w:r>
            <w:r>
              <w:rPr>
                <w:spacing w:val="-3"/>
                <w:sz w:val="22"/>
              </w:rPr>
              <w:t> </w:t>
            </w:r>
            <w:r>
              <w:rPr>
                <w:sz w:val="22"/>
              </w:rPr>
              <w:t>of</w:t>
            </w:r>
            <w:r>
              <w:rPr>
                <w:spacing w:val="-5"/>
                <w:sz w:val="22"/>
              </w:rPr>
              <w:t> </w:t>
            </w:r>
            <w:r>
              <w:rPr>
                <w:spacing w:val="-2"/>
                <w:sz w:val="22"/>
              </w:rPr>
              <w:t>students‟</w:t>
            </w:r>
          </w:p>
          <w:p>
            <w:pPr>
              <w:pStyle w:val="TableParagraph"/>
              <w:spacing w:line="243" w:lineRule="exact" w:before="1"/>
              <w:ind w:left="110"/>
              <w:rPr>
                <w:sz w:val="22"/>
              </w:rPr>
            </w:pPr>
            <w:r>
              <w:rPr>
                <w:sz w:val="22"/>
              </w:rPr>
              <w:t>hostel</w:t>
            </w:r>
            <w:r>
              <w:rPr>
                <w:spacing w:val="-8"/>
                <w:sz w:val="22"/>
              </w:rPr>
              <w:t> </w:t>
            </w:r>
            <w:r>
              <w:rPr>
                <w:sz w:val="22"/>
              </w:rPr>
              <w:t>are</w:t>
            </w:r>
            <w:r>
              <w:rPr>
                <w:spacing w:val="-10"/>
                <w:sz w:val="22"/>
              </w:rPr>
              <w:t> </w:t>
            </w:r>
            <w:r>
              <w:rPr>
                <w:sz w:val="22"/>
              </w:rPr>
              <w:t>not</w:t>
            </w:r>
            <w:r>
              <w:rPr>
                <w:spacing w:val="-2"/>
                <w:sz w:val="22"/>
              </w:rPr>
              <w:t> </w:t>
            </w:r>
            <w:r>
              <w:rPr>
                <w:sz w:val="22"/>
              </w:rPr>
              <w:t>blocked</w:t>
            </w:r>
            <w:r>
              <w:rPr>
                <w:spacing w:val="-9"/>
                <w:sz w:val="22"/>
              </w:rPr>
              <w:t> </w:t>
            </w:r>
            <w:r>
              <w:rPr>
                <w:sz w:val="22"/>
              </w:rPr>
              <w:t>by</w:t>
            </w:r>
            <w:r>
              <w:rPr>
                <w:spacing w:val="-8"/>
                <w:sz w:val="22"/>
              </w:rPr>
              <w:t> </w:t>
            </w:r>
            <w:r>
              <w:rPr>
                <w:sz w:val="22"/>
              </w:rPr>
              <w:t>the</w:t>
            </w:r>
            <w:r>
              <w:rPr>
                <w:spacing w:val="-10"/>
                <w:sz w:val="22"/>
              </w:rPr>
              <w:t> </w:t>
            </w:r>
            <w:r>
              <w:rPr>
                <w:sz w:val="22"/>
              </w:rPr>
              <w:t>students‟</w:t>
            </w:r>
            <w:r>
              <w:rPr>
                <w:spacing w:val="-4"/>
                <w:sz w:val="22"/>
              </w:rPr>
              <w:t> </w:t>
            </w:r>
            <w:r>
              <w:rPr>
                <w:spacing w:val="-2"/>
                <w:sz w:val="22"/>
              </w:rPr>
              <w:t>activities.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bl>
    <w:p>
      <w:pPr>
        <w:pStyle w:val="BodyText"/>
        <w:spacing w:before="252"/>
        <w:rPr>
          <w:b/>
          <w:sz w:val="22"/>
        </w:rPr>
      </w:pPr>
    </w:p>
    <w:p>
      <w:pPr>
        <w:spacing w:before="0"/>
        <w:ind w:left="1561" w:right="743" w:hanging="990"/>
        <w:jc w:val="left"/>
        <w:rPr>
          <w:b/>
          <w:sz w:val="22"/>
        </w:rPr>
      </w:pPr>
      <w:r>
        <w:rPr>
          <w:b/>
          <w:sz w:val="22"/>
        </w:rPr>
        <w:t>Section</w:t>
      </w:r>
      <w:r>
        <w:rPr>
          <w:b/>
          <w:spacing w:val="-5"/>
          <w:sz w:val="22"/>
        </w:rPr>
        <w:t> </w:t>
      </w:r>
      <w:r>
        <w:rPr>
          <w:b/>
          <w:sz w:val="22"/>
        </w:rPr>
        <w:t>F:</w:t>
      </w:r>
      <w:r>
        <w:rPr>
          <w:b/>
          <w:spacing w:val="-2"/>
          <w:sz w:val="22"/>
        </w:rPr>
        <w:t> </w:t>
      </w:r>
      <w:r>
        <w:rPr>
          <w:b/>
          <w:sz w:val="22"/>
        </w:rPr>
        <w:t>Respondents’</w:t>
      </w:r>
      <w:r>
        <w:rPr>
          <w:b/>
          <w:spacing w:val="-3"/>
          <w:sz w:val="22"/>
        </w:rPr>
        <w:t> </w:t>
      </w:r>
      <w:r>
        <w:rPr>
          <w:b/>
          <w:sz w:val="22"/>
        </w:rPr>
        <w:t>Opinion</w:t>
      </w:r>
      <w:r>
        <w:rPr>
          <w:b/>
          <w:spacing w:val="-10"/>
          <w:sz w:val="22"/>
        </w:rPr>
        <w:t> </w:t>
      </w:r>
      <w:r>
        <w:rPr>
          <w:b/>
          <w:sz w:val="22"/>
        </w:rPr>
        <w:t>on</w:t>
      </w:r>
      <w:r>
        <w:rPr>
          <w:b/>
          <w:spacing w:val="-5"/>
          <w:sz w:val="22"/>
        </w:rPr>
        <w:t> </w:t>
      </w:r>
      <w:r>
        <w:rPr>
          <w:b/>
          <w:sz w:val="22"/>
        </w:rPr>
        <w:t>Principals’</w:t>
      </w:r>
      <w:r>
        <w:rPr>
          <w:b/>
          <w:spacing w:val="-3"/>
          <w:sz w:val="22"/>
        </w:rPr>
        <w:t> </w:t>
      </w:r>
      <w:r>
        <w:rPr>
          <w:b/>
          <w:sz w:val="22"/>
        </w:rPr>
        <w:t>Role</w:t>
      </w:r>
      <w:r>
        <w:rPr>
          <w:b/>
          <w:spacing w:val="-2"/>
          <w:sz w:val="22"/>
        </w:rPr>
        <w:t> </w:t>
      </w:r>
      <w:r>
        <w:rPr>
          <w:b/>
          <w:sz w:val="22"/>
        </w:rPr>
        <w:t>on</w:t>
      </w:r>
      <w:r>
        <w:rPr>
          <w:b/>
          <w:spacing w:val="-10"/>
          <w:sz w:val="22"/>
        </w:rPr>
        <w:t> </w:t>
      </w:r>
      <w:r>
        <w:rPr>
          <w:b/>
          <w:sz w:val="22"/>
        </w:rPr>
        <w:t>Students’</w:t>
      </w:r>
      <w:r>
        <w:rPr>
          <w:b/>
          <w:spacing w:val="-4"/>
          <w:sz w:val="22"/>
        </w:rPr>
        <w:t> </w:t>
      </w:r>
      <w:r>
        <w:rPr>
          <w:b/>
          <w:sz w:val="22"/>
        </w:rPr>
        <w:t>Library/ICT</w:t>
      </w:r>
      <w:r>
        <w:rPr>
          <w:b/>
          <w:spacing w:val="-2"/>
          <w:sz w:val="22"/>
        </w:rPr>
        <w:t> </w:t>
      </w:r>
      <w:r>
        <w:rPr>
          <w:b/>
          <w:sz w:val="22"/>
        </w:rPr>
        <w:t>Service Delivery in Secondary Schools</w:t>
      </w:r>
    </w:p>
    <w:p>
      <w:pPr>
        <w:pStyle w:val="BodyText"/>
        <w:spacing w:before="26"/>
        <w:rPr>
          <w:b/>
          <w:sz w:val="20"/>
        </w:rPr>
      </w:pP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4826"/>
        <w:gridCol w:w="629"/>
        <w:gridCol w:w="630"/>
        <w:gridCol w:w="634"/>
        <w:gridCol w:w="630"/>
        <w:gridCol w:w="630"/>
      </w:tblGrid>
      <w:tr>
        <w:trPr>
          <w:trHeight w:val="253" w:hRule="atLeast"/>
        </w:trPr>
        <w:tc>
          <w:tcPr>
            <w:tcW w:w="778" w:type="dxa"/>
          </w:tcPr>
          <w:p>
            <w:pPr>
              <w:pStyle w:val="TableParagraph"/>
              <w:spacing w:line="233" w:lineRule="exact" w:before="1"/>
              <w:ind w:left="110"/>
              <w:rPr>
                <w:b/>
                <w:sz w:val="22"/>
              </w:rPr>
            </w:pPr>
            <w:r>
              <w:rPr>
                <w:b/>
                <w:spacing w:val="-4"/>
                <w:sz w:val="22"/>
              </w:rPr>
              <w:t>S/NO</w:t>
            </w:r>
          </w:p>
        </w:tc>
        <w:tc>
          <w:tcPr>
            <w:tcW w:w="4826" w:type="dxa"/>
          </w:tcPr>
          <w:p>
            <w:pPr>
              <w:pStyle w:val="TableParagraph"/>
              <w:spacing w:line="233" w:lineRule="exact" w:before="1"/>
              <w:ind w:left="57"/>
              <w:jc w:val="center"/>
              <w:rPr>
                <w:b/>
                <w:sz w:val="22"/>
              </w:rPr>
            </w:pPr>
            <w:r>
              <w:rPr>
                <w:b/>
                <w:spacing w:val="-2"/>
                <w:sz w:val="22"/>
              </w:rPr>
              <w:t>Statement</w:t>
            </w:r>
          </w:p>
        </w:tc>
        <w:tc>
          <w:tcPr>
            <w:tcW w:w="629" w:type="dxa"/>
          </w:tcPr>
          <w:p>
            <w:pPr>
              <w:pStyle w:val="TableParagraph"/>
              <w:spacing w:line="233" w:lineRule="exact" w:before="1"/>
              <w:ind w:left="105"/>
              <w:rPr>
                <w:b/>
                <w:sz w:val="22"/>
              </w:rPr>
            </w:pPr>
            <w:r>
              <w:rPr>
                <w:b/>
                <w:spacing w:val="-5"/>
                <w:sz w:val="22"/>
              </w:rPr>
              <w:t>SA</w:t>
            </w:r>
          </w:p>
        </w:tc>
        <w:tc>
          <w:tcPr>
            <w:tcW w:w="630" w:type="dxa"/>
          </w:tcPr>
          <w:p>
            <w:pPr>
              <w:pStyle w:val="TableParagraph"/>
              <w:spacing w:line="233" w:lineRule="exact" w:before="1"/>
              <w:ind w:left="109"/>
              <w:rPr>
                <w:b/>
                <w:sz w:val="22"/>
              </w:rPr>
            </w:pPr>
            <w:r>
              <w:rPr>
                <w:b/>
                <w:spacing w:val="-10"/>
                <w:sz w:val="22"/>
              </w:rPr>
              <w:t>A</w:t>
            </w:r>
          </w:p>
        </w:tc>
        <w:tc>
          <w:tcPr>
            <w:tcW w:w="634" w:type="dxa"/>
          </w:tcPr>
          <w:p>
            <w:pPr>
              <w:pStyle w:val="TableParagraph"/>
              <w:spacing w:line="233" w:lineRule="exact" w:before="1"/>
              <w:ind w:left="109"/>
              <w:rPr>
                <w:b/>
                <w:sz w:val="22"/>
              </w:rPr>
            </w:pPr>
            <w:r>
              <w:rPr>
                <w:b/>
                <w:spacing w:val="-5"/>
                <w:sz w:val="22"/>
              </w:rPr>
              <w:t>UD</w:t>
            </w:r>
          </w:p>
        </w:tc>
        <w:tc>
          <w:tcPr>
            <w:tcW w:w="630" w:type="dxa"/>
          </w:tcPr>
          <w:p>
            <w:pPr>
              <w:pStyle w:val="TableParagraph"/>
              <w:spacing w:line="233" w:lineRule="exact" w:before="1"/>
              <w:ind w:left="104"/>
              <w:rPr>
                <w:b/>
                <w:sz w:val="22"/>
              </w:rPr>
            </w:pPr>
            <w:r>
              <w:rPr>
                <w:b/>
                <w:spacing w:val="-10"/>
                <w:sz w:val="22"/>
              </w:rPr>
              <w:t>D</w:t>
            </w:r>
          </w:p>
        </w:tc>
        <w:tc>
          <w:tcPr>
            <w:tcW w:w="630" w:type="dxa"/>
          </w:tcPr>
          <w:p>
            <w:pPr>
              <w:pStyle w:val="TableParagraph"/>
              <w:spacing w:line="233" w:lineRule="exact" w:before="1"/>
              <w:ind w:left="103"/>
              <w:rPr>
                <w:b/>
                <w:sz w:val="22"/>
              </w:rPr>
            </w:pPr>
            <w:r>
              <w:rPr>
                <w:b/>
                <w:spacing w:val="-5"/>
                <w:sz w:val="22"/>
              </w:rPr>
              <w:t>SD</w:t>
            </w:r>
          </w:p>
        </w:tc>
      </w:tr>
      <w:tr>
        <w:trPr>
          <w:trHeight w:val="508" w:hRule="atLeast"/>
        </w:trPr>
        <w:tc>
          <w:tcPr>
            <w:tcW w:w="778" w:type="dxa"/>
          </w:tcPr>
          <w:p>
            <w:pPr>
              <w:pStyle w:val="TableParagraph"/>
              <w:spacing w:line="244" w:lineRule="exact"/>
              <w:ind w:left="110"/>
              <w:rPr>
                <w:sz w:val="22"/>
              </w:rPr>
            </w:pPr>
            <w:r>
              <w:rPr>
                <w:spacing w:val="-10"/>
                <w:sz w:val="22"/>
              </w:rPr>
              <w:t>1</w:t>
            </w:r>
          </w:p>
        </w:tc>
        <w:tc>
          <w:tcPr>
            <w:tcW w:w="4826" w:type="dxa"/>
          </w:tcPr>
          <w:p>
            <w:pPr>
              <w:pStyle w:val="TableParagraph"/>
              <w:spacing w:line="244" w:lineRule="exact"/>
              <w:ind w:left="110"/>
              <w:rPr>
                <w:sz w:val="22"/>
              </w:rPr>
            </w:pPr>
            <w:r>
              <w:rPr>
                <w:sz w:val="22"/>
              </w:rPr>
              <w:t>Computer systems</w:t>
            </w:r>
            <w:r>
              <w:rPr>
                <w:spacing w:val="-2"/>
                <w:sz w:val="22"/>
              </w:rPr>
              <w:t> </w:t>
            </w:r>
            <w:r>
              <w:rPr>
                <w:sz w:val="22"/>
              </w:rPr>
              <w:t>provided</w:t>
            </w:r>
            <w:r>
              <w:rPr>
                <w:spacing w:val="-7"/>
                <w:sz w:val="22"/>
              </w:rPr>
              <w:t> </w:t>
            </w:r>
            <w:r>
              <w:rPr>
                <w:sz w:val="22"/>
              </w:rPr>
              <w:t>by</w:t>
            </w:r>
            <w:r>
              <w:rPr>
                <w:spacing w:val="-7"/>
                <w:sz w:val="22"/>
              </w:rPr>
              <w:t> </w:t>
            </w:r>
            <w:r>
              <w:rPr>
                <w:sz w:val="22"/>
              </w:rPr>
              <w:t>the</w:t>
            </w:r>
            <w:r>
              <w:rPr>
                <w:spacing w:val="-8"/>
                <w:sz w:val="22"/>
              </w:rPr>
              <w:t> </w:t>
            </w:r>
            <w:r>
              <w:rPr>
                <w:spacing w:val="-2"/>
                <w:sz w:val="22"/>
              </w:rPr>
              <w:t>principal</w:t>
            </w:r>
          </w:p>
          <w:p>
            <w:pPr>
              <w:pStyle w:val="TableParagraph"/>
              <w:spacing w:line="243" w:lineRule="exact" w:before="2"/>
              <w:ind w:left="110"/>
              <w:rPr>
                <w:sz w:val="22"/>
              </w:rPr>
            </w:pPr>
            <w:r>
              <w:rPr>
                <w:sz w:val="22"/>
              </w:rPr>
              <w:t>provide</w:t>
            </w:r>
            <w:r>
              <w:rPr>
                <w:spacing w:val="-8"/>
                <w:sz w:val="22"/>
              </w:rPr>
              <w:t> </w:t>
            </w:r>
            <w:r>
              <w:rPr>
                <w:sz w:val="22"/>
              </w:rPr>
              <w:t>students with</w:t>
            </w:r>
            <w:r>
              <w:rPr>
                <w:spacing w:val="-6"/>
                <w:sz w:val="22"/>
              </w:rPr>
              <w:t> </w:t>
            </w:r>
            <w:r>
              <w:rPr>
                <w:sz w:val="22"/>
              </w:rPr>
              <w:t>ICT</w:t>
            </w:r>
            <w:r>
              <w:rPr>
                <w:spacing w:val="-1"/>
                <w:sz w:val="22"/>
              </w:rPr>
              <w:t> </w:t>
            </w:r>
            <w:r>
              <w:rPr>
                <w:spacing w:val="-2"/>
                <w:sz w:val="22"/>
              </w:rPr>
              <w:t>knowledge.</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2</w:t>
            </w:r>
          </w:p>
        </w:tc>
        <w:tc>
          <w:tcPr>
            <w:tcW w:w="4826" w:type="dxa"/>
          </w:tcPr>
          <w:p>
            <w:pPr>
              <w:pStyle w:val="TableParagraph"/>
              <w:spacing w:line="244" w:lineRule="exact"/>
              <w:ind w:left="110"/>
              <w:rPr>
                <w:sz w:val="22"/>
              </w:rPr>
            </w:pPr>
            <w:r>
              <w:rPr>
                <w:sz w:val="22"/>
              </w:rPr>
              <w:t>Principal</w:t>
            </w:r>
            <w:r>
              <w:rPr>
                <w:spacing w:val="-7"/>
                <w:sz w:val="22"/>
              </w:rPr>
              <w:t> </w:t>
            </w:r>
            <w:r>
              <w:rPr>
                <w:sz w:val="22"/>
              </w:rPr>
              <w:t>organizes</w:t>
            </w:r>
            <w:r>
              <w:rPr>
                <w:spacing w:val="-1"/>
                <w:sz w:val="22"/>
              </w:rPr>
              <w:t> </w:t>
            </w:r>
            <w:r>
              <w:rPr>
                <w:sz w:val="22"/>
              </w:rPr>
              <w:t>orientation</w:t>
            </w:r>
            <w:r>
              <w:rPr>
                <w:spacing w:val="-10"/>
                <w:sz w:val="22"/>
              </w:rPr>
              <w:t> </w:t>
            </w:r>
            <w:r>
              <w:rPr>
                <w:sz w:val="22"/>
              </w:rPr>
              <w:t>to</w:t>
            </w:r>
            <w:r>
              <w:rPr>
                <w:spacing w:val="-10"/>
                <w:sz w:val="22"/>
              </w:rPr>
              <w:t> </w:t>
            </w:r>
            <w:r>
              <w:rPr>
                <w:sz w:val="22"/>
              </w:rPr>
              <w:t>acquaint</w:t>
            </w:r>
            <w:r>
              <w:rPr>
                <w:spacing w:val="1"/>
                <w:sz w:val="22"/>
              </w:rPr>
              <w:t> </w:t>
            </w:r>
            <w:r>
              <w:rPr>
                <w:spacing w:val="-5"/>
                <w:sz w:val="22"/>
              </w:rPr>
              <w:t>the</w:t>
            </w:r>
          </w:p>
          <w:p>
            <w:pPr>
              <w:pStyle w:val="TableParagraph"/>
              <w:spacing w:line="238" w:lineRule="exact" w:before="1"/>
              <w:ind w:left="110"/>
              <w:rPr>
                <w:sz w:val="22"/>
              </w:rPr>
            </w:pPr>
            <w:r>
              <w:rPr>
                <w:sz w:val="22"/>
              </w:rPr>
              <w:t>students</w:t>
            </w:r>
            <w:r>
              <w:rPr>
                <w:spacing w:val="-1"/>
                <w:sz w:val="22"/>
              </w:rPr>
              <w:t> </w:t>
            </w:r>
            <w:r>
              <w:rPr>
                <w:sz w:val="22"/>
              </w:rPr>
              <w:t>with</w:t>
            </w:r>
            <w:r>
              <w:rPr>
                <w:spacing w:val="-5"/>
                <w:sz w:val="22"/>
              </w:rPr>
              <w:t> </w:t>
            </w:r>
            <w:r>
              <w:rPr>
                <w:sz w:val="22"/>
              </w:rPr>
              <w:t>library</w:t>
            </w:r>
            <w:r>
              <w:rPr>
                <w:spacing w:val="-5"/>
                <w:sz w:val="22"/>
              </w:rPr>
              <w:t> </w:t>
            </w:r>
            <w:r>
              <w:rPr>
                <w:spacing w:val="-2"/>
                <w:sz w:val="22"/>
              </w:rPr>
              <w:t>usage.</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3</w:t>
            </w:r>
          </w:p>
        </w:tc>
        <w:tc>
          <w:tcPr>
            <w:tcW w:w="4826" w:type="dxa"/>
          </w:tcPr>
          <w:p>
            <w:pPr>
              <w:pStyle w:val="TableParagraph"/>
              <w:spacing w:line="244" w:lineRule="exact"/>
              <w:ind w:left="110"/>
              <w:rPr>
                <w:sz w:val="22"/>
              </w:rPr>
            </w:pPr>
            <w:r>
              <w:rPr>
                <w:sz w:val="22"/>
              </w:rPr>
              <w:t>Principal</w:t>
            </w:r>
            <w:r>
              <w:rPr>
                <w:spacing w:val="-1"/>
                <w:sz w:val="22"/>
              </w:rPr>
              <w:t> </w:t>
            </w:r>
            <w:r>
              <w:rPr>
                <w:sz w:val="22"/>
              </w:rPr>
              <w:t>ensures</w:t>
            </w:r>
            <w:r>
              <w:rPr>
                <w:spacing w:val="-2"/>
                <w:sz w:val="22"/>
              </w:rPr>
              <w:t> </w:t>
            </w:r>
            <w:r>
              <w:rPr>
                <w:sz w:val="22"/>
              </w:rPr>
              <w:t>that the</w:t>
            </w:r>
            <w:r>
              <w:rPr>
                <w:spacing w:val="-9"/>
                <w:sz w:val="22"/>
              </w:rPr>
              <w:t> </w:t>
            </w:r>
            <w:r>
              <w:rPr>
                <w:sz w:val="22"/>
              </w:rPr>
              <w:t>use</w:t>
            </w:r>
            <w:r>
              <w:rPr>
                <w:spacing w:val="-3"/>
                <w:sz w:val="22"/>
              </w:rPr>
              <w:t> </w:t>
            </w:r>
            <w:r>
              <w:rPr>
                <w:sz w:val="22"/>
              </w:rPr>
              <w:t>of</w:t>
            </w:r>
            <w:r>
              <w:rPr>
                <w:spacing w:val="-4"/>
                <w:sz w:val="22"/>
              </w:rPr>
              <w:t> </w:t>
            </w:r>
            <w:r>
              <w:rPr>
                <w:sz w:val="22"/>
              </w:rPr>
              <w:t>library</w:t>
            </w:r>
            <w:r>
              <w:rPr>
                <w:spacing w:val="-6"/>
                <w:sz w:val="22"/>
              </w:rPr>
              <w:t> </w:t>
            </w:r>
            <w:r>
              <w:rPr>
                <w:sz w:val="22"/>
              </w:rPr>
              <w:t>is</w:t>
            </w:r>
            <w:r>
              <w:rPr>
                <w:spacing w:val="-1"/>
                <w:sz w:val="22"/>
              </w:rPr>
              <w:t> </w:t>
            </w:r>
            <w:r>
              <w:rPr>
                <w:spacing w:val="-2"/>
                <w:sz w:val="22"/>
              </w:rPr>
              <w:t>included</w:t>
            </w:r>
          </w:p>
          <w:p>
            <w:pPr>
              <w:pStyle w:val="TableParagraph"/>
              <w:spacing w:line="243" w:lineRule="exact" w:before="1"/>
              <w:ind w:left="110"/>
              <w:rPr>
                <w:sz w:val="22"/>
              </w:rPr>
            </w:pPr>
            <w:r>
              <w:rPr>
                <w:sz w:val="22"/>
              </w:rPr>
              <w:t>in</w:t>
            </w:r>
            <w:r>
              <w:rPr>
                <w:spacing w:val="-5"/>
                <w:sz w:val="22"/>
              </w:rPr>
              <w:t> </w:t>
            </w:r>
            <w:r>
              <w:rPr>
                <w:sz w:val="22"/>
              </w:rPr>
              <w:t>the</w:t>
            </w:r>
            <w:r>
              <w:rPr>
                <w:spacing w:val="-6"/>
                <w:sz w:val="22"/>
              </w:rPr>
              <w:t> </w:t>
            </w:r>
            <w:r>
              <w:rPr>
                <w:sz w:val="22"/>
              </w:rPr>
              <w:t>school</w:t>
            </w:r>
            <w:r>
              <w:rPr>
                <w:spacing w:val="-4"/>
                <w:sz w:val="22"/>
              </w:rPr>
              <w:t> </w:t>
            </w:r>
            <w:r>
              <w:rPr>
                <w:sz w:val="22"/>
              </w:rPr>
              <w:t>time- </w:t>
            </w:r>
            <w:r>
              <w:rPr>
                <w:spacing w:val="-2"/>
                <w:sz w:val="22"/>
              </w:rPr>
              <w:t>table.</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4" w:hRule="atLeast"/>
        </w:trPr>
        <w:tc>
          <w:tcPr>
            <w:tcW w:w="778" w:type="dxa"/>
          </w:tcPr>
          <w:p>
            <w:pPr>
              <w:pStyle w:val="TableParagraph"/>
              <w:spacing w:line="244" w:lineRule="exact"/>
              <w:ind w:left="110"/>
              <w:rPr>
                <w:sz w:val="22"/>
              </w:rPr>
            </w:pPr>
            <w:r>
              <w:rPr>
                <w:spacing w:val="-10"/>
                <w:sz w:val="22"/>
              </w:rPr>
              <w:t>4</w:t>
            </w:r>
          </w:p>
        </w:tc>
        <w:tc>
          <w:tcPr>
            <w:tcW w:w="4826" w:type="dxa"/>
          </w:tcPr>
          <w:p>
            <w:pPr>
              <w:pStyle w:val="TableParagraph"/>
              <w:spacing w:line="243" w:lineRule="exact"/>
              <w:ind w:left="110"/>
              <w:rPr>
                <w:sz w:val="22"/>
              </w:rPr>
            </w:pPr>
            <w:r>
              <w:rPr>
                <w:sz w:val="22"/>
              </w:rPr>
              <w:t>Principal</w:t>
            </w:r>
            <w:r>
              <w:rPr>
                <w:spacing w:val="-7"/>
                <w:sz w:val="22"/>
              </w:rPr>
              <w:t> </w:t>
            </w:r>
            <w:r>
              <w:rPr>
                <w:sz w:val="22"/>
              </w:rPr>
              <w:t>ensures</w:t>
            </w:r>
            <w:r>
              <w:rPr>
                <w:spacing w:val="-8"/>
                <w:sz w:val="22"/>
              </w:rPr>
              <w:t> </w:t>
            </w:r>
            <w:r>
              <w:rPr>
                <w:sz w:val="22"/>
              </w:rPr>
              <w:t>that</w:t>
            </w:r>
            <w:r>
              <w:rPr>
                <w:spacing w:val="-7"/>
                <w:sz w:val="22"/>
              </w:rPr>
              <w:t> </w:t>
            </w:r>
            <w:r>
              <w:rPr>
                <w:sz w:val="22"/>
              </w:rPr>
              <w:t>students‟</w:t>
            </w:r>
            <w:r>
              <w:rPr>
                <w:spacing w:val="-8"/>
                <w:sz w:val="22"/>
              </w:rPr>
              <w:t> </w:t>
            </w:r>
            <w:r>
              <w:rPr>
                <w:sz w:val="22"/>
              </w:rPr>
              <w:t>library</w:t>
            </w:r>
            <w:r>
              <w:rPr>
                <w:spacing w:val="-12"/>
                <w:sz w:val="22"/>
              </w:rPr>
              <w:t> </w:t>
            </w:r>
            <w:r>
              <w:rPr>
                <w:sz w:val="22"/>
              </w:rPr>
              <w:t>is</w:t>
            </w:r>
            <w:r>
              <w:rPr>
                <w:spacing w:val="-7"/>
                <w:sz w:val="22"/>
              </w:rPr>
              <w:t> </w:t>
            </w:r>
            <w:r>
              <w:rPr>
                <w:spacing w:val="-2"/>
                <w:sz w:val="22"/>
              </w:rPr>
              <w:t>equipped</w:t>
            </w:r>
          </w:p>
          <w:p>
            <w:pPr>
              <w:pStyle w:val="TableParagraph"/>
              <w:spacing w:line="241" w:lineRule="exact"/>
              <w:ind w:left="110"/>
              <w:rPr>
                <w:sz w:val="22"/>
              </w:rPr>
            </w:pPr>
            <w:r>
              <w:rPr>
                <w:sz w:val="22"/>
              </w:rPr>
              <w:t>with</w:t>
            </w:r>
            <w:r>
              <w:rPr>
                <w:spacing w:val="-3"/>
                <w:sz w:val="22"/>
              </w:rPr>
              <w:t> </w:t>
            </w:r>
            <w:r>
              <w:rPr>
                <w:sz w:val="22"/>
              </w:rPr>
              <w:t>valuable</w:t>
            </w:r>
            <w:r>
              <w:rPr>
                <w:spacing w:val="-9"/>
                <w:sz w:val="22"/>
              </w:rPr>
              <w:t> </w:t>
            </w:r>
            <w:r>
              <w:rPr>
                <w:sz w:val="22"/>
              </w:rPr>
              <w:t>and</w:t>
            </w:r>
            <w:r>
              <w:rPr>
                <w:spacing w:val="-6"/>
                <w:sz w:val="22"/>
              </w:rPr>
              <w:t> </w:t>
            </w:r>
            <w:r>
              <w:rPr>
                <w:sz w:val="22"/>
              </w:rPr>
              <w:t>resourceful</w:t>
            </w:r>
            <w:r>
              <w:rPr>
                <w:spacing w:val="-6"/>
                <w:sz w:val="22"/>
              </w:rPr>
              <w:t> </w:t>
            </w:r>
            <w:r>
              <w:rPr>
                <w:spacing w:val="-2"/>
                <w:sz w:val="22"/>
              </w:rPr>
              <w:t>textbooks.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5</w:t>
            </w:r>
          </w:p>
        </w:tc>
        <w:tc>
          <w:tcPr>
            <w:tcW w:w="4826" w:type="dxa"/>
          </w:tcPr>
          <w:p>
            <w:pPr>
              <w:pStyle w:val="TableParagraph"/>
              <w:spacing w:line="244" w:lineRule="exact"/>
              <w:ind w:left="110"/>
              <w:rPr>
                <w:sz w:val="22"/>
              </w:rPr>
            </w:pPr>
            <w:r>
              <w:rPr>
                <w:sz w:val="22"/>
              </w:rPr>
              <w:t>Principal</w:t>
            </w:r>
            <w:r>
              <w:rPr>
                <w:spacing w:val="-7"/>
                <w:sz w:val="22"/>
              </w:rPr>
              <w:t> </w:t>
            </w:r>
            <w:r>
              <w:rPr>
                <w:sz w:val="22"/>
              </w:rPr>
              <w:t>ensures</w:t>
            </w:r>
            <w:r>
              <w:rPr>
                <w:spacing w:val="-8"/>
                <w:sz w:val="22"/>
              </w:rPr>
              <w:t> </w:t>
            </w:r>
            <w:r>
              <w:rPr>
                <w:sz w:val="22"/>
              </w:rPr>
              <w:t>that</w:t>
            </w:r>
            <w:r>
              <w:rPr>
                <w:spacing w:val="-4"/>
                <w:sz w:val="22"/>
              </w:rPr>
              <w:t> </w:t>
            </w:r>
            <w:r>
              <w:rPr>
                <w:sz w:val="22"/>
              </w:rPr>
              <w:t>students‟</w:t>
            </w:r>
            <w:r>
              <w:rPr>
                <w:spacing w:val="-8"/>
                <w:sz w:val="22"/>
              </w:rPr>
              <w:t> </w:t>
            </w:r>
            <w:r>
              <w:rPr>
                <w:sz w:val="22"/>
              </w:rPr>
              <w:t>library</w:t>
            </w:r>
            <w:r>
              <w:rPr>
                <w:spacing w:val="-12"/>
                <w:sz w:val="22"/>
              </w:rPr>
              <w:t> </w:t>
            </w:r>
            <w:r>
              <w:rPr>
                <w:sz w:val="22"/>
              </w:rPr>
              <w:t>is</w:t>
            </w:r>
            <w:r>
              <w:rPr>
                <w:spacing w:val="-7"/>
                <w:sz w:val="22"/>
              </w:rPr>
              <w:t> </w:t>
            </w:r>
            <w:r>
              <w:rPr>
                <w:spacing w:val="-2"/>
                <w:sz w:val="22"/>
              </w:rPr>
              <w:t>equipped</w:t>
            </w:r>
          </w:p>
          <w:p>
            <w:pPr>
              <w:pStyle w:val="TableParagraph"/>
              <w:spacing w:line="243" w:lineRule="exact" w:before="1"/>
              <w:ind w:left="110"/>
              <w:rPr>
                <w:sz w:val="22"/>
              </w:rPr>
            </w:pPr>
            <w:r>
              <w:rPr>
                <w:sz w:val="22"/>
              </w:rPr>
              <w:t>with</w:t>
            </w:r>
            <w:r>
              <w:rPr>
                <w:spacing w:val="-7"/>
                <w:sz w:val="22"/>
              </w:rPr>
              <w:t> </w:t>
            </w:r>
            <w:r>
              <w:rPr>
                <w:sz w:val="22"/>
              </w:rPr>
              <w:t>internet</w:t>
            </w:r>
            <w:r>
              <w:rPr>
                <w:spacing w:val="-5"/>
                <w:sz w:val="22"/>
              </w:rPr>
              <w:t> </w:t>
            </w:r>
            <w:r>
              <w:rPr>
                <w:spacing w:val="-2"/>
                <w:sz w:val="22"/>
              </w:rPr>
              <w:t>services.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6</w:t>
            </w:r>
          </w:p>
        </w:tc>
        <w:tc>
          <w:tcPr>
            <w:tcW w:w="4826" w:type="dxa"/>
          </w:tcPr>
          <w:p>
            <w:pPr>
              <w:pStyle w:val="TableParagraph"/>
              <w:spacing w:line="242" w:lineRule="exact"/>
              <w:ind w:left="110"/>
              <w:rPr>
                <w:sz w:val="22"/>
              </w:rPr>
            </w:pPr>
            <w:r>
              <w:rPr>
                <w:sz w:val="22"/>
              </w:rPr>
              <w:t>Principal</w:t>
            </w:r>
            <w:r>
              <w:rPr>
                <w:spacing w:val="-6"/>
                <w:sz w:val="22"/>
              </w:rPr>
              <w:t> </w:t>
            </w:r>
            <w:r>
              <w:rPr>
                <w:sz w:val="22"/>
              </w:rPr>
              <w:t>provides</w:t>
            </w:r>
            <w:r>
              <w:rPr>
                <w:spacing w:val="-1"/>
                <w:sz w:val="22"/>
              </w:rPr>
              <w:t> </w:t>
            </w:r>
            <w:r>
              <w:rPr>
                <w:sz w:val="22"/>
              </w:rPr>
              <w:t>adequate</w:t>
            </w:r>
            <w:r>
              <w:rPr>
                <w:spacing w:val="-9"/>
                <w:sz w:val="22"/>
              </w:rPr>
              <w:t> </w:t>
            </w:r>
            <w:r>
              <w:rPr>
                <w:sz w:val="22"/>
              </w:rPr>
              <w:t>seats</w:t>
            </w:r>
            <w:r>
              <w:rPr>
                <w:spacing w:val="-1"/>
                <w:sz w:val="22"/>
              </w:rPr>
              <w:t> </w:t>
            </w:r>
            <w:r>
              <w:rPr>
                <w:sz w:val="22"/>
              </w:rPr>
              <w:t>in</w:t>
            </w:r>
            <w:r>
              <w:rPr>
                <w:spacing w:val="-6"/>
                <w:sz w:val="22"/>
              </w:rPr>
              <w:t> </w:t>
            </w:r>
            <w:r>
              <w:rPr>
                <w:sz w:val="22"/>
              </w:rPr>
              <w:t>the</w:t>
            </w:r>
            <w:r>
              <w:rPr>
                <w:spacing w:val="-8"/>
                <w:sz w:val="22"/>
              </w:rPr>
              <w:t> </w:t>
            </w:r>
            <w:r>
              <w:rPr>
                <w:spacing w:val="-2"/>
                <w:sz w:val="22"/>
              </w:rPr>
              <w:t>students‟</w:t>
            </w:r>
          </w:p>
          <w:p>
            <w:pPr>
              <w:pStyle w:val="TableParagraph"/>
              <w:spacing w:line="241" w:lineRule="exact"/>
              <w:ind w:left="110"/>
              <w:rPr>
                <w:sz w:val="22"/>
              </w:rPr>
            </w:pPr>
            <w:r>
              <w:rPr>
                <w:spacing w:val="-2"/>
                <w:sz w:val="22"/>
              </w:rPr>
              <w:t>library.</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7</w:t>
            </w:r>
          </w:p>
        </w:tc>
        <w:tc>
          <w:tcPr>
            <w:tcW w:w="4826" w:type="dxa"/>
          </w:tcPr>
          <w:p>
            <w:pPr>
              <w:pStyle w:val="TableParagraph"/>
              <w:spacing w:line="244" w:lineRule="exact"/>
              <w:ind w:left="110"/>
              <w:rPr>
                <w:sz w:val="22"/>
              </w:rPr>
            </w:pPr>
            <w:r>
              <w:rPr>
                <w:sz w:val="22"/>
              </w:rPr>
              <w:t>Principal</w:t>
            </w:r>
            <w:r>
              <w:rPr>
                <w:spacing w:val="-3"/>
                <w:sz w:val="22"/>
              </w:rPr>
              <w:t> </w:t>
            </w:r>
            <w:r>
              <w:rPr>
                <w:sz w:val="22"/>
              </w:rPr>
              <w:t>ensures</w:t>
            </w:r>
            <w:r>
              <w:rPr>
                <w:spacing w:val="-3"/>
                <w:sz w:val="22"/>
              </w:rPr>
              <w:t> </w:t>
            </w:r>
            <w:r>
              <w:rPr>
                <w:sz w:val="22"/>
              </w:rPr>
              <w:t>cooling</w:t>
            </w:r>
            <w:r>
              <w:rPr>
                <w:spacing w:val="-7"/>
                <w:sz w:val="22"/>
              </w:rPr>
              <w:t> </w:t>
            </w:r>
            <w:r>
              <w:rPr>
                <w:sz w:val="22"/>
              </w:rPr>
              <w:t>system</w:t>
            </w:r>
            <w:r>
              <w:rPr>
                <w:spacing w:val="-7"/>
                <w:sz w:val="22"/>
              </w:rPr>
              <w:t> </w:t>
            </w:r>
            <w:r>
              <w:rPr>
                <w:sz w:val="22"/>
              </w:rPr>
              <w:t>is</w:t>
            </w:r>
            <w:r>
              <w:rPr>
                <w:spacing w:val="-3"/>
                <w:sz w:val="22"/>
              </w:rPr>
              <w:t> </w:t>
            </w:r>
            <w:r>
              <w:rPr>
                <w:sz w:val="22"/>
              </w:rPr>
              <w:t>provided</w:t>
            </w:r>
            <w:r>
              <w:rPr>
                <w:spacing w:val="-3"/>
                <w:sz w:val="22"/>
              </w:rPr>
              <w:t> </w:t>
            </w:r>
            <w:r>
              <w:rPr>
                <w:sz w:val="22"/>
              </w:rPr>
              <w:t>in</w:t>
            </w:r>
            <w:r>
              <w:rPr>
                <w:spacing w:val="-7"/>
                <w:sz w:val="22"/>
              </w:rPr>
              <w:t> </w:t>
            </w:r>
            <w:r>
              <w:rPr>
                <w:spacing w:val="-5"/>
                <w:sz w:val="22"/>
              </w:rPr>
              <w:t>the</w:t>
            </w:r>
          </w:p>
          <w:p>
            <w:pPr>
              <w:pStyle w:val="TableParagraph"/>
              <w:spacing w:line="243" w:lineRule="exact" w:before="1"/>
              <w:ind w:left="110"/>
              <w:rPr>
                <w:sz w:val="22"/>
              </w:rPr>
            </w:pPr>
            <w:r>
              <w:rPr>
                <w:spacing w:val="-2"/>
                <w:sz w:val="22"/>
              </w:rPr>
              <w:t>students‟</w:t>
            </w:r>
            <w:r>
              <w:rPr>
                <w:spacing w:val="-11"/>
                <w:sz w:val="22"/>
              </w:rPr>
              <w:t> </w:t>
            </w:r>
            <w:r>
              <w:rPr>
                <w:spacing w:val="-2"/>
                <w:sz w:val="22"/>
              </w:rPr>
              <w:t>library.</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758" w:hRule="atLeast"/>
        </w:trPr>
        <w:tc>
          <w:tcPr>
            <w:tcW w:w="778" w:type="dxa"/>
          </w:tcPr>
          <w:p>
            <w:pPr>
              <w:pStyle w:val="TableParagraph"/>
              <w:spacing w:line="245" w:lineRule="exact"/>
              <w:ind w:left="110"/>
              <w:rPr>
                <w:sz w:val="22"/>
              </w:rPr>
            </w:pPr>
            <w:r>
              <w:rPr>
                <w:spacing w:val="-10"/>
                <w:sz w:val="22"/>
              </w:rPr>
              <w:t>8</w:t>
            </w:r>
          </w:p>
        </w:tc>
        <w:tc>
          <w:tcPr>
            <w:tcW w:w="4826" w:type="dxa"/>
          </w:tcPr>
          <w:p>
            <w:pPr>
              <w:pStyle w:val="TableParagraph"/>
              <w:spacing w:line="237" w:lineRule="auto"/>
              <w:ind w:left="110"/>
              <w:rPr>
                <w:sz w:val="22"/>
              </w:rPr>
            </w:pPr>
            <w:r>
              <w:rPr>
                <w:sz w:val="22"/>
              </w:rPr>
              <w:t>Principal</w:t>
            </w:r>
            <w:r>
              <w:rPr>
                <w:spacing w:val="-4"/>
                <w:sz w:val="22"/>
              </w:rPr>
              <w:t> </w:t>
            </w:r>
            <w:r>
              <w:rPr>
                <w:sz w:val="22"/>
              </w:rPr>
              <w:t>ensures</w:t>
            </w:r>
            <w:r>
              <w:rPr>
                <w:spacing w:val="-4"/>
                <w:sz w:val="22"/>
              </w:rPr>
              <w:t> </w:t>
            </w:r>
            <w:r>
              <w:rPr>
                <w:sz w:val="22"/>
              </w:rPr>
              <w:t>that</w:t>
            </w:r>
            <w:r>
              <w:rPr>
                <w:spacing w:val="-4"/>
                <w:sz w:val="22"/>
              </w:rPr>
              <w:t> </w:t>
            </w:r>
            <w:r>
              <w:rPr>
                <w:sz w:val="22"/>
              </w:rPr>
              <w:t>the</w:t>
            </w:r>
            <w:r>
              <w:rPr>
                <w:spacing w:val="-11"/>
                <w:sz w:val="22"/>
              </w:rPr>
              <w:t> </w:t>
            </w:r>
            <w:r>
              <w:rPr>
                <w:sz w:val="22"/>
              </w:rPr>
              <w:t>school</w:t>
            </w:r>
            <w:r>
              <w:rPr>
                <w:spacing w:val="-8"/>
                <w:sz w:val="22"/>
              </w:rPr>
              <w:t> </w:t>
            </w:r>
            <w:r>
              <w:rPr>
                <w:sz w:val="22"/>
              </w:rPr>
              <w:t>time</w:t>
            </w:r>
            <w:r>
              <w:rPr>
                <w:spacing w:val="-11"/>
                <w:sz w:val="22"/>
              </w:rPr>
              <w:t> </w:t>
            </w:r>
            <w:r>
              <w:rPr>
                <w:sz w:val="22"/>
              </w:rPr>
              <w:t>table</w:t>
            </w:r>
            <w:r>
              <w:rPr>
                <w:spacing w:val="-2"/>
                <w:sz w:val="22"/>
              </w:rPr>
              <w:t> </w:t>
            </w:r>
            <w:r>
              <w:rPr>
                <w:sz w:val="22"/>
              </w:rPr>
              <w:t>is structured to give students adequate time to</w:t>
            </w:r>
          </w:p>
          <w:p>
            <w:pPr>
              <w:pStyle w:val="TableParagraph"/>
              <w:spacing w:line="243" w:lineRule="exact"/>
              <w:ind w:left="110"/>
              <w:rPr>
                <w:sz w:val="22"/>
              </w:rPr>
            </w:pPr>
            <w:r>
              <w:rPr>
                <w:sz w:val="22"/>
              </w:rPr>
              <w:t>research</w:t>
            </w:r>
            <w:r>
              <w:rPr>
                <w:spacing w:val="-5"/>
                <w:sz w:val="22"/>
              </w:rPr>
              <w:t> </w:t>
            </w:r>
            <w:r>
              <w:rPr>
                <w:sz w:val="22"/>
              </w:rPr>
              <w:t>in</w:t>
            </w:r>
            <w:r>
              <w:rPr>
                <w:spacing w:val="-4"/>
                <w:sz w:val="22"/>
              </w:rPr>
              <w:t> </w:t>
            </w:r>
            <w:r>
              <w:rPr>
                <w:sz w:val="22"/>
              </w:rPr>
              <w:t>the</w:t>
            </w:r>
            <w:r>
              <w:rPr>
                <w:spacing w:val="-5"/>
                <w:sz w:val="22"/>
              </w:rPr>
              <w:t> </w:t>
            </w:r>
            <w:r>
              <w:rPr>
                <w:spacing w:val="-2"/>
                <w:sz w:val="22"/>
              </w:rPr>
              <w:t>library</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bl>
    <w:p>
      <w:pPr>
        <w:spacing w:after="0"/>
        <w:rPr>
          <w:sz w:val="22"/>
        </w:rPr>
        <w:sectPr>
          <w:pgSz w:w="12240" w:h="15840"/>
          <w:pgMar w:header="0" w:footer="969" w:top="1820" w:bottom="1160" w:left="1300" w:right="720"/>
        </w:sectPr>
      </w:pPr>
    </w:p>
    <w:p>
      <w:pPr>
        <w:spacing w:line="278" w:lineRule="auto" w:before="76"/>
        <w:ind w:left="1561" w:right="0" w:hanging="990"/>
        <w:jc w:val="left"/>
        <w:rPr>
          <w:b/>
          <w:sz w:val="22"/>
        </w:rPr>
      </w:pPr>
      <w:r>
        <w:rPr>
          <w:b/>
          <w:sz w:val="22"/>
        </w:rPr>
        <w:t>Section</w:t>
      </w:r>
      <w:r>
        <w:rPr>
          <w:b/>
          <w:spacing w:val="-8"/>
          <w:sz w:val="22"/>
        </w:rPr>
        <w:t> </w:t>
      </w:r>
      <w:r>
        <w:rPr>
          <w:b/>
          <w:sz w:val="22"/>
        </w:rPr>
        <w:t>G: Respondents’</w:t>
      </w:r>
      <w:r>
        <w:rPr>
          <w:b/>
          <w:spacing w:val="-1"/>
          <w:sz w:val="22"/>
        </w:rPr>
        <w:t> </w:t>
      </w:r>
      <w:r>
        <w:rPr>
          <w:b/>
          <w:sz w:val="22"/>
        </w:rPr>
        <w:t>Opinion</w:t>
      </w:r>
      <w:r>
        <w:rPr>
          <w:b/>
          <w:spacing w:val="-8"/>
          <w:sz w:val="22"/>
        </w:rPr>
        <w:t> </w:t>
      </w:r>
      <w:r>
        <w:rPr>
          <w:b/>
          <w:sz w:val="22"/>
        </w:rPr>
        <w:t>on</w:t>
      </w:r>
      <w:r>
        <w:rPr>
          <w:b/>
          <w:spacing w:val="-8"/>
          <w:sz w:val="22"/>
        </w:rPr>
        <w:t> </w:t>
      </w:r>
      <w:r>
        <w:rPr>
          <w:b/>
          <w:sz w:val="22"/>
        </w:rPr>
        <w:t>Principals’</w:t>
      </w:r>
      <w:r>
        <w:rPr>
          <w:b/>
          <w:spacing w:val="-1"/>
          <w:sz w:val="22"/>
        </w:rPr>
        <w:t> </w:t>
      </w:r>
      <w:r>
        <w:rPr>
          <w:b/>
          <w:sz w:val="22"/>
        </w:rPr>
        <w:t>Role on</w:t>
      </w:r>
      <w:r>
        <w:rPr>
          <w:b/>
          <w:spacing w:val="-8"/>
          <w:sz w:val="22"/>
        </w:rPr>
        <w:t> </w:t>
      </w:r>
      <w:r>
        <w:rPr>
          <w:b/>
          <w:sz w:val="22"/>
        </w:rPr>
        <w:t>Students’</w:t>
      </w:r>
      <w:r>
        <w:rPr>
          <w:b/>
          <w:spacing w:val="-2"/>
          <w:sz w:val="22"/>
        </w:rPr>
        <w:t> </w:t>
      </w:r>
      <w:r>
        <w:rPr>
          <w:b/>
          <w:sz w:val="22"/>
        </w:rPr>
        <w:t>Security Service</w:t>
      </w:r>
      <w:r>
        <w:rPr>
          <w:b/>
          <w:spacing w:val="-1"/>
          <w:sz w:val="22"/>
        </w:rPr>
        <w:t> </w:t>
      </w:r>
      <w:r>
        <w:rPr>
          <w:b/>
          <w:sz w:val="22"/>
        </w:rPr>
        <w:t>Delivery in Secondary Schools</w:t>
      </w:r>
    </w:p>
    <w:p>
      <w:pPr>
        <w:pStyle w:val="BodyText"/>
        <w:spacing w:before="4"/>
        <w:rPr>
          <w:b/>
          <w:sz w:val="17"/>
        </w:rPr>
      </w:pP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4826"/>
        <w:gridCol w:w="629"/>
        <w:gridCol w:w="630"/>
        <w:gridCol w:w="634"/>
        <w:gridCol w:w="630"/>
        <w:gridCol w:w="630"/>
      </w:tblGrid>
      <w:tr>
        <w:trPr>
          <w:trHeight w:val="254" w:hRule="atLeast"/>
        </w:trPr>
        <w:tc>
          <w:tcPr>
            <w:tcW w:w="778" w:type="dxa"/>
          </w:tcPr>
          <w:p>
            <w:pPr>
              <w:pStyle w:val="TableParagraph"/>
              <w:spacing w:line="234" w:lineRule="exact"/>
              <w:ind w:left="110"/>
              <w:rPr>
                <w:b/>
                <w:sz w:val="22"/>
              </w:rPr>
            </w:pPr>
            <w:r>
              <w:rPr>
                <w:b/>
                <w:spacing w:val="-4"/>
                <w:sz w:val="22"/>
              </w:rPr>
              <w:t>S/NO</w:t>
            </w:r>
          </w:p>
        </w:tc>
        <w:tc>
          <w:tcPr>
            <w:tcW w:w="4826" w:type="dxa"/>
          </w:tcPr>
          <w:p>
            <w:pPr>
              <w:pStyle w:val="TableParagraph"/>
              <w:spacing w:line="234" w:lineRule="exact"/>
              <w:ind w:left="57"/>
              <w:jc w:val="center"/>
              <w:rPr>
                <w:b/>
                <w:sz w:val="22"/>
              </w:rPr>
            </w:pPr>
            <w:r>
              <w:rPr>
                <w:b/>
                <w:spacing w:val="-2"/>
                <w:sz w:val="22"/>
              </w:rPr>
              <w:t>Statement</w:t>
            </w:r>
          </w:p>
        </w:tc>
        <w:tc>
          <w:tcPr>
            <w:tcW w:w="629" w:type="dxa"/>
          </w:tcPr>
          <w:p>
            <w:pPr>
              <w:pStyle w:val="TableParagraph"/>
              <w:spacing w:line="234" w:lineRule="exact"/>
              <w:ind w:left="105"/>
              <w:rPr>
                <w:b/>
                <w:sz w:val="22"/>
              </w:rPr>
            </w:pPr>
            <w:r>
              <w:rPr>
                <w:b/>
                <w:spacing w:val="-5"/>
                <w:sz w:val="22"/>
              </w:rPr>
              <w:t>SA</w:t>
            </w:r>
          </w:p>
        </w:tc>
        <w:tc>
          <w:tcPr>
            <w:tcW w:w="630" w:type="dxa"/>
          </w:tcPr>
          <w:p>
            <w:pPr>
              <w:pStyle w:val="TableParagraph"/>
              <w:spacing w:line="234" w:lineRule="exact"/>
              <w:ind w:left="109"/>
              <w:rPr>
                <w:b/>
                <w:sz w:val="22"/>
              </w:rPr>
            </w:pPr>
            <w:r>
              <w:rPr>
                <w:b/>
                <w:spacing w:val="-10"/>
                <w:sz w:val="22"/>
              </w:rPr>
              <w:t>A</w:t>
            </w:r>
          </w:p>
        </w:tc>
        <w:tc>
          <w:tcPr>
            <w:tcW w:w="634" w:type="dxa"/>
          </w:tcPr>
          <w:p>
            <w:pPr>
              <w:pStyle w:val="TableParagraph"/>
              <w:spacing w:line="234" w:lineRule="exact"/>
              <w:ind w:left="109"/>
              <w:rPr>
                <w:b/>
                <w:sz w:val="22"/>
              </w:rPr>
            </w:pPr>
            <w:r>
              <w:rPr>
                <w:b/>
                <w:spacing w:val="-5"/>
                <w:sz w:val="22"/>
              </w:rPr>
              <w:t>UD</w:t>
            </w:r>
          </w:p>
        </w:tc>
        <w:tc>
          <w:tcPr>
            <w:tcW w:w="630" w:type="dxa"/>
          </w:tcPr>
          <w:p>
            <w:pPr>
              <w:pStyle w:val="TableParagraph"/>
              <w:spacing w:line="234" w:lineRule="exact"/>
              <w:ind w:left="104"/>
              <w:rPr>
                <w:b/>
                <w:sz w:val="22"/>
              </w:rPr>
            </w:pPr>
            <w:r>
              <w:rPr>
                <w:b/>
                <w:spacing w:val="-10"/>
                <w:sz w:val="22"/>
              </w:rPr>
              <w:t>D</w:t>
            </w:r>
          </w:p>
        </w:tc>
        <w:tc>
          <w:tcPr>
            <w:tcW w:w="630" w:type="dxa"/>
          </w:tcPr>
          <w:p>
            <w:pPr>
              <w:pStyle w:val="TableParagraph"/>
              <w:spacing w:line="234" w:lineRule="exact"/>
              <w:ind w:left="103"/>
              <w:rPr>
                <w:b/>
                <w:sz w:val="22"/>
              </w:rPr>
            </w:pPr>
            <w:r>
              <w:rPr>
                <w:b/>
                <w:spacing w:val="-5"/>
                <w:sz w:val="22"/>
              </w:rPr>
              <w:t>SD</w:t>
            </w:r>
          </w:p>
        </w:tc>
      </w:tr>
      <w:tr>
        <w:trPr>
          <w:trHeight w:val="504" w:hRule="atLeast"/>
        </w:trPr>
        <w:tc>
          <w:tcPr>
            <w:tcW w:w="778" w:type="dxa"/>
          </w:tcPr>
          <w:p>
            <w:pPr>
              <w:pStyle w:val="TableParagraph"/>
              <w:spacing w:line="245" w:lineRule="exact"/>
              <w:ind w:left="110"/>
              <w:rPr>
                <w:sz w:val="22"/>
              </w:rPr>
            </w:pPr>
            <w:r>
              <w:rPr>
                <w:spacing w:val="-10"/>
                <w:sz w:val="22"/>
              </w:rPr>
              <w:t>1</w:t>
            </w:r>
          </w:p>
        </w:tc>
        <w:tc>
          <w:tcPr>
            <w:tcW w:w="4826" w:type="dxa"/>
          </w:tcPr>
          <w:p>
            <w:pPr>
              <w:pStyle w:val="TableParagraph"/>
              <w:spacing w:line="245" w:lineRule="exact"/>
              <w:ind w:left="110"/>
              <w:rPr>
                <w:sz w:val="22"/>
              </w:rPr>
            </w:pPr>
            <w:r>
              <w:rPr>
                <w:sz w:val="22"/>
              </w:rPr>
              <w:t>Principal</w:t>
            </w:r>
            <w:r>
              <w:rPr>
                <w:spacing w:val="-6"/>
                <w:sz w:val="22"/>
              </w:rPr>
              <w:t> </w:t>
            </w:r>
            <w:r>
              <w:rPr>
                <w:sz w:val="22"/>
              </w:rPr>
              <w:t>set up anti-</w:t>
            </w:r>
            <w:r>
              <w:rPr>
                <w:spacing w:val="-1"/>
                <w:sz w:val="22"/>
              </w:rPr>
              <w:t> </w:t>
            </w:r>
            <w:r>
              <w:rPr>
                <w:sz w:val="22"/>
              </w:rPr>
              <w:t>cultism</w:t>
            </w:r>
            <w:r>
              <w:rPr>
                <w:spacing w:val="-7"/>
                <w:sz w:val="22"/>
              </w:rPr>
              <w:t> </w:t>
            </w:r>
            <w:r>
              <w:rPr>
                <w:sz w:val="22"/>
              </w:rPr>
              <w:t>team</w:t>
            </w:r>
            <w:r>
              <w:rPr>
                <w:spacing w:val="-4"/>
                <w:sz w:val="22"/>
              </w:rPr>
              <w:t> </w:t>
            </w:r>
            <w:r>
              <w:rPr>
                <w:sz w:val="22"/>
              </w:rPr>
              <w:t>in</w:t>
            </w:r>
            <w:r>
              <w:rPr>
                <w:spacing w:val="-5"/>
                <w:sz w:val="22"/>
              </w:rPr>
              <w:t> </w:t>
            </w:r>
            <w:r>
              <w:rPr>
                <w:sz w:val="22"/>
              </w:rPr>
              <w:t>the</w:t>
            </w:r>
            <w:r>
              <w:rPr>
                <w:spacing w:val="-7"/>
                <w:sz w:val="22"/>
              </w:rPr>
              <w:t> </w:t>
            </w:r>
            <w:r>
              <w:rPr>
                <w:sz w:val="22"/>
              </w:rPr>
              <w:t>school</w:t>
            </w:r>
            <w:r>
              <w:rPr>
                <w:spacing w:val="-3"/>
                <w:sz w:val="22"/>
              </w:rPr>
              <w:t> </w:t>
            </w:r>
            <w:r>
              <w:rPr>
                <w:spacing w:val="-5"/>
                <w:sz w:val="22"/>
              </w:rPr>
              <w:t>to</w:t>
            </w:r>
          </w:p>
          <w:p>
            <w:pPr>
              <w:pStyle w:val="TableParagraph"/>
              <w:spacing w:line="238" w:lineRule="exact" w:before="1"/>
              <w:ind w:left="110"/>
              <w:rPr>
                <w:sz w:val="22"/>
              </w:rPr>
            </w:pPr>
            <w:r>
              <w:rPr>
                <w:sz w:val="22"/>
              </w:rPr>
              <w:t>checkmate</w:t>
            </w:r>
            <w:r>
              <w:rPr>
                <w:spacing w:val="-9"/>
                <w:sz w:val="22"/>
              </w:rPr>
              <w:t> </w:t>
            </w:r>
            <w:r>
              <w:rPr>
                <w:spacing w:val="-2"/>
                <w:sz w:val="22"/>
              </w:rPr>
              <w:t>students.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2</w:t>
            </w:r>
          </w:p>
        </w:tc>
        <w:tc>
          <w:tcPr>
            <w:tcW w:w="4826" w:type="dxa"/>
          </w:tcPr>
          <w:p>
            <w:pPr>
              <w:pStyle w:val="TableParagraph"/>
              <w:spacing w:line="244" w:lineRule="exact"/>
              <w:ind w:left="110"/>
              <w:rPr>
                <w:sz w:val="22"/>
              </w:rPr>
            </w:pPr>
            <w:r>
              <w:rPr>
                <w:sz w:val="22"/>
              </w:rPr>
              <w:t>Principal</w:t>
            </w:r>
            <w:r>
              <w:rPr>
                <w:spacing w:val="-4"/>
                <w:sz w:val="22"/>
              </w:rPr>
              <w:t> </w:t>
            </w:r>
            <w:r>
              <w:rPr>
                <w:sz w:val="22"/>
              </w:rPr>
              <w:t>ensures</w:t>
            </w:r>
            <w:r>
              <w:rPr>
                <w:spacing w:val="-5"/>
                <w:sz w:val="22"/>
              </w:rPr>
              <w:t> </w:t>
            </w:r>
            <w:r>
              <w:rPr>
                <w:sz w:val="22"/>
              </w:rPr>
              <w:t>students</w:t>
            </w:r>
            <w:r>
              <w:rPr>
                <w:spacing w:val="-4"/>
                <w:sz w:val="22"/>
              </w:rPr>
              <w:t> </w:t>
            </w:r>
            <w:r>
              <w:rPr>
                <w:sz w:val="22"/>
              </w:rPr>
              <w:t>are</w:t>
            </w:r>
            <w:r>
              <w:rPr>
                <w:spacing w:val="-11"/>
                <w:sz w:val="22"/>
              </w:rPr>
              <w:t> </w:t>
            </w:r>
            <w:r>
              <w:rPr>
                <w:sz w:val="22"/>
              </w:rPr>
              <w:t>closely</w:t>
            </w:r>
            <w:r>
              <w:rPr>
                <w:spacing w:val="-5"/>
                <w:sz w:val="22"/>
              </w:rPr>
              <w:t> </w:t>
            </w:r>
            <w:r>
              <w:rPr>
                <w:sz w:val="22"/>
              </w:rPr>
              <w:t>monitored</w:t>
            </w:r>
            <w:r>
              <w:rPr>
                <w:spacing w:val="-8"/>
                <w:sz w:val="22"/>
              </w:rPr>
              <w:t> </w:t>
            </w:r>
            <w:r>
              <w:rPr>
                <w:spacing w:val="-5"/>
                <w:sz w:val="22"/>
              </w:rPr>
              <w:t>to</w:t>
            </w:r>
          </w:p>
          <w:p>
            <w:pPr>
              <w:pStyle w:val="TableParagraph"/>
              <w:spacing w:line="243" w:lineRule="exact" w:before="1"/>
              <w:ind w:left="110"/>
              <w:rPr>
                <w:sz w:val="22"/>
              </w:rPr>
            </w:pPr>
            <w:r>
              <w:rPr>
                <w:sz w:val="22"/>
              </w:rPr>
              <w:t>prevent them</w:t>
            </w:r>
            <w:r>
              <w:rPr>
                <w:spacing w:val="-9"/>
                <w:sz w:val="22"/>
              </w:rPr>
              <w:t> </w:t>
            </w:r>
            <w:r>
              <w:rPr>
                <w:sz w:val="22"/>
              </w:rPr>
              <w:t>from</w:t>
            </w:r>
            <w:r>
              <w:rPr>
                <w:spacing w:val="-4"/>
                <w:sz w:val="22"/>
              </w:rPr>
              <w:t> </w:t>
            </w:r>
            <w:r>
              <w:rPr>
                <w:sz w:val="22"/>
              </w:rPr>
              <w:t>drug</w:t>
            </w:r>
            <w:r>
              <w:rPr>
                <w:spacing w:val="-5"/>
                <w:sz w:val="22"/>
              </w:rPr>
              <w:t> </w:t>
            </w:r>
            <w:r>
              <w:rPr>
                <w:spacing w:val="-2"/>
                <w:sz w:val="22"/>
              </w:rPr>
              <w:t>addiction.</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3</w:t>
            </w:r>
          </w:p>
        </w:tc>
        <w:tc>
          <w:tcPr>
            <w:tcW w:w="4826" w:type="dxa"/>
          </w:tcPr>
          <w:p>
            <w:pPr>
              <w:pStyle w:val="TableParagraph"/>
              <w:spacing w:line="244" w:lineRule="exact"/>
              <w:ind w:left="110"/>
              <w:rPr>
                <w:sz w:val="22"/>
              </w:rPr>
            </w:pPr>
            <w:r>
              <w:rPr>
                <w:sz w:val="22"/>
              </w:rPr>
              <w:t>Principal</w:t>
            </w:r>
            <w:r>
              <w:rPr>
                <w:spacing w:val="-7"/>
                <w:sz w:val="22"/>
              </w:rPr>
              <w:t> </w:t>
            </w:r>
            <w:r>
              <w:rPr>
                <w:sz w:val="22"/>
              </w:rPr>
              <w:t>provides</w:t>
            </w:r>
            <w:r>
              <w:rPr>
                <w:spacing w:val="1"/>
                <w:sz w:val="22"/>
              </w:rPr>
              <w:t> </w:t>
            </w:r>
            <w:r>
              <w:rPr>
                <w:sz w:val="22"/>
              </w:rPr>
              <w:t>modern</w:t>
            </w:r>
            <w:r>
              <w:rPr>
                <w:spacing w:val="-8"/>
                <w:sz w:val="22"/>
              </w:rPr>
              <w:t> </w:t>
            </w:r>
            <w:r>
              <w:rPr>
                <w:sz w:val="22"/>
              </w:rPr>
              <w:t>security</w:t>
            </w:r>
            <w:r>
              <w:rPr>
                <w:spacing w:val="-8"/>
                <w:sz w:val="22"/>
              </w:rPr>
              <w:t> </w:t>
            </w:r>
            <w:r>
              <w:rPr>
                <w:sz w:val="22"/>
              </w:rPr>
              <w:t>gadget</w:t>
            </w:r>
            <w:r>
              <w:rPr>
                <w:spacing w:val="-3"/>
                <w:sz w:val="22"/>
              </w:rPr>
              <w:t> </w:t>
            </w:r>
            <w:r>
              <w:rPr>
                <w:sz w:val="22"/>
              </w:rPr>
              <w:t>to</w:t>
            </w:r>
            <w:r>
              <w:rPr>
                <w:spacing w:val="-7"/>
                <w:sz w:val="22"/>
              </w:rPr>
              <w:t> </w:t>
            </w:r>
            <w:r>
              <w:rPr>
                <w:spacing w:val="-2"/>
                <w:sz w:val="22"/>
              </w:rPr>
              <w:t>assist</w:t>
            </w:r>
          </w:p>
          <w:p>
            <w:pPr>
              <w:pStyle w:val="TableParagraph"/>
              <w:spacing w:line="238" w:lineRule="exact" w:before="1"/>
              <w:ind w:left="110"/>
              <w:rPr>
                <w:sz w:val="22"/>
              </w:rPr>
            </w:pPr>
            <w:r>
              <w:rPr>
                <w:sz w:val="22"/>
              </w:rPr>
              <w:t>security</w:t>
            </w:r>
            <w:r>
              <w:rPr>
                <w:spacing w:val="-6"/>
                <w:sz w:val="22"/>
              </w:rPr>
              <w:t> </w:t>
            </w:r>
            <w:r>
              <w:rPr>
                <w:sz w:val="22"/>
              </w:rPr>
              <w:t>personnel</w:t>
            </w:r>
            <w:r>
              <w:rPr>
                <w:spacing w:val="-5"/>
                <w:sz w:val="22"/>
              </w:rPr>
              <w:t> </w:t>
            </w:r>
            <w:r>
              <w:rPr>
                <w:sz w:val="22"/>
              </w:rPr>
              <w:t>to</w:t>
            </w:r>
            <w:r>
              <w:rPr>
                <w:spacing w:val="-5"/>
                <w:sz w:val="22"/>
              </w:rPr>
              <w:t> </w:t>
            </w:r>
            <w:r>
              <w:rPr>
                <w:sz w:val="22"/>
              </w:rPr>
              <w:t>protect the</w:t>
            </w:r>
            <w:r>
              <w:rPr>
                <w:spacing w:val="-7"/>
                <w:sz w:val="22"/>
              </w:rPr>
              <w:t> </w:t>
            </w:r>
            <w:r>
              <w:rPr>
                <w:spacing w:val="-2"/>
                <w:sz w:val="22"/>
              </w:rPr>
              <w:t>students.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5" w:lineRule="exact"/>
              <w:ind w:left="110"/>
              <w:rPr>
                <w:sz w:val="22"/>
              </w:rPr>
            </w:pPr>
            <w:r>
              <w:rPr>
                <w:spacing w:val="-10"/>
                <w:sz w:val="22"/>
              </w:rPr>
              <w:t>4</w:t>
            </w:r>
          </w:p>
        </w:tc>
        <w:tc>
          <w:tcPr>
            <w:tcW w:w="4826" w:type="dxa"/>
          </w:tcPr>
          <w:p>
            <w:pPr>
              <w:pStyle w:val="TableParagraph"/>
              <w:spacing w:line="245" w:lineRule="exact"/>
              <w:ind w:left="110"/>
              <w:rPr>
                <w:sz w:val="22"/>
              </w:rPr>
            </w:pPr>
            <w:r>
              <w:rPr>
                <w:sz w:val="22"/>
              </w:rPr>
              <w:t>Principal</w:t>
            </w:r>
            <w:r>
              <w:rPr>
                <w:spacing w:val="-8"/>
                <w:sz w:val="22"/>
              </w:rPr>
              <w:t> </w:t>
            </w:r>
            <w:r>
              <w:rPr>
                <w:sz w:val="22"/>
              </w:rPr>
              <w:t>provides</w:t>
            </w:r>
            <w:r>
              <w:rPr>
                <w:spacing w:val="-3"/>
                <w:sz w:val="22"/>
              </w:rPr>
              <w:t> </w:t>
            </w:r>
            <w:r>
              <w:rPr>
                <w:sz w:val="22"/>
              </w:rPr>
              <w:t>perimeter</w:t>
            </w:r>
            <w:r>
              <w:rPr>
                <w:spacing w:val="-1"/>
                <w:sz w:val="22"/>
              </w:rPr>
              <w:t> </w:t>
            </w:r>
            <w:r>
              <w:rPr>
                <w:sz w:val="22"/>
              </w:rPr>
              <w:t>fencing</w:t>
            </w:r>
            <w:r>
              <w:rPr>
                <w:spacing w:val="-8"/>
                <w:sz w:val="22"/>
              </w:rPr>
              <w:t> </w:t>
            </w:r>
            <w:r>
              <w:rPr>
                <w:sz w:val="22"/>
              </w:rPr>
              <w:t>of</w:t>
            </w:r>
            <w:r>
              <w:rPr>
                <w:spacing w:val="-6"/>
                <w:sz w:val="22"/>
              </w:rPr>
              <w:t> </w:t>
            </w:r>
            <w:r>
              <w:rPr>
                <w:sz w:val="22"/>
              </w:rPr>
              <w:t>the</w:t>
            </w:r>
            <w:r>
              <w:rPr>
                <w:spacing w:val="-9"/>
                <w:sz w:val="22"/>
              </w:rPr>
              <w:t> </w:t>
            </w:r>
            <w:r>
              <w:rPr>
                <w:spacing w:val="-2"/>
                <w:sz w:val="22"/>
              </w:rPr>
              <w:t>school</w:t>
            </w:r>
          </w:p>
          <w:p>
            <w:pPr>
              <w:pStyle w:val="TableParagraph"/>
              <w:spacing w:line="243" w:lineRule="exact" w:before="1"/>
              <w:ind w:left="110"/>
              <w:rPr>
                <w:sz w:val="22"/>
              </w:rPr>
            </w:pPr>
            <w:r>
              <w:rPr>
                <w:sz w:val="22"/>
              </w:rPr>
              <w:t>to</w:t>
            </w:r>
            <w:r>
              <w:rPr>
                <w:spacing w:val="-7"/>
                <w:sz w:val="22"/>
              </w:rPr>
              <w:t> </w:t>
            </w:r>
            <w:r>
              <w:rPr>
                <w:sz w:val="22"/>
              </w:rPr>
              <w:t>prevent external</w:t>
            </w:r>
            <w:r>
              <w:rPr>
                <w:spacing w:val="-6"/>
                <w:sz w:val="22"/>
              </w:rPr>
              <w:t> </w:t>
            </w:r>
            <w:r>
              <w:rPr>
                <w:sz w:val="22"/>
              </w:rPr>
              <w:t>invasion</w:t>
            </w:r>
            <w:r>
              <w:rPr>
                <w:spacing w:val="-6"/>
                <w:sz w:val="22"/>
              </w:rPr>
              <w:t> </w:t>
            </w:r>
            <w:r>
              <w:rPr>
                <w:sz w:val="22"/>
              </w:rPr>
              <w:t>/ </w:t>
            </w:r>
            <w:r>
              <w:rPr>
                <w:spacing w:val="-2"/>
                <w:sz w:val="22"/>
              </w:rPr>
              <w:t>intruders.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5</w:t>
            </w:r>
          </w:p>
        </w:tc>
        <w:tc>
          <w:tcPr>
            <w:tcW w:w="4826" w:type="dxa"/>
          </w:tcPr>
          <w:p>
            <w:pPr>
              <w:pStyle w:val="TableParagraph"/>
              <w:spacing w:line="244" w:lineRule="exact"/>
              <w:ind w:left="110"/>
              <w:rPr>
                <w:sz w:val="22"/>
              </w:rPr>
            </w:pPr>
            <w:r>
              <w:rPr>
                <w:sz w:val="22"/>
              </w:rPr>
              <w:t>Principal</w:t>
            </w:r>
            <w:r>
              <w:rPr>
                <w:spacing w:val="-2"/>
                <w:sz w:val="22"/>
              </w:rPr>
              <w:t> </w:t>
            </w:r>
            <w:r>
              <w:rPr>
                <w:sz w:val="22"/>
              </w:rPr>
              <w:t>ensures</w:t>
            </w:r>
            <w:r>
              <w:rPr>
                <w:spacing w:val="-3"/>
                <w:sz w:val="22"/>
              </w:rPr>
              <w:t> </w:t>
            </w:r>
            <w:r>
              <w:rPr>
                <w:sz w:val="22"/>
              </w:rPr>
              <w:t>a consistent</w:t>
            </w:r>
            <w:r>
              <w:rPr>
                <w:spacing w:val="-2"/>
                <w:sz w:val="22"/>
              </w:rPr>
              <w:t> </w:t>
            </w:r>
            <w:r>
              <w:rPr>
                <w:sz w:val="22"/>
              </w:rPr>
              <w:t>check</w:t>
            </w:r>
            <w:r>
              <w:rPr>
                <w:spacing w:val="-8"/>
                <w:sz w:val="22"/>
              </w:rPr>
              <w:t> </w:t>
            </w:r>
            <w:r>
              <w:rPr>
                <w:sz w:val="22"/>
              </w:rPr>
              <w:t>in</w:t>
            </w:r>
            <w:r>
              <w:rPr>
                <w:spacing w:val="-7"/>
                <w:sz w:val="22"/>
              </w:rPr>
              <w:t> </w:t>
            </w:r>
            <w:r>
              <w:rPr>
                <w:sz w:val="22"/>
              </w:rPr>
              <w:t>and</w:t>
            </w:r>
            <w:r>
              <w:rPr>
                <w:spacing w:val="-8"/>
                <w:sz w:val="22"/>
              </w:rPr>
              <w:t> </w:t>
            </w:r>
            <w:r>
              <w:rPr>
                <w:sz w:val="22"/>
              </w:rPr>
              <w:t>out</w:t>
            </w:r>
            <w:r>
              <w:rPr>
                <w:spacing w:val="-1"/>
                <w:sz w:val="22"/>
              </w:rPr>
              <w:t> </w:t>
            </w:r>
            <w:r>
              <w:rPr>
                <w:spacing w:val="-5"/>
                <w:sz w:val="22"/>
              </w:rPr>
              <w:t>of</w:t>
            </w:r>
          </w:p>
          <w:p>
            <w:pPr>
              <w:pStyle w:val="TableParagraph"/>
              <w:spacing w:line="238" w:lineRule="exact" w:before="1"/>
              <w:ind w:left="110"/>
              <w:rPr>
                <w:sz w:val="22"/>
              </w:rPr>
            </w:pPr>
            <w:r>
              <w:rPr>
                <w:sz w:val="22"/>
              </w:rPr>
              <w:t>students</w:t>
            </w:r>
            <w:r>
              <w:rPr>
                <w:spacing w:val="-2"/>
                <w:sz w:val="22"/>
              </w:rPr>
              <w:t> </w:t>
            </w:r>
            <w:r>
              <w:rPr>
                <w:sz w:val="22"/>
              </w:rPr>
              <w:t>and</w:t>
            </w:r>
            <w:r>
              <w:rPr>
                <w:spacing w:val="-7"/>
                <w:sz w:val="22"/>
              </w:rPr>
              <w:t> </w:t>
            </w:r>
            <w:r>
              <w:rPr>
                <w:sz w:val="22"/>
              </w:rPr>
              <w:t>visitors</w:t>
            </w:r>
            <w:r>
              <w:rPr>
                <w:spacing w:val="-2"/>
                <w:sz w:val="22"/>
              </w:rPr>
              <w:t> </w:t>
            </w:r>
            <w:r>
              <w:rPr>
                <w:sz w:val="22"/>
              </w:rPr>
              <w:t>in</w:t>
            </w:r>
            <w:r>
              <w:rPr>
                <w:spacing w:val="-6"/>
                <w:sz w:val="22"/>
              </w:rPr>
              <w:t> </w:t>
            </w:r>
            <w:r>
              <w:rPr>
                <w:sz w:val="22"/>
              </w:rPr>
              <w:t>the</w:t>
            </w:r>
            <w:r>
              <w:rPr>
                <w:spacing w:val="-8"/>
                <w:sz w:val="22"/>
              </w:rPr>
              <w:t> </w:t>
            </w:r>
            <w:r>
              <w:rPr>
                <w:spacing w:val="-2"/>
                <w:sz w:val="22"/>
              </w:rPr>
              <w:t>school.</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6</w:t>
            </w:r>
          </w:p>
        </w:tc>
        <w:tc>
          <w:tcPr>
            <w:tcW w:w="4826" w:type="dxa"/>
          </w:tcPr>
          <w:p>
            <w:pPr>
              <w:pStyle w:val="TableParagraph"/>
              <w:spacing w:line="244" w:lineRule="exact"/>
              <w:ind w:left="110"/>
              <w:rPr>
                <w:sz w:val="22"/>
              </w:rPr>
            </w:pPr>
            <w:r>
              <w:rPr>
                <w:sz w:val="22"/>
              </w:rPr>
              <w:t>Emergency</w:t>
            </w:r>
            <w:r>
              <w:rPr>
                <w:spacing w:val="-7"/>
                <w:sz w:val="22"/>
              </w:rPr>
              <w:t> </w:t>
            </w:r>
            <w:r>
              <w:rPr>
                <w:sz w:val="22"/>
              </w:rPr>
              <w:t>dedicated</w:t>
            </w:r>
            <w:r>
              <w:rPr>
                <w:spacing w:val="-6"/>
                <w:sz w:val="22"/>
              </w:rPr>
              <w:t> </w:t>
            </w:r>
            <w:r>
              <w:rPr>
                <w:sz w:val="22"/>
              </w:rPr>
              <w:t>security</w:t>
            </w:r>
            <w:r>
              <w:rPr>
                <w:spacing w:val="-6"/>
                <w:sz w:val="22"/>
              </w:rPr>
              <w:t> </w:t>
            </w:r>
            <w:r>
              <w:rPr>
                <w:sz w:val="22"/>
              </w:rPr>
              <w:t>lines</w:t>
            </w:r>
            <w:r>
              <w:rPr>
                <w:spacing w:val="-1"/>
                <w:sz w:val="22"/>
              </w:rPr>
              <w:t> </w:t>
            </w:r>
            <w:r>
              <w:rPr>
                <w:sz w:val="22"/>
              </w:rPr>
              <w:t>are</w:t>
            </w:r>
            <w:r>
              <w:rPr>
                <w:spacing w:val="-8"/>
                <w:sz w:val="22"/>
              </w:rPr>
              <w:t> </w:t>
            </w:r>
            <w:r>
              <w:rPr>
                <w:sz w:val="22"/>
              </w:rPr>
              <w:t>provided</w:t>
            </w:r>
            <w:r>
              <w:rPr>
                <w:spacing w:val="-6"/>
                <w:sz w:val="22"/>
              </w:rPr>
              <w:t> </w:t>
            </w:r>
            <w:r>
              <w:rPr>
                <w:spacing w:val="-5"/>
                <w:sz w:val="22"/>
              </w:rPr>
              <w:t>by</w:t>
            </w:r>
          </w:p>
          <w:p>
            <w:pPr>
              <w:pStyle w:val="TableParagraph"/>
              <w:spacing w:line="243" w:lineRule="exact" w:before="1"/>
              <w:ind w:left="110"/>
              <w:rPr>
                <w:sz w:val="22"/>
              </w:rPr>
            </w:pPr>
            <w:r>
              <w:rPr>
                <w:sz w:val="22"/>
              </w:rPr>
              <w:t>the</w:t>
            </w:r>
            <w:r>
              <w:rPr>
                <w:spacing w:val="-8"/>
                <w:sz w:val="22"/>
              </w:rPr>
              <w:t> </w:t>
            </w:r>
            <w:r>
              <w:rPr>
                <w:sz w:val="22"/>
              </w:rPr>
              <w:t>principal</w:t>
            </w:r>
            <w:r>
              <w:rPr>
                <w:spacing w:val="-3"/>
                <w:sz w:val="22"/>
              </w:rPr>
              <w:t> </w:t>
            </w:r>
            <w:r>
              <w:rPr>
                <w:sz w:val="22"/>
              </w:rPr>
              <w:t>to</w:t>
            </w:r>
            <w:r>
              <w:rPr>
                <w:spacing w:val="-1"/>
                <w:sz w:val="22"/>
              </w:rPr>
              <w:t> </w:t>
            </w:r>
            <w:r>
              <w:rPr>
                <w:sz w:val="22"/>
              </w:rPr>
              <w:t>ensure</w:t>
            </w:r>
            <w:r>
              <w:rPr>
                <w:spacing w:val="-3"/>
                <w:sz w:val="22"/>
              </w:rPr>
              <w:t> </w:t>
            </w:r>
            <w:r>
              <w:rPr>
                <w:sz w:val="22"/>
              </w:rPr>
              <w:t>easy</w:t>
            </w:r>
            <w:r>
              <w:rPr>
                <w:spacing w:val="-4"/>
                <w:sz w:val="22"/>
              </w:rPr>
              <w:t> </w:t>
            </w:r>
            <w:r>
              <w:rPr>
                <w:spacing w:val="-2"/>
                <w:sz w:val="22"/>
              </w:rPr>
              <w:t>response</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4" w:hRule="atLeast"/>
        </w:trPr>
        <w:tc>
          <w:tcPr>
            <w:tcW w:w="778" w:type="dxa"/>
          </w:tcPr>
          <w:p>
            <w:pPr>
              <w:pStyle w:val="TableParagraph"/>
              <w:spacing w:line="244" w:lineRule="exact"/>
              <w:ind w:left="110"/>
              <w:rPr>
                <w:sz w:val="22"/>
              </w:rPr>
            </w:pPr>
            <w:r>
              <w:rPr>
                <w:spacing w:val="-10"/>
                <w:sz w:val="22"/>
              </w:rPr>
              <w:t>7</w:t>
            </w:r>
          </w:p>
        </w:tc>
        <w:tc>
          <w:tcPr>
            <w:tcW w:w="4826" w:type="dxa"/>
          </w:tcPr>
          <w:p>
            <w:pPr>
              <w:pStyle w:val="TableParagraph"/>
              <w:spacing w:line="244" w:lineRule="exact"/>
              <w:ind w:left="110"/>
              <w:rPr>
                <w:sz w:val="22"/>
              </w:rPr>
            </w:pPr>
            <w:r>
              <w:rPr>
                <w:sz w:val="22"/>
              </w:rPr>
              <w:t>Principal</w:t>
            </w:r>
            <w:r>
              <w:rPr>
                <w:spacing w:val="-4"/>
                <w:sz w:val="22"/>
              </w:rPr>
              <w:t> </w:t>
            </w:r>
            <w:r>
              <w:rPr>
                <w:sz w:val="22"/>
              </w:rPr>
              <w:t>involves</w:t>
            </w:r>
            <w:r>
              <w:rPr>
                <w:spacing w:val="-4"/>
                <w:sz w:val="22"/>
              </w:rPr>
              <w:t> </w:t>
            </w:r>
            <w:r>
              <w:rPr>
                <w:sz w:val="22"/>
              </w:rPr>
              <w:t>security</w:t>
            </w:r>
            <w:r>
              <w:rPr>
                <w:spacing w:val="-9"/>
                <w:sz w:val="22"/>
              </w:rPr>
              <w:t> </w:t>
            </w:r>
            <w:r>
              <w:rPr>
                <w:sz w:val="22"/>
              </w:rPr>
              <w:t>personnel</w:t>
            </w:r>
            <w:r>
              <w:rPr>
                <w:spacing w:val="-4"/>
                <w:sz w:val="22"/>
              </w:rPr>
              <w:t> </w:t>
            </w:r>
            <w:r>
              <w:rPr>
                <w:sz w:val="22"/>
              </w:rPr>
              <w:t>in</w:t>
            </w:r>
            <w:r>
              <w:rPr>
                <w:spacing w:val="-8"/>
                <w:sz w:val="22"/>
              </w:rPr>
              <w:t> </w:t>
            </w:r>
            <w:r>
              <w:rPr>
                <w:spacing w:val="-2"/>
                <w:sz w:val="22"/>
              </w:rPr>
              <w:t>screening</w:t>
            </w:r>
          </w:p>
          <w:p>
            <w:pPr>
              <w:pStyle w:val="TableParagraph"/>
              <w:spacing w:line="238" w:lineRule="exact" w:before="2"/>
              <w:ind w:left="110"/>
              <w:rPr>
                <w:sz w:val="22"/>
              </w:rPr>
            </w:pPr>
            <w:r>
              <w:rPr>
                <w:sz w:val="22"/>
              </w:rPr>
              <w:t>and</w:t>
            </w:r>
            <w:r>
              <w:rPr>
                <w:spacing w:val="-4"/>
                <w:sz w:val="22"/>
              </w:rPr>
              <w:t> </w:t>
            </w:r>
            <w:r>
              <w:rPr>
                <w:sz w:val="22"/>
              </w:rPr>
              <w:t>monitoring</w:t>
            </w:r>
            <w:r>
              <w:rPr>
                <w:spacing w:val="-3"/>
                <w:sz w:val="22"/>
              </w:rPr>
              <w:t> </w:t>
            </w:r>
            <w:r>
              <w:rPr>
                <w:sz w:val="22"/>
              </w:rPr>
              <w:t>of</w:t>
            </w:r>
            <w:r>
              <w:rPr>
                <w:spacing w:val="-5"/>
                <w:sz w:val="22"/>
              </w:rPr>
              <w:t> </w:t>
            </w:r>
            <w:r>
              <w:rPr>
                <w:sz w:val="22"/>
              </w:rPr>
              <w:t>students</w:t>
            </w:r>
            <w:r>
              <w:rPr>
                <w:spacing w:val="-4"/>
                <w:sz w:val="22"/>
              </w:rPr>
              <w:t> </w:t>
            </w:r>
            <w:r>
              <w:rPr>
                <w:sz w:val="22"/>
              </w:rPr>
              <w:t>during</w:t>
            </w:r>
            <w:r>
              <w:rPr>
                <w:spacing w:val="-7"/>
                <w:sz w:val="22"/>
              </w:rPr>
              <w:t> </w:t>
            </w:r>
            <w:r>
              <w:rPr>
                <w:spacing w:val="-2"/>
                <w:sz w:val="22"/>
              </w:rPr>
              <w:t>examination.</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8</w:t>
            </w:r>
          </w:p>
        </w:tc>
        <w:tc>
          <w:tcPr>
            <w:tcW w:w="4826" w:type="dxa"/>
          </w:tcPr>
          <w:p>
            <w:pPr>
              <w:pStyle w:val="TableParagraph"/>
              <w:spacing w:line="244" w:lineRule="exact"/>
              <w:ind w:left="110"/>
              <w:rPr>
                <w:sz w:val="22"/>
              </w:rPr>
            </w:pPr>
            <w:r>
              <w:rPr>
                <w:sz w:val="22"/>
              </w:rPr>
              <w:t>Principal</w:t>
            </w:r>
            <w:r>
              <w:rPr>
                <w:spacing w:val="-6"/>
                <w:sz w:val="22"/>
              </w:rPr>
              <w:t> </w:t>
            </w:r>
            <w:r>
              <w:rPr>
                <w:sz w:val="22"/>
              </w:rPr>
              <w:t>provides</w:t>
            </w:r>
            <w:r>
              <w:rPr>
                <w:spacing w:val="-2"/>
                <w:sz w:val="22"/>
              </w:rPr>
              <w:t> </w:t>
            </w:r>
            <w:r>
              <w:rPr>
                <w:sz w:val="22"/>
              </w:rPr>
              <w:t>the</w:t>
            </w:r>
            <w:r>
              <w:rPr>
                <w:spacing w:val="-8"/>
                <w:sz w:val="22"/>
              </w:rPr>
              <w:t> </w:t>
            </w:r>
            <w:r>
              <w:rPr>
                <w:sz w:val="22"/>
              </w:rPr>
              <w:t>resources</w:t>
            </w:r>
            <w:r>
              <w:rPr>
                <w:spacing w:val="-2"/>
                <w:sz w:val="22"/>
              </w:rPr>
              <w:t> </w:t>
            </w:r>
            <w:r>
              <w:rPr>
                <w:sz w:val="22"/>
              </w:rPr>
              <w:t>for</w:t>
            </w:r>
            <w:r>
              <w:rPr>
                <w:spacing w:val="1"/>
                <w:sz w:val="22"/>
              </w:rPr>
              <w:t> </w:t>
            </w:r>
            <w:r>
              <w:rPr>
                <w:sz w:val="22"/>
              </w:rPr>
              <w:t>the</w:t>
            </w:r>
            <w:r>
              <w:rPr>
                <w:spacing w:val="-9"/>
                <w:sz w:val="22"/>
              </w:rPr>
              <w:t> </w:t>
            </w:r>
            <w:r>
              <w:rPr>
                <w:sz w:val="22"/>
              </w:rPr>
              <w:t>security</w:t>
            </w:r>
            <w:r>
              <w:rPr>
                <w:spacing w:val="-6"/>
                <w:sz w:val="22"/>
              </w:rPr>
              <w:t> </w:t>
            </w:r>
            <w:r>
              <w:rPr>
                <w:spacing w:val="-4"/>
                <w:sz w:val="22"/>
              </w:rPr>
              <w:t>unit</w:t>
            </w:r>
          </w:p>
          <w:p>
            <w:pPr>
              <w:pStyle w:val="TableParagraph"/>
              <w:spacing w:line="243" w:lineRule="exact" w:before="1"/>
              <w:ind w:left="110"/>
              <w:rPr>
                <w:sz w:val="22"/>
              </w:rPr>
            </w:pPr>
            <w:r>
              <w:rPr>
                <w:sz w:val="22"/>
              </w:rPr>
              <w:t>to</w:t>
            </w:r>
            <w:r>
              <w:rPr>
                <w:spacing w:val="-14"/>
                <w:sz w:val="22"/>
              </w:rPr>
              <w:t> </w:t>
            </w:r>
            <w:r>
              <w:rPr>
                <w:sz w:val="22"/>
              </w:rPr>
              <w:t>produce</w:t>
            </w:r>
            <w:r>
              <w:rPr>
                <w:spacing w:val="-14"/>
                <w:sz w:val="22"/>
              </w:rPr>
              <w:t> </w:t>
            </w:r>
            <w:r>
              <w:rPr>
                <w:sz w:val="22"/>
              </w:rPr>
              <w:t>students‟</w:t>
            </w:r>
            <w:r>
              <w:rPr>
                <w:spacing w:val="-13"/>
                <w:sz w:val="22"/>
              </w:rPr>
              <w:t> </w:t>
            </w:r>
            <w:r>
              <w:rPr>
                <w:sz w:val="22"/>
              </w:rPr>
              <w:t>identification</w:t>
            </w:r>
            <w:r>
              <w:rPr>
                <w:spacing w:val="-13"/>
                <w:sz w:val="22"/>
              </w:rPr>
              <w:t> </w:t>
            </w:r>
            <w:r>
              <w:rPr>
                <w:spacing w:val="-2"/>
                <w:sz w:val="22"/>
              </w:rPr>
              <w:t>cards.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bl>
    <w:p>
      <w:pPr>
        <w:pStyle w:val="BodyText"/>
        <w:spacing w:before="197"/>
        <w:rPr>
          <w:b/>
          <w:sz w:val="22"/>
        </w:rPr>
      </w:pPr>
    </w:p>
    <w:p>
      <w:pPr>
        <w:spacing w:before="0"/>
        <w:ind w:left="1653" w:right="876" w:hanging="1081"/>
        <w:jc w:val="left"/>
        <w:rPr>
          <w:b/>
          <w:sz w:val="22"/>
        </w:rPr>
      </w:pPr>
      <w:r>
        <w:rPr>
          <w:b/>
          <w:sz w:val="22"/>
        </w:rPr>
        <w:t>Section</w:t>
      </w:r>
      <w:r>
        <w:rPr>
          <w:b/>
          <w:spacing w:val="-9"/>
          <w:sz w:val="22"/>
        </w:rPr>
        <w:t> </w:t>
      </w:r>
      <w:r>
        <w:rPr>
          <w:b/>
          <w:sz w:val="22"/>
        </w:rPr>
        <w:t>H:</w:t>
      </w:r>
      <w:r>
        <w:rPr>
          <w:b/>
          <w:spacing w:val="-1"/>
          <w:sz w:val="22"/>
        </w:rPr>
        <w:t> </w:t>
      </w:r>
      <w:r>
        <w:rPr>
          <w:b/>
          <w:sz w:val="22"/>
        </w:rPr>
        <w:t>Respondents’</w:t>
      </w:r>
      <w:r>
        <w:rPr>
          <w:b/>
          <w:spacing w:val="-2"/>
          <w:sz w:val="22"/>
        </w:rPr>
        <w:t> </w:t>
      </w:r>
      <w:r>
        <w:rPr>
          <w:b/>
          <w:sz w:val="22"/>
        </w:rPr>
        <w:t>Opinion</w:t>
      </w:r>
      <w:r>
        <w:rPr>
          <w:b/>
          <w:spacing w:val="-6"/>
          <w:sz w:val="22"/>
        </w:rPr>
        <w:t> </w:t>
      </w:r>
      <w:r>
        <w:rPr>
          <w:b/>
          <w:sz w:val="22"/>
        </w:rPr>
        <w:t>on</w:t>
      </w:r>
      <w:r>
        <w:rPr>
          <w:b/>
          <w:spacing w:val="-9"/>
          <w:sz w:val="22"/>
        </w:rPr>
        <w:t> </w:t>
      </w:r>
      <w:r>
        <w:rPr>
          <w:b/>
          <w:sz w:val="22"/>
        </w:rPr>
        <w:t>Principals’</w:t>
      </w:r>
      <w:r>
        <w:rPr>
          <w:b/>
          <w:spacing w:val="-2"/>
          <w:sz w:val="22"/>
        </w:rPr>
        <w:t> </w:t>
      </w:r>
      <w:r>
        <w:rPr>
          <w:b/>
          <w:sz w:val="22"/>
        </w:rPr>
        <w:t>Role</w:t>
      </w:r>
      <w:r>
        <w:rPr>
          <w:b/>
          <w:spacing w:val="-1"/>
          <w:sz w:val="22"/>
        </w:rPr>
        <w:t> </w:t>
      </w:r>
      <w:r>
        <w:rPr>
          <w:b/>
          <w:sz w:val="22"/>
        </w:rPr>
        <w:t>on</w:t>
      </w:r>
      <w:r>
        <w:rPr>
          <w:b/>
          <w:spacing w:val="-9"/>
          <w:sz w:val="22"/>
        </w:rPr>
        <w:t> </w:t>
      </w:r>
      <w:r>
        <w:rPr>
          <w:b/>
          <w:sz w:val="22"/>
        </w:rPr>
        <w:t>Students’</w:t>
      </w:r>
      <w:r>
        <w:rPr>
          <w:b/>
          <w:spacing w:val="-3"/>
          <w:sz w:val="22"/>
        </w:rPr>
        <w:t> </w:t>
      </w:r>
      <w:r>
        <w:rPr>
          <w:b/>
          <w:sz w:val="22"/>
        </w:rPr>
        <w:t>Cafeteria</w:t>
      </w:r>
      <w:r>
        <w:rPr>
          <w:b/>
          <w:spacing w:val="-6"/>
          <w:sz w:val="22"/>
        </w:rPr>
        <w:t> </w:t>
      </w:r>
      <w:r>
        <w:rPr>
          <w:b/>
          <w:sz w:val="22"/>
        </w:rPr>
        <w:t>Service Delivery in Secondary Schools</w:t>
      </w:r>
    </w:p>
    <w:p>
      <w:pPr>
        <w:pStyle w:val="BodyText"/>
        <w:spacing w:before="8" w:after="1"/>
        <w:rPr>
          <w:b/>
          <w:sz w:val="17"/>
        </w:rPr>
      </w:pP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4826"/>
        <w:gridCol w:w="629"/>
        <w:gridCol w:w="630"/>
        <w:gridCol w:w="634"/>
        <w:gridCol w:w="630"/>
        <w:gridCol w:w="630"/>
      </w:tblGrid>
      <w:tr>
        <w:trPr>
          <w:trHeight w:val="254" w:hRule="atLeast"/>
        </w:trPr>
        <w:tc>
          <w:tcPr>
            <w:tcW w:w="778" w:type="dxa"/>
          </w:tcPr>
          <w:p>
            <w:pPr>
              <w:pStyle w:val="TableParagraph"/>
              <w:spacing w:line="234" w:lineRule="exact"/>
              <w:ind w:left="110"/>
              <w:rPr>
                <w:b/>
                <w:sz w:val="22"/>
              </w:rPr>
            </w:pPr>
            <w:r>
              <w:rPr>
                <w:b/>
                <w:spacing w:val="-4"/>
                <w:sz w:val="22"/>
              </w:rPr>
              <w:t>S/NO</w:t>
            </w:r>
          </w:p>
        </w:tc>
        <w:tc>
          <w:tcPr>
            <w:tcW w:w="4826" w:type="dxa"/>
          </w:tcPr>
          <w:p>
            <w:pPr>
              <w:pStyle w:val="TableParagraph"/>
              <w:spacing w:line="234" w:lineRule="exact"/>
              <w:ind w:left="57"/>
              <w:jc w:val="center"/>
              <w:rPr>
                <w:b/>
                <w:sz w:val="22"/>
              </w:rPr>
            </w:pPr>
            <w:r>
              <w:rPr>
                <w:b/>
                <w:spacing w:val="-2"/>
                <w:sz w:val="22"/>
              </w:rPr>
              <w:t>Statement</w:t>
            </w:r>
          </w:p>
        </w:tc>
        <w:tc>
          <w:tcPr>
            <w:tcW w:w="629" w:type="dxa"/>
          </w:tcPr>
          <w:p>
            <w:pPr>
              <w:pStyle w:val="TableParagraph"/>
              <w:spacing w:line="234" w:lineRule="exact"/>
              <w:ind w:left="105"/>
              <w:rPr>
                <w:b/>
                <w:sz w:val="22"/>
              </w:rPr>
            </w:pPr>
            <w:r>
              <w:rPr>
                <w:b/>
                <w:spacing w:val="-5"/>
                <w:sz w:val="22"/>
              </w:rPr>
              <w:t>SA</w:t>
            </w:r>
          </w:p>
        </w:tc>
        <w:tc>
          <w:tcPr>
            <w:tcW w:w="630" w:type="dxa"/>
          </w:tcPr>
          <w:p>
            <w:pPr>
              <w:pStyle w:val="TableParagraph"/>
              <w:spacing w:line="234" w:lineRule="exact"/>
              <w:ind w:left="109"/>
              <w:rPr>
                <w:b/>
                <w:sz w:val="22"/>
              </w:rPr>
            </w:pPr>
            <w:r>
              <w:rPr>
                <w:b/>
                <w:spacing w:val="-10"/>
                <w:sz w:val="22"/>
              </w:rPr>
              <w:t>A</w:t>
            </w:r>
          </w:p>
        </w:tc>
        <w:tc>
          <w:tcPr>
            <w:tcW w:w="634" w:type="dxa"/>
          </w:tcPr>
          <w:p>
            <w:pPr>
              <w:pStyle w:val="TableParagraph"/>
              <w:spacing w:line="234" w:lineRule="exact"/>
              <w:ind w:left="109"/>
              <w:rPr>
                <w:b/>
                <w:sz w:val="22"/>
              </w:rPr>
            </w:pPr>
            <w:r>
              <w:rPr>
                <w:b/>
                <w:spacing w:val="-5"/>
                <w:sz w:val="22"/>
              </w:rPr>
              <w:t>UD</w:t>
            </w:r>
          </w:p>
        </w:tc>
        <w:tc>
          <w:tcPr>
            <w:tcW w:w="630" w:type="dxa"/>
          </w:tcPr>
          <w:p>
            <w:pPr>
              <w:pStyle w:val="TableParagraph"/>
              <w:spacing w:line="234" w:lineRule="exact"/>
              <w:ind w:left="104"/>
              <w:rPr>
                <w:b/>
                <w:sz w:val="22"/>
              </w:rPr>
            </w:pPr>
            <w:r>
              <w:rPr>
                <w:b/>
                <w:spacing w:val="-10"/>
                <w:sz w:val="22"/>
              </w:rPr>
              <w:t>D</w:t>
            </w:r>
          </w:p>
        </w:tc>
        <w:tc>
          <w:tcPr>
            <w:tcW w:w="630" w:type="dxa"/>
          </w:tcPr>
          <w:p>
            <w:pPr>
              <w:pStyle w:val="TableParagraph"/>
              <w:spacing w:line="234" w:lineRule="exact"/>
              <w:ind w:left="103"/>
              <w:rPr>
                <w:b/>
                <w:sz w:val="22"/>
              </w:rPr>
            </w:pPr>
            <w:r>
              <w:rPr>
                <w:b/>
                <w:spacing w:val="-5"/>
                <w:sz w:val="22"/>
              </w:rPr>
              <w:t>SD</w:t>
            </w:r>
          </w:p>
        </w:tc>
      </w:tr>
      <w:tr>
        <w:trPr>
          <w:trHeight w:val="508" w:hRule="atLeast"/>
        </w:trPr>
        <w:tc>
          <w:tcPr>
            <w:tcW w:w="778" w:type="dxa"/>
          </w:tcPr>
          <w:p>
            <w:pPr>
              <w:pStyle w:val="TableParagraph"/>
              <w:spacing w:line="244" w:lineRule="exact"/>
              <w:ind w:left="110"/>
              <w:rPr>
                <w:sz w:val="22"/>
              </w:rPr>
            </w:pPr>
            <w:r>
              <w:rPr>
                <w:spacing w:val="-10"/>
                <w:sz w:val="22"/>
              </w:rPr>
              <w:t>1</w:t>
            </w:r>
          </w:p>
        </w:tc>
        <w:tc>
          <w:tcPr>
            <w:tcW w:w="4826" w:type="dxa"/>
          </w:tcPr>
          <w:p>
            <w:pPr>
              <w:pStyle w:val="TableParagraph"/>
              <w:spacing w:line="244" w:lineRule="exact"/>
              <w:ind w:left="110"/>
              <w:rPr>
                <w:sz w:val="22"/>
              </w:rPr>
            </w:pPr>
            <w:r>
              <w:rPr>
                <w:sz w:val="22"/>
              </w:rPr>
              <w:t>Principal</w:t>
            </w:r>
            <w:r>
              <w:rPr>
                <w:spacing w:val="-5"/>
                <w:sz w:val="22"/>
              </w:rPr>
              <w:t> </w:t>
            </w:r>
            <w:r>
              <w:rPr>
                <w:sz w:val="22"/>
              </w:rPr>
              <w:t>ensures</w:t>
            </w:r>
            <w:r>
              <w:rPr>
                <w:spacing w:val="-6"/>
                <w:sz w:val="22"/>
              </w:rPr>
              <w:t> </w:t>
            </w:r>
            <w:r>
              <w:rPr>
                <w:sz w:val="22"/>
              </w:rPr>
              <w:t>cafeteria</w:t>
            </w:r>
            <w:r>
              <w:rPr>
                <w:spacing w:val="-2"/>
                <w:sz w:val="22"/>
              </w:rPr>
              <w:t> </w:t>
            </w:r>
            <w:r>
              <w:rPr>
                <w:sz w:val="22"/>
              </w:rPr>
              <w:t>services</w:t>
            </w:r>
            <w:r>
              <w:rPr>
                <w:spacing w:val="-6"/>
                <w:sz w:val="22"/>
              </w:rPr>
              <w:t> </w:t>
            </w:r>
            <w:r>
              <w:rPr>
                <w:sz w:val="22"/>
              </w:rPr>
              <w:t>provide</w:t>
            </w:r>
            <w:r>
              <w:rPr>
                <w:spacing w:val="-11"/>
                <w:sz w:val="22"/>
              </w:rPr>
              <w:t> </w:t>
            </w:r>
            <w:r>
              <w:rPr>
                <w:spacing w:val="-2"/>
                <w:sz w:val="22"/>
              </w:rPr>
              <w:t>students</w:t>
            </w:r>
          </w:p>
          <w:p>
            <w:pPr>
              <w:pStyle w:val="TableParagraph"/>
              <w:spacing w:line="243" w:lineRule="exact" w:before="1"/>
              <w:ind w:left="110"/>
              <w:rPr>
                <w:sz w:val="22"/>
              </w:rPr>
            </w:pPr>
            <w:r>
              <w:rPr>
                <w:sz w:val="22"/>
              </w:rPr>
              <w:t>with</w:t>
            </w:r>
            <w:r>
              <w:rPr>
                <w:spacing w:val="-5"/>
                <w:sz w:val="22"/>
              </w:rPr>
              <w:t> </w:t>
            </w:r>
            <w:r>
              <w:rPr>
                <w:sz w:val="22"/>
              </w:rPr>
              <w:t>options</w:t>
            </w:r>
            <w:r>
              <w:rPr>
                <w:spacing w:val="-5"/>
                <w:sz w:val="22"/>
              </w:rPr>
              <w:t> </w:t>
            </w:r>
            <w:r>
              <w:rPr>
                <w:sz w:val="22"/>
              </w:rPr>
              <w:t>/</w:t>
            </w:r>
            <w:r>
              <w:rPr>
                <w:spacing w:val="-4"/>
                <w:sz w:val="22"/>
              </w:rPr>
              <w:t> </w:t>
            </w:r>
            <w:r>
              <w:rPr>
                <w:sz w:val="22"/>
              </w:rPr>
              <w:t>varieties</w:t>
            </w:r>
            <w:r>
              <w:rPr>
                <w:spacing w:val="-4"/>
                <w:sz w:val="22"/>
              </w:rPr>
              <w:t> </w:t>
            </w:r>
            <w:r>
              <w:rPr>
                <w:sz w:val="22"/>
              </w:rPr>
              <w:t>of</w:t>
            </w:r>
            <w:r>
              <w:rPr>
                <w:spacing w:val="-2"/>
                <w:sz w:val="22"/>
              </w:rPr>
              <w:t> meals.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2</w:t>
            </w:r>
          </w:p>
        </w:tc>
        <w:tc>
          <w:tcPr>
            <w:tcW w:w="4826" w:type="dxa"/>
          </w:tcPr>
          <w:p>
            <w:pPr>
              <w:pStyle w:val="TableParagraph"/>
              <w:spacing w:line="242" w:lineRule="exact"/>
              <w:ind w:left="110"/>
              <w:rPr>
                <w:sz w:val="22"/>
              </w:rPr>
            </w:pPr>
            <w:r>
              <w:rPr>
                <w:sz w:val="22"/>
              </w:rPr>
              <w:t>Principal</w:t>
            </w:r>
            <w:r>
              <w:rPr>
                <w:spacing w:val="-7"/>
                <w:sz w:val="22"/>
              </w:rPr>
              <w:t> </w:t>
            </w:r>
            <w:r>
              <w:rPr>
                <w:sz w:val="22"/>
              </w:rPr>
              <w:t>pays</w:t>
            </w:r>
            <w:r>
              <w:rPr>
                <w:spacing w:val="-1"/>
                <w:sz w:val="22"/>
              </w:rPr>
              <w:t> </w:t>
            </w:r>
            <w:r>
              <w:rPr>
                <w:sz w:val="22"/>
              </w:rPr>
              <w:t>attention</w:t>
            </w:r>
            <w:r>
              <w:rPr>
                <w:spacing w:val="-2"/>
                <w:sz w:val="22"/>
              </w:rPr>
              <w:t> </w:t>
            </w:r>
            <w:r>
              <w:rPr>
                <w:sz w:val="22"/>
              </w:rPr>
              <w:t>to</w:t>
            </w:r>
            <w:r>
              <w:rPr>
                <w:spacing w:val="-6"/>
                <w:sz w:val="22"/>
              </w:rPr>
              <w:t> </w:t>
            </w:r>
            <w:r>
              <w:rPr>
                <w:sz w:val="22"/>
              </w:rPr>
              <w:t>the</w:t>
            </w:r>
            <w:r>
              <w:rPr>
                <w:spacing w:val="-7"/>
                <w:sz w:val="22"/>
              </w:rPr>
              <w:t> </w:t>
            </w:r>
            <w:r>
              <w:rPr>
                <w:sz w:val="22"/>
              </w:rPr>
              <w:t>standard</w:t>
            </w:r>
            <w:r>
              <w:rPr>
                <w:spacing w:val="-6"/>
                <w:sz w:val="22"/>
              </w:rPr>
              <w:t> </w:t>
            </w:r>
            <w:r>
              <w:rPr>
                <w:sz w:val="22"/>
              </w:rPr>
              <w:t>of</w:t>
            </w:r>
            <w:r>
              <w:rPr>
                <w:spacing w:val="-2"/>
                <w:sz w:val="22"/>
              </w:rPr>
              <w:t> hygiene</w:t>
            </w:r>
          </w:p>
          <w:p>
            <w:pPr>
              <w:pStyle w:val="TableParagraph"/>
              <w:spacing w:line="241" w:lineRule="exact"/>
              <w:ind w:left="110"/>
              <w:rPr>
                <w:sz w:val="22"/>
              </w:rPr>
            </w:pPr>
            <w:r>
              <w:rPr>
                <w:sz w:val="22"/>
              </w:rPr>
              <w:t>in</w:t>
            </w:r>
            <w:r>
              <w:rPr>
                <w:spacing w:val="-14"/>
                <w:sz w:val="22"/>
              </w:rPr>
              <w:t> </w:t>
            </w:r>
            <w:r>
              <w:rPr>
                <w:sz w:val="22"/>
              </w:rPr>
              <w:t>the</w:t>
            </w:r>
            <w:r>
              <w:rPr>
                <w:spacing w:val="-14"/>
                <w:sz w:val="22"/>
              </w:rPr>
              <w:t> </w:t>
            </w:r>
            <w:r>
              <w:rPr>
                <w:sz w:val="22"/>
              </w:rPr>
              <w:t>students‟</w:t>
            </w:r>
            <w:r>
              <w:rPr>
                <w:spacing w:val="-9"/>
                <w:sz w:val="22"/>
              </w:rPr>
              <w:t> </w:t>
            </w:r>
            <w:r>
              <w:rPr>
                <w:spacing w:val="-2"/>
                <w:sz w:val="22"/>
              </w:rPr>
              <w:t>cafeteria.</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5" w:lineRule="exact"/>
              <w:ind w:left="110"/>
              <w:rPr>
                <w:sz w:val="22"/>
              </w:rPr>
            </w:pPr>
            <w:r>
              <w:rPr>
                <w:spacing w:val="-10"/>
                <w:sz w:val="22"/>
              </w:rPr>
              <w:t>3</w:t>
            </w:r>
          </w:p>
        </w:tc>
        <w:tc>
          <w:tcPr>
            <w:tcW w:w="4826" w:type="dxa"/>
          </w:tcPr>
          <w:p>
            <w:pPr>
              <w:pStyle w:val="TableParagraph"/>
              <w:spacing w:line="245" w:lineRule="exact"/>
              <w:ind w:left="110"/>
              <w:rPr>
                <w:sz w:val="22"/>
              </w:rPr>
            </w:pPr>
            <w:r>
              <w:rPr>
                <w:sz w:val="22"/>
              </w:rPr>
              <w:t>Principal</w:t>
            </w:r>
            <w:r>
              <w:rPr>
                <w:spacing w:val="-4"/>
                <w:sz w:val="22"/>
              </w:rPr>
              <w:t> </w:t>
            </w:r>
            <w:r>
              <w:rPr>
                <w:sz w:val="22"/>
              </w:rPr>
              <w:t>ensures</w:t>
            </w:r>
            <w:r>
              <w:rPr>
                <w:spacing w:val="-5"/>
                <w:sz w:val="22"/>
              </w:rPr>
              <w:t> </w:t>
            </w:r>
            <w:r>
              <w:rPr>
                <w:sz w:val="22"/>
              </w:rPr>
              <w:t>students</w:t>
            </w:r>
            <w:r>
              <w:rPr>
                <w:spacing w:val="-5"/>
                <w:sz w:val="22"/>
              </w:rPr>
              <w:t> </w:t>
            </w:r>
            <w:r>
              <w:rPr>
                <w:sz w:val="22"/>
              </w:rPr>
              <w:t>get value</w:t>
            </w:r>
            <w:r>
              <w:rPr>
                <w:spacing w:val="-11"/>
                <w:sz w:val="22"/>
              </w:rPr>
              <w:t> </w:t>
            </w:r>
            <w:r>
              <w:rPr>
                <w:sz w:val="22"/>
              </w:rPr>
              <w:t>for</w:t>
            </w:r>
            <w:r>
              <w:rPr>
                <w:spacing w:val="-2"/>
                <w:sz w:val="22"/>
              </w:rPr>
              <w:t> </w:t>
            </w:r>
            <w:r>
              <w:rPr>
                <w:sz w:val="22"/>
              </w:rPr>
              <w:t>their</w:t>
            </w:r>
            <w:r>
              <w:rPr>
                <w:spacing w:val="3"/>
                <w:sz w:val="22"/>
              </w:rPr>
              <w:t> </w:t>
            </w:r>
            <w:r>
              <w:rPr>
                <w:spacing w:val="-4"/>
                <w:sz w:val="22"/>
              </w:rPr>
              <w:t>money</w:t>
            </w:r>
          </w:p>
          <w:p>
            <w:pPr>
              <w:pStyle w:val="TableParagraph"/>
              <w:spacing w:line="243" w:lineRule="exact" w:before="1"/>
              <w:ind w:left="110"/>
              <w:rPr>
                <w:sz w:val="22"/>
              </w:rPr>
            </w:pPr>
            <w:r>
              <w:rPr>
                <w:sz w:val="22"/>
              </w:rPr>
              <w:t>in</w:t>
            </w:r>
            <w:r>
              <w:rPr>
                <w:spacing w:val="-5"/>
                <w:sz w:val="22"/>
              </w:rPr>
              <w:t> </w:t>
            </w:r>
            <w:r>
              <w:rPr>
                <w:sz w:val="22"/>
              </w:rPr>
              <w:t>the</w:t>
            </w:r>
            <w:r>
              <w:rPr>
                <w:spacing w:val="-7"/>
                <w:sz w:val="22"/>
              </w:rPr>
              <w:t> </w:t>
            </w:r>
            <w:r>
              <w:rPr>
                <w:sz w:val="22"/>
              </w:rPr>
              <w:t>services rendered</w:t>
            </w:r>
            <w:r>
              <w:rPr>
                <w:spacing w:val="-5"/>
                <w:sz w:val="22"/>
              </w:rPr>
              <w:t> </w:t>
            </w:r>
            <w:r>
              <w:rPr>
                <w:sz w:val="22"/>
              </w:rPr>
              <w:t>by</w:t>
            </w:r>
            <w:r>
              <w:rPr>
                <w:spacing w:val="-4"/>
                <w:sz w:val="22"/>
              </w:rPr>
              <w:t> </w:t>
            </w:r>
            <w:r>
              <w:rPr>
                <w:spacing w:val="-2"/>
                <w:sz w:val="22"/>
              </w:rPr>
              <w:t>cafeteria.</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4</w:t>
            </w:r>
          </w:p>
        </w:tc>
        <w:tc>
          <w:tcPr>
            <w:tcW w:w="4826" w:type="dxa"/>
          </w:tcPr>
          <w:p>
            <w:pPr>
              <w:pStyle w:val="TableParagraph"/>
              <w:spacing w:line="242" w:lineRule="exact"/>
              <w:ind w:left="110"/>
              <w:rPr>
                <w:sz w:val="22"/>
              </w:rPr>
            </w:pPr>
            <w:r>
              <w:rPr>
                <w:sz w:val="22"/>
              </w:rPr>
              <w:t>Principal</w:t>
            </w:r>
            <w:r>
              <w:rPr>
                <w:spacing w:val="-8"/>
                <w:sz w:val="22"/>
              </w:rPr>
              <w:t> </w:t>
            </w:r>
            <w:r>
              <w:rPr>
                <w:sz w:val="22"/>
              </w:rPr>
              <w:t>provides</w:t>
            </w:r>
            <w:r>
              <w:rPr>
                <w:spacing w:val="-3"/>
                <w:sz w:val="22"/>
              </w:rPr>
              <w:t> </w:t>
            </w:r>
            <w:r>
              <w:rPr>
                <w:sz w:val="22"/>
              </w:rPr>
              <w:t>seats,</w:t>
            </w:r>
            <w:r>
              <w:rPr>
                <w:spacing w:val="-1"/>
                <w:sz w:val="22"/>
              </w:rPr>
              <w:t> </w:t>
            </w:r>
            <w:r>
              <w:rPr>
                <w:sz w:val="22"/>
              </w:rPr>
              <w:t>light</w:t>
            </w:r>
            <w:r>
              <w:rPr>
                <w:spacing w:val="-2"/>
                <w:sz w:val="22"/>
              </w:rPr>
              <w:t> </w:t>
            </w:r>
            <w:r>
              <w:rPr>
                <w:sz w:val="22"/>
              </w:rPr>
              <w:t>and</w:t>
            </w:r>
            <w:r>
              <w:rPr>
                <w:spacing w:val="-4"/>
                <w:sz w:val="22"/>
              </w:rPr>
              <w:t> </w:t>
            </w:r>
            <w:r>
              <w:rPr>
                <w:sz w:val="22"/>
              </w:rPr>
              <w:t>music</w:t>
            </w:r>
            <w:r>
              <w:rPr>
                <w:spacing w:val="-5"/>
                <w:sz w:val="22"/>
              </w:rPr>
              <w:t> </w:t>
            </w:r>
            <w:r>
              <w:rPr>
                <w:sz w:val="22"/>
              </w:rPr>
              <w:t>to</w:t>
            </w:r>
            <w:r>
              <w:rPr>
                <w:spacing w:val="-3"/>
                <w:sz w:val="22"/>
              </w:rPr>
              <w:t> </w:t>
            </w:r>
            <w:r>
              <w:rPr>
                <w:spacing w:val="-2"/>
                <w:sz w:val="22"/>
              </w:rPr>
              <w:t>ensure</w:t>
            </w:r>
          </w:p>
          <w:p>
            <w:pPr>
              <w:pStyle w:val="TableParagraph"/>
              <w:spacing w:line="241" w:lineRule="exact"/>
              <w:ind w:left="110"/>
              <w:rPr>
                <w:sz w:val="22"/>
              </w:rPr>
            </w:pPr>
            <w:r>
              <w:rPr>
                <w:sz w:val="22"/>
              </w:rPr>
              <w:t>students</w:t>
            </w:r>
            <w:r>
              <w:rPr>
                <w:spacing w:val="-4"/>
                <w:sz w:val="22"/>
              </w:rPr>
              <w:t> </w:t>
            </w:r>
            <w:r>
              <w:rPr>
                <w:spacing w:val="-2"/>
                <w:sz w:val="22"/>
              </w:rPr>
              <w:t>satisfaction.</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5</w:t>
            </w:r>
          </w:p>
        </w:tc>
        <w:tc>
          <w:tcPr>
            <w:tcW w:w="4826" w:type="dxa"/>
          </w:tcPr>
          <w:p>
            <w:pPr>
              <w:pStyle w:val="TableParagraph"/>
              <w:spacing w:line="244" w:lineRule="exact"/>
              <w:ind w:left="110"/>
              <w:rPr>
                <w:sz w:val="22"/>
              </w:rPr>
            </w:pPr>
            <w:r>
              <w:rPr>
                <w:sz w:val="22"/>
              </w:rPr>
              <w:t>Principal</w:t>
            </w:r>
            <w:r>
              <w:rPr>
                <w:spacing w:val="-2"/>
                <w:sz w:val="22"/>
              </w:rPr>
              <w:t> </w:t>
            </w:r>
            <w:r>
              <w:rPr>
                <w:sz w:val="22"/>
              </w:rPr>
              <w:t>ensures</w:t>
            </w:r>
            <w:r>
              <w:rPr>
                <w:spacing w:val="-3"/>
                <w:sz w:val="22"/>
              </w:rPr>
              <w:t> </w:t>
            </w:r>
            <w:r>
              <w:rPr>
                <w:sz w:val="22"/>
              </w:rPr>
              <w:t>food</w:t>
            </w:r>
            <w:r>
              <w:rPr>
                <w:spacing w:val="-7"/>
                <w:sz w:val="22"/>
              </w:rPr>
              <w:t> </w:t>
            </w:r>
            <w:r>
              <w:rPr>
                <w:sz w:val="22"/>
              </w:rPr>
              <w:t>sold</w:t>
            </w:r>
            <w:r>
              <w:rPr>
                <w:spacing w:val="-8"/>
                <w:sz w:val="22"/>
              </w:rPr>
              <w:t> </w:t>
            </w:r>
            <w:r>
              <w:rPr>
                <w:sz w:val="22"/>
              </w:rPr>
              <w:t>to</w:t>
            </w:r>
            <w:r>
              <w:rPr>
                <w:spacing w:val="-8"/>
                <w:sz w:val="22"/>
              </w:rPr>
              <w:t> </w:t>
            </w:r>
            <w:r>
              <w:rPr>
                <w:sz w:val="22"/>
              </w:rPr>
              <w:t>students</w:t>
            </w:r>
            <w:r>
              <w:rPr>
                <w:spacing w:val="2"/>
                <w:sz w:val="22"/>
              </w:rPr>
              <w:t> </w:t>
            </w:r>
            <w:r>
              <w:rPr>
                <w:sz w:val="22"/>
              </w:rPr>
              <w:t>meet</w:t>
            </w:r>
            <w:r>
              <w:rPr>
                <w:spacing w:val="-2"/>
                <w:sz w:val="22"/>
              </w:rPr>
              <w:t> </w:t>
            </w:r>
            <w:r>
              <w:rPr>
                <w:spacing w:val="-5"/>
                <w:sz w:val="22"/>
              </w:rPr>
              <w:t>the</w:t>
            </w:r>
          </w:p>
          <w:p>
            <w:pPr>
              <w:pStyle w:val="TableParagraph"/>
              <w:spacing w:line="243" w:lineRule="exact" w:before="1"/>
              <w:ind w:left="110"/>
              <w:rPr>
                <w:sz w:val="22"/>
              </w:rPr>
            </w:pPr>
            <w:r>
              <w:rPr>
                <w:sz w:val="22"/>
              </w:rPr>
              <w:t>required</w:t>
            </w:r>
            <w:r>
              <w:rPr>
                <w:spacing w:val="-9"/>
                <w:sz w:val="22"/>
              </w:rPr>
              <w:t> </w:t>
            </w:r>
            <w:r>
              <w:rPr>
                <w:sz w:val="22"/>
              </w:rPr>
              <w:t>balance</w:t>
            </w:r>
            <w:r>
              <w:rPr>
                <w:spacing w:val="-7"/>
                <w:sz w:val="22"/>
              </w:rPr>
              <w:t> </w:t>
            </w:r>
            <w:r>
              <w:rPr>
                <w:spacing w:val="-2"/>
                <w:sz w:val="22"/>
              </w:rPr>
              <w:t>diet.</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4" w:hRule="atLeast"/>
        </w:trPr>
        <w:tc>
          <w:tcPr>
            <w:tcW w:w="778" w:type="dxa"/>
          </w:tcPr>
          <w:p>
            <w:pPr>
              <w:pStyle w:val="TableParagraph"/>
              <w:spacing w:line="244" w:lineRule="exact"/>
              <w:ind w:left="110"/>
              <w:rPr>
                <w:sz w:val="22"/>
              </w:rPr>
            </w:pPr>
            <w:r>
              <w:rPr>
                <w:spacing w:val="-10"/>
                <w:sz w:val="22"/>
              </w:rPr>
              <w:t>6</w:t>
            </w:r>
          </w:p>
        </w:tc>
        <w:tc>
          <w:tcPr>
            <w:tcW w:w="4826" w:type="dxa"/>
          </w:tcPr>
          <w:p>
            <w:pPr>
              <w:pStyle w:val="TableParagraph"/>
              <w:spacing w:line="243" w:lineRule="exact"/>
              <w:ind w:left="110"/>
              <w:rPr>
                <w:sz w:val="22"/>
              </w:rPr>
            </w:pPr>
            <w:r>
              <w:rPr>
                <w:sz w:val="22"/>
              </w:rPr>
              <w:t>Principal</w:t>
            </w:r>
            <w:r>
              <w:rPr>
                <w:spacing w:val="-9"/>
                <w:sz w:val="22"/>
              </w:rPr>
              <w:t> </w:t>
            </w:r>
            <w:r>
              <w:rPr>
                <w:sz w:val="22"/>
              </w:rPr>
              <w:t>pays</w:t>
            </w:r>
            <w:r>
              <w:rPr>
                <w:spacing w:val="-2"/>
                <w:sz w:val="22"/>
              </w:rPr>
              <w:t> </w:t>
            </w:r>
            <w:r>
              <w:rPr>
                <w:sz w:val="22"/>
              </w:rPr>
              <w:t>attention</w:t>
            </w:r>
            <w:r>
              <w:rPr>
                <w:spacing w:val="-7"/>
                <w:sz w:val="22"/>
              </w:rPr>
              <w:t> </w:t>
            </w:r>
            <w:r>
              <w:rPr>
                <w:sz w:val="22"/>
              </w:rPr>
              <w:t>to</w:t>
            </w:r>
            <w:r>
              <w:rPr>
                <w:spacing w:val="-7"/>
                <w:sz w:val="22"/>
              </w:rPr>
              <w:t> </w:t>
            </w:r>
            <w:r>
              <w:rPr>
                <w:sz w:val="22"/>
              </w:rPr>
              <w:t>ventilation</w:t>
            </w:r>
            <w:r>
              <w:rPr>
                <w:spacing w:val="-7"/>
                <w:sz w:val="22"/>
              </w:rPr>
              <w:t> </w:t>
            </w:r>
            <w:r>
              <w:rPr>
                <w:sz w:val="22"/>
              </w:rPr>
              <w:t>in</w:t>
            </w:r>
            <w:r>
              <w:rPr>
                <w:spacing w:val="-7"/>
                <w:sz w:val="22"/>
              </w:rPr>
              <w:t> </w:t>
            </w:r>
            <w:r>
              <w:rPr>
                <w:spacing w:val="-5"/>
                <w:sz w:val="22"/>
              </w:rPr>
              <w:t>the</w:t>
            </w:r>
          </w:p>
          <w:p>
            <w:pPr>
              <w:pStyle w:val="TableParagraph"/>
              <w:spacing w:line="241" w:lineRule="exact"/>
              <w:ind w:left="110"/>
              <w:rPr>
                <w:sz w:val="22"/>
              </w:rPr>
            </w:pPr>
            <w:r>
              <w:rPr>
                <w:spacing w:val="-2"/>
                <w:sz w:val="22"/>
              </w:rPr>
              <w:t>students‟</w:t>
            </w:r>
            <w:r>
              <w:rPr>
                <w:spacing w:val="-11"/>
                <w:sz w:val="22"/>
              </w:rPr>
              <w:t> </w:t>
            </w:r>
            <w:r>
              <w:rPr>
                <w:spacing w:val="-2"/>
                <w:sz w:val="22"/>
              </w:rPr>
              <w:t>cafeteria.</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8" w:hRule="atLeast"/>
        </w:trPr>
        <w:tc>
          <w:tcPr>
            <w:tcW w:w="778" w:type="dxa"/>
          </w:tcPr>
          <w:p>
            <w:pPr>
              <w:pStyle w:val="TableParagraph"/>
              <w:spacing w:line="244" w:lineRule="exact"/>
              <w:ind w:left="110"/>
              <w:rPr>
                <w:sz w:val="22"/>
              </w:rPr>
            </w:pPr>
            <w:r>
              <w:rPr>
                <w:spacing w:val="-10"/>
                <w:sz w:val="22"/>
              </w:rPr>
              <w:t>7</w:t>
            </w:r>
          </w:p>
        </w:tc>
        <w:tc>
          <w:tcPr>
            <w:tcW w:w="4826" w:type="dxa"/>
          </w:tcPr>
          <w:p>
            <w:pPr>
              <w:pStyle w:val="TableParagraph"/>
              <w:spacing w:line="244" w:lineRule="exact"/>
              <w:ind w:left="110"/>
              <w:rPr>
                <w:sz w:val="22"/>
              </w:rPr>
            </w:pPr>
            <w:r>
              <w:rPr>
                <w:sz w:val="22"/>
              </w:rPr>
              <w:t>Principal</w:t>
            </w:r>
            <w:r>
              <w:rPr>
                <w:spacing w:val="-5"/>
                <w:sz w:val="22"/>
              </w:rPr>
              <w:t> </w:t>
            </w:r>
            <w:r>
              <w:rPr>
                <w:sz w:val="22"/>
              </w:rPr>
              <w:t>ensures</w:t>
            </w:r>
            <w:r>
              <w:rPr>
                <w:spacing w:val="-5"/>
                <w:sz w:val="22"/>
              </w:rPr>
              <w:t> </w:t>
            </w:r>
            <w:r>
              <w:rPr>
                <w:sz w:val="22"/>
              </w:rPr>
              <w:t>that</w:t>
            </w:r>
            <w:r>
              <w:rPr>
                <w:spacing w:val="-5"/>
                <w:sz w:val="22"/>
              </w:rPr>
              <w:t> </w:t>
            </w:r>
            <w:r>
              <w:rPr>
                <w:sz w:val="22"/>
              </w:rPr>
              <w:t>students</w:t>
            </w:r>
            <w:r>
              <w:rPr>
                <w:spacing w:val="-5"/>
                <w:sz w:val="22"/>
              </w:rPr>
              <w:t> </w:t>
            </w:r>
            <w:r>
              <w:rPr>
                <w:sz w:val="22"/>
              </w:rPr>
              <w:t>patronize</w:t>
            </w:r>
            <w:r>
              <w:rPr>
                <w:spacing w:val="-11"/>
                <w:sz w:val="22"/>
              </w:rPr>
              <w:t> </w:t>
            </w:r>
            <w:r>
              <w:rPr>
                <w:spacing w:val="-2"/>
                <w:sz w:val="22"/>
              </w:rPr>
              <w:t>school</w:t>
            </w:r>
          </w:p>
          <w:p>
            <w:pPr>
              <w:pStyle w:val="TableParagraph"/>
              <w:spacing w:line="243" w:lineRule="exact" w:before="1"/>
              <w:ind w:left="110"/>
              <w:rPr>
                <w:sz w:val="22"/>
              </w:rPr>
            </w:pPr>
            <w:r>
              <w:rPr>
                <w:spacing w:val="-2"/>
                <w:sz w:val="22"/>
              </w:rPr>
              <w:t>cafeteria.</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r>
        <w:trPr>
          <w:trHeight w:val="503" w:hRule="atLeast"/>
        </w:trPr>
        <w:tc>
          <w:tcPr>
            <w:tcW w:w="778" w:type="dxa"/>
          </w:tcPr>
          <w:p>
            <w:pPr>
              <w:pStyle w:val="TableParagraph"/>
              <w:spacing w:line="244" w:lineRule="exact"/>
              <w:ind w:left="110"/>
              <w:rPr>
                <w:sz w:val="22"/>
              </w:rPr>
            </w:pPr>
            <w:r>
              <w:rPr>
                <w:spacing w:val="-10"/>
                <w:sz w:val="22"/>
              </w:rPr>
              <w:t>8</w:t>
            </w:r>
          </w:p>
        </w:tc>
        <w:tc>
          <w:tcPr>
            <w:tcW w:w="4826" w:type="dxa"/>
          </w:tcPr>
          <w:p>
            <w:pPr>
              <w:pStyle w:val="TableParagraph"/>
              <w:spacing w:line="242" w:lineRule="exact"/>
              <w:ind w:left="110"/>
              <w:rPr>
                <w:sz w:val="22"/>
              </w:rPr>
            </w:pPr>
            <w:r>
              <w:rPr>
                <w:sz w:val="22"/>
              </w:rPr>
              <w:t>Principal</w:t>
            </w:r>
            <w:r>
              <w:rPr>
                <w:spacing w:val="-1"/>
                <w:sz w:val="22"/>
              </w:rPr>
              <w:t> </w:t>
            </w:r>
            <w:r>
              <w:rPr>
                <w:sz w:val="22"/>
              </w:rPr>
              <w:t>ensures</w:t>
            </w:r>
            <w:r>
              <w:rPr>
                <w:spacing w:val="-2"/>
                <w:sz w:val="22"/>
              </w:rPr>
              <w:t> </w:t>
            </w:r>
            <w:r>
              <w:rPr>
                <w:sz w:val="22"/>
              </w:rPr>
              <w:t>price</w:t>
            </w:r>
            <w:r>
              <w:rPr>
                <w:spacing w:val="-8"/>
                <w:sz w:val="22"/>
              </w:rPr>
              <w:t> </w:t>
            </w:r>
            <w:r>
              <w:rPr>
                <w:sz w:val="22"/>
              </w:rPr>
              <w:t>fair</w:t>
            </w:r>
            <w:r>
              <w:rPr>
                <w:spacing w:val="1"/>
                <w:sz w:val="22"/>
              </w:rPr>
              <w:t> </w:t>
            </w:r>
            <w:r>
              <w:rPr>
                <w:sz w:val="22"/>
              </w:rPr>
              <w:t>is</w:t>
            </w:r>
            <w:r>
              <w:rPr>
                <w:spacing w:val="-2"/>
                <w:sz w:val="22"/>
              </w:rPr>
              <w:t> </w:t>
            </w:r>
            <w:r>
              <w:rPr>
                <w:sz w:val="22"/>
              </w:rPr>
              <w:t>within</w:t>
            </w:r>
            <w:r>
              <w:rPr>
                <w:spacing w:val="-6"/>
                <w:sz w:val="22"/>
              </w:rPr>
              <w:t> </w:t>
            </w:r>
            <w:r>
              <w:rPr>
                <w:sz w:val="22"/>
              </w:rPr>
              <w:t>the</w:t>
            </w:r>
            <w:r>
              <w:rPr>
                <w:spacing w:val="-4"/>
                <w:sz w:val="22"/>
              </w:rPr>
              <w:t> </w:t>
            </w:r>
            <w:r>
              <w:rPr>
                <w:sz w:val="22"/>
              </w:rPr>
              <w:t>reach</w:t>
            </w:r>
            <w:r>
              <w:rPr>
                <w:spacing w:val="-6"/>
                <w:sz w:val="22"/>
              </w:rPr>
              <w:t> </w:t>
            </w:r>
            <w:r>
              <w:rPr>
                <w:sz w:val="22"/>
              </w:rPr>
              <w:t>of</w:t>
            </w:r>
            <w:r>
              <w:rPr>
                <w:spacing w:val="-3"/>
                <w:sz w:val="22"/>
              </w:rPr>
              <w:t> </w:t>
            </w:r>
            <w:r>
              <w:rPr>
                <w:spacing w:val="-5"/>
                <w:sz w:val="22"/>
              </w:rPr>
              <w:t>the</w:t>
            </w:r>
          </w:p>
          <w:p>
            <w:pPr>
              <w:pStyle w:val="TableParagraph"/>
              <w:spacing w:line="241" w:lineRule="exact"/>
              <w:ind w:left="110"/>
              <w:rPr>
                <w:sz w:val="22"/>
              </w:rPr>
            </w:pPr>
            <w:r>
              <w:rPr>
                <w:spacing w:val="-2"/>
                <w:sz w:val="22"/>
              </w:rPr>
              <w:t>students.</w:t>
            </w:r>
          </w:p>
        </w:tc>
        <w:tc>
          <w:tcPr>
            <w:tcW w:w="629" w:type="dxa"/>
          </w:tcPr>
          <w:p>
            <w:pPr>
              <w:pStyle w:val="TableParagraph"/>
              <w:rPr>
                <w:sz w:val="22"/>
              </w:rPr>
            </w:pPr>
          </w:p>
        </w:tc>
        <w:tc>
          <w:tcPr>
            <w:tcW w:w="630" w:type="dxa"/>
          </w:tcPr>
          <w:p>
            <w:pPr>
              <w:pStyle w:val="TableParagraph"/>
              <w:rPr>
                <w:sz w:val="22"/>
              </w:rPr>
            </w:pPr>
          </w:p>
        </w:tc>
        <w:tc>
          <w:tcPr>
            <w:tcW w:w="634" w:type="dxa"/>
          </w:tcPr>
          <w:p>
            <w:pPr>
              <w:pStyle w:val="TableParagraph"/>
              <w:rPr>
                <w:sz w:val="22"/>
              </w:rPr>
            </w:pPr>
          </w:p>
        </w:tc>
        <w:tc>
          <w:tcPr>
            <w:tcW w:w="630" w:type="dxa"/>
          </w:tcPr>
          <w:p>
            <w:pPr>
              <w:pStyle w:val="TableParagraph"/>
              <w:rPr>
                <w:sz w:val="22"/>
              </w:rPr>
            </w:pPr>
          </w:p>
        </w:tc>
        <w:tc>
          <w:tcPr>
            <w:tcW w:w="630" w:type="dxa"/>
          </w:tcPr>
          <w:p>
            <w:pPr>
              <w:pStyle w:val="TableParagraph"/>
              <w:rPr>
                <w:sz w:val="22"/>
              </w:rPr>
            </w:pPr>
          </w:p>
        </w:tc>
      </w:tr>
    </w:tbl>
    <w:p>
      <w:pPr>
        <w:spacing w:after="0"/>
        <w:rPr>
          <w:sz w:val="22"/>
        </w:rPr>
        <w:sectPr>
          <w:pgSz w:w="12240" w:h="15840"/>
          <w:pgMar w:header="0" w:footer="969" w:top="1360" w:bottom="1160" w:left="1300" w:right="720"/>
        </w:sectPr>
      </w:pPr>
    </w:p>
    <w:p>
      <w:pPr>
        <w:pStyle w:val="Heading1"/>
        <w:ind w:left="4174" w:right="0"/>
        <w:jc w:val="left"/>
      </w:pPr>
      <w:r>
        <w:rPr/>
        <w:t>APPENDIX</w:t>
      </w:r>
      <w:r>
        <w:rPr>
          <w:spacing w:val="-8"/>
        </w:rPr>
        <w:t> </w:t>
      </w:r>
      <w:r>
        <w:rPr>
          <w:spacing w:val="-10"/>
        </w:rPr>
        <w:t>2</w:t>
      </w:r>
    </w:p>
    <w:p>
      <w:pPr>
        <w:pStyle w:val="Heading2"/>
        <w:spacing w:before="237"/>
        <w:ind w:left="1173"/>
        <w:jc w:val="left"/>
      </w:pPr>
      <w:r>
        <w:rPr/>
        <w:t>Distribution</w:t>
      </w:r>
      <w:r>
        <w:rPr>
          <w:spacing w:val="-4"/>
        </w:rPr>
        <w:t> </w:t>
      </w:r>
      <w:r>
        <w:rPr/>
        <w:t>of</w:t>
      </w:r>
      <w:r>
        <w:rPr>
          <w:spacing w:val="-4"/>
        </w:rPr>
        <w:t> </w:t>
      </w:r>
      <w:r>
        <w:rPr/>
        <w:t>Schools</w:t>
      </w:r>
      <w:r>
        <w:rPr>
          <w:spacing w:val="-4"/>
        </w:rPr>
        <w:t> </w:t>
      </w:r>
      <w:r>
        <w:rPr/>
        <w:t>by</w:t>
      </w:r>
      <w:r>
        <w:rPr>
          <w:spacing w:val="-2"/>
        </w:rPr>
        <w:t> </w:t>
      </w:r>
      <w:r>
        <w:rPr/>
        <w:t>Zones,</w:t>
      </w:r>
      <w:r>
        <w:rPr>
          <w:spacing w:val="-1"/>
        </w:rPr>
        <w:t> </w:t>
      </w:r>
      <w:r>
        <w:rPr/>
        <w:t>Teachers</w:t>
      </w:r>
      <w:r>
        <w:rPr>
          <w:spacing w:val="-4"/>
        </w:rPr>
        <w:t> </w:t>
      </w:r>
      <w:r>
        <w:rPr/>
        <w:t>and</w:t>
      </w:r>
      <w:r>
        <w:rPr>
          <w:spacing w:val="-2"/>
        </w:rPr>
        <w:t> </w:t>
      </w:r>
      <w:r>
        <w:rPr/>
        <w:t>Students</w:t>
      </w:r>
      <w:r>
        <w:rPr>
          <w:spacing w:val="-3"/>
        </w:rPr>
        <w:t> </w:t>
      </w:r>
      <w:r>
        <w:rPr>
          <w:spacing w:val="-2"/>
        </w:rPr>
        <w:t>Enrolment</w:t>
      </w:r>
    </w:p>
    <w:p>
      <w:pPr>
        <w:pStyle w:val="BodyText"/>
        <w:spacing w:before="239" w:after="6"/>
        <w:ind w:left="4058"/>
      </w:pPr>
      <w:r>
        <w:rPr/>
        <w:t>Zone</w:t>
      </w:r>
      <w:r>
        <w:rPr>
          <w:spacing w:val="-6"/>
        </w:rPr>
        <w:t> </w:t>
      </w:r>
      <w:r>
        <w:rPr/>
        <w:t>1</w:t>
      </w:r>
      <w:r>
        <w:rPr>
          <w:spacing w:val="-2"/>
        </w:rPr>
        <w:t> </w:t>
      </w:r>
      <w:r>
        <w:rPr/>
        <w:t>Airport</w:t>
      </w:r>
      <w:r>
        <w:rPr>
          <w:spacing w:val="-2"/>
        </w:rPr>
        <w:t> </w:t>
      </w:r>
      <w:r>
        <w:rPr>
          <w:spacing w:val="-4"/>
        </w:rPr>
        <w:t>Road</w:t>
      </w: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2680"/>
        <w:gridCol w:w="2881"/>
        <w:gridCol w:w="2881"/>
      </w:tblGrid>
      <w:tr>
        <w:trPr>
          <w:trHeight w:val="517" w:hRule="atLeast"/>
        </w:trPr>
        <w:tc>
          <w:tcPr>
            <w:tcW w:w="764" w:type="dxa"/>
          </w:tcPr>
          <w:p>
            <w:pPr>
              <w:pStyle w:val="TableParagraph"/>
              <w:spacing w:line="261" w:lineRule="exact" w:before="236"/>
              <w:ind w:left="110"/>
              <w:rPr>
                <w:sz w:val="24"/>
              </w:rPr>
            </w:pPr>
            <w:r>
              <w:rPr>
                <w:spacing w:val="-4"/>
                <w:sz w:val="24"/>
              </w:rPr>
              <w:t>S/No</w:t>
            </w:r>
          </w:p>
        </w:tc>
        <w:tc>
          <w:tcPr>
            <w:tcW w:w="2680" w:type="dxa"/>
          </w:tcPr>
          <w:p>
            <w:pPr>
              <w:pStyle w:val="TableParagraph"/>
              <w:spacing w:line="261" w:lineRule="exact" w:before="236"/>
              <w:ind w:left="109"/>
              <w:rPr>
                <w:sz w:val="24"/>
              </w:rPr>
            </w:pPr>
            <w:r>
              <w:rPr>
                <w:spacing w:val="-2"/>
                <w:sz w:val="24"/>
              </w:rPr>
              <w:t>Schools</w:t>
            </w:r>
          </w:p>
        </w:tc>
        <w:tc>
          <w:tcPr>
            <w:tcW w:w="2881" w:type="dxa"/>
          </w:tcPr>
          <w:p>
            <w:pPr>
              <w:pStyle w:val="TableParagraph"/>
              <w:spacing w:line="261" w:lineRule="exact" w:before="236"/>
              <w:ind w:left="104"/>
              <w:rPr>
                <w:sz w:val="24"/>
              </w:rPr>
            </w:pPr>
            <w:r>
              <w:rPr>
                <w:spacing w:val="-4"/>
                <w:sz w:val="24"/>
              </w:rPr>
              <w:t>Teachers‟</w:t>
            </w:r>
            <w:r>
              <w:rPr>
                <w:spacing w:val="3"/>
                <w:sz w:val="24"/>
              </w:rPr>
              <w:t> </w:t>
            </w:r>
            <w:r>
              <w:rPr>
                <w:spacing w:val="-5"/>
                <w:sz w:val="24"/>
              </w:rPr>
              <w:t>No</w:t>
            </w:r>
          </w:p>
        </w:tc>
        <w:tc>
          <w:tcPr>
            <w:tcW w:w="2881" w:type="dxa"/>
          </w:tcPr>
          <w:p>
            <w:pPr>
              <w:pStyle w:val="TableParagraph"/>
              <w:spacing w:line="261" w:lineRule="exact" w:before="236"/>
              <w:ind w:left="104"/>
              <w:rPr>
                <w:sz w:val="24"/>
              </w:rPr>
            </w:pPr>
            <w:r>
              <w:rPr>
                <w:spacing w:val="-2"/>
                <w:sz w:val="24"/>
              </w:rPr>
              <w:t>Students‟</w:t>
            </w:r>
            <w:r>
              <w:rPr>
                <w:spacing w:val="-9"/>
                <w:sz w:val="24"/>
              </w:rPr>
              <w:t> </w:t>
            </w:r>
            <w:r>
              <w:rPr>
                <w:spacing w:val="-5"/>
                <w:sz w:val="24"/>
              </w:rPr>
              <w:t>No</w:t>
            </w:r>
          </w:p>
        </w:tc>
      </w:tr>
      <w:tr>
        <w:trPr>
          <w:trHeight w:val="518" w:hRule="atLeast"/>
        </w:trPr>
        <w:tc>
          <w:tcPr>
            <w:tcW w:w="764" w:type="dxa"/>
          </w:tcPr>
          <w:p>
            <w:pPr>
              <w:pStyle w:val="TableParagraph"/>
              <w:spacing w:line="266" w:lineRule="exact" w:before="231"/>
              <w:ind w:left="110"/>
              <w:rPr>
                <w:sz w:val="24"/>
              </w:rPr>
            </w:pPr>
            <w:r>
              <w:rPr>
                <w:spacing w:val="-10"/>
                <w:sz w:val="24"/>
              </w:rPr>
              <w:t>1</w:t>
            </w:r>
          </w:p>
        </w:tc>
        <w:tc>
          <w:tcPr>
            <w:tcW w:w="2680" w:type="dxa"/>
          </w:tcPr>
          <w:p>
            <w:pPr>
              <w:pStyle w:val="TableParagraph"/>
              <w:spacing w:line="266" w:lineRule="exact" w:before="231"/>
              <w:ind w:left="109"/>
              <w:rPr>
                <w:sz w:val="24"/>
              </w:rPr>
            </w:pPr>
            <w:r>
              <w:rPr>
                <w:sz w:val="24"/>
              </w:rPr>
              <w:t>Airport</w:t>
            </w:r>
            <w:r>
              <w:rPr>
                <w:spacing w:val="2"/>
                <w:sz w:val="24"/>
              </w:rPr>
              <w:t> </w:t>
            </w:r>
            <w:r>
              <w:rPr>
                <w:spacing w:val="-5"/>
                <w:sz w:val="24"/>
              </w:rPr>
              <w:t>GSS</w:t>
            </w:r>
          </w:p>
        </w:tc>
        <w:tc>
          <w:tcPr>
            <w:tcW w:w="2881" w:type="dxa"/>
          </w:tcPr>
          <w:p>
            <w:pPr>
              <w:pStyle w:val="TableParagraph"/>
              <w:spacing w:line="266" w:lineRule="exact" w:before="231"/>
              <w:ind w:left="104"/>
              <w:rPr>
                <w:sz w:val="24"/>
              </w:rPr>
            </w:pPr>
            <w:r>
              <w:rPr>
                <w:spacing w:val="-5"/>
                <w:sz w:val="24"/>
              </w:rPr>
              <w:t>39</w:t>
            </w:r>
          </w:p>
        </w:tc>
        <w:tc>
          <w:tcPr>
            <w:tcW w:w="2881" w:type="dxa"/>
          </w:tcPr>
          <w:p>
            <w:pPr>
              <w:pStyle w:val="TableParagraph"/>
              <w:spacing w:line="266" w:lineRule="exact" w:before="231"/>
              <w:ind w:left="104"/>
              <w:rPr>
                <w:sz w:val="24"/>
              </w:rPr>
            </w:pPr>
            <w:r>
              <w:rPr>
                <w:spacing w:val="-5"/>
                <w:sz w:val="24"/>
              </w:rPr>
              <w:t>625</w:t>
            </w:r>
          </w:p>
        </w:tc>
      </w:tr>
      <w:tr>
        <w:trPr>
          <w:trHeight w:val="513" w:hRule="atLeast"/>
        </w:trPr>
        <w:tc>
          <w:tcPr>
            <w:tcW w:w="764" w:type="dxa"/>
          </w:tcPr>
          <w:p>
            <w:pPr>
              <w:pStyle w:val="TableParagraph"/>
              <w:spacing w:line="261" w:lineRule="exact" w:before="232"/>
              <w:ind w:left="110"/>
              <w:rPr>
                <w:sz w:val="24"/>
              </w:rPr>
            </w:pPr>
            <w:r>
              <w:rPr>
                <w:spacing w:val="-10"/>
                <w:sz w:val="24"/>
              </w:rPr>
              <w:t>2</w:t>
            </w:r>
          </w:p>
        </w:tc>
        <w:tc>
          <w:tcPr>
            <w:tcW w:w="2680" w:type="dxa"/>
          </w:tcPr>
          <w:p>
            <w:pPr>
              <w:pStyle w:val="TableParagraph"/>
              <w:spacing w:line="261" w:lineRule="exact" w:before="232"/>
              <w:ind w:left="109"/>
              <w:rPr>
                <w:sz w:val="24"/>
              </w:rPr>
            </w:pPr>
            <w:r>
              <w:rPr>
                <w:sz w:val="24"/>
              </w:rPr>
              <w:t>Lugbe</w:t>
            </w:r>
            <w:r>
              <w:rPr>
                <w:spacing w:val="-3"/>
                <w:sz w:val="24"/>
              </w:rPr>
              <w:t> </w:t>
            </w:r>
            <w:r>
              <w:rPr>
                <w:spacing w:val="-5"/>
                <w:sz w:val="24"/>
              </w:rPr>
              <w:t>GSS</w:t>
            </w:r>
          </w:p>
        </w:tc>
        <w:tc>
          <w:tcPr>
            <w:tcW w:w="2881" w:type="dxa"/>
          </w:tcPr>
          <w:p>
            <w:pPr>
              <w:pStyle w:val="TableParagraph"/>
              <w:spacing w:line="261" w:lineRule="exact" w:before="232"/>
              <w:ind w:left="104"/>
              <w:rPr>
                <w:sz w:val="24"/>
              </w:rPr>
            </w:pPr>
            <w:r>
              <w:rPr>
                <w:spacing w:val="-5"/>
                <w:sz w:val="24"/>
              </w:rPr>
              <w:t>77</w:t>
            </w:r>
          </w:p>
        </w:tc>
        <w:tc>
          <w:tcPr>
            <w:tcW w:w="2881" w:type="dxa"/>
          </w:tcPr>
          <w:p>
            <w:pPr>
              <w:pStyle w:val="TableParagraph"/>
              <w:spacing w:line="261" w:lineRule="exact" w:before="232"/>
              <w:ind w:left="104"/>
              <w:rPr>
                <w:sz w:val="24"/>
              </w:rPr>
            </w:pPr>
            <w:r>
              <w:rPr>
                <w:spacing w:val="-4"/>
                <w:sz w:val="24"/>
              </w:rPr>
              <w:t>1608</w:t>
            </w:r>
          </w:p>
        </w:tc>
      </w:tr>
      <w:tr>
        <w:trPr>
          <w:trHeight w:val="518" w:hRule="atLeast"/>
        </w:trPr>
        <w:tc>
          <w:tcPr>
            <w:tcW w:w="764" w:type="dxa"/>
          </w:tcPr>
          <w:p>
            <w:pPr>
              <w:pStyle w:val="TableParagraph"/>
              <w:spacing w:line="266" w:lineRule="exact" w:before="231"/>
              <w:ind w:left="110"/>
              <w:rPr>
                <w:sz w:val="24"/>
              </w:rPr>
            </w:pPr>
            <w:r>
              <w:rPr>
                <w:spacing w:val="-10"/>
                <w:sz w:val="24"/>
              </w:rPr>
              <w:t>3</w:t>
            </w:r>
          </w:p>
        </w:tc>
        <w:tc>
          <w:tcPr>
            <w:tcW w:w="2680" w:type="dxa"/>
          </w:tcPr>
          <w:p>
            <w:pPr>
              <w:pStyle w:val="TableParagraph"/>
              <w:spacing w:line="266" w:lineRule="exact" w:before="231"/>
              <w:ind w:left="109"/>
              <w:rPr>
                <w:sz w:val="24"/>
              </w:rPr>
            </w:pPr>
            <w:r>
              <w:rPr>
                <w:sz w:val="24"/>
              </w:rPr>
              <w:t>Kabusha</w:t>
            </w:r>
            <w:r>
              <w:rPr>
                <w:spacing w:val="-8"/>
                <w:sz w:val="24"/>
              </w:rPr>
              <w:t> </w:t>
            </w:r>
            <w:r>
              <w:rPr>
                <w:spacing w:val="-5"/>
                <w:sz w:val="24"/>
              </w:rPr>
              <w:t>GSS</w:t>
            </w:r>
          </w:p>
        </w:tc>
        <w:tc>
          <w:tcPr>
            <w:tcW w:w="2881" w:type="dxa"/>
          </w:tcPr>
          <w:p>
            <w:pPr>
              <w:pStyle w:val="TableParagraph"/>
              <w:spacing w:line="266" w:lineRule="exact" w:before="231"/>
              <w:ind w:left="104"/>
              <w:rPr>
                <w:sz w:val="24"/>
              </w:rPr>
            </w:pPr>
            <w:r>
              <w:rPr>
                <w:spacing w:val="-5"/>
                <w:sz w:val="24"/>
              </w:rPr>
              <w:t>31</w:t>
            </w:r>
          </w:p>
        </w:tc>
        <w:tc>
          <w:tcPr>
            <w:tcW w:w="2881" w:type="dxa"/>
          </w:tcPr>
          <w:p>
            <w:pPr>
              <w:pStyle w:val="TableParagraph"/>
              <w:spacing w:line="266" w:lineRule="exact" w:before="231"/>
              <w:ind w:left="104"/>
              <w:rPr>
                <w:sz w:val="24"/>
              </w:rPr>
            </w:pPr>
            <w:r>
              <w:rPr>
                <w:spacing w:val="-5"/>
                <w:sz w:val="24"/>
              </w:rPr>
              <w:t>519</w:t>
            </w:r>
          </w:p>
        </w:tc>
      </w:tr>
    </w:tbl>
    <w:p>
      <w:pPr>
        <w:pStyle w:val="BodyText"/>
        <w:spacing w:before="233" w:after="6"/>
        <w:ind w:left="4054"/>
      </w:pPr>
      <w:r>
        <w:rPr/>
        <w:t>Zone</w:t>
      </w:r>
      <w:r>
        <w:rPr>
          <w:spacing w:val="-4"/>
        </w:rPr>
        <w:t> </w:t>
      </w:r>
      <w:r>
        <w:rPr/>
        <w:t>2</w:t>
      </w:r>
      <w:r>
        <w:rPr>
          <w:spacing w:val="-2"/>
        </w:rPr>
        <w:t> </w:t>
      </w:r>
      <w:r>
        <w:rPr/>
        <w:t>City</w:t>
      </w:r>
      <w:r>
        <w:rPr>
          <w:spacing w:val="-6"/>
        </w:rPr>
        <w:t> </w:t>
      </w:r>
      <w:r>
        <w:rPr>
          <w:spacing w:val="-2"/>
        </w:rPr>
        <w:t>Centre</w:t>
      </w: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2704"/>
        <w:gridCol w:w="2881"/>
        <w:gridCol w:w="2881"/>
      </w:tblGrid>
      <w:tr>
        <w:trPr>
          <w:trHeight w:val="518" w:hRule="atLeast"/>
        </w:trPr>
        <w:tc>
          <w:tcPr>
            <w:tcW w:w="740" w:type="dxa"/>
          </w:tcPr>
          <w:p>
            <w:pPr>
              <w:pStyle w:val="TableParagraph"/>
              <w:spacing w:line="266" w:lineRule="exact" w:before="232"/>
              <w:ind w:left="110"/>
              <w:rPr>
                <w:sz w:val="24"/>
              </w:rPr>
            </w:pPr>
            <w:r>
              <w:rPr>
                <w:spacing w:val="-10"/>
                <w:sz w:val="24"/>
              </w:rPr>
              <w:t>4</w:t>
            </w:r>
          </w:p>
        </w:tc>
        <w:tc>
          <w:tcPr>
            <w:tcW w:w="2704" w:type="dxa"/>
          </w:tcPr>
          <w:p>
            <w:pPr>
              <w:pStyle w:val="TableParagraph"/>
              <w:spacing w:line="266" w:lineRule="exact" w:before="232"/>
              <w:ind w:left="109"/>
              <w:rPr>
                <w:sz w:val="24"/>
              </w:rPr>
            </w:pPr>
            <w:r>
              <w:rPr>
                <w:sz w:val="24"/>
              </w:rPr>
              <w:t>Apo </w:t>
            </w:r>
            <w:r>
              <w:rPr>
                <w:spacing w:val="-5"/>
                <w:sz w:val="24"/>
              </w:rPr>
              <w:t>GSS</w:t>
            </w:r>
          </w:p>
        </w:tc>
        <w:tc>
          <w:tcPr>
            <w:tcW w:w="2881" w:type="dxa"/>
          </w:tcPr>
          <w:p>
            <w:pPr>
              <w:pStyle w:val="TableParagraph"/>
              <w:spacing w:line="266" w:lineRule="exact" w:before="232"/>
              <w:ind w:left="104"/>
              <w:rPr>
                <w:sz w:val="24"/>
              </w:rPr>
            </w:pPr>
            <w:r>
              <w:rPr>
                <w:spacing w:val="-5"/>
                <w:sz w:val="24"/>
              </w:rPr>
              <w:t>68</w:t>
            </w:r>
          </w:p>
        </w:tc>
        <w:tc>
          <w:tcPr>
            <w:tcW w:w="2881" w:type="dxa"/>
          </w:tcPr>
          <w:p>
            <w:pPr>
              <w:pStyle w:val="TableParagraph"/>
              <w:spacing w:line="266" w:lineRule="exact" w:before="232"/>
              <w:ind w:left="104"/>
              <w:rPr>
                <w:sz w:val="24"/>
              </w:rPr>
            </w:pPr>
            <w:r>
              <w:rPr>
                <w:spacing w:val="-5"/>
                <w:sz w:val="24"/>
              </w:rPr>
              <w:t>933</w:t>
            </w:r>
          </w:p>
        </w:tc>
      </w:tr>
      <w:tr>
        <w:trPr>
          <w:trHeight w:val="518" w:hRule="atLeast"/>
        </w:trPr>
        <w:tc>
          <w:tcPr>
            <w:tcW w:w="740" w:type="dxa"/>
          </w:tcPr>
          <w:p>
            <w:pPr>
              <w:pStyle w:val="TableParagraph"/>
              <w:spacing w:line="266" w:lineRule="exact" w:before="231"/>
              <w:ind w:left="110"/>
              <w:rPr>
                <w:sz w:val="24"/>
              </w:rPr>
            </w:pPr>
            <w:r>
              <w:rPr>
                <w:spacing w:val="-10"/>
                <w:sz w:val="24"/>
              </w:rPr>
              <w:t>5</w:t>
            </w:r>
          </w:p>
        </w:tc>
        <w:tc>
          <w:tcPr>
            <w:tcW w:w="2704" w:type="dxa"/>
          </w:tcPr>
          <w:p>
            <w:pPr>
              <w:pStyle w:val="TableParagraph"/>
              <w:spacing w:line="266" w:lineRule="exact" w:before="231"/>
              <w:ind w:left="109"/>
              <w:rPr>
                <w:sz w:val="24"/>
              </w:rPr>
            </w:pPr>
            <w:r>
              <w:rPr>
                <w:sz w:val="24"/>
              </w:rPr>
              <w:t>Asokoro</w:t>
            </w:r>
            <w:r>
              <w:rPr>
                <w:spacing w:val="3"/>
                <w:sz w:val="24"/>
              </w:rPr>
              <w:t> </w:t>
            </w:r>
            <w:r>
              <w:rPr>
                <w:spacing w:val="-4"/>
                <w:sz w:val="24"/>
              </w:rPr>
              <w:t>ADSS</w:t>
            </w:r>
          </w:p>
        </w:tc>
        <w:tc>
          <w:tcPr>
            <w:tcW w:w="2881" w:type="dxa"/>
          </w:tcPr>
          <w:p>
            <w:pPr>
              <w:pStyle w:val="TableParagraph"/>
              <w:spacing w:line="266" w:lineRule="exact" w:before="231"/>
              <w:ind w:left="104"/>
              <w:rPr>
                <w:sz w:val="24"/>
              </w:rPr>
            </w:pPr>
            <w:r>
              <w:rPr>
                <w:spacing w:val="-5"/>
                <w:sz w:val="24"/>
              </w:rPr>
              <w:t>59</w:t>
            </w:r>
          </w:p>
        </w:tc>
        <w:tc>
          <w:tcPr>
            <w:tcW w:w="2881" w:type="dxa"/>
          </w:tcPr>
          <w:p>
            <w:pPr>
              <w:pStyle w:val="TableParagraph"/>
              <w:spacing w:line="266" w:lineRule="exact" w:before="231"/>
              <w:ind w:left="104"/>
              <w:rPr>
                <w:sz w:val="24"/>
              </w:rPr>
            </w:pPr>
            <w:r>
              <w:rPr>
                <w:spacing w:val="-5"/>
                <w:sz w:val="24"/>
              </w:rPr>
              <w:t>509</w:t>
            </w:r>
          </w:p>
        </w:tc>
      </w:tr>
      <w:tr>
        <w:trPr>
          <w:trHeight w:val="513" w:hRule="atLeast"/>
        </w:trPr>
        <w:tc>
          <w:tcPr>
            <w:tcW w:w="740" w:type="dxa"/>
          </w:tcPr>
          <w:p>
            <w:pPr>
              <w:pStyle w:val="TableParagraph"/>
              <w:spacing w:line="261" w:lineRule="exact" w:before="231"/>
              <w:ind w:left="110"/>
              <w:rPr>
                <w:sz w:val="24"/>
              </w:rPr>
            </w:pPr>
            <w:r>
              <w:rPr>
                <w:spacing w:val="-10"/>
                <w:sz w:val="24"/>
              </w:rPr>
              <w:t>6</w:t>
            </w:r>
          </w:p>
        </w:tc>
        <w:tc>
          <w:tcPr>
            <w:tcW w:w="2704" w:type="dxa"/>
          </w:tcPr>
          <w:p>
            <w:pPr>
              <w:pStyle w:val="TableParagraph"/>
              <w:spacing w:line="261" w:lineRule="exact" w:before="231"/>
              <w:ind w:left="109"/>
              <w:rPr>
                <w:sz w:val="24"/>
              </w:rPr>
            </w:pPr>
            <w:r>
              <w:rPr>
                <w:sz w:val="24"/>
              </w:rPr>
              <w:t>Garki</w:t>
            </w:r>
            <w:r>
              <w:rPr>
                <w:spacing w:val="-4"/>
                <w:sz w:val="24"/>
              </w:rPr>
              <w:t> </w:t>
            </w:r>
            <w:r>
              <w:rPr>
                <w:spacing w:val="-5"/>
                <w:sz w:val="24"/>
              </w:rPr>
              <w:t>GSS</w:t>
            </w:r>
          </w:p>
        </w:tc>
        <w:tc>
          <w:tcPr>
            <w:tcW w:w="2881" w:type="dxa"/>
          </w:tcPr>
          <w:p>
            <w:pPr>
              <w:pStyle w:val="TableParagraph"/>
              <w:spacing w:line="261" w:lineRule="exact" w:before="231"/>
              <w:ind w:left="104"/>
              <w:rPr>
                <w:sz w:val="24"/>
              </w:rPr>
            </w:pPr>
            <w:r>
              <w:rPr>
                <w:spacing w:val="-5"/>
                <w:sz w:val="24"/>
              </w:rPr>
              <w:t>80</w:t>
            </w:r>
          </w:p>
        </w:tc>
        <w:tc>
          <w:tcPr>
            <w:tcW w:w="2881" w:type="dxa"/>
          </w:tcPr>
          <w:p>
            <w:pPr>
              <w:pStyle w:val="TableParagraph"/>
              <w:spacing w:line="261" w:lineRule="exact" w:before="231"/>
              <w:ind w:left="104"/>
              <w:rPr>
                <w:sz w:val="24"/>
              </w:rPr>
            </w:pPr>
            <w:r>
              <w:rPr>
                <w:spacing w:val="-4"/>
                <w:sz w:val="24"/>
              </w:rPr>
              <w:t>1488</w:t>
            </w:r>
          </w:p>
        </w:tc>
      </w:tr>
      <w:tr>
        <w:trPr>
          <w:trHeight w:val="518" w:hRule="atLeast"/>
        </w:trPr>
        <w:tc>
          <w:tcPr>
            <w:tcW w:w="740" w:type="dxa"/>
          </w:tcPr>
          <w:p>
            <w:pPr>
              <w:pStyle w:val="TableParagraph"/>
              <w:spacing w:line="266" w:lineRule="exact" w:before="232"/>
              <w:ind w:left="110"/>
              <w:rPr>
                <w:sz w:val="24"/>
              </w:rPr>
            </w:pPr>
            <w:r>
              <w:rPr>
                <w:spacing w:val="-10"/>
                <w:sz w:val="24"/>
              </w:rPr>
              <w:t>7</w:t>
            </w:r>
          </w:p>
        </w:tc>
        <w:tc>
          <w:tcPr>
            <w:tcW w:w="2704" w:type="dxa"/>
          </w:tcPr>
          <w:p>
            <w:pPr>
              <w:pStyle w:val="TableParagraph"/>
              <w:spacing w:line="266" w:lineRule="exact" w:before="232"/>
              <w:ind w:left="109"/>
              <w:rPr>
                <w:sz w:val="24"/>
              </w:rPr>
            </w:pPr>
            <w:r>
              <w:rPr>
                <w:sz w:val="24"/>
              </w:rPr>
              <w:t>Maitama</w:t>
            </w:r>
            <w:r>
              <w:rPr>
                <w:spacing w:val="-8"/>
                <w:sz w:val="24"/>
              </w:rPr>
              <w:t> </w:t>
            </w:r>
            <w:r>
              <w:rPr>
                <w:spacing w:val="-5"/>
                <w:sz w:val="24"/>
              </w:rPr>
              <w:t>MSS</w:t>
            </w:r>
          </w:p>
        </w:tc>
        <w:tc>
          <w:tcPr>
            <w:tcW w:w="2881" w:type="dxa"/>
          </w:tcPr>
          <w:p>
            <w:pPr>
              <w:pStyle w:val="TableParagraph"/>
              <w:spacing w:line="266" w:lineRule="exact" w:before="232"/>
              <w:ind w:left="104"/>
              <w:rPr>
                <w:sz w:val="24"/>
              </w:rPr>
            </w:pPr>
            <w:r>
              <w:rPr>
                <w:spacing w:val="-5"/>
                <w:sz w:val="24"/>
              </w:rPr>
              <w:t>77</w:t>
            </w:r>
          </w:p>
        </w:tc>
        <w:tc>
          <w:tcPr>
            <w:tcW w:w="2881" w:type="dxa"/>
          </w:tcPr>
          <w:p>
            <w:pPr>
              <w:pStyle w:val="TableParagraph"/>
              <w:spacing w:line="266" w:lineRule="exact" w:before="232"/>
              <w:ind w:left="104"/>
              <w:rPr>
                <w:sz w:val="24"/>
              </w:rPr>
            </w:pPr>
            <w:r>
              <w:rPr>
                <w:spacing w:val="-5"/>
                <w:sz w:val="24"/>
              </w:rPr>
              <w:t>736</w:t>
            </w:r>
          </w:p>
        </w:tc>
      </w:tr>
      <w:tr>
        <w:trPr>
          <w:trHeight w:val="513" w:hRule="atLeast"/>
        </w:trPr>
        <w:tc>
          <w:tcPr>
            <w:tcW w:w="740" w:type="dxa"/>
          </w:tcPr>
          <w:p>
            <w:pPr>
              <w:pStyle w:val="TableParagraph"/>
              <w:spacing w:line="261" w:lineRule="exact" w:before="231"/>
              <w:ind w:left="110"/>
              <w:rPr>
                <w:sz w:val="24"/>
              </w:rPr>
            </w:pPr>
            <w:r>
              <w:rPr>
                <w:spacing w:val="-10"/>
                <w:sz w:val="24"/>
              </w:rPr>
              <w:t>8</w:t>
            </w:r>
          </w:p>
        </w:tc>
        <w:tc>
          <w:tcPr>
            <w:tcW w:w="2704" w:type="dxa"/>
          </w:tcPr>
          <w:p>
            <w:pPr>
              <w:pStyle w:val="TableParagraph"/>
              <w:spacing w:line="261" w:lineRule="exact" w:before="231"/>
              <w:ind w:left="109"/>
              <w:rPr>
                <w:sz w:val="24"/>
              </w:rPr>
            </w:pPr>
            <w:r>
              <w:rPr>
                <w:sz w:val="24"/>
              </w:rPr>
              <w:t>Maitama</w:t>
            </w:r>
            <w:r>
              <w:rPr>
                <w:spacing w:val="-6"/>
                <w:sz w:val="24"/>
              </w:rPr>
              <w:t> </w:t>
            </w:r>
            <w:r>
              <w:rPr>
                <w:spacing w:val="-4"/>
                <w:sz w:val="24"/>
              </w:rPr>
              <w:t>ADSS</w:t>
            </w:r>
          </w:p>
        </w:tc>
        <w:tc>
          <w:tcPr>
            <w:tcW w:w="2881" w:type="dxa"/>
          </w:tcPr>
          <w:p>
            <w:pPr>
              <w:pStyle w:val="TableParagraph"/>
              <w:spacing w:line="261" w:lineRule="exact" w:before="231"/>
              <w:ind w:left="104"/>
              <w:rPr>
                <w:sz w:val="24"/>
              </w:rPr>
            </w:pPr>
            <w:r>
              <w:rPr>
                <w:spacing w:val="-5"/>
                <w:sz w:val="24"/>
              </w:rPr>
              <w:t>440</w:t>
            </w:r>
          </w:p>
        </w:tc>
        <w:tc>
          <w:tcPr>
            <w:tcW w:w="2881" w:type="dxa"/>
          </w:tcPr>
          <w:p>
            <w:pPr>
              <w:pStyle w:val="TableParagraph"/>
              <w:spacing w:line="261" w:lineRule="exact" w:before="231"/>
              <w:ind w:left="104"/>
              <w:rPr>
                <w:sz w:val="24"/>
              </w:rPr>
            </w:pPr>
            <w:r>
              <w:rPr>
                <w:spacing w:val="-5"/>
                <w:sz w:val="24"/>
              </w:rPr>
              <w:t>52</w:t>
            </w:r>
          </w:p>
        </w:tc>
      </w:tr>
      <w:tr>
        <w:trPr>
          <w:trHeight w:val="517" w:hRule="atLeast"/>
        </w:trPr>
        <w:tc>
          <w:tcPr>
            <w:tcW w:w="740" w:type="dxa"/>
          </w:tcPr>
          <w:p>
            <w:pPr>
              <w:pStyle w:val="TableParagraph"/>
              <w:spacing w:line="266" w:lineRule="exact" w:before="231"/>
              <w:ind w:left="110"/>
              <w:rPr>
                <w:sz w:val="24"/>
              </w:rPr>
            </w:pPr>
            <w:r>
              <w:rPr>
                <w:spacing w:val="-10"/>
                <w:sz w:val="24"/>
              </w:rPr>
              <w:t>9</w:t>
            </w:r>
          </w:p>
        </w:tc>
        <w:tc>
          <w:tcPr>
            <w:tcW w:w="2704" w:type="dxa"/>
          </w:tcPr>
          <w:p>
            <w:pPr>
              <w:pStyle w:val="TableParagraph"/>
              <w:spacing w:line="266" w:lineRule="exact" w:before="231"/>
              <w:ind w:left="109"/>
              <w:rPr>
                <w:sz w:val="24"/>
              </w:rPr>
            </w:pPr>
            <w:r>
              <w:rPr>
                <w:sz w:val="24"/>
              </w:rPr>
              <w:t>Tudu</w:t>
            </w:r>
            <w:r>
              <w:rPr>
                <w:spacing w:val="-2"/>
                <w:sz w:val="24"/>
              </w:rPr>
              <w:t> </w:t>
            </w:r>
            <w:r>
              <w:rPr>
                <w:sz w:val="24"/>
              </w:rPr>
              <w:t>Wada</w:t>
            </w:r>
            <w:r>
              <w:rPr>
                <w:spacing w:val="-1"/>
                <w:sz w:val="24"/>
              </w:rPr>
              <w:t> </w:t>
            </w:r>
            <w:r>
              <w:rPr>
                <w:spacing w:val="-5"/>
                <w:sz w:val="24"/>
              </w:rPr>
              <w:t>GSS</w:t>
            </w:r>
          </w:p>
        </w:tc>
        <w:tc>
          <w:tcPr>
            <w:tcW w:w="2881" w:type="dxa"/>
          </w:tcPr>
          <w:p>
            <w:pPr>
              <w:pStyle w:val="TableParagraph"/>
              <w:spacing w:line="266" w:lineRule="exact" w:before="231"/>
              <w:ind w:left="104"/>
              <w:rPr>
                <w:sz w:val="24"/>
              </w:rPr>
            </w:pPr>
            <w:r>
              <w:rPr>
                <w:spacing w:val="-5"/>
                <w:sz w:val="24"/>
              </w:rPr>
              <w:t>70</w:t>
            </w:r>
          </w:p>
        </w:tc>
        <w:tc>
          <w:tcPr>
            <w:tcW w:w="2881" w:type="dxa"/>
          </w:tcPr>
          <w:p>
            <w:pPr>
              <w:pStyle w:val="TableParagraph"/>
              <w:spacing w:line="266" w:lineRule="exact" w:before="231"/>
              <w:ind w:left="104"/>
              <w:rPr>
                <w:sz w:val="24"/>
              </w:rPr>
            </w:pPr>
            <w:r>
              <w:rPr>
                <w:spacing w:val="-5"/>
                <w:sz w:val="24"/>
              </w:rPr>
              <w:t>520</w:t>
            </w:r>
          </w:p>
        </w:tc>
      </w:tr>
      <w:tr>
        <w:trPr>
          <w:trHeight w:val="513" w:hRule="atLeast"/>
        </w:trPr>
        <w:tc>
          <w:tcPr>
            <w:tcW w:w="740" w:type="dxa"/>
          </w:tcPr>
          <w:p>
            <w:pPr>
              <w:pStyle w:val="TableParagraph"/>
              <w:spacing w:line="261" w:lineRule="exact" w:before="232"/>
              <w:ind w:left="110"/>
              <w:rPr>
                <w:sz w:val="24"/>
              </w:rPr>
            </w:pPr>
            <w:r>
              <w:rPr>
                <w:spacing w:val="-5"/>
                <w:sz w:val="24"/>
              </w:rPr>
              <w:t>10</w:t>
            </w:r>
          </w:p>
        </w:tc>
        <w:tc>
          <w:tcPr>
            <w:tcW w:w="2704" w:type="dxa"/>
          </w:tcPr>
          <w:p>
            <w:pPr>
              <w:pStyle w:val="TableParagraph"/>
              <w:spacing w:line="261" w:lineRule="exact" w:before="232"/>
              <w:ind w:left="109"/>
              <w:rPr>
                <w:sz w:val="24"/>
              </w:rPr>
            </w:pPr>
            <w:r>
              <w:rPr>
                <w:sz w:val="24"/>
              </w:rPr>
              <w:t>Wuse</w:t>
            </w:r>
            <w:r>
              <w:rPr>
                <w:spacing w:val="-4"/>
                <w:sz w:val="24"/>
              </w:rPr>
              <w:t> </w:t>
            </w:r>
            <w:r>
              <w:rPr>
                <w:spacing w:val="-5"/>
                <w:sz w:val="24"/>
              </w:rPr>
              <w:t>GSS</w:t>
            </w:r>
          </w:p>
        </w:tc>
        <w:tc>
          <w:tcPr>
            <w:tcW w:w="2881" w:type="dxa"/>
          </w:tcPr>
          <w:p>
            <w:pPr>
              <w:pStyle w:val="TableParagraph"/>
              <w:spacing w:line="261" w:lineRule="exact" w:before="232"/>
              <w:ind w:left="104"/>
              <w:rPr>
                <w:sz w:val="24"/>
              </w:rPr>
            </w:pPr>
            <w:r>
              <w:rPr>
                <w:spacing w:val="-5"/>
                <w:sz w:val="24"/>
              </w:rPr>
              <w:t>87</w:t>
            </w:r>
          </w:p>
        </w:tc>
        <w:tc>
          <w:tcPr>
            <w:tcW w:w="2881" w:type="dxa"/>
          </w:tcPr>
          <w:p>
            <w:pPr>
              <w:pStyle w:val="TableParagraph"/>
              <w:spacing w:line="261" w:lineRule="exact" w:before="232"/>
              <w:ind w:left="104"/>
              <w:rPr>
                <w:sz w:val="24"/>
              </w:rPr>
            </w:pPr>
            <w:r>
              <w:rPr>
                <w:spacing w:val="-5"/>
                <w:sz w:val="24"/>
              </w:rPr>
              <w:t>682</w:t>
            </w:r>
          </w:p>
        </w:tc>
      </w:tr>
      <w:tr>
        <w:trPr>
          <w:trHeight w:val="517" w:hRule="atLeast"/>
        </w:trPr>
        <w:tc>
          <w:tcPr>
            <w:tcW w:w="740" w:type="dxa"/>
          </w:tcPr>
          <w:p>
            <w:pPr>
              <w:pStyle w:val="TableParagraph"/>
              <w:spacing w:line="261" w:lineRule="exact" w:before="236"/>
              <w:ind w:left="110"/>
              <w:rPr>
                <w:sz w:val="24"/>
              </w:rPr>
            </w:pPr>
            <w:r>
              <w:rPr>
                <w:spacing w:val="-5"/>
                <w:sz w:val="24"/>
              </w:rPr>
              <w:t>11</w:t>
            </w:r>
          </w:p>
        </w:tc>
        <w:tc>
          <w:tcPr>
            <w:tcW w:w="2704" w:type="dxa"/>
          </w:tcPr>
          <w:p>
            <w:pPr>
              <w:pStyle w:val="TableParagraph"/>
              <w:spacing w:line="261" w:lineRule="exact" w:before="236"/>
              <w:ind w:left="109"/>
              <w:rPr>
                <w:sz w:val="24"/>
              </w:rPr>
            </w:pPr>
            <w:r>
              <w:rPr>
                <w:sz w:val="24"/>
              </w:rPr>
              <w:t>Wuse</w:t>
            </w:r>
            <w:r>
              <w:rPr>
                <w:spacing w:val="-2"/>
                <w:sz w:val="24"/>
              </w:rPr>
              <w:t> </w:t>
            </w:r>
            <w:r>
              <w:rPr>
                <w:sz w:val="24"/>
              </w:rPr>
              <w:t>11 </w:t>
            </w:r>
            <w:r>
              <w:rPr>
                <w:spacing w:val="-4"/>
                <w:sz w:val="24"/>
              </w:rPr>
              <w:t>GDSS</w:t>
            </w:r>
          </w:p>
        </w:tc>
        <w:tc>
          <w:tcPr>
            <w:tcW w:w="2881" w:type="dxa"/>
          </w:tcPr>
          <w:p>
            <w:pPr>
              <w:pStyle w:val="TableParagraph"/>
              <w:spacing w:line="261" w:lineRule="exact" w:before="236"/>
              <w:ind w:left="104"/>
              <w:rPr>
                <w:sz w:val="24"/>
              </w:rPr>
            </w:pPr>
            <w:r>
              <w:rPr>
                <w:spacing w:val="-5"/>
                <w:sz w:val="24"/>
              </w:rPr>
              <w:t>63</w:t>
            </w:r>
          </w:p>
        </w:tc>
        <w:tc>
          <w:tcPr>
            <w:tcW w:w="2881" w:type="dxa"/>
          </w:tcPr>
          <w:p>
            <w:pPr>
              <w:pStyle w:val="TableParagraph"/>
              <w:spacing w:line="261" w:lineRule="exact" w:before="236"/>
              <w:ind w:left="104"/>
              <w:rPr>
                <w:sz w:val="24"/>
              </w:rPr>
            </w:pPr>
            <w:r>
              <w:rPr>
                <w:spacing w:val="-5"/>
                <w:sz w:val="24"/>
              </w:rPr>
              <w:t>635</w:t>
            </w:r>
          </w:p>
        </w:tc>
      </w:tr>
      <w:tr>
        <w:trPr>
          <w:trHeight w:val="517" w:hRule="atLeast"/>
        </w:trPr>
        <w:tc>
          <w:tcPr>
            <w:tcW w:w="740" w:type="dxa"/>
          </w:tcPr>
          <w:p>
            <w:pPr>
              <w:pStyle w:val="TableParagraph"/>
              <w:spacing w:line="266" w:lineRule="exact" w:before="231"/>
              <w:ind w:left="110"/>
              <w:rPr>
                <w:sz w:val="24"/>
              </w:rPr>
            </w:pPr>
            <w:r>
              <w:rPr>
                <w:spacing w:val="-5"/>
                <w:sz w:val="24"/>
              </w:rPr>
              <w:t>12</w:t>
            </w:r>
          </w:p>
        </w:tc>
        <w:tc>
          <w:tcPr>
            <w:tcW w:w="2704" w:type="dxa"/>
          </w:tcPr>
          <w:p>
            <w:pPr>
              <w:pStyle w:val="TableParagraph"/>
              <w:spacing w:line="266" w:lineRule="exact" w:before="231"/>
              <w:ind w:left="109"/>
              <w:rPr>
                <w:sz w:val="24"/>
              </w:rPr>
            </w:pPr>
            <w:r>
              <w:rPr>
                <w:sz w:val="24"/>
              </w:rPr>
              <w:t>Mabuchi</w:t>
            </w:r>
            <w:r>
              <w:rPr>
                <w:spacing w:val="-9"/>
                <w:sz w:val="24"/>
              </w:rPr>
              <w:t> </w:t>
            </w:r>
            <w:r>
              <w:rPr>
                <w:spacing w:val="-5"/>
                <w:sz w:val="24"/>
              </w:rPr>
              <w:t>GSS</w:t>
            </w:r>
          </w:p>
        </w:tc>
        <w:tc>
          <w:tcPr>
            <w:tcW w:w="2881" w:type="dxa"/>
          </w:tcPr>
          <w:p>
            <w:pPr>
              <w:pStyle w:val="TableParagraph"/>
              <w:spacing w:line="266" w:lineRule="exact" w:before="231"/>
              <w:ind w:left="104"/>
              <w:rPr>
                <w:sz w:val="24"/>
              </w:rPr>
            </w:pPr>
            <w:r>
              <w:rPr>
                <w:spacing w:val="-5"/>
                <w:sz w:val="24"/>
              </w:rPr>
              <w:t>36</w:t>
            </w:r>
          </w:p>
        </w:tc>
        <w:tc>
          <w:tcPr>
            <w:tcW w:w="2881" w:type="dxa"/>
          </w:tcPr>
          <w:p>
            <w:pPr>
              <w:pStyle w:val="TableParagraph"/>
              <w:spacing w:line="266" w:lineRule="exact" w:before="231"/>
              <w:ind w:left="104"/>
              <w:rPr>
                <w:sz w:val="24"/>
              </w:rPr>
            </w:pPr>
            <w:r>
              <w:rPr>
                <w:spacing w:val="-5"/>
                <w:sz w:val="24"/>
              </w:rPr>
              <w:t>573</w:t>
            </w:r>
          </w:p>
        </w:tc>
      </w:tr>
    </w:tbl>
    <w:p>
      <w:pPr>
        <w:pStyle w:val="BodyText"/>
        <w:spacing w:before="236" w:after="6"/>
        <w:ind w:left="4054"/>
      </w:pPr>
      <w:r>
        <w:rPr/>
        <w:t>Zone</w:t>
      </w:r>
      <w:r>
        <w:rPr>
          <w:spacing w:val="-2"/>
        </w:rPr>
        <w:t> </w:t>
      </w:r>
      <w:r>
        <w:rPr/>
        <w:t>3</w:t>
      </w:r>
      <w:r>
        <w:rPr>
          <w:spacing w:val="-4"/>
        </w:rPr>
        <w:t> </w:t>
      </w:r>
      <w:r>
        <w:rPr/>
        <w:t>Gwagwa</w:t>
      </w:r>
      <w:r>
        <w:rPr>
          <w:spacing w:val="-2"/>
        </w:rPr>
        <w:t> Karimo</w:t>
      </w: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2704"/>
        <w:gridCol w:w="2881"/>
        <w:gridCol w:w="2881"/>
      </w:tblGrid>
      <w:tr>
        <w:trPr>
          <w:trHeight w:val="518" w:hRule="atLeast"/>
        </w:trPr>
        <w:tc>
          <w:tcPr>
            <w:tcW w:w="740" w:type="dxa"/>
          </w:tcPr>
          <w:p>
            <w:pPr>
              <w:pStyle w:val="TableParagraph"/>
              <w:spacing w:line="266" w:lineRule="exact" w:before="232"/>
              <w:ind w:left="110"/>
              <w:rPr>
                <w:sz w:val="24"/>
              </w:rPr>
            </w:pPr>
            <w:r>
              <w:rPr>
                <w:spacing w:val="-5"/>
                <w:sz w:val="24"/>
              </w:rPr>
              <w:t>13</w:t>
            </w:r>
          </w:p>
        </w:tc>
        <w:tc>
          <w:tcPr>
            <w:tcW w:w="2704" w:type="dxa"/>
          </w:tcPr>
          <w:p>
            <w:pPr>
              <w:pStyle w:val="TableParagraph"/>
              <w:spacing w:line="266" w:lineRule="exact" w:before="232"/>
              <w:ind w:left="109"/>
              <w:rPr>
                <w:sz w:val="24"/>
              </w:rPr>
            </w:pPr>
            <w:r>
              <w:rPr>
                <w:sz w:val="24"/>
              </w:rPr>
              <w:t>Gwagwa</w:t>
            </w:r>
            <w:r>
              <w:rPr>
                <w:spacing w:val="-2"/>
                <w:sz w:val="24"/>
              </w:rPr>
              <w:t> </w:t>
            </w:r>
            <w:r>
              <w:rPr>
                <w:spacing w:val="-5"/>
                <w:sz w:val="24"/>
              </w:rPr>
              <w:t>GSS</w:t>
            </w:r>
          </w:p>
        </w:tc>
        <w:tc>
          <w:tcPr>
            <w:tcW w:w="2881" w:type="dxa"/>
          </w:tcPr>
          <w:p>
            <w:pPr>
              <w:pStyle w:val="TableParagraph"/>
              <w:spacing w:line="266" w:lineRule="exact" w:before="232"/>
              <w:ind w:left="104"/>
              <w:rPr>
                <w:sz w:val="24"/>
              </w:rPr>
            </w:pPr>
            <w:r>
              <w:rPr>
                <w:spacing w:val="-5"/>
                <w:sz w:val="24"/>
              </w:rPr>
              <w:t>58</w:t>
            </w:r>
          </w:p>
        </w:tc>
        <w:tc>
          <w:tcPr>
            <w:tcW w:w="2881" w:type="dxa"/>
          </w:tcPr>
          <w:p>
            <w:pPr>
              <w:pStyle w:val="TableParagraph"/>
              <w:spacing w:line="266" w:lineRule="exact" w:before="232"/>
              <w:ind w:left="104"/>
              <w:rPr>
                <w:sz w:val="24"/>
              </w:rPr>
            </w:pPr>
            <w:r>
              <w:rPr>
                <w:spacing w:val="-4"/>
                <w:sz w:val="24"/>
              </w:rPr>
              <w:t>1149</w:t>
            </w:r>
          </w:p>
        </w:tc>
      </w:tr>
      <w:tr>
        <w:trPr>
          <w:trHeight w:val="513" w:hRule="atLeast"/>
        </w:trPr>
        <w:tc>
          <w:tcPr>
            <w:tcW w:w="740" w:type="dxa"/>
          </w:tcPr>
          <w:p>
            <w:pPr>
              <w:pStyle w:val="TableParagraph"/>
              <w:spacing w:line="261" w:lineRule="exact" w:before="231"/>
              <w:ind w:left="110"/>
              <w:rPr>
                <w:sz w:val="24"/>
              </w:rPr>
            </w:pPr>
            <w:r>
              <w:rPr>
                <w:spacing w:val="-5"/>
                <w:sz w:val="24"/>
              </w:rPr>
              <w:t>14</w:t>
            </w:r>
          </w:p>
        </w:tc>
        <w:tc>
          <w:tcPr>
            <w:tcW w:w="2704" w:type="dxa"/>
          </w:tcPr>
          <w:p>
            <w:pPr>
              <w:pStyle w:val="TableParagraph"/>
              <w:spacing w:line="261" w:lineRule="exact" w:before="231"/>
              <w:ind w:left="109"/>
              <w:rPr>
                <w:sz w:val="24"/>
              </w:rPr>
            </w:pPr>
            <w:r>
              <w:rPr>
                <w:sz w:val="24"/>
              </w:rPr>
              <w:t>Gwaripa</w:t>
            </w:r>
            <w:r>
              <w:rPr>
                <w:spacing w:val="-5"/>
                <w:sz w:val="24"/>
              </w:rPr>
              <w:t> GSS</w:t>
            </w:r>
          </w:p>
        </w:tc>
        <w:tc>
          <w:tcPr>
            <w:tcW w:w="2881" w:type="dxa"/>
          </w:tcPr>
          <w:p>
            <w:pPr>
              <w:pStyle w:val="TableParagraph"/>
              <w:spacing w:line="261" w:lineRule="exact" w:before="231"/>
              <w:ind w:left="104"/>
              <w:rPr>
                <w:sz w:val="24"/>
              </w:rPr>
            </w:pPr>
            <w:r>
              <w:rPr>
                <w:spacing w:val="-5"/>
                <w:sz w:val="24"/>
              </w:rPr>
              <w:t>94</w:t>
            </w:r>
          </w:p>
        </w:tc>
        <w:tc>
          <w:tcPr>
            <w:tcW w:w="2881" w:type="dxa"/>
          </w:tcPr>
          <w:p>
            <w:pPr>
              <w:pStyle w:val="TableParagraph"/>
              <w:spacing w:line="261" w:lineRule="exact" w:before="231"/>
              <w:ind w:left="104"/>
              <w:rPr>
                <w:sz w:val="24"/>
              </w:rPr>
            </w:pPr>
            <w:r>
              <w:rPr>
                <w:spacing w:val="-4"/>
                <w:sz w:val="24"/>
              </w:rPr>
              <w:t>1470</w:t>
            </w:r>
          </w:p>
        </w:tc>
      </w:tr>
      <w:tr>
        <w:trPr>
          <w:trHeight w:val="518" w:hRule="atLeast"/>
        </w:trPr>
        <w:tc>
          <w:tcPr>
            <w:tcW w:w="740" w:type="dxa"/>
          </w:tcPr>
          <w:p>
            <w:pPr>
              <w:pStyle w:val="TableParagraph"/>
              <w:spacing w:line="266" w:lineRule="exact" w:before="231"/>
              <w:ind w:left="110"/>
              <w:rPr>
                <w:sz w:val="24"/>
              </w:rPr>
            </w:pPr>
            <w:r>
              <w:rPr>
                <w:spacing w:val="-5"/>
                <w:sz w:val="24"/>
              </w:rPr>
              <w:t>15</w:t>
            </w:r>
          </w:p>
        </w:tc>
        <w:tc>
          <w:tcPr>
            <w:tcW w:w="2704" w:type="dxa"/>
          </w:tcPr>
          <w:p>
            <w:pPr>
              <w:pStyle w:val="TableParagraph"/>
              <w:spacing w:line="266" w:lineRule="exact" w:before="231"/>
              <w:ind w:left="109"/>
              <w:rPr>
                <w:sz w:val="24"/>
              </w:rPr>
            </w:pPr>
            <w:r>
              <w:rPr>
                <w:sz w:val="24"/>
              </w:rPr>
              <w:t>Jabi</w:t>
            </w:r>
            <w:r>
              <w:rPr>
                <w:spacing w:val="-7"/>
                <w:sz w:val="24"/>
              </w:rPr>
              <w:t> </w:t>
            </w:r>
            <w:r>
              <w:rPr>
                <w:spacing w:val="-5"/>
                <w:sz w:val="24"/>
              </w:rPr>
              <w:t>GSS</w:t>
            </w:r>
          </w:p>
        </w:tc>
        <w:tc>
          <w:tcPr>
            <w:tcW w:w="2881" w:type="dxa"/>
          </w:tcPr>
          <w:p>
            <w:pPr>
              <w:pStyle w:val="TableParagraph"/>
              <w:spacing w:line="266" w:lineRule="exact" w:before="231"/>
              <w:ind w:left="104"/>
              <w:rPr>
                <w:sz w:val="24"/>
              </w:rPr>
            </w:pPr>
            <w:r>
              <w:rPr>
                <w:spacing w:val="-5"/>
                <w:sz w:val="24"/>
              </w:rPr>
              <w:t>62</w:t>
            </w:r>
          </w:p>
        </w:tc>
        <w:tc>
          <w:tcPr>
            <w:tcW w:w="2881" w:type="dxa"/>
          </w:tcPr>
          <w:p>
            <w:pPr>
              <w:pStyle w:val="TableParagraph"/>
              <w:spacing w:line="266" w:lineRule="exact" w:before="231"/>
              <w:ind w:left="104"/>
              <w:rPr>
                <w:sz w:val="24"/>
              </w:rPr>
            </w:pPr>
            <w:r>
              <w:rPr>
                <w:spacing w:val="-5"/>
                <w:sz w:val="24"/>
              </w:rPr>
              <w:t>778</w:t>
            </w:r>
          </w:p>
        </w:tc>
      </w:tr>
      <w:tr>
        <w:trPr>
          <w:trHeight w:val="518" w:hRule="atLeast"/>
        </w:trPr>
        <w:tc>
          <w:tcPr>
            <w:tcW w:w="740" w:type="dxa"/>
          </w:tcPr>
          <w:p>
            <w:pPr>
              <w:pStyle w:val="TableParagraph"/>
              <w:spacing w:line="266" w:lineRule="exact" w:before="232"/>
              <w:ind w:left="110"/>
              <w:rPr>
                <w:sz w:val="24"/>
              </w:rPr>
            </w:pPr>
            <w:r>
              <w:rPr>
                <w:spacing w:val="-5"/>
                <w:sz w:val="24"/>
              </w:rPr>
              <w:t>16</w:t>
            </w:r>
          </w:p>
        </w:tc>
        <w:tc>
          <w:tcPr>
            <w:tcW w:w="2704" w:type="dxa"/>
          </w:tcPr>
          <w:p>
            <w:pPr>
              <w:pStyle w:val="TableParagraph"/>
              <w:spacing w:line="266" w:lineRule="exact" w:before="232"/>
              <w:ind w:left="109"/>
              <w:rPr>
                <w:sz w:val="24"/>
              </w:rPr>
            </w:pPr>
            <w:r>
              <w:rPr>
                <w:sz w:val="24"/>
              </w:rPr>
              <w:t>Jiwa</w:t>
            </w:r>
            <w:r>
              <w:rPr>
                <w:spacing w:val="-5"/>
                <w:sz w:val="24"/>
              </w:rPr>
              <w:t> GSS</w:t>
            </w:r>
          </w:p>
        </w:tc>
        <w:tc>
          <w:tcPr>
            <w:tcW w:w="2881" w:type="dxa"/>
          </w:tcPr>
          <w:p>
            <w:pPr>
              <w:pStyle w:val="TableParagraph"/>
              <w:spacing w:line="266" w:lineRule="exact" w:before="232"/>
              <w:ind w:left="104"/>
              <w:rPr>
                <w:sz w:val="24"/>
              </w:rPr>
            </w:pPr>
            <w:r>
              <w:rPr>
                <w:spacing w:val="-5"/>
                <w:sz w:val="24"/>
              </w:rPr>
              <w:t>59</w:t>
            </w:r>
          </w:p>
        </w:tc>
        <w:tc>
          <w:tcPr>
            <w:tcW w:w="2881" w:type="dxa"/>
          </w:tcPr>
          <w:p>
            <w:pPr>
              <w:pStyle w:val="TableParagraph"/>
              <w:spacing w:line="266" w:lineRule="exact" w:before="232"/>
              <w:ind w:left="104"/>
              <w:rPr>
                <w:sz w:val="24"/>
              </w:rPr>
            </w:pPr>
            <w:r>
              <w:rPr>
                <w:spacing w:val="-4"/>
                <w:sz w:val="24"/>
              </w:rPr>
              <w:t>1163</w:t>
            </w:r>
          </w:p>
        </w:tc>
      </w:tr>
    </w:tbl>
    <w:p>
      <w:pPr>
        <w:spacing w:after="0" w:line="266" w:lineRule="exact"/>
        <w:rPr>
          <w:sz w:val="24"/>
        </w:rPr>
        <w:sectPr>
          <w:pgSz w:w="12240" w:h="15840"/>
          <w:pgMar w:header="0" w:footer="969" w:top="1600" w:bottom="1160" w:left="1300" w:right="720"/>
        </w:sectPr>
      </w:pPr>
    </w:p>
    <w:p>
      <w:pPr>
        <w:pStyle w:val="BodyText"/>
        <w:spacing w:before="72" w:after="6"/>
        <w:ind w:left="4174"/>
      </w:pPr>
      <w:r>
        <w:rPr/>
        <w:t>Zone</w:t>
      </w:r>
      <w:r>
        <w:rPr>
          <w:spacing w:val="-2"/>
        </w:rPr>
        <w:t> </w:t>
      </w:r>
      <w:r>
        <w:rPr/>
        <w:t>4</w:t>
      </w:r>
      <w:r>
        <w:rPr>
          <w:spacing w:val="-4"/>
        </w:rPr>
        <w:t> </w:t>
      </w:r>
      <w:r>
        <w:rPr>
          <w:spacing w:val="-2"/>
        </w:rPr>
        <w:t>Karshi</w:t>
      </w: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2704"/>
        <w:gridCol w:w="2881"/>
        <w:gridCol w:w="2881"/>
      </w:tblGrid>
      <w:tr>
        <w:trPr>
          <w:trHeight w:val="518" w:hRule="atLeast"/>
        </w:trPr>
        <w:tc>
          <w:tcPr>
            <w:tcW w:w="740" w:type="dxa"/>
          </w:tcPr>
          <w:p>
            <w:pPr>
              <w:pStyle w:val="TableParagraph"/>
              <w:spacing w:line="261" w:lineRule="exact" w:before="236"/>
              <w:ind w:left="110"/>
              <w:rPr>
                <w:sz w:val="24"/>
              </w:rPr>
            </w:pPr>
            <w:r>
              <w:rPr>
                <w:spacing w:val="-5"/>
                <w:sz w:val="24"/>
              </w:rPr>
              <w:t>17</w:t>
            </w:r>
          </w:p>
        </w:tc>
        <w:tc>
          <w:tcPr>
            <w:tcW w:w="2704" w:type="dxa"/>
          </w:tcPr>
          <w:p>
            <w:pPr>
              <w:pStyle w:val="TableParagraph"/>
              <w:spacing w:line="261" w:lineRule="exact" w:before="236"/>
              <w:ind w:left="109"/>
              <w:rPr>
                <w:sz w:val="24"/>
              </w:rPr>
            </w:pPr>
            <w:r>
              <w:rPr>
                <w:sz w:val="24"/>
              </w:rPr>
              <w:t>Karshi</w:t>
            </w:r>
            <w:r>
              <w:rPr>
                <w:spacing w:val="-7"/>
                <w:sz w:val="24"/>
              </w:rPr>
              <w:t> </w:t>
            </w:r>
            <w:r>
              <w:rPr>
                <w:spacing w:val="-5"/>
                <w:sz w:val="24"/>
              </w:rPr>
              <w:t>GSS</w:t>
            </w:r>
          </w:p>
        </w:tc>
        <w:tc>
          <w:tcPr>
            <w:tcW w:w="2881" w:type="dxa"/>
          </w:tcPr>
          <w:p>
            <w:pPr>
              <w:pStyle w:val="TableParagraph"/>
              <w:spacing w:line="261" w:lineRule="exact" w:before="236"/>
              <w:ind w:left="104"/>
              <w:rPr>
                <w:sz w:val="24"/>
              </w:rPr>
            </w:pPr>
            <w:r>
              <w:rPr>
                <w:spacing w:val="-5"/>
                <w:sz w:val="24"/>
              </w:rPr>
              <w:t>116</w:t>
            </w:r>
          </w:p>
        </w:tc>
        <w:tc>
          <w:tcPr>
            <w:tcW w:w="2881" w:type="dxa"/>
          </w:tcPr>
          <w:p>
            <w:pPr>
              <w:pStyle w:val="TableParagraph"/>
              <w:spacing w:line="261" w:lineRule="exact" w:before="236"/>
              <w:ind w:left="104"/>
              <w:rPr>
                <w:sz w:val="24"/>
              </w:rPr>
            </w:pPr>
            <w:r>
              <w:rPr>
                <w:spacing w:val="-4"/>
                <w:sz w:val="24"/>
              </w:rPr>
              <w:t>1527</w:t>
            </w:r>
          </w:p>
        </w:tc>
      </w:tr>
      <w:tr>
        <w:trPr>
          <w:trHeight w:val="518" w:hRule="atLeast"/>
        </w:trPr>
        <w:tc>
          <w:tcPr>
            <w:tcW w:w="740" w:type="dxa"/>
          </w:tcPr>
          <w:p>
            <w:pPr>
              <w:pStyle w:val="TableParagraph"/>
              <w:spacing w:line="266" w:lineRule="exact" w:before="232"/>
              <w:ind w:left="110"/>
              <w:rPr>
                <w:sz w:val="24"/>
              </w:rPr>
            </w:pPr>
            <w:r>
              <w:rPr>
                <w:spacing w:val="-5"/>
                <w:sz w:val="24"/>
              </w:rPr>
              <w:t>18</w:t>
            </w:r>
          </w:p>
        </w:tc>
        <w:tc>
          <w:tcPr>
            <w:tcW w:w="2704" w:type="dxa"/>
          </w:tcPr>
          <w:p>
            <w:pPr>
              <w:pStyle w:val="TableParagraph"/>
              <w:spacing w:line="266" w:lineRule="exact" w:before="232"/>
              <w:ind w:left="109"/>
              <w:rPr>
                <w:sz w:val="24"/>
              </w:rPr>
            </w:pPr>
            <w:r>
              <w:rPr>
                <w:sz w:val="24"/>
              </w:rPr>
              <w:t>Jikwoyi</w:t>
            </w:r>
            <w:r>
              <w:rPr>
                <w:spacing w:val="-8"/>
                <w:sz w:val="24"/>
              </w:rPr>
              <w:t> </w:t>
            </w:r>
            <w:r>
              <w:rPr>
                <w:spacing w:val="-5"/>
                <w:sz w:val="24"/>
              </w:rPr>
              <w:t>GSS</w:t>
            </w:r>
          </w:p>
        </w:tc>
        <w:tc>
          <w:tcPr>
            <w:tcW w:w="2881" w:type="dxa"/>
          </w:tcPr>
          <w:p>
            <w:pPr>
              <w:pStyle w:val="TableParagraph"/>
              <w:spacing w:line="266" w:lineRule="exact" w:before="232"/>
              <w:ind w:left="104"/>
              <w:rPr>
                <w:sz w:val="24"/>
              </w:rPr>
            </w:pPr>
            <w:r>
              <w:rPr>
                <w:spacing w:val="-5"/>
                <w:sz w:val="24"/>
              </w:rPr>
              <w:t>39</w:t>
            </w:r>
          </w:p>
        </w:tc>
        <w:tc>
          <w:tcPr>
            <w:tcW w:w="2881" w:type="dxa"/>
          </w:tcPr>
          <w:p>
            <w:pPr>
              <w:pStyle w:val="TableParagraph"/>
              <w:spacing w:line="266" w:lineRule="exact" w:before="232"/>
              <w:ind w:left="104"/>
              <w:rPr>
                <w:sz w:val="24"/>
              </w:rPr>
            </w:pPr>
            <w:r>
              <w:rPr>
                <w:spacing w:val="-4"/>
                <w:sz w:val="24"/>
              </w:rPr>
              <w:t>1436</w:t>
            </w:r>
          </w:p>
        </w:tc>
      </w:tr>
    </w:tbl>
    <w:p>
      <w:pPr>
        <w:pStyle w:val="BodyText"/>
        <w:spacing w:before="232" w:after="6"/>
        <w:ind w:left="4174"/>
      </w:pPr>
      <w:r>
        <w:rPr/>
        <w:t>Zone</w:t>
      </w:r>
      <w:r>
        <w:rPr>
          <w:spacing w:val="-2"/>
        </w:rPr>
        <w:t> </w:t>
      </w:r>
      <w:r>
        <w:rPr/>
        <w:t>5</w:t>
      </w:r>
      <w:r>
        <w:rPr>
          <w:spacing w:val="-4"/>
        </w:rPr>
        <w:t> </w:t>
      </w:r>
      <w:r>
        <w:rPr>
          <w:spacing w:val="-2"/>
        </w:rPr>
        <w:t>Nyanya</w:t>
      </w:r>
    </w:p>
    <w:tbl>
      <w:tblPr>
        <w:tblW w:w="0" w:type="auto"/>
        <w:jc w:val="left"/>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0"/>
        <w:gridCol w:w="2704"/>
        <w:gridCol w:w="2881"/>
        <w:gridCol w:w="2881"/>
      </w:tblGrid>
      <w:tr>
        <w:trPr>
          <w:trHeight w:val="517" w:hRule="atLeast"/>
        </w:trPr>
        <w:tc>
          <w:tcPr>
            <w:tcW w:w="740" w:type="dxa"/>
          </w:tcPr>
          <w:p>
            <w:pPr>
              <w:pStyle w:val="TableParagraph"/>
              <w:spacing w:line="266" w:lineRule="exact" w:before="231"/>
              <w:ind w:left="110"/>
              <w:rPr>
                <w:sz w:val="24"/>
              </w:rPr>
            </w:pPr>
            <w:r>
              <w:rPr>
                <w:spacing w:val="-5"/>
                <w:sz w:val="24"/>
              </w:rPr>
              <w:t>19</w:t>
            </w:r>
          </w:p>
        </w:tc>
        <w:tc>
          <w:tcPr>
            <w:tcW w:w="2704" w:type="dxa"/>
          </w:tcPr>
          <w:p>
            <w:pPr>
              <w:pStyle w:val="TableParagraph"/>
              <w:spacing w:line="266" w:lineRule="exact" w:before="231"/>
              <w:ind w:left="109"/>
              <w:rPr>
                <w:sz w:val="24"/>
              </w:rPr>
            </w:pPr>
            <w:r>
              <w:rPr>
                <w:sz w:val="24"/>
              </w:rPr>
              <w:t>Nyanya</w:t>
            </w:r>
            <w:r>
              <w:rPr>
                <w:spacing w:val="-7"/>
                <w:sz w:val="24"/>
              </w:rPr>
              <w:t> </w:t>
            </w:r>
            <w:r>
              <w:rPr>
                <w:spacing w:val="-5"/>
                <w:sz w:val="24"/>
              </w:rPr>
              <w:t>GSS</w:t>
            </w:r>
          </w:p>
        </w:tc>
        <w:tc>
          <w:tcPr>
            <w:tcW w:w="2881" w:type="dxa"/>
          </w:tcPr>
          <w:p>
            <w:pPr>
              <w:pStyle w:val="TableParagraph"/>
              <w:spacing w:line="266" w:lineRule="exact" w:before="231"/>
              <w:ind w:left="104"/>
              <w:rPr>
                <w:sz w:val="24"/>
              </w:rPr>
            </w:pPr>
            <w:r>
              <w:rPr>
                <w:spacing w:val="-5"/>
                <w:sz w:val="24"/>
              </w:rPr>
              <w:t>96</w:t>
            </w:r>
          </w:p>
        </w:tc>
        <w:tc>
          <w:tcPr>
            <w:tcW w:w="2881" w:type="dxa"/>
          </w:tcPr>
          <w:p>
            <w:pPr>
              <w:pStyle w:val="TableParagraph"/>
              <w:spacing w:line="266" w:lineRule="exact" w:before="231"/>
              <w:ind w:left="104"/>
              <w:rPr>
                <w:sz w:val="24"/>
              </w:rPr>
            </w:pPr>
            <w:r>
              <w:rPr>
                <w:spacing w:val="-4"/>
                <w:sz w:val="24"/>
              </w:rPr>
              <w:t>1570</w:t>
            </w:r>
          </w:p>
        </w:tc>
      </w:tr>
      <w:tr>
        <w:trPr>
          <w:trHeight w:val="513" w:hRule="atLeast"/>
        </w:trPr>
        <w:tc>
          <w:tcPr>
            <w:tcW w:w="740" w:type="dxa"/>
          </w:tcPr>
          <w:p>
            <w:pPr>
              <w:pStyle w:val="TableParagraph"/>
              <w:spacing w:line="261" w:lineRule="exact" w:before="232"/>
              <w:ind w:left="110"/>
              <w:rPr>
                <w:sz w:val="24"/>
              </w:rPr>
            </w:pPr>
            <w:r>
              <w:rPr>
                <w:spacing w:val="-5"/>
                <w:sz w:val="24"/>
              </w:rPr>
              <w:t>20</w:t>
            </w:r>
          </w:p>
        </w:tc>
        <w:tc>
          <w:tcPr>
            <w:tcW w:w="2704" w:type="dxa"/>
          </w:tcPr>
          <w:p>
            <w:pPr>
              <w:pStyle w:val="TableParagraph"/>
              <w:spacing w:line="261" w:lineRule="exact" w:before="232"/>
              <w:ind w:left="109"/>
              <w:rPr>
                <w:sz w:val="24"/>
              </w:rPr>
            </w:pPr>
            <w:r>
              <w:rPr>
                <w:sz w:val="24"/>
              </w:rPr>
              <w:t>Karu</w:t>
            </w:r>
            <w:r>
              <w:rPr>
                <w:spacing w:val="-4"/>
                <w:sz w:val="24"/>
              </w:rPr>
              <w:t> GDSS</w:t>
            </w:r>
          </w:p>
        </w:tc>
        <w:tc>
          <w:tcPr>
            <w:tcW w:w="2881" w:type="dxa"/>
          </w:tcPr>
          <w:p>
            <w:pPr>
              <w:pStyle w:val="TableParagraph"/>
              <w:spacing w:line="261" w:lineRule="exact" w:before="232"/>
              <w:ind w:left="104"/>
              <w:rPr>
                <w:sz w:val="24"/>
              </w:rPr>
            </w:pPr>
            <w:r>
              <w:rPr>
                <w:spacing w:val="-5"/>
                <w:sz w:val="24"/>
              </w:rPr>
              <w:t>94</w:t>
            </w:r>
          </w:p>
        </w:tc>
        <w:tc>
          <w:tcPr>
            <w:tcW w:w="2881" w:type="dxa"/>
          </w:tcPr>
          <w:p>
            <w:pPr>
              <w:pStyle w:val="TableParagraph"/>
              <w:spacing w:line="261" w:lineRule="exact" w:before="232"/>
              <w:ind w:left="104"/>
              <w:rPr>
                <w:sz w:val="24"/>
              </w:rPr>
            </w:pPr>
            <w:r>
              <w:rPr>
                <w:spacing w:val="-5"/>
                <w:sz w:val="24"/>
              </w:rPr>
              <w:t>985</w:t>
            </w:r>
          </w:p>
        </w:tc>
      </w:tr>
      <w:tr>
        <w:trPr>
          <w:trHeight w:val="517" w:hRule="atLeast"/>
        </w:trPr>
        <w:tc>
          <w:tcPr>
            <w:tcW w:w="740" w:type="dxa"/>
          </w:tcPr>
          <w:p>
            <w:pPr>
              <w:pStyle w:val="TableParagraph"/>
              <w:spacing w:line="266" w:lineRule="exact" w:before="231"/>
              <w:ind w:left="110"/>
              <w:rPr>
                <w:sz w:val="24"/>
              </w:rPr>
            </w:pPr>
            <w:r>
              <w:rPr>
                <w:spacing w:val="-5"/>
                <w:sz w:val="24"/>
              </w:rPr>
              <w:t>21</w:t>
            </w:r>
          </w:p>
        </w:tc>
        <w:tc>
          <w:tcPr>
            <w:tcW w:w="2704" w:type="dxa"/>
          </w:tcPr>
          <w:p>
            <w:pPr>
              <w:pStyle w:val="TableParagraph"/>
              <w:spacing w:line="266" w:lineRule="exact" w:before="231"/>
              <w:ind w:left="109"/>
              <w:rPr>
                <w:sz w:val="24"/>
              </w:rPr>
            </w:pPr>
            <w:r>
              <w:rPr>
                <w:sz w:val="24"/>
              </w:rPr>
              <w:t>Karu</w:t>
            </w:r>
            <w:r>
              <w:rPr>
                <w:spacing w:val="-4"/>
                <w:sz w:val="24"/>
              </w:rPr>
              <w:t> </w:t>
            </w:r>
            <w:r>
              <w:rPr>
                <w:spacing w:val="-5"/>
                <w:sz w:val="24"/>
              </w:rPr>
              <w:t>GSS</w:t>
            </w:r>
          </w:p>
        </w:tc>
        <w:tc>
          <w:tcPr>
            <w:tcW w:w="2881" w:type="dxa"/>
          </w:tcPr>
          <w:p>
            <w:pPr>
              <w:pStyle w:val="TableParagraph"/>
              <w:spacing w:line="266" w:lineRule="exact" w:before="231"/>
              <w:ind w:left="104"/>
              <w:rPr>
                <w:sz w:val="24"/>
              </w:rPr>
            </w:pPr>
            <w:r>
              <w:rPr>
                <w:spacing w:val="-5"/>
                <w:sz w:val="24"/>
              </w:rPr>
              <w:t>119</w:t>
            </w:r>
          </w:p>
        </w:tc>
        <w:tc>
          <w:tcPr>
            <w:tcW w:w="2881" w:type="dxa"/>
          </w:tcPr>
          <w:p>
            <w:pPr>
              <w:pStyle w:val="TableParagraph"/>
              <w:spacing w:line="266" w:lineRule="exact" w:before="231"/>
              <w:ind w:left="104"/>
              <w:rPr>
                <w:sz w:val="24"/>
              </w:rPr>
            </w:pPr>
            <w:r>
              <w:rPr>
                <w:spacing w:val="-4"/>
                <w:sz w:val="24"/>
              </w:rPr>
              <w:t>1900</w:t>
            </w:r>
          </w:p>
        </w:tc>
      </w:tr>
      <w:tr>
        <w:trPr>
          <w:trHeight w:val="517" w:hRule="atLeast"/>
        </w:trPr>
        <w:tc>
          <w:tcPr>
            <w:tcW w:w="740" w:type="dxa"/>
          </w:tcPr>
          <w:p>
            <w:pPr>
              <w:pStyle w:val="TableParagraph"/>
              <w:rPr>
                <w:sz w:val="22"/>
              </w:rPr>
            </w:pPr>
          </w:p>
        </w:tc>
        <w:tc>
          <w:tcPr>
            <w:tcW w:w="2704" w:type="dxa"/>
          </w:tcPr>
          <w:p>
            <w:pPr>
              <w:pStyle w:val="TableParagraph"/>
              <w:spacing w:line="266" w:lineRule="exact" w:before="231"/>
              <w:ind w:left="109"/>
              <w:rPr>
                <w:sz w:val="24"/>
              </w:rPr>
            </w:pPr>
            <w:r>
              <w:rPr>
                <w:spacing w:val="-2"/>
                <w:sz w:val="24"/>
              </w:rPr>
              <w:t>TOTAL:</w:t>
            </w:r>
          </w:p>
        </w:tc>
        <w:tc>
          <w:tcPr>
            <w:tcW w:w="2881" w:type="dxa"/>
          </w:tcPr>
          <w:p>
            <w:pPr>
              <w:pStyle w:val="TableParagraph"/>
              <w:spacing w:line="266" w:lineRule="exact" w:before="231"/>
              <w:ind w:left="104"/>
              <w:rPr>
                <w:sz w:val="24"/>
              </w:rPr>
            </w:pPr>
            <w:r>
              <w:rPr>
                <w:spacing w:val="-4"/>
                <w:sz w:val="24"/>
              </w:rPr>
              <w:t>1,476</w:t>
            </w:r>
          </w:p>
        </w:tc>
        <w:tc>
          <w:tcPr>
            <w:tcW w:w="2881" w:type="dxa"/>
          </w:tcPr>
          <w:p>
            <w:pPr>
              <w:pStyle w:val="TableParagraph"/>
              <w:spacing w:line="266" w:lineRule="exact" w:before="231"/>
              <w:ind w:left="104"/>
              <w:rPr>
                <w:sz w:val="24"/>
              </w:rPr>
            </w:pPr>
            <w:r>
              <w:rPr>
                <w:spacing w:val="-2"/>
                <w:sz w:val="24"/>
              </w:rPr>
              <w:t>21,252</w:t>
            </w:r>
          </w:p>
        </w:tc>
      </w:tr>
    </w:tbl>
    <w:p>
      <w:pPr>
        <w:spacing w:after="0" w:line="266" w:lineRule="exact"/>
        <w:rPr>
          <w:sz w:val="24"/>
        </w:rPr>
        <w:sectPr>
          <w:pgSz w:w="12240" w:h="15840"/>
          <w:pgMar w:header="0" w:footer="969" w:top="1360" w:bottom="1160" w:left="1300" w:right="720"/>
        </w:sectPr>
      </w:pPr>
    </w:p>
    <w:p>
      <w:pPr>
        <w:pStyle w:val="BodyText"/>
        <w:spacing w:before="158"/>
        <w:rPr>
          <w:sz w:val="20"/>
        </w:rPr>
      </w:pPr>
    </w:p>
    <w:p>
      <w:pPr>
        <w:spacing w:before="0"/>
        <w:ind w:left="572" w:right="787" w:firstLine="0"/>
        <w:jc w:val="left"/>
        <w:rPr>
          <w:sz w:val="20"/>
        </w:rPr>
      </w:pPr>
      <w:r>
        <w:rPr>
          <w:spacing w:val="-2"/>
          <w:sz w:val="20"/>
        </w:rPr>
        <w:t>Required Sample Size+</w:t>
      </w:r>
    </w:p>
    <w:p>
      <w:pPr>
        <w:spacing w:before="2"/>
        <w:ind w:left="572" w:right="0" w:firstLine="0"/>
        <w:jc w:val="left"/>
        <w:rPr>
          <w:sz w:val="20"/>
        </w:rPr>
      </w:pPr>
      <w:r>
        <w:rPr>
          <w:sz w:val="20"/>
        </w:rPr>
        <w:t>I.e</w:t>
      </w:r>
      <w:r>
        <w:rPr>
          <w:spacing w:val="-7"/>
          <w:sz w:val="20"/>
        </w:rPr>
        <w:t> </w:t>
      </w:r>
      <w:r>
        <w:rPr>
          <w:sz w:val="20"/>
        </w:rPr>
        <w:t>Research</w:t>
      </w:r>
      <w:r>
        <w:rPr>
          <w:spacing w:val="-4"/>
          <w:sz w:val="20"/>
        </w:rPr>
        <w:t> </w:t>
      </w:r>
      <w:r>
        <w:rPr>
          <w:spacing w:val="-2"/>
          <w:sz w:val="20"/>
        </w:rPr>
        <w:t>Advisors</w:t>
      </w:r>
    </w:p>
    <w:p>
      <w:pPr>
        <w:pStyle w:val="Heading1"/>
        <w:ind w:left="572" w:right="0"/>
        <w:jc w:val="left"/>
      </w:pPr>
      <w:r>
        <w:rPr>
          <w:b w:val="0"/>
        </w:rPr>
        <w:br w:type="column"/>
      </w:r>
      <w:r>
        <w:rPr/>
        <w:t>APPENDIX</w:t>
      </w:r>
      <w:r>
        <w:rPr>
          <w:spacing w:val="-7"/>
        </w:rPr>
        <w:t> </w:t>
      </w:r>
      <w:r>
        <w:rPr>
          <w:spacing w:val="-10"/>
        </w:rPr>
        <w:t>3</w:t>
      </w:r>
    </w:p>
    <w:p>
      <w:pPr>
        <w:spacing w:after="0"/>
        <w:jc w:val="left"/>
        <w:sectPr>
          <w:pgSz w:w="12240" w:h="15840"/>
          <w:pgMar w:header="0" w:footer="969" w:top="1360" w:bottom="1160" w:left="1300" w:right="720"/>
          <w:cols w:num="2" w:equalWidth="0">
            <w:col w:w="2375" w:space="1227"/>
            <w:col w:w="6618"/>
          </w:cols>
        </w:sectPr>
      </w:pPr>
    </w:p>
    <w:p>
      <w:pPr>
        <w:pStyle w:val="BodyText"/>
        <w:rPr>
          <w:b/>
          <w:sz w:val="20"/>
        </w:rPr>
      </w:pPr>
    </w:p>
    <w:p>
      <w:pPr>
        <w:spacing w:line="480" w:lineRule="auto" w:before="0"/>
        <w:ind w:left="572" w:right="0" w:firstLine="0"/>
        <w:jc w:val="left"/>
        <w:rPr>
          <w:sz w:val="20"/>
        </w:rPr>
      </w:pPr>
      <w:r>
        <w:rPr/>
        <mc:AlternateContent>
          <mc:Choice Requires="wps">
            <w:drawing>
              <wp:anchor distT="0" distB="0" distL="0" distR="0" allowOverlap="1" layoutInCell="1" locked="0" behindDoc="0" simplePos="0" relativeHeight="15739904">
                <wp:simplePos x="0" y="0"/>
                <wp:positionH relativeFrom="page">
                  <wp:posOffset>1119174</wp:posOffset>
                </wp:positionH>
                <wp:positionV relativeFrom="paragraph">
                  <wp:posOffset>440860</wp:posOffset>
                </wp:positionV>
                <wp:extent cx="5640705" cy="538988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5640705" cy="53898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1"/>
                              <w:gridCol w:w="848"/>
                              <w:gridCol w:w="1080"/>
                              <w:gridCol w:w="948"/>
                              <w:gridCol w:w="927"/>
                              <w:gridCol w:w="922"/>
                              <w:gridCol w:w="1029"/>
                              <w:gridCol w:w="900"/>
                              <w:gridCol w:w="878"/>
                            </w:tblGrid>
                            <w:tr>
                              <w:trPr>
                                <w:trHeight w:val="226" w:hRule="atLeast"/>
                              </w:trPr>
                              <w:tc>
                                <w:tcPr>
                                  <w:tcW w:w="1231" w:type="dxa"/>
                                </w:tcPr>
                                <w:p>
                                  <w:pPr>
                                    <w:pStyle w:val="TableParagraph"/>
                                    <w:rPr>
                                      <w:sz w:val="16"/>
                                    </w:rPr>
                                  </w:pPr>
                                </w:p>
                              </w:tc>
                              <w:tc>
                                <w:tcPr>
                                  <w:tcW w:w="848" w:type="dxa"/>
                                </w:tcPr>
                                <w:p>
                                  <w:pPr>
                                    <w:pStyle w:val="TableParagraph"/>
                                    <w:spacing w:line="207" w:lineRule="exact"/>
                                    <w:ind w:right="317"/>
                                    <w:jc w:val="right"/>
                                    <w:rPr>
                                      <w:sz w:val="20"/>
                                    </w:rPr>
                                  </w:pPr>
                                  <w:r>
                                    <w:rPr>
                                      <w:spacing w:val="-4"/>
                                      <w:sz w:val="20"/>
                                    </w:rPr>
                                    <w:t>0.05</w:t>
                                  </w:r>
                                </w:p>
                              </w:tc>
                              <w:tc>
                                <w:tcPr>
                                  <w:tcW w:w="1080" w:type="dxa"/>
                                </w:tcPr>
                                <w:p>
                                  <w:pPr>
                                    <w:pStyle w:val="TableParagraph"/>
                                    <w:spacing w:line="207" w:lineRule="exact"/>
                                    <w:ind w:left="333"/>
                                    <w:rPr>
                                      <w:sz w:val="20"/>
                                    </w:rPr>
                                  </w:pPr>
                                  <w:r>
                                    <w:rPr>
                                      <w:sz w:val="20"/>
                                    </w:rPr>
                                    <w:t>0.0</w:t>
                                  </w:r>
                                  <w:r>
                                    <w:rPr>
                                      <w:spacing w:val="-5"/>
                                      <w:sz w:val="20"/>
                                    </w:rPr>
                                    <w:t> 35</w:t>
                                  </w:r>
                                </w:p>
                              </w:tc>
                              <w:tc>
                                <w:tcPr>
                                  <w:tcW w:w="948" w:type="dxa"/>
                                </w:tcPr>
                                <w:p>
                                  <w:pPr>
                                    <w:pStyle w:val="TableParagraph"/>
                                    <w:spacing w:line="207" w:lineRule="exact"/>
                                    <w:ind w:left="185" w:right="85"/>
                                    <w:jc w:val="center"/>
                                    <w:rPr>
                                      <w:sz w:val="20"/>
                                    </w:rPr>
                                  </w:pPr>
                                  <w:r>
                                    <w:rPr>
                                      <w:spacing w:val="-2"/>
                                      <w:sz w:val="20"/>
                                    </w:rPr>
                                    <w:t>0.025</w:t>
                                  </w:r>
                                </w:p>
                              </w:tc>
                              <w:tc>
                                <w:tcPr>
                                  <w:tcW w:w="927" w:type="dxa"/>
                                </w:tcPr>
                                <w:p>
                                  <w:pPr>
                                    <w:pStyle w:val="TableParagraph"/>
                                    <w:spacing w:line="207" w:lineRule="exact"/>
                                    <w:ind w:left="303"/>
                                    <w:rPr>
                                      <w:sz w:val="20"/>
                                    </w:rPr>
                                  </w:pPr>
                                  <w:r>
                                    <w:rPr>
                                      <w:spacing w:val="-4"/>
                                      <w:sz w:val="20"/>
                                    </w:rPr>
                                    <w:t>0.01</w:t>
                                  </w:r>
                                </w:p>
                              </w:tc>
                              <w:tc>
                                <w:tcPr>
                                  <w:tcW w:w="922" w:type="dxa"/>
                                </w:tcPr>
                                <w:p>
                                  <w:pPr>
                                    <w:pStyle w:val="TableParagraph"/>
                                    <w:spacing w:line="207" w:lineRule="exact"/>
                                    <w:ind w:left="327"/>
                                    <w:rPr>
                                      <w:sz w:val="20"/>
                                    </w:rPr>
                                  </w:pPr>
                                  <w:r>
                                    <w:rPr>
                                      <w:spacing w:val="-4"/>
                                      <w:sz w:val="20"/>
                                    </w:rPr>
                                    <w:t>0.05</w:t>
                                  </w:r>
                                </w:p>
                              </w:tc>
                              <w:tc>
                                <w:tcPr>
                                  <w:tcW w:w="1029" w:type="dxa"/>
                                </w:tcPr>
                                <w:p>
                                  <w:pPr>
                                    <w:pStyle w:val="TableParagraph"/>
                                    <w:spacing w:line="207" w:lineRule="exact"/>
                                    <w:ind w:left="355"/>
                                    <w:rPr>
                                      <w:sz w:val="20"/>
                                    </w:rPr>
                                  </w:pPr>
                                  <w:r>
                                    <w:rPr>
                                      <w:spacing w:val="-2"/>
                                      <w:sz w:val="20"/>
                                    </w:rPr>
                                    <w:t>0.035</w:t>
                                  </w:r>
                                </w:p>
                              </w:tc>
                              <w:tc>
                                <w:tcPr>
                                  <w:tcW w:w="900" w:type="dxa"/>
                                </w:tcPr>
                                <w:p>
                                  <w:pPr>
                                    <w:pStyle w:val="TableParagraph"/>
                                    <w:spacing w:line="207" w:lineRule="exact"/>
                                    <w:ind w:left="373"/>
                                    <w:rPr>
                                      <w:sz w:val="20"/>
                                    </w:rPr>
                                  </w:pPr>
                                  <w:r>
                                    <w:rPr>
                                      <w:spacing w:val="-4"/>
                                      <w:sz w:val="20"/>
                                    </w:rPr>
                                    <w:t>0.02</w:t>
                                  </w:r>
                                </w:p>
                              </w:tc>
                              <w:tc>
                                <w:tcPr>
                                  <w:tcW w:w="878" w:type="dxa"/>
                                </w:tcPr>
                                <w:p>
                                  <w:pPr>
                                    <w:pStyle w:val="TableParagraph"/>
                                    <w:spacing w:line="207" w:lineRule="exact"/>
                                    <w:ind w:left="477"/>
                                    <w:rPr>
                                      <w:sz w:val="20"/>
                                    </w:rPr>
                                  </w:pPr>
                                  <w:r>
                                    <w:rPr>
                                      <w:spacing w:val="-4"/>
                                      <w:sz w:val="20"/>
                                    </w:rPr>
                                    <w:t>0.01</w:t>
                                  </w:r>
                                </w:p>
                              </w:tc>
                            </w:tr>
                            <w:tr>
                              <w:trPr>
                                <w:trHeight w:val="230" w:hRule="atLeast"/>
                              </w:trPr>
                              <w:tc>
                                <w:tcPr>
                                  <w:tcW w:w="1231" w:type="dxa"/>
                                </w:tcPr>
                                <w:p>
                                  <w:pPr>
                                    <w:pStyle w:val="TableParagraph"/>
                                    <w:spacing w:line="211" w:lineRule="exact"/>
                                    <w:ind w:left="50"/>
                                    <w:rPr>
                                      <w:sz w:val="20"/>
                                    </w:rPr>
                                  </w:pPr>
                                  <w:r>
                                    <w:rPr>
                                      <w:spacing w:val="-5"/>
                                      <w:sz w:val="20"/>
                                    </w:rPr>
                                    <w:t>10</w:t>
                                  </w:r>
                                </w:p>
                              </w:tc>
                              <w:tc>
                                <w:tcPr>
                                  <w:tcW w:w="848" w:type="dxa"/>
                                </w:tcPr>
                                <w:p>
                                  <w:pPr>
                                    <w:pStyle w:val="TableParagraph"/>
                                    <w:spacing w:line="211" w:lineRule="exact"/>
                                    <w:ind w:right="370"/>
                                    <w:jc w:val="right"/>
                                    <w:rPr>
                                      <w:sz w:val="20"/>
                                    </w:rPr>
                                  </w:pPr>
                                  <w:r>
                                    <w:rPr>
                                      <w:spacing w:val="-5"/>
                                      <w:sz w:val="20"/>
                                    </w:rPr>
                                    <w:t>10</w:t>
                                  </w:r>
                                </w:p>
                              </w:tc>
                              <w:tc>
                                <w:tcPr>
                                  <w:tcW w:w="1080" w:type="dxa"/>
                                </w:tcPr>
                                <w:p>
                                  <w:pPr>
                                    <w:pStyle w:val="TableParagraph"/>
                                    <w:spacing w:line="211" w:lineRule="exact"/>
                                    <w:ind w:left="58" w:right="84"/>
                                    <w:jc w:val="center"/>
                                    <w:rPr>
                                      <w:sz w:val="20"/>
                                    </w:rPr>
                                  </w:pPr>
                                  <w:r>
                                    <w:rPr>
                                      <w:spacing w:val="-5"/>
                                      <w:sz w:val="20"/>
                                    </w:rPr>
                                    <w:t>10</w:t>
                                  </w:r>
                                </w:p>
                              </w:tc>
                              <w:tc>
                                <w:tcPr>
                                  <w:tcW w:w="948" w:type="dxa"/>
                                </w:tcPr>
                                <w:p>
                                  <w:pPr>
                                    <w:pStyle w:val="TableParagraph"/>
                                    <w:spacing w:line="211" w:lineRule="exact"/>
                                    <w:ind w:left="131" w:right="85"/>
                                    <w:jc w:val="center"/>
                                    <w:rPr>
                                      <w:sz w:val="20"/>
                                    </w:rPr>
                                  </w:pPr>
                                  <w:r>
                                    <w:rPr>
                                      <w:spacing w:val="-5"/>
                                      <w:sz w:val="20"/>
                                    </w:rPr>
                                    <w:t>10</w:t>
                                  </w:r>
                                </w:p>
                              </w:tc>
                              <w:tc>
                                <w:tcPr>
                                  <w:tcW w:w="927" w:type="dxa"/>
                                </w:tcPr>
                                <w:p>
                                  <w:pPr>
                                    <w:pStyle w:val="TableParagraph"/>
                                    <w:spacing w:line="211" w:lineRule="exact"/>
                                    <w:ind w:right="30"/>
                                    <w:jc w:val="center"/>
                                    <w:rPr>
                                      <w:sz w:val="20"/>
                                    </w:rPr>
                                  </w:pPr>
                                  <w:r>
                                    <w:rPr>
                                      <w:spacing w:val="-5"/>
                                      <w:sz w:val="20"/>
                                    </w:rPr>
                                    <w:t>10</w:t>
                                  </w:r>
                                </w:p>
                              </w:tc>
                              <w:tc>
                                <w:tcPr>
                                  <w:tcW w:w="922" w:type="dxa"/>
                                </w:tcPr>
                                <w:p>
                                  <w:pPr>
                                    <w:pStyle w:val="TableParagraph"/>
                                    <w:spacing w:line="211" w:lineRule="exact"/>
                                    <w:ind w:left="25" w:right="4"/>
                                    <w:jc w:val="center"/>
                                    <w:rPr>
                                      <w:sz w:val="20"/>
                                    </w:rPr>
                                  </w:pPr>
                                  <w:r>
                                    <w:rPr>
                                      <w:spacing w:val="-5"/>
                                      <w:sz w:val="20"/>
                                    </w:rPr>
                                    <w:t>10</w:t>
                                  </w:r>
                                </w:p>
                              </w:tc>
                              <w:tc>
                                <w:tcPr>
                                  <w:tcW w:w="1029" w:type="dxa"/>
                                </w:tcPr>
                                <w:p>
                                  <w:pPr>
                                    <w:pStyle w:val="TableParagraph"/>
                                    <w:spacing w:line="211" w:lineRule="exact"/>
                                    <w:ind w:left="191" w:right="122"/>
                                    <w:jc w:val="center"/>
                                    <w:rPr>
                                      <w:sz w:val="20"/>
                                    </w:rPr>
                                  </w:pPr>
                                  <w:r>
                                    <w:rPr>
                                      <w:spacing w:val="-5"/>
                                      <w:sz w:val="20"/>
                                    </w:rPr>
                                    <w:t>10</w:t>
                                  </w:r>
                                </w:p>
                              </w:tc>
                              <w:tc>
                                <w:tcPr>
                                  <w:tcW w:w="900" w:type="dxa"/>
                                </w:tcPr>
                                <w:p>
                                  <w:pPr>
                                    <w:pStyle w:val="TableParagraph"/>
                                    <w:spacing w:line="211" w:lineRule="exact"/>
                                    <w:ind w:left="421"/>
                                    <w:rPr>
                                      <w:sz w:val="20"/>
                                    </w:rPr>
                                  </w:pPr>
                                  <w:r>
                                    <w:rPr>
                                      <w:spacing w:val="-5"/>
                                      <w:sz w:val="20"/>
                                    </w:rPr>
                                    <w:t>10</w:t>
                                  </w:r>
                                </w:p>
                              </w:tc>
                              <w:tc>
                                <w:tcPr>
                                  <w:tcW w:w="878" w:type="dxa"/>
                                </w:tcPr>
                                <w:p>
                                  <w:pPr>
                                    <w:pStyle w:val="TableParagraph"/>
                                    <w:spacing w:line="211" w:lineRule="exact"/>
                                    <w:ind w:left="472"/>
                                    <w:rPr>
                                      <w:sz w:val="20"/>
                                    </w:rPr>
                                  </w:pPr>
                                  <w:r>
                                    <w:rPr>
                                      <w:spacing w:val="-5"/>
                                      <w:sz w:val="20"/>
                                    </w:rPr>
                                    <w:t>10</w:t>
                                  </w:r>
                                </w:p>
                              </w:tc>
                            </w:tr>
                            <w:tr>
                              <w:trPr>
                                <w:trHeight w:val="230" w:hRule="atLeast"/>
                              </w:trPr>
                              <w:tc>
                                <w:tcPr>
                                  <w:tcW w:w="1231" w:type="dxa"/>
                                </w:tcPr>
                                <w:p>
                                  <w:pPr>
                                    <w:pStyle w:val="TableParagraph"/>
                                    <w:spacing w:line="211" w:lineRule="exact"/>
                                    <w:ind w:left="50"/>
                                    <w:rPr>
                                      <w:sz w:val="20"/>
                                    </w:rPr>
                                  </w:pPr>
                                  <w:r>
                                    <w:rPr>
                                      <w:spacing w:val="-5"/>
                                      <w:sz w:val="20"/>
                                    </w:rPr>
                                    <w:t>20</w:t>
                                  </w:r>
                                </w:p>
                              </w:tc>
                              <w:tc>
                                <w:tcPr>
                                  <w:tcW w:w="848" w:type="dxa"/>
                                </w:tcPr>
                                <w:p>
                                  <w:pPr>
                                    <w:pStyle w:val="TableParagraph"/>
                                    <w:spacing w:line="211" w:lineRule="exact"/>
                                    <w:ind w:right="370"/>
                                    <w:jc w:val="right"/>
                                    <w:rPr>
                                      <w:sz w:val="20"/>
                                    </w:rPr>
                                  </w:pPr>
                                  <w:r>
                                    <w:rPr>
                                      <w:spacing w:val="-5"/>
                                      <w:sz w:val="20"/>
                                    </w:rPr>
                                    <w:t>19</w:t>
                                  </w:r>
                                </w:p>
                              </w:tc>
                              <w:tc>
                                <w:tcPr>
                                  <w:tcW w:w="1080" w:type="dxa"/>
                                </w:tcPr>
                                <w:p>
                                  <w:pPr>
                                    <w:pStyle w:val="TableParagraph"/>
                                    <w:spacing w:line="211" w:lineRule="exact"/>
                                    <w:ind w:right="84"/>
                                    <w:jc w:val="center"/>
                                    <w:rPr>
                                      <w:sz w:val="20"/>
                                    </w:rPr>
                                  </w:pPr>
                                  <w:r>
                                    <w:rPr>
                                      <w:spacing w:val="-5"/>
                                      <w:sz w:val="20"/>
                                    </w:rPr>
                                    <w:t>20</w:t>
                                  </w:r>
                                </w:p>
                              </w:tc>
                              <w:tc>
                                <w:tcPr>
                                  <w:tcW w:w="948" w:type="dxa"/>
                                </w:tcPr>
                                <w:p>
                                  <w:pPr>
                                    <w:pStyle w:val="TableParagraph"/>
                                    <w:spacing w:line="211" w:lineRule="exact"/>
                                    <w:ind w:right="85"/>
                                    <w:jc w:val="center"/>
                                    <w:rPr>
                                      <w:sz w:val="20"/>
                                    </w:rPr>
                                  </w:pPr>
                                  <w:r>
                                    <w:rPr>
                                      <w:spacing w:val="-5"/>
                                      <w:sz w:val="20"/>
                                    </w:rPr>
                                    <w:t>20</w:t>
                                  </w:r>
                                </w:p>
                              </w:tc>
                              <w:tc>
                                <w:tcPr>
                                  <w:tcW w:w="927" w:type="dxa"/>
                                </w:tcPr>
                                <w:p>
                                  <w:pPr>
                                    <w:pStyle w:val="TableParagraph"/>
                                    <w:spacing w:line="211" w:lineRule="exact"/>
                                    <w:ind w:left="277"/>
                                    <w:rPr>
                                      <w:sz w:val="20"/>
                                    </w:rPr>
                                  </w:pPr>
                                  <w:r>
                                    <w:rPr>
                                      <w:spacing w:val="-5"/>
                                      <w:sz w:val="20"/>
                                    </w:rPr>
                                    <w:t>20</w:t>
                                  </w:r>
                                </w:p>
                              </w:tc>
                              <w:tc>
                                <w:tcPr>
                                  <w:tcW w:w="922" w:type="dxa"/>
                                </w:tcPr>
                                <w:p>
                                  <w:pPr>
                                    <w:pStyle w:val="TableParagraph"/>
                                    <w:spacing w:line="211" w:lineRule="exact"/>
                                    <w:ind w:left="274"/>
                                    <w:rPr>
                                      <w:sz w:val="20"/>
                                    </w:rPr>
                                  </w:pPr>
                                  <w:r>
                                    <w:rPr>
                                      <w:spacing w:val="-5"/>
                                      <w:sz w:val="20"/>
                                    </w:rPr>
                                    <w:t>19</w:t>
                                  </w:r>
                                </w:p>
                              </w:tc>
                              <w:tc>
                                <w:tcPr>
                                  <w:tcW w:w="1029" w:type="dxa"/>
                                </w:tcPr>
                                <w:p>
                                  <w:pPr>
                                    <w:pStyle w:val="TableParagraph"/>
                                    <w:spacing w:line="211" w:lineRule="exact"/>
                                    <w:ind w:left="75" w:right="197"/>
                                    <w:jc w:val="center"/>
                                    <w:rPr>
                                      <w:sz w:val="20"/>
                                    </w:rPr>
                                  </w:pPr>
                                  <w:r>
                                    <w:rPr>
                                      <w:spacing w:val="-5"/>
                                      <w:sz w:val="20"/>
                                    </w:rPr>
                                    <w:t>20</w:t>
                                  </w:r>
                                </w:p>
                              </w:tc>
                              <w:tc>
                                <w:tcPr>
                                  <w:tcW w:w="900" w:type="dxa"/>
                                </w:tcPr>
                                <w:p>
                                  <w:pPr>
                                    <w:pStyle w:val="TableParagraph"/>
                                    <w:spacing w:line="211" w:lineRule="exact"/>
                                    <w:ind w:right="52"/>
                                    <w:jc w:val="center"/>
                                    <w:rPr>
                                      <w:sz w:val="20"/>
                                    </w:rPr>
                                  </w:pPr>
                                  <w:r>
                                    <w:rPr>
                                      <w:spacing w:val="-5"/>
                                      <w:sz w:val="20"/>
                                    </w:rPr>
                                    <w:t>20</w:t>
                                  </w:r>
                                </w:p>
                              </w:tc>
                              <w:tc>
                                <w:tcPr>
                                  <w:tcW w:w="878" w:type="dxa"/>
                                </w:tcPr>
                                <w:p>
                                  <w:pPr>
                                    <w:pStyle w:val="TableParagraph"/>
                                    <w:spacing w:line="211" w:lineRule="exact"/>
                                    <w:ind w:left="65"/>
                                    <w:jc w:val="center"/>
                                    <w:rPr>
                                      <w:sz w:val="20"/>
                                    </w:rPr>
                                  </w:pPr>
                                  <w:r>
                                    <w:rPr>
                                      <w:spacing w:val="-5"/>
                                      <w:sz w:val="20"/>
                                    </w:rPr>
                                    <w:t>20</w:t>
                                  </w:r>
                                </w:p>
                              </w:tc>
                            </w:tr>
                            <w:tr>
                              <w:trPr>
                                <w:trHeight w:val="230" w:hRule="atLeast"/>
                              </w:trPr>
                              <w:tc>
                                <w:tcPr>
                                  <w:tcW w:w="1231" w:type="dxa"/>
                                </w:tcPr>
                                <w:p>
                                  <w:pPr>
                                    <w:pStyle w:val="TableParagraph"/>
                                    <w:spacing w:line="210" w:lineRule="exact"/>
                                    <w:ind w:left="50"/>
                                    <w:rPr>
                                      <w:sz w:val="20"/>
                                    </w:rPr>
                                  </w:pPr>
                                  <w:r>
                                    <w:rPr>
                                      <w:spacing w:val="-5"/>
                                      <w:sz w:val="20"/>
                                    </w:rPr>
                                    <w:t>30</w:t>
                                  </w:r>
                                </w:p>
                              </w:tc>
                              <w:tc>
                                <w:tcPr>
                                  <w:tcW w:w="848" w:type="dxa"/>
                                </w:tcPr>
                                <w:p>
                                  <w:pPr>
                                    <w:pStyle w:val="TableParagraph"/>
                                    <w:spacing w:line="210" w:lineRule="exact"/>
                                    <w:ind w:right="370"/>
                                    <w:jc w:val="right"/>
                                    <w:rPr>
                                      <w:sz w:val="20"/>
                                    </w:rPr>
                                  </w:pPr>
                                  <w:r>
                                    <w:rPr>
                                      <w:spacing w:val="-5"/>
                                      <w:sz w:val="20"/>
                                    </w:rPr>
                                    <w:t>28</w:t>
                                  </w:r>
                                </w:p>
                              </w:tc>
                              <w:tc>
                                <w:tcPr>
                                  <w:tcW w:w="1080" w:type="dxa"/>
                                </w:tcPr>
                                <w:p>
                                  <w:pPr>
                                    <w:pStyle w:val="TableParagraph"/>
                                    <w:spacing w:line="210" w:lineRule="exact"/>
                                    <w:ind w:right="84"/>
                                    <w:jc w:val="center"/>
                                    <w:rPr>
                                      <w:sz w:val="20"/>
                                    </w:rPr>
                                  </w:pPr>
                                  <w:r>
                                    <w:rPr>
                                      <w:spacing w:val="-5"/>
                                      <w:sz w:val="20"/>
                                    </w:rPr>
                                    <w:t>29</w:t>
                                  </w:r>
                                </w:p>
                              </w:tc>
                              <w:tc>
                                <w:tcPr>
                                  <w:tcW w:w="948" w:type="dxa"/>
                                </w:tcPr>
                                <w:p>
                                  <w:pPr>
                                    <w:pStyle w:val="TableParagraph"/>
                                    <w:spacing w:line="210" w:lineRule="exact"/>
                                    <w:ind w:right="85"/>
                                    <w:jc w:val="center"/>
                                    <w:rPr>
                                      <w:sz w:val="20"/>
                                    </w:rPr>
                                  </w:pPr>
                                  <w:r>
                                    <w:rPr>
                                      <w:spacing w:val="-5"/>
                                      <w:sz w:val="20"/>
                                    </w:rPr>
                                    <w:t>29</w:t>
                                  </w:r>
                                </w:p>
                              </w:tc>
                              <w:tc>
                                <w:tcPr>
                                  <w:tcW w:w="927" w:type="dxa"/>
                                </w:tcPr>
                                <w:p>
                                  <w:pPr>
                                    <w:pStyle w:val="TableParagraph"/>
                                    <w:spacing w:line="210" w:lineRule="exact"/>
                                    <w:ind w:left="245"/>
                                    <w:rPr>
                                      <w:sz w:val="20"/>
                                    </w:rPr>
                                  </w:pPr>
                                  <w:r>
                                    <w:rPr>
                                      <w:spacing w:val="-5"/>
                                      <w:sz w:val="20"/>
                                    </w:rPr>
                                    <w:t>30</w:t>
                                  </w:r>
                                </w:p>
                              </w:tc>
                              <w:tc>
                                <w:tcPr>
                                  <w:tcW w:w="922" w:type="dxa"/>
                                </w:tcPr>
                                <w:p>
                                  <w:pPr>
                                    <w:pStyle w:val="TableParagraph"/>
                                    <w:spacing w:line="210" w:lineRule="exact"/>
                                    <w:ind w:left="274"/>
                                    <w:rPr>
                                      <w:sz w:val="20"/>
                                    </w:rPr>
                                  </w:pPr>
                                  <w:r>
                                    <w:rPr>
                                      <w:spacing w:val="-5"/>
                                      <w:sz w:val="20"/>
                                    </w:rPr>
                                    <w:t>29</w:t>
                                  </w:r>
                                </w:p>
                              </w:tc>
                              <w:tc>
                                <w:tcPr>
                                  <w:tcW w:w="1029" w:type="dxa"/>
                                </w:tcPr>
                                <w:p>
                                  <w:pPr>
                                    <w:pStyle w:val="TableParagraph"/>
                                    <w:spacing w:line="210" w:lineRule="exact"/>
                                    <w:ind w:left="75" w:right="197"/>
                                    <w:jc w:val="center"/>
                                    <w:rPr>
                                      <w:sz w:val="20"/>
                                    </w:rPr>
                                  </w:pPr>
                                  <w:r>
                                    <w:rPr>
                                      <w:spacing w:val="-5"/>
                                      <w:sz w:val="20"/>
                                    </w:rPr>
                                    <w:t>29</w:t>
                                  </w:r>
                                </w:p>
                              </w:tc>
                              <w:tc>
                                <w:tcPr>
                                  <w:tcW w:w="900" w:type="dxa"/>
                                </w:tcPr>
                                <w:p>
                                  <w:pPr>
                                    <w:pStyle w:val="TableParagraph"/>
                                    <w:spacing w:line="210" w:lineRule="exact"/>
                                    <w:ind w:right="52"/>
                                    <w:jc w:val="center"/>
                                    <w:rPr>
                                      <w:sz w:val="20"/>
                                    </w:rPr>
                                  </w:pPr>
                                  <w:r>
                                    <w:rPr>
                                      <w:spacing w:val="-5"/>
                                      <w:sz w:val="20"/>
                                    </w:rPr>
                                    <w:t>30</w:t>
                                  </w:r>
                                </w:p>
                              </w:tc>
                              <w:tc>
                                <w:tcPr>
                                  <w:tcW w:w="878" w:type="dxa"/>
                                </w:tcPr>
                                <w:p>
                                  <w:pPr>
                                    <w:pStyle w:val="TableParagraph"/>
                                    <w:spacing w:line="210" w:lineRule="exact"/>
                                    <w:ind w:left="65"/>
                                    <w:jc w:val="center"/>
                                    <w:rPr>
                                      <w:sz w:val="20"/>
                                    </w:rPr>
                                  </w:pPr>
                                  <w:r>
                                    <w:rPr>
                                      <w:spacing w:val="-5"/>
                                      <w:sz w:val="20"/>
                                    </w:rPr>
                                    <w:t>30</w:t>
                                  </w:r>
                                </w:p>
                              </w:tc>
                            </w:tr>
                            <w:tr>
                              <w:trPr>
                                <w:trHeight w:val="230" w:hRule="atLeast"/>
                              </w:trPr>
                              <w:tc>
                                <w:tcPr>
                                  <w:tcW w:w="1231" w:type="dxa"/>
                                </w:tcPr>
                                <w:p>
                                  <w:pPr>
                                    <w:pStyle w:val="TableParagraph"/>
                                    <w:spacing w:line="210" w:lineRule="exact"/>
                                    <w:ind w:left="50"/>
                                    <w:rPr>
                                      <w:sz w:val="20"/>
                                    </w:rPr>
                                  </w:pPr>
                                  <w:r>
                                    <w:rPr>
                                      <w:spacing w:val="-5"/>
                                      <w:sz w:val="20"/>
                                    </w:rPr>
                                    <w:t>50</w:t>
                                  </w:r>
                                </w:p>
                              </w:tc>
                              <w:tc>
                                <w:tcPr>
                                  <w:tcW w:w="848" w:type="dxa"/>
                                </w:tcPr>
                                <w:p>
                                  <w:pPr>
                                    <w:pStyle w:val="TableParagraph"/>
                                    <w:spacing w:line="210" w:lineRule="exact"/>
                                    <w:ind w:right="373"/>
                                    <w:jc w:val="right"/>
                                    <w:rPr>
                                      <w:sz w:val="20"/>
                                    </w:rPr>
                                  </w:pPr>
                                  <w:r>
                                    <w:rPr>
                                      <w:spacing w:val="-5"/>
                                      <w:sz w:val="20"/>
                                    </w:rPr>
                                    <w:t>44</w:t>
                                  </w:r>
                                </w:p>
                              </w:tc>
                              <w:tc>
                                <w:tcPr>
                                  <w:tcW w:w="1080" w:type="dxa"/>
                                </w:tcPr>
                                <w:p>
                                  <w:pPr>
                                    <w:pStyle w:val="TableParagraph"/>
                                    <w:spacing w:line="210" w:lineRule="exact"/>
                                    <w:ind w:left="48" w:right="84"/>
                                    <w:jc w:val="center"/>
                                    <w:rPr>
                                      <w:sz w:val="20"/>
                                    </w:rPr>
                                  </w:pPr>
                                  <w:r>
                                    <w:rPr>
                                      <w:spacing w:val="-5"/>
                                      <w:sz w:val="20"/>
                                    </w:rPr>
                                    <w:t>47</w:t>
                                  </w:r>
                                </w:p>
                              </w:tc>
                              <w:tc>
                                <w:tcPr>
                                  <w:tcW w:w="948" w:type="dxa"/>
                                </w:tcPr>
                                <w:p>
                                  <w:pPr>
                                    <w:pStyle w:val="TableParagraph"/>
                                    <w:spacing w:line="210" w:lineRule="exact"/>
                                    <w:ind w:left="131" w:right="85"/>
                                    <w:jc w:val="center"/>
                                    <w:rPr>
                                      <w:sz w:val="20"/>
                                    </w:rPr>
                                  </w:pPr>
                                  <w:r>
                                    <w:rPr>
                                      <w:spacing w:val="-5"/>
                                      <w:sz w:val="20"/>
                                    </w:rPr>
                                    <w:t>48</w:t>
                                  </w:r>
                                </w:p>
                              </w:tc>
                              <w:tc>
                                <w:tcPr>
                                  <w:tcW w:w="927" w:type="dxa"/>
                                </w:tcPr>
                                <w:p>
                                  <w:pPr>
                                    <w:pStyle w:val="TableParagraph"/>
                                    <w:spacing w:line="210" w:lineRule="exact"/>
                                    <w:ind w:left="298"/>
                                    <w:rPr>
                                      <w:sz w:val="20"/>
                                    </w:rPr>
                                  </w:pPr>
                                  <w:r>
                                    <w:rPr>
                                      <w:spacing w:val="-5"/>
                                      <w:sz w:val="20"/>
                                    </w:rPr>
                                    <w:t>50</w:t>
                                  </w:r>
                                </w:p>
                              </w:tc>
                              <w:tc>
                                <w:tcPr>
                                  <w:tcW w:w="922" w:type="dxa"/>
                                </w:tcPr>
                                <w:p>
                                  <w:pPr>
                                    <w:pStyle w:val="TableParagraph"/>
                                    <w:spacing w:line="210" w:lineRule="exact"/>
                                    <w:ind w:left="25"/>
                                    <w:jc w:val="center"/>
                                    <w:rPr>
                                      <w:sz w:val="20"/>
                                    </w:rPr>
                                  </w:pPr>
                                  <w:r>
                                    <w:rPr>
                                      <w:spacing w:val="-5"/>
                                      <w:sz w:val="20"/>
                                    </w:rPr>
                                    <w:t>47</w:t>
                                  </w:r>
                                </w:p>
                              </w:tc>
                              <w:tc>
                                <w:tcPr>
                                  <w:tcW w:w="1029" w:type="dxa"/>
                                </w:tcPr>
                                <w:p>
                                  <w:pPr>
                                    <w:pStyle w:val="TableParagraph"/>
                                    <w:spacing w:line="210" w:lineRule="exact"/>
                                    <w:ind w:left="197" w:right="122"/>
                                    <w:jc w:val="center"/>
                                    <w:rPr>
                                      <w:sz w:val="20"/>
                                    </w:rPr>
                                  </w:pPr>
                                  <w:r>
                                    <w:rPr>
                                      <w:spacing w:val="-5"/>
                                      <w:sz w:val="20"/>
                                    </w:rPr>
                                    <w:t>48</w:t>
                                  </w:r>
                                </w:p>
                              </w:tc>
                              <w:tc>
                                <w:tcPr>
                                  <w:tcW w:w="900" w:type="dxa"/>
                                </w:tcPr>
                                <w:p>
                                  <w:pPr>
                                    <w:pStyle w:val="TableParagraph"/>
                                    <w:spacing w:line="210" w:lineRule="exact"/>
                                    <w:ind w:left="421"/>
                                    <w:rPr>
                                      <w:sz w:val="20"/>
                                    </w:rPr>
                                  </w:pPr>
                                  <w:r>
                                    <w:rPr>
                                      <w:spacing w:val="-5"/>
                                      <w:sz w:val="20"/>
                                    </w:rPr>
                                    <w:t>49</w:t>
                                  </w:r>
                                </w:p>
                              </w:tc>
                              <w:tc>
                                <w:tcPr>
                                  <w:tcW w:w="878" w:type="dxa"/>
                                </w:tcPr>
                                <w:p>
                                  <w:pPr>
                                    <w:pStyle w:val="TableParagraph"/>
                                    <w:spacing w:line="210" w:lineRule="exact"/>
                                    <w:ind w:left="470"/>
                                    <w:rPr>
                                      <w:sz w:val="20"/>
                                    </w:rPr>
                                  </w:pPr>
                                  <w:r>
                                    <w:rPr>
                                      <w:spacing w:val="-5"/>
                                      <w:sz w:val="20"/>
                                    </w:rPr>
                                    <w:t>50</w:t>
                                  </w:r>
                                </w:p>
                              </w:tc>
                            </w:tr>
                            <w:tr>
                              <w:trPr>
                                <w:trHeight w:val="230" w:hRule="atLeast"/>
                              </w:trPr>
                              <w:tc>
                                <w:tcPr>
                                  <w:tcW w:w="1231" w:type="dxa"/>
                                </w:tcPr>
                                <w:p>
                                  <w:pPr>
                                    <w:pStyle w:val="TableParagraph"/>
                                    <w:spacing w:line="210" w:lineRule="exact"/>
                                    <w:ind w:left="50"/>
                                    <w:rPr>
                                      <w:sz w:val="20"/>
                                    </w:rPr>
                                  </w:pPr>
                                  <w:r>
                                    <w:rPr>
                                      <w:spacing w:val="-5"/>
                                      <w:sz w:val="20"/>
                                    </w:rPr>
                                    <w:t>75</w:t>
                                  </w:r>
                                </w:p>
                              </w:tc>
                              <w:tc>
                                <w:tcPr>
                                  <w:tcW w:w="848" w:type="dxa"/>
                                </w:tcPr>
                                <w:p>
                                  <w:pPr>
                                    <w:pStyle w:val="TableParagraph"/>
                                    <w:spacing w:line="210" w:lineRule="exact"/>
                                    <w:ind w:right="370"/>
                                    <w:jc w:val="right"/>
                                    <w:rPr>
                                      <w:sz w:val="20"/>
                                    </w:rPr>
                                  </w:pPr>
                                  <w:r>
                                    <w:rPr>
                                      <w:spacing w:val="-5"/>
                                      <w:sz w:val="20"/>
                                    </w:rPr>
                                    <w:t>63</w:t>
                                  </w:r>
                                </w:p>
                              </w:tc>
                              <w:tc>
                                <w:tcPr>
                                  <w:tcW w:w="1080" w:type="dxa"/>
                                </w:tcPr>
                                <w:p>
                                  <w:pPr>
                                    <w:pStyle w:val="TableParagraph"/>
                                    <w:spacing w:line="210" w:lineRule="exact"/>
                                    <w:ind w:left="55" w:right="84"/>
                                    <w:jc w:val="center"/>
                                    <w:rPr>
                                      <w:sz w:val="20"/>
                                    </w:rPr>
                                  </w:pPr>
                                  <w:r>
                                    <w:rPr>
                                      <w:spacing w:val="-5"/>
                                      <w:sz w:val="20"/>
                                    </w:rPr>
                                    <w:t>69</w:t>
                                  </w:r>
                                </w:p>
                              </w:tc>
                              <w:tc>
                                <w:tcPr>
                                  <w:tcW w:w="948" w:type="dxa"/>
                                </w:tcPr>
                                <w:p>
                                  <w:pPr>
                                    <w:pStyle w:val="TableParagraph"/>
                                    <w:spacing w:line="210" w:lineRule="exact"/>
                                    <w:ind w:left="131" w:right="85"/>
                                    <w:jc w:val="center"/>
                                    <w:rPr>
                                      <w:sz w:val="20"/>
                                    </w:rPr>
                                  </w:pPr>
                                  <w:r>
                                    <w:rPr>
                                      <w:spacing w:val="-5"/>
                                      <w:sz w:val="20"/>
                                    </w:rPr>
                                    <w:t>72</w:t>
                                  </w:r>
                                </w:p>
                              </w:tc>
                              <w:tc>
                                <w:tcPr>
                                  <w:tcW w:w="927" w:type="dxa"/>
                                </w:tcPr>
                                <w:p>
                                  <w:pPr>
                                    <w:pStyle w:val="TableParagraph"/>
                                    <w:spacing w:line="210" w:lineRule="exact"/>
                                    <w:ind w:left="298"/>
                                    <w:rPr>
                                      <w:sz w:val="20"/>
                                    </w:rPr>
                                  </w:pPr>
                                  <w:r>
                                    <w:rPr>
                                      <w:spacing w:val="-5"/>
                                      <w:sz w:val="20"/>
                                    </w:rPr>
                                    <w:t>74</w:t>
                                  </w:r>
                                </w:p>
                              </w:tc>
                              <w:tc>
                                <w:tcPr>
                                  <w:tcW w:w="922" w:type="dxa"/>
                                </w:tcPr>
                                <w:p>
                                  <w:pPr>
                                    <w:pStyle w:val="TableParagraph"/>
                                    <w:spacing w:line="210" w:lineRule="exact"/>
                                    <w:ind w:left="25" w:right="5"/>
                                    <w:jc w:val="center"/>
                                    <w:rPr>
                                      <w:sz w:val="20"/>
                                    </w:rPr>
                                  </w:pPr>
                                  <w:r>
                                    <w:rPr>
                                      <w:spacing w:val="-5"/>
                                      <w:sz w:val="20"/>
                                    </w:rPr>
                                    <w:t>67</w:t>
                                  </w:r>
                                </w:p>
                              </w:tc>
                              <w:tc>
                                <w:tcPr>
                                  <w:tcW w:w="1029" w:type="dxa"/>
                                </w:tcPr>
                                <w:p>
                                  <w:pPr>
                                    <w:pStyle w:val="TableParagraph"/>
                                    <w:spacing w:line="210" w:lineRule="exact"/>
                                    <w:ind w:left="197" w:right="122"/>
                                    <w:jc w:val="center"/>
                                    <w:rPr>
                                      <w:sz w:val="20"/>
                                    </w:rPr>
                                  </w:pPr>
                                  <w:r>
                                    <w:rPr>
                                      <w:spacing w:val="-5"/>
                                      <w:sz w:val="20"/>
                                    </w:rPr>
                                    <w:t>71</w:t>
                                  </w:r>
                                </w:p>
                              </w:tc>
                              <w:tc>
                                <w:tcPr>
                                  <w:tcW w:w="900" w:type="dxa"/>
                                </w:tcPr>
                                <w:p>
                                  <w:pPr>
                                    <w:pStyle w:val="TableParagraph"/>
                                    <w:spacing w:line="210" w:lineRule="exact"/>
                                    <w:ind w:left="421"/>
                                    <w:rPr>
                                      <w:sz w:val="20"/>
                                    </w:rPr>
                                  </w:pPr>
                                  <w:r>
                                    <w:rPr>
                                      <w:spacing w:val="-5"/>
                                      <w:sz w:val="20"/>
                                    </w:rPr>
                                    <w:t>73</w:t>
                                  </w:r>
                                </w:p>
                              </w:tc>
                              <w:tc>
                                <w:tcPr>
                                  <w:tcW w:w="878" w:type="dxa"/>
                                </w:tcPr>
                                <w:p>
                                  <w:pPr>
                                    <w:pStyle w:val="TableParagraph"/>
                                    <w:spacing w:line="210" w:lineRule="exact"/>
                                    <w:ind w:left="470"/>
                                    <w:rPr>
                                      <w:sz w:val="20"/>
                                    </w:rPr>
                                  </w:pPr>
                                  <w:r>
                                    <w:rPr>
                                      <w:spacing w:val="-5"/>
                                      <w:sz w:val="20"/>
                                    </w:rPr>
                                    <w:t>75</w:t>
                                  </w:r>
                                </w:p>
                              </w:tc>
                            </w:tr>
                            <w:tr>
                              <w:trPr>
                                <w:trHeight w:val="230" w:hRule="atLeast"/>
                              </w:trPr>
                              <w:tc>
                                <w:tcPr>
                                  <w:tcW w:w="1231" w:type="dxa"/>
                                </w:tcPr>
                                <w:p>
                                  <w:pPr>
                                    <w:pStyle w:val="TableParagraph"/>
                                    <w:spacing w:line="210" w:lineRule="exact"/>
                                    <w:ind w:left="50"/>
                                    <w:rPr>
                                      <w:sz w:val="20"/>
                                    </w:rPr>
                                  </w:pPr>
                                  <w:r>
                                    <w:rPr>
                                      <w:spacing w:val="-5"/>
                                      <w:sz w:val="20"/>
                                    </w:rPr>
                                    <w:t>100</w:t>
                                  </w:r>
                                </w:p>
                              </w:tc>
                              <w:tc>
                                <w:tcPr>
                                  <w:tcW w:w="848" w:type="dxa"/>
                                </w:tcPr>
                                <w:p>
                                  <w:pPr>
                                    <w:pStyle w:val="TableParagraph"/>
                                    <w:spacing w:line="210" w:lineRule="exact"/>
                                    <w:ind w:right="373"/>
                                    <w:jc w:val="right"/>
                                    <w:rPr>
                                      <w:sz w:val="20"/>
                                    </w:rPr>
                                  </w:pPr>
                                  <w:r>
                                    <w:rPr>
                                      <w:spacing w:val="-5"/>
                                      <w:sz w:val="20"/>
                                    </w:rPr>
                                    <w:t>80</w:t>
                                  </w:r>
                                </w:p>
                              </w:tc>
                              <w:tc>
                                <w:tcPr>
                                  <w:tcW w:w="1080" w:type="dxa"/>
                                </w:tcPr>
                                <w:p>
                                  <w:pPr>
                                    <w:pStyle w:val="TableParagraph"/>
                                    <w:spacing w:line="210" w:lineRule="exact"/>
                                    <w:ind w:left="58" w:right="84"/>
                                    <w:jc w:val="center"/>
                                    <w:rPr>
                                      <w:sz w:val="20"/>
                                    </w:rPr>
                                  </w:pPr>
                                  <w:r>
                                    <w:rPr>
                                      <w:spacing w:val="-5"/>
                                      <w:sz w:val="20"/>
                                    </w:rPr>
                                    <w:t>89</w:t>
                                  </w:r>
                                </w:p>
                              </w:tc>
                              <w:tc>
                                <w:tcPr>
                                  <w:tcW w:w="948" w:type="dxa"/>
                                </w:tcPr>
                                <w:p>
                                  <w:pPr>
                                    <w:pStyle w:val="TableParagraph"/>
                                    <w:spacing w:line="210" w:lineRule="exact"/>
                                    <w:ind w:left="127" w:right="85"/>
                                    <w:jc w:val="center"/>
                                    <w:rPr>
                                      <w:sz w:val="20"/>
                                    </w:rPr>
                                  </w:pPr>
                                  <w:r>
                                    <w:rPr>
                                      <w:spacing w:val="-5"/>
                                      <w:sz w:val="20"/>
                                    </w:rPr>
                                    <w:t>94</w:t>
                                  </w:r>
                                </w:p>
                              </w:tc>
                              <w:tc>
                                <w:tcPr>
                                  <w:tcW w:w="927" w:type="dxa"/>
                                </w:tcPr>
                                <w:p>
                                  <w:pPr>
                                    <w:pStyle w:val="TableParagraph"/>
                                    <w:spacing w:line="210" w:lineRule="exact"/>
                                    <w:ind w:right="30"/>
                                    <w:jc w:val="center"/>
                                    <w:rPr>
                                      <w:sz w:val="20"/>
                                    </w:rPr>
                                  </w:pPr>
                                  <w:r>
                                    <w:rPr>
                                      <w:spacing w:val="-5"/>
                                      <w:sz w:val="20"/>
                                    </w:rPr>
                                    <w:t>99</w:t>
                                  </w:r>
                                </w:p>
                              </w:tc>
                              <w:tc>
                                <w:tcPr>
                                  <w:tcW w:w="922" w:type="dxa"/>
                                </w:tcPr>
                                <w:p>
                                  <w:pPr>
                                    <w:pStyle w:val="TableParagraph"/>
                                    <w:spacing w:line="210" w:lineRule="exact"/>
                                    <w:ind w:left="25"/>
                                    <w:jc w:val="center"/>
                                    <w:rPr>
                                      <w:sz w:val="20"/>
                                    </w:rPr>
                                  </w:pPr>
                                  <w:r>
                                    <w:rPr>
                                      <w:spacing w:val="-5"/>
                                      <w:sz w:val="20"/>
                                    </w:rPr>
                                    <w:t>87</w:t>
                                  </w:r>
                                </w:p>
                              </w:tc>
                              <w:tc>
                                <w:tcPr>
                                  <w:tcW w:w="1029" w:type="dxa"/>
                                </w:tcPr>
                                <w:p>
                                  <w:pPr>
                                    <w:pStyle w:val="TableParagraph"/>
                                    <w:spacing w:line="210" w:lineRule="exact"/>
                                    <w:ind w:left="197" w:right="122"/>
                                    <w:jc w:val="center"/>
                                    <w:rPr>
                                      <w:sz w:val="20"/>
                                    </w:rPr>
                                  </w:pPr>
                                  <w:r>
                                    <w:rPr>
                                      <w:spacing w:val="-5"/>
                                      <w:sz w:val="20"/>
                                    </w:rPr>
                                    <w:t>93</w:t>
                                  </w:r>
                                </w:p>
                              </w:tc>
                              <w:tc>
                                <w:tcPr>
                                  <w:tcW w:w="900" w:type="dxa"/>
                                </w:tcPr>
                                <w:p>
                                  <w:pPr>
                                    <w:pStyle w:val="TableParagraph"/>
                                    <w:spacing w:line="210" w:lineRule="exact"/>
                                    <w:ind w:left="421"/>
                                    <w:rPr>
                                      <w:sz w:val="20"/>
                                    </w:rPr>
                                  </w:pPr>
                                  <w:r>
                                    <w:rPr>
                                      <w:spacing w:val="-5"/>
                                      <w:sz w:val="20"/>
                                    </w:rPr>
                                    <w:t>96</w:t>
                                  </w:r>
                                </w:p>
                              </w:tc>
                              <w:tc>
                                <w:tcPr>
                                  <w:tcW w:w="878" w:type="dxa"/>
                                </w:tcPr>
                                <w:p>
                                  <w:pPr>
                                    <w:pStyle w:val="TableParagraph"/>
                                    <w:spacing w:line="210" w:lineRule="exact"/>
                                    <w:ind w:left="470"/>
                                    <w:rPr>
                                      <w:sz w:val="20"/>
                                    </w:rPr>
                                  </w:pPr>
                                  <w:r>
                                    <w:rPr>
                                      <w:spacing w:val="-5"/>
                                      <w:sz w:val="20"/>
                                    </w:rPr>
                                    <w:t>99</w:t>
                                  </w:r>
                                </w:p>
                              </w:tc>
                            </w:tr>
                            <w:tr>
                              <w:trPr>
                                <w:trHeight w:val="230" w:hRule="atLeast"/>
                              </w:trPr>
                              <w:tc>
                                <w:tcPr>
                                  <w:tcW w:w="1231" w:type="dxa"/>
                                </w:tcPr>
                                <w:p>
                                  <w:pPr>
                                    <w:pStyle w:val="TableParagraph"/>
                                    <w:spacing w:line="210" w:lineRule="exact"/>
                                    <w:ind w:left="50"/>
                                    <w:rPr>
                                      <w:sz w:val="20"/>
                                    </w:rPr>
                                  </w:pPr>
                                  <w:r>
                                    <w:rPr>
                                      <w:spacing w:val="-5"/>
                                      <w:sz w:val="20"/>
                                    </w:rPr>
                                    <w:t>150</w:t>
                                  </w:r>
                                </w:p>
                              </w:tc>
                              <w:tc>
                                <w:tcPr>
                                  <w:tcW w:w="848" w:type="dxa"/>
                                </w:tcPr>
                                <w:p>
                                  <w:pPr>
                                    <w:pStyle w:val="TableParagraph"/>
                                    <w:spacing w:line="210" w:lineRule="exact"/>
                                    <w:ind w:right="324"/>
                                    <w:jc w:val="right"/>
                                    <w:rPr>
                                      <w:sz w:val="20"/>
                                    </w:rPr>
                                  </w:pPr>
                                  <w:r>
                                    <w:rPr>
                                      <w:spacing w:val="-5"/>
                                      <w:sz w:val="20"/>
                                    </w:rPr>
                                    <w:t>108</w:t>
                                  </w:r>
                                </w:p>
                              </w:tc>
                              <w:tc>
                                <w:tcPr>
                                  <w:tcW w:w="1080" w:type="dxa"/>
                                </w:tcPr>
                                <w:p>
                                  <w:pPr>
                                    <w:pStyle w:val="TableParagraph"/>
                                    <w:spacing w:line="210" w:lineRule="exact"/>
                                    <w:ind w:left="323"/>
                                    <w:rPr>
                                      <w:sz w:val="20"/>
                                    </w:rPr>
                                  </w:pPr>
                                  <w:r>
                                    <w:rPr>
                                      <w:spacing w:val="-5"/>
                                      <w:sz w:val="20"/>
                                    </w:rPr>
                                    <w:t>126</w:t>
                                  </w:r>
                                </w:p>
                              </w:tc>
                              <w:tc>
                                <w:tcPr>
                                  <w:tcW w:w="948" w:type="dxa"/>
                                </w:tcPr>
                                <w:p>
                                  <w:pPr>
                                    <w:pStyle w:val="TableParagraph"/>
                                    <w:spacing w:line="210" w:lineRule="exact"/>
                                    <w:ind w:left="122" w:right="85"/>
                                    <w:jc w:val="center"/>
                                    <w:rPr>
                                      <w:sz w:val="20"/>
                                    </w:rPr>
                                  </w:pPr>
                                  <w:r>
                                    <w:rPr>
                                      <w:spacing w:val="-5"/>
                                      <w:sz w:val="20"/>
                                    </w:rPr>
                                    <w:t>137</w:t>
                                  </w:r>
                                </w:p>
                              </w:tc>
                              <w:tc>
                                <w:tcPr>
                                  <w:tcW w:w="927" w:type="dxa"/>
                                </w:tcPr>
                                <w:p>
                                  <w:pPr>
                                    <w:pStyle w:val="TableParagraph"/>
                                    <w:spacing w:line="210" w:lineRule="exact"/>
                                    <w:ind w:left="250"/>
                                    <w:rPr>
                                      <w:sz w:val="20"/>
                                    </w:rPr>
                                  </w:pPr>
                                  <w:r>
                                    <w:rPr>
                                      <w:spacing w:val="-5"/>
                                      <w:sz w:val="20"/>
                                    </w:rPr>
                                    <w:t>148</w:t>
                                  </w:r>
                                </w:p>
                              </w:tc>
                              <w:tc>
                                <w:tcPr>
                                  <w:tcW w:w="922" w:type="dxa"/>
                                </w:tcPr>
                                <w:p>
                                  <w:pPr>
                                    <w:pStyle w:val="TableParagraph"/>
                                    <w:spacing w:line="210" w:lineRule="exact"/>
                                    <w:ind w:left="272"/>
                                    <w:rPr>
                                      <w:sz w:val="20"/>
                                    </w:rPr>
                                  </w:pPr>
                                  <w:r>
                                    <w:rPr>
                                      <w:spacing w:val="-5"/>
                                      <w:sz w:val="20"/>
                                    </w:rPr>
                                    <w:t>122</w:t>
                                  </w:r>
                                </w:p>
                              </w:tc>
                              <w:tc>
                                <w:tcPr>
                                  <w:tcW w:w="1029" w:type="dxa"/>
                                </w:tcPr>
                                <w:p>
                                  <w:pPr>
                                    <w:pStyle w:val="TableParagraph"/>
                                    <w:spacing w:line="210" w:lineRule="exact"/>
                                    <w:ind w:left="93" w:right="122"/>
                                    <w:jc w:val="center"/>
                                    <w:rPr>
                                      <w:sz w:val="20"/>
                                    </w:rPr>
                                  </w:pPr>
                                  <w:r>
                                    <w:rPr>
                                      <w:spacing w:val="-5"/>
                                      <w:sz w:val="20"/>
                                    </w:rPr>
                                    <w:t>135</w:t>
                                  </w:r>
                                </w:p>
                              </w:tc>
                              <w:tc>
                                <w:tcPr>
                                  <w:tcW w:w="900" w:type="dxa"/>
                                </w:tcPr>
                                <w:p>
                                  <w:pPr>
                                    <w:pStyle w:val="TableParagraph"/>
                                    <w:spacing w:line="210" w:lineRule="exact"/>
                                    <w:ind w:left="315"/>
                                    <w:rPr>
                                      <w:sz w:val="20"/>
                                    </w:rPr>
                                  </w:pPr>
                                  <w:r>
                                    <w:rPr>
                                      <w:spacing w:val="-5"/>
                                      <w:sz w:val="20"/>
                                    </w:rPr>
                                    <w:t>142</w:t>
                                  </w:r>
                                </w:p>
                              </w:tc>
                              <w:tc>
                                <w:tcPr>
                                  <w:tcW w:w="878" w:type="dxa"/>
                                </w:tcPr>
                                <w:p>
                                  <w:pPr>
                                    <w:pStyle w:val="TableParagraph"/>
                                    <w:spacing w:line="210" w:lineRule="exact"/>
                                    <w:ind w:left="365"/>
                                    <w:rPr>
                                      <w:sz w:val="20"/>
                                    </w:rPr>
                                  </w:pPr>
                                  <w:r>
                                    <w:rPr>
                                      <w:spacing w:val="-5"/>
                                      <w:sz w:val="20"/>
                                    </w:rPr>
                                    <w:t>149</w:t>
                                  </w:r>
                                </w:p>
                              </w:tc>
                            </w:tr>
                            <w:tr>
                              <w:trPr>
                                <w:trHeight w:val="230" w:hRule="atLeast"/>
                              </w:trPr>
                              <w:tc>
                                <w:tcPr>
                                  <w:tcW w:w="1231" w:type="dxa"/>
                                </w:tcPr>
                                <w:p>
                                  <w:pPr>
                                    <w:pStyle w:val="TableParagraph"/>
                                    <w:spacing w:line="210" w:lineRule="exact"/>
                                    <w:ind w:left="50"/>
                                    <w:rPr>
                                      <w:sz w:val="20"/>
                                    </w:rPr>
                                  </w:pPr>
                                  <w:r>
                                    <w:rPr>
                                      <w:spacing w:val="-5"/>
                                      <w:sz w:val="20"/>
                                    </w:rPr>
                                    <w:t>198</w:t>
                                  </w:r>
                                </w:p>
                              </w:tc>
                              <w:tc>
                                <w:tcPr>
                                  <w:tcW w:w="848" w:type="dxa"/>
                                </w:tcPr>
                                <w:p>
                                  <w:pPr>
                                    <w:pStyle w:val="TableParagraph"/>
                                    <w:spacing w:line="210" w:lineRule="exact"/>
                                    <w:ind w:right="324"/>
                                    <w:jc w:val="right"/>
                                    <w:rPr>
                                      <w:sz w:val="20"/>
                                    </w:rPr>
                                  </w:pPr>
                                  <w:r>
                                    <w:rPr>
                                      <w:spacing w:val="-5"/>
                                      <w:sz w:val="20"/>
                                    </w:rPr>
                                    <w:t>131</w:t>
                                  </w:r>
                                </w:p>
                              </w:tc>
                              <w:tc>
                                <w:tcPr>
                                  <w:tcW w:w="1080" w:type="dxa"/>
                                </w:tcPr>
                                <w:p>
                                  <w:pPr>
                                    <w:pStyle w:val="TableParagraph"/>
                                    <w:spacing w:line="210" w:lineRule="exact"/>
                                    <w:ind w:left="323"/>
                                    <w:rPr>
                                      <w:sz w:val="20"/>
                                    </w:rPr>
                                  </w:pPr>
                                  <w:r>
                                    <w:rPr>
                                      <w:spacing w:val="-5"/>
                                      <w:sz w:val="20"/>
                                    </w:rPr>
                                    <w:t>158</w:t>
                                  </w:r>
                                </w:p>
                              </w:tc>
                              <w:tc>
                                <w:tcPr>
                                  <w:tcW w:w="948" w:type="dxa"/>
                                </w:tcPr>
                                <w:p>
                                  <w:pPr>
                                    <w:pStyle w:val="TableParagraph"/>
                                    <w:spacing w:line="210" w:lineRule="exact"/>
                                    <w:ind w:left="122" w:right="85"/>
                                    <w:jc w:val="center"/>
                                    <w:rPr>
                                      <w:sz w:val="20"/>
                                    </w:rPr>
                                  </w:pPr>
                                  <w:r>
                                    <w:rPr>
                                      <w:spacing w:val="-5"/>
                                      <w:sz w:val="20"/>
                                    </w:rPr>
                                    <w:t>175</w:t>
                                  </w:r>
                                </w:p>
                              </w:tc>
                              <w:tc>
                                <w:tcPr>
                                  <w:tcW w:w="927" w:type="dxa"/>
                                </w:tcPr>
                                <w:p>
                                  <w:pPr>
                                    <w:pStyle w:val="TableParagraph"/>
                                    <w:spacing w:line="210" w:lineRule="exact"/>
                                    <w:ind w:left="250"/>
                                    <w:rPr>
                                      <w:sz w:val="20"/>
                                    </w:rPr>
                                  </w:pPr>
                                  <w:r>
                                    <w:rPr>
                                      <w:spacing w:val="-5"/>
                                      <w:sz w:val="20"/>
                                    </w:rPr>
                                    <w:t>194</w:t>
                                  </w:r>
                                </w:p>
                              </w:tc>
                              <w:tc>
                                <w:tcPr>
                                  <w:tcW w:w="922" w:type="dxa"/>
                                </w:tcPr>
                                <w:p>
                                  <w:pPr>
                                    <w:pStyle w:val="TableParagraph"/>
                                    <w:spacing w:line="210" w:lineRule="exact"/>
                                    <w:ind w:left="274"/>
                                    <w:rPr>
                                      <w:sz w:val="20"/>
                                    </w:rPr>
                                  </w:pPr>
                                  <w:r>
                                    <w:rPr>
                                      <w:spacing w:val="-5"/>
                                      <w:sz w:val="20"/>
                                    </w:rPr>
                                    <w:t>153</w:t>
                                  </w:r>
                                </w:p>
                              </w:tc>
                              <w:tc>
                                <w:tcPr>
                                  <w:tcW w:w="1029" w:type="dxa"/>
                                </w:tcPr>
                                <w:p>
                                  <w:pPr>
                                    <w:pStyle w:val="TableParagraph"/>
                                    <w:spacing w:line="210" w:lineRule="exact"/>
                                    <w:ind w:left="98" w:right="122"/>
                                    <w:jc w:val="center"/>
                                    <w:rPr>
                                      <w:sz w:val="20"/>
                                    </w:rPr>
                                  </w:pPr>
                                  <w:r>
                                    <w:rPr>
                                      <w:spacing w:val="-5"/>
                                      <w:sz w:val="20"/>
                                    </w:rPr>
                                    <w:t>173</w:t>
                                  </w:r>
                                </w:p>
                              </w:tc>
                              <w:tc>
                                <w:tcPr>
                                  <w:tcW w:w="900" w:type="dxa"/>
                                </w:tcPr>
                                <w:p>
                                  <w:pPr>
                                    <w:pStyle w:val="TableParagraph"/>
                                    <w:spacing w:line="210" w:lineRule="exact"/>
                                    <w:ind w:left="318"/>
                                    <w:rPr>
                                      <w:sz w:val="20"/>
                                    </w:rPr>
                                  </w:pPr>
                                  <w:r>
                                    <w:rPr>
                                      <w:spacing w:val="-5"/>
                                      <w:sz w:val="20"/>
                                    </w:rPr>
                                    <w:t>184</w:t>
                                  </w:r>
                                </w:p>
                              </w:tc>
                              <w:tc>
                                <w:tcPr>
                                  <w:tcW w:w="878" w:type="dxa"/>
                                </w:tcPr>
                                <w:p>
                                  <w:pPr>
                                    <w:pStyle w:val="TableParagraph"/>
                                    <w:spacing w:line="210" w:lineRule="exact"/>
                                    <w:ind w:left="371"/>
                                    <w:rPr>
                                      <w:sz w:val="20"/>
                                    </w:rPr>
                                  </w:pPr>
                                  <w:r>
                                    <w:rPr>
                                      <w:spacing w:val="-5"/>
                                      <w:sz w:val="20"/>
                                    </w:rPr>
                                    <w:t>196</w:t>
                                  </w:r>
                                </w:p>
                              </w:tc>
                            </w:tr>
                            <w:tr>
                              <w:trPr>
                                <w:trHeight w:val="230" w:hRule="atLeast"/>
                              </w:trPr>
                              <w:tc>
                                <w:tcPr>
                                  <w:tcW w:w="1231" w:type="dxa"/>
                                </w:tcPr>
                                <w:p>
                                  <w:pPr>
                                    <w:pStyle w:val="TableParagraph"/>
                                    <w:spacing w:line="211" w:lineRule="exact"/>
                                    <w:ind w:left="50"/>
                                    <w:rPr>
                                      <w:sz w:val="20"/>
                                    </w:rPr>
                                  </w:pPr>
                                  <w:r>
                                    <w:rPr>
                                      <w:spacing w:val="-5"/>
                                      <w:sz w:val="20"/>
                                    </w:rPr>
                                    <w:t>264</w:t>
                                  </w:r>
                                </w:p>
                              </w:tc>
                              <w:tc>
                                <w:tcPr>
                                  <w:tcW w:w="848" w:type="dxa"/>
                                </w:tcPr>
                                <w:p>
                                  <w:pPr>
                                    <w:pStyle w:val="TableParagraph"/>
                                    <w:spacing w:line="211" w:lineRule="exact"/>
                                    <w:ind w:right="324"/>
                                    <w:jc w:val="right"/>
                                    <w:rPr>
                                      <w:sz w:val="20"/>
                                    </w:rPr>
                                  </w:pPr>
                                  <w:r>
                                    <w:rPr>
                                      <w:spacing w:val="-5"/>
                                      <w:sz w:val="20"/>
                                    </w:rPr>
                                    <w:t>157</w:t>
                                  </w:r>
                                </w:p>
                              </w:tc>
                              <w:tc>
                                <w:tcPr>
                                  <w:tcW w:w="1080" w:type="dxa"/>
                                </w:tcPr>
                                <w:p>
                                  <w:pPr>
                                    <w:pStyle w:val="TableParagraph"/>
                                    <w:spacing w:line="211" w:lineRule="exact"/>
                                    <w:ind w:left="323"/>
                                    <w:rPr>
                                      <w:sz w:val="20"/>
                                    </w:rPr>
                                  </w:pPr>
                                  <w:r>
                                    <w:rPr>
                                      <w:spacing w:val="-5"/>
                                      <w:sz w:val="20"/>
                                    </w:rPr>
                                    <w:t>198</w:t>
                                  </w:r>
                                </w:p>
                              </w:tc>
                              <w:tc>
                                <w:tcPr>
                                  <w:tcW w:w="948" w:type="dxa"/>
                                </w:tcPr>
                                <w:p>
                                  <w:pPr>
                                    <w:pStyle w:val="TableParagraph"/>
                                    <w:spacing w:line="211" w:lineRule="exact"/>
                                    <w:ind w:left="122" w:right="85"/>
                                    <w:jc w:val="center"/>
                                    <w:rPr>
                                      <w:sz w:val="20"/>
                                    </w:rPr>
                                  </w:pPr>
                                  <w:r>
                                    <w:rPr>
                                      <w:spacing w:val="-5"/>
                                      <w:sz w:val="20"/>
                                    </w:rPr>
                                    <w:t>225</w:t>
                                  </w:r>
                                </w:p>
                              </w:tc>
                              <w:tc>
                                <w:tcPr>
                                  <w:tcW w:w="927" w:type="dxa"/>
                                </w:tcPr>
                                <w:p>
                                  <w:pPr>
                                    <w:pStyle w:val="TableParagraph"/>
                                    <w:spacing w:line="211" w:lineRule="exact"/>
                                    <w:ind w:left="250"/>
                                    <w:rPr>
                                      <w:sz w:val="20"/>
                                    </w:rPr>
                                  </w:pPr>
                                  <w:r>
                                    <w:rPr>
                                      <w:spacing w:val="-5"/>
                                      <w:sz w:val="20"/>
                                    </w:rPr>
                                    <w:t>257</w:t>
                                  </w:r>
                                </w:p>
                              </w:tc>
                              <w:tc>
                                <w:tcPr>
                                  <w:tcW w:w="922" w:type="dxa"/>
                                </w:tcPr>
                                <w:p>
                                  <w:pPr>
                                    <w:pStyle w:val="TableParagraph"/>
                                    <w:spacing w:line="211" w:lineRule="exact"/>
                                    <w:ind w:left="272"/>
                                    <w:rPr>
                                      <w:sz w:val="20"/>
                                    </w:rPr>
                                  </w:pPr>
                                  <w:r>
                                    <w:rPr>
                                      <w:spacing w:val="-5"/>
                                      <w:sz w:val="20"/>
                                    </w:rPr>
                                    <w:t>189</w:t>
                                  </w:r>
                                </w:p>
                              </w:tc>
                              <w:tc>
                                <w:tcPr>
                                  <w:tcW w:w="1029" w:type="dxa"/>
                                </w:tcPr>
                                <w:p>
                                  <w:pPr>
                                    <w:pStyle w:val="TableParagraph"/>
                                    <w:spacing w:line="211" w:lineRule="exact"/>
                                    <w:ind w:left="96" w:right="122"/>
                                    <w:jc w:val="center"/>
                                    <w:rPr>
                                      <w:sz w:val="20"/>
                                    </w:rPr>
                                  </w:pPr>
                                  <w:r>
                                    <w:rPr>
                                      <w:spacing w:val="-5"/>
                                      <w:sz w:val="20"/>
                                    </w:rPr>
                                    <w:t>221</w:t>
                                  </w:r>
                                </w:p>
                              </w:tc>
                              <w:tc>
                                <w:tcPr>
                                  <w:tcW w:w="900" w:type="dxa"/>
                                </w:tcPr>
                                <w:p>
                                  <w:pPr>
                                    <w:pStyle w:val="TableParagraph"/>
                                    <w:spacing w:line="211" w:lineRule="exact"/>
                                    <w:ind w:left="318"/>
                                    <w:rPr>
                                      <w:sz w:val="20"/>
                                    </w:rPr>
                                  </w:pPr>
                                  <w:r>
                                    <w:rPr>
                                      <w:spacing w:val="-5"/>
                                      <w:sz w:val="20"/>
                                    </w:rPr>
                                    <w:t>240</w:t>
                                  </w:r>
                                </w:p>
                              </w:tc>
                              <w:tc>
                                <w:tcPr>
                                  <w:tcW w:w="878" w:type="dxa"/>
                                </w:tcPr>
                                <w:p>
                                  <w:pPr>
                                    <w:pStyle w:val="TableParagraph"/>
                                    <w:spacing w:line="211" w:lineRule="exact"/>
                                    <w:ind w:left="371"/>
                                    <w:rPr>
                                      <w:sz w:val="20"/>
                                    </w:rPr>
                                  </w:pPr>
                                  <w:r>
                                    <w:rPr>
                                      <w:spacing w:val="-5"/>
                                      <w:sz w:val="20"/>
                                    </w:rPr>
                                    <w:t>260</w:t>
                                  </w:r>
                                </w:p>
                              </w:tc>
                            </w:tr>
                            <w:tr>
                              <w:trPr>
                                <w:trHeight w:val="228" w:hRule="atLeast"/>
                              </w:trPr>
                              <w:tc>
                                <w:tcPr>
                                  <w:tcW w:w="1231" w:type="dxa"/>
                                </w:tcPr>
                                <w:p>
                                  <w:pPr>
                                    <w:pStyle w:val="TableParagraph"/>
                                    <w:spacing w:line="208" w:lineRule="exact"/>
                                    <w:ind w:left="50"/>
                                    <w:rPr>
                                      <w:sz w:val="20"/>
                                    </w:rPr>
                                  </w:pPr>
                                  <w:r>
                                    <w:rPr>
                                      <w:spacing w:val="-5"/>
                                      <w:sz w:val="20"/>
                                    </w:rPr>
                                    <w:t>300</w:t>
                                  </w:r>
                                </w:p>
                              </w:tc>
                              <w:tc>
                                <w:tcPr>
                                  <w:tcW w:w="848" w:type="dxa"/>
                                </w:tcPr>
                                <w:p>
                                  <w:pPr>
                                    <w:pStyle w:val="TableParagraph"/>
                                    <w:spacing w:line="208" w:lineRule="exact"/>
                                    <w:ind w:right="324"/>
                                    <w:jc w:val="right"/>
                                    <w:rPr>
                                      <w:sz w:val="20"/>
                                    </w:rPr>
                                  </w:pPr>
                                  <w:r>
                                    <w:rPr>
                                      <w:spacing w:val="-5"/>
                                      <w:sz w:val="20"/>
                                    </w:rPr>
                                    <w:t>169</w:t>
                                  </w:r>
                                </w:p>
                              </w:tc>
                              <w:tc>
                                <w:tcPr>
                                  <w:tcW w:w="1080" w:type="dxa"/>
                                </w:tcPr>
                                <w:p>
                                  <w:pPr>
                                    <w:pStyle w:val="TableParagraph"/>
                                    <w:spacing w:line="208" w:lineRule="exact"/>
                                    <w:ind w:left="323"/>
                                    <w:rPr>
                                      <w:sz w:val="20"/>
                                    </w:rPr>
                                  </w:pPr>
                                  <w:r>
                                    <w:rPr>
                                      <w:spacing w:val="-5"/>
                                      <w:sz w:val="20"/>
                                    </w:rPr>
                                    <w:t>217</w:t>
                                  </w:r>
                                </w:p>
                              </w:tc>
                              <w:tc>
                                <w:tcPr>
                                  <w:tcW w:w="948" w:type="dxa"/>
                                </w:tcPr>
                                <w:p>
                                  <w:pPr>
                                    <w:pStyle w:val="TableParagraph"/>
                                    <w:spacing w:line="208" w:lineRule="exact"/>
                                    <w:ind w:left="126" w:right="85"/>
                                    <w:jc w:val="center"/>
                                    <w:rPr>
                                      <w:sz w:val="20"/>
                                    </w:rPr>
                                  </w:pPr>
                                  <w:r>
                                    <w:rPr>
                                      <w:spacing w:val="-5"/>
                                      <w:sz w:val="20"/>
                                    </w:rPr>
                                    <w:t>251</w:t>
                                  </w:r>
                                </w:p>
                              </w:tc>
                              <w:tc>
                                <w:tcPr>
                                  <w:tcW w:w="927" w:type="dxa"/>
                                </w:tcPr>
                                <w:p>
                                  <w:pPr>
                                    <w:pStyle w:val="TableParagraph"/>
                                    <w:spacing w:line="208" w:lineRule="exact"/>
                                    <w:ind w:left="250"/>
                                    <w:rPr>
                                      <w:sz w:val="20"/>
                                    </w:rPr>
                                  </w:pPr>
                                  <w:r>
                                    <w:rPr>
                                      <w:spacing w:val="-5"/>
                                      <w:sz w:val="20"/>
                                    </w:rPr>
                                    <w:t>291</w:t>
                                  </w:r>
                                </w:p>
                              </w:tc>
                              <w:tc>
                                <w:tcPr>
                                  <w:tcW w:w="922" w:type="dxa"/>
                                </w:tcPr>
                                <w:p>
                                  <w:pPr>
                                    <w:pStyle w:val="TableParagraph"/>
                                    <w:spacing w:line="208" w:lineRule="exact"/>
                                    <w:ind w:left="272"/>
                                    <w:rPr>
                                      <w:sz w:val="20"/>
                                    </w:rPr>
                                  </w:pPr>
                                  <w:r>
                                    <w:rPr>
                                      <w:spacing w:val="-5"/>
                                      <w:sz w:val="20"/>
                                    </w:rPr>
                                    <w:t>207</w:t>
                                  </w:r>
                                </w:p>
                              </w:tc>
                              <w:tc>
                                <w:tcPr>
                                  <w:tcW w:w="1029" w:type="dxa"/>
                                </w:tcPr>
                                <w:p>
                                  <w:pPr>
                                    <w:pStyle w:val="TableParagraph"/>
                                    <w:spacing w:line="208" w:lineRule="exact"/>
                                    <w:ind w:left="96" w:right="122"/>
                                    <w:jc w:val="center"/>
                                    <w:rPr>
                                      <w:sz w:val="20"/>
                                    </w:rPr>
                                  </w:pPr>
                                  <w:r>
                                    <w:rPr>
                                      <w:spacing w:val="-5"/>
                                      <w:sz w:val="20"/>
                                    </w:rPr>
                                    <w:t>246</w:t>
                                  </w:r>
                                </w:p>
                              </w:tc>
                              <w:tc>
                                <w:tcPr>
                                  <w:tcW w:w="900" w:type="dxa"/>
                                </w:tcPr>
                                <w:p>
                                  <w:pPr>
                                    <w:pStyle w:val="TableParagraph"/>
                                    <w:spacing w:line="208" w:lineRule="exact"/>
                                    <w:ind w:left="318"/>
                                    <w:rPr>
                                      <w:sz w:val="20"/>
                                    </w:rPr>
                                  </w:pPr>
                                  <w:r>
                                    <w:rPr>
                                      <w:spacing w:val="-5"/>
                                      <w:sz w:val="20"/>
                                    </w:rPr>
                                    <w:t>270</w:t>
                                  </w:r>
                                </w:p>
                              </w:tc>
                              <w:tc>
                                <w:tcPr>
                                  <w:tcW w:w="878" w:type="dxa"/>
                                </w:tcPr>
                                <w:p>
                                  <w:pPr>
                                    <w:pStyle w:val="TableParagraph"/>
                                    <w:spacing w:line="208" w:lineRule="exact"/>
                                    <w:ind w:left="371"/>
                                    <w:rPr>
                                      <w:sz w:val="20"/>
                                    </w:rPr>
                                  </w:pPr>
                                  <w:r>
                                    <w:rPr>
                                      <w:spacing w:val="-5"/>
                                      <w:sz w:val="20"/>
                                    </w:rPr>
                                    <w:t>295</w:t>
                                  </w:r>
                                </w:p>
                              </w:tc>
                            </w:tr>
                            <w:tr>
                              <w:trPr>
                                <w:trHeight w:val="227" w:hRule="atLeast"/>
                              </w:trPr>
                              <w:tc>
                                <w:tcPr>
                                  <w:tcW w:w="1231" w:type="dxa"/>
                                </w:tcPr>
                                <w:p>
                                  <w:pPr>
                                    <w:pStyle w:val="TableParagraph"/>
                                    <w:spacing w:line="208" w:lineRule="exact"/>
                                    <w:ind w:left="50"/>
                                    <w:rPr>
                                      <w:sz w:val="20"/>
                                    </w:rPr>
                                  </w:pPr>
                                  <w:r>
                                    <w:rPr>
                                      <w:spacing w:val="-5"/>
                                      <w:sz w:val="20"/>
                                    </w:rPr>
                                    <w:t>400</w:t>
                                  </w:r>
                                </w:p>
                              </w:tc>
                              <w:tc>
                                <w:tcPr>
                                  <w:tcW w:w="848" w:type="dxa"/>
                                </w:tcPr>
                                <w:p>
                                  <w:pPr>
                                    <w:pStyle w:val="TableParagraph"/>
                                    <w:spacing w:line="208" w:lineRule="exact"/>
                                    <w:ind w:right="324"/>
                                    <w:jc w:val="right"/>
                                    <w:rPr>
                                      <w:sz w:val="20"/>
                                    </w:rPr>
                                  </w:pPr>
                                  <w:r>
                                    <w:rPr>
                                      <w:spacing w:val="-5"/>
                                      <w:sz w:val="20"/>
                                    </w:rPr>
                                    <w:t>196</w:t>
                                  </w:r>
                                </w:p>
                              </w:tc>
                              <w:tc>
                                <w:tcPr>
                                  <w:tcW w:w="1080" w:type="dxa"/>
                                </w:tcPr>
                                <w:p>
                                  <w:pPr>
                                    <w:pStyle w:val="TableParagraph"/>
                                    <w:spacing w:line="208" w:lineRule="exact"/>
                                    <w:ind w:left="323"/>
                                    <w:rPr>
                                      <w:sz w:val="20"/>
                                    </w:rPr>
                                  </w:pPr>
                                  <w:r>
                                    <w:rPr>
                                      <w:spacing w:val="-5"/>
                                      <w:sz w:val="20"/>
                                    </w:rPr>
                                    <w:t>265</w:t>
                                  </w:r>
                                </w:p>
                              </w:tc>
                              <w:tc>
                                <w:tcPr>
                                  <w:tcW w:w="948" w:type="dxa"/>
                                </w:tcPr>
                                <w:p>
                                  <w:pPr>
                                    <w:pStyle w:val="TableParagraph"/>
                                    <w:spacing w:line="208" w:lineRule="exact"/>
                                    <w:ind w:left="122" w:right="85"/>
                                    <w:jc w:val="center"/>
                                    <w:rPr>
                                      <w:sz w:val="20"/>
                                    </w:rPr>
                                  </w:pPr>
                                  <w:r>
                                    <w:rPr>
                                      <w:spacing w:val="-5"/>
                                      <w:sz w:val="20"/>
                                    </w:rPr>
                                    <w:t>318</w:t>
                                  </w:r>
                                </w:p>
                              </w:tc>
                              <w:tc>
                                <w:tcPr>
                                  <w:tcW w:w="927" w:type="dxa"/>
                                </w:tcPr>
                                <w:p>
                                  <w:pPr>
                                    <w:pStyle w:val="TableParagraph"/>
                                    <w:spacing w:line="208" w:lineRule="exact"/>
                                    <w:ind w:left="250"/>
                                    <w:rPr>
                                      <w:sz w:val="20"/>
                                    </w:rPr>
                                  </w:pPr>
                                  <w:r>
                                    <w:rPr>
                                      <w:spacing w:val="-5"/>
                                      <w:sz w:val="20"/>
                                    </w:rPr>
                                    <w:t>384</w:t>
                                  </w:r>
                                </w:p>
                              </w:tc>
                              <w:tc>
                                <w:tcPr>
                                  <w:tcW w:w="922" w:type="dxa"/>
                                </w:tcPr>
                                <w:p>
                                  <w:pPr>
                                    <w:pStyle w:val="TableParagraph"/>
                                    <w:spacing w:line="208" w:lineRule="exact"/>
                                    <w:ind w:left="272"/>
                                    <w:rPr>
                                      <w:sz w:val="20"/>
                                    </w:rPr>
                                  </w:pPr>
                                  <w:r>
                                    <w:rPr>
                                      <w:spacing w:val="-5"/>
                                      <w:sz w:val="20"/>
                                    </w:rPr>
                                    <w:t>250</w:t>
                                  </w:r>
                                </w:p>
                              </w:tc>
                              <w:tc>
                                <w:tcPr>
                                  <w:tcW w:w="1029" w:type="dxa"/>
                                </w:tcPr>
                                <w:p>
                                  <w:pPr>
                                    <w:pStyle w:val="TableParagraph"/>
                                    <w:spacing w:line="208" w:lineRule="exact"/>
                                    <w:ind w:left="96" w:right="122"/>
                                    <w:jc w:val="center"/>
                                    <w:rPr>
                                      <w:sz w:val="20"/>
                                    </w:rPr>
                                  </w:pPr>
                                  <w:r>
                                    <w:rPr>
                                      <w:spacing w:val="-5"/>
                                      <w:sz w:val="20"/>
                                    </w:rPr>
                                    <w:t>309</w:t>
                                  </w:r>
                                </w:p>
                              </w:tc>
                              <w:tc>
                                <w:tcPr>
                                  <w:tcW w:w="900" w:type="dxa"/>
                                </w:tcPr>
                                <w:p>
                                  <w:pPr>
                                    <w:pStyle w:val="TableParagraph"/>
                                    <w:spacing w:line="208" w:lineRule="exact"/>
                                    <w:ind w:left="318"/>
                                    <w:rPr>
                                      <w:sz w:val="20"/>
                                    </w:rPr>
                                  </w:pPr>
                                  <w:r>
                                    <w:rPr>
                                      <w:spacing w:val="-5"/>
                                      <w:sz w:val="20"/>
                                    </w:rPr>
                                    <w:t>348</w:t>
                                  </w:r>
                                </w:p>
                              </w:tc>
                              <w:tc>
                                <w:tcPr>
                                  <w:tcW w:w="878" w:type="dxa"/>
                                </w:tcPr>
                                <w:p>
                                  <w:pPr>
                                    <w:pStyle w:val="TableParagraph"/>
                                    <w:spacing w:line="208" w:lineRule="exact"/>
                                    <w:ind w:left="371"/>
                                    <w:rPr>
                                      <w:sz w:val="20"/>
                                    </w:rPr>
                                  </w:pPr>
                                  <w:r>
                                    <w:rPr>
                                      <w:spacing w:val="-5"/>
                                      <w:sz w:val="20"/>
                                    </w:rPr>
                                    <w:t>391</w:t>
                                  </w:r>
                                </w:p>
                              </w:tc>
                            </w:tr>
                            <w:tr>
                              <w:trPr>
                                <w:trHeight w:val="230" w:hRule="atLeast"/>
                              </w:trPr>
                              <w:tc>
                                <w:tcPr>
                                  <w:tcW w:w="1231" w:type="dxa"/>
                                </w:tcPr>
                                <w:p>
                                  <w:pPr>
                                    <w:pStyle w:val="TableParagraph"/>
                                    <w:spacing w:line="210" w:lineRule="exact"/>
                                    <w:ind w:left="50"/>
                                    <w:rPr>
                                      <w:sz w:val="20"/>
                                    </w:rPr>
                                  </w:pPr>
                                  <w:r>
                                    <w:rPr>
                                      <w:spacing w:val="-5"/>
                                      <w:sz w:val="20"/>
                                    </w:rPr>
                                    <w:t>559</w:t>
                                  </w:r>
                                </w:p>
                              </w:tc>
                              <w:tc>
                                <w:tcPr>
                                  <w:tcW w:w="848" w:type="dxa"/>
                                </w:tcPr>
                                <w:p>
                                  <w:pPr>
                                    <w:pStyle w:val="TableParagraph"/>
                                    <w:spacing w:line="210" w:lineRule="exact"/>
                                    <w:ind w:right="322"/>
                                    <w:jc w:val="right"/>
                                    <w:rPr>
                                      <w:sz w:val="20"/>
                                    </w:rPr>
                                  </w:pPr>
                                  <w:r>
                                    <w:rPr>
                                      <w:spacing w:val="-5"/>
                                      <w:sz w:val="20"/>
                                    </w:rPr>
                                    <w:t>228</w:t>
                                  </w:r>
                                </w:p>
                              </w:tc>
                              <w:tc>
                                <w:tcPr>
                                  <w:tcW w:w="1080" w:type="dxa"/>
                                </w:tcPr>
                                <w:p>
                                  <w:pPr>
                                    <w:pStyle w:val="TableParagraph"/>
                                    <w:spacing w:line="210" w:lineRule="exact"/>
                                    <w:ind w:left="323"/>
                                    <w:rPr>
                                      <w:sz w:val="20"/>
                                    </w:rPr>
                                  </w:pPr>
                                  <w:r>
                                    <w:rPr>
                                      <w:spacing w:val="-5"/>
                                      <w:sz w:val="20"/>
                                    </w:rPr>
                                    <w:t>327</w:t>
                                  </w:r>
                                </w:p>
                              </w:tc>
                              <w:tc>
                                <w:tcPr>
                                  <w:tcW w:w="948" w:type="dxa"/>
                                </w:tcPr>
                                <w:p>
                                  <w:pPr>
                                    <w:pStyle w:val="TableParagraph"/>
                                    <w:spacing w:line="210" w:lineRule="exact"/>
                                    <w:ind w:left="122" w:right="85"/>
                                    <w:jc w:val="center"/>
                                    <w:rPr>
                                      <w:sz w:val="20"/>
                                    </w:rPr>
                                  </w:pPr>
                                  <w:r>
                                    <w:rPr>
                                      <w:spacing w:val="-5"/>
                                      <w:sz w:val="20"/>
                                    </w:rPr>
                                    <w:t>410</w:t>
                                  </w:r>
                                </w:p>
                              </w:tc>
                              <w:tc>
                                <w:tcPr>
                                  <w:tcW w:w="927" w:type="dxa"/>
                                </w:tcPr>
                                <w:p>
                                  <w:pPr>
                                    <w:pStyle w:val="TableParagraph"/>
                                    <w:spacing w:line="210" w:lineRule="exact"/>
                                    <w:ind w:left="250"/>
                                    <w:rPr>
                                      <w:sz w:val="20"/>
                                    </w:rPr>
                                  </w:pPr>
                                  <w:r>
                                    <w:rPr>
                                      <w:spacing w:val="-5"/>
                                      <w:sz w:val="20"/>
                                    </w:rPr>
                                    <w:t>528</w:t>
                                  </w:r>
                                </w:p>
                              </w:tc>
                              <w:tc>
                                <w:tcPr>
                                  <w:tcW w:w="922" w:type="dxa"/>
                                </w:tcPr>
                                <w:p>
                                  <w:pPr>
                                    <w:pStyle w:val="TableParagraph"/>
                                    <w:spacing w:line="210" w:lineRule="exact"/>
                                    <w:ind w:left="272"/>
                                    <w:rPr>
                                      <w:sz w:val="20"/>
                                    </w:rPr>
                                  </w:pPr>
                                  <w:r>
                                    <w:rPr>
                                      <w:spacing w:val="-5"/>
                                      <w:sz w:val="20"/>
                                    </w:rPr>
                                    <w:t>304</w:t>
                                  </w:r>
                                </w:p>
                              </w:tc>
                              <w:tc>
                                <w:tcPr>
                                  <w:tcW w:w="1029" w:type="dxa"/>
                                </w:tcPr>
                                <w:p>
                                  <w:pPr>
                                    <w:pStyle w:val="TableParagraph"/>
                                    <w:spacing w:line="210" w:lineRule="exact"/>
                                    <w:ind w:left="96" w:right="122"/>
                                    <w:jc w:val="center"/>
                                    <w:rPr>
                                      <w:sz w:val="20"/>
                                    </w:rPr>
                                  </w:pPr>
                                  <w:r>
                                    <w:rPr>
                                      <w:spacing w:val="-5"/>
                                      <w:sz w:val="20"/>
                                    </w:rPr>
                                    <w:t>396</w:t>
                                  </w:r>
                                </w:p>
                              </w:tc>
                              <w:tc>
                                <w:tcPr>
                                  <w:tcW w:w="900" w:type="dxa"/>
                                </w:tcPr>
                                <w:p>
                                  <w:pPr>
                                    <w:pStyle w:val="TableParagraph"/>
                                    <w:spacing w:line="210" w:lineRule="exact"/>
                                    <w:ind w:left="318"/>
                                    <w:rPr>
                                      <w:sz w:val="20"/>
                                    </w:rPr>
                                  </w:pPr>
                                  <w:r>
                                    <w:rPr>
                                      <w:spacing w:val="-5"/>
                                      <w:sz w:val="20"/>
                                    </w:rPr>
                                    <w:t>462</w:t>
                                  </w:r>
                                </w:p>
                              </w:tc>
                              <w:tc>
                                <w:tcPr>
                                  <w:tcW w:w="878" w:type="dxa"/>
                                </w:tcPr>
                                <w:p>
                                  <w:pPr>
                                    <w:pStyle w:val="TableParagraph"/>
                                    <w:spacing w:line="210" w:lineRule="exact"/>
                                    <w:ind w:left="371"/>
                                    <w:rPr>
                                      <w:sz w:val="20"/>
                                    </w:rPr>
                                  </w:pPr>
                                  <w:r>
                                    <w:rPr>
                                      <w:spacing w:val="-5"/>
                                      <w:sz w:val="20"/>
                                    </w:rPr>
                                    <w:t>541</w:t>
                                  </w:r>
                                </w:p>
                              </w:tc>
                            </w:tr>
                            <w:tr>
                              <w:trPr>
                                <w:trHeight w:val="230" w:hRule="atLeast"/>
                              </w:trPr>
                              <w:tc>
                                <w:tcPr>
                                  <w:tcW w:w="1231" w:type="dxa"/>
                                </w:tcPr>
                                <w:p>
                                  <w:pPr>
                                    <w:pStyle w:val="TableParagraph"/>
                                    <w:spacing w:line="210" w:lineRule="exact"/>
                                    <w:ind w:left="50"/>
                                    <w:rPr>
                                      <w:sz w:val="20"/>
                                    </w:rPr>
                                  </w:pPr>
                                  <w:r>
                                    <w:rPr>
                                      <w:spacing w:val="-5"/>
                                      <w:sz w:val="20"/>
                                    </w:rPr>
                                    <w:t>639</w:t>
                                  </w:r>
                                </w:p>
                              </w:tc>
                              <w:tc>
                                <w:tcPr>
                                  <w:tcW w:w="848" w:type="dxa"/>
                                </w:tcPr>
                                <w:p>
                                  <w:pPr>
                                    <w:pStyle w:val="TableParagraph"/>
                                    <w:spacing w:line="210" w:lineRule="exact"/>
                                    <w:ind w:right="324"/>
                                    <w:jc w:val="right"/>
                                    <w:rPr>
                                      <w:sz w:val="20"/>
                                    </w:rPr>
                                  </w:pPr>
                                  <w:r>
                                    <w:rPr>
                                      <w:spacing w:val="-5"/>
                                      <w:sz w:val="20"/>
                                    </w:rPr>
                                    <w:t>240</w:t>
                                  </w:r>
                                </w:p>
                              </w:tc>
                              <w:tc>
                                <w:tcPr>
                                  <w:tcW w:w="1080" w:type="dxa"/>
                                </w:tcPr>
                                <w:p>
                                  <w:pPr>
                                    <w:pStyle w:val="TableParagraph"/>
                                    <w:spacing w:line="210" w:lineRule="exact"/>
                                    <w:ind w:left="323"/>
                                    <w:rPr>
                                      <w:sz w:val="20"/>
                                    </w:rPr>
                                  </w:pPr>
                                  <w:r>
                                    <w:rPr>
                                      <w:spacing w:val="-5"/>
                                      <w:sz w:val="20"/>
                                    </w:rPr>
                                    <w:t>352</w:t>
                                  </w:r>
                                </w:p>
                              </w:tc>
                              <w:tc>
                                <w:tcPr>
                                  <w:tcW w:w="948" w:type="dxa"/>
                                </w:tcPr>
                                <w:p>
                                  <w:pPr>
                                    <w:pStyle w:val="TableParagraph"/>
                                    <w:spacing w:line="210" w:lineRule="exact"/>
                                    <w:ind w:left="122" w:right="85"/>
                                    <w:jc w:val="center"/>
                                    <w:rPr>
                                      <w:sz w:val="20"/>
                                    </w:rPr>
                                  </w:pPr>
                                  <w:r>
                                    <w:rPr>
                                      <w:spacing w:val="-5"/>
                                      <w:sz w:val="20"/>
                                    </w:rPr>
                                    <w:t>452</w:t>
                                  </w:r>
                                </w:p>
                              </w:tc>
                              <w:tc>
                                <w:tcPr>
                                  <w:tcW w:w="927" w:type="dxa"/>
                                </w:tcPr>
                                <w:p>
                                  <w:pPr>
                                    <w:pStyle w:val="TableParagraph"/>
                                    <w:spacing w:line="210" w:lineRule="exact"/>
                                    <w:ind w:left="250"/>
                                    <w:rPr>
                                      <w:sz w:val="20"/>
                                    </w:rPr>
                                  </w:pPr>
                                  <w:r>
                                    <w:rPr>
                                      <w:spacing w:val="-5"/>
                                      <w:sz w:val="20"/>
                                    </w:rPr>
                                    <w:t>559</w:t>
                                  </w:r>
                                </w:p>
                              </w:tc>
                              <w:tc>
                                <w:tcPr>
                                  <w:tcW w:w="922" w:type="dxa"/>
                                </w:tcPr>
                                <w:p>
                                  <w:pPr>
                                    <w:pStyle w:val="TableParagraph"/>
                                    <w:spacing w:line="210" w:lineRule="exact"/>
                                    <w:ind w:left="272"/>
                                    <w:rPr>
                                      <w:sz w:val="20"/>
                                    </w:rPr>
                                  </w:pPr>
                                  <w:r>
                                    <w:rPr>
                                      <w:spacing w:val="-5"/>
                                      <w:sz w:val="20"/>
                                    </w:rPr>
                                    <w:t>326</w:t>
                                  </w:r>
                                </w:p>
                              </w:tc>
                              <w:tc>
                                <w:tcPr>
                                  <w:tcW w:w="1029" w:type="dxa"/>
                                </w:tcPr>
                                <w:p>
                                  <w:pPr>
                                    <w:pStyle w:val="TableParagraph"/>
                                    <w:spacing w:line="210" w:lineRule="exact"/>
                                    <w:ind w:left="93" w:right="122"/>
                                    <w:jc w:val="center"/>
                                    <w:rPr>
                                      <w:sz w:val="20"/>
                                    </w:rPr>
                                  </w:pPr>
                                  <w:r>
                                    <w:rPr>
                                      <w:spacing w:val="-5"/>
                                      <w:sz w:val="20"/>
                                    </w:rPr>
                                    <w:t>434</w:t>
                                  </w:r>
                                </w:p>
                              </w:tc>
                              <w:tc>
                                <w:tcPr>
                                  <w:tcW w:w="900" w:type="dxa"/>
                                </w:tcPr>
                                <w:p>
                                  <w:pPr>
                                    <w:pStyle w:val="TableParagraph"/>
                                    <w:spacing w:line="210" w:lineRule="exact"/>
                                    <w:ind w:left="315"/>
                                    <w:rPr>
                                      <w:sz w:val="20"/>
                                    </w:rPr>
                                  </w:pPr>
                                  <w:r>
                                    <w:rPr>
                                      <w:spacing w:val="-5"/>
                                      <w:sz w:val="20"/>
                                    </w:rPr>
                                    <w:t>515</w:t>
                                  </w:r>
                                </w:p>
                              </w:tc>
                              <w:tc>
                                <w:tcPr>
                                  <w:tcW w:w="878" w:type="dxa"/>
                                </w:tcPr>
                                <w:p>
                                  <w:pPr>
                                    <w:pStyle w:val="TableParagraph"/>
                                    <w:spacing w:line="210" w:lineRule="exact"/>
                                    <w:ind w:left="371"/>
                                    <w:rPr>
                                      <w:sz w:val="20"/>
                                    </w:rPr>
                                  </w:pPr>
                                  <w:r>
                                    <w:rPr>
                                      <w:spacing w:val="-5"/>
                                      <w:sz w:val="20"/>
                                    </w:rPr>
                                    <w:t>615</w:t>
                                  </w:r>
                                </w:p>
                              </w:tc>
                            </w:tr>
                            <w:tr>
                              <w:trPr>
                                <w:trHeight w:val="230" w:hRule="atLeast"/>
                              </w:trPr>
                              <w:tc>
                                <w:tcPr>
                                  <w:tcW w:w="1231" w:type="dxa"/>
                                </w:tcPr>
                                <w:p>
                                  <w:pPr>
                                    <w:pStyle w:val="TableParagraph"/>
                                    <w:spacing w:line="210" w:lineRule="exact"/>
                                    <w:ind w:left="50"/>
                                    <w:rPr>
                                      <w:sz w:val="20"/>
                                    </w:rPr>
                                  </w:pPr>
                                  <w:r>
                                    <w:rPr>
                                      <w:spacing w:val="-5"/>
                                      <w:sz w:val="20"/>
                                    </w:rPr>
                                    <w:t>700</w:t>
                                  </w:r>
                                </w:p>
                              </w:tc>
                              <w:tc>
                                <w:tcPr>
                                  <w:tcW w:w="848" w:type="dxa"/>
                                </w:tcPr>
                                <w:p>
                                  <w:pPr>
                                    <w:pStyle w:val="TableParagraph"/>
                                    <w:spacing w:line="210" w:lineRule="exact"/>
                                    <w:ind w:right="324"/>
                                    <w:jc w:val="right"/>
                                    <w:rPr>
                                      <w:sz w:val="20"/>
                                    </w:rPr>
                                  </w:pPr>
                                  <w:r>
                                    <w:rPr>
                                      <w:spacing w:val="-5"/>
                                      <w:sz w:val="20"/>
                                    </w:rPr>
                                    <w:t>248</w:t>
                                  </w:r>
                                </w:p>
                              </w:tc>
                              <w:tc>
                                <w:tcPr>
                                  <w:tcW w:w="1080" w:type="dxa"/>
                                </w:tcPr>
                                <w:p>
                                  <w:pPr>
                                    <w:pStyle w:val="TableParagraph"/>
                                    <w:spacing w:line="210" w:lineRule="exact"/>
                                    <w:ind w:left="323"/>
                                    <w:rPr>
                                      <w:sz w:val="20"/>
                                    </w:rPr>
                                  </w:pPr>
                                  <w:r>
                                    <w:rPr>
                                      <w:spacing w:val="-5"/>
                                      <w:sz w:val="20"/>
                                    </w:rPr>
                                    <w:t>370</w:t>
                                  </w:r>
                                </w:p>
                              </w:tc>
                              <w:tc>
                                <w:tcPr>
                                  <w:tcW w:w="948" w:type="dxa"/>
                                </w:tcPr>
                                <w:p>
                                  <w:pPr>
                                    <w:pStyle w:val="TableParagraph"/>
                                    <w:spacing w:line="210" w:lineRule="exact"/>
                                    <w:ind w:left="122" w:right="85"/>
                                    <w:jc w:val="center"/>
                                    <w:rPr>
                                      <w:sz w:val="20"/>
                                    </w:rPr>
                                  </w:pPr>
                                  <w:r>
                                    <w:rPr>
                                      <w:spacing w:val="-5"/>
                                      <w:sz w:val="20"/>
                                    </w:rPr>
                                    <w:t>481</w:t>
                                  </w:r>
                                </w:p>
                              </w:tc>
                              <w:tc>
                                <w:tcPr>
                                  <w:tcW w:w="927" w:type="dxa"/>
                                </w:tcPr>
                                <w:p>
                                  <w:pPr>
                                    <w:pStyle w:val="TableParagraph"/>
                                    <w:spacing w:line="210" w:lineRule="exact"/>
                                    <w:ind w:left="250"/>
                                    <w:rPr>
                                      <w:sz w:val="20"/>
                                    </w:rPr>
                                  </w:pPr>
                                  <w:r>
                                    <w:rPr>
                                      <w:spacing w:val="-5"/>
                                      <w:sz w:val="20"/>
                                    </w:rPr>
                                    <w:t>653</w:t>
                                  </w:r>
                                </w:p>
                              </w:tc>
                              <w:tc>
                                <w:tcPr>
                                  <w:tcW w:w="922" w:type="dxa"/>
                                </w:tcPr>
                                <w:p>
                                  <w:pPr>
                                    <w:pStyle w:val="TableParagraph"/>
                                    <w:spacing w:line="210" w:lineRule="exact"/>
                                    <w:ind w:left="272"/>
                                    <w:rPr>
                                      <w:sz w:val="20"/>
                                    </w:rPr>
                                  </w:pPr>
                                  <w:r>
                                    <w:rPr>
                                      <w:spacing w:val="-5"/>
                                      <w:sz w:val="20"/>
                                    </w:rPr>
                                    <w:t>341</w:t>
                                  </w:r>
                                </w:p>
                              </w:tc>
                              <w:tc>
                                <w:tcPr>
                                  <w:tcW w:w="1029" w:type="dxa"/>
                                </w:tcPr>
                                <w:p>
                                  <w:pPr>
                                    <w:pStyle w:val="TableParagraph"/>
                                    <w:spacing w:line="210" w:lineRule="exact"/>
                                    <w:ind w:left="96" w:right="122"/>
                                    <w:jc w:val="center"/>
                                    <w:rPr>
                                      <w:sz w:val="20"/>
                                    </w:rPr>
                                  </w:pPr>
                                  <w:r>
                                    <w:rPr>
                                      <w:spacing w:val="-5"/>
                                      <w:sz w:val="20"/>
                                    </w:rPr>
                                    <w:t>462</w:t>
                                  </w:r>
                                </w:p>
                              </w:tc>
                              <w:tc>
                                <w:tcPr>
                                  <w:tcW w:w="900" w:type="dxa"/>
                                </w:tcPr>
                                <w:p>
                                  <w:pPr>
                                    <w:pStyle w:val="TableParagraph"/>
                                    <w:spacing w:line="210" w:lineRule="exact"/>
                                    <w:ind w:left="318"/>
                                    <w:rPr>
                                      <w:sz w:val="20"/>
                                    </w:rPr>
                                  </w:pPr>
                                  <w:r>
                                    <w:rPr>
                                      <w:spacing w:val="-5"/>
                                      <w:sz w:val="20"/>
                                    </w:rPr>
                                    <w:t>554</w:t>
                                  </w:r>
                                </w:p>
                              </w:tc>
                              <w:tc>
                                <w:tcPr>
                                  <w:tcW w:w="878" w:type="dxa"/>
                                </w:tcPr>
                                <w:p>
                                  <w:pPr>
                                    <w:pStyle w:val="TableParagraph"/>
                                    <w:spacing w:line="210" w:lineRule="exact"/>
                                    <w:ind w:left="371"/>
                                    <w:rPr>
                                      <w:sz w:val="20"/>
                                    </w:rPr>
                                  </w:pPr>
                                  <w:r>
                                    <w:rPr>
                                      <w:spacing w:val="-5"/>
                                      <w:sz w:val="20"/>
                                    </w:rPr>
                                    <w:t>672</w:t>
                                  </w:r>
                                </w:p>
                              </w:tc>
                            </w:tr>
                            <w:tr>
                              <w:trPr>
                                <w:trHeight w:val="230" w:hRule="atLeast"/>
                              </w:trPr>
                              <w:tc>
                                <w:tcPr>
                                  <w:tcW w:w="1231" w:type="dxa"/>
                                </w:tcPr>
                                <w:p>
                                  <w:pPr>
                                    <w:pStyle w:val="TableParagraph"/>
                                    <w:spacing w:line="210" w:lineRule="exact"/>
                                    <w:ind w:left="50"/>
                                    <w:rPr>
                                      <w:sz w:val="20"/>
                                    </w:rPr>
                                  </w:pPr>
                                  <w:r>
                                    <w:rPr>
                                      <w:spacing w:val="-5"/>
                                      <w:sz w:val="20"/>
                                    </w:rPr>
                                    <w:t>800</w:t>
                                  </w:r>
                                </w:p>
                              </w:tc>
                              <w:tc>
                                <w:tcPr>
                                  <w:tcW w:w="848" w:type="dxa"/>
                                </w:tcPr>
                                <w:p>
                                  <w:pPr>
                                    <w:pStyle w:val="TableParagraph"/>
                                    <w:spacing w:line="210" w:lineRule="exact"/>
                                    <w:ind w:right="324"/>
                                    <w:jc w:val="right"/>
                                    <w:rPr>
                                      <w:sz w:val="20"/>
                                    </w:rPr>
                                  </w:pPr>
                                  <w:r>
                                    <w:rPr>
                                      <w:spacing w:val="-5"/>
                                      <w:sz w:val="20"/>
                                    </w:rPr>
                                    <w:t>260</w:t>
                                  </w:r>
                                </w:p>
                              </w:tc>
                              <w:tc>
                                <w:tcPr>
                                  <w:tcW w:w="1080" w:type="dxa"/>
                                </w:tcPr>
                                <w:p>
                                  <w:pPr>
                                    <w:pStyle w:val="TableParagraph"/>
                                    <w:spacing w:line="210" w:lineRule="exact"/>
                                    <w:ind w:left="323"/>
                                    <w:rPr>
                                      <w:sz w:val="20"/>
                                    </w:rPr>
                                  </w:pPr>
                                  <w:r>
                                    <w:rPr>
                                      <w:spacing w:val="-5"/>
                                      <w:sz w:val="20"/>
                                    </w:rPr>
                                    <w:t>396</w:t>
                                  </w:r>
                                </w:p>
                              </w:tc>
                              <w:tc>
                                <w:tcPr>
                                  <w:tcW w:w="948" w:type="dxa"/>
                                </w:tcPr>
                                <w:p>
                                  <w:pPr>
                                    <w:pStyle w:val="TableParagraph"/>
                                    <w:spacing w:line="210" w:lineRule="exact"/>
                                    <w:ind w:left="122" w:right="85"/>
                                    <w:jc w:val="center"/>
                                    <w:rPr>
                                      <w:sz w:val="20"/>
                                    </w:rPr>
                                  </w:pPr>
                                  <w:r>
                                    <w:rPr>
                                      <w:spacing w:val="-5"/>
                                      <w:sz w:val="20"/>
                                    </w:rPr>
                                    <w:t>526</w:t>
                                  </w:r>
                                </w:p>
                              </w:tc>
                              <w:tc>
                                <w:tcPr>
                                  <w:tcW w:w="927" w:type="dxa"/>
                                </w:tcPr>
                                <w:p>
                                  <w:pPr>
                                    <w:pStyle w:val="TableParagraph"/>
                                    <w:spacing w:line="210" w:lineRule="exact"/>
                                    <w:ind w:left="250"/>
                                    <w:rPr>
                                      <w:sz w:val="20"/>
                                    </w:rPr>
                                  </w:pPr>
                                  <w:r>
                                    <w:rPr>
                                      <w:spacing w:val="-5"/>
                                      <w:sz w:val="20"/>
                                    </w:rPr>
                                    <w:t>739</w:t>
                                  </w:r>
                                </w:p>
                              </w:tc>
                              <w:tc>
                                <w:tcPr>
                                  <w:tcW w:w="922" w:type="dxa"/>
                                </w:tcPr>
                                <w:p>
                                  <w:pPr>
                                    <w:pStyle w:val="TableParagraph"/>
                                    <w:spacing w:line="210" w:lineRule="exact"/>
                                    <w:ind w:left="272"/>
                                    <w:rPr>
                                      <w:sz w:val="20"/>
                                    </w:rPr>
                                  </w:pPr>
                                  <w:r>
                                    <w:rPr>
                                      <w:spacing w:val="-5"/>
                                      <w:sz w:val="20"/>
                                    </w:rPr>
                                    <w:t>363</w:t>
                                  </w:r>
                                </w:p>
                              </w:tc>
                              <w:tc>
                                <w:tcPr>
                                  <w:tcW w:w="1029" w:type="dxa"/>
                                </w:tcPr>
                                <w:p>
                                  <w:pPr>
                                    <w:pStyle w:val="TableParagraph"/>
                                    <w:spacing w:line="210" w:lineRule="exact"/>
                                    <w:ind w:left="99" w:right="122"/>
                                    <w:jc w:val="center"/>
                                    <w:rPr>
                                      <w:sz w:val="20"/>
                                    </w:rPr>
                                  </w:pPr>
                                  <w:r>
                                    <w:rPr>
                                      <w:spacing w:val="-5"/>
                                      <w:sz w:val="20"/>
                                    </w:rPr>
                                    <w:t>503</w:t>
                                  </w:r>
                                </w:p>
                              </w:tc>
                              <w:tc>
                                <w:tcPr>
                                  <w:tcW w:w="900" w:type="dxa"/>
                                </w:tcPr>
                                <w:p>
                                  <w:pPr>
                                    <w:pStyle w:val="TableParagraph"/>
                                    <w:spacing w:line="210" w:lineRule="exact"/>
                                    <w:ind w:left="318"/>
                                    <w:rPr>
                                      <w:sz w:val="20"/>
                                    </w:rPr>
                                  </w:pPr>
                                  <w:r>
                                    <w:rPr>
                                      <w:spacing w:val="-5"/>
                                      <w:sz w:val="20"/>
                                    </w:rPr>
                                    <w:t>615</w:t>
                                  </w:r>
                                </w:p>
                              </w:tc>
                              <w:tc>
                                <w:tcPr>
                                  <w:tcW w:w="878" w:type="dxa"/>
                                </w:tcPr>
                                <w:p>
                                  <w:pPr>
                                    <w:pStyle w:val="TableParagraph"/>
                                    <w:spacing w:line="210" w:lineRule="exact"/>
                                    <w:ind w:left="371"/>
                                    <w:rPr>
                                      <w:sz w:val="20"/>
                                    </w:rPr>
                                  </w:pPr>
                                  <w:r>
                                    <w:rPr>
                                      <w:spacing w:val="-5"/>
                                      <w:sz w:val="20"/>
                                    </w:rPr>
                                    <w:t>763</w:t>
                                  </w:r>
                                </w:p>
                              </w:tc>
                            </w:tr>
                            <w:tr>
                              <w:trPr>
                                <w:trHeight w:val="230" w:hRule="atLeast"/>
                              </w:trPr>
                              <w:tc>
                                <w:tcPr>
                                  <w:tcW w:w="1231" w:type="dxa"/>
                                </w:tcPr>
                                <w:p>
                                  <w:pPr>
                                    <w:pStyle w:val="TableParagraph"/>
                                    <w:spacing w:line="211" w:lineRule="exact"/>
                                    <w:ind w:left="50"/>
                                    <w:rPr>
                                      <w:sz w:val="20"/>
                                    </w:rPr>
                                  </w:pPr>
                                  <w:r>
                                    <w:rPr>
                                      <w:spacing w:val="-5"/>
                                      <w:sz w:val="20"/>
                                    </w:rPr>
                                    <w:t>900</w:t>
                                  </w:r>
                                </w:p>
                              </w:tc>
                              <w:tc>
                                <w:tcPr>
                                  <w:tcW w:w="848" w:type="dxa"/>
                                </w:tcPr>
                                <w:p>
                                  <w:pPr>
                                    <w:pStyle w:val="TableParagraph"/>
                                    <w:spacing w:line="211" w:lineRule="exact"/>
                                    <w:ind w:right="324"/>
                                    <w:jc w:val="right"/>
                                    <w:rPr>
                                      <w:sz w:val="20"/>
                                    </w:rPr>
                                  </w:pPr>
                                  <w:r>
                                    <w:rPr>
                                      <w:spacing w:val="-5"/>
                                      <w:sz w:val="20"/>
                                    </w:rPr>
                                    <w:t>269</w:t>
                                  </w:r>
                                </w:p>
                              </w:tc>
                              <w:tc>
                                <w:tcPr>
                                  <w:tcW w:w="1080" w:type="dxa"/>
                                </w:tcPr>
                                <w:p>
                                  <w:pPr>
                                    <w:pStyle w:val="TableParagraph"/>
                                    <w:spacing w:line="211" w:lineRule="exact"/>
                                    <w:ind w:left="323"/>
                                    <w:rPr>
                                      <w:sz w:val="20"/>
                                    </w:rPr>
                                  </w:pPr>
                                  <w:r>
                                    <w:rPr>
                                      <w:spacing w:val="-5"/>
                                      <w:sz w:val="20"/>
                                    </w:rPr>
                                    <w:t>419</w:t>
                                  </w:r>
                                </w:p>
                              </w:tc>
                              <w:tc>
                                <w:tcPr>
                                  <w:tcW w:w="948" w:type="dxa"/>
                                </w:tcPr>
                                <w:p>
                                  <w:pPr>
                                    <w:pStyle w:val="TableParagraph"/>
                                    <w:spacing w:line="211" w:lineRule="exact"/>
                                    <w:ind w:left="122" w:right="85"/>
                                    <w:jc w:val="center"/>
                                    <w:rPr>
                                      <w:sz w:val="20"/>
                                    </w:rPr>
                                  </w:pPr>
                                  <w:r>
                                    <w:rPr>
                                      <w:spacing w:val="-5"/>
                                      <w:sz w:val="20"/>
                                    </w:rPr>
                                    <w:t>568</w:t>
                                  </w:r>
                                </w:p>
                              </w:tc>
                              <w:tc>
                                <w:tcPr>
                                  <w:tcW w:w="927" w:type="dxa"/>
                                </w:tcPr>
                                <w:p>
                                  <w:pPr>
                                    <w:pStyle w:val="TableParagraph"/>
                                    <w:spacing w:line="211" w:lineRule="exact"/>
                                    <w:ind w:left="250"/>
                                    <w:rPr>
                                      <w:sz w:val="20"/>
                                    </w:rPr>
                                  </w:pPr>
                                  <w:r>
                                    <w:rPr>
                                      <w:spacing w:val="-5"/>
                                      <w:sz w:val="20"/>
                                    </w:rPr>
                                    <w:t>823</w:t>
                                  </w:r>
                                </w:p>
                              </w:tc>
                              <w:tc>
                                <w:tcPr>
                                  <w:tcW w:w="922" w:type="dxa"/>
                                </w:tcPr>
                                <w:p>
                                  <w:pPr>
                                    <w:pStyle w:val="TableParagraph"/>
                                    <w:spacing w:line="211" w:lineRule="exact"/>
                                    <w:ind w:left="272"/>
                                    <w:rPr>
                                      <w:sz w:val="20"/>
                                    </w:rPr>
                                  </w:pPr>
                                  <w:r>
                                    <w:rPr>
                                      <w:spacing w:val="-5"/>
                                      <w:sz w:val="20"/>
                                    </w:rPr>
                                    <w:t>382</w:t>
                                  </w:r>
                                </w:p>
                              </w:tc>
                              <w:tc>
                                <w:tcPr>
                                  <w:tcW w:w="1029" w:type="dxa"/>
                                </w:tcPr>
                                <w:p>
                                  <w:pPr>
                                    <w:pStyle w:val="TableParagraph"/>
                                    <w:spacing w:line="211" w:lineRule="exact"/>
                                    <w:ind w:left="96" w:right="122"/>
                                    <w:jc w:val="center"/>
                                    <w:rPr>
                                      <w:sz w:val="20"/>
                                    </w:rPr>
                                  </w:pPr>
                                  <w:r>
                                    <w:rPr>
                                      <w:spacing w:val="-5"/>
                                      <w:sz w:val="20"/>
                                    </w:rPr>
                                    <w:t>541</w:t>
                                  </w:r>
                                </w:p>
                              </w:tc>
                              <w:tc>
                                <w:tcPr>
                                  <w:tcW w:w="900" w:type="dxa"/>
                                </w:tcPr>
                                <w:p>
                                  <w:pPr>
                                    <w:pStyle w:val="TableParagraph"/>
                                    <w:spacing w:line="211" w:lineRule="exact"/>
                                    <w:ind w:left="318"/>
                                    <w:rPr>
                                      <w:sz w:val="20"/>
                                    </w:rPr>
                                  </w:pPr>
                                  <w:r>
                                    <w:rPr>
                                      <w:spacing w:val="-5"/>
                                      <w:sz w:val="20"/>
                                    </w:rPr>
                                    <w:t>672</w:t>
                                  </w:r>
                                </w:p>
                              </w:tc>
                              <w:tc>
                                <w:tcPr>
                                  <w:tcW w:w="878" w:type="dxa"/>
                                </w:tcPr>
                                <w:p>
                                  <w:pPr>
                                    <w:pStyle w:val="TableParagraph"/>
                                    <w:spacing w:line="211" w:lineRule="exact"/>
                                    <w:ind w:left="371"/>
                                    <w:rPr>
                                      <w:sz w:val="20"/>
                                    </w:rPr>
                                  </w:pPr>
                                  <w:r>
                                    <w:rPr>
                                      <w:spacing w:val="-5"/>
                                      <w:sz w:val="20"/>
                                    </w:rPr>
                                    <w:t>854</w:t>
                                  </w:r>
                                </w:p>
                              </w:tc>
                            </w:tr>
                            <w:tr>
                              <w:trPr>
                                <w:trHeight w:val="230" w:hRule="atLeast"/>
                              </w:trPr>
                              <w:tc>
                                <w:tcPr>
                                  <w:tcW w:w="1231" w:type="dxa"/>
                                </w:tcPr>
                                <w:p>
                                  <w:pPr>
                                    <w:pStyle w:val="TableParagraph"/>
                                    <w:spacing w:line="211" w:lineRule="exact"/>
                                    <w:ind w:left="50"/>
                                    <w:rPr>
                                      <w:sz w:val="20"/>
                                    </w:rPr>
                                  </w:pPr>
                                  <w:r>
                                    <w:rPr>
                                      <w:spacing w:val="-2"/>
                                      <w:sz w:val="20"/>
                                    </w:rPr>
                                    <w:t>1,000</w:t>
                                  </w:r>
                                </w:p>
                              </w:tc>
                              <w:tc>
                                <w:tcPr>
                                  <w:tcW w:w="848" w:type="dxa"/>
                                </w:tcPr>
                                <w:p>
                                  <w:pPr>
                                    <w:pStyle w:val="TableParagraph"/>
                                    <w:spacing w:line="211" w:lineRule="exact"/>
                                    <w:ind w:right="324"/>
                                    <w:jc w:val="right"/>
                                    <w:rPr>
                                      <w:sz w:val="20"/>
                                    </w:rPr>
                                  </w:pPr>
                                  <w:r>
                                    <w:rPr>
                                      <w:spacing w:val="-5"/>
                                      <w:sz w:val="20"/>
                                    </w:rPr>
                                    <w:t>278</w:t>
                                  </w:r>
                                </w:p>
                              </w:tc>
                              <w:tc>
                                <w:tcPr>
                                  <w:tcW w:w="1080" w:type="dxa"/>
                                </w:tcPr>
                                <w:p>
                                  <w:pPr>
                                    <w:pStyle w:val="TableParagraph"/>
                                    <w:spacing w:line="211" w:lineRule="exact"/>
                                    <w:ind w:left="323"/>
                                    <w:rPr>
                                      <w:sz w:val="20"/>
                                    </w:rPr>
                                  </w:pPr>
                                  <w:r>
                                    <w:rPr>
                                      <w:spacing w:val="-5"/>
                                      <w:sz w:val="20"/>
                                    </w:rPr>
                                    <w:t>440</w:t>
                                  </w:r>
                                </w:p>
                              </w:tc>
                              <w:tc>
                                <w:tcPr>
                                  <w:tcW w:w="948" w:type="dxa"/>
                                </w:tcPr>
                                <w:p>
                                  <w:pPr>
                                    <w:pStyle w:val="TableParagraph"/>
                                    <w:spacing w:line="211" w:lineRule="exact"/>
                                    <w:ind w:left="122" w:right="85"/>
                                    <w:jc w:val="center"/>
                                    <w:rPr>
                                      <w:sz w:val="20"/>
                                    </w:rPr>
                                  </w:pPr>
                                  <w:r>
                                    <w:rPr>
                                      <w:spacing w:val="-5"/>
                                      <w:sz w:val="20"/>
                                    </w:rPr>
                                    <w:t>606</w:t>
                                  </w:r>
                                </w:p>
                              </w:tc>
                              <w:tc>
                                <w:tcPr>
                                  <w:tcW w:w="927" w:type="dxa"/>
                                </w:tcPr>
                                <w:p>
                                  <w:pPr>
                                    <w:pStyle w:val="TableParagraph"/>
                                    <w:spacing w:line="211" w:lineRule="exact"/>
                                    <w:ind w:left="250"/>
                                    <w:rPr>
                                      <w:sz w:val="20"/>
                                    </w:rPr>
                                  </w:pPr>
                                  <w:r>
                                    <w:rPr>
                                      <w:spacing w:val="-5"/>
                                      <w:sz w:val="20"/>
                                    </w:rPr>
                                    <w:t>906</w:t>
                                  </w:r>
                                </w:p>
                              </w:tc>
                              <w:tc>
                                <w:tcPr>
                                  <w:tcW w:w="922" w:type="dxa"/>
                                </w:tcPr>
                                <w:p>
                                  <w:pPr>
                                    <w:pStyle w:val="TableParagraph"/>
                                    <w:spacing w:line="211" w:lineRule="exact"/>
                                    <w:ind w:left="272"/>
                                    <w:rPr>
                                      <w:sz w:val="20"/>
                                    </w:rPr>
                                  </w:pPr>
                                  <w:r>
                                    <w:rPr>
                                      <w:spacing w:val="-5"/>
                                      <w:sz w:val="20"/>
                                    </w:rPr>
                                    <w:t>399</w:t>
                                  </w:r>
                                </w:p>
                              </w:tc>
                              <w:tc>
                                <w:tcPr>
                                  <w:tcW w:w="1029" w:type="dxa"/>
                                </w:tcPr>
                                <w:p>
                                  <w:pPr>
                                    <w:pStyle w:val="TableParagraph"/>
                                    <w:spacing w:line="211" w:lineRule="exact"/>
                                    <w:ind w:left="96" w:right="122"/>
                                    <w:jc w:val="center"/>
                                    <w:rPr>
                                      <w:sz w:val="20"/>
                                    </w:rPr>
                                  </w:pPr>
                                  <w:r>
                                    <w:rPr>
                                      <w:spacing w:val="-5"/>
                                      <w:sz w:val="20"/>
                                    </w:rPr>
                                    <w:t>575</w:t>
                                  </w:r>
                                </w:p>
                              </w:tc>
                              <w:tc>
                                <w:tcPr>
                                  <w:tcW w:w="900" w:type="dxa"/>
                                </w:tcPr>
                                <w:p>
                                  <w:pPr>
                                    <w:pStyle w:val="TableParagraph"/>
                                    <w:spacing w:line="211" w:lineRule="exact"/>
                                    <w:ind w:left="318"/>
                                    <w:rPr>
                                      <w:sz w:val="20"/>
                                    </w:rPr>
                                  </w:pPr>
                                  <w:r>
                                    <w:rPr>
                                      <w:spacing w:val="-5"/>
                                      <w:sz w:val="20"/>
                                    </w:rPr>
                                    <w:t>727</w:t>
                                  </w:r>
                                </w:p>
                              </w:tc>
                              <w:tc>
                                <w:tcPr>
                                  <w:tcW w:w="878" w:type="dxa"/>
                                </w:tcPr>
                                <w:p>
                                  <w:pPr>
                                    <w:pStyle w:val="TableParagraph"/>
                                    <w:spacing w:line="211" w:lineRule="exact"/>
                                    <w:ind w:left="371"/>
                                    <w:rPr>
                                      <w:sz w:val="20"/>
                                    </w:rPr>
                                  </w:pPr>
                                  <w:r>
                                    <w:rPr>
                                      <w:spacing w:val="-5"/>
                                      <w:sz w:val="20"/>
                                    </w:rPr>
                                    <w:t>943</w:t>
                                  </w:r>
                                </w:p>
                              </w:tc>
                            </w:tr>
                            <w:tr>
                              <w:trPr>
                                <w:trHeight w:val="230" w:hRule="atLeast"/>
                              </w:trPr>
                              <w:tc>
                                <w:tcPr>
                                  <w:tcW w:w="1231" w:type="dxa"/>
                                </w:tcPr>
                                <w:p>
                                  <w:pPr>
                                    <w:pStyle w:val="TableParagraph"/>
                                    <w:spacing w:line="210" w:lineRule="exact"/>
                                    <w:ind w:left="50"/>
                                    <w:rPr>
                                      <w:sz w:val="20"/>
                                    </w:rPr>
                                  </w:pPr>
                                  <w:r>
                                    <w:rPr>
                                      <w:spacing w:val="-2"/>
                                      <w:sz w:val="20"/>
                                    </w:rPr>
                                    <w:t>1,125</w:t>
                                  </w:r>
                                </w:p>
                              </w:tc>
                              <w:tc>
                                <w:tcPr>
                                  <w:tcW w:w="848" w:type="dxa"/>
                                </w:tcPr>
                                <w:p>
                                  <w:pPr>
                                    <w:pStyle w:val="TableParagraph"/>
                                    <w:spacing w:line="210" w:lineRule="exact"/>
                                    <w:ind w:right="324"/>
                                    <w:jc w:val="right"/>
                                    <w:rPr>
                                      <w:sz w:val="20"/>
                                    </w:rPr>
                                  </w:pPr>
                                  <w:r>
                                    <w:rPr>
                                      <w:spacing w:val="-5"/>
                                      <w:sz w:val="20"/>
                                    </w:rPr>
                                    <w:t>287</w:t>
                                  </w:r>
                                </w:p>
                              </w:tc>
                              <w:tc>
                                <w:tcPr>
                                  <w:tcW w:w="1080" w:type="dxa"/>
                                </w:tcPr>
                                <w:p>
                                  <w:pPr>
                                    <w:pStyle w:val="TableParagraph"/>
                                    <w:spacing w:line="210" w:lineRule="exact"/>
                                    <w:ind w:left="320"/>
                                    <w:rPr>
                                      <w:sz w:val="20"/>
                                    </w:rPr>
                                  </w:pPr>
                                  <w:r>
                                    <w:rPr>
                                      <w:spacing w:val="-5"/>
                                      <w:sz w:val="20"/>
                                    </w:rPr>
                                    <w:t>462</w:t>
                                  </w:r>
                                </w:p>
                              </w:tc>
                              <w:tc>
                                <w:tcPr>
                                  <w:tcW w:w="948" w:type="dxa"/>
                                </w:tcPr>
                                <w:p>
                                  <w:pPr>
                                    <w:pStyle w:val="TableParagraph"/>
                                    <w:spacing w:line="210" w:lineRule="exact"/>
                                    <w:ind w:left="126" w:right="85"/>
                                    <w:jc w:val="center"/>
                                    <w:rPr>
                                      <w:sz w:val="20"/>
                                    </w:rPr>
                                  </w:pPr>
                                  <w:r>
                                    <w:rPr>
                                      <w:spacing w:val="-5"/>
                                      <w:sz w:val="20"/>
                                    </w:rPr>
                                    <w:t>450</w:t>
                                  </w:r>
                                </w:p>
                              </w:tc>
                              <w:tc>
                                <w:tcPr>
                                  <w:tcW w:w="927" w:type="dxa"/>
                                </w:tcPr>
                                <w:p>
                                  <w:pPr>
                                    <w:pStyle w:val="TableParagraph"/>
                                    <w:spacing w:line="210" w:lineRule="exact"/>
                                    <w:ind w:left="197"/>
                                    <w:rPr>
                                      <w:sz w:val="20"/>
                                    </w:rPr>
                                  </w:pPr>
                                  <w:r>
                                    <w:rPr>
                                      <w:spacing w:val="-4"/>
                                      <w:sz w:val="20"/>
                                    </w:rPr>
                                    <w:t>1007</w:t>
                                  </w:r>
                                </w:p>
                              </w:tc>
                              <w:tc>
                                <w:tcPr>
                                  <w:tcW w:w="922" w:type="dxa"/>
                                </w:tcPr>
                                <w:p>
                                  <w:pPr>
                                    <w:pStyle w:val="TableParagraph"/>
                                    <w:spacing w:line="210" w:lineRule="exact"/>
                                    <w:ind w:left="274"/>
                                    <w:rPr>
                                      <w:sz w:val="20"/>
                                    </w:rPr>
                                  </w:pPr>
                                  <w:r>
                                    <w:rPr>
                                      <w:spacing w:val="-5"/>
                                      <w:sz w:val="20"/>
                                    </w:rPr>
                                    <w:t>418</w:t>
                                  </w:r>
                                </w:p>
                              </w:tc>
                              <w:tc>
                                <w:tcPr>
                                  <w:tcW w:w="1029" w:type="dxa"/>
                                </w:tcPr>
                                <w:p>
                                  <w:pPr>
                                    <w:pStyle w:val="TableParagraph"/>
                                    <w:spacing w:line="210" w:lineRule="exact"/>
                                    <w:ind w:left="99" w:right="122"/>
                                    <w:jc w:val="center"/>
                                    <w:rPr>
                                      <w:sz w:val="20"/>
                                    </w:rPr>
                                  </w:pPr>
                                  <w:r>
                                    <w:rPr>
                                      <w:spacing w:val="-5"/>
                                      <w:sz w:val="20"/>
                                    </w:rPr>
                                    <w:t>615</w:t>
                                  </w:r>
                                </w:p>
                              </w:tc>
                              <w:tc>
                                <w:tcPr>
                                  <w:tcW w:w="900" w:type="dxa"/>
                                </w:tcPr>
                                <w:p>
                                  <w:pPr>
                                    <w:pStyle w:val="TableParagraph"/>
                                    <w:spacing w:line="210" w:lineRule="exact"/>
                                    <w:ind w:left="318"/>
                                    <w:rPr>
                                      <w:sz w:val="20"/>
                                    </w:rPr>
                                  </w:pPr>
                                  <w:r>
                                    <w:rPr>
                                      <w:spacing w:val="-5"/>
                                      <w:sz w:val="20"/>
                                    </w:rPr>
                                    <w:t>790</w:t>
                                  </w:r>
                                </w:p>
                              </w:tc>
                              <w:tc>
                                <w:tcPr>
                                  <w:tcW w:w="878" w:type="dxa"/>
                                </w:tcPr>
                                <w:p>
                                  <w:pPr>
                                    <w:pStyle w:val="TableParagraph"/>
                                    <w:spacing w:line="210" w:lineRule="exact"/>
                                    <w:ind w:left="270"/>
                                    <w:rPr>
                                      <w:sz w:val="20"/>
                                    </w:rPr>
                                  </w:pPr>
                                  <w:r>
                                    <w:rPr>
                                      <w:spacing w:val="-4"/>
                                      <w:sz w:val="20"/>
                                    </w:rPr>
                                    <w:t>1054</w:t>
                                  </w:r>
                                </w:p>
                              </w:tc>
                            </w:tr>
                            <w:tr>
                              <w:trPr>
                                <w:trHeight w:val="230" w:hRule="atLeast"/>
                              </w:trPr>
                              <w:tc>
                                <w:tcPr>
                                  <w:tcW w:w="1231" w:type="dxa"/>
                                </w:tcPr>
                                <w:p>
                                  <w:pPr>
                                    <w:pStyle w:val="TableParagraph"/>
                                    <w:spacing w:line="210" w:lineRule="exact"/>
                                    <w:ind w:left="50"/>
                                    <w:rPr>
                                      <w:sz w:val="20"/>
                                    </w:rPr>
                                  </w:pPr>
                                  <w:r>
                                    <w:rPr>
                                      <w:spacing w:val="-2"/>
                                      <w:sz w:val="20"/>
                                    </w:rPr>
                                    <w:t>1,500</w:t>
                                  </w:r>
                                </w:p>
                              </w:tc>
                              <w:tc>
                                <w:tcPr>
                                  <w:tcW w:w="848" w:type="dxa"/>
                                </w:tcPr>
                                <w:p>
                                  <w:pPr>
                                    <w:pStyle w:val="TableParagraph"/>
                                    <w:spacing w:line="210" w:lineRule="exact"/>
                                    <w:ind w:right="324"/>
                                    <w:jc w:val="right"/>
                                    <w:rPr>
                                      <w:sz w:val="20"/>
                                    </w:rPr>
                                  </w:pPr>
                                  <w:r>
                                    <w:rPr>
                                      <w:spacing w:val="-5"/>
                                      <w:sz w:val="20"/>
                                    </w:rPr>
                                    <w:t>306</w:t>
                                  </w:r>
                                </w:p>
                              </w:tc>
                              <w:tc>
                                <w:tcPr>
                                  <w:tcW w:w="1080" w:type="dxa"/>
                                </w:tcPr>
                                <w:p>
                                  <w:pPr>
                                    <w:pStyle w:val="TableParagraph"/>
                                    <w:spacing w:line="210" w:lineRule="exact"/>
                                    <w:ind w:left="323"/>
                                    <w:rPr>
                                      <w:sz w:val="20"/>
                                    </w:rPr>
                                  </w:pPr>
                                  <w:r>
                                    <w:rPr>
                                      <w:spacing w:val="-5"/>
                                      <w:sz w:val="20"/>
                                    </w:rPr>
                                    <w:t>515</w:t>
                                  </w:r>
                                </w:p>
                              </w:tc>
                              <w:tc>
                                <w:tcPr>
                                  <w:tcW w:w="948" w:type="dxa"/>
                                </w:tcPr>
                                <w:p>
                                  <w:pPr>
                                    <w:pStyle w:val="TableParagraph"/>
                                    <w:spacing w:line="210" w:lineRule="exact"/>
                                    <w:ind w:left="126" w:right="85"/>
                                    <w:jc w:val="center"/>
                                    <w:rPr>
                                      <w:sz w:val="20"/>
                                    </w:rPr>
                                  </w:pPr>
                                  <w:r>
                                    <w:rPr>
                                      <w:spacing w:val="-5"/>
                                      <w:sz w:val="20"/>
                                    </w:rPr>
                                    <w:t>759</w:t>
                                  </w:r>
                                </w:p>
                              </w:tc>
                              <w:tc>
                                <w:tcPr>
                                  <w:tcW w:w="927" w:type="dxa"/>
                                </w:tcPr>
                                <w:p>
                                  <w:pPr>
                                    <w:pStyle w:val="TableParagraph"/>
                                    <w:spacing w:line="210" w:lineRule="exact"/>
                                    <w:ind w:left="197"/>
                                    <w:rPr>
                                      <w:sz w:val="20"/>
                                    </w:rPr>
                                  </w:pPr>
                                  <w:r>
                                    <w:rPr>
                                      <w:spacing w:val="-4"/>
                                      <w:sz w:val="20"/>
                                    </w:rPr>
                                    <w:t>1297</w:t>
                                  </w:r>
                                </w:p>
                              </w:tc>
                              <w:tc>
                                <w:tcPr>
                                  <w:tcW w:w="922" w:type="dxa"/>
                                </w:tcPr>
                                <w:p>
                                  <w:pPr>
                                    <w:pStyle w:val="TableParagraph"/>
                                    <w:spacing w:line="210" w:lineRule="exact"/>
                                    <w:ind w:left="274"/>
                                    <w:rPr>
                                      <w:sz w:val="20"/>
                                    </w:rPr>
                                  </w:pPr>
                                  <w:r>
                                    <w:rPr>
                                      <w:spacing w:val="-5"/>
                                      <w:sz w:val="20"/>
                                    </w:rPr>
                                    <w:t>460</w:t>
                                  </w:r>
                                </w:p>
                              </w:tc>
                              <w:tc>
                                <w:tcPr>
                                  <w:tcW w:w="1029" w:type="dxa"/>
                                </w:tcPr>
                                <w:p>
                                  <w:pPr>
                                    <w:pStyle w:val="TableParagraph"/>
                                    <w:spacing w:line="210" w:lineRule="exact"/>
                                    <w:ind w:left="99" w:right="122"/>
                                    <w:jc w:val="center"/>
                                    <w:rPr>
                                      <w:sz w:val="20"/>
                                    </w:rPr>
                                  </w:pPr>
                                  <w:r>
                                    <w:rPr>
                                      <w:spacing w:val="-5"/>
                                      <w:sz w:val="20"/>
                                    </w:rPr>
                                    <w:t>712</w:t>
                                  </w:r>
                                </w:p>
                              </w:tc>
                              <w:tc>
                                <w:tcPr>
                                  <w:tcW w:w="900" w:type="dxa"/>
                                </w:tcPr>
                                <w:p>
                                  <w:pPr>
                                    <w:pStyle w:val="TableParagraph"/>
                                    <w:spacing w:line="210" w:lineRule="exact"/>
                                    <w:ind w:left="318"/>
                                    <w:rPr>
                                      <w:sz w:val="20"/>
                                    </w:rPr>
                                  </w:pPr>
                                  <w:r>
                                    <w:rPr>
                                      <w:spacing w:val="-5"/>
                                      <w:sz w:val="20"/>
                                    </w:rPr>
                                    <w:t>959</w:t>
                                  </w:r>
                                </w:p>
                              </w:tc>
                              <w:tc>
                                <w:tcPr>
                                  <w:tcW w:w="878" w:type="dxa"/>
                                </w:tcPr>
                                <w:p>
                                  <w:pPr>
                                    <w:pStyle w:val="TableParagraph"/>
                                    <w:spacing w:line="210" w:lineRule="exact"/>
                                    <w:ind w:left="270"/>
                                    <w:rPr>
                                      <w:sz w:val="20"/>
                                    </w:rPr>
                                  </w:pPr>
                                  <w:r>
                                    <w:rPr>
                                      <w:spacing w:val="-4"/>
                                      <w:sz w:val="20"/>
                                    </w:rPr>
                                    <w:t>1376</w:t>
                                  </w:r>
                                </w:p>
                              </w:tc>
                            </w:tr>
                            <w:tr>
                              <w:trPr>
                                <w:trHeight w:val="230" w:hRule="atLeast"/>
                              </w:trPr>
                              <w:tc>
                                <w:tcPr>
                                  <w:tcW w:w="1231" w:type="dxa"/>
                                </w:tcPr>
                                <w:p>
                                  <w:pPr>
                                    <w:pStyle w:val="TableParagraph"/>
                                    <w:spacing w:line="210" w:lineRule="exact"/>
                                    <w:ind w:left="50"/>
                                    <w:rPr>
                                      <w:sz w:val="20"/>
                                    </w:rPr>
                                  </w:pPr>
                                  <w:r>
                                    <w:rPr>
                                      <w:spacing w:val="-2"/>
                                      <w:sz w:val="20"/>
                                    </w:rPr>
                                    <w:t>1,987</w:t>
                                  </w:r>
                                </w:p>
                              </w:tc>
                              <w:tc>
                                <w:tcPr>
                                  <w:tcW w:w="848" w:type="dxa"/>
                                </w:tcPr>
                                <w:p>
                                  <w:pPr>
                                    <w:pStyle w:val="TableParagraph"/>
                                    <w:spacing w:line="210" w:lineRule="exact"/>
                                    <w:ind w:right="324"/>
                                    <w:jc w:val="right"/>
                                    <w:rPr>
                                      <w:sz w:val="20"/>
                                    </w:rPr>
                                  </w:pPr>
                                  <w:r>
                                    <w:rPr>
                                      <w:spacing w:val="-5"/>
                                      <w:sz w:val="20"/>
                                    </w:rPr>
                                    <w:t>322</w:t>
                                  </w:r>
                                </w:p>
                              </w:tc>
                              <w:tc>
                                <w:tcPr>
                                  <w:tcW w:w="1080" w:type="dxa"/>
                                </w:tcPr>
                                <w:p>
                                  <w:pPr>
                                    <w:pStyle w:val="TableParagraph"/>
                                    <w:spacing w:line="210" w:lineRule="exact"/>
                                    <w:ind w:left="320"/>
                                    <w:rPr>
                                      <w:sz w:val="20"/>
                                    </w:rPr>
                                  </w:pPr>
                                  <w:r>
                                    <w:rPr>
                                      <w:spacing w:val="-5"/>
                                      <w:sz w:val="20"/>
                                    </w:rPr>
                                    <w:t>562</w:t>
                                  </w:r>
                                </w:p>
                              </w:tc>
                              <w:tc>
                                <w:tcPr>
                                  <w:tcW w:w="948" w:type="dxa"/>
                                </w:tcPr>
                                <w:p>
                                  <w:pPr>
                                    <w:pStyle w:val="TableParagraph"/>
                                    <w:spacing w:line="210" w:lineRule="exact"/>
                                    <w:ind w:left="126" w:right="85"/>
                                    <w:jc w:val="center"/>
                                    <w:rPr>
                                      <w:sz w:val="20"/>
                                    </w:rPr>
                                  </w:pPr>
                                  <w:r>
                                    <w:rPr>
                                      <w:spacing w:val="-5"/>
                                      <w:sz w:val="20"/>
                                    </w:rPr>
                                    <w:t>867</w:t>
                                  </w:r>
                                </w:p>
                              </w:tc>
                              <w:tc>
                                <w:tcPr>
                                  <w:tcW w:w="927" w:type="dxa"/>
                                </w:tcPr>
                                <w:p>
                                  <w:pPr>
                                    <w:pStyle w:val="TableParagraph"/>
                                    <w:spacing w:line="210" w:lineRule="exact"/>
                                    <w:ind w:left="197"/>
                                    <w:rPr>
                                      <w:sz w:val="20"/>
                                    </w:rPr>
                                  </w:pPr>
                                  <w:r>
                                    <w:rPr>
                                      <w:spacing w:val="-4"/>
                                      <w:sz w:val="20"/>
                                    </w:rPr>
                                    <w:t>1647</w:t>
                                  </w:r>
                                </w:p>
                              </w:tc>
                              <w:tc>
                                <w:tcPr>
                                  <w:tcW w:w="922" w:type="dxa"/>
                                </w:tcPr>
                                <w:p>
                                  <w:pPr>
                                    <w:pStyle w:val="TableParagraph"/>
                                    <w:spacing w:line="210" w:lineRule="exact"/>
                                    <w:ind w:left="274"/>
                                    <w:rPr>
                                      <w:sz w:val="20"/>
                                    </w:rPr>
                                  </w:pPr>
                                  <w:r>
                                    <w:rPr>
                                      <w:spacing w:val="-5"/>
                                      <w:sz w:val="20"/>
                                    </w:rPr>
                                    <w:t>498</w:t>
                                  </w:r>
                                </w:p>
                              </w:tc>
                              <w:tc>
                                <w:tcPr>
                                  <w:tcW w:w="1029" w:type="dxa"/>
                                </w:tcPr>
                                <w:p>
                                  <w:pPr>
                                    <w:pStyle w:val="TableParagraph"/>
                                    <w:spacing w:line="210" w:lineRule="exact"/>
                                    <w:ind w:left="97" w:right="122"/>
                                    <w:jc w:val="center"/>
                                    <w:rPr>
                                      <w:sz w:val="20"/>
                                    </w:rPr>
                                  </w:pPr>
                                  <w:r>
                                    <w:rPr>
                                      <w:spacing w:val="-5"/>
                                      <w:sz w:val="20"/>
                                    </w:rPr>
                                    <w:t>806</w:t>
                                  </w:r>
                                </w:p>
                              </w:tc>
                              <w:tc>
                                <w:tcPr>
                                  <w:tcW w:w="900" w:type="dxa"/>
                                </w:tcPr>
                                <w:p>
                                  <w:pPr>
                                    <w:pStyle w:val="TableParagraph"/>
                                    <w:spacing w:line="210" w:lineRule="exact"/>
                                    <w:ind w:left="221"/>
                                    <w:rPr>
                                      <w:sz w:val="20"/>
                                    </w:rPr>
                                  </w:pPr>
                                  <w:r>
                                    <w:rPr>
                                      <w:spacing w:val="-4"/>
                                      <w:sz w:val="20"/>
                                    </w:rPr>
                                    <w:t>1137</w:t>
                                  </w:r>
                                </w:p>
                              </w:tc>
                              <w:tc>
                                <w:tcPr>
                                  <w:tcW w:w="878" w:type="dxa"/>
                                </w:tcPr>
                                <w:p>
                                  <w:pPr>
                                    <w:pStyle w:val="TableParagraph"/>
                                    <w:spacing w:line="210" w:lineRule="exact"/>
                                    <w:ind w:left="266"/>
                                    <w:rPr>
                                      <w:sz w:val="20"/>
                                    </w:rPr>
                                  </w:pPr>
                                  <w:r>
                                    <w:rPr>
                                      <w:spacing w:val="-4"/>
                                      <w:sz w:val="20"/>
                                    </w:rPr>
                                    <w:t>1775</w:t>
                                  </w:r>
                                </w:p>
                              </w:tc>
                            </w:tr>
                            <w:tr>
                              <w:trPr>
                                <w:trHeight w:val="228" w:hRule="atLeast"/>
                              </w:trPr>
                              <w:tc>
                                <w:tcPr>
                                  <w:tcW w:w="1231" w:type="dxa"/>
                                </w:tcPr>
                                <w:p>
                                  <w:pPr>
                                    <w:pStyle w:val="TableParagraph"/>
                                    <w:spacing w:line="208" w:lineRule="exact"/>
                                    <w:ind w:left="50"/>
                                    <w:rPr>
                                      <w:sz w:val="20"/>
                                    </w:rPr>
                                  </w:pPr>
                                  <w:r>
                                    <w:rPr>
                                      <w:spacing w:val="-2"/>
                                      <w:sz w:val="20"/>
                                    </w:rPr>
                                    <w:t>2,500</w:t>
                                  </w:r>
                                </w:p>
                              </w:tc>
                              <w:tc>
                                <w:tcPr>
                                  <w:tcW w:w="848" w:type="dxa"/>
                                </w:tcPr>
                                <w:p>
                                  <w:pPr>
                                    <w:pStyle w:val="TableParagraph"/>
                                    <w:spacing w:line="208" w:lineRule="exact"/>
                                    <w:ind w:right="322"/>
                                    <w:jc w:val="right"/>
                                    <w:rPr>
                                      <w:sz w:val="20"/>
                                    </w:rPr>
                                  </w:pPr>
                                  <w:r>
                                    <w:rPr>
                                      <w:spacing w:val="-5"/>
                                      <w:sz w:val="20"/>
                                    </w:rPr>
                                    <w:t>333</w:t>
                                  </w:r>
                                </w:p>
                              </w:tc>
                              <w:tc>
                                <w:tcPr>
                                  <w:tcW w:w="1080" w:type="dxa"/>
                                </w:tcPr>
                                <w:p>
                                  <w:pPr>
                                    <w:pStyle w:val="TableParagraph"/>
                                    <w:spacing w:line="208" w:lineRule="exact"/>
                                    <w:ind w:left="322"/>
                                    <w:rPr>
                                      <w:sz w:val="20"/>
                                    </w:rPr>
                                  </w:pPr>
                                  <w:r>
                                    <w:rPr>
                                      <w:spacing w:val="-5"/>
                                      <w:sz w:val="20"/>
                                    </w:rPr>
                                    <w:t>597</w:t>
                                  </w:r>
                                </w:p>
                              </w:tc>
                              <w:tc>
                                <w:tcPr>
                                  <w:tcW w:w="948" w:type="dxa"/>
                                </w:tcPr>
                                <w:p>
                                  <w:pPr>
                                    <w:pStyle w:val="TableParagraph"/>
                                    <w:spacing w:line="208" w:lineRule="exact"/>
                                    <w:ind w:left="126" w:right="85"/>
                                    <w:jc w:val="center"/>
                                    <w:rPr>
                                      <w:sz w:val="20"/>
                                    </w:rPr>
                                  </w:pPr>
                                  <w:r>
                                    <w:rPr>
                                      <w:spacing w:val="-5"/>
                                      <w:sz w:val="20"/>
                                    </w:rPr>
                                    <w:t>952</w:t>
                                  </w:r>
                                </w:p>
                              </w:tc>
                              <w:tc>
                                <w:tcPr>
                                  <w:tcW w:w="927" w:type="dxa"/>
                                </w:tcPr>
                                <w:p>
                                  <w:pPr>
                                    <w:pStyle w:val="TableParagraph"/>
                                    <w:spacing w:line="208" w:lineRule="exact"/>
                                    <w:ind w:left="197"/>
                                    <w:rPr>
                                      <w:sz w:val="20"/>
                                    </w:rPr>
                                  </w:pPr>
                                  <w:r>
                                    <w:rPr>
                                      <w:spacing w:val="-4"/>
                                      <w:sz w:val="20"/>
                                    </w:rPr>
                                    <w:t>1984</w:t>
                                  </w:r>
                                </w:p>
                              </w:tc>
                              <w:tc>
                                <w:tcPr>
                                  <w:tcW w:w="922" w:type="dxa"/>
                                </w:tcPr>
                                <w:p>
                                  <w:pPr>
                                    <w:pStyle w:val="TableParagraph"/>
                                    <w:spacing w:line="208" w:lineRule="exact"/>
                                    <w:ind w:left="274"/>
                                    <w:rPr>
                                      <w:sz w:val="20"/>
                                    </w:rPr>
                                  </w:pPr>
                                  <w:r>
                                    <w:rPr>
                                      <w:spacing w:val="-5"/>
                                      <w:sz w:val="20"/>
                                    </w:rPr>
                                    <w:t>524</w:t>
                                  </w:r>
                                </w:p>
                              </w:tc>
                              <w:tc>
                                <w:tcPr>
                                  <w:tcW w:w="1029" w:type="dxa"/>
                                </w:tcPr>
                                <w:p>
                                  <w:pPr>
                                    <w:pStyle w:val="TableParagraph"/>
                                    <w:spacing w:line="208" w:lineRule="exact"/>
                                    <w:ind w:left="97" w:right="122"/>
                                    <w:jc w:val="center"/>
                                    <w:rPr>
                                      <w:sz w:val="20"/>
                                    </w:rPr>
                                  </w:pPr>
                                  <w:r>
                                    <w:rPr>
                                      <w:spacing w:val="-5"/>
                                      <w:sz w:val="20"/>
                                    </w:rPr>
                                    <w:t>879</w:t>
                                  </w:r>
                                </w:p>
                              </w:tc>
                              <w:tc>
                                <w:tcPr>
                                  <w:tcW w:w="900" w:type="dxa"/>
                                </w:tcPr>
                                <w:p>
                                  <w:pPr>
                                    <w:pStyle w:val="TableParagraph"/>
                                    <w:spacing w:line="208" w:lineRule="exact"/>
                                    <w:ind w:left="221"/>
                                    <w:rPr>
                                      <w:sz w:val="20"/>
                                    </w:rPr>
                                  </w:pPr>
                                  <w:r>
                                    <w:rPr>
                                      <w:spacing w:val="-4"/>
                                      <w:sz w:val="20"/>
                                    </w:rPr>
                                    <w:t>1288</w:t>
                                  </w:r>
                                </w:p>
                              </w:tc>
                              <w:tc>
                                <w:tcPr>
                                  <w:tcW w:w="878" w:type="dxa"/>
                                </w:tcPr>
                                <w:p>
                                  <w:pPr>
                                    <w:pStyle w:val="TableParagraph"/>
                                    <w:spacing w:line="208" w:lineRule="exact"/>
                                    <w:ind w:left="266"/>
                                    <w:rPr>
                                      <w:sz w:val="20"/>
                                    </w:rPr>
                                  </w:pPr>
                                  <w:r>
                                    <w:rPr>
                                      <w:spacing w:val="-4"/>
                                      <w:sz w:val="20"/>
                                    </w:rPr>
                                    <w:t>2173</w:t>
                                  </w:r>
                                </w:p>
                              </w:tc>
                            </w:tr>
                            <w:tr>
                              <w:trPr>
                                <w:trHeight w:val="227" w:hRule="atLeast"/>
                              </w:trPr>
                              <w:tc>
                                <w:tcPr>
                                  <w:tcW w:w="1231" w:type="dxa"/>
                                </w:tcPr>
                                <w:p>
                                  <w:pPr>
                                    <w:pStyle w:val="TableParagraph"/>
                                    <w:spacing w:line="208" w:lineRule="exact"/>
                                    <w:ind w:left="50"/>
                                    <w:rPr>
                                      <w:sz w:val="20"/>
                                    </w:rPr>
                                  </w:pPr>
                                  <w:r>
                                    <w:rPr>
                                      <w:spacing w:val="-2"/>
                                      <w:sz w:val="20"/>
                                    </w:rPr>
                                    <w:t>3,800</w:t>
                                  </w:r>
                                </w:p>
                              </w:tc>
                              <w:tc>
                                <w:tcPr>
                                  <w:tcW w:w="848" w:type="dxa"/>
                                </w:tcPr>
                                <w:p>
                                  <w:pPr>
                                    <w:pStyle w:val="TableParagraph"/>
                                    <w:spacing w:line="208" w:lineRule="exact"/>
                                    <w:ind w:right="324"/>
                                    <w:jc w:val="right"/>
                                    <w:rPr>
                                      <w:sz w:val="20"/>
                                    </w:rPr>
                                  </w:pPr>
                                  <w:r>
                                    <w:rPr>
                                      <w:spacing w:val="-5"/>
                                      <w:sz w:val="20"/>
                                    </w:rPr>
                                    <w:t>350</w:t>
                                  </w:r>
                                </w:p>
                              </w:tc>
                              <w:tc>
                                <w:tcPr>
                                  <w:tcW w:w="1080" w:type="dxa"/>
                                </w:tcPr>
                                <w:p>
                                  <w:pPr>
                                    <w:pStyle w:val="TableParagraph"/>
                                    <w:spacing w:line="208" w:lineRule="exact"/>
                                    <w:ind w:left="320"/>
                                    <w:rPr>
                                      <w:sz w:val="20"/>
                                    </w:rPr>
                                  </w:pPr>
                                  <w:r>
                                    <w:rPr>
                                      <w:spacing w:val="-5"/>
                                      <w:sz w:val="20"/>
                                    </w:rPr>
                                    <w:t>653</w:t>
                                  </w:r>
                                </w:p>
                              </w:tc>
                              <w:tc>
                                <w:tcPr>
                                  <w:tcW w:w="948" w:type="dxa"/>
                                </w:tcPr>
                                <w:p>
                                  <w:pPr>
                                    <w:pStyle w:val="TableParagraph"/>
                                    <w:spacing w:line="208" w:lineRule="exact"/>
                                    <w:ind w:left="100" w:right="152"/>
                                    <w:jc w:val="center"/>
                                    <w:rPr>
                                      <w:sz w:val="20"/>
                                    </w:rPr>
                                  </w:pPr>
                                  <w:r>
                                    <w:rPr>
                                      <w:spacing w:val="-4"/>
                                      <w:sz w:val="20"/>
                                    </w:rPr>
                                    <w:t>1102</w:t>
                                  </w:r>
                                </w:p>
                              </w:tc>
                              <w:tc>
                                <w:tcPr>
                                  <w:tcW w:w="927" w:type="dxa"/>
                                </w:tcPr>
                                <w:p>
                                  <w:pPr>
                                    <w:pStyle w:val="TableParagraph"/>
                                    <w:spacing w:line="208" w:lineRule="exact"/>
                                    <w:ind w:left="197"/>
                                    <w:rPr>
                                      <w:sz w:val="20"/>
                                    </w:rPr>
                                  </w:pPr>
                                  <w:r>
                                    <w:rPr>
                                      <w:spacing w:val="-4"/>
                                      <w:sz w:val="20"/>
                                    </w:rPr>
                                    <w:t>2774</w:t>
                                  </w:r>
                                </w:p>
                              </w:tc>
                              <w:tc>
                                <w:tcPr>
                                  <w:tcW w:w="922" w:type="dxa"/>
                                </w:tcPr>
                                <w:p>
                                  <w:pPr>
                                    <w:pStyle w:val="TableParagraph"/>
                                    <w:spacing w:line="208" w:lineRule="exact"/>
                                    <w:ind w:left="274"/>
                                    <w:rPr>
                                      <w:sz w:val="20"/>
                                    </w:rPr>
                                  </w:pPr>
                                  <w:r>
                                    <w:rPr>
                                      <w:spacing w:val="-5"/>
                                      <w:sz w:val="20"/>
                                    </w:rPr>
                                    <w:t>567</w:t>
                                  </w:r>
                                </w:p>
                              </w:tc>
                              <w:tc>
                                <w:tcPr>
                                  <w:tcW w:w="1029" w:type="dxa"/>
                                </w:tcPr>
                                <w:p>
                                  <w:pPr>
                                    <w:pStyle w:val="TableParagraph"/>
                                    <w:spacing w:line="208" w:lineRule="exact"/>
                                    <w:ind w:left="248"/>
                                    <w:rPr>
                                      <w:sz w:val="20"/>
                                    </w:rPr>
                                  </w:pPr>
                                  <w:r>
                                    <w:rPr>
                                      <w:spacing w:val="-4"/>
                                      <w:sz w:val="20"/>
                                    </w:rPr>
                                    <w:t>1005</w:t>
                                  </w:r>
                                </w:p>
                              </w:tc>
                              <w:tc>
                                <w:tcPr>
                                  <w:tcW w:w="900" w:type="dxa"/>
                                </w:tcPr>
                                <w:p>
                                  <w:pPr>
                                    <w:pStyle w:val="TableParagraph"/>
                                    <w:spacing w:line="208" w:lineRule="exact"/>
                                    <w:ind w:left="221"/>
                                    <w:rPr>
                                      <w:sz w:val="20"/>
                                    </w:rPr>
                                  </w:pPr>
                                  <w:r>
                                    <w:rPr>
                                      <w:spacing w:val="-4"/>
                                      <w:sz w:val="20"/>
                                    </w:rPr>
                                    <w:t>1580</w:t>
                                  </w:r>
                                </w:p>
                              </w:tc>
                              <w:tc>
                                <w:tcPr>
                                  <w:tcW w:w="878" w:type="dxa"/>
                                </w:tcPr>
                                <w:p>
                                  <w:pPr>
                                    <w:pStyle w:val="TableParagraph"/>
                                    <w:spacing w:line="208" w:lineRule="exact"/>
                                    <w:ind w:left="270"/>
                                    <w:rPr>
                                      <w:sz w:val="20"/>
                                    </w:rPr>
                                  </w:pPr>
                                  <w:r>
                                    <w:rPr>
                                      <w:spacing w:val="-4"/>
                                      <w:sz w:val="20"/>
                                    </w:rPr>
                                    <w:t>3158</w:t>
                                  </w:r>
                                </w:p>
                              </w:tc>
                            </w:tr>
                            <w:tr>
                              <w:trPr>
                                <w:trHeight w:val="230" w:hRule="atLeast"/>
                              </w:trPr>
                              <w:tc>
                                <w:tcPr>
                                  <w:tcW w:w="1231" w:type="dxa"/>
                                </w:tcPr>
                                <w:p>
                                  <w:pPr>
                                    <w:pStyle w:val="TableParagraph"/>
                                    <w:spacing w:line="211" w:lineRule="exact"/>
                                    <w:ind w:left="50"/>
                                    <w:rPr>
                                      <w:sz w:val="20"/>
                                    </w:rPr>
                                  </w:pPr>
                                  <w:r>
                                    <w:rPr>
                                      <w:spacing w:val="-2"/>
                                      <w:sz w:val="20"/>
                                    </w:rPr>
                                    <w:t>5,000</w:t>
                                  </w:r>
                                </w:p>
                              </w:tc>
                              <w:tc>
                                <w:tcPr>
                                  <w:tcW w:w="848" w:type="dxa"/>
                                </w:tcPr>
                                <w:p>
                                  <w:pPr>
                                    <w:pStyle w:val="TableParagraph"/>
                                    <w:spacing w:line="211" w:lineRule="exact"/>
                                    <w:ind w:right="324"/>
                                    <w:jc w:val="right"/>
                                    <w:rPr>
                                      <w:sz w:val="20"/>
                                    </w:rPr>
                                  </w:pPr>
                                  <w:r>
                                    <w:rPr>
                                      <w:spacing w:val="-5"/>
                                      <w:sz w:val="20"/>
                                    </w:rPr>
                                    <w:t>357</w:t>
                                  </w:r>
                                </w:p>
                              </w:tc>
                              <w:tc>
                                <w:tcPr>
                                  <w:tcW w:w="1080" w:type="dxa"/>
                                </w:tcPr>
                                <w:p>
                                  <w:pPr>
                                    <w:pStyle w:val="TableParagraph"/>
                                    <w:spacing w:line="211" w:lineRule="exact"/>
                                    <w:ind w:left="320"/>
                                    <w:rPr>
                                      <w:sz w:val="20"/>
                                    </w:rPr>
                                  </w:pPr>
                                  <w:r>
                                    <w:rPr>
                                      <w:spacing w:val="-5"/>
                                      <w:sz w:val="20"/>
                                    </w:rPr>
                                    <w:t>678</w:t>
                                  </w:r>
                                </w:p>
                              </w:tc>
                              <w:tc>
                                <w:tcPr>
                                  <w:tcW w:w="948" w:type="dxa"/>
                                </w:tcPr>
                                <w:p>
                                  <w:pPr>
                                    <w:pStyle w:val="TableParagraph"/>
                                    <w:spacing w:line="211" w:lineRule="exact"/>
                                    <w:ind w:left="100" w:right="152"/>
                                    <w:jc w:val="center"/>
                                    <w:rPr>
                                      <w:sz w:val="20"/>
                                    </w:rPr>
                                  </w:pPr>
                                  <w:r>
                                    <w:rPr>
                                      <w:spacing w:val="-4"/>
                                      <w:sz w:val="20"/>
                                    </w:rPr>
                                    <w:t>1176</w:t>
                                  </w:r>
                                </w:p>
                              </w:tc>
                              <w:tc>
                                <w:tcPr>
                                  <w:tcW w:w="927" w:type="dxa"/>
                                </w:tcPr>
                                <w:p>
                                  <w:pPr>
                                    <w:pStyle w:val="TableParagraph"/>
                                    <w:spacing w:line="211" w:lineRule="exact"/>
                                    <w:ind w:left="197"/>
                                    <w:rPr>
                                      <w:sz w:val="20"/>
                                    </w:rPr>
                                  </w:pPr>
                                  <w:r>
                                    <w:rPr>
                                      <w:spacing w:val="-4"/>
                                      <w:sz w:val="20"/>
                                    </w:rPr>
                                    <w:t>3288</w:t>
                                  </w:r>
                                </w:p>
                              </w:tc>
                              <w:tc>
                                <w:tcPr>
                                  <w:tcW w:w="922" w:type="dxa"/>
                                </w:tcPr>
                                <w:p>
                                  <w:pPr>
                                    <w:pStyle w:val="TableParagraph"/>
                                    <w:spacing w:line="211" w:lineRule="exact"/>
                                    <w:ind w:left="274"/>
                                    <w:rPr>
                                      <w:sz w:val="20"/>
                                    </w:rPr>
                                  </w:pPr>
                                  <w:r>
                                    <w:rPr>
                                      <w:spacing w:val="-5"/>
                                      <w:sz w:val="20"/>
                                    </w:rPr>
                                    <w:t>586</w:t>
                                  </w:r>
                                </w:p>
                              </w:tc>
                              <w:tc>
                                <w:tcPr>
                                  <w:tcW w:w="1029" w:type="dxa"/>
                                </w:tcPr>
                                <w:p>
                                  <w:pPr>
                                    <w:pStyle w:val="TableParagraph"/>
                                    <w:spacing w:line="211" w:lineRule="exact"/>
                                    <w:ind w:left="248"/>
                                    <w:rPr>
                                      <w:sz w:val="20"/>
                                    </w:rPr>
                                  </w:pPr>
                                  <w:r>
                                    <w:rPr>
                                      <w:spacing w:val="-4"/>
                                      <w:sz w:val="20"/>
                                    </w:rPr>
                                    <w:t>1066</w:t>
                                  </w:r>
                                </w:p>
                              </w:tc>
                              <w:tc>
                                <w:tcPr>
                                  <w:tcW w:w="900" w:type="dxa"/>
                                </w:tcPr>
                                <w:p>
                                  <w:pPr>
                                    <w:pStyle w:val="TableParagraph"/>
                                    <w:spacing w:line="211" w:lineRule="exact"/>
                                    <w:ind w:left="221"/>
                                    <w:rPr>
                                      <w:sz w:val="20"/>
                                    </w:rPr>
                                  </w:pPr>
                                  <w:r>
                                    <w:rPr>
                                      <w:spacing w:val="-4"/>
                                      <w:sz w:val="20"/>
                                    </w:rPr>
                                    <w:t>1734</w:t>
                                  </w:r>
                                </w:p>
                              </w:tc>
                              <w:tc>
                                <w:tcPr>
                                  <w:tcW w:w="878" w:type="dxa"/>
                                </w:tcPr>
                                <w:p>
                                  <w:pPr>
                                    <w:pStyle w:val="TableParagraph"/>
                                    <w:spacing w:line="211" w:lineRule="exact"/>
                                    <w:ind w:left="266"/>
                                    <w:rPr>
                                      <w:sz w:val="20"/>
                                    </w:rPr>
                                  </w:pPr>
                                  <w:r>
                                    <w:rPr>
                                      <w:spacing w:val="-4"/>
                                      <w:sz w:val="20"/>
                                    </w:rPr>
                                    <w:t>3842</w:t>
                                  </w:r>
                                </w:p>
                              </w:tc>
                            </w:tr>
                            <w:tr>
                              <w:trPr>
                                <w:trHeight w:val="230" w:hRule="atLeast"/>
                              </w:trPr>
                              <w:tc>
                                <w:tcPr>
                                  <w:tcW w:w="1231" w:type="dxa"/>
                                </w:tcPr>
                                <w:p>
                                  <w:pPr>
                                    <w:pStyle w:val="TableParagraph"/>
                                    <w:spacing w:line="211" w:lineRule="exact"/>
                                    <w:ind w:left="50"/>
                                    <w:rPr>
                                      <w:sz w:val="20"/>
                                    </w:rPr>
                                  </w:pPr>
                                  <w:r>
                                    <w:rPr>
                                      <w:spacing w:val="-2"/>
                                      <w:sz w:val="20"/>
                                    </w:rPr>
                                    <w:t>7,500</w:t>
                                  </w:r>
                                </w:p>
                              </w:tc>
                              <w:tc>
                                <w:tcPr>
                                  <w:tcW w:w="848" w:type="dxa"/>
                                </w:tcPr>
                                <w:p>
                                  <w:pPr>
                                    <w:pStyle w:val="TableParagraph"/>
                                    <w:spacing w:line="211" w:lineRule="exact"/>
                                    <w:ind w:right="324"/>
                                    <w:jc w:val="right"/>
                                    <w:rPr>
                                      <w:sz w:val="20"/>
                                    </w:rPr>
                                  </w:pPr>
                                  <w:r>
                                    <w:rPr>
                                      <w:spacing w:val="-5"/>
                                      <w:sz w:val="20"/>
                                    </w:rPr>
                                    <w:t>365</w:t>
                                  </w:r>
                                </w:p>
                              </w:tc>
                              <w:tc>
                                <w:tcPr>
                                  <w:tcW w:w="1080" w:type="dxa"/>
                                </w:tcPr>
                                <w:p>
                                  <w:pPr>
                                    <w:pStyle w:val="TableParagraph"/>
                                    <w:spacing w:line="211" w:lineRule="exact"/>
                                    <w:ind w:left="320"/>
                                    <w:rPr>
                                      <w:sz w:val="20"/>
                                    </w:rPr>
                                  </w:pPr>
                                  <w:r>
                                    <w:rPr>
                                      <w:spacing w:val="-5"/>
                                      <w:sz w:val="20"/>
                                    </w:rPr>
                                    <w:t>710</w:t>
                                  </w:r>
                                </w:p>
                              </w:tc>
                              <w:tc>
                                <w:tcPr>
                                  <w:tcW w:w="948" w:type="dxa"/>
                                </w:tcPr>
                                <w:p>
                                  <w:pPr>
                                    <w:pStyle w:val="TableParagraph"/>
                                    <w:spacing w:line="211" w:lineRule="exact"/>
                                    <w:ind w:left="100" w:right="152"/>
                                    <w:jc w:val="center"/>
                                    <w:rPr>
                                      <w:sz w:val="20"/>
                                    </w:rPr>
                                  </w:pPr>
                                  <w:r>
                                    <w:rPr>
                                      <w:spacing w:val="-4"/>
                                      <w:sz w:val="20"/>
                                    </w:rPr>
                                    <w:t>1275</w:t>
                                  </w:r>
                                </w:p>
                              </w:tc>
                              <w:tc>
                                <w:tcPr>
                                  <w:tcW w:w="927" w:type="dxa"/>
                                </w:tcPr>
                                <w:p>
                                  <w:pPr>
                                    <w:pStyle w:val="TableParagraph"/>
                                    <w:spacing w:line="211" w:lineRule="exact"/>
                                    <w:ind w:left="197"/>
                                    <w:rPr>
                                      <w:sz w:val="20"/>
                                    </w:rPr>
                                  </w:pPr>
                                  <w:r>
                                    <w:rPr>
                                      <w:spacing w:val="-4"/>
                                      <w:sz w:val="20"/>
                                    </w:rPr>
                                    <w:t>4211</w:t>
                                  </w:r>
                                </w:p>
                              </w:tc>
                              <w:tc>
                                <w:tcPr>
                                  <w:tcW w:w="922" w:type="dxa"/>
                                </w:tcPr>
                                <w:p>
                                  <w:pPr>
                                    <w:pStyle w:val="TableParagraph"/>
                                    <w:spacing w:line="211" w:lineRule="exact"/>
                                    <w:ind w:left="272"/>
                                    <w:rPr>
                                      <w:sz w:val="20"/>
                                    </w:rPr>
                                  </w:pPr>
                                  <w:r>
                                    <w:rPr>
                                      <w:spacing w:val="-5"/>
                                      <w:sz w:val="20"/>
                                    </w:rPr>
                                    <w:t>610</w:t>
                                  </w:r>
                                </w:p>
                              </w:tc>
                              <w:tc>
                                <w:tcPr>
                                  <w:tcW w:w="1029" w:type="dxa"/>
                                </w:tcPr>
                                <w:p>
                                  <w:pPr>
                                    <w:pStyle w:val="TableParagraph"/>
                                    <w:spacing w:line="211" w:lineRule="exact"/>
                                    <w:ind w:left="249"/>
                                    <w:rPr>
                                      <w:sz w:val="20"/>
                                    </w:rPr>
                                  </w:pPr>
                                  <w:r>
                                    <w:rPr>
                                      <w:spacing w:val="-4"/>
                                      <w:sz w:val="20"/>
                                    </w:rPr>
                                    <w:t>1147</w:t>
                                  </w:r>
                                </w:p>
                              </w:tc>
                              <w:tc>
                                <w:tcPr>
                                  <w:tcW w:w="900" w:type="dxa"/>
                                </w:tcPr>
                                <w:p>
                                  <w:pPr>
                                    <w:pStyle w:val="TableParagraph"/>
                                    <w:spacing w:line="211" w:lineRule="exact"/>
                                    <w:ind w:left="222"/>
                                    <w:rPr>
                                      <w:sz w:val="20"/>
                                    </w:rPr>
                                  </w:pPr>
                                  <w:r>
                                    <w:rPr>
                                      <w:spacing w:val="-4"/>
                                      <w:sz w:val="20"/>
                                    </w:rPr>
                                    <w:t>1960</w:t>
                                  </w:r>
                                </w:p>
                              </w:tc>
                              <w:tc>
                                <w:tcPr>
                                  <w:tcW w:w="878" w:type="dxa"/>
                                </w:tcPr>
                                <w:p>
                                  <w:pPr>
                                    <w:pStyle w:val="TableParagraph"/>
                                    <w:spacing w:line="211" w:lineRule="exact"/>
                                    <w:ind w:left="267"/>
                                    <w:rPr>
                                      <w:sz w:val="20"/>
                                    </w:rPr>
                                  </w:pPr>
                                  <w:r>
                                    <w:rPr>
                                      <w:spacing w:val="-4"/>
                                      <w:sz w:val="20"/>
                                    </w:rPr>
                                    <w:t>5165</w:t>
                                  </w:r>
                                </w:p>
                              </w:tc>
                            </w:tr>
                            <w:tr>
                              <w:trPr>
                                <w:trHeight w:val="230" w:hRule="atLeast"/>
                              </w:trPr>
                              <w:tc>
                                <w:tcPr>
                                  <w:tcW w:w="1231" w:type="dxa"/>
                                </w:tcPr>
                                <w:p>
                                  <w:pPr>
                                    <w:pStyle w:val="TableParagraph"/>
                                    <w:spacing w:line="210" w:lineRule="exact"/>
                                    <w:ind w:left="50"/>
                                    <w:rPr>
                                      <w:sz w:val="20"/>
                                    </w:rPr>
                                  </w:pPr>
                                  <w:r>
                                    <w:rPr>
                                      <w:spacing w:val="-2"/>
                                      <w:sz w:val="20"/>
                                    </w:rPr>
                                    <w:t>11,404</w:t>
                                  </w:r>
                                </w:p>
                              </w:tc>
                              <w:tc>
                                <w:tcPr>
                                  <w:tcW w:w="848" w:type="dxa"/>
                                </w:tcPr>
                                <w:p>
                                  <w:pPr>
                                    <w:pStyle w:val="TableParagraph"/>
                                    <w:spacing w:line="210" w:lineRule="exact"/>
                                    <w:ind w:right="324"/>
                                    <w:jc w:val="right"/>
                                    <w:rPr>
                                      <w:sz w:val="20"/>
                                    </w:rPr>
                                  </w:pPr>
                                  <w:r>
                                    <w:rPr>
                                      <w:spacing w:val="-5"/>
                                      <w:sz w:val="20"/>
                                    </w:rPr>
                                    <w:t>372</w:t>
                                  </w:r>
                                </w:p>
                              </w:tc>
                              <w:tc>
                                <w:tcPr>
                                  <w:tcW w:w="1080" w:type="dxa"/>
                                </w:tcPr>
                                <w:p>
                                  <w:pPr>
                                    <w:pStyle w:val="TableParagraph"/>
                                    <w:spacing w:line="210" w:lineRule="exact"/>
                                    <w:ind w:left="320"/>
                                    <w:rPr>
                                      <w:sz w:val="20"/>
                                    </w:rPr>
                                  </w:pPr>
                                  <w:r>
                                    <w:rPr>
                                      <w:spacing w:val="-5"/>
                                      <w:sz w:val="20"/>
                                    </w:rPr>
                                    <w:t>734</w:t>
                                  </w:r>
                                </w:p>
                              </w:tc>
                              <w:tc>
                                <w:tcPr>
                                  <w:tcW w:w="948" w:type="dxa"/>
                                </w:tcPr>
                                <w:p>
                                  <w:pPr>
                                    <w:pStyle w:val="TableParagraph"/>
                                    <w:spacing w:line="210" w:lineRule="exact"/>
                                    <w:ind w:left="100" w:right="152"/>
                                    <w:jc w:val="center"/>
                                    <w:rPr>
                                      <w:sz w:val="20"/>
                                    </w:rPr>
                                  </w:pPr>
                                  <w:r>
                                    <w:rPr>
                                      <w:spacing w:val="-4"/>
                                      <w:sz w:val="20"/>
                                    </w:rPr>
                                    <w:t>1354</w:t>
                                  </w:r>
                                </w:p>
                              </w:tc>
                              <w:tc>
                                <w:tcPr>
                                  <w:tcW w:w="927" w:type="dxa"/>
                                </w:tcPr>
                                <w:p>
                                  <w:pPr>
                                    <w:pStyle w:val="TableParagraph"/>
                                    <w:spacing w:line="210" w:lineRule="exact"/>
                                    <w:ind w:left="197"/>
                                    <w:rPr>
                                      <w:sz w:val="20"/>
                                    </w:rPr>
                                  </w:pPr>
                                  <w:r>
                                    <w:rPr>
                                      <w:spacing w:val="-4"/>
                                      <w:sz w:val="20"/>
                                    </w:rPr>
                                    <w:t>5214</w:t>
                                  </w:r>
                                </w:p>
                              </w:tc>
                              <w:tc>
                                <w:tcPr>
                                  <w:tcW w:w="922" w:type="dxa"/>
                                </w:tcPr>
                                <w:p>
                                  <w:pPr>
                                    <w:pStyle w:val="TableParagraph"/>
                                    <w:spacing w:line="210" w:lineRule="exact"/>
                                    <w:ind w:left="272"/>
                                    <w:rPr>
                                      <w:sz w:val="20"/>
                                    </w:rPr>
                                  </w:pPr>
                                  <w:r>
                                    <w:rPr>
                                      <w:spacing w:val="-5"/>
                                      <w:sz w:val="20"/>
                                    </w:rPr>
                                    <w:t>627</w:t>
                                  </w:r>
                                </w:p>
                              </w:tc>
                              <w:tc>
                                <w:tcPr>
                                  <w:tcW w:w="1029" w:type="dxa"/>
                                </w:tcPr>
                                <w:p>
                                  <w:pPr>
                                    <w:pStyle w:val="TableParagraph"/>
                                    <w:spacing w:line="210" w:lineRule="exact"/>
                                    <w:ind w:left="249"/>
                                    <w:rPr>
                                      <w:sz w:val="20"/>
                                    </w:rPr>
                                  </w:pPr>
                                  <w:r>
                                    <w:rPr>
                                      <w:spacing w:val="-4"/>
                                      <w:sz w:val="20"/>
                                    </w:rPr>
                                    <w:t>1210</w:t>
                                  </w:r>
                                </w:p>
                              </w:tc>
                              <w:tc>
                                <w:tcPr>
                                  <w:tcW w:w="900" w:type="dxa"/>
                                </w:tcPr>
                                <w:p>
                                  <w:pPr>
                                    <w:pStyle w:val="TableParagraph"/>
                                    <w:spacing w:line="210" w:lineRule="exact"/>
                                    <w:ind w:left="222"/>
                                    <w:rPr>
                                      <w:sz w:val="20"/>
                                    </w:rPr>
                                  </w:pPr>
                                  <w:r>
                                    <w:rPr>
                                      <w:spacing w:val="-4"/>
                                      <w:sz w:val="20"/>
                                    </w:rPr>
                                    <w:t>2153</w:t>
                                  </w:r>
                                </w:p>
                              </w:tc>
                              <w:tc>
                                <w:tcPr>
                                  <w:tcW w:w="878" w:type="dxa"/>
                                </w:tcPr>
                                <w:p>
                                  <w:pPr>
                                    <w:pStyle w:val="TableParagraph"/>
                                    <w:spacing w:line="210" w:lineRule="exact"/>
                                    <w:ind w:left="267"/>
                                    <w:rPr>
                                      <w:sz w:val="20"/>
                                    </w:rPr>
                                  </w:pPr>
                                  <w:r>
                                    <w:rPr>
                                      <w:spacing w:val="-4"/>
                                      <w:sz w:val="20"/>
                                    </w:rPr>
                                    <w:t>6758</w:t>
                                  </w:r>
                                </w:p>
                              </w:tc>
                            </w:tr>
                            <w:tr>
                              <w:trPr>
                                <w:trHeight w:val="230" w:hRule="atLeast"/>
                              </w:trPr>
                              <w:tc>
                                <w:tcPr>
                                  <w:tcW w:w="1231" w:type="dxa"/>
                                </w:tcPr>
                                <w:p>
                                  <w:pPr>
                                    <w:pStyle w:val="TableParagraph"/>
                                    <w:spacing w:line="210" w:lineRule="exact"/>
                                    <w:ind w:left="50"/>
                                    <w:rPr>
                                      <w:sz w:val="20"/>
                                    </w:rPr>
                                  </w:pPr>
                                  <w:r>
                                    <w:rPr>
                                      <w:spacing w:val="-2"/>
                                      <w:sz w:val="20"/>
                                    </w:rPr>
                                    <w:t>25,000</w:t>
                                  </w:r>
                                </w:p>
                              </w:tc>
                              <w:tc>
                                <w:tcPr>
                                  <w:tcW w:w="848" w:type="dxa"/>
                                </w:tcPr>
                                <w:p>
                                  <w:pPr>
                                    <w:pStyle w:val="TableParagraph"/>
                                    <w:spacing w:line="210" w:lineRule="exact"/>
                                    <w:ind w:right="324"/>
                                    <w:jc w:val="right"/>
                                    <w:rPr>
                                      <w:sz w:val="20"/>
                                    </w:rPr>
                                  </w:pPr>
                                  <w:r>
                                    <w:rPr>
                                      <w:spacing w:val="-5"/>
                                      <w:sz w:val="20"/>
                                    </w:rPr>
                                    <w:t>378</w:t>
                                  </w:r>
                                </w:p>
                              </w:tc>
                              <w:tc>
                                <w:tcPr>
                                  <w:tcW w:w="1080" w:type="dxa"/>
                                </w:tcPr>
                                <w:p>
                                  <w:pPr>
                                    <w:pStyle w:val="TableParagraph"/>
                                    <w:spacing w:line="210" w:lineRule="exact"/>
                                    <w:ind w:left="320"/>
                                    <w:rPr>
                                      <w:sz w:val="20"/>
                                    </w:rPr>
                                  </w:pPr>
                                  <w:r>
                                    <w:rPr>
                                      <w:spacing w:val="-5"/>
                                      <w:sz w:val="20"/>
                                    </w:rPr>
                                    <w:t>760</w:t>
                                  </w:r>
                                </w:p>
                              </w:tc>
                              <w:tc>
                                <w:tcPr>
                                  <w:tcW w:w="948" w:type="dxa"/>
                                </w:tcPr>
                                <w:p>
                                  <w:pPr>
                                    <w:pStyle w:val="TableParagraph"/>
                                    <w:spacing w:line="210" w:lineRule="exact"/>
                                    <w:ind w:left="100" w:right="152"/>
                                    <w:jc w:val="center"/>
                                    <w:rPr>
                                      <w:sz w:val="20"/>
                                    </w:rPr>
                                  </w:pPr>
                                  <w:r>
                                    <w:rPr>
                                      <w:spacing w:val="-4"/>
                                      <w:sz w:val="20"/>
                                    </w:rPr>
                                    <w:t>1448</w:t>
                                  </w:r>
                                </w:p>
                              </w:tc>
                              <w:tc>
                                <w:tcPr>
                                  <w:tcW w:w="927" w:type="dxa"/>
                                </w:tcPr>
                                <w:p>
                                  <w:pPr>
                                    <w:pStyle w:val="TableParagraph"/>
                                    <w:spacing w:line="210" w:lineRule="exact"/>
                                    <w:ind w:left="197"/>
                                    <w:rPr>
                                      <w:sz w:val="20"/>
                                    </w:rPr>
                                  </w:pPr>
                                  <w:r>
                                    <w:rPr>
                                      <w:spacing w:val="-4"/>
                                      <w:sz w:val="20"/>
                                    </w:rPr>
                                    <w:t>6939</w:t>
                                  </w:r>
                                </w:p>
                              </w:tc>
                              <w:tc>
                                <w:tcPr>
                                  <w:tcW w:w="922" w:type="dxa"/>
                                </w:tcPr>
                                <w:p>
                                  <w:pPr>
                                    <w:pStyle w:val="TableParagraph"/>
                                    <w:spacing w:line="210" w:lineRule="exact"/>
                                    <w:ind w:left="274"/>
                                    <w:rPr>
                                      <w:sz w:val="20"/>
                                    </w:rPr>
                                  </w:pPr>
                                  <w:r>
                                    <w:rPr>
                                      <w:spacing w:val="-5"/>
                                      <w:sz w:val="20"/>
                                    </w:rPr>
                                    <w:t>646</w:t>
                                  </w:r>
                                </w:p>
                              </w:tc>
                              <w:tc>
                                <w:tcPr>
                                  <w:tcW w:w="1029" w:type="dxa"/>
                                </w:tcPr>
                                <w:p>
                                  <w:pPr>
                                    <w:pStyle w:val="TableParagraph"/>
                                    <w:spacing w:line="210" w:lineRule="exact"/>
                                    <w:ind w:left="249"/>
                                    <w:rPr>
                                      <w:sz w:val="20"/>
                                    </w:rPr>
                                  </w:pPr>
                                  <w:r>
                                    <w:rPr>
                                      <w:spacing w:val="-4"/>
                                      <w:sz w:val="20"/>
                                    </w:rPr>
                                    <w:t>1285</w:t>
                                  </w:r>
                                </w:p>
                              </w:tc>
                              <w:tc>
                                <w:tcPr>
                                  <w:tcW w:w="900" w:type="dxa"/>
                                </w:tcPr>
                                <w:p>
                                  <w:pPr>
                                    <w:pStyle w:val="TableParagraph"/>
                                    <w:spacing w:line="210" w:lineRule="exact"/>
                                    <w:ind w:left="222"/>
                                    <w:rPr>
                                      <w:sz w:val="20"/>
                                    </w:rPr>
                                  </w:pPr>
                                  <w:r>
                                    <w:rPr>
                                      <w:spacing w:val="-4"/>
                                      <w:sz w:val="20"/>
                                    </w:rPr>
                                    <w:t>2399</w:t>
                                  </w:r>
                                </w:p>
                              </w:tc>
                              <w:tc>
                                <w:tcPr>
                                  <w:tcW w:w="878" w:type="dxa"/>
                                </w:tcPr>
                                <w:p>
                                  <w:pPr>
                                    <w:pStyle w:val="TableParagraph"/>
                                    <w:spacing w:line="210" w:lineRule="exact"/>
                                    <w:ind w:left="267"/>
                                    <w:rPr>
                                      <w:sz w:val="20"/>
                                    </w:rPr>
                                  </w:pPr>
                                  <w:r>
                                    <w:rPr>
                                      <w:spacing w:val="-4"/>
                                      <w:sz w:val="20"/>
                                    </w:rPr>
                                    <w:t>9972</w:t>
                                  </w:r>
                                </w:p>
                              </w:tc>
                            </w:tr>
                            <w:tr>
                              <w:trPr>
                                <w:trHeight w:val="230" w:hRule="atLeast"/>
                              </w:trPr>
                              <w:tc>
                                <w:tcPr>
                                  <w:tcW w:w="1231" w:type="dxa"/>
                                </w:tcPr>
                                <w:p>
                                  <w:pPr>
                                    <w:pStyle w:val="TableParagraph"/>
                                    <w:spacing w:line="210" w:lineRule="exact"/>
                                    <w:ind w:left="50"/>
                                    <w:rPr>
                                      <w:sz w:val="20"/>
                                    </w:rPr>
                                  </w:pPr>
                                  <w:r>
                                    <w:rPr>
                                      <w:spacing w:val="-2"/>
                                      <w:sz w:val="20"/>
                                    </w:rPr>
                                    <w:t>50,000</w:t>
                                  </w:r>
                                </w:p>
                              </w:tc>
                              <w:tc>
                                <w:tcPr>
                                  <w:tcW w:w="848" w:type="dxa"/>
                                </w:tcPr>
                                <w:p>
                                  <w:pPr>
                                    <w:pStyle w:val="TableParagraph"/>
                                    <w:spacing w:line="210" w:lineRule="exact"/>
                                    <w:ind w:right="324"/>
                                    <w:jc w:val="right"/>
                                    <w:rPr>
                                      <w:sz w:val="20"/>
                                    </w:rPr>
                                  </w:pPr>
                                  <w:r>
                                    <w:rPr>
                                      <w:spacing w:val="-5"/>
                                      <w:sz w:val="20"/>
                                    </w:rPr>
                                    <w:t>381</w:t>
                                  </w:r>
                                </w:p>
                              </w:tc>
                              <w:tc>
                                <w:tcPr>
                                  <w:tcW w:w="1080" w:type="dxa"/>
                                </w:tcPr>
                                <w:p>
                                  <w:pPr>
                                    <w:pStyle w:val="TableParagraph"/>
                                    <w:spacing w:line="210" w:lineRule="exact"/>
                                    <w:ind w:left="320"/>
                                    <w:rPr>
                                      <w:sz w:val="20"/>
                                    </w:rPr>
                                  </w:pPr>
                                  <w:r>
                                    <w:rPr>
                                      <w:spacing w:val="-5"/>
                                      <w:sz w:val="20"/>
                                    </w:rPr>
                                    <w:t>772</w:t>
                                  </w:r>
                                </w:p>
                              </w:tc>
                              <w:tc>
                                <w:tcPr>
                                  <w:tcW w:w="948" w:type="dxa"/>
                                </w:tcPr>
                                <w:p>
                                  <w:pPr>
                                    <w:pStyle w:val="TableParagraph"/>
                                    <w:spacing w:line="210" w:lineRule="exact"/>
                                    <w:ind w:left="100" w:right="152"/>
                                    <w:jc w:val="center"/>
                                    <w:rPr>
                                      <w:sz w:val="20"/>
                                    </w:rPr>
                                  </w:pPr>
                                  <w:r>
                                    <w:rPr>
                                      <w:spacing w:val="-4"/>
                                      <w:sz w:val="20"/>
                                    </w:rPr>
                                    <w:t>1491</w:t>
                                  </w:r>
                                </w:p>
                              </w:tc>
                              <w:tc>
                                <w:tcPr>
                                  <w:tcW w:w="927" w:type="dxa"/>
                                </w:tcPr>
                                <w:p>
                                  <w:pPr>
                                    <w:pStyle w:val="TableParagraph"/>
                                    <w:spacing w:line="210" w:lineRule="exact"/>
                                    <w:ind w:left="197"/>
                                    <w:rPr>
                                      <w:sz w:val="20"/>
                                    </w:rPr>
                                  </w:pPr>
                                  <w:r>
                                    <w:rPr>
                                      <w:spacing w:val="-4"/>
                                      <w:sz w:val="20"/>
                                    </w:rPr>
                                    <w:t>8056</w:t>
                                  </w:r>
                                </w:p>
                              </w:tc>
                              <w:tc>
                                <w:tcPr>
                                  <w:tcW w:w="922" w:type="dxa"/>
                                </w:tcPr>
                                <w:p>
                                  <w:pPr>
                                    <w:pStyle w:val="TableParagraph"/>
                                    <w:spacing w:line="210" w:lineRule="exact"/>
                                    <w:ind w:left="272"/>
                                    <w:rPr>
                                      <w:sz w:val="20"/>
                                    </w:rPr>
                                  </w:pPr>
                                  <w:r>
                                    <w:rPr>
                                      <w:spacing w:val="-5"/>
                                      <w:sz w:val="20"/>
                                    </w:rPr>
                                    <w:t>655</w:t>
                                  </w:r>
                                </w:p>
                              </w:tc>
                              <w:tc>
                                <w:tcPr>
                                  <w:tcW w:w="1029" w:type="dxa"/>
                                </w:tcPr>
                                <w:p>
                                  <w:pPr>
                                    <w:pStyle w:val="TableParagraph"/>
                                    <w:spacing w:line="210" w:lineRule="exact"/>
                                    <w:ind w:left="249"/>
                                    <w:rPr>
                                      <w:sz w:val="20"/>
                                    </w:rPr>
                                  </w:pPr>
                                  <w:r>
                                    <w:rPr>
                                      <w:spacing w:val="-4"/>
                                      <w:sz w:val="20"/>
                                    </w:rPr>
                                    <w:t>1318</w:t>
                                  </w:r>
                                </w:p>
                              </w:tc>
                              <w:tc>
                                <w:tcPr>
                                  <w:tcW w:w="900" w:type="dxa"/>
                                </w:tcPr>
                                <w:p>
                                  <w:pPr>
                                    <w:pStyle w:val="TableParagraph"/>
                                    <w:spacing w:line="210" w:lineRule="exact"/>
                                    <w:ind w:left="222"/>
                                    <w:rPr>
                                      <w:sz w:val="20"/>
                                    </w:rPr>
                                  </w:pPr>
                                  <w:r>
                                    <w:rPr>
                                      <w:spacing w:val="-4"/>
                                      <w:sz w:val="20"/>
                                    </w:rPr>
                                    <w:t>2520</w:t>
                                  </w:r>
                                </w:p>
                              </w:tc>
                              <w:tc>
                                <w:tcPr>
                                  <w:tcW w:w="878" w:type="dxa"/>
                                </w:tcPr>
                                <w:p>
                                  <w:pPr>
                                    <w:pStyle w:val="TableParagraph"/>
                                    <w:spacing w:line="210" w:lineRule="exact"/>
                                    <w:ind w:left="174"/>
                                    <w:rPr>
                                      <w:sz w:val="20"/>
                                    </w:rPr>
                                  </w:pPr>
                                  <w:r>
                                    <w:rPr>
                                      <w:spacing w:val="-2"/>
                                      <w:sz w:val="20"/>
                                    </w:rPr>
                                    <w:t>12455</w:t>
                                  </w:r>
                                </w:p>
                              </w:tc>
                            </w:tr>
                            <w:tr>
                              <w:trPr>
                                <w:trHeight w:val="230" w:hRule="atLeast"/>
                              </w:trPr>
                              <w:tc>
                                <w:tcPr>
                                  <w:tcW w:w="1231" w:type="dxa"/>
                                </w:tcPr>
                                <w:p>
                                  <w:pPr>
                                    <w:pStyle w:val="TableParagraph"/>
                                    <w:spacing w:line="210" w:lineRule="exact"/>
                                    <w:ind w:left="50"/>
                                    <w:rPr>
                                      <w:sz w:val="20"/>
                                    </w:rPr>
                                  </w:pPr>
                                  <w:r>
                                    <w:rPr>
                                      <w:spacing w:val="-2"/>
                                      <w:sz w:val="20"/>
                                    </w:rPr>
                                    <w:t>75,000</w:t>
                                  </w:r>
                                </w:p>
                              </w:tc>
                              <w:tc>
                                <w:tcPr>
                                  <w:tcW w:w="848" w:type="dxa"/>
                                </w:tcPr>
                                <w:p>
                                  <w:pPr>
                                    <w:pStyle w:val="TableParagraph"/>
                                    <w:spacing w:line="210" w:lineRule="exact"/>
                                    <w:ind w:right="324"/>
                                    <w:jc w:val="right"/>
                                    <w:rPr>
                                      <w:sz w:val="20"/>
                                    </w:rPr>
                                  </w:pPr>
                                  <w:r>
                                    <w:rPr>
                                      <w:spacing w:val="-5"/>
                                      <w:sz w:val="20"/>
                                    </w:rPr>
                                    <w:t>382</w:t>
                                  </w:r>
                                </w:p>
                              </w:tc>
                              <w:tc>
                                <w:tcPr>
                                  <w:tcW w:w="1080" w:type="dxa"/>
                                </w:tcPr>
                                <w:p>
                                  <w:pPr>
                                    <w:pStyle w:val="TableParagraph"/>
                                    <w:spacing w:line="210" w:lineRule="exact"/>
                                    <w:ind w:left="320"/>
                                    <w:rPr>
                                      <w:sz w:val="20"/>
                                    </w:rPr>
                                  </w:pPr>
                                  <w:r>
                                    <w:rPr>
                                      <w:spacing w:val="-5"/>
                                      <w:sz w:val="20"/>
                                    </w:rPr>
                                    <w:t>776</w:t>
                                  </w:r>
                                </w:p>
                              </w:tc>
                              <w:tc>
                                <w:tcPr>
                                  <w:tcW w:w="948" w:type="dxa"/>
                                </w:tcPr>
                                <w:p>
                                  <w:pPr>
                                    <w:pStyle w:val="TableParagraph"/>
                                    <w:spacing w:line="210" w:lineRule="exact"/>
                                    <w:ind w:left="100" w:right="152"/>
                                    <w:jc w:val="center"/>
                                    <w:rPr>
                                      <w:sz w:val="20"/>
                                    </w:rPr>
                                  </w:pPr>
                                  <w:r>
                                    <w:rPr>
                                      <w:spacing w:val="-4"/>
                                      <w:sz w:val="20"/>
                                    </w:rPr>
                                    <w:t>1506</w:t>
                                  </w:r>
                                </w:p>
                              </w:tc>
                              <w:tc>
                                <w:tcPr>
                                  <w:tcW w:w="927" w:type="dxa"/>
                                </w:tcPr>
                                <w:p>
                                  <w:pPr>
                                    <w:pStyle w:val="TableParagraph"/>
                                    <w:spacing w:line="210" w:lineRule="exact"/>
                                    <w:ind w:left="197"/>
                                    <w:rPr>
                                      <w:sz w:val="20"/>
                                    </w:rPr>
                                  </w:pPr>
                                  <w:r>
                                    <w:rPr>
                                      <w:spacing w:val="-4"/>
                                      <w:sz w:val="20"/>
                                    </w:rPr>
                                    <w:t>8514</w:t>
                                  </w:r>
                                </w:p>
                              </w:tc>
                              <w:tc>
                                <w:tcPr>
                                  <w:tcW w:w="922" w:type="dxa"/>
                                </w:tcPr>
                                <w:p>
                                  <w:pPr>
                                    <w:pStyle w:val="TableParagraph"/>
                                    <w:spacing w:line="210" w:lineRule="exact"/>
                                    <w:ind w:left="272"/>
                                    <w:rPr>
                                      <w:sz w:val="20"/>
                                    </w:rPr>
                                  </w:pPr>
                                  <w:r>
                                    <w:rPr>
                                      <w:spacing w:val="-5"/>
                                      <w:sz w:val="20"/>
                                    </w:rPr>
                                    <w:t>658</w:t>
                                  </w:r>
                                </w:p>
                              </w:tc>
                              <w:tc>
                                <w:tcPr>
                                  <w:tcW w:w="1029" w:type="dxa"/>
                                </w:tcPr>
                                <w:p>
                                  <w:pPr>
                                    <w:pStyle w:val="TableParagraph"/>
                                    <w:spacing w:line="210" w:lineRule="exact"/>
                                    <w:ind w:left="249"/>
                                    <w:rPr>
                                      <w:sz w:val="20"/>
                                    </w:rPr>
                                  </w:pPr>
                                  <w:r>
                                    <w:rPr>
                                      <w:spacing w:val="-4"/>
                                      <w:sz w:val="20"/>
                                    </w:rPr>
                                    <w:t>1330</w:t>
                                  </w:r>
                                </w:p>
                              </w:tc>
                              <w:tc>
                                <w:tcPr>
                                  <w:tcW w:w="900" w:type="dxa"/>
                                </w:tcPr>
                                <w:p>
                                  <w:pPr>
                                    <w:pStyle w:val="TableParagraph"/>
                                    <w:spacing w:line="210" w:lineRule="exact"/>
                                    <w:ind w:left="222"/>
                                    <w:rPr>
                                      <w:sz w:val="20"/>
                                    </w:rPr>
                                  </w:pPr>
                                  <w:r>
                                    <w:rPr>
                                      <w:spacing w:val="-4"/>
                                      <w:sz w:val="20"/>
                                    </w:rPr>
                                    <w:t>2563</w:t>
                                  </w:r>
                                </w:p>
                              </w:tc>
                              <w:tc>
                                <w:tcPr>
                                  <w:tcW w:w="878" w:type="dxa"/>
                                </w:tcPr>
                                <w:p>
                                  <w:pPr>
                                    <w:pStyle w:val="TableParagraph"/>
                                    <w:spacing w:line="210" w:lineRule="exact"/>
                                    <w:ind w:left="174"/>
                                    <w:rPr>
                                      <w:sz w:val="20"/>
                                    </w:rPr>
                                  </w:pPr>
                                  <w:r>
                                    <w:rPr>
                                      <w:spacing w:val="-2"/>
                                      <w:sz w:val="20"/>
                                    </w:rPr>
                                    <w:t>13583</w:t>
                                  </w:r>
                                </w:p>
                              </w:tc>
                            </w:tr>
                            <w:tr>
                              <w:trPr>
                                <w:trHeight w:val="230" w:hRule="atLeast"/>
                              </w:trPr>
                              <w:tc>
                                <w:tcPr>
                                  <w:tcW w:w="1231" w:type="dxa"/>
                                </w:tcPr>
                                <w:p>
                                  <w:pPr>
                                    <w:pStyle w:val="TableParagraph"/>
                                    <w:spacing w:line="210" w:lineRule="exact"/>
                                    <w:ind w:left="50"/>
                                    <w:rPr>
                                      <w:sz w:val="20"/>
                                    </w:rPr>
                                  </w:pPr>
                                  <w:r>
                                    <w:rPr>
                                      <w:spacing w:val="-2"/>
                                      <w:sz w:val="20"/>
                                    </w:rPr>
                                    <w:t>100,000</w:t>
                                  </w:r>
                                </w:p>
                              </w:tc>
                              <w:tc>
                                <w:tcPr>
                                  <w:tcW w:w="848" w:type="dxa"/>
                                </w:tcPr>
                                <w:p>
                                  <w:pPr>
                                    <w:pStyle w:val="TableParagraph"/>
                                    <w:spacing w:line="210" w:lineRule="exact"/>
                                    <w:ind w:right="324"/>
                                    <w:jc w:val="right"/>
                                    <w:rPr>
                                      <w:sz w:val="20"/>
                                    </w:rPr>
                                  </w:pPr>
                                  <w:r>
                                    <w:rPr>
                                      <w:spacing w:val="-5"/>
                                      <w:sz w:val="20"/>
                                    </w:rPr>
                                    <w:t>383</w:t>
                                  </w:r>
                                </w:p>
                              </w:tc>
                              <w:tc>
                                <w:tcPr>
                                  <w:tcW w:w="1080" w:type="dxa"/>
                                </w:tcPr>
                                <w:p>
                                  <w:pPr>
                                    <w:pStyle w:val="TableParagraph"/>
                                    <w:spacing w:line="210" w:lineRule="exact"/>
                                    <w:ind w:left="320"/>
                                    <w:rPr>
                                      <w:sz w:val="20"/>
                                    </w:rPr>
                                  </w:pPr>
                                  <w:r>
                                    <w:rPr>
                                      <w:spacing w:val="-5"/>
                                      <w:sz w:val="20"/>
                                    </w:rPr>
                                    <w:t>778</w:t>
                                  </w:r>
                                </w:p>
                              </w:tc>
                              <w:tc>
                                <w:tcPr>
                                  <w:tcW w:w="948" w:type="dxa"/>
                                </w:tcPr>
                                <w:p>
                                  <w:pPr>
                                    <w:pStyle w:val="TableParagraph"/>
                                    <w:spacing w:line="210" w:lineRule="exact"/>
                                    <w:ind w:left="100" w:right="152"/>
                                    <w:jc w:val="center"/>
                                    <w:rPr>
                                      <w:sz w:val="20"/>
                                    </w:rPr>
                                  </w:pPr>
                                  <w:r>
                                    <w:rPr>
                                      <w:spacing w:val="-4"/>
                                      <w:sz w:val="20"/>
                                    </w:rPr>
                                    <w:t>1513</w:t>
                                  </w:r>
                                </w:p>
                              </w:tc>
                              <w:tc>
                                <w:tcPr>
                                  <w:tcW w:w="927" w:type="dxa"/>
                                </w:tcPr>
                                <w:p>
                                  <w:pPr>
                                    <w:pStyle w:val="TableParagraph"/>
                                    <w:spacing w:line="210" w:lineRule="exact"/>
                                    <w:ind w:left="197"/>
                                    <w:rPr>
                                      <w:sz w:val="20"/>
                                    </w:rPr>
                                  </w:pPr>
                                  <w:r>
                                    <w:rPr>
                                      <w:spacing w:val="-4"/>
                                      <w:sz w:val="20"/>
                                    </w:rPr>
                                    <w:t>8762</w:t>
                                  </w:r>
                                </w:p>
                              </w:tc>
                              <w:tc>
                                <w:tcPr>
                                  <w:tcW w:w="922" w:type="dxa"/>
                                </w:tcPr>
                                <w:p>
                                  <w:pPr>
                                    <w:pStyle w:val="TableParagraph"/>
                                    <w:spacing w:line="210" w:lineRule="exact"/>
                                    <w:ind w:left="272"/>
                                    <w:rPr>
                                      <w:sz w:val="20"/>
                                    </w:rPr>
                                  </w:pPr>
                                  <w:r>
                                    <w:rPr>
                                      <w:spacing w:val="-5"/>
                                      <w:sz w:val="20"/>
                                    </w:rPr>
                                    <w:t>659</w:t>
                                  </w:r>
                                </w:p>
                              </w:tc>
                              <w:tc>
                                <w:tcPr>
                                  <w:tcW w:w="1029" w:type="dxa"/>
                                </w:tcPr>
                                <w:p>
                                  <w:pPr>
                                    <w:pStyle w:val="TableParagraph"/>
                                    <w:spacing w:line="210" w:lineRule="exact"/>
                                    <w:ind w:left="249"/>
                                    <w:rPr>
                                      <w:sz w:val="20"/>
                                    </w:rPr>
                                  </w:pPr>
                                  <w:r>
                                    <w:rPr>
                                      <w:spacing w:val="-4"/>
                                      <w:sz w:val="20"/>
                                    </w:rPr>
                                    <w:t>1336</w:t>
                                  </w:r>
                                </w:p>
                              </w:tc>
                              <w:tc>
                                <w:tcPr>
                                  <w:tcW w:w="900" w:type="dxa"/>
                                </w:tcPr>
                                <w:p>
                                  <w:pPr>
                                    <w:pStyle w:val="TableParagraph"/>
                                    <w:spacing w:line="210" w:lineRule="exact"/>
                                    <w:ind w:left="222"/>
                                    <w:rPr>
                                      <w:sz w:val="20"/>
                                    </w:rPr>
                                  </w:pPr>
                                  <w:r>
                                    <w:rPr>
                                      <w:spacing w:val="-4"/>
                                      <w:sz w:val="20"/>
                                    </w:rPr>
                                    <w:t>2585</w:t>
                                  </w:r>
                                </w:p>
                              </w:tc>
                              <w:tc>
                                <w:tcPr>
                                  <w:tcW w:w="878" w:type="dxa"/>
                                </w:tcPr>
                                <w:p>
                                  <w:pPr>
                                    <w:pStyle w:val="TableParagraph"/>
                                    <w:spacing w:line="210" w:lineRule="exact"/>
                                    <w:ind w:left="174"/>
                                    <w:rPr>
                                      <w:sz w:val="20"/>
                                    </w:rPr>
                                  </w:pPr>
                                  <w:r>
                                    <w:rPr>
                                      <w:spacing w:val="-2"/>
                                      <w:sz w:val="20"/>
                                    </w:rPr>
                                    <w:t>14227</w:t>
                                  </w:r>
                                </w:p>
                              </w:tc>
                            </w:tr>
                            <w:tr>
                              <w:trPr>
                                <w:trHeight w:val="230" w:hRule="atLeast"/>
                              </w:trPr>
                              <w:tc>
                                <w:tcPr>
                                  <w:tcW w:w="1231" w:type="dxa"/>
                                </w:tcPr>
                                <w:p>
                                  <w:pPr>
                                    <w:pStyle w:val="TableParagraph"/>
                                    <w:spacing w:line="211" w:lineRule="exact"/>
                                    <w:ind w:left="50"/>
                                    <w:rPr>
                                      <w:sz w:val="20"/>
                                    </w:rPr>
                                  </w:pPr>
                                  <w:r>
                                    <w:rPr>
                                      <w:spacing w:val="-2"/>
                                      <w:sz w:val="20"/>
                                    </w:rPr>
                                    <w:t>250,000</w:t>
                                  </w:r>
                                </w:p>
                              </w:tc>
                              <w:tc>
                                <w:tcPr>
                                  <w:tcW w:w="848" w:type="dxa"/>
                                </w:tcPr>
                                <w:p>
                                  <w:pPr>
                                    <w:pStyle w:val="TableParagraph"/>
                                    <w:spacing w:line="211" w:lineRule="exact"/>
                                    <w:ind w:right="322"/>
                                    <w:jc w:val="right"/>
                                    <w:rPr>
                                      <w:sz w:val="20"/>
                                    </w:rPr>
                                  </w:pPr>
                                  <w:r>
                                    <w:rPr>
                                      <w:spacing w:val="-5"/>
                                      <w:sz w:val="20"/>
                                    </w:rPr>
                                    <w:t>384</w:t>
                                  </w:r>
                                </w:p>
                              </w:tc>
                              <w:tc>
                                <w:tcPr>
                                  <w:tcW w:w="1080" w:type="dxa"/>
                                </w:tcPr>
                                <w:p>
                                  <w:pPr>
                                    <w:pStyle w:val="TableParagraph"/>
                                    <w:spacing w:line="211" w:lineRule="exact"/>
                                    <w:ind w:left="322"/>
                                    <w:rPr>
                                      <w:sz w:val="20"/>
                                    </w:rPr>
                                  </w:pPr>
                                  <w:r>
                                    <w:rPr>
                                      <w:spacing w:val="-5"/>
                                      <w:sz w:val="20"/>
                                    </w:rPr>
                                    <w:t>782</w:t>
                                  </w:r>
                                </w:p>
                              </w:tc>
                              <w:tc>
                                <w:tcPr>
                                  <w:tcW w:w="948" w:type="dxa"/>
                                </w:tcPr>
                                <w:p>
                                  <w:pPr>
                                    <w:pStyle w:val="TableParagraph"/>
                                    <w:spacing w:line="211" w:lineRule="exact"/>
                                    <w:ind w:left="100" w:right="152"/>
                                    <w:jc w:val="center"/>
                                    <w:rPr>
                                      <w:sz w:val="20"/>
                                    </w:rPr>
                                  </w:pPr>
                                  <w:r>
                                    <w:rPr>
                                      <w:spacing w:val="-4"/>
                                      <w:sz w:val="20"/>
                                    </w:rPr>
                                    <w:t>1527</w:t>
                                  </w:r>
                                </w:p>
                              </w:tc>
                              <w:tc>
                                <w:tcPr>
                                  <w:tcW w:w="927" w:type="dxa"/>
                                </w:tcPr>
                                <w:p>
                                  <w:pPr>
                                    <w:pStyle w:val="TableParagraph"/>
                                    <w:spacing w:line="211" w:lineRule="exact"/>
                                    <w:ind w:left="197"/>
                                    <w:rPr>
                                      <w:sz w:val="20"/>
                                    </w:rPr>
                                  </w:pPr>
                                  <w:r>
                                    <w:rPr>
                                      <w:spacing w:val="-4"/>
                                      <w:sz w:val="20"/>
                                    </w:rPr>
                                    <w:t>9248</w:t>
                                  </w:r>
                                </w:p>
                              </w:tc>
                              <w:tc>
                                <w:tcPr>
                                  <w:tcW w:w="922" w:type="dxa"/>
                                </w:tcPr>
                                <w:p>
                                  <w:pPr>
                                    <w:pStyle w:val="TableParagraph"/>
                                    <w:spacing w:line="211" w:lineRule="exact"/>
                                    <w:ind w:left="272"/>
                                    <w:rPr>
                                      <w:sz w:val="20"/>
                                    </w:rPr>
                                  </w:pPr>
                                  <w:r>
                                    <w:rPr>
                                      <w:spacing w:val="-5"/>
                                      <w:sz w:val="20"/>
                                    </w:rPr>
                                    <w:t>662</w:t>
                                  </w:r>
                                </w:p>
                              </w:tc>
                              <w:tc>
                                <w:tcPr>
                                  <w:tcW w:w="1029" w:type="dxa"/>
                                </w:tcPr>
                                <w:p>
                                  <w:pPr>
                                    <w:pStyle w:val="TableParagraph"/>
                                    <w:spacing w:line="211" w:lineRule="exact"/>
                                    <w:ind w:left="249"/>
                                    <w:rPr>
                                      <w:sz w:val="20"/>
                                    </w:rPr>
                                  </w:pPr>
                                  <w:r>
                                    <w:rPr>
                                      <w:spacing w:val="-4"/>
                                      <w:sz w:val="20"/>
                                    </w:rPr>
                                    <w:t>1347</w:t>
                                  </w:r>
                                </w:p>
                              </w:tc>
                              <w:tc>
                                <w:tcPr>
                                  <w:tcW w:w="900" w:type="dxa"/>
                                </w:tcPr>
                                <w:p>
                                  <w:pPr>
                                    <w:pStyle w:val="TableParagraph"/>
                                    <w:spacing w:line="211" w:lineRule="exact"/>
                                    <w:ind w:left="222"/>
                                    <w:rPr>
                                      <w:sz w:val="20"/>
                                    </w:rPr>
                                  </w:pPr>
                                  <w:r>
                                    <w:rPr>
                                      <w:spacing w:val="-4"/>
                                      <w:sz w:val="20"/>
                                    </w:rPr>
                                    <w:t>2626</w:t>
                                  </w:r>
                                </w:p>
                              </w:tc>
                              <w:tc>
                                <w:tcPr>
                                  <w:tcW w:w="878" w:type="dxa"/>
                                </w:tcPr>
                                <w:p>
                                  <w:pPr>
                                    <w:pStyle w:val="TableParagraph"/>
                                    <w:spacing w:line="211" w:lineRule="exact"/>
                                    <w:ind w:left="174"/>
                                    <w:rPr>
                                      <w:sz w:val="20"/>
                                    </w:rPr>
                                  </w:pPr>
                                  <w:r>
                                    <w:rPr>
                                      <w:spacing w:val="-2"/>
                                      <w:sz w:val="20"/>
                                    </w:rPr>
                                    <w:t>15555</w:t>
                                  </w:r>
                                </w:p>
                              </w:tc>
                            </w:tr>
                            <w:tr>
                              <w:trPr>
                                <w:trHeight w:val="230" w:hRule="atLeast"/>
                              </w:trPr>
                              <w:tc>
                                <w:tcPr>
                                  <w:tcW w:w="1231" w:type="dxa"/>
                                </w:tcPr>
                                <w:p>
                                  <w:pPr>
                                    <w:pStyle w:val="TableParagraph"/>
                                    <w:spacing w:line="211" w:lineRule="exact"/>
                                    <w:ind w:left="50"/>
                                    <w:rPr>
                                      <w:sz w:val="20"/>
                                    </w:rPr>
                                  </w:pPr>
                                  <w:r>
                                    <w:rPr>
                                      <w:spacing w:val="-2"/>
                                      <w:sz w:val="20"/>
                                    </w:rPr>
                                    <w:t>500,000</w:t>
                                  </w:r>
                                </w:p>
                              </w:tc>
                              <w:tc>
                                <w:tcPr>
                                  <w:tcW w:w="848" w:type="dxa"/>
                                </w:tcPr>
                                <w:p>
                                  <w:pPr>
                                    <w:pStyle w:val="TableParagraph"/>
                                    <w:spacing w:line="211" w:lineRule="exact"/>
                                    <w:ind w:right="324"/>
                                    <w:jc w:val="right"/>
                                    <w:rPr>
                                      <w:sz w:val="20"/>
                                    </w:rPr>
                                  </w:pPr>
                                  <w:r>
                                    <w:rPr>
                                      <w:spacing w:val="-5"/>
                                      <w:sz w:val="20"/>
                                    </w:rPr>
                                    <w:t>384</w:t>
                                  </w:r>
                                </w:p>
                              </w:tc>
                              <w:tc>
                                <w:tcPr>
                                  <w:tcW w:w="1080" w:type="dxa"/>
                                </w:tcPr>
                                <w:p>
                                  <w:pPr>
                                    <w:pStyle w:val="TableParagraph"/>
                                    <w:spacing w:line="211" w:lineRule="exact"/>
                                    <w:ind w:left="320"/>
                                    <w:rPr>
                                      <w:sz w:val="20"/>
                                    </w:rPr>
                                  </w:pPr>
                                  <w:r>
                                    <w:rPr>
                                      <w:spacing w:val="-5"/>
                                      <w:sz w:val="20"/>
                                    </w:rPr>
                                    <w:t>783</w:t>
                                  </w:r>
                                </w:p>
                              </w:tc>
                              <w:tc>
                                <w:tcPr>
                                  <w:tcW w:w="948" w:type="dxa"/>
                                </w:tcPr>
                                <w:p>
                                  <w:pPr>
                                    <w:pStyle w:val="TableParagraph"/>
                                    <w:spacing w:line="211" w:lineRule="exact"/>
                                    <w:ind w:left="100" w:right="152"/>
                                    <w:jc w:val="center"/>
                                    <w:rPr>
                                      <w:sz w:val="20"/>
                                    </w:rPr>
                                  </w:pPr>
                                  <w:r>
                                    <w:rPr>
                                      <w:spacing w:val="-4"/>
                                      <w:sz w:val="20"/>
                                    </w:rPr>
                                    <w:t>1532</w:t>
                                  </w:r>
                                </w:p>
                              </w:tc>
                              <w:tc>
                                <w:tcPr>
                                  <w:tcW w:w="927" w:type="dxa"/>
                                </w:tcPr>
                                <w:p>
                                  <w:pPr>
                                    <w:pStyle w:val="TableParagraph"/>
                                    <w:spacing w:line="211" w:lineRule="exact"/>
                                    <w:ind w:left="197"/>
                                    <w:rPr>
                                      <w:sz w:val="20"/>
                                    </w:rPr>
                                  </w:pPr>
                                  <w:r>
                                    <w:rPr>
                                      <w:spacing w:val="-4"/>
                                      <w:sz w:val="20"/>
                                    </w:rPr>
                                    <w:t>9423</w:t>
                                  </w:r>
                                </w:p>
                              </w:tc>
                              <w:tc>
                                <w:tcPr>
                                  <w:tcW w:w="922" w:type="dxa"/>
                                </w:tcPr>
                                <w:p>
                                  <w:pPr>
                                    <w:pStyle w:val="TableParagraph"/>
                                    <w:spacing w:line="211" w:lineRule="exact"/>
                                    <w:ind w:left="272"/>
                                    <w:rPr>
                                      <w:sz w:val="20"/>
                                    </w:rPr>
                                  </w:pPr>
                                  <w:r>
                                    <w:rPr>
                                      <w:spacing w:val="-5"/>
                                      <w:sz w:val="20"/>
                                    </w:rPr>
                                    <w:t>663</w:t>
                                  </w:r>
                                </w:p>
                              </w:tc>
                              <w:tc>
                                <w:tcPr>
                                  <w:tcW w:w="1029" w:type="dxa"/>
                                </w:tcPr>
                                <w:p>
                                  <w:pPr>
                                    <w:pStyle w:val="TableParagraph"/>
                                    <w:spacing w:line="211" w:lineRule="exact"/>
                                    <w:ind w:left="249"/>
                                    <w:rPr>
                                      <w:sz w:val="20"/>
                                    </w:rPr>
                                  </w:pPr>
                                  <w:r>
                                    <w:rPr>
                                      <w:spacing w:val="-4"/>
                                      <w:sz w:val="20"/>
                                    </w:rPr>
                                    <w:t>1350</w:t>
                                  </w:r>
                                </w:p>
                              </w:tc>
                              <w:tc>
                                <w:tcPr>
                                  <w:tcW w:w="900" w:type="dxa"/>
                                </w:tcPr>
                                <w:p>
                                  <w:pPr>
                                    <w:pStyle w:val="TableParagraph"/>
                                    <w:spacing w:line="211" w:lineRule="exact"/>
                                    <w:ind w:left="222"/>
                                    <w:rPr>
                                      <w:sz w:val="20"/>
                                    </w:rPr>
                                  </w:pPr>
                                  <w:r>
                                    <w:rPr>
                                      <w:spacing w:val="-4"/>
                                      <w:sz w:val="20"/>
                                    </w:rPr>
                                    <w:t>2640</w:t>
                                  </w:r>
                                </w:p>
                              </w:tc>
                              <w:tc>
                                <w:tcPr>
                                  <w:tcW w:w="878" w:type="dxa"/>
                                </w:tcPr>
                                <w:p>
                                  <w:pPr>
                                    <w:pStyle w:val="TableParagraph"/>
                                    <w:spacing w:line="211" w:lineRule="exact"/>
                                    <w:ind w:left="174"/>
                                    <w:rPr>
                                      <w:sz w:val="20"/>
                                    </w:rPr>
                                  </w:pPr>
                                  <w:r>
                                    <w:rPr>
                                      <w:spacing w:val="-2"/>
                                      <w:sz w:val="20"/>
                                    </w:rPr>
                                    <w:t>16055</w:t>
                                  </w:r>
                                </w:p>
                              </w:tc>
                            </w:tr>
                            <w:tr>
                              <w:trPr>
                                <w:trHeight w:val="230" w:hRule="atLeast"/>
                              </w:trPr>
                              <w:tc>
                                <w:tcPr>
                                  <w:tcW w:w="1231" w:type="dxa"/>
                                </w:tcPr>
                                <w:p>
                                  <w:pPr>
                                    <w:pStyle w:val="TableParagraph"/>
                                    <w:spacing w:line="210" w:lineRule="exact"/>
                                    <w:ind w:left="50"/>
                                    <w:rPr>
                                      <w:sz w:val="20"/>
                                    </w:rPr>
                                  </w:pPr>
                                  <w:r>
                                    <w:rPr>
                                      <w:spacing w:val="-2"/>
                                      <w:sz w:val="20"/>
                                    </w:rPr>
                                    <w:t>1,000,000</w:t>
                                  </w:r>
                                </w:p>
                              </w:tc>
                              <w:tc>
                                <w:tcPr>
                                  <w:tcW w:w="848" w:type="dxa"/>
                                </w:tcPr>
                                <w:p>
                                  <w:pPr>
                                    <w:pStyle w:val="TableParagraph"/>
                                    <w:spacing w:line="210" w:lineRule="exact"/>
                                    <w:ind w:right="323"/>
                                    <w:jc w:val="right"/>
                                    <w:rPr>
                                      <w:sz w:val="20"/>
                                    </w:rPr>
                                  </w:pPr>
                                  <w:r>
                                    <w:rPr>
                                      <w:spacing w:val="-5"/>
                                      <w:sz w:val="20"/>
                                    </w:rPr>
                                    <w:t>384</w:t>
                                  </w:r>
                                </w:p>
                              </w:tc>
                              <w:tc>
                                <w:tcPr>
                                  <w:tcW w:w="1080" w:type="dxa"/>
                                </w:tcPr>
                                <w:p>
                                  <w:pPr>
                                    <w:pStyle w:val="TableParagraph"/>
                                    <w:spacing w:line="210" w:lineRule="exact"/>
                                    <w:ind w:left="323"/>
                                    <w:rPr>
                                      <w:sz w:val="20"/>
                                    </w:rPr>
                                  </w:pPr>
                                  <w:r>
                                    <w:rPr>
                                      <w:spacing w:val="-5"/>
                                      <w:sz w:val="20"/>
                                    </w:rPr>
                                    <w:t>783</w:t>
                                  </w:r>
                                </w:p>
                              </w:tc>
                              <w:tc>
                                <w:tcPr>
                                  <w:tcW w:w="948" w:type="dxa"/>
                                </w:tcPr>
                                <w:p>
                                  <w:pPr>
                                    <w:pStyle w:val="TableParagraph"/>
                                    <w:spacing w:line="210" w:lineRule="exact"/>
                                    <w:ind w:left="100" w:right="152"/>
                                    <w:jc w:val="center"/>
                                    <w:rPr>
                                      <w:sz w:val="20"/>
                                    </w:rPr>
                                  </w:pPr>
                                  <w:r>
                                    <w:rPr>
                                      <w:spacing w:val="-4"/>
                                      <w:sz w:val="20"/>
                                    </w:rPr>
                                    <w:t>1534</w:t>
                                  </w:r>
                                </w:p>
                              </w:tc>
                              <w:tc>
                                <w:tcPr>
                                  <w:tcW w:w="927" w:type="dxa"/>
                                </w:tcPr>
                                <w:p>
                                  <w:pPr>
                                    <w:pStyle w:val="TableParagraph"/>
                                    <w:spacing w:line="210" w:lineRule="exact"/>
                                    <w:ind w:left="197"/>
                                    <w:rPr>
                                      <w:sz w:val="20"/>
                                    </w:rPr>
                                  </w:pPr>
                                  <w:r>
                                    <w:rPr>
                                      <w:spacing w:val="-4"/>
                                      <w:sz w:val="20"/>
                                    </w:rPr>
                                    <w:t>9512</w:t>
                                  </w:r>
                                </w:p>
                              </w:tc>
                              <w:tc>
                                <w:tcPr>
                                  <w:tcW w:w="922" w:type="dxa"/>
                                </w:tcPr>
                                <w:p>
                                  <w:pPr>
                                    <w:pStyle w:val="TableParagraph"/>
                                    <w:spacing w:line="210" w:lineRule="exact"/>
                                    <w:ind w:left="272"/>
                                    <w:rPr>
                                      <w:sz w:val="20"/>
                                    </w:rPr>
                                  </w:pPr>
                                  <w:r>
                                    <w:rPr>
                                      <w:spacing w:val="-5"/>
                                      <w:sz w:val="20"/>
                                    </w:rPr>
                                    <w:t>663</w:t>
                                  </w:r>
                                </w:p>
                              </w:tc>
                              <w:tc>
                                <w:tcPr>
                                  <w:tcW w:w="1029" w:type="dxa"/>
                                </w:tcPr>
                                <w:p>
                                  <w:pPr>
                                    <w:pStyle w:val="TableParagraph"/>
                                    <w:spacing w:line="210" w:lineRule="exact"/>
                                    <w:ind w:left="249"/>
                                    <w:rPr>
                                      <w:sz w:val="20"/>
                                    </w:rPr>
                                  </w:pPr>
                                  <w:r>
                                    <w:rPr>
                                      <w:spacing w:val="-4"/>
                                      <w:sz w:val="20"/>
                                    </w:rPr>
                                    <w:t>1352</w:t>
                                  </w:r>
                                </w:p>
                              </w:tc>
                              <w:tc>
                                <w:tcPr>
                                  <w:tcW w:w="900" w:type="dxa"/>
                                </w:tcPr>
                                <w:p>
                                  <w:pPr>
                                    <w:pStyle w:val="TableParagraph"/>
                                    <w:spacing w:line="210" w:lineRule="exact"/>
                                    <w:ind w:left="222"/>
                                    <w:rPr>
                                      <w:sz w:val="20"/>
                                    </w:rPr>
                                  </w:pPr>
                                  <w:r>
                                    <w:rPr>
                                      <w:spacing w:val="-4"/>
                                      <w:sz w:val="20"/>
                                    </w:rPr>
                                    <w:t>2647</w:t>
                                  </w:r>
                                </w:p>
                              </w:tc>
                              <w:tc>
                                <w:tcPr>
                                  <w:tcW w:w="878" w:type="dxa"/>
                                </w:tcPr>
                                <w:p>
                                  <w:pPr>
                                    <w:pStyle w:val="TableParagraph"/>
                                    <w:spacing w:line="210" w:lineRule="exact"/>
                                    <w:ind w:left="174"/>
                                    <w:rPr>
                                      <w:sz w:val="20"/>
                                    </w:rPr>
                                  </w:pPr>
                                  <w:r>
                                    <w:rPr>
                                      <w:spacing w:val="-2"/>
                                      <w:sz w:val="20"/>
                                    </w:rPr>
                                    <w:t>16317</w:t>
                                  </w:r>
                                </w:p>
                              </w:tc>
                            </w:tr>
                            <w:tr>
                              <w:trPr>
                                <w:trHeight w:val="228" w:hRule="atLeast"/>
                              </w:trPr>
                              <w:tc>
                                <w:tcPr>
                                  <w:tcW w:w="1231" w:type="dxa"/>
                                </w:tcPr>
                                <w:p>
                                  <w:pPr>
                                    <w:pStyle w:val="TableParagraph"/>
                                    <w:spacing w:line="208" w:lineRule="exact"/>
                                    <w:ind w:left="50"/>
                                    <w:rPr>
                                      <w:sz w:val="20"/>
                                    </w:rPr>
                                  </w:pPr>
                                  <w:r>
                                    <w:rPr>
                                      <w:spacing w:val="-2"/>
                                      <w:sz w:val="20"/>
                                    </w:rPr>
                                    <w:t>2,500,000</w:t>
                                  </w:r>
                                </w:p>
                              </w:tc>
                              <w:tc>
                                <w:tcPr>
                                  <w:tcW w:w="848" w:type="dxa"/>
                                </w:tcPr>
                                <w:p>
                                  <w:pPr>
                                    <w:pStyle w:val="TableParagraph"/>
                                    <w:spacing w:line="208" w:lineRule="exact"/>
                                    <w:ind w:right="324"/>
                                    <w:jc w:val="right"/>
                                    <w:rPr>
                                      <w:sz w:val="20"/>
                                    </w:rPr>
                                  </w:pPr>
                                  <w:r>
                                    <w:rPr>
                                      <w:spacing w:val="-5"/>
                                      <w:sz w:val="20"/>
                                    </w:rPr>
                                    <w:t>384</w:t>
                                  </w:r>
                                </w:p>
                              </w:tc>
                              <w:tc>
                                <w:tcPr>
                                  <w:tcW w:w="1080" w:type="dxa"/>
                                </w:tcPr>
                                <w:p>
                                  <w:pPr>
                                    <w:pStyle w:val="TableParagraph"/>
                                    <w:spacing w:line="208" w:lineRule="exact"/>
                                    <w:ind w:left="323"/>
                                    <w:rPr>
                                      <w:sz w:val="20"/>
                                    </w:rPr>
                                  </w:pPr>
                                  <w:r>
                                    <w:rPr>
                                      <w:spacing w:val="-5"/>
                                      <w:sz w:val="20"/>
                                    </w:rPr>
                                    <w:t>784</w:t>
                                  </w:r>
                                </w:p>
                              </w:tc>
                              <w:tc>
                                <w:tcPr>
                                  <w:tcW w:w="948" w:type="dxa"/>
                                </w:tcPr>
                                <w:p>
                                  <w:pPr>
                                    <w:pStyle w:val="TableParagraph"/>
                                    <w:spacing w:line="208" w:lineRule="exact"/>
                                    <w:ind w:left="100" w:right="152"/>
                                    <w:jc w:val="center"/>
                                    <w:rPr>
                                      <w:sz w:val="20"/>
                                    </w:rPr>
                                  </w:pPr>
                                  <w:r>
                                    <w:rPr>
                                      <w:spacing w:val="-4"/>
                                      <w:sz w:val="20"/>
                                    </w:rPr>
                                    <w:t>1536</w:t>
                                  </w:r>
                                </w:p>
                              </w:tc>
                              <w:tc>
                                <w:tcPr>
                                  <w:tcW w:w="927" w:type="dxa"/>
                                </w:tcPr>
                                <w:p>
                                  <w:pPr>
                                    <w:pStyle w:val="TableParagraph"/>
                                    <w:spacing w:line="208" w:lineRule="exact"/>
                                    <w:ind w:left="197"/>
                                    <w:rPr>
                                      <w:sz w:val="20"/>
                                    </w:rPr>
                                  </w:pPr>
                                  <w:r>
                                    <w:rPr>
                                      <w:spacing w:val="-4"/>
                                      <w:sz w:val="20"/>
                                    </w:rPr>
                                    <w:t>9567</w:t>
                                  </w:r>
                                </w:p>
                              </w:tc>
                              <w:tc>
                                <w:tcPr>
                                  <w:tcW w:w="922" w:type="dxa"/>
                                </w:tcPr>
                                <w:p>
                                  <w:pPr>
                                    <w:pStyle w:val="TableParagraph"/>
                                    <w:spacing w:line="208" w:lineRule="exact"/>
                                    <w:ind w:left="272"/>
                                    <w:rPr>
                                      <w:sz w:val="20"/>
                                    </w:rPr>
                                  </w:pPr>
                                  <w:r>
                                    <w:rPr>
                                      <w:spacing w:val="-5"/>
                                      <w:sz w:val="20"/>
                                    </w:rPr>
                                    <w:t>663</w:t>
                                  </w:r>
                                </w:p>
                              </w:tc>
                              <w:tc>
                                <w:tcPr>
                                  <w:tcW w:w="1029" w:type="dxa"/>
                                </w:tcPr>
                                <w:p>
                                  <w:pPr>
                                    <w:pStyle w:val="TableParagraph"/>
                                    <w:spacing w:line="208" w:lineRule="exact"/>
                                    <w:ind w:left="249"/>
                                    <w:rPr>
                                      <w:sz w:val="20"/>
                                    </w:rPr>
                                  </w:pPr>
                                  <w:r>
                                    <w:rPr>
                                      <w:spacing w:val="-4"/>
                                      <w:sz w:val="20"/>
                                    </w:rPr>
                                    <w:t>1353</w:t>
                                  </w:r>
                                </w:p>
                              </w:tc>
                              <w:tc>
                                <w:tcPr>
                                  <w:tcW w:w="900" w:type="dxa"/>
                                </w:tcPr>
                                <w:p>
                                  <w:pPr>
                                    <w:pStyle w:val="TableParagraph"/>
                                    <w:spacing w:line="208" w:lineRule="exact"/>
                                    <w:ind w:left="222"/>
                                    <w:rPr>
                                      <w:sz w:val="20"/>
                                    </w:rPr>
                                  </w:pPr>
                                  <w:r>
                                    <w:rPr>
                                      <w:spacing w:val="-4"/>
                                      <w:sz w:val="20"/>
                                    </w:rPr>
                                    <w:t>2651</w:t>
                                  </w:r>
                                </w:p>
                              </w:tc>
                              <w:tc>
                                <w:tcPr>
                                  <w:tcW w:w="878" w:type="dxa"/>
                                </w:tcPr>
                                <w:p>
                                  <w:pPr>
                                    <w:pStyle w:val="TableParagraph"/>
                                    <w:spacing w:line="208" w:lineRule="exact"/>
                                    <w:ind w:left="174"/>
                                    <w:rPr>
                                      <w:sz w:val="20"/>
                                    </w:rPr>
                                  </w:pPr>
                                  <w:r>
                                    <w:rPr>
                                      <w:spacing w:val="-2"/>
                                      <w:sz w:val="20"/>
                                    </w:rPr>
                                    <w:t>16478</w:t>
                                  </w:r>
                                </w:p>
                              </w:tc>
                            </w:tr>
                            <w:tr>
                              <w:trPr>
                                <w:trHeight w:val="228" w:hRule="atLeast"/>
                              </w:trPr>
                              <w:tc>
                                <w:tcPr>
                                  <w:tcW w:w="1231" w:type="dxa"/>
                                </w:tcPr>
                                <w:p>
                                  <w:pPr>
                                    <w:pStyle w:val="TableParagraph"/>
                                    <w:spacing w:line="208" w:lineRule="exact"/>
                                    <w:ind w:left="50"/>
                                    <w:rPr>
                                      <w:sz w:val="20"/>
                                    </w:rPr>
                                  </w:pPr>
                                  <w:r>
                                    <w:rPr>
                                      <w:spacing w:val="-2"/>
                                      <w:sz w:val="20"/>
                                    </w:rPr>
                                    <w:t>10,000,000</w:t>
                                  </w:r>
                                </w:p>
                              </w:tc>
                              <w:tc>
                                <w:tcPr>
                                  <w:tcW w:w="848" w:type="dxa"/>
                                </w:tcPr>
                                <w:p>
                                  <w:pPr>
                                    <w:pStyle w:val="TableParagraph"/>
                                    <w:spacing w:line="208" w:lineRule="exact"/>
                                    <w:ind w:right="324"/>
                                    <w:jc w:val="right"/>
                                    <w:rPr>
                                      <w:sz w:val="20"/>
                                    </w:rPr>
                                  </w:pPr>
                                  <w:r>
                                    <w:rPr>
                                      <w:spacing w:val="-5"/>
                                      <w:sz w:val="20"/>
                                    </w:rPr>
                                    <w:t>384</w:t>
                                  </w:r>
                                </w:p>
                              </w:tc>
                              <w:tc>
                                <w:tcPr>
                                  <w:tcW w:w="1080" w:type="dxa"/>
                                </w:tcPr>
                                <w:p>
                                  <w:pPr>
                                    <w:pStyle w:val="TableParagraph"/>
                                    <w:spacing w:line="208" w:lineRule="exact"/>
                                    <w:ind w:left="323"/>
                                    <w:rPr>
                                      <w:sz w:val="20"/>
                                    </w:rPr>
                                  </w:pPr>
                                  <w:r>
                                    <w:rPr>
                                      <w:spacing w:val="-5"/>
                                      <w:sz w:val="20"/>
                                    </w:rPr>
                                    <w:t>784</w:t>
                                  </w:r>
                                </w:p>
                              </w:tc>
                              <w:tc>
                                <w:tcPr>
                                  <w:tcW w:w="948" w:type="dxa"/>
                                </w:tcPr>
                                <w:p>
                                  <w:pPr>
                                    <w:pStyle w:val="TableParagraph"/>
                                    <w:spacing w:line="208" w:lineRule="exact"/>
                                    <w:ind w:left="100" w:right="152"/>
                                    <w:jc w:val="center"/>
                                    <w:rPr>
                                      <w:sz w:val="20"/>
                                    </w:rPr>
                                  </w:pPr>
                                  <w:r>
                                    <w:rPr>
                                      <w:spacing w:val="-4"/>
                                      <w:sz w:val="20"/>
                                    </w:rPr>
                                    <w:t>1536</w:t>
                                  </w:r>
                                </w:p>
                              </w:tc>
                              <w:tc>
                                <w:tcPr>
                                  <w:tcW w:w="927" w:type="dxa"/>
                                </w:tcPr>
                                <w:p>
                                  <w:pPr>
                                    <w:pStyle w:val="TableParagraph"/>
                                    <w:spacing w:line="208" w:lineRule="exact"/>
                                    <w:ind w:left="197"/>
                                    <w:rPr>
                                      <w:sz w:val="20"/>
                                    </w:rPr>
                                  </w:pPr>
                                  <w:r>
                                    <w:rPr>
                                      <w:spacing w:val="-4"/>
                                      <w:sz w:val="20"/>
                                    </w:rPr>
                                    <w:t>9594</w:t>
                                  </w:r>
                                </w:p>
                              </w:tc>
                              <w:tc>
                                <w:tcPr>
                                  <w:tcW w:w="922" w:type="dxa"/>
                                </w:tcPr>
                                <w:p>
                                  <w:pPr>
                                    <w:pStyle w:val="TableParagraph"/>
                                    <w:spacing w:line="208" w:lineRule="exact"/>
                                    <w:ind w:left="272"/>
                                    <w:rPr>
                                      <w:sz w:val="20"/>
                                    </w:rPr>
                                  </w:pPr>
                                  <w:r>
                                    <w:rPr>
                                      <w:spacing w:val="-5"/>
                                      <w:sz w:val="20"/>
                                    </w:rPr>
                                    <w:t>663</w:t>
                                  </w:r>
                                </w:p>
                              </w:tc>
                              <w:tc>
                                <w:tcPr>
                                  <w:tcW w:w="1029" w:type="dxa"/>
                                </w:tcPr>
                                <w:p>
                                  <w:pPr>
                                    <w:pStyle w:val="TableParagraph"/>
                                    <w:spacing w:line="208" w:lineRule="exact"/>
                                    <w:ind w:left="249"/>
                                    <w:rPr>
                                      <w:sz w:val="20"/>
                                    </w:rPr>
                                  </w:pPr>
                                  <w:r>
                                    <w:rPr>
                                      <w:spacing w:val="-4"/>
                                      <w:sz w:val="20"/>
                                    </w:rPr>
                                    <w:t>1354</w:t>
                                  </w:r>
                                </w:p>
                              </w:tc>
                              <w:tc>
                                <w:tcPr>
                                  <w:tcW w:w="900" w:type="dxa"/>
                                </w:tcPr>
                                <w:p>
                                  <w:pPr>
                                    <w:pStyle w:val="TableParagraph"/>
                                    <w:spacing w:line="208" w:lineRule="exact"/>
                                    <w:ind w:left="222"/>
                                    <w:rPr>
                                      <w:sz w:val="20"/>
                                    </w:rPr>
                                  </w:pPr>
                                  <w:r>
                                    <w:rPr>
                                      <w:spacing w:val="-4"/>
                                      <w:sz w:val="20"/>
                                    </w:rPr>
                                    <w:t>2653</w:t>
                                  </w:r>
                                </w:p>
                              </w:tc>
                              <w:tc>
                                <w:tcPr>
                                  <w:tcW w:w="878" w:type="dxa"/>
                                </w:tcPr>
                                <w:p>
                                  <w:pPr>
                                    <w:pStyle w:val="TableParagraph"/>
                                    <w:spacing w:line="208" w:lineRule="exact"/>
                                    <w:ind w:left="174"/>
                                    <w:rPr>
                                      <w:sz w:val="20"/>
                                    </w:rPr>
                                  </w:pPr>
                                  <w:r>
                                    <w:rPr>
                                      <w:spacing w:val="-2"/>
                                      <w:sz w:val="20"/>
                                    </w:rPr>
                                    <w:t>16560</w:t>
                                  </w:r>
                                </w:p>
                              </w:tc>
                            </w:tr>
                            <w:tr>
                              <w:trPr>
                                <w:trHeight w:val="230" w:hRule="atLeast"/>
                              </w:trPr>
                              <w:tc>
                                <w:tcPr>
                                  <w:tcW w:w="1231" w:type="dxa"/>
                                </w:tcPr>
                                <w:p>
                                  <w:pPr>
                                    <w:pStyle w:val="TableParagraph"/>
                                    <w:spacing w:line="210" w:lineRule="exact"/>
                                    <w:ind w:left="50"/>
                                    <w:rPr>
                                      <w:sz w:val="20"/>
                                    </w:rPr>
                                  </w:pPr>
                                  <w:r>
                                    <w:rPr>
                                      <w:spacing w:val="-2"/>
                                      <w:sz w:val="20"/>
                                    </w:rPr>
                                    <w:t>100,000,000</w:t>
                                  </w:r>
                                </w:p>
                              </w:tc>
                              <w:tc>
                                <w:tcPr>
                                  <w:tcW w:w="848" w:type="dxa"/>
                                </w:tcPr>
                                <w:p>
                                  <w:pPr>
                                    <w:pStyle w:val="TableParagraph"/>
                                    <w:spacing w:line="210" w:lineRule="exact"/>
                                    <w:ind w:right="324"/>
                                    <w:jc w:val="right"/>
                                    <w:rPr>
                                      <w:sz w:val="20"/>
                                    </w:rPr>
                                  </w:pPr>
                                  <w:r>
                                    <w:rPr>
                                      <w:spacing w:val="-5"/>
                                      <w:sz w:val="20"/>
                                    </w:rPr>
                                    <w:t>384</w:t>
                                  </w:r>
                                </w:p>
                              </w:tc>
                              <w:tc>
                                <w:tcPr>
                                  <w:tcW w:w="1080" w:type="dxa"/>
                                </w:tcPr>
                                <w:p>
                                  <w:pPr>
                                    <w:pStyle w:val="TableParagraph"/>
                                    <w:spacing w:line="210" w:lineRule="exact"/>
                                    <w:ind w:left="323"/>
                                    <w:rPr>
                                      <w:sz w:val="20"/>
                                    </w:rPr>
                                  </w:pPr>
                                  <w:r>
                                    <w:rPr>
                                      <w:spacing w:val="-5"/>
                                      <w:sz w:val="20"/>
                                    </w:rPr>
                                    <w:t>784</w:t>
                                  </w:r>
                                </w:p>
                              </w:tc>
                              <w:tc>
                                <w:tcPr>
                                  <w:tcW w:w="948" w:type="dxa"/>
                                </w:tcPr>
                                <w:p>
                                  <w:pPr>
                                    <w:pStyle w:val="TableParagraph"/>
                                    <w:spacing w:line="210" w:lineRule="exact"/>
                                    <w:ind w:left="100" w:right="152"/>
                                    <w:jc w:val="center"/>
                                    <w:rPr>
                                      <w:sz w:val="20"/>
                                    </w:rPr>
                                  </w:pPr>
                                  <w:r>
                                    <w:rPr>
                                      <w:spacing w:val="-4"/>
                                      <w:sz w:val="20"/>
                                    </w:rPr>
                                    <w:t>1537</w:t>
                                  </w:r>
                                </w:p>
                              </w:tc>
                              <w:tc>
                                <w:tcPr>
                                  <w:tcW w:w="927" w:type="dxa"/>
                                </w:tcPr>
                                <w:p>
                                  <w:pPr>
                                    <w:pStyle w:val="TableParagraph"/>
                                    <w:spacing w:line="210" w:lineRule="exact"/>
                                    <w:ind w:left="197"/>
                                    <w:rPr>
                                      <w:sz w:val="20"/>
                                    </w:rPr>
                                  </w:pPr>
                                  <w:r>
                                    <w:rPr>
                                      <w:spacing w:val="-4"/>
                                      <w:sz w:val="20"/>
                                    </w:rPr>
                                    <w:t>9603</w:t>
                                  </w:r>
                                </w:p>
                              </w:tc>
                              <w:tc>
                                <w:tcPr>
                                  <w:tcW w:w="922" w:type="dxa"/>
                                </w:tcPr>
                                <w:p>
                                  <w:pPr>
                                    <w:pStyle w:val="TableParagraph"/>
                                    <w:spacing w:line="210" w:lineRule="exact"/>
                                    <w:ind w:left="272"/>
                                    <w:rPr>
                                      <w:sz w:val="20"/>
                                    </w:rPr>
                                  </w:pPr>
                                  <w:r>
                                    <w:rPr>
                                      <w:spacing w:val="-5"/>
                                      <w:sz w:val="20"/>
                                    </w:rPr>
                                    <w:t>663</w:t>
                                  </w:r>
                                </w:p>
                              </w:tc>
                              <w:tc>
                                <w:tcPr>
                                  <w:tcW w:w="1029" w:type="dxa"/>
                                </w:tcPr>
                                <w:p>
                                  <w:pPr>
                                    <w:pStyle w:val="TableParagraph"/>
                                    <w:spacing w:line="210" w:lineRule="exact"/>
                                    <w:ind w:left="249"/>
                                    <w:rPr>
                                      <w:sz w:val="20"/>
                                    </w:rPr>
                                  </w:pPr>
                                  <w:r>
                                    <w:rPr>
                                      <w:spacing w:val="-4"/>
                                      <w:sz w:val="20"/>
                                    </w:rPr>
                                    <w:t>1354</w:t>
                                  </w:r>
                                </w:p>
                              </w:tc>
                              <w:tc>
                                <w:tcPr>
                                  <w:tcW w:w="900" w:type="dxa"/>
                                </w:tcPr>
                                <w:p>
                                  <w:pPr>
                                    <w:pStyle w:val="TableParagraph"/>
                                    <w:spacing w:line="210" w:lineRule="exact"/>
                                    <w:ind w:left="222"/>
                                    <w:rPr>
                                      <w:sz w:val="20"/>
                                    </w:rPr>
                                  </w:pPr>
                                  <w:r>
                                    <w:rPr>
                                      <w:spacing w:val="-4"/>
                                      <w:sz w:val="20"/>
                                    </w:rPr>
                                    <w:t>2654</w:t>
                                  </w:r>
                                </w:p>
                              </w:tc>
                              <w:tc>
                                <w:tcPr>
                                  <w:tcW w:w="878" w:type="dxa"/>
                                </w:tcPr>
                                <w:p>
                                  <w:pPr>
                                    <w:pStyle w:val="TableParagraph"/>
                                    <w:spacing w:line="210" w:lineRule="exact"/>
                                    <w:ind w:left="174"/>
                                    <w:rPr>
                                      <w:sz w:val="20"/>
                                    </w:rPr>
                                  </w:pPr>
                                  <w:r>
                                    <w:rPr>
                                      <w:spacing w:val="-2"/>
                                      <w:sz w:val="20"/>
                                    </w:rPr>
                                    <w:t>16584</w:t>
                                  </w:r>
                                </w:p>
                              </w:tc>
                            </w:tr>
                            <w:tr>
                              <w:trPr>
                                <w:trHeight w:val="226" w:hRule="atLeast"/>
                              </w:trPr>
                              <w:tc>
                                <w:tcPr>
                                  <w:tcW w:w="1231" w:type="dxa"/>
                                </w:tcPr>
                                <w:p>
                                  <w:pPr>
                                    <w:pStyle w:val="TableParagraph"/>
                                    <w:spacing w:line="207" w:lineRule="exact"/>
                                    <w:ind w:left="50"/>
                                    <w:rPr>
                                      <w:sz w:val="20"/>
                                    </w:rPr>
                                  </w:pPr>
                                  <w:r>
                                    <w:rPr>
                                      <w:spacing w:val="-2"/>
                                      <w:sz w:val="20"/>
                                    </w:rPr>
                                    <w:t>264,000,000</w:t>
                                  </w:r>
                                </w:p>
                              </w:tc>
                              <w:tc>
                                <w:tcPr>
                                  <w:tcW w:w="848" w:type="dxa"/>
                                </w:tcPr>
                                <w:p>
                                  <w:pPr>
                                    <w:pStyle w:val="TableParagraph"/>
                                    <w:spacing w:line="207" w:lineRule="exact"/>
                                    <w:ind w:right="324"/>
                                    <w:jc w:val="right"/>
                                    <w:rPr>
                                      <w:sz w:val="20"/>
                                    </w:rPr>
                                  </w:pPr>
                                  <w:r>
                                    <w:rPr>
                                      <w:spacing w:val="-5"/>
                                      <w:sz w:val="20"/>
                                    </w:rPr>
                                    <w:t>384</w:t>
                                  </w:r>
                                </w:p>
                              </w:tc>
                              <w:tc>
                                <w:tcPr>
                                  <w:tcW w:w="1080" w:type="dxa"/>
                                </w:tcPr>
                                <w:p>
                                  <w:pPr>
                                    <w:pStyle w:val="TableParagraph"/>
                                    <w:spacing w:line="207" w:lineRule="exact"/>
                                    <w:ind w:left="323"/>
                                    <w:rPr>
                                      <w:sz w:val="20"/>
                                    </w:rPr>
                                  </w:pPr>
                                  <w:r>
                                    <w:rPr>
                                      <w:spacing w:val="-5"/>
                                      <w:sz w:val="20"/>
                                    </w:rPr>
                                    <w:t>784</w:t>
                                  </w:r>
                                </w:p>
                              </w:tc>
                              <w:tc>
                                <w:tcPr>
                                  <w:tcW w:w="948" w:type="dxa"/>
                                </w:tcPr>
                                <w:p>
                                  <w:pPr>
                                    <w:pStyle w:val="TableParagraph"/>
                                    <w:spacing w:line="207" w:lineRule="exact"/>
                                    <w:ind w:left="100" w:right="152"/>
                                    <w:jc w:val="center"/>
                                    <w:rPr>
                                      <w:sz w:val="20"/>
                                    </w:rPr>
                                  </w:pPr>
                                  <w:r>
                                    <w:rPr>
                                      <w:spacing w:val="-4"/>
                                      <w:sz w:val="20"/>
                                    </w:rPr>
                                    <w:t>1537</w:t>
                                  </w:r>
                                </w:p>
                              </w:tc>
                              <w:tc>
                                <w:tcPr>
                                  <w:tcW w:w="927" w:type="dxa"/>
                                </w:tcPr>
                                <w:p>
                                  <w:pPr>
                                    <w:pStyle w:val="TableParagraph"/>
                                    <w:spacing w:line="207" w:lineRule="exact"/>
                                    <w:ind w:left="197"/>
                                    <w:rPr>
                                      <w:sz w:val="20"/>
                                    </w:rPr>
                                  </w:pPr>
                                  <w:r>
                                    <w:rPr>
                                      <w:spacing w:val="-4"/>
                                      <w:sz w:val="20"/>
                                    </w:rPr>
                                    <w:t>9603</w:t>
                                  </w:r>
                                </w:p>
                              </w:tc>
                              <w:tc>
                                <w:tcPr>
                                  <w:tcW w:w="922" w:type="dxa"/>
                                </w:tcPr>
                                <w:p>
                                  <w:pPr>
                                    <w:pStyle w:val="TableParagraph"/>
                                    <w:spacing w:line="207" w:lineRule="exact"/>
                                    <w:ind w:left="272"/>
                                    <w:rPr>
                                      <w:sz w:val="20"/>
                                    </w:rPr>
                                  </w:pPr>
                                  <w:r>
                                    <w:rPr>
                                      <w:spacing w:val="-5"/>
                                      <w:sz w:val="20"/>
                                    </w:rPr>
                                    <w:t>663</w:t>
                                  </w:r>
                                </w:p>
                              </w:tc>
                              <w:tc>
                                <w:tcPr>
                                  <w:tcW w:w="1029" w:type="dxa"/>
                                </w:tcPr>
                                <w:p>
                                  <w:pPr>
                                    <w:pStyle w:val="TableParagraph"/>
                                    <w:spacing w:line="207" w:lineRule="exact"/>
                                    <w:ind w:left="249"/>
                                    <w:rPr>
                                      <w:sz w:val="20"/>
                                    </w:rPr>
                                  </w:pPr>
                                  <w:r>
                                    <w:rPr>
                                      <w:spacing w:val="-4"/>
                                      <w:sz w:val="20"/>
                                    </w:rPr>
                                    <w:t>1354</w:t>
                                  </w:r>
                                </w:p>
                              </w:tc>
                              <w:tc>
                                <w:tcPr>
                                  <w:tcW w:w="900" w:type="dxa"/>
                                </w:tcPr>
                                <w:p>
                                  <w:pPr>
                                    <w:pStyle w:val="TableParagraph"/>
                                    <w:spacing w:line="207" w:lineRule="exact"/>
                                    <w:ind w:left="224"/>
                                    <w:rPr>
                                      <w:sz w:val="20"/>
                                    </w:rPr>
                                  </w:pPr>
                                  <w:r>
                                    <w:rPr>
                                      <w:spacing w:val="-4"/>
                                      <w:sz w:val="20"/>
                                    </w:rPr>
                                    <w:t>2654</w:t>
                                  </w:r>
                                </w:p>
                              </w:tc>
                              <w:tc>
                                <w:tcPr>
                                  <w:tcW w:w="878" w:type="dxa"/>
                                </w:tcPr>
                                <w:p>
                                  <w:pPr>
                                    <w:pStyle w:val="TableParagraph"/>
                                    <w:spacing w:line="207" w:lineRule="exact"/>
                                    <w:ind w:left="174"/>
                                    <w:rPr>
                                      <w:sz w:val="20"/>
                                    </w:rPr>
                                  </w:pPr>
                                  <w:r>
                                    <w:rPr>
                                      <w:spacing w:val="-2"/>
                                      <w:sz w:val="20"/>
                                    </w:rPr>
                                    <w:t>16586</w:t>
                                  </w:r>
                                </w:p>
                              </w:tc>
                            </w:tr>
                          </w:tbl>
                          <w:p>
                            <w:pPr>
                              <w:pStyle w:val="BodyText"/>
                            </w:pPr>
                          </w:p>
                        </w:txbxContent>
                      </wps:txbx>
                      <wps:bodyPr wrap="square" lIns="0" tIns="0" rIns="0" bIns="0" rtlCol="0">
                        <a:noAutofit/>
                      </wps:bodyPr>
                    </wps:wsp>
                  </a:graphicData>
                </a:graphic>
              </wp:anchor>
            </w:drawing>
          </mc:Choice>
          <mc:Fallback>
            <w:pict>
              <v:shape style="position:absolute;margin-left:88.124001pt;margin-top:34.713436pt;width:444.15pt;height:424.4pt;mso-position-horizontal-relative:page;mso-position-vertical-relative:paragraph;z-index:15739904" type="#_x0000_t202" id="docshape4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1"/>
                        <w:gridCol w:w="848"/>
                        <w:gridCol w:w="1080"/>
                        <w:gridCol w:w="948"/>
                        <w:gridCol w:w="927"/>
                        <w:gridCol w:w="922"/>
                        <w:gridCol w:w="1029"/>
                        <w:gridCol w:w="900"/>
                        <w:gridCol w:w="878"/>
                      </w:tblGrid>
                      <w:tr>
                        <w:trPr>
                          <w:trHeight w:val="226" w:hRule="atLeast"/>
                        </w:trPr>
                        <w:tc>
                          <w:tcPr>
                            <w:tcW w:w="1231" w:type="dxa"/>
                          </w:tcPr>
                          <w:p>
                            <w:pPr>
                              <w:pStyle w:val="TableParagraph"/>
                              <w:rPr>
                                <w:sz w:val="16"/>
                              </w:rPr>
                            </w:pPr>
                          </w:p>
                        </w:tc>
                        <w:tc>
                          <w:tcPr>
                            <w:tcW w:w="848" w:type="dxa"/>
                          </w:tcPr>
                          <w:p>
                            <w:pPr>
                              <w:pStyle w:val="TableParagraph"/>
                              <w:spacing w:line="207" w:lineRule="exact"/>
                              <w:ind w:right="317"/>
                              <w:jc w:val="right"/>
                              <w:rPr>
                                <w:sz w:val="20"/>
                              </w:rPr>
                            </w:pPr>
                            <w:r>
                              <w:rPr>
                                <w:spacing w:val="-4"/>
                                <w:sz w:val="20"/>
                              </w:rPr>
                              <w:t>0.05</w:t>
                            </w:r>
                          </w:p>
                        </w:tc>
                        <w:tc>
                          <w:tcPr>
                            <w:tcW w:w="1080" w:type="dxa"/>
                          </w:tcPr>
                          <w:p>
                            <w:pPr>
                              <w:pStyle w:val="TableParagraph"/>
                              <w:spacing w:line="207" w:lineRule="exact"/>
                              <w:ind w:left="333"/>
                              <w:rPr>
                                <w:sz w:val="20"/>
                              </w:rPr>
                            </w:pPr>
                            <w:r>
                              <w:rPr>
                                <w:sz w:val="20"/>
                              </w:rPr>
                              <w:t>0.0</w:t>
                            </w:r>
                            <w:r>
                              <w:rPr>
                                <w:spacing w:val="-5"/>
                                <w:sz w:val="20"/>
                              </w:rPr>
                              <w:t> 35</w:t>
                            </w:r>
                          </w:p>
                        </w:tc>
                        <w:tc>
                          <w:tcPr>
                            <w:tcW w:w="948" w:type="dxa"/>
                          </w:tcPr>
                          <w:p>
                            <w:pPr>
                              <w:pStyle w:val="TableParagraph"/>
                              <w:spacing w:line="207" w:lineRule="exact"/>
                              <w:ind w:left="185" w:right="85"/>
                              <w:jc w:val="center"/>
                              <w:rPr>
                                <w:sz w:val="20"/>
                              </w:rPr>
                            </w:pPr>
                            <w:r>
                              <w:rPr>
                                <w:spacing w:val="-2"/>
                                <w:sz w:val="20"/>
                              </w:rPr>
                              <w:t>0.025</w:t>
                            </w:r>
                          </w:p>
                        </w:tc>
                        <w:tc>
                          <w:tcPr>
                            <w:tcW w:w="927" w:type="dxa"/>
                          </w:tcPr>
                          <w:p>
                            <w:pPr>
                              <w:pStyle w:val="TableParagraph"/>
                              <w:spacing w:line="207" w:lineRule="exact"/>
                              <w:ind w:left="303"/>
                              <w:rPr>
                                <w:sz w:val="20"/>
                              </w:rPr>
                            </w:pPr>
                            <w:r>
                              <w:rPr>
                                <w:spacing w:val="-4"/>
                                <w:sz w:val="20"/>
                              </w:rPr>
                              <w:t>0.01</w:t>
                            </w:r>
                          </w:p>
                        </w:tc>
                        <w:tc>
                          <w:tcPr>
                            <w:tcW w:w="922" w:type="dxa"/>
                          </w:tcPr>
                          <w:p>
                            <w:pPr>
                              <w:pStyle w:val="TableParagraph"/>
                              <w:spacing w:line="207" w:lineRule="exact"/>
                              <w:ind w:left="327"/>
                              <w:rPr>
                                <w:sz w:val="20"/>
                              </w:rPr>
                            </w:pPr>
                            <w:r>
                              <w:rPr>
                                <w:spacing w:val="-4"/>
                                <w:sz w:val="20"/>
                              </w:rPr>
                              <w:t>0.05</w:t>
                            </w:r>
                          </w:p>
                        </w:tc>
                        <w:tc>
                          <w:tcPr>
                            <w:tcW w:w="1029" w:type="dxa"/>
                          </w:tcPr>
                          <w:p>
                            <w:pPr>
                              <w:pStyle w:val="TableParagraph"/>
                              <w:spacing w:line="207" w:lineRule="exact"/>
                              <w:ind w:left="355"/>
                              <w:rPr>
                                <w:sz w:val="20"/>
                              </w:rPr>
                            </w:pPr>
                            <w:r>
                              <w:rPr>
                                <w:spacing w:val="-2"/>
                                <w:sz w:val="20"/>
                              </w:rPr>
                              <w:t>0.035</w:t>
                            </w:r>
                          </w:p>
                        </w:tc>
                        <w:tc>
                          <w:tcPr>
                            <w:tcW w:w="900" w:type="dxa"/>
                          </w:tcPr>
                          <w:p>
                            <w:pPr>
                              <w:pStyle w:val="TableParagraph"/>
                              <w:spacing w:line="207" w:lineRule="exact"/>
                              <w:ind w:left="373"/>
                              <w:rPr>
                                <w:sz w:val="20"/>
                              </w:rPr>
                            </w:pPr>
                            <w:r>
                              <w:rPr>
                                <w:spacing w:val="-4"/>
                                <w:sz w:val="20"/>
                              </w:rPr>
                              <w:t>0.02</w:t>
                            </w:r>
                          </w:p>
                        </w:tc>
                        <w:tc>
                          <w:tcPr>
                            <w:tcW w:w="878" w:type="dxa"/>
                          </w:tcPr>
                          <w:p>
                            <w:pPr>
                              <w:pStyle w:val="TableParagraph"/>
                              <w:spacing w:line="207" w:lineRule="exact"/>
                              <w:ind w:left="477"/>
                              <w:rPr>
                                <w:sz w:val="20"/>
                              </w:rPr>
                            </w:pPr>
                            <w:r>
                              <w:rPr>
                                <w:spacing w:val="-4"/>
                                <w:sz w:val="20"/>
                              </w:rPr>
                              <w:t>0.01</w:t>
                            </w:r>
                          </w:p>
                        </w:tc>
                      </w:tr>
                      <w:tr>
                        <w:trPr>
                          <w:trHeight w:val="230" w:hRule="atLeast"/>
                        </w:trPr>
                        <w:tc>
                          <w:tcPr>
                            <w:tcW w:w="1231" w:type="dxa"/>
                          </w:tcPr>
                          <w:p>
                            <w:pPr>
                              <w:pStyle w:val="TableParagraph"/>
                              <w:spacing w:line="211" w:lineRule="exact"/>
                              <w:ind w:left="50"/>
                              <w:rPr>
                                <w:sz w:val="20"/>
                              </w:rPr>
                            </w:pPr>
                            <w:r>
                              <w:rPr>
                                <w:spacing w:val="-5"/>
                                <w:sz w:val="20"/>
                              </w:rPr>
                              <w:t>10</w:t>
                            </w:r>
                          </w:p>
                        </w:tc>
                        <w:tc>
                          <w:tcPr>
                            <w:tcW w:w="848" w:type="dxa"/>
                          </w:tcPr>
                          <w:p>
                            <w:pPr>
                              <w:pStyle w:val="TableParagraph"/>
                              <w:spacing w:line="211" w:lineRule="exact"/>
                              <w:ind w:right="370"/>
                              <w:jc w:val="right"/>
                              <w:rPr>
                                <w:sz w:val="20"/>
                              </w:rPr>
                            </w:pPr>
                            <w:r>
                              <w:rPr>
                                <w:spacing w:val="-5"/>
                                <w:sz w:val="20"/>
                              </w:rPr>
                              <w:t>10</w:t>
                            </w:r>
                          </w:p>
                        </w:tc>
                        <w:tc>
                          <w:tcPr>
                            <w:tcW w:w="1080" w:type="dxa"/>
                          </w:tcPr>
                          <w:p>
                            <w:pPr>
                              <w:pStyle w:val="TableParagraph"/>
                              <w:spacing w:line="211" w:lineRule="exact"/>
                              <w:ind w:left="58" w:right="84"/>
                              <w:jc w:val="center"/>
                              <w:rPr>
                                <w:sz w:val="20"/>
                              </w:rPr>
                            </w:pPr>
                            <w:r>
                              <w:rPr>
                                <w:spacing w:val="-5"/>
                                <w:sz w:val="20"/>
                              </w:rPr>
                              <w:t>10</w:t>
                            </w:r>
                          </w:p>
                        </w:tc>
                        <w:tc>
                          <w:tcPr>
                            <w:tcW w:w="948" w:type="dxa"/>
                          </w:tcPr>
                          <w:p>
                            <w:pPr>
                              <w:pStyle w:val="TableParagraph"/>
                              <w:spacing w:line="211" w:lineRule="exact"/>
                              <w:ind w:left="131" w:right="85"/>
                              <w:jc w:val="center"/>
                              <w:rPr>
                                <w:sz w:val="20"/>
                              </w:rPr>
                            </w:pPr>
                            <w:r>
                              <w:rPr>
                                <w:spacing w:val="-5"/>
                                <w:sz w:val="20"/>
                              </w:rPr>
                              <w:t>10</w:t>
                            </w:r>
                          </w:p>
                        </w:tc>
                        <w:tc>
                          <w:tcPr>
                            <w:tcW w:w="927" w:type="dxa"/>
                          </w:tcPr>
                          <w:p>
                            <w:pPr>
                              <w:pStyle w:val="TableParagraph"/>
                              <w:spacing w:line="211" w:lineRule="exact"/>
                              <w:ind w:right="30"/>
                              <w:jc w:val="center"/>
                              <w:rPr>
                                <w:sz w:val="20"/>
                              </w:rPr>
                            </w:pPr>
                            <w:r>
                              <w:rPr>
                                <w:spacing w:val="-5"/>
                                <w:sz w:val="20"/>
                              </w:rPr>
                              <w:t>10</w:t>
                            </w:r>
                          </w:p>
                        </w:tc>
                        <w:tc>
                          <w:tcPr>
                            <w:tcW w:w="922" w:type="dxa"/>
                          </w:tcPr>
                          <w:p>
                            <w:pPr>
                              <w:pStyle w:val="TableParagraph"/>
                              <w:spacing w:line="211" w:lineRule="exact"/>
                              <w:ind w:left="25" w:right="4"/>
                              <w:jc w:val="center"/>
                              <w:rPr>
                                <w:sz w:val="20"/>
                              </w:rPr>
                            </w:pPr>
                            <w:r>
                              <w:rPr>
                                <w:spacing w:val="-5"/>
                                <w:sz w:val="20"/>
                              </w:rPr>
                              <w:t>10</w:t>
                            </w:r>
                          </w:p>
                        </w:tc>
                        <w:tc>
                          <w:tcPr>
                            <w:tcW w:w="1029" w:type="dxa"/>
                          </w:tcPr>
                          <w:p>
                            <w:pPr>
                              <w:pStyle w:val="TableParagraph"/>
                              <w:spacing w:line="211" w:lineRule="exact"/>
                              <w:ind w:left="191" w:right="122"/>
                              <w:jc w:val="center"/>
                              <w:rPr>
                                <w:sz w:val="20"/>
                              </w:rPr>
                            </w:pPr>
                            <w:r>
                              <w:rPr>
                                <w:spacing w:val="-5"/>
                                <w:sz w:val="20"/>
                              </w:rPr>
                              <w:t>10</w:t>
                            </w:r>
                          </w:p>
                        </w:tc>
                        <w:tc>
                          <w:tcPr>
                            <w:tcW w:w="900" w:type="dxa"/>
                          </w:tcPr>
                          <w:p>
                            <w:pPr>
                              <w:pStyle w:val="TableParagraph"/>
                              <w:spacing w:line="211" w:lineRule="exact"/>
                              <w:ind w:left="421"/>
                              <w:rPr>
                                <w:sz w:val="20"/>
                              </w:rPr>
                            </w:pPr>
                            <w:r>
                              <w:rPr>
                                <w:spacing w:val="-5"/>
                                <w:sz w:val="20"/>
                              </w:rPr>
                              <w:t>10</w:t>
                            </w:r>
                          </w:p>
                        </w:tc>
                        <w:tc>
                          <w:tcPr>
                            <w:tcW w:w="878" w:type="dxa"/>
                          </w:tcPr>
                          <w:p>
                            <w:pPr>
                              <w:pStyle w:val="TableParagraph"/>
                              <w:spacing w:line="211" w:lineRule="exact"/>
                              <w:ind w:left="472"/>
                              <w:rPr>
                                <w:sz w:val="20"/>
                              </w:rPr>
                            </w:pPr>
                            <w:r>
                              <w:rPr>
                                <w:spacing w:val="-5"/>
                                <w:sz w:val="20"/>
                              </w:rPr>
                              <w:t>10</w:t>
                            </w:r>
                          </w:p>
                        </w:tc>
                      </w:tr>
                      <w:tr>
                        <w:trPr>
                          <w:trHeight w:val="230" w:hRule="atLeast"/>
                        </w:trPr>
                        <w:tc>
                          <w:tcPr>
                            <w:tcW w:w="1231" w:type="dxa"/>
                          </w:tcPr>
                          <w:p>
                            <w:pPr>
                              <w:pStyle w:val="TableParagraph"/>
                              <w:spacing w:line="211" w:lineRule="exact"/>
                              <w:ind w:left="50"/>
                              <w:rPr>
                                <w:sz w:val="20"/>
                              </w:rPr>
                            </w:pPr>
                            <w:r>
                              <w:rPr>
                                <w:spacing w:val="-5"/>
                                <w:sz w:val="20"/>
                              </w:rPr>
                              <w:t>20</w:t>
                            </w:r>
                          </w:p>
                        </w:tc>
                        <w:tc>
                          <w:tcPr>
                            <w:tcW w:w="848" w:type="dxa"/>
                          </w:tcPr>
                          <w:p>
                            <w:pPr>
                              <w:pStyle w:val="TableParagraph"/>
                              <w:spacing w:line="211" w:lineRule="exact"/>
                              <w:ind w:right="370"/>
                              <w:jc w:val="right"/>
                              <w:rPr>
                                <w:sz w:val="20"/>
                              </w:rPr>
                            </w:pPr>
                            <w:r>
                              <w:rPr>
                                <w:spacing w:val="-5"/>
                                <w:sz w:val="20"/>
                              </w:rPr>
                              <w:t>19</w:t>
                            </w:r>
                          </w:p>
                        </w:tc>
                        <w:tc>
                          <w:tcPr>
                            <w:tcW w:w="1080" w:type="dxa"/>
                          </w:tcPr>
                          <w:p>
                            <w:pPr>
                              <w:pStyle w:val="TableParagraph"/>
                              <w:spacing w:line="211" w:lineRule="exact"/>
                              <w:ind w:right="84"/>
                              <w:jc w:val="center"/>
                              <w:rPr>
                                <w:sz w:val="20"/>
                              </w:rPr>
                            </w:pPr>
                            <w:r>
                              <w:rPr>
                                <w:spacing w:val="-5"/>
                                <w:sz w:val="20"/>
                              </w:rPr>
                              <w:t>20</w:t>
                            </w:r>
                          </w:p>
                        </w:tc>
                        <w:tc>
                          <w:tcPr>
                            <w:tcW w:w="948" w:type="dxa"/>
                          </w:tcPr>
                          <w:p>
                            <w:pPr>
                              <w:pStyle w:val="TableParagraph"/>
                              <w:spacing w:line="211" w:lineRule="exact"/>
                              <w:ind w:right="85"/>
                              <w:jc w:val="center"/>
                              <w:rPr>
                                <w:sz w:val="20"/>
                              </w:rPr>
                            </w:pPr>
                            <w:r>
                              <w:rPr>
                                <w:spacing w:val="-5"/>
                                <w:sz w:val="20"/>
                              </w:rPr>
                              <w:t>20</w:t>
                            </w:r>
                          </w:p>
                        </w:tc>
                        <w:tc>
                          <w:tcPr>
                            <w:tcW w:w="927" w:type="dxa"/>
                          </w:tcPr>
                          <w:p>
                            <w:pPr>
                              <w:pStyle w:val="TableParagraph"/>
                              <w:spacing w:line="211" w:lineRule="exact"/>
                              <w:ind w:left="277"/>
                              <w:rPr>
                                <w:sz w:val="20"/>
                              </w:rPr>
                            </w:pPr>
                            <w:r>
                              <w:rPr>
                                <w:spacing w:val="-5"/>
                                <w:sz w:val="20"/>
                              </w:rPr>
                              <w:t>20</w:t>
                            </w:r>
                          </w:p>
                        </w:tc>
                        <w:tc>
                          <w:tcPr>
                            <w:tcW w:w="922" w:type="dxa"/>
                          </w:tcPr>
                          <w:p>
                            <w:pPr>
                              <w:pStyle w:val="TableParagraph"/>
                              <w:spacing w:line="211" w:lineRule="exact"/>
                              <w:ind w:left="274"/>
                              <w:rPr>
                                <w:sz w:val="20"/>
                              </w:rPr>
                            </w:pPr>
                            <w:r>
                              <w:rPr>
                                <w:spacing w:val="-5"/>
                                <w:sz w:val="20"/>
                              </w:rPr>
                              <w:t>19</w:t>
                            </w:r>
                          </w:p>
                        </w:tc>
                        <w:tc>
                          <w:tcPr>
                            <w:tcW w:w="1029" w:type="dxa"/>
                          </w:tcPr>
                          <w:p>
                            <w:pPr>
                              <w:pStyle w:val="TableParagraph"/>
                              <w:spacing w:line="211" w:lineRule="exact"/>
                              <w:ind w:left="75" w:right="197"/>
                              <w:jc w:val="center"/>
                              <w:rPr>
                                <w:sz w:val="20"/>
                              </w:rPr>
                            </w:pPr>
                            <w:r>
                              <w:rPr>
                                <w:spacing w:val="-5"/>
                                <w:sz w:val="20"/>
                              </w:rPr>
                              <w:t>20</w:t>
                            </w:r>
                          </w:p>
                        </w:tc>
                        <w:tc>
                          <w:tcPr>
                            <w:tcW w:w="900" w:type="dxa"/>
                          </w:tcPr>
                          <w:p>
                            <w:pPr>
                              <w:pStyle w:val="TableParagraph"/>
                              <w:spacing w:line="211" w:lineRule="exact"/>
                              <w:ind w:right="52"/>
                              <w:jc w:val="center"/>
                              <w:rPr>
                                <w:sz w:val="20"/>
                              </w:rPr>
                            </w:pPr>
                            <w:r>
                              <w:rPr>
                                <w:spacing w:val="-5"/>
                                <w:sz w:val="20"/>
                              </w:rPr>
                              <w:t>20</w:t>
                            </w:r>
                          </w:p>
                        </w:tc>
                        <w:tc>
                          <w:tcPr>
                            <w:tcW w:w="878" w:type="dxa"/>
                          </w:tcPr>
                          <w:p>
                            <w:pPr>
                              <w:pStyle w:val="TableParagraph"/>
                              <w:spacing w:line="211" w:lineRule="exact"/>
                              <w:ind w:left="65"/>
                              <w:jc w:val="center"/>
                              <w:rPr>
                                <w:sz w:val="20"/>
                              </w:rPr>
                            </w:pPr>
                            <w:r>
                              <w:rPr>
                                <w:spacing w:val="-5"/>
                                <w:sz w:val="20"/>
                              </w:rPr>
                              <w:t>20</w:t>
                            </w:r>
                          </w:p>
                        </w:tc>
                      </w:tr>
                      <w:tr>
                        <w:trPr>
                          <w:trHeight w:val="230" w:hRule="atLeast"/>
                        </w:trPr>
                        <w:tc>
                          <w:tcPr>
                            <w:tcW w:w="1231" w:type="dxa"/>
                          </w:tcPr>
                          <w:p>
                            <w:pPr>
                              <w:pStyle w:val="TableParagraph"/>
                              <w:spacing w:line="210" w:lineRule="exact"/>
                              <w:ind w:left="50"/>
                              <w:rPr>
                                <w:sz w:val="20"/>
                              </w:rPr>
                            </w:pPr>
                            <w:r>
                              <w:rPr>
                                <w:spacing w:val="-5"/>
                                <w:sz w:val="20"/>
                              </w:rPr>
                              <w:t>30</w:t>
                            </w:r>
                          </w:p>
                        </w:tc>
                        <w:tc>
                          <w:tcPr>
                            <w:tcW w:w="848" w:type="dxa"/>
                          </w:tcPr>
                          <w:p>
                            <w:pPr>
                              <w:pStyle w:val="TableParagraph"/>
                              <w:spacing w:line="210" w:lineRule="exact"/>
                              <w:ind w:right="370"/>
                              <w:jc w:val="right"/>
                              <w:rPr>
                                <w:sz w:val="20"/>
                              </w:rPr>
                            </w:pPr>
                            <w:r>
                              <w:rPr>
                                <w:spacing w:val="-5"/>
                                <w:sz w:val="20"/>
                              </w:rPr>
                              <w:t>28</w:t>
                            </w:r>
                          </w:p>
                        </w:tc>
                        <w:tc>
                          <w:tcPr>
                            <w:tcW w:w="1080" w:type="dxa"/>
                          </w:tcPr>
                          <w:p>
                            <w:pPr>
                              <w:pStyle w:val="TableParagraph"/>
                              <w:spacing w:line="210" w:lineRule="exact"/>
                              <w:ind w:right="84"/>
                              <w:jc w:val="center"/>
                              <w:rPr>
                                <w:sz w:val="20"/>
                              </w:rPr>
                            </w:pPr>
                            <w:r>
                              <w:rPr>
                                <w:spacing w:val="-5"/>
                                <w:sz w:val="20"/>
                              </w:rPr>
                              <w:t>29</w:t>
                            </w:r>
                          </w:p>
                        </w:tc>
                        <w:tc>
                          <w:tcPr>
                            <w:tcW w:w="948" w:type="dxa"/>
                          </w:tcPr>
                          <w:p>
                            <w:pPr>
                              <w:pStyle w:val="TableParagraph"/>
                              <w:spacing w:line="210" w:lineRule="exact"/>
                              <w:ind w:right="85"/>
                              <w:jc w:val="center"/>
                              <w:rPr>
                                <w:sz w:val="20"/>
                              </w:rPr>
                            </w:pPr>
                            <w:r>
                              <w:rPr>
                                <w:spacing w:val="-5"/>
                                <w:sz w:val="20"/>
                              </w:rPr>
                              <w:t>29</w:t>
                            </w:r>
                          </w:p>
                        </w:tc>
                        <w:tc>
                          <w:tcPr>
                            <w:tcW w:w="927" w:type="dxa"/>
                          </w:tcPr>
                          <w:p>
                            <w:pPr>
                              <w:pStyle w:val="TableParagraph"/>
                              <w:spacing w:line="210" w:lineRule="exact"/>
                              <w:ind w:left="245"/>
                              <w:rPr>
                                <w:sz w:val="20"/>
                              </w:rPr>
                            </w:pPr>
                            <w:r>
                              <w:rPr>
                                <w:spacing w:val="-5"/>
                                <w:sz w:val="20"/>
                              </w:rPr>
                              <w:t>30</w:t>
                            </w:r>
                          </w:p>
                        </w:tc>
                        <w:tc>
                          <w:tcPr>
                            <w:tcW w:w="922" w:type="dxa"/>
                          </w:tcPr>
                          <w:p>
                            <w:pPr>
                              <w:pStyle w:val="TableParagraph"/>
                              <w:spacing w:line="210" w:lineRule="exact"/>
                              <w:ind w:left="274"/>
                              <w:rPr>
                                <w:sz w:val="20"/>
                              </w:rPr>
                            </w:pPr>
                            <w:r>
                              <w:rPr>
                                <w:spacing w:val="-5"/>
                                <w:sz w:val="20"/>
                              </w:rPr>
                              <w:t>29</w:t>
                            </w:r>
                          </w:p>
                        </w:tc>
                        <w:tc>
                          <w:tcPr>
                            <w:tcW w:w="1029" w:type="dxa"/>
                          </w:tcPr>
                          <w:p>
                            <w:pPr>
                              <w:pStyle w:val="TableParagraph"/>
                              <w:spacing w:line="210" w:lineRule="exact"/>
                              <w:ind w:left="75" w:right="197"/>
                              <w:jc w:val="center"/>
                              <w:rPr>
                                <w:sz w:val="20"/>
                              </w:rPr>
                            </w:pPr>
                            <w:r>
                              <w:rPr>
                                <w:spacing w:val="-5"/>
                                <w:sz w:val="20"/>
                              </w:rPr>
                              <w:t>29</w:t>
                            </w:r>
                          </w:p>
                        </w:tc>
                        <w:tc>
                          <w:tcPr>
                            <w:tcW w:w="900" w:type="dxa"/>
                          </w:tcPr>
                          <w:p>
                            <w:pPr>
                              <w:pStyle w:val="TableParagraph"/>
                              <w:spacing w:line="210" w:lineRule="exact"/>
                              <w:ind w:right="52"/>
                              <w:jc w:val="center"/>
                              <w:rPr>
                                <w:sz w:val="20"/>
                              </w:rPr>
                            </w:pPr>
                            <w:r>
                              <w:rPr>
                                <w:spacing w:val="-5"/>
                                <w:sz w:val="20"/>
                              </w:rPr>
                              <w:t>30</w:t>
                            </w:r>
                          </w:p>
                        </w:tc>
                        <w:tc>
                          <w:tcPr>
                            <w:tcW w:w="878" w:type="dxa"/>
                          </w:tcPr>
                          <w:p>
                            <w:pPr>
                              <w:pStyle w:val="TableParagraph"/>
                              <w:spacing w:line="210" w:lineRule="exact"/>
                              <w:ind w:left="65"/>
                              <w:jc w:val="center"/>
                              <w:rPr>
                                <w:sz w:val="20"/>
                              </w:rPr>
                            </w:pPr>
                            <w:r>
                              <w:rPr>
                                <w:spacing w:val="-5"/>
                                <w:sz w:val="20"/>
                              </w:rPr>
                              <w:t>30</w:t>
                            </w:r>
                          </w:p>
                        </w:tc>
                      </w:tr>
                      <w:tr>
                        <w:trPr>
                          <w:trHeight w:val="230" w:hRule="atLeast"/>
                        </w:trPr>
                        <w:tc>
                          <w:tcPr>
                            <w:tcW w:w="1231" w:type="dxa"/>
                          </w:tcPr>
                          <w:p>
                            <w:pPr>
                              <w:pStyle w:val="TableParagraph"/>
                              <w:spacing w:line="210" w:lineRule="exact"/>
                              <w:ind w:left="50"/>
                              <w:rPr>
                                <w:sz w:val="20"/>
                              </w:rPr>
                            </w:pPr>
                            <w:r>
                              <w:rPr>
                                <w:spacing w:val="-5"/>
                                <w:sz w:val="20"/>
                              </w:rPr>
                              <w:t>50</w:t>
                            </w:r>
                          </w:p>
                        </w:tc>
                        <w:tc>
                          <w:tcPr>
                            <w:tcW w:w="848" w:type="dxa"/>
                          </w:tcPr>
                          <w:p>
                            <w:pPr>
                              <w:pStyle w:val="TableParagraph"/>
                              <w:spacing w:line="210" w:lineRule="exact"/>
                              <w:ind w:right="373"/>
                              <w:jc w:val="right"/>
                              <w:rPr>
                                <w:sz w:val="20"/>
                              </w:rPr>
                            </w:pPr>
                            <w:r>
                              <w:rPr>
                                <w:spacing w:val="-5"/>
                                <w:sz w:val="20"/>
                              </w:rPr>
                              <w:t>44</w:t>
                            </w:r>
                          </w:p>
                        </w:tc>
                        <w:tc>
                          <w:tcPr>
                            <w:tcW w:w="1080" w:type="dxa"/>
                          </w:tcPr>
                          <w:p>
                            <w:pPr>
                              <w:pStyle w:val="TableParagraph"/>
                              <w:spacing w:line="210" w:lineRule="exact"/>
                              <w:ind w:left="48" w:right="84"/>
                              <w:jc w:val="center"/>
                              <w:rPr>
                                <w:sz w:val="20"/>
                              </w:rPr>
                            </w:pPr>
                            <w:r>
                              <w:rPr>
                                <w:spacing w:val="-5"/>
                                <w:sz w:val="20"/>
                              </w:rPr>
                              <w:t>47</w:t>
                            </w:r>
                          </w:p>
                        </w:tc>
                        <w:tc>
                          <w:tcPr>
                            <w:tcW w:w="948" w:type="dxa"/>
                          </w:tcPr>
                          <w:p>
                            <w:pPr>
                              <w:pStyle w:val="TableParagraph"/>
                              <w:spacing w:line="210" w:lineRule="exact"/>
                              <w:ind w:left="131" w:right="85"/>
                              <w:jc w:val="center"/>
                              <w:rPr>
                                <w:sz w:val="20"/>
                              </w:rPr>
                            </w:pPr>
                            <w:r>
                              <w:rPr>
                                <w:spacing w:val="-5"/>
                                <w:sz w:val="20"/>
                              </w:rPr>
                              <w:t>48</w:t>
                            </w:r>
                          </w:p>
                        </w:tc>
                        <w:tc>
                          <w:tcPr>
                            <w:tcW w:w="927" w:type="dxa"/>
                          </w:tcPr>
                          <w:p>
                            <w:pPr>
                              <w:pStyle w:val="TableParagraph"/>
                              <w:spacing w:line="210" w:lineRule="exact"/>
                              <w:ind w:left="298"/>
                              <w:rPr>
                                <w:sz w:val="20"/>
                              </w:rPr>
                            </w:pPr>
                            <w:r>
                              <w:rPr>
                                <w:spacing w:val="-5"/>
                                <w:sz w:val="20"/>
                              </w:rPr>
                              <w:t>50</w:t>
                            </w:r>
                          </w:p>
                        </w:tc>
                        <w:tc>
                          <w:tcPr>
                            <w:tcW w:w="922" w:type="dxa"/>
                          </w:tcPr>
                          <w:p>
                            <w:pPr>
                              <w:pStyle w:val="TableParagraph"/>
                              <w:spacing w:line="210" w:lineRule="exact"/>
                              <w:ind w:left="25"/>
                              <w:jc w:val="center"/>
                              <w:rPr>
                                <w:sz w:val="20"/>
                              </w:rPr>
                            </w:pPr>
                            <w:r>
                              <w:rPr>
                                <w:spacing w:val="-5"/>
                                <w:sz w:val="20"/>
                              </w:rPr>
                              <w:t>47</w:t>
                            </w:r>
                          </w:p>
                        </w:tc>
                        <w:tc>
                          <w:tcPr>
                            <w:tcW w:w="1029" w:type="dxa"/>
                          </w:tcPr>
                          <w:p>
                            <w:pPr>
                              <w:pStyle w:val="TableParagraph"/>
                              <w:spacing w:line="210" w:lineRule="exact"/>
                              <w:ind w:left="197" w:right="122"/>
                              <w:jc w:val="center"/>
                              <w:rPr>
                                <w:sz w:val="20"/>
                              </w:rPr>
                            </w:pPr>
                            <w:r>
                              <w:rPr>
                                <w:spacing w:val="-5"/>
                                <w:sz w:val="20"/>
                              </w:rPr>
                              <w:t>48</w:t>
                            </w:r>
                          </w:p>
                        </w:tc>
                        <w:tc>
                          <w:tcPr>
                            <w:tcW w:w="900" w:type="dxa"/>
                          </w:tcPr>
                          <w:p>
                            <w:pPr>
                              <w:pStyle w:val="TableParagraph"/>
                              <w:spacing w:line="210" w:lineRule="exact"/>
                              <w:ind w:left="421"/>
                              <w:rPr>
                                <w:sz w:val="20"/>
                              </w:rPr>
                            </w:pPr>
                            <w:r>
                              <w:rPr>
                                <w:spacing w:val="-5"/>
                                <w:sz w:val="20"/>
                              </w:rPr>
                              <w:t>49</w:t>
                            </w:r>
                          </w:p>
                        </w:tc>
                        <w:tc>
                          <w:tcPr>
                            <w:tcW w:w="878" w:type="dxa"/>
                          </w:tcPr>
                          <w:p>
                            <w:pPr>
                              <w:pStyle w:val="TableParagraph"/>
                              <w:spacing w:line="210" w:lineRule="exact"/>
                              <w:ind w:left="470"/>
                              <w:rPr>
                                <w:sz w:val="20"/>
                              </w:rPr>
                            </w:pPr>
                            <w:r>
                              <w:rPr>
                                <w:spacing w:val="-5"/>
                                <w:sz w:val="20"/>
                              </w:rPr>
                              <w:t>50</w:t>
                            </w:r>
                          </w:p>
                        </w:tc>
                      </w:tr>
                      <w:tr>
                        <w:trPr>
                          <w:trHeight w:val="230" w:hRule="atLeast"/>
                        </w:trPr>
                        <w:tc>
                          <w:tcPr>
                            <w:tcW w:w="1231" w:type="dxa"/>
                          </w:tcPr>
                          <w:p>
                            <w:pPr>
                              <w:pStyle w:val="TableParagraph"/>
                              <w:spacing w:line="210" w:lineRule="exact"/>
                              <w:ind w:left="50"/>
                              <w:rPr>
                                <w:sz w:val="20"/>
                              </w:rPr>
                            </w:pPr>
                            <w:r>
                              <w:rPr>
                                <w:spacing w:val="-5"/>
                                <w:sz w:val="20"/>
                              </w:rPr>
                              <w:t>75</w:t>
                            </w:r>
                          </w:p>
                        </w:tc>
                        <w:tc>
                          <w:tcPr>
                            <w:tcW w:w="848" w:type="dxa"/>
                          </w:tcPr>
                          <w:p>
                            <w:pPr>
                              <w:pStyle w:val="TableParagraph"/>
                              <w:spacing w:line="210" w:lineRule="exact"/>
                              <w:ind w:right="370"/>
                              <w:jc w:val="right"/>
                              <w:rPr>
                                <w:sz w:val="20"/>
                              </w:rPr>
                            </w:pPr>
                            <w:r>
                              <w:rPr>
                                <w:spacing w:val="-5"/>
                                <w:sz w:val="20"/>
                              </w:rPr>
                              <w:t>63</w:t>
                            </w:r>
                          </w:p>
                        </w:tc>
                        <w:tc>
                          <w:tcPr>
                            <w:tcW w:w="1080" w:type="dxa"/>
                          </w:tcPr>
                          <w:p>
                            <w:pPr>
                              <w:pStyle w:val="TableParagraph"/>
                              <w:spacing w:line="210" w:lineRule="exact"/>
                              <w:ind w:left="55" w:right="84"/>
                              <w:jc w:val="center"/>
                              <w:rPr>
                                <w:sz w:val="20"/>
                              </w:rPr>
                            </w:pPr>
                            <w:r>
                              <w:rPr>
                                <w:spacing w:val="-5"/>
                                <w:sz w:val="20"/>
                              </w:rPr>
                              <w:t>69</w:t>
                            </w:r>
                          </w:p>
                        </w:tc>
                        <w:tc>
                          <w:tcPr>
                            <w:tcW w:w="948" w:type="dxa"/>
                          </w:tcPr>
                          <w:p>
                            <w:pPr>
                              <w:pStyle w:val="TableParagraph"/>
                              <w:spacing w:line="210" w:lineRule="exact"/>
                              <w:ind w:left="131" w:right="85"/>
                              <w:jc w:val="center"/>
                              <w:rPr>
                                <w:sz w:val="20"/>
                              </w:rPr>
                            </w:pPr>
                            <w:r>
                              <w:rPr>
                                <w:spacing w:val="-5"/>
                                <w:sz w:val="20"/>
                              </w:rPr>
                              <w:t>72</w:t>
                            </w:r>
                          </w:p>
                        </w:tc>
                        <w:tc>
                          <w:tcPr>
                            <w:tcW w:w="927" w:type="dxa"/>
                          </w:tcPr>
                          <w:p>
                            <w:pPr>
                              <w:pStyle w:val="TableParagraph"/>
                              <w:spacing w:line="210" w:lineRule="exact"/>
                              <w:ind w:left="298"/>
                              <w:rPr>
                                <w:sz w:val="20"/>
                              </w:rPr>
                            </w:pPr>
                            <w:r>
                              <w:rPr>
                                <w:spacing w:val="-5"/>
                                <w:sz w:val="20"/>
                              </w:rPr>
                              <w:t>74</w:t>
                            </w:r>
                          </w:p>
                        </w:tc>
                        <w:tc>
                          <w:tcPr>
                            <w:tcW w:w="922" w:type="dxa"/>
                          </w:tcPr>
                          <w:p>
                            <w:pPr>
                              <w:pStyle w:val="TableParagraph"/>
                              <w:spacing w:line="210" w:lineRule="exact"/>
                              <w:ind w:left="25" w:right="5"/>
                              <w:jc w:val="center"/>
                              <w:rPr>
                                <w:sz w:val="20"/>
                              </w:rPr>
                            </w:pPr>
                            <w:r>
                              <w:rPr>
                                <w:spacing w:val="-5"/>
                                <w:sz w:val="20"/>
                              </w:rPr>
                              <w:t>67</w:t>
                            </w:r>
                          </w:p>
                        </w:tc>
                        <w:tc>
                          <w:tcPr>
                            <w:tcW w:w="1029" w:type="dxa"/>
                          </w:tcPr>
                          <w:p>
                            <w:pPr>
                              <w:pStyle w:val="TableParagraph"/>
                              <w:spacing w:line="210" w:lineRule="exact"/>
                              <w:ind w:left="197" w:right="122"/>
                              <w:jc w:val="center"/>
                              <w:rPr>
                                <w:sz w:val="20"/>
                              </w:rPr>
                            </w:pPr>
                            <w:r>
                              <w:rPr>
                                <w:spacing w:val="-5"/>
                                <w:sz w:val="20"/>
                              </w:rPr>
                              <w:t>71</w:t>
                            </w:r>
                          </w:p>
                        </w:tc>
                        <w:tc>
                          <w:tcPr>
                            <w:tcW w:w="900" w:type="dxa"/>
                          </w:tcPr>
                          <w:p>
                            <w:pPr>
                              <w:pStyle w:val="TableParagraph"/>
                              <w:spacing w:line="210" w:lineRule="exact"/>
                              <w:ind w:left="421"/>
                              <w:rPr>
                                <w:sz w:val="20"/>
                              </w:rPr>
                            </w:pPr>
                            <w:r>
                              <w:rPr>
                                <w:spacing w:val="-5"/>
                                <w:sz w:val="20"/>
                              </w:rPr>
                              <w:t>73</w:t>
                            </w:r>
                          </w:p>
                        </w:tc>
                        <w:tc>
                          <w:tcPr>
                            <w:tcW w:w="878" w:type="dxa"/>
                          </w:tcPr>
                          <w:p>
                            <w:pPr>
                              <w:pStyle w:val="TableParagraph"/>
                              <w:spacing w:line="210" w:lineRule="exact"/>
                              <w:ind w:left="470"/>
                              <w:rPr>
                                <w:sz w:val="20"/>
                              </w:rPr>
                            </w:pPr>
                            <w:r>
                              <w:rPr>
                                <w:spacing w:val="-5"/>
                                <w:sz w:val="20"/>
                              </w:rPr>
                              <w:t>75</w:t>
                            </w:r>
                          </w:p>
                        </w:tc>
                      </w:tr>
                      <w:tr>
                        <w:trPr>
                          <w:trHeight w:val="230" w:hRule="atLeast"/>
                        </w:trPr>
                        <w:tc>
                          <w:tcPr>
                            <w:tcW w:w="1231" w:type="dxa"/>
                          </w:tcPr>
                          <w:p>
                            <w:pPr>
                              <w:pStyle w:val="TableParagraph"/>
                              <w:spacing w:line="210" w:lineRule="exact"/>
                              <w:ind w:left="50"/>
                              <w:rPr>
                                <w:sz w:val="20"/>
                              </w:rPr>
                            </w:pPr>
                            <w:r>
                              <w:rPr>
                                <w:spacing w:val="-5"/>
                                <w:sz w:val="20"/>
                              </w:rPr>
                              <w:t>100</w:t>
                            </w:r>
                          </w:p>
                        </w:tc>
                        <w:tc>
                          <w:tcPr>
                            <w:tcW w:w="848" w:type="dxa"/>
                          </w:tcPr>
                          <w:p>
                            <w:pPr>
                              <w:pStyle w:val="TableParagraph"/>
                              <w:spacing w:line="210" w:lineRule="exact"/>
                              <w:ind w:right="373"/>
                              <w:jc w:val="right"/>
                              <w:rPr>
                                <w:sz w:val="20"/>
                              </w:rPr>
                            </w:pPr>
                            <w:r>
                              <w:rPr>
                                <w:spacing w:val="-5"/>
                                <w:sz w:val="20"/>
                              </w:rPr>
                              <w:t>80</w:t>
                            </w:r>
                          </w:p>
                        </w:tc>
                        <w:tc>
                          <w:tcPr>
                            <w:tcW w:w="1080" w:type="dxa"/>
                          </w:tcPr>
                          <w:p>
                            <w:pPr>
                              <w:pStyle w:val="TableParagraph"/>
                              <w:spacing w:line="210" w:lineRule="exact"/>
                              <w:ind w:left="58" w:right="84"/>
                              <w:jc w:val="center"/>
                              <w:rPr>
                                <w:sz w:val="20"/>
                              </w:rPr>
                            </w:pPr>
                            <w:r>
                              <w:rPr>
                                <w:spacing w:val="-5"/>
                                <w:sz w:val="20"/>
                              </w:rPr>
                              <w:t>89</w:t>
                            </w:r>
                          </w:p>
                        </w:tc>
                        <w:tc>
                          <w:tcPr>
                            <w:tcW w:w="948" w:type="dxa"/>
                          </w:tcPr>
                          <w:p>
                            <w:pPr>
                              <w:pStyle w:val="TableParagraph"/>
                              <w:spacing w:line="210" w:lineRule="exact"/>
                              <w:ind w:left="127" w:right="85"/>
                              <w:jc w:val="center"/>
                              <w:rPr>
                                <w:sz w:val="20"/>
                              </w:rPr>
                            </w:pPr>
                            <w:r>
                              <w:rPr>
                                <w:spacing w:val="-5"/>
                                <w:sz w:val="20"/>
                              </w:rPr>
                              <w:t>94</w:t>
                            </w:r>
                          </w:p>
                        </w:tc>
                        <w:tc>
                          <w:tcPr>
                            <w:tcW w:w="927" w:type="dxa"/>
                          </w:tcPr>
                          <w:p>
                            <w:pPr>
                              <w:pStyle w:val="TableParagraph"/>
                              <w:spacing w:line="210" w:lineRule="exact"/>
                              <w:ind w:right="30"/>
                              <w:jc w:val="center"/>
                              <w:rPr>
                                <w:sz w:val="20"/>
                              </w:rPr>
                            </w:pPr>
                            <w:r>
                              <w:rPr>
                                <w:spacing w:val="-5"/>
                                <w:sz w:val="20"/>
                              </w:rPr>
                              <w:t>99</w:t>
                            </w:r>
                          </w:p>
                        </w:tc>
                        <w:tc>
                          <w:tcPr>
                            <w:tcW w:w="922" w:type="dxa"/>
                          </w:tcPr>
                          <w:p>
                            <w:pPr>
                              <w:pStyle w:val="TableParagraph"/>
                              <w:spacing w:line="210" w:lineRule="exact"/>
                              <w:ind w:left="25"/>
                              <w:jc w:val="center"/>
                              <w:rPr>
                                <w:sz w:val="20"/>
                              </w:rPr>
                            </w:pPr>
                            <w:r>
                              <w:rPr>
                                <w:spacing w:val="-5"/>
                                <w:sz w:val="20"/>
                              </w:rPr>
                              <w:t>87</w:t>
                            </w:r>
                          </w:p>
                        </w:tc>
                        <w:tc>
                          <w:tcPr>
                            <w:tcW w:w="1029" w:type="dxa"/>
                          </w:tcPr>
                          <w:p>
                            <w:pPr>
                              <w:pStyle w:val="TableParagraph"/>
                              <w:spacing w:line="210" w:lineRule="exact"/>
                              <w:ind w:left="197" w:right="122"/>
                              <w:jc w:val="center"/>
                              <w:rPr>
                                <w:sz w:val="20"/>
                              </w:rPr>
                            </w:pPr>
                            <w:r>
                              <w:rPr>
                                <w:spacing w:val="-5"/>
                                <w:sz w:val="20"/>
                              </w:rPr>
                              <w:t>93</w:t>
                            </w:r>
                          </w:p>
                        </w:tc>
                        <w:tc>
                          <w:tcPr>
                            <w:tcW w:w="900" w:type="dxa"/>
                          </w:tcPr>
                          <w:p>
                            <w:pPr>
                              <w:pStyle w:val="TableParagraph"/>
                              <w:spacing w:line="210" w:lineRule="exact"/>
                              <w:ind w:left="421"/>
                              <w:rPr>
                                <w:sz w:val="20"/>
                              </w:rPr>
                            </w:pPr>
                            <w:r>
                              <w:rPr>
                                <w:spacing w:val="-5"/>
                                <w:sz w:val="20"/>
                              </w:rPr>
                              <w:t>96</w:t>
                            </w:r>
                          </w:p>
                        </w:tc>
                        <w:tc>
                          <w:tcPr>
                            <w:tcW w:w="878" w:type="dxa"/>
                          </w:tcPr>
                          <w:p>
                            <w:pPr>
                              <w:pStyle w:val="TableParagraph"/>
                              <w:spacing w:line="210" w:lineRule="exact"/>
                              <w:ind w:left="470"/>
                              <w:rPr>
                                <w:sz w:val="20"/>
                              </w:rPr>
                            </w:pPr>
                            <w:r>
                              <w:rPr>
                                <w:spacing w:val="-5"/>
                                <w:sz w:val="20"/>
                              </w:rPr>
                              <w:t>99</w:t>
                            </w:r>
                          </w:p>
                        </w:tc>
                      </w:tr>
                      <w:tr>
                        <w:trPr>
                          <w:trHeight w:val="230" w:hRule="atLeast"/>
                        </w:trPr>
                        <w:tc>
                          <w:tcPr>
                            <w:tcW w:w="1231" w:type="dxa"/>
                          </w:tcPr>
                          <w:p>
                            <w:pPr>
                              <w:pStyle w:val="TableParagraph"/>
                              <w:spacing w:line="210" w:lineRule="exact"/>
                              <w:ind w:left="50"/>
                              <w:rPr>
                                <w:sz w:val="20"/>
                              </w:rPr>
                            </w:pPr>
                            <w:r>
                              <w:rPr>
                                <w:spacing w:val="-5"/>
                                <w:sz w:val="20"/>
                              </w:rPr>
                              <w:t>150</w:t>
                            </w:r>
                          </w:p>
                        </w:tc>
                        <w:tc>
                          <w:tcPr>
                            <w:tcW w:w="848" w:type="dxa"/>
                          </w:tcPr>
                          <w:p>
                            <w:pPr>
                              <w:pStyle w:val="TableParagraph"/>
                              <w:spacing w:line="210" w:lineRule="exact"/>
                              <w:ind w:right="324"/>
                              <w:jc w:val="right"/>
                              <w:rPr>
                                <w:sz w:val="20"/>
                              </w:rPr>
                            </w:pPr>
                            <w:r>
                              <w:rPr>
                                <w:spacing w:val="-5"/>
                                <w:sz w:val="20"/>
                              </w:rPr>
                              <w:t>108</w:t>
                            </w:r>
                          </w:p>
                        </w:tc>
                        <w:tc>
                          <w:tcPr>
                            <w:tcW w:w="1080" w:type="dxa"/>
                          </w:tcPr>
                          <w:p>
                            <w:pPr>
                              <w:pStyle w:val="TableParagraph"/>
                              <w:spacing w:line="210" w:lineRule="exact"/>
                              <w:ind w:left="323"/>
                              <w:rPr>
                                <w:sz w:val="20"/>
                              </w:rPr>
                            </w:pPr>
                            <w:r>
                              <w:rPr>
                                <w:spacing w:val="-5"/>
                                <w:sz w:val="20"/>
                              </w:rPr>
                              <w:t>126</w:t>
                            </w:r>
                          </w:p>
                        </w:tc>
                        <w:tc>
                          <w:tcPr>
                            <w:tcW w:w="948" w:type="dxa"/>
                          </w:tcPr>
                          <w:p>
                            <w:pPr>
                              <w:pStyle w:val="TableParagraph"/>
                              <w:spacing w:line="210" w:lineRule="exact"/>
                              <w:ind w:left="122" w:right="85"/>
                              <w:jc w:val="center"/>
                              <w:rPr>
                                <w:sz w:val="20"/>
                              </w:rPr>
                            </w:pPr>
                            <w:r>
                              <w:rPr>
                                <w:spacing w:val="-5"/>
                                <w:sz w:val="20"/>
                              </w:rPr>
                              <w:t>137</w:t>
                            </w:r>
                          </w:p>
                        </w:tc>
                        <w:tc>
                          <w:tcPr>
                            <w:tcW w:w="927" w:type="dxa"/>
                          </w:tcPr>
                          <w:p>
                            <w:pPr>
                              <w:pStyle w:val="TableParagraph"/>
                              <w:spacing w:line="210" w:lineRule="exact"/>
                              <w:ind w:left="250"/>
                              <w:rPr>
                                <w:sz w:val="20"/>
                              </w:rPr>
                            </w:pPr>
                            <w:r>
                              <w:rPr>
                                <w:spacing w:val="-5"/>
                                <w:sz w:val="20"/>
                              </w:rPr>
                              <w:t>148</w:t>
                            </w:r>
                          </w:p>
                        </w:tc>
                        <w:tc>
                          <w:tcPr>
                            <w:tcW w:w="922" w:type="dxa"/>
                          </w:tcPr>
                          <w:p>
                            <w:pPr>
                              <w:pStyle w:val="TableParagraph"/>
                              <w:spacing w:line="210" w:lineRule="exact"/>
                              <w:ind w:left="272"/>
                              <w:rPr>
                                <w:sz w:val="20"/>
                              </w:rPr>
                            </w:pPr>
                            <w:r>
                              <w:rPr>
                                <w:spacing w:val="-5"/>
                                <w:sz w:val="20"/>
                              </w:rPr>
                              <w:t>122</w:t>
                            </w:r>
                          </w:p>
                        </w:tc>
                        <w:tc>
                          <w:tcPr>
                            <w:tcW w:w="1029" w:type="dxa"/>
                          </w:tcPr>
                          <w:p>
                            <w:pPr>
                              <w:pStyle w:val="TableParagraph"/>
                              <w:spacing w:line="210" w:lineRule="exact"/>
                              <w:ind w:left="93" w:right="122"/>
                              <w:jc w:val="center"/>
                              <w:rPr>
                                <w:sz w:val="20"/>
                              </w:rPr>
                            </w:pPr>
                            <w:r>
                              <w:rPr>
                                <w:spacing w:val="-5"/>
                                <w:sz w:val="20"/>
                              </w:rPr>
                              <w:t>135</w:t>
                            </w:r>
                          </w:p>
                        </w:tc>
                        <w:tc>
                          <w:tcPr>
                            <w:tcW w:w="900" w:type="dxa"/>
                          </w:tcPr>
                          <w:p>
                            <w:pPr>
                              <w:pStyle w:val="TableParagraph"/>
                              <w:spacing w:line="210" w:lineRule="exact"/>
                              <w:ind w:left="315"/>
                              <w:rPr>
                                <w:sz w:val="20"/>
                              </w:rPr>
                            </w:pPr>
                            <w:r>
                              <w:rPr>
                                <w:spacing w:val="-5"/>
                                <w:sz w:val="20"/>
                              </w:rPr>
                              <w:t>142</w:t>
                            </w:r>
                          </w:p>
                        </w:tc>
                        <w:tc>
                          <w:tcPr>
                            <w:tcW w:w="878" w:type="dxa"/>
                          </w:tcPr>
                          <w:p>
                            <w:pPr>
                              <w:pStyle w:val="TableParagraph"/>
                              <w:spacing w:line="210" w:lineRule="exact"/>
                              <w:ind w:left="365"/>
                              <w:rPr>
                                <w:sz w:val="20"/>
                              </w:rPr>
                            </w:pPr>
                            <w:r>
                              <w:rPr>
                                <w:spacing w:val="-5"/>
                                <w:sz w:val="20"/>
                              </w:rPr>
                              <w:t>149</w:t>
                            </w:r>
                          </w:p>
                        </w:tc>
                      </w:tr>
                      <w:tr>
                        <w:trPr>
                          <w:trHeight w:val="230" w:hRule="atLeast"/>
                        </w:trPr>
                        <w:tc>
                          <w:tcPr>
                            <w:tcW w:w="1231" w:type="dxa"/>
                          </w:tcPr>
                          <w:p>
                            <w:pPr>
                              <w:pStyle w:val="TableParagraph"/>
                              <w:spacing w:line="210" w:lineRule="exact"/>
                              <w:ind w:left="50"/>
                              <w:rPr>
                                <w:sz w:val="20"/>
                              </w:rPr>
                            </w:pPr>
                            <w:r>
                              <w:rPr>
                                <w:spacing w:val="-5"/>
                                <w:sz w:val="20"/>
                              </w:rPr>
                              <w:t>198</w:t>
                            </w:r>
                          </w:p>
                        </w:tc>
                        <w:tc>
                          <w:tcPr>
                            <w:tcW w:w="848" w:type="dxa"/>
                          </w:tcPr>
                          <w:p>
                            <w:pPr>
                              <w:pStyle w:val="TableParagraph"/>
                              <w:spacing w:line="210" w:lineRule="exact"/>
                              <w:ind w:right="324"/>
                              <w:jc w:val="right"/>
                              <w:rPr>
                                <w:sz w:val="20"/>
                              </w:rPr>
                            </w:pPr>
                            <w:r>
                              <w:rPr>
                                <w:spacing w:val="-5"/>
                                <w:sz w:val="20"/>
                              </w:rPr>
                              <w:t>131</w:t>
                            </w:r>
                          </w:p>
                        </w:tc>
                        <w:tc>
                          <w:tcPr>
                            <w:tcW w:w="1080" w:type="dxa"/>
                          </w:tcPr>
                          <w:p>
                            <w:pPr>
                              <w:pStyle w:val="TableParagraph"/>
                              <w:spacing w:line="210" w:lineRule="exact"/>
                              <w:ind w:left="323"/>
                              <w:rPr>
                                <w:sz w:val="20"/>
                              </w:rPr>
                            </w:pPr>
                            <w:r>
                              <w:rPr>
                                <w:spacing w:val="-5"/>
                                <w:sz w:val="20"/>
                              </w:rPr>
                              <w:t>158</w:t>
                            </w:r>
                          </w:p>
                        </w:tc>
                        <w:tc>
                          <w:tcPr>
                            <w:tcW w:w="948" w:type="dxa"/>
                          </w:tcPr>
                          <w:p>
                            <w:pPr>
                              <w:pStyle w:val="TableParagraph"/>
                              <w:spacing w:line="210" w:lineRule="exact"/>
                              <w:ind w:left="122" w:right="85"/>
                              <w:jc w:val="center"/>
                              <w:rPr>
                                <w:sz w:val="20"/>
                              </w:rPr>
                            </w:pPr>
                            <w:r>
                              <w:rPr>
                                <w:spacing w:val="-5"/>
                                <w:sz w:val="20"/>
                              </w:rPr>
                              <w:t>175</w:t>
                            </w:r>
                          </w:p>
                        </w:tc>
                        <w:tc>
                          <w:tcPr>
                            <w:tcW w:w="927" w:type="dxa"/>
                          </w:tcPr>
                          <w:p>
                            <w:pPr>
                              <w:pStyle w:val="TableParagraph"/>
                              <w:spacing w:line="210" w:lineRule="exact"/>
                              <w:ind w:left="250"/>
                              <w:rPr>
                                <w:sz w:val="20"/>
                              </w:rPr>
                            </w:pPr>
                            <w:r>
                              <w:rPr>
                                <w:spacing w:val="-5"/>
                                <w:sz w:val="20"/>
                              </w:rPr>
                              <w:t>194</w:t>
                            </w:r>
                          </w:p>
                        </w:tc>
                        <w:tc>
                          <w:tcPr>
                            <w:tcW w:w="922" w:type="dxa"/>
                          </w:tcPr>
                          <w:p>
                            <w:pPr>
                              <w:pStyle w:val="TableParagraph"/>
                              <w:spacing w:line="210" w:lineRule="exact"/>
                              <w:ind w:left="274"/>
                              <w:rPr>
                                <w:sz w:val="20"/>
                              </w:rPr>
                            </w:pPr>
                            <w:r>
                              <w:rPr>
                                <w:spacing w:val="-5"/>
                                <w:sz w:val="20"/>
                              </w:rPr>
                              <w:t>153</w:t>
                            </w:r>
                          </w:p>
                        </w:tc>
                        <w:tc>
                          <w:tcPr>
                            <w:tcW w:w="1029" w:type="dxa"/>
                          </w:tcPr>
                          <w:p>
                            <w:pPr>
                              <w:pStyle w:val="TableParagraph"/>
                              <w:spacing w:line="210" w:lineRule="exact"/>
                              <w:ind w:left="98" w:right="122"/>
                              <w:jc w:val="center"/>
                              <w:rPr>
                                <w:sz w:val="20"/>
                              </w:rPr>
                            </w:pPr>
                            <w:r>
                              <w:rPr>
                                <w:spacing w:val="-5"/>
                                <w:sz w:val="20"/>
                              </w:rPr>
                              <w:t>173</w:t>
                            </w:r>
                          </w:p>
                        </w:tc>
                        <w:tc>
                          <w:tcPr>
                            <w:tcW w:w="900" w:type="dxa"/>
                          </w:tcPr>
                          <w:p>
                            <w:pPr>
                              <w:pStyle w:val="TableParagraph"/>
                              <w:spacing w:line="210" w:lineRule="exact"/>
                              <w:ind w:left="318"/>
                              <w:rPr>
                                <w:sz w:val="20"/>
                              </w:rPr>
                            </w:pPr>
                            <w:r>
                              <w:rPr>
                                <w:spacing w:val="-5"/>
                                <w:sz w:val="20"/>
                              </w:rPr>
                              <w:t>184</w:t>
                            </w:r>
                          </w:p>
                        </w:tc>
                        <w:tc>
                          <w:tcPr>
                            <w:tcW w:w="878" w:type="dxa"/>
                          </w:tcPr>
                          <w:p>
                            <w:pPr>
                              <w:pStyle w:val="TableParagraph"/>
                              <w:spacing w:line="210" w:lineRule="exact"/>
                              <w:ind w:left="371"/>
                              <w:rPr>
                                <w:sz w:val="20"/>
                              </w:rPr>
                            </w:pPr>
                            <w:r>
                              <w:rPr>
                                <w:spacing w:val="-5"/>
                                <w:sz w:val="20"/>
                              </w:rPr>
                              <w:t>196</w:t>
                            </w:r>
                          </w:p>
                        </w:tc>
                      </w:tr>
                      <w:tr>
                        <w:trPr>
                          <w:trHeight w:val="230" w:hRule="atLeast"/>
                        </w:trPr>
                        <w:tc>
                          <w:tcPr>
                            <w:tcW w:w="1231" w:type="dxa"/>
                          </w:tcPr>
                          <w:p>
                            <w:pPr>
                              <w:pStyle w:val="TableParagraph"/>
                              <w:spacing w:line="211" w:lineRule="exact"/>
                              <w:ind w:left="50"/>
                              <w:rPr>
                                <w:sz w:val="20"/>
                              </w:rPr>
                            </w:pPr>
                            <w:r>
                              <w:rPr>
                                <w:spacing w:val="-5"/>
                                <w:sz w:val="20"/>
                              </w:rPr>
                              <w:t>264</w:t>
                            </w:r>
                          </w:p>
                        </w:tc>
                        <w:tc>
                          <w:tcPr>
                            <w:tcW w:w="848" w:type="dxa"/>
                          </w:tcPr>
                          <w:p>
                            <w:pPr>
                              <w:pStyle w:val="TableParagraph"/>
                              <w:spacing w:line="211" w:lineRule="exact"/>
                              <w:ind w:right="324"/>
                              <w:jc w:val="right"/>
                              <w:rPr>
                                <w:sz w:val="20"/>
                              </w:rPr>
                            </w:pPr>
                            <w:r>
                              <w:rPr>
                                <w:spacing w:val="-5"/>
                                <w:sz w:val="20"/>
                              </w:rPr>
                              <w:t>157</w:t>
                            </w:r>
                          </w:p>
                        </w:tc>
                        <w:tc>
                          <w:tcPr>
                            <w:tcW w:w="1080" w:type="dxa"/>
                          </w:tcPr>
                          <w:p>
                            <w:pPr>
                              <w:pStyle w:val="TableParagraph"/>
                              <w:spacing w:line="211" w:lineRule="exact"/>
                              <w:ind w:left="323"/>
                              <w:rPr>
                                <w:sz w:val="20"/>
                              </w:rPr>
                            </w:pPr>
                            <w:r>
                              <w:rPr>
                                <w:spacing w:val="-5"/>
                                <w:sz w:val="20"/>
                              </w:rPr>
                              <w:t>198</w:t>
                            </w:r>
                          </w:p>
                        </w:tc>
                        <w:tc>
                          <w:tcPr>
                            <w:tcW w:w="948" w:type="dxa"/>
                          </w:tcPr>
                          <w:p>
                            <w:pPr>
                              <w:pStyle w:val="TableParagraph"/>
                              <w:spacing w:line="211" w:lineRule="exact"/>
                              <w:ind w:left="122" w:right="85"/>
                              <w:jc w:val="center"/>
                              <w:rPr>
                                <w:sz w:val="20"/>
                              </w:rPr>
                            </w:pPr>
                            <w:r>
                              <w:rPr>
                                <w:spacing w:val="-5"/>
                                <w:sz w:val="20"/>
                              </w:rPr>
                              <w:t>225</w:t>
                            </w:r>
                          </w:p>
                        </w:tc>
                        <w:tc>
                          <w:tcPr>
                            <w:tcW w:w="927" w:type="dxa"/>
                          </w:tcPr>
                          <w:p>
                            <w:pPr>
                              <w:pStyle w:val="TableParagraph"/>
                              <w:spacing w:line="211" w:lineRule="exact"/>
                              <w:ind w:left="250"/>
                              <w:rPr>
                                <w:sz w:val="20"/>
                              </w:rPr>
                            </w:pPr>
                            <w:r>
                              <w:rPr>
                                <w:spacing w:val="-5"/>
                                <w:sz w:val="20"/>
                              </w:rPr>
                              <w:t>257</w:t>
                            </w:r>
                          </w:p>
                        </w:tc>
                        <w:tc>
                          <w:tcPr>
                            <w:tcW w:w="922" w:type="dxa"/>
                          </w:tcPr>
                          <w:p>
                            <w:pPr>
                              <w:pStyle w:val="TableParagraph"/>
                              <w:spacing w:line="211" w:lineRule="exact"/>
                              <w:ind w:left="272"/>
                              <w:rPr>
                                <w:sz w:val="20"/>
                              </w:rPr>
                            </w:pPr>
                            <w:r>
                              <w:rPr>
                                <w:spacing w:val="-5"/>
                                <w:sz w:val="20"/>
                              </w:rPr>
                              <w:t>189</w:t>
                            </w:r>
                          </w:p>
                        </w:tc>
                        <w:tc>
                          <w:tcPr>
                            <w:tcW w:w="1029" w:type="dxa"/>
                          </w:tcPr>
                          <w:p>
                            <w:pPr>
                              <w:pStyle w:val="TableParagraph"/>
                              <w:spacing w:line="211" w:lineRule="exact"/>
                              <w:ind w:left="96" w:right="122"/>
                              <w:jc w:val="center"/>
                              <w:rPr>
                                <w:sz w:val="20"/>
                              </w:rPr>
                            </w:pPr>
                            <w:r>
                              <w:rPr>
                                <w:spacing w:val="-5"/>
                                <w:sz w:val="20"/>
                              </w:rPr>
                              <w:t>221</w:t>
                            </w:r>
                          </w:p>
                        </w:tc>
                        <w:tc>
                          <w:tcPr>
                            <w:tcW w:w="900" w:type="dxa"/>
                          </w:tcPr>
                          <w:p>
                            <w:pPr>
                              <w:pStyle w:val="TableParagraph"/>
                              <w:spacing w:line="211" w:lineRule="exact"/>
                              <w:ind w:left="318"/>
                              <w:rPr>
                                <w:sz w:val="20"/>
                              </w:rPr>
                            </w:pPr>
                            <w:r>
                              <w:rPr>
                                <w:spacing w:val="-5"/>
                                <w:sz w:val="20"/>
                              </w:rPr>
                              <w:t>240</w:t>
                            </w:r>
                          </w:p>
                        </w:tc>
                        <w:tc>
                          <w:tcPr>
                            <w:tcW w:w="878" w:type="dxa"/>
                          </w:tcPr>
                          <w:p>
                            <w:pPr>
                              <w:pStyle w:val="TableParagraph"/>
                              <w:spacing w:line="211" w:lineRule="exact"/>
                              <w:ind w:left="371"/>
                              <w:rPr>
                                <w:sz w:val="20"/>
                              </w:rPr>
                            </w:pPr>
                            <w:r>
                              <w:rPr>
                                <w:spacing w:val="-5"/>
                                <w:sz w:val="20"/>
                              </w:rPr>
                              <w:t>260</w:t>
                            </w:r>
                          </w:p>
                        </w:tc>
                      </w:tr>
                      <w:tr>
                        <w:trPr>
                          <w:trHeight w:val="228" w:hRule="atLeast"/>
                        </w:trPr>
                        <w:tc>
                          <w:tcPr>
                            <w:tcW w:w="1231" w:type="dxa"/>
                          </w:tcPr>
                          <w:p>
                            <w:pPr>
                              <w:pStyle w:val="TableParagraph"/>
                              <w:spacing w:line="208" w:lineRule="exact"/>
                              <w:ind w:left="50"/>
                              <w:rPr>
                                <w:sz w:val="20"/>
                              </w:rPr>
                            </w:pPr>
                            <w:r>
                              <w:rPr>
                                <w:spacing w:val="-5"/>
                                <w:sz w:val="20"/>
                              </w:rPr>
                              <w:t>300</w:t>
                            </w:r>
                          </w:p>
                        </w:tc>
                        <w:tc>
                          <w:tcPr>
                            <w:tcW w:w="848" w:type="dxa"/>
                          </w:tcPr>
                          <w:p>
                            <w:pPr>
                              <w:pStyle w:val="TableParagraph"/>
                              <w:spacing w:line="208" w:lineRule="exact"/>
                              <w:ind w:right="324"/>
                              <w:jc w:val="right"/>
                              <w:rPr>
                                <w:sz w:val="20"/>
                              </w:rPr>
                            </w:pPr>
                            <w:r>
                              <w:rPr>
                                <w:spacing w:val="-5"/>
                                <w:sz w:val="20"/>
                              </w:rPr>
                              <w:t>169</w:t>
                            </w:r>
                          </w:p>
                        </w:tc>
                        <w:tc>
                          <w:tcPr>
                            <w:tcW w:w="1080" w:type="dxa"/>
                          </w:tcPr>
                          <w:p>
                            <w:pPr>
                              <w:pStyle w:val="TableParagraph"/>
                              <w:spacing w:line="208" w:lineRule="exact"/>
                              <w:ind w:left="323"/>
                              <w:rPr>
                                <w:sz w:val="20"/>
                              </w:rPr>
                            </w:pPr>
                            <w:r>
                              <w:rPr>
                                <w:spacing w:val="-5"/>
                                <w:sz w:val="20"/>
                              </w:rPr>
                              <w:t>217</w:t>
                            </w:r>
                          </w:p>
                        </w:tc>
                        <w:tc>
                          <w:tcPr>
                            <w:tcW w:w="948" w:type="dxa"/>
                          </w:tcPr>
                          <w:p>
                            <w:pPr>
                              <w:pStyle w:val="TableParagraph"/>
                              <w:spacing w:line="208" w:lineRule="exact"/>
                              <w:ind w:left="126" w:right="85"/>
                              <w:jc w:val="center"/>
                              <w:rPr>
                                <w:sz w:val="20"/>
                              </w:rPr>
                            </w:pPr>
                            <w:r>
                              <w:rPr>
                                <w:spacing w:val="-5"/>
                                <w:sz w:val="20"/>
                              </w:rPr>
                              <w:t>251</w:t>
                            </w:r>
                          </w:p>
                        </w:tc>
                        <w:tc>
                          <w:tcPr>
                            <w:tcW w:w="927" w:type="dxa"/>
                          </w:tcPr>
                          <w:p>
                            <w:pPr>
                              <w:pStyle w:val="TableParagraph"/>
                              <w:spacing w:line="208" w:lineRule="exact"/>
                              <w:ind w:left="250"/>
                              <w:rPr>
                                <w:sz w:val="20"/>
                              </w:rPr>
                            </w:pPr>
                            <w:r>
                              <w:rPr>
                                <w:spacing w:val="-5"/>
                                <w:sz w:val="20"/>
                              </w:rPr>
                              <w:t>291</w:t>
                            </w:r>
                          </w:p>
                        </w:tc>
                        <w:tc>
                          <w:tcPr>
                            <w:tcW w:w="922" w:type="dxa"/>
                          </w:tcPr>
                          <w:p>
                            <w:pPr>
                              <w:pStyle w:val="TableParagraph"/>
                              <w:spacing w:line="208" w:lineRule="exact"/>
                              <w:ind w:left="272"/>
                              <w:rPr>
                                <w:sz w:val="20"/>
                              </w:rPr>
                            </w:pPr>
                            <w:r>
                              <w:rPr>
                                <w:spacing w:val="-5"/>
                                <w:sz w:val="20"/>
                              </w:rPr>
                              <w:t>207</w:t>
                            </w:r>
                          </w:p>
                        </w:tc>
                        <w:tc>
                          <w:tcPr>
                            <w:tcW w:w="1029" w:type="dxa"/>
                          </w:tcPr>
                          <w:p>
                            <w:pPr>
                              <w:pStyle w:val="TableParagraph"/>
                              <w:spacing w:line="208" w:lineRule="exact"/>
                              <w:ind w:left="96" w:right="122"/>
                              <w:jc w:val="center"/>
                              <w:rPr>
                                <w:sz w:val="20"/>
                              </w:rPr>
                            </w:pPr>
                            <w:r>
                              <w:rPr>
                                <w:spacing w:val="-5"/>
                                <w:sz w:val="20"/>
                              </w:rPr>
                              <w:t>246</w:t>
                            </w:r>
                          </w:p>
                        </w:tc>
                        <w:tc>
                          <w:tcPr>
                            <w:tcW w:w="900" w:type="dxa"/>
                          </w:tcPr>
                          <w:p>
                            <w:pPr>
                              <w:pStyle w:val="TableParagraph"/>
                              <w:spacing w:line="208" w:lineRule="exact"/>
                              <w:ind w:left="318"/>
                              <w:rPr>
                                <w:sz w:val="20"/>
                              </w:rPr>
                            </w:pPr>
                            <w:r>
                              <w:rPr>
                                <w:spacing w:val="-5"/>
                                <w:sz w:val="20"/>
                              </w:rPr>
                              <w:t>270</w:t>
                            </w:r>
                          </w:p>
                        </w:tc>
                        <w:tc>
                          <w:tcPr>
                            <w:tcW w:w="878" w:type="dxa"/>
                          </w:tcPr>
                          <w:p>
                            <w:pPr>
                              <w:pStyle w:val="TableParagraph"/>
                              <w:spacing w:line="208" w:lineRule="exact"/>
                              <w:ind w:left="371"/>
                              <w:rPr>
                                <w:sz w:val="20"/>
                              </w:rPr>
                            </w:pPr>
                            <w:r>
                              <w:rPr>
                                <w:spacing w:val="-5"/>
                                <w:sz w:val="20"/>
                              </w:rPr>
                              <w:t>295</w:t>
                            </w:r>
                          </w:p>
                        </w:tc>
                      </w:tr>
                      <w:tr>
                        <w:trPr>
                          <w:trHeight w:val="227" w:hRule="atLeast"/>
                        </w:trPr>
                        <w:tc>
                          <w:tcPr>
                            <w:tcW w:w="1231" w:type="dxa"/>
                          </w:tcPr>
                          <w:p>
                            <w:pPr>
                              <w:pStyle w:val="TableParagraph"/>
                              <w:spacing w:line="208" w:lineRule="exact"/>
                              <w:ind w:left="50"/>
                              <w:rPr>
                                <w:sz w:val="20"/>
                              </w:rPr>
                            </w:pPr>
                            <w:r>
                              <w:rPr>
                                <w:spacing w:val="-5"/>
                                <w:sz w:val="20"/>
                              </w:rPr>
                              <w:t>400</w:t>
                            </w:r>
                          </w:p>
                        </w:tc>
                        <w:tc>
                          <w:tcPr>
                            <w:tcW w:w="848" w:type="dxa"/>
                          </w:tcPr>
                          <w:p>
                            <w:pPr>
                              <w:pStyle w:val="TableParagraph"/>
                              <w:spacing w:line="208" w:lineRule="exact"/>
                              <w:ind w:right="324"/>
                              <w:jc w:val="right"/>
                              <w:rPr>
                                <w:sz w:val="20"/>
                              </w:rPr>
                            </w:pPr>
                            <w:r>
                              <w:rPr>
                                <w:spacing w:val="-5"/>
                                <w:sz w:val="20"/>
                              </w:rPr>
                              <w:t>196</w:t>
                            </w:r>
                          </w:p>
                        </w:tc>
                        <w:tc>
                          <w:tcPr>
                            <w:tcW w:w="1080" w:type="dxa"/>
                          </w:tcPr>
                          <w:p>
                            <w:pPr>
                              <w:pStyle w:val="TableParagraph"/>
                              <w:spacing w:line="208" w:lineRule="exact"/>
                              <w:ind w:left="323"/>
                              <w:rPr>
                                <w:sz w:val="20"/>
                              </w:rPr>
                            </w:pPr>
                            <w:r>
                              <w:rPr>
                                <w:spacing w:val="-5"/>
                                <w:sz w:val="20"/>
                              </w:rPr>
                              <w:t>265</w:t>
                            </w:r>
                          </w:p>
                        </w:tc>
                        <w:tc>
                          <w:tcPr>
                            <w:tcW w:w="948" w:type="dxa"/>
                          </w:tcPr>
                          <w:p>
                            <w:pPr>
                              <w:pStyle w:val="TableParagraph"/>
                              <w:spacing w:line="208" w:lineRule="exact"/>
                              <w:ind w:left="122" w:right="85"/>
                              <w:jc w:val="center"/>
                              <w:rPr>
                                <w:sz w:val="20"/>
                              </w:rPr>
                            </w:pPr>
                            <w:r>
                              <w:rPr>
                                <w:spacing w:val="-5"/>
                                <w:sz w:val="20"/>
                              </w:rPr>
                              <w:t>318</w:t>
                            </w:r>
                          </w:p>
                        </w:tc>
                        <w:tc>
                          <w:tcPr>
                            <w:tcW w:w="927" w:type="dxa"/>
                          </w:tcPr>
                          <w:p>
                            <w:pPr>
                              <w:pStyle w:val="TableParagraph"/>
                              <w:spacing w:line="208" w:lineRule="exact"/>
                              <w:ind w:left="250"/>
                              <w:rPr>
                                <w:sz w:val="20"/>
                              </w:rPr>
                            </w:pPr>
                            <w:r>
                              <w:rPr>
                                <w:spacing w:val="-5"/>
                                <w:sz w:val="20"/>
                              </w:rPr>
                              <w:t>384</w:t>
                            </w:r>
                          </w:p>
                        </w:tc>
                        <w:tc>
                          <w:tcPr>
                            <w:tcW w:w="922" w:type="dxa"/>
                          </w:tcPr>
                          <w:p>
                            <w:pPr>
                              <w:pStyle w:val="TableParagraph"/>
                              <w:spacing w:line="208" w:lineRule="exact"/>
                              <w:ind w:left="272"/>
                              <w:rPr>
                                <w:sz w:val="20"/>
                              </w:rPr>
                            </w:pPr>
                            <w:r>
                              <w:rPr>
                                <w:spacing w:val="-5"/>
                                <w:sz w:val="20"/>
                              </w:rPr>
                              <w:t>250</w:t>
                            </w:r>
                          </w:p>
                        </w:tc>
                        <w:tc>
                          <w:tcPr>
                            <w:tcW w:w="1029" w:type="dxa"/>
                          </w:tcPr>
                          <w:p>
                            <w:pPr>
                              <w:pStyle w:val="TableParagraph"/>
                              <w:spacing w:line="208" w:lineRule="exact"/>
                              <w:ind w:left="96" w:right="122"/>
                              <w:jc w:val="center"/>
                              <w:rPr>
                                <w:sz w:val="20"/>
                              </w:rPr>
                            </w:pPr>
                            <w:r>
                              <w:rPr>
                                <w:spacing w:val="-5"/>
                                <w:sz w:val="20"/>
                              </w:rPr>
                              <w:t>309</w:t>
                            </w:r>
                          </w:p>
                        </w:tc>
                        <w:tc>
                          <w:tcPr>
                            <w:tcW w:w="900" w:type="dxa"/>
                          </w:tcPr>
                          <w:p>
                            <w:pPr>
                              <w:pStyle w:val="TableParagraph"/>
                              <w:spacing w:line="208" w:lineRule="exact"/>
                              <w:ind w:left="318"/>
                              <w:rPr>
                                <w:sz w:val="20"/>
                              </w:rPr>
                            </w:pPr>
                            <w:r>
                              <w:rPr>
                                <w:spacing w:val="-5"/>
                                <w:sz w:val="20"/>
                              </w:rPr>
                              <w:t>348</w:t>
                            </w:r>
                          </w:p>
                        </w:tc>
                        <w:tc>
                          <w:tcPr>
                            <w:tcW w:w="878" w:type="dxa"/>
                          </w:tcPr>
                          <w:p>
                            <w:pPr>
                              <w:pStyle w:val="TableParagraph"/>
                              <w:spacing w:line="208" w:lineRule="exact"/>
                              <w:ind w:left="371"/>
                              <w:rPr>
                                <w:sz w:val="20"/>
                              </w:rPr>
                            </w:pPr>
                            <w:r>
                              <w:rPr>
                                <w:spacing w:val="-5"/>
                                <w:sz w:val="20"/>
                              </w:rPr>
                              <w:t>391</w:t>
                            </w:r>
                          </w:p>
                        </w:tc>
                      </w:tr>
                      <w:tr>
                        <w:trPr>
                          <w:trHeight w:val="230" w:hRule="atLeast"/>
                        </w:trPr>
                        <w:tc>
                          <w:tcPr>
                            <w:tcW w:w="1231" w:type="dxa"/>
                          </w:tcPr>
                          <w:p>
                            <w:pPr>
                              <w:pStyle w:val="TableParagraph"/>
                              <w:spacing w:line="210" w:lineRule="exact"/>
                              <w:ind w:left="50"/>
                              <w:rPr>
                                <w:sz w:val="20"/>
                              </w:rPr>
                            </w:pPr>
                            <w:r>
                              <w:rPr>
                                <w:spacing w:val="-5"/>
                                <w:sz w:val="20"/>
                              </w:rPr>
                              <w:t>559</w:t>
                            </w:r>
                          </w:p>
                        </w:tc>
                        <w:tc>
                          <w:tcPr>
                            <w:tcW w:w="848" w:type="dxa"/>
                          </w:tcPr>
                          <w:p>
                            <w:pPr>
                              <w:pStyle w:val="TableParagraph"/>
                              <w:spacing w:line="210" w:lineRule="exact"/>
                              <w:ind w:right="322"/>
                              <w:jc w:val="right"/>
                              <w:rPr>
                                <w:sz w:val="20"/>
                              </w:rPr>
                            </w:pPr>
                            <w:r>
                              <w:rPr>
                                <w:spacing w:val="-5"/>
                                <w:sz w:val="20"/>
                              </w:rPr>
                              <w:t>228</w:t>
                            </w:r>
                          </w:p>
                        </w:tc>
                        <w:tc>
                          <w:tcPr>
                            <w:tcW w:w="1080" w:type="dxa"/>
                          </w:tcPr>
                          <w:p>
                            <w:pPr>
                              <w:pStyle w:val="TableParagraph"/>
                              <w:spacing w:line="210" w:lineRule="exact"/>
                              <w:ind w:left="323"/>
                              <w:rPr>
                                <w:sz w:val="20"/>
                              </w:rPr>
                            </w:pPr>
                            <w:r>
                              <w:rPr>
                                <w:spacing w:val="-5"/>
                                <w:sz w:val="20"/>
                              </w:rPr>
                              <w:t>327</w:t>
                            </w:r>
                          </w:p>
                        </w:tc>
                        <w:tc>
                          <w:tcPr>
                            <w:tcW w:w="948" w:type="dxa"/>
                          </w:tcPr>
                          <w:p>
                            <w:pPr>
                              <w:pStyle w:val="TableParagraph"/>
                              <w:spacing w:line="210" w:lineRule="exact"/>
                              <w:ind w:left="122" w:right="85"/>
                              <w:jc w:val="center"/>
                              <w:rPr>
                                <w:sz w:val="20"/>
                              </w:rPr>
                            </w:pPr>
                            <w:r>
                              <w:rPr>
                                <w:spacing w:val="-5"/>
                                <w:sz w:val="20"/>
                              </w:rPr>
                              <w:t>410</w:t>
                            </w:r>
                          </w:p>
                        </w:tc>
                        <w:tc>
                          <w:tcPr>
                            <w:tcW w:w="927" w:type="dxa"/>
                          </w:tcPr>
                          <w:p>
                            <w:pPr>
                              <w:pStyle w:val="TableParagraph"/>
                              <w:spacing w:line="210" w:lineRule="exact"/>
                              <w:ind w:left="250"/>
                              <w:rPr>
                                <w:sz w:val="20"/>
                              </w:rPr>
                            </w:pPr>
                            <w:r>
                              <w:rPr>
                                <w:spacing w:val="-5"/>
                                <w:sz w:val="20"/>
                              </w:rPr>
                              <w:t>528</w:t>
                            </w:r>
                          </w:p>
                        </w:tc>
                        <w:tc>
                          <w:tcPr>
                            <w:tcW w:w="922" w:type="dxa"/>
                          </w:tcPr>
                          <w:p>
                            <w:pPr>
                              <w:pStyle w:val="TableParagraph"/>
                              <w:spacing w:line="210" w:lineRule="exact"/>
                              <w:ind w:left="272"/>
                              <w:rPr>
                                <w:sz w:val="20"/>
                              </w:rPr>
                            </w:pPr>
                            <w:r>
                              <w:rPr>
                                <w:spacing w:val="-5"/>
                                <w:sz w:val="20"/>
                              </w:rPr>
                              <w:t>304</w:t>
                            </w:r>
                          </w:p>
                        </w:tc>
                        <w:tc>
                          <w:tcPr>
                            <w:tcW w:w="1029" w:type="dxa"/>
                          </w:tcPr>
                          <w:p>
                            <w:pPr>
                              <w:pStyle w:val="TableParagraph"/>
                              <w:spacing w:line="210" w:lineRule="exact"/>
                              <w:ind w:left="96" w:right="122"/>
                              <w:jc w:val="center"/>
                              <w:rPr>
                                <w:sz w:val="20"/>
                              </w:rPr>
                            </w:pPr>
                            <w:r>
                              <w:rPr>
                                <w:spacing w:val="-5"/>
                                <w:sz w:val="20"/>
                              </w:rPr>
                              <w:t>396</w:t>
                            </w:r>
                          </w:p>
                        </w:tc>
                        <w:tc>
                          <w:tcPr>
                            <w:tcW w:w="900" w:type="dxa"/>
                          </w:tcPr>
                          <w:p>
                            <w:pPr>
                              <w:pStyle w:val="TableParagraph"/>
                              <w:spacing w:line="210" w:lineRule="exact"/>
                              <w:ind w:left="318"/>
                              <w:rPr>
                                <w:sz w:val="20"/>
                              </w:rPr>
                            </w:pPr>
                            <w:r>
                              <w:rPr>
                                <w:spacing w:val="-5"/>
                                <w:sz w:val="20"/>
                              </w:rPr>
                              <w:t>462</w:t>
                            </w:r>
                          </w:p>
                        </w:tc>
                        <w:tc>
                          <w:tcPr>
                            <w:tcW w:w="878" w:type="dxa"/>
                          </w:tcPr>
                          <w:p>
                            <w:pPr>
                              <w:pStyle w:val="TableParagraph"/>
                              <w:spacing w:line="210" w:lineRule="exact"/>
                              <w:ind w:left="371"/>
                              <w:rPr>
                                <w:sz w:val="20"/>
                              </w:rPr>
                            </w:pPr>
                            <w:r>
                              <w:rPr>
                                <w:spacing w:val="-5"/>
                                <w:sz w:val="20"/>
                              </w:rPr>
                              <w:t>541</w:t>
                            </w:r>
                          </w:p>
                        </w:tc>
                      </w:tr>
                      <w:tr>
                        <w:trPr>
                          <w:trHeight w:val="230" w:hRule="atLeast"/>
                        </w:trPr>
                        <w:tc>
                          <w:tcPr>
                            <w:tcW w:w="1231" w:type="dxa"/>
                          </w:tcPr>
                          <w:p>
                            <w:pPr>
                              <w:pStyle w:val="TableParagraph"/>
                              <w:spacing w:line="210" w:lineRule="exact"/>
                              <w:ind w:left="50"/>
                              <w:rPr>
                                <w:sz w:val="20"/>
                              </w:rPr>
                            </w:pPr>
                            <w:r>
                              <w:rPr>
                                <w:spacing w:val="-5"/>
                                <w:sz w:val="20"/>
                              </w:rPr>
                              <w:t>639</w:t>
                            </w:r>
                          </w:p>
                        </w:tc>
                        <w:tc>
                          <w:tcPr>
                            <w:tcW w:w="848" w:type="dxa"/>
                          </w:tcPr>
                          <w:p>
                            <w:pPr>
                              <w:pStyle w:val="TableParagraph"/>
                              <w:spacing w:line="210" w:lineRule="exact"/>
                              <w:ind w:right="324"/>
                              <w:jc w:val="right"/>
                              <w:rPr>
                                <w:sz w:val="20"/>
                              </w:rPr>
                            </w:pPr>
                            <w:r>
                              <w:rPr>
                                <w:spacing w:val="-5"/>
                                <w:sz w:val="20"/>
                              </w:rPr>
                              <w:t>240</w:t>
                            </w:r>
                          </w:p>
                        </w:tc>
                        <w:tc>
                          <w:tcPr>
                            <w:tcW w:w="1080" w:type="dxa"/>
                          </w:tcPr>
                          <w:p>
                            <w:pPr>
                              <w:pStyle w:val="TableParagraph"/>
                              <w:spacing w:line="210" w:lineRule="exact"/>
                              <w:ind w:left="323"/>
                              <w:rPr>
                                <w:sz w:val="20"/>
                              </w:rPr>
                            </w:pPr>
                            <w:r>
                              <w:rPr>
                                <w:spacing w:val="-5"/>
                                <w:sz w:val="20"/>
                              </w:rPr>
                              <w:t>352</w:t>
                            </w:r>
                          </w:p>
                        </w:tc>
                        <w:tc>
                          <w:tcPr>
                            <w:tcW w:w="948" w:type="dxa"/>
                          </w:tcPr>
                          <w:p>
                            <w:pPr>
                              <w:pStyle w:val="TableParagraph"/>
                              <w:spacing w:line="210" w:lineRule="exact"/>
                              <w:ind w:left="122" w:right="85"/>
                              <w:jc w:val="center"/>
                              <w:rPr>
                                <w:sz w:val="20"/>
                              </w:rPr>
                            </w:pPr>
                            <w:r>
                              <w:rPr>
                                <w:spacing w:val="-5"/>
                                <w:sz w:val="20"/>
                              </w:rPr>
                              <w:t>452</w:t>
                            </w:r>
                          </w:p>
                        </w:tc>
                        <w:tc>
                          <w:tcPr>
                            <w:tcW w:w="927" w:type="dxa"/>
                          </w:tcPr>
                          <w:p>
                            <w:pPr>
                              <w:pStyle w:val="TableParagraph"/>
                              <w:spacing w:line="210" w:lineRule="exact"/>
                              <w:ind w:left="250"/>
                              <w:rPr>
                                <w:sz w:val="20"/>
                              </w:rPr>
                            </w:pPr>
                            <w:r>
                              <w:rPr>
                                <w:spacing w:val="-5"/>
                                <w:sz w:val="20"/>
                              </w:rPr>
                              <w:t>559</w:t>
                            </w:r>
                          </w:p>
                        </w:tc>
                        <w:tc>
                          <w:tcPr>
                            <w:tcW w:w="922" w:type="dxa"/>
                          </w:tcPr>
                          <w:p>
                            <w:pPr>
                              <w:pStyle w:val="TableParagraph"/>
                              <w:spacing w:line="210" w:lineRule="exact"/>
                              <w:ind w:left="272"/>
                              <w:rPr>
                                <w:sz w:val="20"/>
                              </w:rPr>
                            </w:pPr>
                            <w:r>
                              <w:rPr>
                                <w:spacing w:val="-5"/>
                                <w:sz w:val="20"/>
                              </w:rPr>
                              <w:t>326</w:t>
                            </w:r>
                          </w:p>
                        </w:tc>
                        <w:tc>
                          <w:tcPr>
                            <w:tcW w:w="1029" w:type="dxa"/>
                          </w:tcPr>
                          <w:p>
                            <w:pPr>
                              <w:pStyle w:val="TableParagraph"/>
                              <w:spacing w:line="210" w:lineRule="exact"/>
                              <w:ind w:left="93" w:right="122"/>
                              <w:jc w:val="center"/>
                              <w:rPr>
                                <w:sz w:val="20"/>
                              </w:rPr>
                            </w:pPr>
                            <w:r>
                              <w:rPr>
                                <w:spacing w:val="-5"/>
                                <w:sz w:val="20"/>
                              </w:rPr>
                              <w:t>434</w:t>
                            </w:r>
                          </w:p>
                        </w:tc>
                        <w:tc>
                          <w:tcPr>
                            <w:tcW w:w="900" w:type="dxa"/>
                          </w:tcPr>
                          <w:p>
                            <w:pPr>
                              <w:pStyle w:val="TableParagraph"/>
                              <w:spacing w:line="210" w:lineRule="exact"/>
                              <w:ind w:left="315"/>
                              <w:rPr>
                                <w:sz w:val="20"/>
                              </w:rPr>
                            </w:pPr>
                            <w:r>
                              <w:rPr>
                                <w:spacing w:val="-5"/>
                                <w:sz w:val="20"/>
                              </w:rPr>
                              <w:t>515</w:t>
                            </w:r>
                          </w:p>
                        </w:tc>
                        <w:tc>
                          <w:tcPr>
                            <w:tcW w:w="878" w:type="dxa"/>
                          </w:tcPr>
                          <w:p>
                            <w:pPr>
                              <w:pStyle w:val="TableParagraph"/>
                              <w:spacing w:line="210" w:lineRule="exact"/>
                              <w:ind w:left="371"/>
                              <w:rPr>
                                <w:sz w:val="20"/>
                              </w:rPr>
                            </w:pPr>
                            <w:r>
                              <w:rPr>
                                <w:spacing w:val="-5"/>
                                <w:sz w:val="20"/>
                              </w:rPr>
                              <w:t>615</w:t>
                            </w:r>
                          </w:p>
                        </w:tc>
                      </w:tr>
                      <w:tr>
                        <w:trPr>
                          <w:trHeight w:val="230" w:hRule="atLeast"/>
                        </w:trPr>
                        <w:tc>
                          <w:tcPr>
                            <w:tcW w:w="1231" w:type="dxa"/>
                          </w:tcPr>
                          <w:p>
                            <w:pPr>
                              <w:pStyle w:val="TableParagraph"/>
                              <w:spacing w:line="210" w:lineRule="exact"/>
                              <w:ind w:left="50"/>
                              <w:rPr>
                                <w:sz w:val="20"/>
                              </w:rPr>
                            </w:pPr>
                            <w:r>
                              <w:rPr>
                                <w:spacing w:val="-5"/>
                                <w:sz w:val="20"/>
                              </w:rPr>
                              <w:t>700</w:t>
                            </w:r>
                          </w:p>
                        </w:tc>
                        <w:tc>
                          <w:tcPr>
                            <w:tcW w:w="848" w:type="dxa"/>
                          </w:tcPr>
                          <w:p>
                            <w:pPr>
                              <w:pStyle w:val="TableParagraph"/>
                              <w:spacing w:line="210" w:lineRule="exact"/>
                              <w:ind w:right="324"/>
                              <w:jc w:val="right"/>
                              <w:rPr>
                                <w:sz w:val="20"/>
                              </w:rPr>
                            </w:pPr>
                            <w:r>
                              <w:rPr>
                                <w:spacing w:val="-5"/>
                                <w:sz w:val="20"/>
                              </w:rPr>
                              <w:t>248</w:t>
                            </w:r>
                          </w:p>
                        </w:tc>
                        <w:tc>
                          <w:tcPr>
                            <w:tcW w:w="1080" w:type="dxa"/>
                          </w:tcPr>
                          <w:p>
                            <w:pPr>
                              <w:pStyle w:val="TableParagraph"/>
                              <w:spacing w:line="210" w:lineRule="exact"/>
                              <w:ind w:left="323"/>
                              <w:rPr>
                                <w:sz w:val="20"/>
                              </w:rPr>
                            </w:pPr>
                            <w:r>
                              <w:rPr>
                                <w:spacing w:val="-5"/>
                                <w:sz w:val="20"/>
                              </w:rPr>
                              <w:t>370</w:t>
                            </w:r>
                          </w:p>
                        </w:tc>
                        <w:tc>
                          <w:tcPr>
                            <w:tcW w:w="948" w:type="dxa"/>
                          </w:tcPr>
                          <w:p>
                            <w:pPr>
                              <w:pStyle w:val="TableParagraph"/>
                              <w:spacing w:line="210" w:lineRule="exact"/>
                              <w:ind w:left="122" w:right="85"/>
                              <w:jc w:val="center"/>
                              <w:rPr>
                                <w:sz w:val="20"/>
                              </w:rPr>
                            </w:pPr>
                            <w:r>
                              <w:rPr>
                                <w:spacing w:val="-5"/>
                                <w:sz w:val="20"/>
                              </w:rPr>
                              <w:t>481</w:t>
                            </w:r>
                          </w:p>
                        </w:tc>
                        <w:tc>
                          <w:tcPr>
                            <w:tcW w:w="927" w:type="dxa"/>
                          </w:tcPr>
                          <w:p>
                            <w:pPr>
                              <w:pStyle w:val="TableParagraph"/>
                              <w:spacing w:line="210" w:lineRule="exact"/>
                              <w:ind w:left="250"/>
                              <w:rPr>
                                <w:sz w:val="20"/>
                              </w:rPr>
                            </w:pPr>
                            <w:r>
                              <w:rPr>
                                <w:spacing w:val="-5"/>
                                <w:sz w:val="20"/>
                              </w:rPr>
                              <w:t>653</w:t>
                            </w:r>
                          </w:p>
                        </w:tc>
                        <w:tc>
                          <w:tcPr>
                            <w:tcW w:w="922" w:type="dxa"/>
                          </w:tcPr>
                          <w:p>
                            <w:pPr>
                              <w:pStyle w:val="TableParagraph"/>
                              <w:spacing w:line="210" w:lineRule="exact"/>
                              <w:ind w:left="272"/>
                              <w:rPr>
                                <w:sz w:val="20"/>
                              </w:rPr>
                            </w:pPr>
                            <w:r>
                              <w:rPr>
                                <w:spacing w:val="-5"/>
                                <w:sz w:val="20"/>
                              </w:rPr>
                              <w:t>341</w:t>
                            </w:r>
                          </w:p>
                        </w:tc>
                        <w:tc>
                          <w:tcPr>
                            <w:tcW w:w="1029" w:type="dxa"/>
                          </w:tcPr>
                          <w:p>
                            <w:pPr>
                              <w:pStyle w:val="TableParagraph"/>
                              <w:spacing w:line="210" w:lineRule="exact"/>
                              <w:ind w:left="96" w:right="122"/>
                              <w:jc w:val="center"/>
                              <w:rPr>
                                <w:sz w:val="20"/>
                              </w:rPr>
                            </w:pPr>
                            <w:r>
                              <w:rPr>
                                <w:spacing w:val="-5"/>
                                <w:sz w:val="20"/>
                              </w:rPr>
                              <w:t>462</w:t>
                            </w:r>
                          </w:p>
                        </w:tc>
                        <w:tc>
                          <w:tcPr>
                            <w:tcW w:w="900" w:type="dxa"/>
                          </w:tcPr>
                          <w:p>
                            <w:pPr>
                              <w:pStyle w:val="TableParagraph"/>
                              <w:spacing w:line="210" w:lineRule="exact"/>
                              <w:ind w:left="318"/>
                              <w:rPr>
                                <w:sz w:val="20"/>
                              </w:rPr>
                            </w:pPr>
                            <w:r>
                              <w:rPr>
                                <w:spacing w:val="-5"/>
                                <w:sz w:val="20"/>
                              </w:rPr>
                              <w:t>554</w:t>
                            </w:r>
                          </w:p>
                        </w:tc>
                        <w:tc>
                          <w:tcPr>
                            <w:tcW w:w="878" w:type="dxa"/>
                          </w:tcPr>
                          <w:p>
                            <w:pPr>
                              <w:pStyle w:val="TableParagraph"/>
                              <w:spacing w:line="210" w:lineRule="exact"/>
                              <w:ind w:left="371"/>
                              <w:rPr>
                                <w:sz w:val="20"/>
                              </w:rPr>
                            </w:pPr>
                            <w:r>
                              <w:rPr>
                                <w:spacing w:val="-5"/>
                                <w:sz w:val="20"/>
                              </w:rPr>
                              <w:t>672</w:t>
                            </w:r>
                          </w:p>
                        </w:tc>
                      </w:tr>
                      <w:tr>
                        <w:trPr>
                          <w:trHeight w:val="230" w:hRule="atLeast"/>
                        </w:trPr>
                        <w:tc>
                          <w:tcPr>
                            <w:tcW w:w="1231" w:type="dxa"/>
                          </w:tcPr>
                          <w:p>
                            <w:pPr>
                              <w:pStyle w:val="TableParagraph"/>
                              <w:spacing w:line="210" w:lineRule="exact"/>
                              <w:ind w:left="50"/>
                              <w:rPr>
                                <w:sz w:val="20"/>
                              </w:rPr>
                            </w:pPr>
                            <w:r>
                              <w:rPr>
                                <w:spacing w:val="-5"/>
                                <w:sz w:val="20"/>
                              </w:rPr>
                              <w:t>800</w:t>
                            </w:r>
                          </w:p>
                        </w:tc>
                        <w:tc>
                          <w:tcPr>
                            <w:tcW w:w="848" w:type="dxa"/>
                          </w:tcPr>
                          <w:p>
                            <w:pPr>
                              <w:pStyle w:val="TableParagraph"/>
                              <w:spacing w:line="210" w:lineRule="exact"/>
                              <w:ind w:right="324"/>
                              <w:jc w:val="right"/>
                              <w:rPr>
                                <w:sz w:val="20"/>
                              </w:rPr>
                            </w:pPr>
                            <w:r>
                              <w:rPr>
                                <w:spacing w:val="-5"/>
                                <w:sz w:val="20"/>
                              </w:rPr>
                              <w:t>260</w:t>
                            </w:r>
                          </w:p>
                        </w:tc>
                        <w:tc>
                          <w:tcPr>
                            <w:tcW w:w="1080" w:type="dxa"/>
                          </w:tcPr>
                          <w:p>
                            <w:pPr>
                              <w:pStyle w:val="TableParagraph"/>
                              <w:spacing w:line="210" w:lineRule="exact"/>
                              <w:ind w:left="323"/>
                              <w:rPr>
                                <w:sz w:val="20"/>
                              </w:rPr>
                            </w:pPr>
                            <w:r>
                              <w:rPr>
                                <w:spacing w:val="-5"/>
                                <w:sz w:val="20"/>
                              </w:rPr>
                              <w:t>396</w:t>
                            </w:r>
                          </w:p>
                        </w:tc>
                        <w:tc>
                          <w:tcPr>
                            <w:tcW w:w="948" w:type="dxa"/>
                          </w:tcPr>
                          <w:p>
                            <w:pPr>
                              <w:pStyle w:val="TableParagraph"/>
                              <w:spacing w:line="210" w:lineRule="exact"/>
                              <w:ind w:left="122" w:right="85"/>
                              <w:jc w:val="center"/>
                              <w:rPr>
                                <w:sz w:val="20"/>
                              </w:rPr>
                            </w:pPr>
                            <w:r>
                              <w:rPr>
                                <w:spacing w:val="-5"/>
                                <w:sz w:val="20"/>
                              </w:rPr>
                              <w:t>526</w:t>
                            </w:r>
                          </w:p>
                        </w:tc>
                        <w:tc>
                          <w:tcPr>
                            <w:tcW w:w="927" w:type="dxa"/>
                          </w:tcPr>
                          <w:p>
                            <w:pPr>
                              <w:pStyle w:val="TableParagraph"/>
                              <w:spacing w:line="210" w:lineRule="exact"/>
                              <w:ind w:left="250"/>
                              <w:rPr>
                                <w:sz w:val="20"/>
                              </w:rPr>
                            </w:pPr>
                            <w:r>
                              <w:rPr>
                                <w:spacing w:val="-5"/>
                                <w:sz w:val="20"/>
                              </w:rPr>
                              <w:t>739</w:t>
                            </w:r>
                          </w:p>
                        </w:tc>
                        <w:tc>
                          <w:tcPr>
                            <w:tcW w:w="922" w:type="dxa"/>
                          </w:tcPr>
                          <w:p>
                            <w:pPr>
                              <w:pStyle w:val="TableParagraph"/>
                              <w:spacing w:line="210" w:lineRule="exact"/>
                              <w:ind w:left="272"/>
                              <w:rPr>
                                <w:sz w:val="20"/>
                              </w:rPr>
                            </w:pPr>
                            <w:r>
                              <w:rPr>
                                <w:spacing w:val="-5"/>
                                <w:sz w:val="20"/>
                              </w:rPr>
                              <w:t>363</w:t>
                            </w:r>
                          </w:p>
                        </w:tc>
                        <w:tc>
                          <w:tcPr>
                            <w:tcW w:w="1029" w:type="dxa"/>
                          </w:tcPr>
                          <w:p>
                            <w:pPr>
                              <w:pStyle w:val="TableParagraph"/>
                              <w:spacing w:line="210" w:lineRule="exact"/>
                              <w:ind w:left="99" w:right="122"/>
                              <w:jc w:val="center"/>
                              <w:rPr>
                                <w:sz w:val="20"/>
                              </w:rPr>
                            </w:pPr>
                            <w:r>
                              <w:rPr>
                                <w:spacing w:val="-5"/>
                                <w:sz w:val="20"/>
                              </w:rPr>
                              <w:t>503</w:t>
                            </w:r>
                          </w:p>
                        </w:tc>
                        <w:tc>
                          <w:tcPr>
                            <w:tcW w:w="900" w:type="dxa"/>
                          </w:tcPr>
                          <w:p>
                            <w:pPr>
                              <w:pStyle w:val="TableParagraph"/>
                              <w:spacing w:line="210" w:lineRule="exact"/>
                              <w:ind w:left="318"/>
                              <w:rPr>
                                <w:sz w:val="20"/>
                              </w:rPr>
                            </w:pPr>
                            <w:r>
                              <w:rPr>
                                <w:spacing w:val="-5"/>
                                <w:sz w:val="20"/>
                              </w:rPr>
                              <w:t>615</w:t>
                            </w:r>
                          </w:p>
                        </w:tc>
                        <w:tc>
                          <w:tcPr>
                            <w:tcW w:w="878" w:type="dxa"/>
                          </w:tcPr>
                          <w:p>
                            <w:pPr>
                              <w:pStyle w:val="TableParagraph"/>
                              <w:spacing w:line="210" w:lineRule="exact"/>
                              <w:ind w:left="371"/>
                              <w:rPr>
                                <w:sz w:val="20"/>
                              </w:rPr>
                            </w:pPr>
                            <w:r>
                              <w:rPr>
                                <w:spacing w:val="-5"/>
                                <w:sz w:val="20"/>
                              </w:rPr>
                              <w:t>763</w:t>
                            </w:r>
                          </w:p>
                        </w:tc>
                      </w:tr>
                      <w:tr>
                        <w:trPr>
                          <w:trHeight w:val="230" w:hRule="atLeast"/>
                        </w:trPr>
                        <w:tc>
                          <w:tcPr>
                            <w:tcW w:w="1231" w:type="dxa"/>
                          </w:tcPr>
                          <w:p>
                            <w:pPr>
                              <w:pStyle w:val="TableParagraph"/>
                              <w:spacing w:line="211" w:lineRule="exact"/>
                              <w:ind w:left="50"/>
                              <w:rPr>
                                <w:sz w:val="20"/>
                              </w:rPr>
                            </w:pPr>
                            <w:r>
                              <w:rPr>
                                <w:spacing w:val="-5"/>
                                <w:sz w:val="20"/>
                              </w:rPr>
                              <w:t>900</w:t>
                            </w:r>
                          </w:p>
                        </w:tc>
                        <w:tc>
                          <w:tcPr>
                            <w:tcW w:w="848" w:type="dxa"/>
                          </w:tcPr>
                          <w:p>
                            <w:pPr>
                              <w:pStyle w:val="TableParagraph"/>
                              <w:spacing w:line="211" w:lineRule="exact"/>
                              <w:ind w:right="324"/>
                              <w:jc w:val="right"/>
                              <w:rPr>
                                <w:sz w:val="20"/>
                              </w:rPr>
                            </w:pPr>
                            <w:r>
                              <w:rPr>
                                <w:spacing w:val="-5"/>
                                <w:sz w:val="20"/>
                              </w:rPr>
                              <w:t>269</w:t>
                            </w:r>
                          </w:p>
                        </w:tc>
                        <w:tc>
                          <w:tcPr>
                            <w:tcW w:w="1080" w:type="dxa"/>
                          </w:tcPr>
                          <w:p>
                            <w:pPr>
                              <w:pStyle w:val="TableParagraph"/>
                              <w:spacing w:line="211" w:lineRule="exact"/>
                              <w:ind w:left="323"/>
                              <w:rPr>
                                <w:sz w:val="20"/>
                              </w:rPr>
                            </w:pPr>
                            <w:r>
                              <w:rPr>
                                <w:spacing w:val="-5"/>
                                <w:sz w:val="20"/>
                              </w:rPr>
                              <w:t>419</w:t>
                            </w:r>
                          </w:p>
                        </w:tc>
                        <w:tc>
                          <w:tcPr>
                            <w:tcW w:w="948" w:type="dxa"/>
                          </w:tcPr>
                          <w:p>
                            <w:pPr>
                              <w:pStyle w:val="TableParagraph"/>
                              <w:spacing w:line="211" w:lineRule="exact"/>
                              <w:ind w:left="122" w:right="85"/>
                              <w:jc w:val="center"/>
                              <w:rPr>
                                <w:sz w:val="20"/>
                              </w:rPr>
                            </w:pPr>
                            <w:r>
                              <w:rPr>
                                <w:spacing w:val="-5"/>
                                <w:sz w:val="20"/>
                              </w:rPr>
                              <w:t>568</w:t>
                            </w:r>
                          </w:p>
                        </w:tc>
                        <w:tc>
                          <w:tcPr>
                            <w:tcW w:w="927" w:type="dxa"/>
                          </w:tcPr>
                          <w:p>
                            <w:pPr>
                              <w:pStyle w:val="TableParagraph"/>
                              <w:spacing w:line="211" w:lineRule="exact"/>
                              <w:ind w:left="250"/>
                              <w:rPr>
                                <w:sz w:val="20"/>
                              </w:rPr>
                            </w:pPr>
                            <w:r>
                              <w:rPr>
                                <w:spacing w:val="-5"/>
                                <w:sz w:val="20"/>
                              </w:rPr>
                              <w:t>823</w:t>
                            </w:r>
                          </w:p>
                        </w:tc>
                        <w:tc>
                          <w:tcPr>
                            <w:tcW w:w="922" w:type="dxa"/>
                          </w:tcPr>
                          <w:p>
                            <w:pPr>
                              <w:pStyle w:val="TableParagraph"/>
                              <w:spacing w:line="211" w:lineRule="exact"/>
                              <w:ind w:left="272"/>
                              <w:rPr>
                                <w:sz w:val="20"/>
                              </w:rPr>
                            </w:pPr>
                            <w:r>
                              <w:rPr>
                                <w:spacing w:val="-5"/>
                                <w:sz w:val="20"/>
                              </w:rPr>
                              <w:t>382</w:t>
                            </w:r>
                          </w:p>
                        </w:tc>
                        <w:tc>
                          <w:tcPr>
                            <w:tcW w:w="1029" w:type="dxa"/>
                          </w:tcPr>
                          <w:p>
                            <w:pPr>
                              <w:pStyle w:val="TableParagraph"/>
                              <w:spacing w:line="211" w:lineRule="exact"/>
                              <w:ind w:left="96" w:right="122"/>
                              <w:jc w:val="center"/>
                              <w:rPr>
                                <w:sz w:val="20"/>
                              </w:rPr>
                            </w:pPr>
                            <w:r>
                              <w:rPr>
                                <w:spacing w:val="-5"/>
                                <w:sz w:val="20"/>
                              </w:rPr>
                              <w:t>541</w:t>
                            </w:r>
                          </w:p>
                        </w:tc>
                        <w:tc>
                          <w:tcPr>
                            <w:tcW w:w="900" w:type="dxa"/>
                          </w:tcPr>
                          <w:p>
                            <w:pPr>
                              <w:pStyle w:val="TableParagraph"/>
                              <w:spacing w:line="211" w:lineRule="exact"/>
                              <w:ind w:left="318"/>
                              <w:rPr>
                                <w:sz w:val="20"/>
                              </w:rPr>
                            </w:pPr>
                            <w:r>
                              <w:rPr>
                                <w:spacing w:val="-5"/>
                                <w:sz w:val="20"/>
                              </w:rPr>
                              <w:t>672</w:t>
                            </w:r>
                          </w:p>
                        </w:tc>
                        <w:tc>
                          <w:tcPr>
                            <w:tcW w:w="878" w:type="dxa"/>
                          </w:tcPr>
                          <w:p>
                            <w:pPr>
                              <w:pStyle w:val="TableParagraph"/>
                              <w:spacing w:line="211" w:lineRule="exact"/>
                              <w:ind w:left="371"/>
                              <w:rPr>
                                <w:sz w:val="20"/>
                              </w:rPr>
                            </w:pPr>
                            <w:r>
                              <w:rPr>
                                <w:spacing w:val="-5"/>
                                <w:sz w:val="20"/>
                              </w:rPr>
                              <w:t>854</w:t>
                            </w:r>
                          </w:p>
                        </w:tc>
                      </w:tr>
                      <w:tr>
                        <w:trPr>
                          <w:trHeight w:val="230" w:hRule="atLeast"/>
                        </w:trPr>
                        <w:tc>
                          <w:tcPr>
                            <w:tcW w:w="1231" w:type="dxa"/>
                          </w:tcPr>
                          <w:p>
                            <w:pPr>
                              <w:pStyle w:val="TableParagraph"/>
                              <w:spacing w:line="211" w:lineRule="exact"/>
                              <w:ind w:left="50"/>
                              <w:rPr>
                                <w:sz w:val="20"/>
                              </w:rPr>
                            </w:pPr>
                            <w:r>
                              <w:rPr>
                                <w:spacing w:val="-2"/>
                                <w:sz w:val="20"/>
                              </w:rPr>
                              <w:t>1,000</w:t>
                            </w:r>
                          </w:p>
                        </w:tc>
                        <w:tc>
                          <w:tcPr>
                            <w:tcW w:w="848" w:type="dxa"/>
                          </w:tcPr>
                          <w:p>
                            <w:pPr>
                              <w:pStyle w:val="TableParagraph"/>
                              <w:spacing w:line="211" w:lineRule="exact"/>
                              <w:ind w:right="324"/>
                              <w:jc w:val="right"/>
                              <w:rPr>
                                <w:sz w:val="20"/>
                              </w:rPr>
                            </w:pPr>
                            <w:r>
                              <w:rPr>
                                <w:spacing w:val="-5"/>
                                <w:sz w:val="20"/>
                              </w:rPr>
                              <w:t>278</w:t>
                            </w:r>
                          </w:p>
                        </w:tc>
                        <w:tc>
                          <w:tcPr>
                            <w:tcW w:w="1080" w:type="dxa"/>
                          </w:tcPr>
                          <w:p>
                            <w:pPr>
                              <w:pStyle w:val="TableParagraph"/>
                              <w:spacing w:line="211" w:lineRule="exact"/>
                              <w:ind w:left="323"/>
                              <w:rPr>
                                <w:sz w:val="20"/>
                              </w:rPr>
                            </w:pPr>
                            <w:r>
                              <w:rPr>
                                <w:spacing w:val="-5"/>
                                <w:sz w:val="20"/>
                              </w:rPr>
                              <w:t>440</w:t>
                            </w:r>
                          </w:p>
                        </w:tc>
                        <w:tc>
                          <w:tcPr>
                            <w:tcW w:w="948" w:type="dxa"/>
                          </w:tcPr>
                          <w:p>
                            <w:pPr>
                              <w:pStyle w:val="TableParagraph"/>
                              <w:spacing w:line="211" w:lineRule="exact"/>
                              <w:ind w:left="122" w:right="85"/>
                              <w:jc w:val="center"/>
                              <w:rPr>
                                <w:sz w:val="20"/>
                              </w:rPr>
                            </w:pPr>
                            <w:r>
                              <w:rPr>
                                <w:spacing w:val="-5"/>
                                <w:sz w:val="20"/>
                              </w:rPr>
                              <w:t>606</w:t>
                            </w:r>
                          </w:p>
                        </w:tc>
                        <w:tc>
                          <w:tcPr>
                            <w:tcW w:w="927" w:type="dxa"/>
                          </w:tcPr>
                          <w:p>
                            <w:pPr>
                              <w:pStyle w:val="TableParagraph"/>
                              <w:spacing w:line="211" w:lineRule="exact"/>
                              <w:ind w:left="250"/>
                              <w:rPr>
                                <w:sz w:val="20"/>
                              </w:rPr>
                            </w:pPr>
                            <w:r>
                              <w:rPr>
                                <w:spacing w:val="-5"/>
                                <w:sz w:val="20"/>
                              </w:rPr>
                              <w:t>906</w:t>
                            </w:r>
                          </w:p>
                        </w:tc>
                        <w:tc>
                          <w:tcPr>
                            <w:tcW w:w="922" w:type="dxa"/>
                          </w:tcPr>
                          <w:p>
                            <w:pPr>
                              <w:pStyle w:val="TableParagraph"/>
                              <w:spacing w:line="211" w:lineRule="exact"/>
                              <w:ind w:left="272"/>
                              <w:rPr>
                                <w:sz w:val="20"/>
                              </w:rPr>
                            </w:pPr>
                            <w:r>
                              <w:rPr>
                                <w:spacing w:val="-5"/>
                                <w:sz w:val="20"/>
                              </w:rPr>
                              <w:t>399</w:t>
                            </w:r>
                          </w:p>
                        </w:tc>
                        <w:tc>
                          <w:tcPr>
                            <w:tcW w:w="1029" w:type="dxa"/>
                          </w:tcPr>
                          <w:p>
                            <w:pPr>
                              <w:pStyle w:val="TableParagraph"/>
                              <w:spacing w:line="211" w:lineRule="exact"/>
                              <w:ind w:left="96" w:right="122"/>
                              <w:jc w:val="center"/>
                              <w:rPr>
                                <w:sz w:val="20"/>
                              </w:rPr>
                            </w:pPr>
                            <w:r>
                              <w:rPr>
                                <w:spacing w:val="-5"/>
                                <w:sz w:val="20"/>
                              </w:rPr>
                              <w:t>575</w:t>
                            </w:r>
                          </w:p>
                        </w:tc>
                        <w:tc>
                          <w:tcPr>
                            <w:tcW w:w="900" w:type="dxa"/>
                          </w:tcPr>
                          <w:p>
                            <w:pPr>
                              <w:pStyle w:val="TableParagraph"/>
                              <w:spacing w:line="211" w:lineRule="exact"/>
                              <w:ind w:left="318"/>
                              <w:rPr>
                                <w:sz w:val="20"/>
                              </w:rPr>
                            </w:pPr>
                            <w:r>
                              <w:rPr>
                                <w:spacing w:val="-5"/>
                                <w:sz w:val="20"/>
                              </w:rPr>
                              <w:t>727</w:t>
                            </w:r>
                          </w:p>
                        </w:tc>
                        <w:tc>
                          <w:tcPr>
                            <w:tcW w:w="878" w:type="dxa"/>
                          </w:tcPr>
                          <w:p>
                            <w:pPr>
                              <w:pStyle w:val="TableParagraph"/>
                              <w:spacing w:line="211" w:lineRule="exact"/>
                              <w:ind w:left="371"/>
                              <w:rPr>
                                <w:sz w:val="20"/>
                              </w:rPr>
                            </w:pPr>
                            <w:r>
                              <w:rPr>
                                <w:spacing w:val="-5"/>
                                <w:sz w:val="20"/>
                              </w:rPr>
                              <w:t>943</w:t>
                            </w:r>
                          </w:p>
                        </w:tc>
                      </w:tr>
                      <w:tr>
                        <w:trPr>
                          <w:trHeight w:val="230" w:hRule="atLeast"/>
                        </w:trPr>
                        <w:tc>
                          <w:tcPr>
                            <w:tcW w:w="1231" w:type="dxa"/>
                          </w:tcPr>
                          <w:p>
                            <w:pPr>
                              <w:pStyle w:val="TableParagraph"/>
                              <w:spacing w:line="210" w:lineRule="exact"/>
                              <w:ind w:left="50"/>
                              <w:rPr>
                                <w:sz w:val="20"/>
                              </w:rPr>
                            </w:pPr>
                            <w:r>
                              <w:rPr>
                                <w:spacing w:val="-2"/>
                                <w:sz w:val="20"/>
                              </w:rPr>
                              <w:t>1,125</w:t>
                            </w:r>
                          </w:p>
                        </w:tc>
                        <w:tc>
                          <w:tcPr>
                            <w:tcW w:w="848" w:type="dxa"/>
                          </w:tcPr>
                          <w:p>
                            <w:pPr>
                              <w:pStyle w:val="TableParagraph"/>
                              <w:spacing w:line="210" w:lineRule="exact"/>
                              <w:ind w:right="324"/>
                              <w:jc w:val="right"/>
                              <w:rPr>
                                <w:sz w:val="20"/>
                              </w:rPr>
                            </w:pPr>
                            <w:r>
                              <w:rPr>
                                <w:spacing w:val="-5"/>
                                <w:sz w:val="20"/>
                              </w:rPr>
                              <w:t>287</w:t>
                            </w:r>
                          </w:p>
                        </w:tc>
                        <w:tc>
                          <w:tcPr>
                            <w:tcW w:w="1080" w:type="dxa"/>
                          </w:tcPr>
                          <w:p>
                            <w:pPr>
                              <w:pStyle w:val="TableParagraph"/>
                              <w:spacing w:line="210" w:lineRule="exact"/>
                              <w:ind w:left="320"/>
                              <w:rPr>
                                <w:sz w:val="20"/>
                              </w:rPr>
                            </w:pPr>
                            <w:r>
                              <w:rPr>
                                <w:spacing w:val="-5"/>
                                <w:sz w:val="20"/>
                              </w:rPr>
                              <w:t>462</w:t>
                            </w:r>
                          </w:p>
                        </w:tc>
                        <w:tc>
                          <w:tcPr>
                            <w:tcW w:w="948" w:type="dxa"/>
                          </w:tcPr>
                          <w:p>
                            <w:pPr>
                              <w:pStyle w:val="TableParagraph"/>
                              <w:spacing w:line="210" w:lineRule="exact"/>
                              <w:ind w:left="126" w:right="85"/>
                              <w:jc w:val="center"/>
                              <w:rPr>
                                <w:sz w:val="20"/>
                              </w:rPr>
                            </w:pPr>
                            <w:r>
                              <w:rPr>
                                <w:spacing w:val="-5"/>
                                <w:sz w:val="20"/>
                              </w:rPr>
                              <w:t>450</w:t>
                            </w:r>
                          </w:p>
                        </w:tc>
                        <w:tc>
                          <w:tcPr>
                            <w:tcW w:w="927" w:type="dxa"/>
                          </w:tcPr>
                          <w:p>
                            <w:pPr>
                              <w:pStyle w:val="TableParagraph"/>
                              <w:spacing w:line="210" w:lineRule="exact"/>
                              <w:ind w:left="197"/>
                              <w:rPr>
                                <w:sz w:val="20"/>
                              </w:rPr>
                            </w:pPr>
                            <w:r>
                              <w:rPr>
                                <w:spacing w:val="-4"/>
                                <w:sz w:val="20"/>
                              </w:rPr>
                              <w:t>1007</w:t>
                            </w:r>
                          </w:p>
                        </w:tc>
                        <w:tc>
                          <w:tcPr>
                            <w:tcW w:w="922" w:type="dxa"/>
                          </w:tcPr>
                          <w:p>
                            <w:pPr>
                              <w:pStyle w:val="TableParagraph"/>
                              <w:spacing w:line="210" w:lineRule="exact"/>
                              <w:ind w:left="274"/>
                              <w:rPr>
                                <w:sz w:val="20"/>
                              </w:rPr>
                            </w:pPr>
                            <w:r>
                              <w:rPr>
                                <w:spacing w:val="-5"/>
                                <w:sz w:val="20"/>
                              </w:rPr>
                              <w:t>418</w:t>
                            </w:r>
                          </w:p>
                        </w:tc>
                        <w:tc>
                          <w:tcPr>
                            <w:tcW w:w="1029" w:type="dxa"/>
                          </w:tcPr>
                          <w:p>
                            <w:pPr>
                              <w:pStyle w:val="TableParagraph"/>
                              <w:spacing w:line="210" w:lineRule="exact"/>
                              <w:ind w:left="99" w:right="122"/>
                              <w:jc w:val="center"/>
                              <w:rPr>
                                <w:sz w:val="20"/>
                              </w:rPr>
                            </w:pPr>
                            <w:r>
                              <w:rPr>
                                <w:spacing w:val="-5"/>
                                <w:sz w:val="20"/>
                              </w:rPr>
                              <w:t>615</w:t>
                            </w:r>
                          </w:p>
                        </w:tc>
                        <w:tc>
                          <w:tcPr>
                            <w:tcW w:w="900" w:type="dxa"/>
                          </w:tcPr>
                          <w:p>
                            <w:pPr>
                              <w:pStyle w:val="TableParagraph"/>
                              <w:spacing w:line="210" w:lineRule="exact"/>
                              <w:ind w:left="318"/>
                              <w:rPr>
                                <w:sz w:val="20"/>
                              </w:rPr>
                            </w:pPr>
                            <w:r>
                              <w:rPr>
                                <w:spacing w:val="-5"/>
                                <w:sz w:val="20"/>
                              </w:rPr>
                              <w:t>790</w:t>
                            </w:r>
                          </w:p>
                        </w:tc>
                        <w:tc>
                          <w:tcPr>
                            <w:tcW w:w="878" w:type="dxa"/>
                          </w:tcPr>
                          <w:p>
                            <w:pPr>
                              <w:pStyle w:val="TableParagraph"/>
                              <w:spacing w:line="210" w:lineRule="exact"/>
                              <w:ind w:left="270"/>
                              <w:rPr>
                                <w:sz w:val="20"/>
                              </w:rPr>
                            </w:pPr>
                            <w:r>
                              <w:rPr>
                                <w:spacing w:val="-4"/>
                                <w:sz w:val="20"/>
                              </w:rPr>
                              <w:t>1054</w:t>
                            </w:r>
                          </w:p>
                        </w:tc>
                      </w:tr>
                      <w:tr>
                        <w:trPr>
                          <w:trHeight w:val="230" w:hRule="atLeast"/>
                        </w:trPr>
                        <w:tc>
                          <w:tcPr>
                            <w:tcW w:w="1231" w:type="dxa"/>
                          </w:tcPr>
                          <w:p>
                            <w:pPr>
                              <w:pStyle w:val="TableParagraph"/>
                              <w:spacing w:line="210" w:lineRule="exact"/>
                              <w:ind w:left="50"/>
                              <w:rPr>
                                <w:sz w:val="20"/>
                              </w:rPr>
                            </w:pPr>
                            <w:r>
                              <w:rPr>
                                <w:spacing w:val="-2"/>
                                <w:sz w:val="20"/>
                              </w:rPr>
                              <w:t>1,500</w:t>
                            </w:r>
                          </w:p>
                        </w:tc>
                        <w:tc>
                          <w:tcPr>
                            <w:tcW w:w="848" w:type="dxa"/>
                          </w:tcPr>
                          <w:p>
                            <w:pPr>
                              <w:pStyle w:val="TableParagraph"/>
                              <w:spacing w:line="210" w:lineRule="exact"/>
                              <w:ind w:right="324"/>
                              <w:jc w:val="right"/>
                              <w:rPr>
                                <w:sz w:val="20"/>
                              </w:rPr>
                            </w:pPr>
                            <w:r>
                              <w:rPr>
                                <w:spacing w:val="-5"/>
                                <w:sz w:val="20"/>
                              </w:rPr>
                              <w:t>306</w:t>
                            </w:r>
                          </w:p>
                        </w:tc>
                        <w:tc>
                          <w:tcPr>
                            <w:tcW w:w="1080" w:type="dxa"/>
                          </w:tcPr>
                          <w:p>
                            <w:pPr>
                              <w:pStyle w:val="TableParagraph"/>
                              <w:spacing w:line="210" w:lineRule="exact"/>
                              <w:ind w:left="323"/>
                              <w:rPr>
                                <w:sz w:val="20"/>
                              </w:rPr>
                            </w:pPr>
                            <w:r>
                              <w:rPr>
                                <w:spacing w:val="-5"/>
                                <w:sz w:val="20"/>
                              </w:rPr>
                              <w:t>515</w:t>
                            </w:r>
                          </w:p>
                        </w:tc>
                        <w:tc>
                          <w:tcPr>
                            <w:tcW w:w="948" w:type="dxa"/>
                          </w:tcPr>
                          <w:p>
                            <w:pPr>
                              <w:pStyle w:val="TableParagraph"/>
                              <w:spacing w:line="210" w:lineRule="exact"/>
                              <w:ind w:left="126" w:right="85"/>
                              <w:jc w:val="center"/>
                              <w:rPr>
                                <w:sz w:val="20"/>
                              </w:rPr>
                            </w:pPr>
                            <w:r>
                              <w:rPr>
                                <w:spacing w:val="-5"/>
                                <w:sz w:val="20"/>
                              </w:rPr>
                              <w:t>759</w:t>
                            </w:r>
                          </w:p>
                        </w:tc>
                        <w:tc>
                          <w:tcPr>
                            <w:tcW w:w="927" w:type="dxa"/>
                          </w:tcPr>
                          <w:p>
                            <w:pPr>
                              <w:pStyle w:val="TableParagraph"/>
                              <w:spacing w:line="210" w:lineRule="exact"/>
                              <w:ind w:left="197"/>
                              <w:rPr>
                                <w:sz w:val="20"/>
                              </w:rPr>
                            </w:pPr>
                            <w:r>
                              <w:rPr>
                                <w:spacing w:val="-4"/>
                                <w:sz w:val="20"/>
                              </w:rPr>
                              <w:t>1297</w:t>
                            </w:r>
                          </w:p>
                        </w:tc>
                        <w:tc>
                          <w:tcPr>
                            <w:tcW w:w="922" w:type="dxa"/>
                          </w:tcPr>
                          <w:p>
                            <w:pPr>
                              <w:pStyle w:val="TableParagraph"/>
                              <w:spacing w:line="210" w:lineRule="exact"/>
                              <w:ind w:left="274"/>
                              <w:rPr>
                                <w:sz w:val="20"/>
                              </w:rPr>
                            </w:pPr>
                            <w:r>
                              <w:rPr>
                                <w:spacing w:val="-5"/>
                                <w:sz w:val="20"/>
                              </w:rPr>
                              <w:t>460</w:t>
                            </w:r>
                          </w:p>
                        </w:tc>
                        <w:tc>
                          <w:tcPr>
                            <w:tcW w:w="1029" w:type="dxa"/>
                          </w:tcPr>
                          <w:p>
                            <w:pPr>
                              <w:pStyle w:val="TableParagraph"/>
                              <w:spacing w:line="210" w:lineRule="exact"/>
                              <w:ind w:left="99" w:right="122"/>
                              <w:jc w:val="center"/>
                              <w:rPr>
                                <w:sz w:val="20"/>
                              </w:rPr>
                            </w:pPr>
                            <w:r>
                              <w:rPr>
                                <w:spacing w:val="-5"/>
                                <w:sz w:val="20"/>
                              </w:rPr>
                              <w:t>712</w:t>
                            </w:r>
                          </w:p>
                        </w:tc>
                        <w:tc>
                          <w:tcPr>
                            <w:tcW w:w="900" w:type="dxa"/>
                          </w:tcPr>
                          <w:p>
                            <w:pPr>
                              <w:pStyle w:val="TableParagraph"/>
                              <w:spacing w:line="210" w:lineRule="exact"/>
                              <w:ind w:left="318"/>
                              <w:rPr>
                                <w:sz w:val="20"/>
                              </w:rPr>
                            </w:pPr>
                            <w:r>
                              <w:rPr>
                                <w:spacing w:val="-5"/>
                                <w:sz w:val="20"/>
                              </w:rPr>
                              <w:t>959</w:t>
                            </w:r>
                          </w:p>
                        </w:tc>
                        <w:tc>
                          <w:tcPr>
                            <w:tcW w:w="878" w:type="dxa"/>
                          </w:tcPr>
                          <w:p>
                            <w:pPr>
                              <w:pStyle w:val="TableParagraph"/>
                              <w:spacing w:line="210" w:lineRule="exact"/>
                              <w:ind w:left="270"/>
                              <w:rPr>
                                <w:sz w:val="20"/>
                              </w:rPr>
                            </w:pPr>
                            <w:r>
                              <w:rPr>
                                <w:spacing w:val="-4"/>
                                <w:sz w:val="20"/>
                              </w:rPr>
                              <w:t>1376</w:t>
                            </w:r>
                          </w:p>
                        </w:tc>
                      </w:tr>
                      <w:tr>
                        <w:trPr>
                          <w:trHeight w:val="230" w:hRule="atLeast"/>
                        </w:trPr>
                        <w:tc>
                          <w:tcPr>
                            <w:tcW w:w="1231" w:type="dxa"/>
                          </w:tcPr>
                          <w:p>
                            <w:pPr>
                              <w:pStyle w:val="TableParagraph"/>
                              <w:spacing w:line="210" w:lineRule="exact"/>
                              <w:ind w:left="50"/>
                              <w:rPr>
                                <w:sz w:val="20"/>
                              </w:rPr>
                            </w:pPr>
                            <w:r>
                              <w:rPr>
                                <w:spacing w:val="-2"/>
                                <w:sz w:val="20"/>
                              </w:rPr>
                              <w:t>1,987</w:t>
                            </w:r>
                          </w:p>
                        </w:tc>
                        <w:tc>
                          <w:tcPr>
                            <w:tcW w:w="848" w:type="dxa"/>
                          </w:tcPr>
                          <w:p>
                            <w:pPr>
                              <w:pStyle w:val="TableParagraph"/>
                              <w:spacing w:line="210" w:lineRule="exact"/>
                              <w:ind w:right="324"/>
                              <w:jc w:val="right"/>
                              <w:rPr>
                                <w:sz w:val="20"/>
                              </w:rPr>
                            </w:pPr>
                            <w:r>
                              <w:rPr>
                                <w:spacing w:val="-5"/>
                                <w:sz w:val="20"/>
                              </w:rPr>
                              <w:t>322</w:t>
                            </w:r>
                          </w:p>
                        </w:tc>
                        <w:tc>
                          <w:tcPr>
                            <w:tcW w:w="1080" w:type="dxa"/>
                          </w:tcPr>
                          <w:p>
                            <w:pPr>
                              <w:pStyle w:val="TableParagraph"/>
                              <w:spacing w:line="210" w:lineRule="exact"/>
                              <w:ind w:left="320"/>
                              <w:rPr>
                                <w:sz w:val="20"/>
                              </w:rPr>
                            </w:pPr>
                            <w:r>
                              <w:rPr>
                                <w:spacing w:val="-5"/>
                                <w:sz w:val="20"/>
                              </w:rPr>
                              <w:t>562</w:t>
                            </w:r>
                          </w:p>
                        </w:tc>
                        <w:tc>
                          <w:tcPr>
                            <w:tcW w:w="948" w:type="dxa"/>
                          </w:tcPr>
                          <w:p>
                            <w:pPr>
                              <w:pStyle w:val="TableParagraph"/>
                              <w:spacing w:line="210" w:lineRule="exact"/>
                              <w:ind w:left="126" w:right="85"/>
                              <w:jc w:val="center"/>
                              <w:rPr>
                                <w:sz w:val="20"/>
                              </w:rPr>
                            </w:pPr>
                            <w:r>
                              <w:rPr>
                                <w:spacing w:val="-5"/>
                                <w:sz w:val="20"/>
                              </w:rPr>
                              <w:t>867</w:t>
                            </w:r>
                          </w:p>
                        </w:tc>
                        <w:tc>
                          <w:tcPr>
                            <w:tcW w:w="927" w:type="dxa"/>
                          </w:tcPr>
                          <w:p>
                            <w:pPr>
                              <w:pStyle w:val="TableParagraph"/>
                              <w:spacing w:line="210" w:lineRule="exact"/>
                              <w:ind w:left="197"/>
                              <w:rPr>
                                <w:sz w:val="20"/>
                              </w:rPr>
                            </w:pPr>
                            <w:r>
                              <w:rPr>
                                <w:spacing w:val="-4"/>
                                <w:sz w:val="20"/>
                              </w:rPr>
                              <w:t>1647</w:t>
                            </w:r>
                          </w:p>
                        </w:tc>
                        <w:tc>
                          <w:tcPr>
                            <w:tcW w:w="922" w:type="dxa"/>
                          </w:tcPr>
                          <w:p>
                            <w:pPr>
                              <w:pStyle w:val="TableParagraph"/>
                              <w:spacing w:line="210" w:lineRule="exact"/>
                              <w:ind w:left="274"/>
                              <w:rPr>
                                <w:sz w:val="20"/>
                              </w:rPr>
                            </w:pPr>
                            <w:r>
                              <w:rPr>
                                <w:spacing w:val="-5"/>
                                <w:sz w:val="20"/>
                              </w:rPr>
                              <w:t>498</w:t>
                            </w:r>
                          </w:p>
                        </w:tc>
                        <w:tc>
                          <w:tcPr>
                            <w:tcW w:w="1029" w:type="dxa"/>
                          </w:tcPr>
                          <w:p>
                            <w:pPr>
                              <w:pStyle w:val="TableParagraph"/>
                              <w:spacing w:line="210" w:lineRule="exact"/>
                              <w:ind w:left="97" w:right="122"/>
                              <w:jc w:val="center"/>
                              <w:rPr>
                                <w:sz w:val="20"/>
                              </w:rPr>
                            </w:pPr>
                            <w:r>
                              <w:rPr>
                                <w:spacing w:val="-5"/>
                                <w:sz w:val="20"/>
                              </w:rPr>
                              <w:t>806</w:t>
                            </w:r>
                          </w:p>
                        </w:tc>
                        <w:tc>
                          <w:tcPr>
                            <w:tcW w:w="900" w:type="dxa"/>
                          </w:tcPr>
                          <w:p>
                            <w:pPr>
                              <w:pStyle w:val="TableParagraph"/>
                              <w:spacing w:line="210" w:lineRule="exact"/>
                              <w:ind w:left="221"/>
                              <w:rPr>
                                <w:sz w:val="20"/>
                              </w:rPr>
                            </w:pPr>
                            <w:r>
                              <w:rPr>
                                <w:spacing w:val="-4"/>
                                <w:sz w:val="20"/>
                              </w:rPr>
                              <w:t>1137</w:t>
                            </w:r>
                          </w:p>
                        </w:tc>
                        <w:tc>
                          <w:tcPr>
                            <w:tcW w:w="878" w:type="dxa"/>
                          </w:tcPr>
                          <w:p>
                            <w:pPr>
                              <w:pStyle w:val="TableParagraph"/>
                              <w:spacing w:line="210" w:lineRule="exact"/>
                              <w:ind w:left="266"/>
                              <w:rPr>
                                <w:sz w:val="20"/>
                              </w:rPr>
                            </w:pPr>
                            <w:r>
                              <w:rPr>
                                <w:spacing w:val="-4"/>
                                <w:sz w:val="20"/>
                              </w:rPr>
                              <w:t>1775</w:t>
                            </w:r>
                          </w:p>
                        </w:tc>
                      </w:tr>
                      <w:tr>
                        <w:trPr>
                          <w:trHeight w:val="228" w:hRule="atLeast"/>
                        </w:trPr>
                        <w:tc>
                          <w:tcPr>
                            <w:tcW w:w="1231" w:type="dxa"/>
                          </w:tcPr>
                          <w:p>
                            <w:pPr>
                              <w:pStyle w:val="TableParagraph"/>
                              <w:spacing w:line="208" w:lineRule="exact"/>
                              <w:ind w:left="50"/>
                              <w:rPr>
                                <w:sz w:val="20"/>
                              </w:rPr>
                            </w:pPr>
                            <w:r>
                              <w:rPr>
                                <w:spacing w:val="-2"/>
                                <w:sz w:val="20"/>
                              </w:rPr>
                              <w:t>2,500</w:t>
                            </w:r>
                          </w:p>
                        </w:tc>
                        <w:tc>
                          <w:tcPr>
                            <w:tcW w:w="848" w:type="dxa"/>
                          </w:tcPr>
                          <w:p>
                            <w:pPr>
                              <w:pStyle w:val="TableParagraph"/>
                              <w:spacing w:line="208" w:lineRule="exact"/>
                              <w:ind w:right="322"/>
                              <w:jc w:val="right"/>
                              <w:rPr>
                                <w:sz w:val="20"/>
                              </w:rPr>
                            </w:pPr>
                            <w:r>
                              <w:rPr>
                                <w:spacing w:val="-5"/>
                                <w:sz w:val="20"/>
                              </w:rPr>
                              <w:t>333</w:t>
                            </w:r>
                          </w:p>
                        </w:tc>
                        <w:tc>
                          <w:tcPr>
                            <w:tcW w:w="1080" w:type="dxa"/>
                          </w:tcPr>
                          <w:p>
                            <w:pPr>
                              <w:pStyle w:val="TableParagraph"/>
                              <w:spacing w:line="208" w:lineRule="exact"/>
                              <w:ind w:left="322"/>
                              <w:rPr>
                                <w:sz w:val="20"/>
                              </w:rPr>
                            </w:pPr>
                            <w:r>
                              <w:rPr>
                                <w:spacing w:val="-5"/>
                                <w:sz w:val="20"/>
                              </w:rPr>
                              <w:t>597</w:t>
                            </w:r>
                          </w:p>
                        </w:tc>
                        <w:tc>
                          <w:tcPr>
                            <w:tcW w:w="948" w:type="dxa"/>
                          </w:tcPr>
                          <w:p>
                            <w:pPr>
                              <w:pStyle w:val="TableParagraph"/>
                              <w:spacing w:line="208" w:lineRule="exact"/>
                              <w:ind w:left="126" w:right="85"/>
                              <w:jc w:val="center"/>
                              <w:rPr>
                                <w:sz w:val="20"/>
                              </w:rPr>
                            </w:pPr>
                            <w:r>
                              <w:rPr>
                                <w:spacing w:val="-5"/>
                                <w:sz w:val="20"/>
                              </w:rPr>
                              <w:t>952</w:t>
                            </w:r>
                          </w:p>
                        </w:tc>
                        <w:tc>
                          <w:tcPr>
                            <w:tcW w:w="927" w:type="dxa"/>
                          </w:tcPr>
                          <w:p>
                            <w:pPr>
                              <w:pStyle w:val="TableParagraph"/>
                              <w:spacing w:line="208" w:lineRule="exact"/>
                              <w:ind w:left="197"/>
                              <w:rPr>
                                <w:sz w:val="20"/>
                              </w:rPr>
                            </w:pPr>
                            <w:r>
                              <w:rPr>
                                <w:spacing w:val="-4"/>
                                <w:sz w:val="20"/>
                              </w:rPr>
                              <w:t>1984</w:t>
                            </w:r>
                          </w:p>
                        </w:tc>
                        <w:tc>
                          <w:tcPr>
                            <w:tcW w:w="922" w:type="dxa"/>
                          </w:tcPr>
                          <w:p>
                            <w:pPr>
                              <w:pStyle w:val="TableParagraph"/>
                              <w:spacing w:line="208" w:lineRule="exact"/>
                              <w:ind w:left="274"/>
                              <w:rPr>
                                <w:sz w:val="20"/>
                              </w:rPr>
                            </w:pPr>
                            <w:r>
                              <w:rPr>
                                <w:spacing w:val="-5"/>
                                <w:sz w:val="20"/>
                              </w:rPr>
                              <w:t>524</w:t>
                            </w:r>
                          </w:p>
                        </w:tc>
                        <w:tc>
                          <w:tcPr>
                            <w:tcW w:w="1029" w:type="dxa"/>
                          </w:tcPr>
                          <w:p>
                            <w:pPr>
                              <w:pStyle w:val="TableParagraph"/>
                              <w:spacing w:line="208" w:lineRule="exact"/>
                              <w:ind w:left="97" w:right="122"/>
                              <w:jc w:val="center"/>
                              <w:rPr>
                                <w:sz w:val="20"/>
                              </w:rPr>
                            </w:pPr>
                            <w:r>
                              <w:rPr>
                                <w:spacing w:val="-5"/>
                                <w:sz w:val="20"/>
                              </w:rPr>
                              <w:t>879</w:t>
                            </w:r>
                          </w:p>
                        </w:tc>
                        <w:tc>
                          <w:tcPr>
                            <w:tcW w:w="900" w:type="dxa"/>
                          </w:tcPr>
                          <w:p>
                            <w:pPr>
                              <w:pStyle w:val="TableParagraph"/>
                              <w:spacing w:line="208" w:lineRule="exact"/>
                              <w:ind w:left="221"/>
                              <w:rPr>
                                <w:sz w:val="20"/>
                              </w:rPr>
                            </w:pPr>
                            <w:r>
                              <w:rPr>
                                <w:spacing w:val="-4"/>
                                <w:sz w:val="20"/>
                              </w:rPr>
                              <w:t>1288</w:t>
                            </w:r>
                          </w:p>
                        </w:tc>
                        <w:tc>
                          <w:tcPr>
                            <w:tcW w:w="878" w:type="dxa"/>
                          </w:tcPr>
                          <w:p>
                            <w:pPr>
                              <w:pStyle w:val="TableParagraph"/>
                              <w:spacing w:line="208" w:lineRule="exact"/>
                              <w:ind w:left="266"/>
                              <w:rPr>
                                <w:sz w:val="20"/>
                              </w:rPr>
                            </w:pPr>
                            <w:r>
                              <w:rPr>
                                <w:spacing w:val="-4"/>
                                <w:sz w:val="20"/>
                              </w:rPr>
                              <w:t>2173</w:t>
                            </w:r>
                          </w:p>
                        </w:tc>
                      </w:tr>
                      <w:tr>
                        <w:trPr>
                          <w:trHeight w:val="227" w:hRule="atLeast"/>
                        </w:trPr>
                        <w:tc>
                          <w:tcPr>
                            <w:tcW w:w="1231" w:type="dxa"/>
                          </w:tcPr>
                          <w:p>
                            <w:pPr>
                              <w:pStyle w:val="TableParagraph"/>
                              <w:spacing w:line="208" w:lineRule="exact"/>
                              <w:ind w:left="50"/>
                              <w:rPr>
                                <w:sz w:val="20"/>
                              </w:rPr>
                            </w:pPr>
                            <w:r>
                              <w:rPr>
                                <w:spacing w:val="-2"/>
                                <w:sz w:val="20"/>
                              </w:rPr>
                              <w:t>3,800</w:t>
                            </w:r>
                          </w:p>
                        </w:tc>
                        <w:tc>
                          <w:tcPr>
                            <w:tcW w:w="848" w:type="dxa"/>
                          </w:tcPr>
                          <w:p>
                            <w:pPr>
                              <w:pStyle w:val="TableParagraph"/>
                              <w:spacing w:line="208" w:lineRule="exact"/>
                              <w:ind w:right="324"/>
                              <w:jc w:val="right"/>
                              <w:rPr>
                                <w:sz w:val="20"/>
                              </w:rPr>
                            </w:pPr>
                            <w:r>
                              <w:rPr>
                                <w:spacing w:val="-5"/>
                                <w:sz w:val="20"/>
                              </w:rPr>
                              <w:t>350</w:t>
                            </w:r>
                          </w:p>
                        </w:tc>
                        <w:tc>
                          <w:tcPr>
                            <w:tcW w:w="1080" w:type="dxa"/>
                          </w:tcPr>
                          <w:p>
                            <w:pPr>
                              <w:pStyle w:val="TableParagraph"/>
                              <w:spacing w:line="208" w:lineRule="exact"/>
                              <w:ind w:left="320"/>
                              <w:rPr>
                                <w:sz w:val="20"/>
                              </w:rPr>
                            </w:pPr>
                            <w:r>
                              <w:rPr>
                                <w:spacing w:val="-5"/>
                                <w:sz w:val="20"/>
                              </w:rPr>
                              <w:t>653</w:t>
                            </w:r>
                          </w:p>
                        </w:tc>
                        <w:tc>
                          <w:tcPr>
                            <w:tcW w:w="948" w:type="dxa"/>
                          </w:tcPr>
                          <w:p>
                            <w:pPr>
                              <w:pStyle w:val="TableParagraph"/>
                              <w:spacing w:line="208" w:lineRule="exact"/>
                              <w:ind w:left="100" w:right="152"/>
                              <w:jc w:val="center"/>
                              <w:rPr>
                                <w:sz w:val="20"/>
                              </w:rPr>
                            </w:pPr>
                            <w:r>
                              <w:rPr>
                                <w:spacing w:val="-4"/>
                                <w:sz w:val="20"/>
                              </w:rPr>
                              <w:t>1102</w:t>
                            </w:r>
                          </w:p>
                        </w:tc>
                        <w:tc>
                          <w:tcPr>
                            <w:tcW w:w="927" w:type="dxa"/>
                          </w:tcPr>
                          <w:p>
                            <w:pPr>
                              <w:pStyle w:val="TableParagraph"/>
                              <w:spacing w:line="208" w:lineRule="exact"/>
                              <w:ind w:left="197"/>
                              <w:rPr>
                                <w:sz w:val="20"/>
                              </w:rPr>
                            </w:pPr>
                            <w:r>
                              <w:rPr>
                                <w:spacing w:val="-4"/>
                                <w:sz w:val="20"/>
                              </w:rPr>
                              <w:t>2774</w:t>
                            </w:r>
                          </w:p>
                        </w:tc>
                        <w:tc>
                          <w:tcPr>
                            <w:tcW w:w="922" w:type="dxa"/>
                          </w:tcPr>
                          <w:p>
                            <w:pPr>
                              <w:pStyle w:val="TableParagraph"/>
                              <w:spacing w:line="208" w:lineRule="exact"/>
                              <w:ind w:left="274"/>
                              <w:rPr>
                                <w:sz w:val="20"/>
                              </w:rPr>
                            </w:pPr>
                            <w:r>
                              <w:rPr>
                                <w:spacing w:val="-5"/>
                                <w:sz w:val="20"/>
                              </w:rPr>
                              <w:t>567</w:t>
                            </w:r>
                          </w:p>
                        </w:tc>
                        <w:tc>
                          <w:tcPr>
                            <w:tcW w:w="1029" w:type="dxa"/>
                          </w:tcPr>
                          <w:p>
                            <w:pPr>
                              <w:pStyle w:val="TableParagraph"/>
                              <w:spacing w:line="208" w:lineRule="exact"/>
                              <w:ind w:left="248"/>
                              <w:rPr>
                                <w:sz w:val="20"/>
                              </w:rPr>
                            </w:pPr>
                            <w:r>
                              <w:rPr>
                                <w:spacing w:val="-4"/>
                                <w:sz w:val="20"/>
                              </w:rPr>
                              <w:t>1005</w:t>
                            </w:r>
                          </w:p>
                        </w:tc>
                        <w:tc>
                          <w:tcPr>
                            <w:tcW w:w="900" w:type="dxa"/>
                          </w:tcPr>
                          <w:p>
                            <w:pPr>
                              <w:pStyle w:val="TableParagraph"/>
                              <w:spacing w:line="208" w:lineRule="exact"/>
                              <w:ind w:left="221"/>
                              <w:rPr>
                                <w:sz w:val="20"/>
                              </w:rPr>
                            </w:pPr>
                            <w:r>
                              <w:rPr>
                                <w:spacing w:val="-4"/>
                                <w:sz w:val="20"/>
                              </w:rPr>
                              <w:t>1580</w:t>
                            </w:r>
                          </w:p>
                        </w:tc>
                        <w:tc>
                          <w:tcPr>
                            <w:tcW w:w="878" w:type="dxa"/>
                          </w:tcPr>
                          <w:p>
                            <w:pPr>
                              <w:pStyle w:val="TableParagraph"/>
                              <w:spacing w:line="208" w:lineRule="exact"/>
                              <w:ind w:left="270"/>
                              <w:rPr>
                                <w:sz w:val="20"/>
                              </w:rPr>
                            </w:pPr>
                            <w:r>
                              <w:rPr>
                                <w:spacing w:val="-4"/>
                                <w:sz w:val="20"/>
                              </w:rPr>
                              <w:t>3158</w:t>
                            </w:r>
                          </w:p>
                        </w:tc>
                      </w:tr>
                      <w:tr>
                        <w:trPr>
                          <w:trHeight w:val="230" w:hRule="atLeast"/>
                        </w:trPr>
                        <w:tc>
                          <w:tcPr>
                            <w:tcW w:w="1231" w:type="dxa"/>
                          </w:tcPr>
                          <w:p>
                            <w:pPr>
                              <w:pStyle w:val="TableParagraph"/>
                              <w:spacing w:line="211" w:lineRule="exact"/>
                              <w:ind w:left="50"/>
                              <w:rPr>
                                <w:sz w:val="20"/>
                              </w:rPr>
                            </w:pPr>
                            <w:r>
                              <w:rPr>
                                <w:spacing w:val="-2"/>
                                <w:sz w:val="20"/>
                              </w:rPr>
                              <w:t>5,000</w:t>
                            </w:r>
                          </w:p>
                        </w:tc>
                        <w:tc>
                          <w:tcPr>
                            <w:tcW w:w="848" w:type="dxa"/>
                          </w:tcPr>
                          <w:p>
                            <w:pPr>
                              <w:pStyle w:val="TableParagraph"/>
                              <w:spacing w:line="211" w:lineRule="exact"/>
                              <w:ind w:right="324"/>
                              <w:jc w:val="right"/>
                              <w:rPr>
                                <w:sz w:val="20"/>
                              </w:rPr>
                            </w:pPr>
                            <w:r>
                              <w:rPr>
                                <w:spacing w:val="-5"/>
                                <w:sz w:val="20"/>
                              </w:rPr>
                              <w:t>357</w:t>
                            </w:r>
                          </w:p>
                        </w:tc>
                        <w:tc>
                          <w:tcPr>
                            <w:tcW w:w="1080" w:type="dxa"/>
                          </w:tcPr>
                          <w:p>
                            <w:pPr>
                              <w:pStyle w:val="TableParagraph"/>
                              <w:spacing w:line="211" w:lineRule="exact"/>
                              <w:ind w:left="320"/>
                              <w:rPr>
                                <w:sz w:val="20"/>
                              </w:rPr>
                            </w:pPr>
                            <w:r>
                              <w:rPr>
                                <w:spacing w:val="-5"/>
                                <w:sz w:val="20"/>
                              </w:rPr>
                              <w:t>678</w:t>
                            </w:r>
                          </w:p>
                        </w:tc>
                        <w:tc>
                          <w:tcPr>
                            <w:tcW w:w="948" w:type="dxa"/>
                          </w:tcPr>
                          <w:p>
                            <w:pPr>
                              <w:pStyle w:val="TableParagraph"/>
                              <w:spacing w:line="211" w:lineRule="exact"/>
                              <w:ind w:left="100" w:right="152"/>
                              <w:jc w:val="center"/>
                              <w:rPr>
                                <w:sz w:val="20"/>
                              </w:rPr>
                            </w:pPr>
                            <w:r>
                              <w:rPr>
                                <w:spacing w:val="-4"/>
                                <w:sz w:val="20"/>
                              </w:rPr>
                              <w:t>1176</w:t>
                            </w:r>
                          </w:p>
                        </w:tc>
                        <w:tc>
                          <w:tcPr>
                            <w:tcW w:w="927" w:type="dxa"/>
                          </w:tcPr>
                          <w:p>
                            <w:pPr>
                              <w:pStyle w:val="TableParagraph"/>
                              <w:spacing w:line="211" w:lineRule="exact"/>
                              <w:ind w:left="197"/>
                              <w:rPr>
                                <w:sz w:val="20"/>
                              </w:rPr>
                            </w:pPr>
                            <w:r>
                              <w:rPr>
                                <w:spacing w:val="-4"/>
                                <w:sz w:val="20"/>
                              </w:rPr>
                              <w:t>3288</w:t>
                            </w:r>
                          </w:p>
                        </w:tc>
                        <w:tc>
                          <w:tcPr>
                            <w:tcW w:w="922" w:type="dxa"/>
                          </w:tcPr>
                          <w:p>
                            <w:pPr>
                              <w:pStyle w:val="TableParagraph"/>
                              <w:spacing w:line="211" w:lineRule="exact"/>
                              <w:ind w:left="274"/>
                              <w:rPr>
                                <w:sz w:val="20"/>
                              </w:rPr>
                            </w:pPr>
                            <w:r>
                              <w:rPr>
                                <w:spacing w:val="-5"/>
                                <w:sz w:val="20"/>
                              </w:rPr>
                              <w:t>586</w:t>
                            </w:r>
                          </w:p>
                        </w:tc>
                        <w:tc>
                          <w:tcPr>
                            <w:tcW w:w="1029" w:type="dxa"/>
                          </w:tcPr>
                          <w:p>
                            <w:pPr>
                              <w:pStyle w:val="TableParagraph"/>
                              <w:spacing w:line="211" w:lineRule="exact"/>
                              <w:ind w:left="248"/>
                              <w:rPr>
                                <w:sz w:val="20"/>
                              </w:rPr>
                            </w:pPr>
                            <w:r>
                              <w:rPr>
                                <w:spacing w:val="-4"/>
                                <w:sz w:val="20"/>
                              </w:rPr>
                              <w:t>1066</w:t>
                            </w:r>
                          </w:p>
                        </w:tc>
                        <w:tc>
                          <w:tcPr>
                            <w:tcW w:w="900" w:type="dxa"/>
                          </w:tcPr>
                          <w:p>
                            <w:pPr>
                              <w:pStyle w:val="TableParagraph"/>
                              <w:spacing w:line="211" w:lineRule="exact"/>
                              <w:ind w:left="221"/>
                              <w:rPr>
                                <w:sz w:val="20"/>
                              </w:rPr>
                            </w:pPr>
                            <w:r>
                              <w:rPr>
                                <w:spacing w:val="-4"/>
                                <w:sz w:val="20"/>
                              </w:rPr>
                              <w:t>1734</w:t>
                            </w:r>
                          </w:p>
                        </w:tc>
                        <w:tc>
                          <w:tcPr>
                            <w:tcW w:w="878" w:type="dxa"/>
                          </w:tcPr>
                          <w:p>
                            <w:pPr>
                              <w:pStyle w:val="TableParagraph"/>
                              <w:spacing w:line="211" w:lineRule="exact"/>
                              <w:ind w:left="266"/>
                              <w:rPr>
                                <w:sz w:val="20"/>
                              </w:rPr>
                            </w:pPr>
                            <w:r>
                              <w:rPr>
                                <w:spacing w:val="-4"/>
                                <w:sz w:val="20"/>
                              </w:rPr>
                              <w:t>3842</w:t>
                            </w:r>
                          </w:p>
                        </w:tc>
                      </w:tr>
                      <w:tr>
                        <w:trPr>
                          <w:trHeight w:val="230" w:hRule="atLeast"/>
                        </w:trPr>
                        <w:tc>
                          <w:tcPr>
                            <w:tcW w:w="1231" w:type="dxa"/>
                          </w:tcPr>
                          <w:p>
                            <w:pPr>
                              <w:pStyle w:val="TableParagraph"/>
                              <w:spacing w:line="211" w:lineRule="exact"/>
                              <w:ind w:left="50"/>
                              <w:rPr>
                                <w:sz w:val="20"/>
                              </w:rPr>
                            </w:pPr>
                            <w:r>
                              <w:rPr>
                                <w:spacing w:val="-2"/>
                                <w:sz w:val="20"/>
                              </w:rPr>
                              <w:t>7,500</w:t>
                            </w:r>
                          </w:p>
                        </w:tc>
                        <w:tc>
                          <w:tcPr>
                            <w:tcW w:w="848" w:type="dxa"/>
                          </w:tcPr>
                          <w:p>
                            <w:pPr>
                              <w:pStyle w:val="TableParagraph"/>
                              <w:spacing w:line="211" w:lineRule="exact"/>
                              <w:ind w:right="324"/>
                              <w:jc w:val="right"/>
                              <w:rPr>
                                <w:sz w:val="20"/>
                              </w:rPr>
                            </w:pPr>
                            <w:r>
                              <w:rPr>
                                <w:spacing w:val="-5"/>
                                <w:sz w:val="20"/>
                              </w:rPr>
                              <w:t>365</w:t>
                            </w:r>
                          </w:p>
                        </w:tc>
                        <w:tc>
                          <w:tcPr>
                            <w:tcW w:w="1080" w:type="dxa"/>
                          </w:tcPr>
                          <w:p>
                            <w:pPr>
                              <w:pStyle w:val="TableParagraph"/>
                              <w:spacing w:line="211" w:lineRule="exact"/>
                              <w:ind w:left="320"/>
                              <w:rPr>
                                <w:sz w:val="20"/>
                              </w:rPr>
                            </w:pPr>
                            <w:r>
                              <w:rPr>
                                <w:spacing w:val="-5"/>
                                <w:sz w:val="20"/>
                              </w:rPr>
                              <w:t>710</w:t>
                            </w:r>
                          </w:p>
                        </w:tc>
                        <w:tc>
                          <w:tcPr>
                            <w:tcW w:w="948" w:type="dxa"/>
                          </w:tcPr>
                          <w:p>
                            <w:pPr>
                              <w:pStyle w:val="TableParagraph"/>
                              <w:spacing w:line="211" w:lineRule="exact"/>
                              <w:ind w:left="100" w:right="152"/>
                              <w:jc w:val="center"/>
                              <w:rPr>
                                <w:sz w:val="20"/>
                              </w:rPr>
                            </w:pPr>
                            <w:r>
                              <w:rPr>
                                <w:spacing w:val="-4"/>
                                <w:sz w:val="20"/>
                              </w:rPr>
                              <w:t>1275</w:t>
                            </w:r>
                          </w:p>
                        </w:tc>
                        <w:tc>
                          <w:tcPr>
                            <w:tcW w:w="927" w:type="dxa"/>
                          </w:tcPr>
                          <w:p>
                            <w:pPr>
                              <w:pStyle w:val="TableParagraph"/>
                              <w:spacing w:line="211" w:lineRule="exact"/>
                              <w:ind w:left="197"/>
                              <w:rPr>
                                <w:sz w:val="20"/>
                              </w:rPr>
                            </w:pPr>
                            <w:r>
                              <w:rPr>
                                <w:spacing w:val="-4"/>
                                <w:sz w:val="20"/>
                              </w:rPr>
                              <w:t>4211</w:t>
                            </w:r>
                          </w:p>
                        </w:tc>
                        <w:tc>
                          <w:tcPr>
                            <w:tcW w:w="922" w:type="dxa"/>
                          </w:tcPr>
                          <w:p>
                            <w:pPr>
                              <w:pStyle w:val="TableParagraph"/>
                              <w:spacing w:line="211" w:lineRule="exact"/>
                              <w:ind w:left="272"/>
                              <w:rPr>
                                <w:sz w:val="20"/>
                              </w:rPr>
                            </w:pPr>
                            <w:r>
                              <w:rPr>
                                <w:spacing w:val="-5"/>
                                <w:sz w:val="20"/>
                              </w:rPr>
                              <w:t>610</w:t>
                            </w:r>
                          </w:p>
                        </w:tc>
                        <w:tc>
                          <w:tcPr>
                            <w:tcW w:w="1029" w:type="dxa"/>
                          </w:tcPr>
                          <w:p>
                            <w:pPr>
                              <w:pStyle w:val="TableParagraph"/>
                              <w:spacing w:line="211" w:lineRule="exact"/>
                              <w:ind w:left="249"/>
                              <w:rPr>
                                <w:sz w:val="20"/>
                              </w:rPr>
                            </w:pPr>
                            <w:r>
                              <w:rPr>
                                <w:spacing w:val="-4"/>
                                <w:sz w:val="20"/>
                              </w:rPr>
                              <w:t>1147</w:t>
                            </w:r>
                          </w:p>
                        </w:tc>
                        <w:tc>
                          <w:tcPr>
                            <w:tcW w:w="900" w:type="dxa"/>
                          </w:tcPr>
                          <w:p>
                            <w:pPr>
                              <w:pStyle w:val="TableParagraph"/>
                              <w:spacing w:line="211" w:lineRule="exact"/>
                              <w:ind w:left="222"/>
                              <w:rPr>
                                <w:sz w:val="20"/>
                              </w:rPr>
                            </w:pPr>
                            <w:r>
                              <w:rPr>
                                <w:spacing w:val="-4"/>
                                <w:sz w:val="20"/>
                              </w:rPr>
                              <w:t>1960</w:t>
                            </w:r>
                          </w:p>
                        </w:tc>
                        <w:tc>
                          <w:tcPr>
                            <w:tcW w:w="878" w:type="dxa"/>
                          </w:tcPr>
                          <w:p>
                            <w:pPr>
                              <w:pStyle w:val="TableParagraph"/>
                              <w:spacing w:line="211" w:lineRule="exact"/>
                              <w:ind w:left="267"/>
                              <w:rPr>
                                <w:sz w:val="20"/>
                              </w:rPr>
                            </w:pPr>
                            <w:r>
                              <w:rPr>
                                <w:spacing w:val="-4"/>
                                <w:sz w:val="20"/>
                              </w:rPr>
                              <w:t>5165</w:t>
                            </w:r>
                          </w:p>
                        </w:tc>
                      </w:tr>
                      <w:tr>
                        <w:trPr>
                          <w:trHeight w:val="230" w:hRule="atLeast"/>
                        </w:trPr>
                        <w:tc>
                          <w:tcPr>
                            <w:tcW w:w="1231" w:type="dxa"/>
                          </w:tcPr>
                          <w:p>
                            <w:pPr>
                              <w:pStyle w:val="TableParagraph"/>
                              <w:spacing w:line="210" w:lineRule="exact"/>
                              <w:ind w:left="50"/>
                              <w:rPr>
                                <w:sz w:val="20"/>
                              </w:rPr>
                            </w:pPr>
                            <w:r>
                              <w:rPr>
                                <w:spacing w:val="-2"/>
                                <w:sz w:val="20"/>
                              </w:rPr>
                              <w:t>11,404</w:t>
                            </w:r>
                          </w:p>
                        </w:tc>
                        <w:tc>
                          <w:tcPr>
                            <w:tcW w:w="848" w:type="dxa"/>
                          </w:tcPr>
                          <w:p>
                            <w:pPr>
                              <w:pStyle w:val="TableParagraph"/>
                              <w:spacing w:line="210" w:lineRule="exact"/>
                              <w:ind w:right="324"/>
                              <w:jc w:val="right"/>
                              <w:rPr>
                                <w:sz w:val="20"/>
                              </w:rPr>
                            </w:pPr>
                            <w:r>
                              <w:rPr>
                                <w:spacing w:val="-5"/>
                                <w:sz w:val="20"/>
                              </w:rPr>
                              <w:t>372</w:t>
                            </w:r>
                          </w:p>
                        </w:tc>
                        <w:tc>
                          <w:tcPr>
                            <w:tcW w:w="1080" w:type="dxa"/>
                          </w:tcPr>
                          <w:p>
                            <w:pPr>
                              <w:pStyle w:val="TableParagraph"/>
                              <w:spacing w:line="210" w:lineRule="exact"/>
                              <w:ind w:left="320"/>
                              <w:rPr>
                                <w:sz w:val="20"/>
                              </w:rPr>
                            </w:pPr>
                            <w:r>
                              <w:rPr>
                                <w:spacing w:val="-5"/>
                                <w:sz w:val="20"/>
                              </w:rPr>
                              <w:t>734</w:t>
                            </w:r>
                          </w:p>
                        </w:tc>
                        <w:tc>
                          <w:tcPr>
                            <w:tcW w:w="948" w:type="dxa"/>
                          </w:tcPr>
                          <w:p>
                            <w:pPr>
                              <w:pStyle w:val="TableParagraph"/>
                              <w:spacing w:line="210" w:lineRule="exact"/>
                              <w:ind w:left="100" w:right="152"/>
                              <w:jc w:val="center"/>
                              <w:rPr>
                                <w:sz w:val="20"/>
                              </w:rPr>
                            </w:pPr>
                            <w:r>
                              <w:rPr>
                                <w:spacing w:val="-4"/>
                                <w:sz w:val="20"/>
                              </w:rPr>
                              <w:t>1354</w:t>
                            </w:r>
                          </w:p>
                        </w:tc>
                        <w:tc>
                          <w:tcPr>
                            <w:tcW w:w="927" w:type="dxa"/>
                          </w:tcPr>
                          <w:p>
                            <w:pPr>
                              <w:pStyle w:val="TableParagraph"/>
                              <w:spacing w:line="210" w:lineRule="exact"/>
                              <w:ind w:left="197"/>
                              <w:rPr>
                                <w:sz w:val="20"/>
                              </w:rPr>
                            </w:pPr>
                            <w:r>
                              <w:rPr>
                                <w:spacing w:val="-4"/>
                                <w:sz w:val="20"/>
                              </w:rPr>
                              <w:t>5214</w:t>
                            </w:r>
                          </w:p>
                        </w:tc>
                        <w:tc>
                          <w:tcPr>
                            <w:tcW w:w="922" w:type="dxa"/>
                          </w:tcPr>
                          <w:p>
                            <w:pPr>
                              <w:pStyle w:val="TableParagraph"/>
                              <w:spacing w:line="210" w:lineRule="exact"/>
                              <w:ind w:left="272"/>
                              <w:rPr>
                                <w:sz w:val="20"/>
                              </w:rPr>
                            </w:pPr>
                            <w:r>
                              <w:rPr>
                                <w:spacing w:val="-5"/>
                                <w:sz w:val="20"/>
                              </w:rPr>
                              <w:t>627</w:t>
                            </w:r>
                          </w:p>
                        </w:tc>
                        <w:tc>
                          <w:tcPr>
                            <w:tcW w:w="1029" w:type="dxa"/>
                          </w:tcPr>
                          <w:p>
                            <w:pPr>
                              <w:pStyle w:val="TableParagraph"/>
                              <w:spacing w:line="210" w:lineRule="exact"/>
                              <w:ind w:left="249"/>
                              <w:rPr>
                                <w:sz w:val="20"/>
                              </w:rPr>
                            </w:pPr>
                            <w:r>
                              <w:rPr>
                                <w:spacing w:val="-4"/>
                                <w:sz w:val="20"/>
                              </w:rPr>
                              <w:t>1210</w:t>
                            </w:r>
                          </w:p>
                        </w:tc>
                        <w:tc>
                          <w:tcPr>
                            <w:tcW w:w="900" w:type="dxa"/>
                          </w:tcPr>
                          <w:p>
                            <w:pPr>
                              <w:pStyle w:val="TableParagraph"/>
                              <w:spacing w:line="210" w:lineRule="exact"/>
                              <w:ind w:left="222"/>
                              <w:rPr>
                                <w:sz w:val="20"/>
                              </w:rPr>
                            </w:pPr>
                            <w:r>
                              <w:rPr>
                                <w:spacing w:val="-4"/>
                                <w:sz w:val="20"/>
                              </w:rPr>
                              <w:t>2153</w:t>
                            </w:r>
                          </w:p>
                        </w:tc>
                        <w:tc>
                          <w:tcPr>
                            <w:tcW w:w="878" w:type="dxa"/>
                          </w:tcPr>
                          <w:p>
                            <w:pPr>
                              <w:pStyle w:val="TableParagraph"/>
                              <w:spacing w:line="210" w:lineRule="exact"/>
                              <w:ind w:left="267"/>
                              <w:rPr>
                                <w:sz w:val="20"/>
                              </w:rPr>
                            </w:pPr>
                            <w:r>
                              <w:rPr>
                                <w:spacing w:val="-4"/>
                                <w:sz w:val="20"/>
                              </w:rPr>
                              <w:t>6758</w:t>
                            </w:r>
                          </w:p>
                        </w:tc>
                      </w:tr>
                      <w:tr>
                        <w:trPr>
                          <w:trHeight w:val="230" w:hRule="atLeast"/>
                        </w:trPr>
                        <w:tc>
                          <w:tcPr>
                            <w:tcW w:w="1231" w:type="dxa"/>
                          </w:tcPr>
                          <w:p>
                            <w:pPr>
                              <w:pStyle w:val="TableParagraph"/>
                              <w:spacing w:line="210" w:lineRule="exact"/>
                              <w:ind w:left="50"/>
                              <w:rPr>
                                <w:sz w:val="20"/>
                              </w:rPr>
                            </w:pPr>
                            <w:r>
                              <w:rPr>
                                <w:spacing w:val="-2"/>
                                <w:sz w:val="20"/>
                              </w:rPr>
                              <w:t>25,000</w:t>
                            </w:r>
                          </w:p>
                        </w:tc>
                        <w:tc>
                          <w:tcPr>
                            <w:tcW w:w="848" w:type="dxa"/>
                          </w:tcPr>
                          <w:p>
                            <w:pPr>
                              <w:pStyle w:val="TableParagraph"/>
                              <w:spacing w:line="210" w:lineRule="exact"/>
                              <w:ind w:right="324"/>
                              <w:jc w:val="right"/>
                              <w:rPr>
                                <w:sz w:val="20"/>
                              </w:rPr>
                            </w:pPr>
                            <w:r>
                              <w:rPr>
                                <w:spacing w:val="-5"/>
                                <w:sz w:val="20"/>
                              </w:rPr>
                              <w:t>378</w:t>
                            </w:r>
                          </w:p>
                        </w:tc>
                        <w:tc>
                          <w:tcPr>
                            <w:tcW w:w="1080" w:type="dxa"/>
                          </w:tcPr>
                          <w:p>
                            <w:pPr>
                              <w:pStyle w:val="TableParagraph"/>
                              <w:spacing w:line="210" w:lineRule="exact"/>
                              <w:ind w:left="320"/>
                              <w:rPr>
                                <w:sz w:val="20"/>
                              </w:rPr>
                            </w:pPr>
                            <w:r>
                              <w:rPr>
                                <w:spacing w:val="-5"/>
                                <w:sz w:val="20"/>
                              </w:rPr>
                              <w:t>760</w:t>
                            </w:r>
                          </w:p>
                        </w:tc>
                        <w:tc>
                          <w:tcPr>
                            <w:tcW w:w="948" w:type="dxa"/>
                          </w:tcPr>
                          <w:p>
                            <w:pPr>
                              <w:pStyle w:val="TableParagraph"/>
                              <w:spacing w:line="210" w:lineRule="exact"/>
                              <w:ind w:left="100" w:right="152"/>
                              <w:jc w:val="center"/>
                              <w:rPr>
                                <w:sz w:val="20"/>
                              </w:rPr>
                            </w:pPr>
                            <w:r>
                              <w:rPr>
                                <w:spacing w:val="-4"/>
                                <w:sz w:val="20"/>
                              </w:rPr>
                              <w:t>1448</w:t>
                            </w:r>
                          </w:p>
                        </w:tc>
                        <w:tc>
                          <w:tcPr>
                            <w:tcW w:w="927" w:type="dxa"/>
                          </w:tcPr>
                          <w:p>
                            <w:pPr>
                              <w:pStyle w:val="TableParagraph"/>
                              <w:spacing w:line="210" w:lineRule="exact"/>
                              <w:ind w:left="197"/>
                              <w:rPr>
                                <w:sz w:val="20"/>
                              </w:rPr>
                            </w:pPr>
                            <w:r>
                              <w:rPr>
                                <w:spacing w:val="-4"/>
                                <w:sz w:val="20"/>
                              </w:rPr>
                              <w:t>6939</w:t>
                            </w:r>
                          </w:p>
                        </w:tc>
                        <w:tc>
                          <w:tcPr>
                            <w:tcW w:w="922" w:type="dxa"/>
                          </w:tcPr>
                          <w:p>
                            <w:pPr>
                              <w:pStyle w:val="TableParagraph"/>
                              <w:spacing w:line="210" w:lineRule="exact"/>
                              <w:ind w:left="274"/>
                              <w:rPr>
                                <w:sz w:val="20"/>
                              </w:rPr>
                            </w:pPr>
                            <w:r>
                              <w:rPr>
                                <w:spacing w:val="-5"/>
                                <w:sz w:val="20"/>
                              </w:rPr>
                              <w:t>646</w:t>
                            </w:r>
                          </w:p>
                        </w:tc>
                        <w:tc>
                          <w:tcPr>
                            <w:tcW w:w="1029" w:type="dxa"/>
                          </w:tcPr>
                          <w:p>
                            <w:pPr>
                              <w:pStyle w:val="TableParagraph"/>
                              <w:spacing w:line="210" w:lineRule="exact"/>
                              <w:ind w:left="249"/>
                              <w:rPr>
                                <w:sz w:val="20"/>
                              </w:rPr>
                            </w:pPr>
                            <w:r>
                              <w:rPr>
                                <w:spacing w:val="-4"/>
                                <w:sz w:val="20"/>
                              </w:rPr>
                              <w:t>1285</w:t>
                            </w:r>
                          </w:p>
                        </w:tc>
                        <w:tc>
                          <w:tcPr>
                            <w:tcW w:w="900" w:type="dxa"/>
                          </w:tcPr>
                          <w:p>
                            <w:pPr>
                              <w:pStyle w:val="TableParagraph"/>
                              <w:spacing w:line="210" w:lineRule="exact"/>
                              <w:ind w:left="222"/>
                              <w:rPr>
                                <w:sz w:val="20"/>
                              </w:rPr>
                            </w:pPr>
                            <w:r>
                              <w:rPr>
                                <w:spacing w:val="-4"/>
                                <w:sz w:val="20"/>
                              </w:rPr>
                              <w:t>2399</w:t>
                            </w:r>
                          </w:p>
                        </w:tc>
                        <w:tc>
                          <w:tcPr>
                            <w:tcW w:w="878" w:type="dxa"/>
                          </w:tcPr>
                          <w:p>
                            <w:pPr>
                              <w:pStyle w:val="TableParagraph"/>
                              <w:spacing w:line="210" w:lineRule="exact"/>
                              <w:ind w:left="267"/>
                              <w:rPr>
                                <w:sz w:val="20"/>
                              </w:rPr>
                            </w:pPr>
                            <w:r>
                              <w:rPr>
                                <w:spacing w:val="-4"/>
                                <w:sz w:val="20"/>
                              </w:rPr>
                              <w:t>9972</w:t>
                            </w:r>
                          </w:p>
                        </w:tc>
                      </w:tr>
                      <w:tr>
                        <w:trPr>
                          <w:trHeight w:val="230" w:hRule="atLeast"/>
                        </w:trPr>
                        <w:tc>
                          <w:tcPr>
                            <w:tcW w:w="1231" w:type="dxa"/>
                          </w:tcPr>
                          <w:p>
                            <w:pPr>
                              <w:pStyle w:val="TableParagraph"/>
                              <w:spacing w:line="210" w:lineRule="exact"/>
                              <w:ind w:left="50"/>
                              <w:rPr>
                                <w:sz w:val="20"/>
                              </w:rPr>
                            </w:pPr>
                            <w:r>
                              <w:rPr>
                                <w:spacing w:val="-2"/>
                                <w:sz w:val="20"/>
                              </w:rPr>
                              <w:t>50,000</w:t>
                            </w:r>
                          </w:p>
                        </w:tc>
                        <w:tc>
                          <w:tcPr>
                            <w:tcW w:w="848" w:type="dxa"/>
                          </w:tcPr>
                          <w:p>
                            <w:pPr>
                              <w:pStyle w:val="TableParagraph"/>
                              <w:spacing w:line="210" w:lineRule="exact"/>
                              <w:ind w:right="324"/>
                              <w:jc w:val="right"/>
                              <w:rPr>
                                <w:sz w:val="20"/>
                              </w:rPr>
                            </w:pPr>
                            <w:r>
                              <w:rPr>
                                <w:spacing w:val="-5"/>
                                <w:sz w:val="20"/>
                              </w:rPr>
                              <w:t>381</w:t>
                            </w:r>
                          </w:p>
                        </w:tc>
                        <w:tc>
                          <w:tcPr>
                            <w:tcW w:w="1080" w:type="dxa"/>
                          </w:tcPr>
                          <w:p>
                            <w:pPr>
                              <w:pStyle w:val="TableParagraph"/>
                              <w:spacing w:line="210" w:lineRule="exact"/>
                              <w:ind w:left="320"/>
                              <w:rPr>
                                <w:sz w:val="20"/>
                              </w:rPr>
                            </w:pPr>
                            <w:r>
                              <w:rPr>
                                <w:spacing w:val="-5"/>
                                <w:sz w:val="20"/>
                              </w:rPr>
                              <w:t>772</w:t>
                            </w:r>
                          </w:p>
                        </w:tc>
                        <w:tc>
                          <w:tcPr>
                            <w:tcW w:w="948" w:type="dxa"/>
                          </w:tcPr>
                          <w:p>
                            <w:pPr>
                              <w:pStyle w:val="TableParagraph"/>
                              <w:spacing w:line="210" w:lineRule="exact"/>
                              <w:ind w:left="100" w:right="152"/>
                              <w:jc w:val="center"/>
                              <w:rPr>
                                <w:sz w:val="20"/>
                              </w:rPr>
                            </w:pPr>
                            <w:r>
                              <w:rPr>
                                <w:spacing w:val="-4"/>
                                <w:sz w:val="20"/>
                              </w:rPr>
                              <w:t>1491</w:t>
                            </w:r>
                          </w:p>
                        </w:tc>
                        <w:tc>
                          <w:tcPr>
                            <w:tcW w:w="927" w:type="dxa"/>
                          </w:tcPr>
                          <w:p>
                            <w:pPr>
                              <w:pStyle w:val="TableParagraph"/>
                              <w:spacing w:line="210" w:lineRule="exact"/>
                              <w:ind w:left="197"/>
                              <w:rPr>
                                <w:sz w:val="20"/>
                              </w:rPr>
                            </w:pPr>
                            <w:r>
                              <w:rPr>
                                <w:spacing w:val="-4"/>
                                <w:sz w:val="20"/>
                              </w:rPr>
                              <w:t>8056</w:t>
                            </w:r>
                          </w:p>
                        </w:tc>
                        <w:tc>
                          <w:tcPr>
                            <w:tcW w:w="922" w:type="dxa"/>
                          </w:tcPr>
                          <w:p>
                            <w:pPr>
                              <w:pStyle w:val="TableParagraph"/>
                              <w:spacing w:line="210" w:lineRule="exact"/>
                              <w:ind w:left="272"/>
                              <w:rPr>
                                <w:sz w:val="20"/>
                              </w:rPr>
                            </w:pPr>
                            <w:r>
                              <w:rPr>
                                <w:spacing w:val="-5"/>
                                <w:sz w:val="20"/>
                              </w:rPr>
                              <w:t>655</w:t>
                            </w:r>
                          </w:p>
                        </w:tc>
                        <w:tc>
                          <w:tcPr>
                            <w:tcW w:w="1029" w:type="dxa"/>
                          </w:tcPr>
                          <w:p>
                            <w:pPr>
                              <w:pStyle w:val="TableParagraph"/>
                              <w:spacing w:line="210" w:lineRule="exact"/>
                              <w:ind w:left="249"/>
                              <w:rPr>
                                <w:sz w:val="20"/>
                              </w:rPr>
                            </w:pPr>
                            <w:r>
                              <w:rPr>
                                <w:spacing w:val="-4"/>
                                <w:sz w:val="20"/>
                              </w:rPr>
                              <w:t>1318</w:t>
                            </w:r>
                          </w:p>
                        </w:tc>
                        <w:tc>
                          <w:tcPr>
                            <w:tcW w:w="900" w:type="dxa"/>
                          </w:tcPr>
                          <w:p>
                            <w:pPr>
                              <w:pStyle w:val="TableParagraph"/>
                              <w:spacing w:line="210" w:lineRule="exact"/>
                              <w:ind w:left="222"/>
                              <w:rPr>
                                <w:sz w:val="20"/>
                              </w:rPr>
                            </w:pPr>
                            <w:r>
                              <w:rPr>
                                <w:spacing w:val="-4"/>
                                <w:sz w:val="20"/>
                              </w:rPr>
                              <w:t>2520</w:t>
                            </w:r>
                          </w:p>
                        </w:tc>
                        <w:tc>
                          <w:tcPr>
                            <w:tcW w:w="878" w:type="dxa"/>
                          </w:tcPr>
                          <w:p>
                            <w:pPr>
                              <w:pStyle w:val="TableParagraph"/>
                              <w:spacing w:line="210" w:lineRule="exact"/>
                              <w:ind w:left="174"/>
                              <w:rPr>
                                <w:sz w:val="20"/>
                              </w:rPr>
                            </w:pPr>
                            <w:r>
                              <w:rPr>
                                <w:spacing w:val="-2"/>
                                <w:sz w:val="20"/>
                              </w:rPr>
                              <w:t>12455</w:t>
                            </w:r>
                          </w:p>
                        </w:tc>
                      </w:tr>
                      <w:tr>
                        <w:trPr>
                          <w:trHeight w:val="230" w:hRule="atLeast"/>
                        </w:trPr>
                        <w:tc>
                          <w:tcPr>
                            <w:tcW w:w="1231" w:type="dxa"/>
                          </w:tcPr>
                          <w:p>
                            <w:pPr>
                              <w:pStyle w:val="TableParagraph"/>
                              <w:spacing w:line="210" w:lineRule="exact"/>
                              <w:ind w:left="50"/>
                              <w:rPr>
                                <w:sz w:val="20"/>
                              </w:rPr>
                            </w:pPr>
                            <w:r>
                              <w:rPr>
                                <w:spacing w:val="-2"/>
                                <w:sz w:val="20"/>
                              </w:rPr>
                              <w:t>75,000</w:t>
                            </w:r>
                          </w:p>
                        </w:tc>
                        <w:tc>
                          <w:tcPr>
                            <w:tcW w:w="848" w:type="dxa"/>
                          </w:tcPr>
                          <w:p>
                            <w:pPr>
                              <w:pStyle w:val="TableParagraph"/>
                              <w:spacing w:line="210" w:lineRule="exact"/>
                              <w:ind w:right="324"/>
                              <w:jc w:val="right"/>
                              <w:rPr>
                                <w:sz w:val="20"/>
                              </w:rPr>
                            </w:pPr>
                            <w:r>
                              <w:rPr>
                                <w:spacing w:val="-5"/>
                                <w:sz w:val="20"/>
                              </w:rPr>
                              <w:t>382</w:t>
                            </w:r>
                          </w:p>
                        </w:tc>
                        <w:tc>
                          <w:tcPr>
                            <w:tcW w:w="1080" w:type="dxa"/>
                          </w:tcPr>
                          <w:p>
                            <w:pPr>
                              <w:pStyle w:val="TableParagraph"/>
                              <w:spacing w:line="210" w:lineRule="exact"/>
                              <w:ind w:left="320"/>
                              <w:rPr>
                                <w:sz w:val="20"/>
                              </w:rPr>
                            </w:pPr>
                            <w:r>
                              <w:rPr>
                                <w:spacing w:val="-5"/>
                                <w:sz w:val="20"/>
                              </w:rPr>
                              <w:t>776</w:t>
                            </w:r>
                          </w:p>
                        </w:tc>
                        <w:tc>
                          <w:tcPr>
                            <w:tcW w:w="948" w:type="dxa"/>
                          </w:tcPr>
                          <w:p>
                            <w:pPr>
                              <w:pStyle w:val="TableParagraph"/>
                              <w:spacing w:line="210" w:lineRule="exact"/>
                              <w:ind w:left="100" w:right="152"/>
                              <w:jc w:val="center"/>
                              <w:rPr>
                                <w:sz w:val="20"/>
                              </w:rPr>
                            </w:pPr>
                            <w:r>
                              <w:rPr>
                                <w:spacing w:val="-4"/>
                                <w:sz w:val="20"/>
                              </w:rPr>
                              <w:t>1506</w:t>
                            </w:r>
                          </w:p>
                        </w:tc>
                        <w:tc>
                          <w:tcPr>
                            <w:tcW w:w="927" w:type="dxa"/>
                          </w:tcPr>
                          <w:p>
                            <w:pPr>
                              <w:pStyle w:val="TableParagraph"/>
                              <w:spacing w:line="210" w:lineRule="exact"/>
                              <w:ind w:left="197"/>
                              <w:rPr>
                                <w:sz w:val="20"/>
                              </w:rPr>
                            </w:pPr>
                            <w:r>
                              <w:rPr>
                                <w:spacing w:val="-4"/>
                                <w:sz w:val="20"/>
                              </w:rPr>
                              <w:t>8514</w:t>
                            </w:r>
                          </w:p>
                        </w:tc>
                        <w:tc>
                          <w:tcPr>
                            <w:tcW w:w="922" w:type="dxa"/>
                          </w:tcPr>
                          <w:p>
                            <w:pPr>
                              <w:pStyle w:val="TableParagraph"/>
                              <w:spacing w:line="210" w:lineRule="exact"/>
                              <w:ind w:left="272"/>
                              <w:rPr>
                                <w:sz w:val="20"/>
                              </w:rPr>
                            </w:pPr>
                            <w:r>
                              <w:rPr>
                                <w:spacing w:val="-5"/>
                                <w:sz w:val="20"/>
                              </w:rPr>
                              <w:t>658</w:t>
                            </w:r>
                          </w:p>
                        </w:tc>
                        <w:tc>
                          <w:tcPr>
                            <w:tcW w:w="1029" w:type="dxa"/>
                          </w:tcPr>
                          <w:p>
                            <w:pPr>
                              <w:pStyle w:val="TableParagraph"/>
                              <w:spacing w:line="210" w:lineRule="exact"/>
                              <w:ind w:left="249"/>
                              <w:rPr>
                                <w:sz w:val="20"/>
                              </w:rPr>
                            </w:pPr>
                            <w:r>
                              <w:rPr>
                                <w:spacing w:val="-4"/>
                                <w:sz w:val="20"/>
                              </w:rPr>
                              <w:t>1330</w:t>
                            </w:r>
                          </w:p>
                        </w:tc>
                        <w:tc>
                          <w:tcPr>
                            <w:tcW w:w="900" w:type="dxa"/>
                          </w:tcPr>
                          <w:p>
                            <w:pPr>
                              <w:pStyle w:val="TableParagraph"/>
                              <w:spacing w:line="210" w:lineRule="exact"/>
                              <w:ind w:left="222"/>
                              <w:rPr>
                                <w:sz w:val="20"/>
                              </w:rPr>
                            </w:pPr>
                            <w:r>
                              <w:rPr>
                                <w:spacing w:val="-4"/>
                                <w:sz w:val="20"/>
                              </w:rPr>
                              <w:t>2563</w:t>
                            </w:r>
                          </w:p>
                        </w:tc>
                        <w:tc>
                          <w:tcPr>
                            <w:tcW w:w="878" w:type="dxa"/>
                          </w:tcPr>
                          <w:p>
                            <w:pPr>
                              <w:pStyle w:val="TableParagraph"/>
                              <w:spacing w:line="210" w:lineRule="exact"/>
                              <w:ind w:left="174"/>
                              <w:rPr>
                                <w:sz w:val="20"/>
                              </w:rPr>
                            </w:pPr>
                            <w:r>
                              <w:rPr>
                                <w:spacing w:val="-2"/>
                                <w:sz w:val="20"/>
                              </w:rPr>
                              <w:t>13583</w:t>
                            </w:r>
                          </w:p>
                        </w:tc>
                      </w:tr>
                      <w:tr>
                        <w:trPr>
                          <w:trHeight w:val="230" w:hRule="atLeast"/>
                        </w:trPr>
                        <w:tc>
                          <w:tcPr>
                            <w:tcW w:w="1231" w:type="dxa"/>
                          </w:tcPr>
                          <w:p>
                            <w:pPr>
                              <w:pStyle w:val="TableParagraph"/>
                              <w:spacing w:line="210" w:lineRule="exact"/>
                              <w:ind w:left="50"/>
                              <w:rPr>
                                <w:sz w:val="20"/>
                              </w:rPr>
                            </w:pPr>
                            <w:r>
                              <w:rPr>
                                <w:spacing w:val="-2"/>
                                <w:sz w:val="20"/>
                              </w:rPr>
                              <w:t>100,000</w:t>
                            </w:r>
                          </w:p>
                        </w:tc>
                        <w:tc>
                          <w:tcPr>
                            <w:tcW w:w="848" w:type="dxa"/>
                          </w:tcPr>
                          <w:p>
                            <w:pPr>
                              <w:pStyle w:val="TableParagraph"/>
                              <w:spacing w:line="210" w:lineRule="exact"/>
                              <w:ind w:right="324"/>
                              <w:jc w:val="right"/>
                              <w:rPr>
                                <w:sz w:val="20"/>
                              </w:rPr>
                            </w:pPr>
                            <w:r>
                              <w:rPr>
                                <w:spacing w:val="-5"/>
                                <w:sz w:val="20"/>
                              </w:rPr>
                              <w:t>383</w:t>
                            </w:r>
                          </w:p>
                        </w:tc>
                        <w:tc>
                          <w:tcPr>
                            <w:tcW w:w="1080" w:type="dxa"/>
                          </w:tcPr>
                          <w:p>
                            <w:pPr>
                              <w:pStyle w:val="TableParagraph"/>
                              <w:spacing w:line="210" w:lineRule="exact"/>
                              <w:ind w:left="320"/>
                              <w:rPr>
                                <w:sz w:val="20"/>
                              </w:rPr>
                            </w:pPr>
                            <w:r>
                              <w:rPr>
                                <w:spacing w:val="-5"/>
                                <w:sz w:val="20"/>
                              </w:rPr>
                              <w:t>778</w:t>
                            </w:r>
                          </w:p>
                        </w:tc>
                        <w:tc>
                          <w:tcPr>
                            <w:tcW w:w="948" w:type="dxa"/>
                          </w:tcPr>
                          <w:p>
                            <w:pPr>
                              <w:pStyle w:val="TableParagraph"/>
                              <w:spacing w:line="210" w:lineRule="exact"/>
                              <w:ind w:left="100" w:right="152"/>
                              <w:jc w:val="center"/>
                              <w:rPr>
                                <w:sz w:val="20"/>
                              </w:rPr>
                            </w:pPr>
                            <w:r>
                              <w:rPr>
                                <w:spacing w:val="-4"/>
                                <w:sz w:val="20"/>
                              </w:rPr>
                              <w:t>1513</w:t>
                            </w:r>
                          </w:p>
                        </w:tc>
                        <w:tc>
                          <w:tcPr>
                            <w:tcW w:w="927" w:type="dxa"/>
                          </w:tcPr>
                          <w:p>
                            <w:pPr>
                              <w:pStyle w:val="TableParagraph"/>
                              <w:spacing w:line="210" w:lineRule="exact"/>
                              <w:ind w:left="197"/>
                              <w:rPr>
                                <w:sz w:val="20"/>
                              </w:rPr>
                            </w:pPr>
                            <w:r>
                              <w:rPr>
                                <w:spacing w:val="-4"/>
                                <w:sz w:val="20"/>
                              </w:rPr>
                              <w:t>8762</w:t>
                            </w:r>
                          </w:p>
                        </w:tc>
                        <w:tc>
                          <w:tcPr>
                            <w:tcW w:w="922" w:type="dxa"/>
                          </w:tcPr>
                          <w:p>
                            <w:pPr>
                              <w:pStyle w:val="TableParagraph"/>
                              <w:spacing w:line="210" w:lineRule="exact"/>
                              <w:ind w:left="272"/>
                              <w:rPr>
                                <w:sz w:val="20"/>
                              </w:rPr>
                            </w:pPr>
                            <w:r>
                              <w:rPr>
                                <w:spacing w:val="-5"/>
                                <w:sz w:val="20"/>
                              </w:rPr>
                              <w:t>659</w:t>
                            </w:r>
                          </w:p>
                        </w:tc>
                        <w:tc>
                          <w:tcPr>
                            <w:tcW w:w="1029" w:type="dxa"/>
                          </w:tcPr>
                          <w:p>
                            <w:pPr>
                              <w:pStyle w:val="TableParagraph"/>
                              <w:spacing w:line="210" w:lineRule="exact"/>
                              <w:ind w:left="249"/>
                              <w:rPr>
                                <w:sz w:val="20"/>
                              </w:rPr>
                            </w:pPr>
                            <w:r>
                              <w:rPr>
                                <w:spacing w:val="-4"/>
                                <w:sz w:val="20"/>
                              </w:rPr>
                              <w:t>1336</w:t>
                            </w:r>
                          </w:p>
                        </w:tc>
                        <w:tc>
                          <w:tcPr>
                            <w:tcW w:w="900" w:type="dxa"/>
                          </w:tcPr>
                          <w:p>
                            <w:pPr>
                              <w:pStyle w:val="TableParagraph"/>
                              <w:spacing w:line="210" w:lineRule="exact"/>
                              <w:ind w:left="222"/>
                              <w:rPr>
                                <w:sz w:val="20"/>
                              </w:rPr>
                            </w:pPr>
                            <w:r>
                              <w:rPr>
                                <w:spacing w:val="-4"/>
                                <w:sz w:val="20"/>
                              </w:rPr>
                              <w:t>2585</w:t>
                            </w:r>
                          </w:p>
                        </w:tc>
                        <w:tc>
                          <w:tcPr>
                            <w:tcW w:w="878" w:type="dxa"/>
                          </w:tcPr>
                          <w:p>
                            <w:pPr>
                              <w:pStyle w:val="TableParagraph"/>
                              <w:spacing w:line="210" w:lineRule="exact"/>
                              <w:ind w:left="174"/>
                              <w:rPr>
                                <w:sz w:val="20"/>
                              </w:rPr>
                            </w:pPr>
                            <w:r>
                              <w:rPr>
                                <w:spacing w:val="-2"/>
                                <w:sz w:val="20"/>
                              </w:rPr>
                              <w:t>14227</w:t>
                            </w:r>
                          </w:p>
                        </w:tc>
                      </w:tr>
                      <w:tr>
                        <w:trPr>
                          <w:trHeight w:val="230" w:hRule="atLeast"/>
                        </w:trPr>
                        <w:tc>
                          <w:tcPr>
                            <w:tcW w:w="1231" w:type="dxa"/>
                          </w:tcPr>
                          <w:p>
                            <w:pPr>
                              <w:pStyle w:val="TableParagraph"/>
                              <w:spacing w:line="211" w:lineRule="exact"/>
                              <w:ind w:left="50"/>
                              <w:rPr>
                                <w:sz w:val="20"/>
                              </w:rPr>
                            </w:pPr>
                            <w:r>
                              <w:rPr>
                                <w:spacing w:val="-2"/>
                                <w:sz w:val="20"/>
                              </w:rPr>
                              <w:t>250,000</w:t>
                            </w:r>
                          </w:p>
                        </w:tc>
                        <w:tc>
                          <w:tcPr>
                            <w:tcW w:w="848" w:type="dxa"/>
                          </w:tcPr>
                          <w:p>
                            <w:pPr>
                              <w:pStyle w:val="TableParagraph"/>
                              <w:spacing w:line="211" w:lineRule="exact"/>
                              <w:ind w:right="322"/>
                              <w:jc w:val="right"/>
                              <w:rPr>
                                <w:sz w:val="20"/>
                              </w:rPr>
                            </w:pPr>
                            <w:r>
                              <w:rPr>
                                <w:spacing w:val="-5"/>
                                <w:sz w:val="20"/>
                              </w:rPr>
                              <w:t>384</w:t>
                            </w:r>
                          </w:p>
                        </w:tc>
                        <w:tc>
                          <w:tcPr>
                            <w:tcW w:w="1080" w:type="dxa"/>
                          </w:tcPr>
                          <w:p>
                            <w:pPr>
                              <w:pStyle w:val="TableParagraph"/>
                              <w:spacing w:line="211" w:lineRule="exact"/>
                              <w:ind w:left="322"/>
                              <w:rPr>
                                <w:sz w:val="20"/>
                              </w:rPr>
                            </w:pPr>
                            <w:r>
                              <w:rPr>
                                <w:spacing w:val="-5"/>
                                <w:sz w:val="20"/>
                              </w:rPr>
                              <w:t>782</w:t>
                            </w:r>
                          </w:p>
                        </w:tc>
                        <w:tc>
                          <w:tcPr>
                            <w:tcW w:w="948" w:type="dxa"/>
                          </w:tcPr>
                          <w:p>
                            <w:pPr>
                              <w:pStyle w:val="TableParagraph"/>
                              <w:spacing w:line="211" w:lineRule="exact"/>
                              <w:ind w:left="100" w:right="152"/>
                              <w:jc w:val="center"/>
                              <w:rPr>
                                <w:sz w:val="20"/>
                              </w:rPr>
                            </w:pPr>
                            <w:r>
                              <w:rPr>
                                <w:spacing w:val="-4"/>
                                <w:sz w:val="20"/>
                              </w:rPr>
                              <w:t>1527</w:t>
                            </w:r>
                          </w:p>
                        </w:tc>
                        <w:tc>
                          <w:tcPr>
                            <w:tcW w:w="927" w:type="dxa"/>
                          </w:tcPr>
                          <w:p>
                            <w:pPr>
                              <w:pStyle w:val="TableParagraph"/>
                              <w:spacing w:line="211" w:lineRule="exact"/>
                              <w:ind w:left="197"/>
                              <w:rPr>
                                <w:sz w:val="20"/>
                              </w:rPr>
                            </w:pPr>
                            <w:r>
                              <w:rPr>
                                <w:spacing w:val="-4"/>
                                <w:sz w:val="20"/>
                              </w:rPr>
                              <w:t>9248</w:t>
                            </w:r>
                          </w:p>
                        </w:tc>
                        <w:tc>
                          <w:tcPr>
                            <w:tcW w:w="922" w:type="dxa"/>
                          </w:tcPr>
                          <w:p>
                            <w:pPr>
                              <w:pStyle w:val="TableParagraph"/>
                              <w:spacing w:line="211" w:lineRule="exact"/>
                              <w:ind w:left="272"/>
                              <w:rPr>
                                <w:sz w:val="20"/>
                              </w:rPr>
                            </w:pPr>
                            <w:r>
                              <w:rPr>
                                <w:spacing w:val="-5"/>
                                <w:sz w:val="20"/>
                              </w:rPr>
                              <w:t>662</w:t>
                            </w:r>
                          </w:p>
                        </w:tc>
                        <w:tc>
                          <w:tcPr>
                            <w:tcW w:w="1029" w:type="dxa"/>
                          </w:tcPr>
                          <w:p>
                            <w:pPr>
                              <w:pStyle w:val="TableParagraph"/>
                              <w:spacing w:line="211" w:lineRule="exact"/>
                              <w:ind w:left="249"/>
                              <w:rPr>
                                <w:sz w:val="20"/>
                              </w:rPr>
                            </w:pPr>
                            <w:r>
                              <w:rPr>
                                <w:spacing w:val="-4"/>
                                <w:sz w:val="20"/>
                              </w:rPr>
                              <w:t>1347</w:t>
                            </w:r>
                          </w:p>
                        </w:tc>
                        <w:tc>
                          <w:tcPr>
                            <w:tcW w:w="900" w:type="dxa"/>
                          </w:tcPr>
                          <w:p>
                            <w:pPr>
                              <w:pStyle w:val="TableParagraph"/>
                              <w:spacing w:line="211" w:lineRule="exact"/>
                              <w:ind w:left="222"/>
                              <w:rPr>
                                <w:sz w:val="20"/>
                              </w:rPr>
                            </w:pPr>
                            <w:r>
                              <w:rPr>
                                <w:spacing w:val="-4"/>
                                <w:sz w:val="20"/>
                              </w:rPr>
                              <w:t>2626</w:t>
                            </w:r>
                          </w:p>
                        </w:tc>
                        <w:tc>
                          <w:tcPr>
                            <w:tcW w:w="878" w:type="dxa"/>
                          </w:tcPr>
                          <w:p>
                            <w:pPr>
                              <w:pStyle w:val="TableParagraph"/>
                              <w:spacing w:line="211" w:lineRule="exact"/>
                              <w:ind w:left="174"/>
                              <w:rPr>
                                <w:sz w:val="20"/>
                              </w:rPr>
                            </w:pPr>
                            <w:r>
                              <w:rPr>
                                <w:spacing w:val="-2"/>
                                <w:sz w:val="20"/>
                              </w:rPr>
                              <w:t>15555</w:t>
                            </w:r>
                          </w:p>
                        </w:tc>
                      </w:tr>
                      <w:tr>
                        <w:trPr>
                          <w:trHeight w:val="230" w:hRule="atLeast"/>
                        </w:trPr>
                        <w:tc>
                          <w:tcPr>
                            <w:tcW w:w="1231" w:type="dxa"/>
                          </w:tcPr>
                          <w:p>
                            <w:pPr>
                              <w:pStyle w:val="TableParagraph"/>
                              <w:spacing w:line="211" w:lineRule="exact"/>
                              <w:ind w:left="50"/>
                              <w:rPr>
                                <w:sz w:val="20"/>
                              </w:rPr>
                            </w:pPr>
                            <w:r>
                              <w:rPr>
                                <w:spacing w:val="-2"/>
                                <w:sz w:val="20"/>
                              </w:rPr>
                              <w:t>500,000</w:t>
                            </w:r>
                          </w:p>
                        </w:tc>
                        <w:tc>
                          <w:tcPr>
                            <w:tcW w:w="848" w:type="dxa"/>
                          </w:tcPr>
                          <w:p>
                            <w:pPr>
                              <w:pStyle w:val="TableParagraph"/>
                              <w:spacing w:line="211" w:lineRule="exact"/>
                              <w:ind w:right="324"/>
                              <w:jc w:val="right"/>
                              <w:rPr>
                                <w:sz w:val="20"/>
                              </w:rPr>
                            </w:pPr>
                            <w:r>
                              <w:rPr>
                                <w:spacing w:val="-5"/>
                                <w:sz w:val="20"/>
                              </w:rPr>
                              <w:t>384</w:t>
                            </w:r>
                          </w:p>
                        </w:tc>
                        <w:tc>
                          <w:tcPr>
                            <w:tcW w:w="1080" w:type="dxa"/>
                          </w:tcPr>
                          <w:p>
                            <w:pPr>
                              <w:pStyle w:val="TableParagraph"/>
                              <w:spacing w:line="211" w:lineRule="exact"/>
                              <w:ind w:left="320"/>
                              <w:rPr>
                                <w:sz w:val="20"/>
                              </w:rPr>
                            </w:pPr>
                            <w:r>
                              <w:rPr>
                                <w:spacing w:val="-5"/>
                                <w:sz w:val="20"/>
                              </w:rPr>
                              <w:t>783</w:t>
                            </w:r>
                          </w:p>
                        </w:tc>
                        <w:tc>
                          <w:tcPr>
                            <w:tcW w:w="948" w:type="dxa"/>
                          </w:tcPr>
                          <w:p>
                            <w:pPr>
                              <w:pStyle w:val="TableParagraph"/>
                              <w:spacing w:line="211" w:lineRule="exact"/>
                              <w:ind w:left="100" w:right="152"/>
                              <w:jc w:val="center"/>
                              <w:rPr>
                                <w:sz w:val="20"/>
                              </w:rPr>
                            </w:pPr>
                            <w:r>
                              <w:rPr>
                                <w:spacing w:val="-4"/>
                                <w:sz w:val="20"/>
                              </w:rPr>
                              <w:t>1532</w:t>
                            </w:r>
                          </w:p>
                        </w:tc>
                        <w:tc>
                          <w:tcPr>
                            <w:tcW w:w="927" w:type="dxa"/>
                          </w:tcPr>
                          <w:p>
                            <w:pPr>
                              <w:pStyle w:val="TableParagraph"/>
                              <w:spacing w:line="211" w:lineRule="exact"/>
                              <w:ind w:left="197"/>
                              <w:rPr>
                                <w:sz w:val="20"/>
                              </w:rPr>
                            </w:pPr>
                            <w:r>
                              <w:rPr>
                                <w:spacing w:val="-4"/>
                                <w:sz w:val="20"/>
                              </w:rPr>
                              <w:t>9423</w:t>
                            </w:r>
                          </w:p>
                        </w:tc>
                        <w:tc>
                          <w:tcPr>
                            <w:tcW w:w="922" w:type="dxa"/>
                          </w:tcPr>
                          <w:p>
                            <w:pPr>
                              <w:pStyle w:val="TableParagraph"/>
                              <w:spacing w:line="211" w:lineRule="exact"/>
                              <w:ind w:left="272"/>
                              <w:rPr>
                                <w:sz w:val="20"/>
                              </w:rPr>
                            </w:pPr>
                            <w:r>
                              <w:rPr>
                                <w:spacing w:val="-5"/>
                                <w:sz w:val="20"/>
                              </w:rPr>
                              <w:t>663</w:t>
                            </w:r>
                          </w:p>
                        </w:tc>
                        <w:tc>
                          <w:tcPr>
                            <w:tcW w:w="1029" w:type="dxa"/>
                          </w:tcPr>
                          <w:p>
                            <w:pPr>
                              <w:pStyle w:val="TableParagraph"/>
                              <w:spacing w:line="211" w:lineRule="exact"/>
                              <w:ind w:left="249"/>
                              <w:rPr>
                                <w:sz w:val="20"/>
                              </w:rPr>
                            </w:pPr>
                            <w:r>
                              <w:rPr>
                                <w:spacing w:val="-4"/>
                                <w:sz w:val="20"/>
                              </w:rPr>
                              <w:t>1350</w:t>
                            </w:r>
                          </w:p>
                        </w:tc>
                        <w:tc>
                          <w:tcPr>
                            <w:tcW w:w="900" w:type="dxa"/>
                          </w:tcPr>
                          <w:p>
                            <w:pPr>
                              <w:pStyle w:val="TableParagraph"/>
                              <w:spacing w:line="211" w:lineRule="exact"/>
                              <w:ind w:left="222"/>
                              <w:rPr>
                                <w:sz w:val="20"/>
                              </w:rPr>
                            </w:pPr>
                            <w:r>
                              <w:rPr>
                                <w:spacing w:val="-4"/>
                                <w:sz w:val="20"/>
                              </w:rPr>
                              <w:t>2640</w:t>
                            </w:r>
                          </w:p>
                        </w:tc>
                        <w:tc>
                          <w:tcPr>
                            <w:tcW w:w="878" w:type="dxa"/>
                          </w:tcPr>
                          <w:p>
                            <w:pPr>
                              <w:pStyle w:val="TableParagraph"/>
                              <w:spacing w:line="211" w:lineRule="exact"/>
                              <w:ind w:left="174"/>
                              <w:rPr>
                                <w:sz w:val="20"/>
                              </w:rPr>
                            </w:pPr>
                            <w:r>
                              <w:rPr>
                                <w:spacing w:val="-2"/>
                                <w:sz w:val="20"/>
                              </w:rPr>
                              <w:t>16055</w:t>
                            </w:r>
                          </w:p>
                        </w:tc>
                      </w:tr>
                      <w:tr>
                        <w:trPr>
                          <w:trHeight w:val="230" w:hRule="atLeast"/>
                        </w:trPr>
                        <w:tc>
                          <w:tcPr>
                            <w:tcW w:w="1231" w:type="dxa"/>
                          </w:tcPr>
                          <w:p>
                            <w:pPr>
                              <w:pStyle w:val="TableParagraph"/>
                              <w:spacing w:line="210" w:lineRule="exact"/>
                              <w:ind w:left="50"/>
                              <w:rPr>
                                <w:sz w:val="20"/>
                              </w:rPr>
                            </w:pPr>
                            <w:r>
                              <w:rPr>
                                <w:spacing w:val="-2"/>
                                <w:sz w:val="20"/>
                              </w:rPr>
                              <w:t>1,000,000</w:t>
                            </w:r>
                          </w:p>
                        </w:tc>
                        <w:tc>
                          <w:tcPr>
                            <w:tcW w:w="848" w:type="dxa"/>
                          </w:tcPr>
                          <w:p>
                            <w:pPr>
                              <w:pStyle w:val="TableParagraph"/>
                              <w:spacing w:line="210" w:lineRule="exact"/>
                              <w:ind w:right="323"/>
                              <w:jc w:val="right"/>
                              <w:rPr>
                                <w:sz w:val="20"/>
                              </w:rPr>
                            </w:pPr>
                            <w:r>
                              <w:rPr>
                                <w:spacing w:val="-5"/>
                                <w:sz w:val="20"/>
                              </w:rPr>
                              <w:t>384</w:t>
                            </w:r>
                          </w:p>
                        </w:tc>
                        <w:tc>
                          <w:tcPr>
                            <w:tcW w:w="1080" w:type="dxa"/>
                          </w:tcPr>
                          <w:p>
                            <w:pPr>
                              <w:pStyle w:val="TableParagraph"/>
                              <w:spacing w:line="210" w:lineRule="exact"/>
                              <w:ind w:left="323"/>
                              <w:rPr>
                                <w:sz w:val="20"/>
                              </w:rPr>
                            </w:pPr>
                            <w:r>
                              <w:rPr>
                                <w:spacing w:val="-5"/>
                                <w:sz w:val="20"/>
                              </w:rPr>
                              <w:t>783</w:t>
                            </w:r>
                          </w:p>
                        </w:tc>
                        <w:tc>
                          <w:tcPr>
                            <w:tcW w:w="948" w:type="dxa"/>
                          </w:tcPr>
                          <w:p>
                            <w:pPr>
                              <w:pStyle w:val="TableParagraph"/>
                              <w:spacing w:line="210" w:lineRule="exact"/>
                              <w:ind w:left="100" w:right="152"/>
                              <w:jc w:val="center"/>
                              <w:rPr>
                                <w:sz w:val="20"/>
                              </w:rPr>
                            </w:pPr>
                            <w:r>
                              <w:rPr>
                                <w:spacing w:val="-4"/>
                                <w:sz w:val="20"/>
                              </w:rPr>
                              <w:t>1534</w:t>
                            </w:r>
                          </w:p>
                        </w:tc>
                        <w:tc>
                          <w:tcPr>
                            <w:tcW w:w="927" w:type="dxa"/>
                          </w:tcPr>
                          <w:p>
                            <w:pPr>
                              <w:pStyle w:val="TableParagraph"/>
                              <w:spacing w:line="210" w:lineRule="exact"/>
                              <w:ind w:left="197"/>
                              <w:rPr>
                                <w:sz w:val="20"/>
                              </w:rPr>
                            </w:pPr>
                            <w:r>
                              <w:rPr>
                                <w:spacing w:val="-4"/>
                                <w:sz w:val="20"/>
                              </w:rPr>
                              <w:t>9512</w:t>
                            </w:r>
                          </w:p>
                        </w:tc>
                        <w:tc>
                          <w:tcPr>
                            <w:tcW w:w="922" w:type="dxa"/>
                          </w:tcPr>
                          <w:p>
                            <w:pPr>
                              <w:pStyle w:val="TableParagraph"/>
                              <w:spacing w:line="210" w:lineRule="exact"/>
                              <w:ind w:left="272"/>
                              <w:rPr>
                                <w:sz w:val="20"/>
                              </w:rPr>
                            </w:pPr>
                            <w:r>
                              <w:rPr>
                                <w:spacing w:val="-5"/>
                                <w:sz w:val="20"/>
                              </w:rPr>
                              <w:t>663</w:t>
                            </w:r>
                          </w:p>
                        </w:tc>
                        <w:tc>
                          <w:tcPr>
                            <w:tcW w:w="1029" w:type="dxa"/>
                          </w:tcPr>
                          <w:p>
                            <w:pPr>
                              <w:pStyle w:val="TableParagraph"/>
                              <w:spacing w:line="210" w:lineRule="exact"/>
                              <w:ind w:left="249"/>
                              <w:rPr>
                                <w:sz w:val="20"/>
                              </w:rPr>
                            </w:pPr>
                            <w:r>
                              <w:rPr>
                                <w:spacing w:val="-4"/>
                                <w:sz w:val="20"/>
                              </w:rPr>
                              <w:t>1352</w:t>
                            </w:r>
                          </w:p>
                        </w:tc>
                        <w:tc>
                          <w:tcPr>
                            <w:tcW w:w="900" w:type="dxa"/>
                          </w:tcPr>
                          <w:p>
                            <w:pPr>
                              <w:pStyle w:val="TableParagraph"/>
                              <w:spacing w:line="210" w:lineRule="exact"/>
                              <w:ind w:left="222"/>
                              <w:rPr>
                                <w:sz w:val="20"/>
                              </w:rPr>
                            </w:pPr>
                            <w:r>
                              <w:rPr>
                                <w:spacing w:val="-4"/>
                                <w:sz w:val="20"/>
                              </w:rPr>
                              <w:t>2647</w:t>
                            </w:r>
                          </w:p>
                        </w:tc>
                        <w:tc>
                          <w:tcPr>
                            <w:tcW w:w="878" w:type="dxa"/>
                          </w:tcPr>
                          <w:p>
                            <w:pPr>
                              <w:pStyle w:val="TableParagraph"/>
                              <w:spacing w:line="210" w:lineRule="exact"/>
                              <w:ind w:left="174"/>
                              <w:rPr>
                                <w:sz w:val="20"/>
                              </w:rPr>
                            </w:pPr>
                            <w:r>
                              <w:rPr>
                                <w:spacing w:val="-2"/>
                                <w:sz w:val="20"/>
                              </w:rPr>
                              <w:t>16317</w:t>
                            </w:r>
                          </w:p>
                        </w:tc>
                      </w:tr>
                      <w:tr>
                        <w:trPr>
                          <w:trHeight w:val="228" w:hRule="atLeast"/>
                        </w:trPr>
                        <w:tc>
                          <w:tcPr>
                            <w:tcW w:w="1231" w:type="dxa"/>
                          </w:tcPr>
                          <w:p>
                            <w:pPr>
                              <w:pStyle w:val="TableParagraph"/>
                              <w:spacing w:line="208" w:lineRule="exact"/>
                              <w:ind w:left="50"/>
                              <w:rPr>
                                <w:sz w:val="20"/>
                              </w:rPr>
                            </w:pPr>
                            <w:r>
                              <w:rPr>
                                <w:spacing w:val="-2"/>
                                <w:sz w:val="20"/>
                              </w:rPr>
                              <w:t>2,500,000</w:t>
                            </w:r>
                          </w:p>
                        </w:tc>
                        <w:tc>
                          <w:tcPr>
                            <w:tcW w:w="848" w:type="dxa"/>
                          </w:tcPr>
                          <w:p>
                            <w:pPr>
                              <w:pStyle w:val="TableParagraph"/>
                              <w:spacing w:line="208" w:lineRule="exact"/>
                              <w:ind w:right="324"/>
                              <w:jc w:val="right"/>
                              <w:rPr>
                                <w:sz w:val="20"/>
                              </w:rPr>
                            </w:pPr>
                            <w:r>
                              <w:rPr>
                                <w:spacing w:val="-5"/>
                                <w:sz w:val="20"/>
                              </w:rPr>
                              <w:t>384</w:t>
                            </w:r>
                          </w:p>
                        </w:tc>
                        <w:tc>
                          <w:tcPr>
                            <w:tcW w:w="1080" w:type="dxa"/>
                          </w:tcPr>
                          <w:p>
                            <w:pPr>
                              <w:pStyle w:val="TableParagraph"/>
                              <w:spacing w:line="208" w:lineRule="exact"/>
                              <w:ind w:left="323"/>
                              <w:rPr>
                                <w:sz w:val="20"/>
                              </w:rPr>
                            </w:pPr>
                            <w:r>
                              <w:rPr>
                                <w:spacing w:val="-5"/>
                                <w:sz w:val="20"/>
                              </w:rPr>
                              <w:t>784</w:t>
                            </w:r>
                          </w:p>
                        </w:tc>
                        <w:tc>
                          <w:tcPr>
                            <w:tcW w:w="948" w:type="dxa"/>
                          </w:tcPr>
                          <w:p>
                            <w:pPr>
                              <w:pStyle w:val="TableParagraph"/>
                              <w:spacing w:line="208" w:lineRule="exact"/>
                              <w:ind w:left="100" w:right="152"/>
                              <w:jc w:val="center"/>
                              <w:rPr>
                                <w:sz w:val="20"/>
                              </w:rPr>
                            </w:pPr>
                            <w:r>
                              <w:rPr>
                                <w:spacing w:val="-4"/>
                                <w:sz w:val="20"/>
                              </w:rPr>
                              <w:t>1536</w:t>
                            </w:r>
                          </w:p>
                        </w:tc>
                        <w:tc>
                          <w:tcPr>
                            <w:tcW w:w="927" w:type="dxa"/>
                          </w:tcPr>
                          <w:p>
                            <w:pPr>
                              <w:pStyle w:val="TableParagraph"/>
                              <w:spacing w:line="208" w:lineRule="exact"/>
                              <w:ind w:left="197"/>
                              <w:rPr>
                                <w:sz w:val="20"/>
                              </w:rPr>
                            </w:pPr>
                            <w:r>
                              <w:rPr>
                                <w:spacing w:val="-4"/>
                                <w:sz w:val="20"/>
                              </w:rPr>
                              <w:t>9567</w:t>
                            </w:r>
                          </w:p>
                        </w:tc>
                        <w:tc>
                          <w:tcPr>
                            <w:tcW w:w="922" w:type="dxa"/>
                          </w:tcPr>
                          <w:p>
                            <w:pPr>
                              <w:pStyle w:val="TableParagraph"/>
                              <w:spacing w:line="208" w:lineRule="exact"/>
                              <w:ind w:left="272"/>
                              <w:rPr>
                                <w:sz w:val="20"/>
                              </w:rPr>
                            </w:pPr>
                            <w:r>
                              <w:rPr>
                                <w:spacing w:val="-5"/>
                                <w:sz w:val="20"/>
                              </w:rPr>
                              <w:t>663</w:t>
                            </w:r>
                          </w:p>
                        </w:tc>
                        <w:tc>
                          <w:tcPr>
                            <w:tcW w:w="1029" w:type="dxa"/>
                          </w:tcPr>
                          <w:p>
                            <w:pPr>
                              <w:pStyle w:val="TableParagraph"/>
                              <w:spacing w:line="208" w:lineRule="exact"/>
                              <w:ind w:left="249"/>
                              <w:rPr>
                                <w:sz w:val="20"/>
                              </w:rPr>
                            </w:pPr>
                            <w:r>
                              <w:rPr>
                                <w:spacing w:val="-4"/>
                                <w:sz w:val="20"/>
                              </w:rPr>
                              <w:t>1353</w:t>
                            </w:r>
                          </w:p>
                        </w:tc>
                        <w:tc>
                          <w:tcPr>
                            <w:tcW w:w="900" w:type="dxa"/>
                          </w:tcPr>
                          <w:p>
                            <w:pPr>
                              <w:pStyle w:val="TableParagraph"/>
                              <w:spacing w:line="208" w:lineRule="exact"/>
                              <w:ind w:left="222"/>
                              <w:rPr>
                                <w:sz w:val="20"/>
                              </w:rPr>
                            </w:pPr>
                            <w:r>
                              <w:rPr>
                                <w:spacing w:val="-4"/>
                                <w:sz w:val="20"/>
                              </w:rPr>
                              <w:t>2651</w:t>
                            </w:r>
                          </w:p>
                        </w:tc>
                        <w:tc>
                          <w:tcPr>
                            <w:tcW w:w="878" w:type="dxa"/>
                          </w:tcPr>
                          <w:p>
                            <w:pPr>
                              <w:pStyle w:val="TableParagraph"/>
                              <w:spacing w:line="208" w:lineRule="exact"/>
                              <w:ind w:left="174"/>
                              <w:rPr>
                                <w:sz w:val="20"/>
                              </w:rPr>
                            </w:pPr>
                            <w:r>
                              <w:rPr>
                                <w:spacing w:val="-2"/>
                                <w:sz w:val="20"/>
                              </w:rPr>
                              <w:t>16478</w:t>
                            </w:r>
                          </w:p>
                        </w:tc>
                      </w:tr>
                      <w:tr>
                        <w:trPr>
                          <w:trHeight w:val="228" w:hRule="atLeast"/>
                        </w:trPr>
                        <w:tc>
                          <w:tcPr>
                            <w:tcW w:w="1231" w:type="dxa"/>
                          </w:tcPr>
                          <w:p>
                            <w:pPr>
                              <w:pStyle w:val="TableParagraph"/>
                              <w:spacing w:line="208" w:lineRule="exact"/>
                              <w:ind w:left="50"/>
                              <w:rPr>
                                <w:sz w:val="20"/>
                              </w:rPr>
                            </w:pPr>
                            <w:r>
                              <w:rPr>
                                <w:spacing w:val="-2"/>
                                <w:sz w:val="20"/>
                              </w:rPr>
                              <w:t>10,000,000</w:t>
                            </w:r>
                          </w:p>
                        </w:tc>
                        <w:tc>
                          <w:tcPr>
                            <w:tcW w:w="848" w:type="dxa"/>
                          </w:tcPr>
                          <w:p>
                            <w:pPr>
                              <w:pStyle w:val="TableParagraph"/>
                              <w:spacing w:line="208" w:lineRule="exact"/>
                              <w:ind w:right="324"/>
                              <w:jc w:val="right"/>
                              <w:rPr>
                                <w:sz w:val="20"/>
                              </w:rPr>
                            </w:pPr>
                            <w:r>
                              <w:rPr>
                                <w:spacing w:val="-5"/>
                                <w:sz w:val="20"/>
                              </w:rPr>
                              <w:t>384</w:t>
                            </w:r>
                          </w:p>
                        </w:tc>
                        <w:tc>
                          <w:tcPr>
                            <w:tcW w:w="1080" w:type="dxa"/>
                          </w:tcPr>
                          <w:p>
                            <w:pPr>
                              <w:pStyle w:val="TableParagraph"/>
                              <w:spacing w:line="208" w:lineRule="exact"/>
                              <w:ind w:left="323"/>
                              <w:rPr>
                                <w:sz w:val="20"/>
                              </w:rPr>
                            </w:pPr>
                            <w:r>
                              <w:rPr>
                                <w:spacing w:val="-5"/>
                                <w:sz w:val="20"/>
                              </w:rPr>
                              <w:t>784</w:t>
                            </w:r>
                          </w:p>
                        </w:tc>
                        <w:tc>
                          <w:tcPr>
                            <w:tcW w:w="948" w:type="dxa"/>
                          </w:tcPr>
                          <w:p>
                            <w:pPr>
                              <w:pStyle w:val="TableParagraph"/>
                              <w:spacing w:line="208" w:lineRule="exact"/>
                              <w:ind w:left="100" w:right="152"/>
                              <w:jc w:val="center"/>
                              <w:rPr>
                                <w:sz w:val="20"/>
                              </w:rPr>
                            </w:pPr>
                            <w:r>
                              <w:rPr>
                                <w:spacing w:val="-4"/>
                                <w:sz w:val="20"/>
                              </w:rPr>
                              <w:t>1536</w:t>
                            </w:r>
                          </w:p>
                        </w:tc>
                        <w:tc>
                          <w:tcPr>
                            <w:tcW w:w="927" w:type="dxa"/>
                          </w:tcPr>
                          <w:p>
                            <w:pPr>
                              <w:pStyle w:val="TableParagraph"/>
                              <w:spacing w:line="208" w:lineRule="exact"/>
                              <w:ind w:left="197"/>
                              <w:rPr>
                                <w:sz w:val="20"/>
                              </w:rPr>
                            </w:pPr>
                            <w:r>
                              <w:rPr>
                                <w:spacing w:val="-4"/>
                                <w:sz w:val="20"/>
                              </w:rPr>
                              <w:t>9594</w:t>
                            </w:r>
                          </w:p>
                        </w:tc>
                        <w:tc>
                          <w:tcPr>
                            <w:tcW w:w="922" w:type="dxa"/>
                          </w:tcPr>
                          <w:p>
                            <w:pPr>
                              <w:pStyle w:val="TableParagraph"/>
                              <w:spacing w:line="208" w:lineRule="exact"/>
                              <w:ind w:left="272"/>
                              <w:rPr>
                                <w:sz w:val="20"/>
                              </w:rPr>
                            </w:pPr>
                            <w:r>
                              <w:rPr>
                                <w:spacing w:val="-5"/>
                                <w:sz w:val="20"/>
                              </w:rPr>
                              <w:t>663</w:t>
                            </w:r>
                          </w:p>
                        </w:tc>
                        <w:tc>
                          <w:tcPr>
                            <w:tcW w:w="1029" w:type="dxa"/>
                          </w:tcPr>
                          <w:p>
                            <w:pPr>
                              <w:pStyle w:val="TableParagraph"/>
                              <w:spacing w:line="208" w:lineRule="exact"/>
                              <w:ind w:left="249"/>
                              <w:rPr>
                                <w:sz w:val="20"/>
                              </w:rPr>
                            </w:pPr>
                            <w:r>
                              <w:rPr>
                                <w:spacing w:val="-4"/>
                                <w:sz w:val="20"/>
                              </w:rPr>
                              <w:t>1354</w:t>
                            </w:r>
                          </w:p>
                        </w:tc>
                        <w:tc>
                          <w:tcPr>
                            <w:tcW w:w="900" w:type="dxa"/>
                          </w:tcPr>
                          <w:p>
                            <w:pPr>
                              <w:pStyle w:val="TableParagraph"/>
                              <w:spacing w:line="208" w:lineRule="exact"/>
                              <w:ind w:left="222"/>
                              <w:rPr>
                                <w:sz w:val="20"/>
                              </w:rPr>
                            </w:pPr>
                            <w:r>
                              <w:rPr>
                                <w:spacing w:val="-4"/>
                                <w:sz w:val="20"/>
                              </w:rPr>
                              <w:t>2653</w:t>
                            </w:r>
                          </w:p>
                        </w:tc>
                        <w:tc>
                          <w:tcPr>
                            <w:tcW w:w="878" w:type="dxa"/>
                          </w:tcPr>
                          <w:p>
                            <w:pPr>
                              <w:pStyle w:val="TableParagraph"/>
                              <w:spacing w:line="208" w:lineRule="exact"/>
                              <w:ind w:left="174"/>
                              <w:rPr>
                                <w:sz w:val="20"/>
                              </w:rPr>
                            </w:pPr>
                            <w:r>
                              <w:rPr>
                                <w:spacing w:val="-2"/>
                                <w:sz w:val="20"/>
                              </w:rPr>
                              <w:t>16560</w:t>
                            </w:r>
                          </w:p>
                        </w:tc>
                      </w:tr>
                      <w:tr>
                        <w:trPr>
                          <w:trHeight w:val="230" w:hRule="atLeast"/>
                        </w:trPr>
                        <w:tc>
                          <w:tcPr>
                            <w:tcW w:w="1231" w:type="dxa"/>
                          </w:tcPr>
                          <w:p>
                            <w:pPr>
                              <w:pStyle w:val="TableParagraph"/>
                              <w:spacing w:line="210" w:lineRule="exact"/>
                              <w:ind w:left="50"/>
                              <w:rPr>
                                <w:sz w:val="20"/>
                              </w:rPr>
                            </w:pPr>
                            <w:r>
                              <w:rPr>
                                <w:spacing w:val="-2"/>
                                <w:sz w:val="20"/>
                              </w:rPr>
                              <w:t>100,000,000</w:t>
                            </w:r>
                          </w:p>
                        </w:tc>
                        <w:tc>
                          <w:tcPr>
                            <w:tcW w:w="848" w:type="dxa"/>
                          </w:tcPr>
                          <w:p>
                            <w:pPr>
                              <w:pStyle w:val="TableParagraph"/>
                              <w:spacing w:line="210" w:lineRule="exact"/>
                              <w:ind w:right="324"/>
                              <w:jc w:val="right"/>
                              <w:rPr>
                                <w:sz w:val="20"/>
                              </w:rPr>
                            </w:pPr>
                            <w:r>
                              <w:rPr>
                                <w:spacing w:val="-5"/>
                                <w:sz w:val="20"/>
                              </w:rPr>
                              <w:t>384</w:t>
                            </w:r>
                          </w:p>
                        </w:tc>
                        <w:tc>
                          <w:tcPr>
                            <w:tcW w:w="1080" w:type="dxa"/>
                          </w:tcPr>
                          <w:p>
                            <w:pPr>
                              <w:pStyle w:val="TableParagraph"/>
                              <w:spacing w:line="210" w:lineRule="exact"/>
                              <w:ind w:left="323"/>
                              <w:rPr>
                                <w:sz w:val="20"/>
                              </w:rPr>
                            </w:pPr>
                            <w:r>
                              <w:rPr>
                                <w:spacing w:val="-5"/>
                                <w:sz w:val="20"/>
                              </w:rPr>
                              <w:t>784</w:t>
                            </w:r>
                          </w:p>
                        </w:tc>
                        <w:tc>
                          <w:tcPr>
                            <w:tcW w:w="948" w:type="dxa"/>
                          </w:tcPr>
                          <w:p>
                            <w:pPr>
                              <w:pStyle w:val="TableParagraph"/>
                              <w:spacing w:line="210" w:lineRule="exact"/>
                              <w:ind w:left="100" w:right="152"/>
                              <w:jc w:val="center"/>
                              <w:rPr>
                                <w:sz w:val="20"/>
                              </w:rPr>
                            </w:pPr>
                            <w:r>
                              <w:rPr>
                                <w:spacing w:val="-4"/>
                                <w:sz w:val="20"/>
                              </w:rPr>
                              <w:t>1537</w:t>
                            </w:r>
                          </w:p>
                        </w:tc>
                        <w:tc>
                          <w:tcPr>
                            <w:tcW w:w="927" w:type="dxa"/>
                          </w:tcPr>
                          <w:p>
                            <w:pPr>
                              <w:pStyle w:val="TableParagraph"/>
                              <w:spacing w:line="210" w:lineRule="exact"/>
                              <w:ind w:left="197"/>
                              <w:rPr>
                                <w:sz w:val="20"/>
                              </w:rPr>
                            </w:pPr>
                            <w:r>
                              <w:rPr>
                                <w:spacing w:val="-4"/>
                                <w:sz w:val="20"/>
                              </w:rPr>
                              <w:t>9603</w:t>
                            </w:r>
                          </w:p>
                        </w:tc>
                        <w:tc>
                          <w:tcPr>
                            <w:tcW w:w="922" w:type="dxa"/>
                          </w:tcPr>
                          <w:p>
                            <w:pPr>
                              <w:pStyle w:val="TableParagraph"/>
                              <w:spacing w:line="210" w:lineRule="exact"/>
                              <w:ind w:left="272"/>
                              <w:rPr>
                                <w:sz w:val="20"/>
                              </w:rPr>
                            </w:pPr>
                            <w:r>
                              <w:rPr>
                                <w:spacing w:val="-5"/>
                                <w:sz w:val="20"/>
                              </w:rPr>
                              <w:t>663</w:t>
                            </w:r>
                          </w:p>
                        </w:tc>
                        <w:tc>
                          <w:tcPr>
                            <w:tcW w:w="1029" w:type="dxa"/>
                          </w:tcPr>
                          <w:p>
                            <w:pPr>
                              <w:pStyle w:val="TableParagraph"/>
                              <w:spacing w:line="210" w:lineRule="exact"/>
                              <w:ind w:left="249"/>
                              <w:rPr>
                                <w:sz w:val="20"/>
                              </w:rPr>
                            </w:pPr>
                            <w:r>
                              <w:rPr>
                                <w:spacing w:val="-4"/>
                                <w:sz w:val="20"/>
                              </w:rPr>
                              <w:t>1354</w:t>
                            </w:r>
                          </w:p>
                        </w:tc>
                        <w:tc>
                          <w:tcPr>
                            <w:tcW w:w="900" w:type="dxa"/>
                          </w:tcPr>
                          <w:p>
                            <w:pPr>
                              <w:pStyle w:val="TableParagraph"/>
                              <w:spacing w:line="210" w:lineRule="exact"/>
                              <w:ind w:left="222"/>
                              <w:rPr>
                                <w:sz w:val="20"/>
                              </w:rPr>
                            </w:pPr>
                            <w:r>
                              <w:rPr>
                                <w:spacing w:val="-4"/>
                                <w:sz w:val="20"/>
                              </w:rPr>
                              <w:t>2654</w:t>
                            </w:r>
                          </w:p>
                        </w:tc>
                        <w:tc>
                          <w:tcPr>
                            <w:tcW w:w="878" w:type="dxa"/>
                          </w:tcPr>
                          <w:p>
                            <w:pPr>
                              <w:pStyle w:val="TableParagraph"/>
                              <w:spacing w:line="210" w:lineRule="exact"/>
                              <w:ind w:left="174"/>
                              <w:rPr>
                                <w:sz w:val="20"/>
                              </w:rPr>
                            </w:pPr>
                            <w:r>
                              <w:rPr>
                                <w:spacing w:val="-2"/>
                                <w:sz w:val="20"/>
                              </w:rPr>
                              <w:t>16584</w:t>
                            </w:r>
                          </w:p>
                        </w:tc>
                      </w:tr>
                      <w:tr>
                        <w:trPr>
                          <w:trHeight w:val="226" w:hRule="atLeast"/>
                        </w:trPr>
                        <w:tc>
                          <w:tcPr>
                            <w:tcW w:w="1231" w:type="dxa"/>
                          </w:tcPr>
                          <w:p>
                            <w:pPr>
                              <w:pStyle w:val="TableParagraph"/>
                              <w:spacing w:line="207" w:lineRule="exact"/>
                              <w:ind w:left="50"/>
                              <w:rPr>
                                <w:sz w:val="20"/>
                              </w:rPr>
                            </w:pPr>
                            <w:r>
                              <w:rPr>
                                <w:spacing w:val="-2"/>
                                <w:sz w:val="20"/>
                              </w:rPr>
                              <w:t>264,000,000</w:t>
                            </w:r>
                          </w:p>
                        </w:tc>
                        <w:tc>
                          <w:tcPr>
                            <w:tcW w:w="848" w:type="dxa"/>
                          </w:tcPr>
                          <w:p>
                            <w:pPr>
                              <w:pStyle w:val="TableParagraph"/>
                              <w:spacing w:line="207" w:lineRule="exact"/>
                              <w:ind w:right="324"/>
                              <w:jc w:val="right"/>
                              <w:rPr>
                                <w:sz w:val="20"/>
                              </w:rPr>
                            </w:pPr>
                            <w:r>
                              <w:rPr>
                                <w:spacing w:val="-5"/>
                                <w:sz w:val="20"/>
                              </w:rPr>
                              <w:t>384</w:t>
                            </w:r>
                          </w:p>
                        </w:tc>
                        <w:tc>
                          <w:tcPr>
                            <w:tcW w:w="1080" w:type="dxa"/>
                          </w:tcPr>
                          <w:p>
                            <w:pPr>
                              <w:pStyle w:val="TableParagraph"/>
                              <w:spacing w:line="207" w:lineRule="exact"/>
                              <w:ind w:left="323"/>
                              <w:rPr>
                                <w:sz w:val="20"/>
                              </w:rPr>
                            </w:pPr>
                            <w:r>
                              <w:rPr>
                                <w:spacing w:val="-5"/>
                                <w:sz w:val="20"/>
                              </w:rPr>
                              <w:t>784</w:t>
                            </w:r>
                          </w:p>
                        </w:tc>
                        <w:tc>
                          <w:tcPr>
                            <w:tcW w:w="948" w:type="dxa"/>
                          </w:tcPr>
                          <w:p>
                            <w:pPr>
                              <w:pStyle w:val="TableParagraph"/>
                              <w:spacing w:line="207" w:lineRule="exact"/>
                              <w:ind w:left="100" w:right="152"/>
                              <w:jc w:val="center"/>
                              <w:rPr>
                                <w:sz w:val="20"/>
                              </w:rPr>
                            </w:pPr>
                            <w:r>
                              <w:rPr>
                                <w:spacing w:val="-4"/>
                                <w:sz w:val="20"/>
                              </w:rPr>
                              <w:t>1537</w:t>
                            </w:r>
                          </w:p>
                        </w:tc>
                        <w:tc>
                          <w:tcPr>
                            <w:tcW w:w="927" w:type="dxa"/>
                          </w:tcPr>
                          <w:p>
                            <w:pPr>
                              <w:pStyle w:val="TableParagraph"/>
                              <w:spacing w:line="207" w:lineRule="exact"/>
                              <w:ind w:left="197"/>
                              <w:rPr>
                                <w:sz w:val="20"/>
                              </w:rPr>
                            </w:pPr>
                            <w:r>
                              <w:rPr>
                                <w:spacing w:val="-4"/>
                                <w:sz w:val="20"/>
                              </w:rPr>
                              <w:t>9603</w:t>
                            </w:r>
                          </w:p>
                        </w:tc>
                        <w:tc>
                          <w:tcPr>
                            <w:tcW w:w="922" w:type="dxa"/>
                          </w:tcPr>
                          <w:p>
                            <w:pPr>
                              <w:pStyle w:val="TableParagraph"/>
                              <w:spacing w:line="207" w:lineRule="exact"/>
                              <w:ind w:left="272"/>
                              <w:rPr>
                                <w:sz w:val="20"/>
                              </w:rPr>
                            </w:pPr>
                            <w:r>
                              <w:rPr>
                                <w:spacing w:val="-5"/>
                                <w:sz w:val="20"/>
                              </w:rPr>
                              <w:t>663</w:t>
                            </w:r>
                          </w:p>
                        </w:tc>
                        <w:tc>
                          <w:tcPr>
                            <w:tcW w:w="1029" w:type="dxa"/>
                          </w:tcPr>
                          <w:p>
                            <w:pPr>
                              <w:pStyle w:val="TableParagraph"/>
                              <w:spacing w:line="207" w:lineRule="exact"/>
                              <w:ind w:left="249"/>
                              <w:rPr>
                                <w:sz w:val="20"/>
                              </w:rPr>
                            </w:pPr>
                            <w:r>
                              <w:rPr>
                                <w:spacing w:val="-4"/>
                                <w:sz w:val="20"/>
                              </w:rPr>
                              <w:t>1354</w:t>
                            </w:r>
                          </w:p>
                        </w:tc>
                        <w:tc>
                          <w:tcPr>
                            <w:tcW w:w="900" w:type="dxa"/>
                          </w:tcPr>
                          <w:p>
                            <w:pPr>
                              <w:pStyle w:val="TableParagraph"/>
                              <w:spacing w:line="207" w:lineRule="exact"/>
                              <w:ind w:left="224"/>
                              <w:rPr>
                                <w:sz w:val="20"/>
                              </w:rPr>
                            </w:pPr>
                            <w:r>
                              <w:rPr>
                                <w:spacing w:val="-4"/>
                                <w:sz w:val="20"/>
                              </w:rPr>
                              <w:t>2654</w:t>
                            </w:r>
                          </w:p>
                        </w:tc>
                        <w:tc>
                          <w:tcPr>
                            <w:tcW w:w="878" w:type="dxa"/>
                          </w:tcPr>
                          <w:p>
                            <w:pPr>
                              <w:pStyle w:val="TableParagraph"/>
                              <w:spacing w:line="207" w:lineRule="exact"/>
                              <w:ind w:left="174"/>
                              <w:rPr>
                                <w:sz w:val="20"/>
                              </w:rPr>
                            </w:pPr>
                            <w:r>
                              <w:rPr>
                                <w:spacing w:val="-2"/>
                                <w:sz w:val="20"/>
                              </w:rPr>
                              <w:t>16586</w:t>
                            </w:r>
                          </w:p>
                        </w:tc>
                      </w:tr>
                    </w:tbl>
                    <w:p>
                      <w:pPr>
                        <w:pStyle w:val="BodyText"/>
                      </w:pPr>
                    </w:p>
                  </w:txbxContent>
                </v:textbox>
                <w10:wrap type="none"/>
              </v:shape>
            </w:pict>
          </mc:Fallback>
        </mc:AlternateContent>
      </w:r>
      <w:r>
        <w:rPr>
          <w:spacing w:val="-2"/>
          <w:sz w:val="20"/>
        </w:rPr>
        <w:t>Population </w:t>
      </w:r>
      <w:r>
        <w:rPr>
          <w:spacing w:val="-4"/>
          <w:sz w:val="20"/>
        </w:rPr>
        <w:t>Size</w:t>
      </w:r>
    </w:p>
    <w:p>
      <w:pPr>
        <w:tabs>
          <w:tab w:pos="4047" w:val="left" w:leader="none"/>
          <w:tab w:pos="4758" w:val="left" w:leader="none"/>
          <w:tab w:pos="5995" w:val="left" w:leader="none"/>
        </w:tabs>
        <w:spacing w:line="480" w:lineRule="auto" w:before="0"/>
        <w:ind w:left="508" w:right="1750" w:firstLine="0"/>
        <w:jc w:val="left"/>
        <w:rPr>
          <w:sz w:val="20"/>
        </w:rPr>
      </w:pPr>
      <w:r>
        <w:rPr/>
        <w:br w:type="column"/>
      </w:r>
      <w:r>
        <w:rPr>
          <w:sz w:val="20"/>
        </w:rPr>
        <w:t>Confidence= 95.0%</w:t>
        <w:tab/>
        <w:tab/>
      </w:r>
      <w:r>
        <w:rPr>
          <w:spacing w:val="-2"/>
          <w:sz w:val="20"/>
        </w:rPr>
        <w:t>Confidence=</w:t>
      </w:r>
      <w:r>
        <w:rPr>
          <w:sz w:val="20"/>
        </w:rPr>
        <w:tab/>
      </w:r>
      <w:r>
        <w:rPr>
          <w:spacing w:val="-2"/>
          <w:sz w:val="20"/>
        </w:rPr>
        <w:t>95.0% </w:t>
      </w:r>
      <w:r>
        <w:rPr>
          <w:sz w:val="20"/>
        </w:rPr>
        <w:t>Curacy/Margin of Error</w:t>
        <w:tab/>
        <w:t>Degree</w:t>
      </w:r>
      <w:r>
        <w:rPr>
          <w:spacing w:val="-11"/>
          <w:sz w:val="20"/>
        </w:rPr>
        <w:t> </w:t>
      </w:r>
      <w:r>
        <w:rPr>
          <w:sz w:val="20"/>
        </w:rPr>
        <w:t>of</w:t>
      </w:r>
      <w:r>
        <w:rPr>
          <w:spacing w:val="-12"/>
          <w:sz w:val="20"/>
        </w:rPr>
        <w:t> </w:t>
      </w:r>
      <w:r>
        <w:rPr>
          <w:sz w:val="20"/>
        </w:rPr>
        <w:t>Accuracy/Margin</w:t>
      </w:r>
      <w:r>
        <w:rPr>
          <w:spacing w:val="-8"/>
          <w:sz w:val="20"/>
        </w:rPr>
        <w:t> </w:t>
      </w:r>
      <w:r>
        <w:rPr>
          <w:sz w:val="20"/>
        </w:rPr>
        <w:t>of</w:t>
      </w:r>
      <w:r>
        <w:rPr>
          <w:spacing w:val="-12"/>
          <w:sz w:val="20"/>
        </w:rPr>
        <w:t> </w:t>
      </w:r>
      <w:r>
        <w:rPr>
          <w:sz w:val="20"/>
        </w:rPr>
        <w:t>Error</w:t>
      </w:r>
    </w:p>
    <w:p>
      <w:pPr>
        <w:spacing w:after="0" w:line="480" w:lineRule="auto"/>
        <w:jc w:val="left"/>
        <w:rPr>
          <w:sz w:val="20"/>
        </w:rPr>
        <w:sectPr>
          <w:type w:val="continuous"/>
          <w:pgSz w:w="12240" w:h="15840"/>
          <w:pgMar w:header="0" w:footer="969" w:top="1320" w:bottom="280" w:left="1300" w:right="720"/>
          <w:cols w:num="2" w:equalWidth="0">
            <w:col w:w="1441" w:space="40"/>
            <w:col w:w="8739"/>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0"/>
        <w:ind w:left="572" w:right="0" w:firstLine="0"/>
        <w:jc w:val="left"/>
        <w:rPr>
          <w:sz w:val="20"/>
        </w:rPr>
      </w:pPr>
      <w:r>
        <w:rPr>
          <w:sz w:val="20"/>
        </w:rPr>
        <w:t>+</w:t>
      </w:r>
      <w:r>
        <w:rPr>
          <w:spacing w:val="-5"/>
          <w:sz w:val="20"/>
        </w:rPr>
        <w:t> </w:t>
      </w:r>
      <w:r>
        <w:rPr>
          <w:sz w:val="20"/>
        </w:rPr>
        <w:t>Copyright.</w:t>
      </w:r>
      <w:r>
        <w:rPr>
          <w:spacing w:val="-7"/>
          <w:sz w:val="20"/>
        </w:rPr>
        <w:t> </w:t>
      </w:r>
      <w:r>
        <w:rPr>
          <w:sz w:val="20"/>
        </w:rPr>
        <w:t>The</w:t>
      </w:r>
      <w:r>
        <w:rPr>
          <w:spacing w:val="-7"/>
          <w:sz w:val="20"/>
        </w:rPr>
        <w:t> </w:t>
      </w:r>
      <w:r>
        <w:rPr>
          <w:sz w:val="20"/>
        </w:rPr>
        <w:t>Research</w:t>
      </w:r>
      <w:r>
        <w:rPr>
          <w:spacing w:val="-5"/>
          <w:sz w:val="20"/>
        </w:rPr>
        <w:t> </w:t>
      </w:r>
      <w:r>
        <w:rPr>
          <w:sz w:val="20"/>
        </w:rPr>
        <w:t>Advisors</w:t>
      </w:r>
      <w:r>
        <w:rPr>
          <w:spacing w:val="-6"/>
          <w:sz w:val="20"/>
        </w:rPr>
        <w:t> </w:t>
      </w:r>
      <w:r>
        <w:rPr>
          <w:sz w:val="20"/>
        </w:rPr>
        <w:t>(2005),</w:t>
      </w:r>
      <w:r>
        <w:rPr>
          <w:spacing w:val="-4"/>
          <w:sz w:val="20"/>
        </w:rPr>
        <w:t> </w:t>
      </w:r>
      <w:r>
        <w:rPr>
          <w:sz w:val="20"/>
        </w:rPr>
        <w:t>All</w:t>
      </w:r>
      <w:r>
        <w:rPr>
          <w:spacing w:val="-12"/>
          <w:sz w:val="20"/>
        </w:rPr>
        <w:t> </w:t>
      </w:r>
      <w:r>
        <w:rPr>
          <w:sz w:val="20"/>
        </w:rPr>
        <w:t>right</w:t>
      </w:r>
      <w:r>
        <w:rPr>
          <w:spacing w:val="-11"/>
          <w:sz w:val="20"/>
        </w:rPr>
        <w:t> </w:t>
      </w:r>
      <w:r>
        <w:rPr>
          <w:spacing w:val="-2"/>
          <w:sz w:val="20"/>
        </w:rPr>
        <w:t>reserved.</w:t>
      </w:r>
    </w:p>
    <w:p>
      <w:pPr>
        <w:spacing w:before="1"/>
        <w:ind w:left="572" w:right="0" w:firstLine="0"/>
        <w:jc w:val="left"/>
        <w:rPr>
          <w:sz w:val="20"/>
        </w:rPr>
      </w:pPr>
      <w:r>
        <w:rPr>
          <w:sz w:val="20"/>
        </w:rPr>
        <w:t>The</w:t>
      </w:r>
      <w:r>
        <w:rPr>
          <w:spacing w:val="-15"/>
          <w:sz w:val="20"/>
        </w:rPr>
        <w:t> </w:t>
      </w:r>
      <w:r>
        <w:rPr>
          <w:sz w:val="20"/>
        </w:rPr>
        <w:t>recommended</w:t>
      </w:r>
      <w:r>
        <w:rPr>
          <w:spacing w:val="-6"/>
          <w:sz w:val="20"/>
        </w:rPr>
        <w:t> </w:t>
      </w:r>
      <w:r>
        <w:rPr>
          <w:sz w:val="20"/>
        </w:rPr>
        <w:t>sample</w:t>
      </w:r>
      <w:r>
        <w:rPr>
          <w:spacing w:val="-8"/>
          <w:sz w:val="20"/>
        </w:rPr>
        <w:t> </w:t>
      </w:r>
      <w:r>
        <w:rPr>
          <w:sz w:val="20"/>
        </w:rPr>
        <w:t>size</w:t>
      </w:r>
      <w:r>
        <w:rPr>
          <w:spacing w:val="-8"/>
          <w:sz w:val="20"/>
        </w:rPr>
        <w:t> </w:t>
      </w:r>
      <w:r>
        <w:rPr>
          <w:sz w:val="20"/>
        </w:rPr>
        <w:t>for</w:t>
      </w:r>
      <w:r>
        <w:rPr>
          <w:spacing w:val="-2"/>
          <w:sz w:val="20"/>
        </w:rPr>
        <w:t> </w:t>
      </w:r>
      <w:r>
        <w:rPr>
          <w:sz w:val="20"/>
        </w:rPr>
        <w:t>a</w:t>
      </w:r>
      <w:r>
        <w:rPr>
          <w:spacing w:val="-8"/>
          <w:sz w:val="20"/>
        </w:rPr>
        <w:t> </w:t>
      </w:r>
      <w:r>
        <w:rPr>
          <w:sz w:val="20"/>
        </w:rPr>
        <w:t>given</w:t>
      </w:r>
      <w:r>
        <w:rPr>
          <w:spacing w:val="-2"/>
          <w:sz w:val="20"/>
        </w:rPr>
        <w:t> </w:t>
      </w:r>
      <w:r>
        <w:rPr>
          <w:sz w:val="20"/>
        </w:rPr>
        <w:t>population</w:t>
      </w:r>
      <w:r>
        <w:rPr>
          <w:spacing w:val="-1"/>
          <w:sz w:val="20"/>
        </w:rPr>
        <w:t> </w:t>
      </w:r>
      <w:r>
        <w:rPr>
          <w:sz w:val="20"/>
        </w:rPr>
        <w:t>size,</w:t>
      </w:r>
      <w:r>
        <w:rPr>
          <w:spacing w:val="-7"/>
          <w:sz w:val="20"/>
        </w:rPr>
        <w:t> </w:t>
      </w:r>
      <w:r>
        <w:rPr>
          <w:sz w:val="20"/>
        </w:rPr>
        <w:t>level</w:t>
      </w:r>
      <w:r>
        <w:rPr>
          <w:spacing w:val="-5"/>
          <w:sz w:val="20"/>
        </w:rPr>
        <w:t> </w:t>
      </w:r>
      <w:r>
        <w:rPr>
          <w:sz w:val="20"/>
        </w:rPr>
        <w:t>of</w:t>
      </w:r>
      <w:r>
        <w:rPr>
          <w:spacing w:val="-9"/>
          <w:sz w:val="20"/>
        </w:rPr>
        <w:t> </w:t>
      </w:r>
      <w:r>
        <w:rPr>
          <w:spacing w:val="-2"/>
          <w:sz w:val="20"/>
        </w:rPr>
        <w:t>confidence,</w:t>
      </w:r>
    </w:p>
    <w:sectPr>
      <w:type w:val="continuous"/>
      <w:pgSz w:w="12240" w:h="15840"/>
      <w:pgMar w:header="0" w:footer="969" w:top="1320" w:bottom="280" w:left="13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23264">
              <wp:simplePos x="0" y="0"/>
              <wp:positionH relativeFrom="page">
                <wp:posOffset>3657600</wp:posOffset>
              </wp:positionH>
              <wp:positionV relativeFrom="page">
                <wp:posOffset>9946640</wp:posOffset>
              </wp:positionV>
              <wp:extent cx="261620" cy="1536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1620" cy="153670"/>
                      </a:xfrm>
                      <a:prstGeom prst="rect">
                        <a:avLst/>
                      </a:prstGeom>
                    </wps:spPr>
                    <wps:txbx>
                      <w:txbxContent>
                        <w:p>
                          <w:pPr>
                            <w:spacing w:line="225"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xvii</w:t>
                          </w:r>
                          <w:r>
                            <w:rPr>
                              <w:rFonts w:ascii="Calibri"/>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pt;margin-top:783.200012pt;width:20.6pt;height:12.1pt;mso-position-horizontal-relative:page;mso-position-vertical-relative:page;z-index:-21193216" type="#_x0000_t202" id="docshape1" filled="false" stroked="false">
              <v:textbox inset="0,0,0,0">
                <w:txbxContent>
                  <w:p>
                    <w:pPr>
                      <w:spacing w:line="225"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xvii</w:t>
                    </w:r>
                    <w:r>
                      <w:rPr>
                        <w:rFonts w:ascii="Calibri"/>
                        <w:spacing w:val="-4"/>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23776">
              <wp:simplePos x="0" y="0"/>
              <wp:positionH relativeFrom="page">
                <wp:posOffset>3889247</wp:posOffset>
              </wp:positionH>
              <wp:positionV relativeFrom="page">
                <wp:posOffset>9303207</wp:posOffset>
              </wp:positionV>
              <wp:extent cx="281305" cy="15367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81305" cy="153670"/>
                      </a:xfrm>
                      <a:prstGeom prst="rect">
                        <a:avLst/>
                      </a:prstGeom>
                    </wps:spPr>
                    <wps:txbx>
                      <w:txbxContent>
                        <w:p>
                          <w:pPr>
                            <w:spacing w:line="225"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06.239990pt;margin-top:732.536011pt;width:22.15pt;height:12.1pt;mso-position-horizontal-relative:page;mso-position-vertical-relative:page;z-index:-21192704" type="#_x0000_t202" id="docshape12" filled="false" stroked="false">
              <v:textbox inset="0,0,0,0">
                <w:txbxContent>
                  <w:p>
                    <w:pPr>
                      <w:spacing w:line="225"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decimal"/>
      <w:lvlText w:val="%1."/>
      <w:lvlJc w:val="left"/>
      <w:pPr>
        <w:ind w:left="1278" w:hanging="34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174" w:hanging="346"/>
      </w:pPr>
      <w:rPr>
        <w:rFonts w:hint="default"/>
        <w:lang w:val="en-US" w:eastAsia="en-US" w:bidi="ar-SA"/>
      </w:rPr>
    </w:lvl>
    <w:lvl w:ilvl="2">
      <w:start w:val="0"/>
      <w:numFmt w:val="bullet"/>
      <w:lvlText w:val="•"/>
      <w:lvlJc w:val="left"/>
      <w:pPr>
        <w:ind w:left="3068" w:hanging="346"/>
      </w:pPr>
      <w:rPr>
        <w:rFonts w:hint="default"/>
        <w:lang w:val="en-US" w:eastAsia="en-US" w:bidi="ar-SA"/>
      </w:rPr>
    </w:lvl>
    <w:lvl w:ilvl="3">
      <w:start w:val="0"/>
      <w:numFmt w:val="bullet"/>
      <w:lvlText w:val="•"/>
      <w:lvlJc w:val="left"/>
      <w:pPr>
        <w:ind w:left="3962" w:hanging="346"/>
      </w:pPr>
      <w:rPr>
        <w:rFonts w:hint="default"/>
        <w:lang w:val="en-US" w:eastAsia="en-US" w:bidi="ar-SA"/>
      </w:rPr>
    </w:lvl>
    <w:lvl w:ilvl="4">
      <w:start w:val="0"/>
      <w:numFmt w:val="bullet"/>
      <w:lvlText w:val="•"/>
      <w:lvlJc w:val="left"/>
      <w:pPr>
        <w:ind w:left="4856" w:hanging="346"/>
      </w:pPr>
      <w:rPr>
        <w:rFonts w:hint="default"/>
        <w:lang w:val="en-US" w:eastAsia="en-US" w:bidi="ar-SA"/>
      </w:rPr>
    </w:lvl>
    <w:lvl w:ilvl="5">
      <w:start w:val="0"/>
      <w:numFmt w:val="bullet"/>
      <w:lvlText w:val="•"/>
      <w:lvlJc w:val="left"/>
      <w:pPr>
        <w:ind w:left="5750" w:hanging="346"/>
      </w:pPr>
      <w:rPr>
        <w:rFonts w:hint="default"/>
        <w:lang w:val="en-US" w:eastAsia="en-US" w:bidi="ar-SA"/>
      </w:rPr>
    </w:lvl>
    <w:lvl w:ilvl="6">
      <w:start w:val="0"/>
      <w:numFmt w:val="bullet"/>
      <w:lvlText w:val="•"/>
      <w:lvlJc w:val="left"/>
      <w:pPr>
        <w:ind w:left="6644" w:hanging="346"/>
      </w:pPr>
      <w:rPr>
        <w:rFonts w:hint="default"/>
        <w:lang w:val="en-US" w:eastAsia="en-US" w:bidi="ar-SA"/>
      </w:rPr>
    </w:lvl>
    <w:lvl w:ilvl="7">
      <w:start w:val="0"/>
      <w:numFmt w:val="bullet"/>
      <w:lvlText w:val="•"/>
      <w:lvlJc w:val="left"/>
      <w:pPr>
        <w:ind w:left="7538" w:hanging="346"/>
      </w:pPr>
      <w:rPr>
        <w:rFonts w:hint="default"/>
        <w:lang w:val="en-US" w:eastAsia="en-US" w:bidi="ar-SA"/>
      </w:rPr>
    </w:lvl>
    <w:lvl w:ilvl="8">
      <w:start w:val="0"/>
      <w:numFmt w:val="bullet"/>
      <w:lvlText w:val="•"/>
      <w:lvlJc w:val="left"/>
      <w:pPr>
        <w:ind w:left="8432" w:hanging="346"/>
      </w:pPr>
      <w:rPr>
        <w:rFonts w:hint="default"/>
        <w:lang w:val="en-US" w:eastAsia="en-US" w:bidi="ar-SA"/>
      </w:rPr>
    </w:lvl>
  </w:abstractNum>
  <w:abstractNum w:abstractNumId="36">
    <w:multiLevelType w:val="hybridMultilevel"/>
    <w:lvl w:ilvl="0">
      <w:start w:val="5"/>
      <w:numFmt w:val="decimal"/>
      <w:lvlText w:val="%1"/>
      <w:lvlJc w:val="left"/>
      <w:pPr>
        <w:ind w:left="1235" w:hanging="663"/>
        <w:jc w:val="left"/>
      </w:pPr>
      <w:rPr>
        <w:rFonts w:hint="default"/>
        <w:lang w:val="en-US" w:eastAsia="en-US" w:bidi="ar-SA"/>
      </w:rPr>
    </w:lvl>
    <w:lvl w:ilvl="1">
      <w:start w:val="4"/>
      <w:numFmt w:val="decimal"/>
      <w:lvlText w:val="%1.%2"/>
      <w:lvlJc w:val="left"/>
      <w:pPr>
        <w:ind w:left="1235" w:hanging="66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53" w:hanging="538"/>
        <w:jc w:val="left"/>
      </w:pPr>
      <w:rPr>
        <w:rFonts w:hint="default"/>
        <w:spacing w:val="0"/>
        <w:w w:val="100"/>
        <w:lang w:val="en-US" w:eastAsia="en-US" w:bidi="ar-SA"/>
      </w:rPr>
    </w:lvl>
    <w:lvl w:ilvl="3">
      <w:start w:val="0"/>
      <w:numFmt w:val="bullet"/>
      <w:lvlText w:val="•"/>
      <w:lvlJc w:val="left"/>
      <w:pPr>
        <w:ind w:left="3562" w:hanging="538"/>
      </w:pPr>
      <w:rPr>
        <w:rFonts w:hint="default"/>
        <w:lang w:val="en-US" w:eastAsia="en-US" w:bidi="ar-SA"/>
      </w:rPr>
    </w:lvl>
    <w:lvl w:ilvl="4">
      <w:start w:val="0"/>
      <w:numFmt w:val="bullet"/>
      <w:lvlText w:val="•"/>
      <w:lvlJc w:val="left"/>
      <w:pPr>
        <w:ind w:left="4513" w:hanging="538"/>
      </w:pPr>
      <w:rPr>
        <w:rFonts w:hint="default"/>
        <w:lang w:val="en-US" w:eastAsia="en-US" w:bidi="ar-SA"/>
      </w:rPr>
    </w:lvl>
    <w:lvl w:ilvl="5">
      <w:start w:val="0"/>
      <w:numFmt w:val="bullet"/>
      <w:lvlText w:val="•"/>
      <w:lvlJc w:val="left"/>
      <w:pPr>
        <w:ind w:left="5464" w:hanging="538"/>
      </w:pPr>
      <w:rPr>
        <w:rFonts w:hint="default"/>
        <w:lang w:val="en-US" w:eastAsia="en-US" w:bidi="ar-SA"/>
      </w:rPr>
    </w:lvl>
    <w:lvl w:ilvl="6">
      <w:start w:val="0"/>
      <w:numFmt w:val="bullet"/>
      <w:lvlText w:val="•"/>
      <w:lvlJc w:val="left"/>
      <w:pPr>
        <w:ind w:left="6415" w:hanging="538"/>
      </w:pPr>
      <w:rPr>
        <w:rFonts w:hint="default"/>
        <w:lang w:val="en-US" w:eastAsia="en-US" w:bidi="ar-SA"/>
      </w:rPr>
    </w:lvl>
    <w:lvl w:ilvl="7">
      <w:start w:val="0"/>
      <w:numFmt w:val="bullet"/>
      <w:lvlText w:val="•"/>
      <w:lvlJc w:val="left"/>
      <w:pPr>
        <w:ind w:left="7366" w:hanging="538"/>
      </w:pPr>
      <w:rPr>
        <w:rFonts w:hint="default"/>
        <w:lang w:val="en-US" w:eastAsia="en-US" w:bidi="ar-SA"/>
      </w:rPr>
    </w:lvl>
    <w:lvl w:ilvl="8">
      <w:start w:val="0"/>
      <w:numFmt w:val="bullet"/>
      <w:lvlText w:val="•"/>
      <w:lvlJc w:val="left"/>
      <w:pPr>
        <w:ind w:left="8317" w:hanging="538"/>
      </w:pPr>
      <w:rPr>
        <w:rFonts w:hint="default"/>
        <w:lang w:val="en-US" w:eastAsia="en-US" w:bidi="ar-SA"/>
      </w:rPr>
    </w:lvl>
  </w:abstractNum>
  <w:abstractNum w:abstractNumId="35">
    <w:multiLevelType w:val="hybridMultilevel"/>
    <w:lvl w:ilvl="0">
      <w:start w:val="5"/>
      <w:numFmt w:val="decimal"/>
      <w:lvlText w:val="%1"/>
      <w:lvlJc w:val="left"/>
      <w:pPr>
        <w:ind w:left="1115" w:hanging="543"/>
        <w:jc w:val="left"/>
      </w:pPr>
      <w:rPr>
        <w:rFonts w:hint="default"/>
        <w:lang w:val="en-US" w:eastAsia="en-US" w:bidi="ar-SA"/>
      </w:rPr>
    </w:lvl>
    <w:lvl w:ilvl="1">
      <w:start w:val="2"/>
      <w:numFmt w:val="decimal"/>
      <w:lvlText w:val="%1.%2"/>
      <w:lvlJc w:val="left"/>
      <w:pPr>
        <w:ind w:left="1115" w:hanging="54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53" w:hanging="53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62" w:hanging="538"/>
      </w:pPr>
      <w:rPr>
        <w:rFonts w:hint="default"/>
        <w:lang w:val="en-US" w:eastAsia="en-US" w:bidi="ar-SA"/>
      </w:rPr>
    </w:lvl>
    <w:lvl w:ilvl="4">
      <w:start w:val="0"/>
      <w:numFmt w:val="bullet"/>
      <w:lvlText w:val="•"/>
      <w:lvlJc w:val="left"/>
      <w:pPr>
        <w:ind w:left="4513" w:hanging="538"/>
      </w:pPr>
      <w:rPr>
        <w:rFonts w:hint="default"/>
        <w:lang w:val="en-US" w:eastAsia="en-US" w:bidi="ar-SA"/>
      </w:rPr>
    </w:lvl>
    <w:lvl w:ilvl="5">
      <w:start w:val="0"/>
      <w:numFmt w:val="bullet"/>
      <w:lvlText w:val="•"/>
      <w:lvlJc w:val="left"/>
      <w:pPr>
        <w:ind w:left="5464" w:hanging="538"/>
      </w:pPr>
      <w:rPr>
        <w:rFonts w:hint="default"/>
        <w:lang w:val="en-US" w:eastAsia="en-US" w:bidi="ar-SA"/>
      </w:rPr>
    </w:lvl>
    <w:lvl w:ilvl="6">
      <w:start w:val="0"/>
      <w:numFmt w:val="bullet"/>
      <w:lvlText w:val="•"/>
      <w:lvlJc w:val="left"/>
      <w:pPr>
        <w:ind w:left="6415" w:hanging="538"/>
      </w:pPr>
      <w:rPr>
        <w:rFonts w:hint="default"/>
        <w:lang w:val="en-US" w:eastAsia="en-US" w:bidi="ar-SA"/>
      </w:rPr>
    </w:lvl>
    <w:lvl w:ilvl="7">
      <w:start w:val="0"/>
      <w:numFmt w:val="bullet"/>
      <w:lvlText w:val="•"/>
      <w:lvlJc w:val="left"/>
      <w:pPr>
        <w:ind w:left="7366" w:hanging="538"/>
      </w:pPr>
      <w:rPr>
        <w:rFonts w:hint="default"/>
        <w:lang w:val="en-US" w:eastAsia="en-US" w:bidi="ar-SA"/>
      </w:rPr>
    </w:lvl>
    <w:lvl w:ilvl="8">
      <w:start w:val="0"/>
      <w:numFmt w:val="bullet"/>
      <w:lvlText w:val="•"/>
      <w:lvlJc w:val="left"/>
      <w:pPr>
        <w:ind w:left="8317" w:hanging="538"/>
      </w:pPr>
      <w:rPr>
        <w:rFonts w:hint="default"/>
        <w:lang w:val="en-US" w:eastAsia="en-US" w:bidi="ar-SA"/>
      </w:rPr>
    </w:lvl>
  </w:abstractNum>
  <w:abstractNum w:abstractNumId="34">
    <w:multiLevelType w:val="hybridMultilevel"/>
    <w:lvl w:ilvl="0">
      <w:start w:val="5"/>
      <w:numFmt w:val="decimal"/>
      <w:lvlText w:val="%1"/>
      <w:lvlJc w:val="left"/>
      <w:pPr>
        <w:ind w:left="1139" w:hanging="567"/>
        <w:jc w:val="left"/>
      </w:pPr>
      <w:rPr>
        <w:rFonts w:hint="default"/>
        <w:lang w:val="en-US" w:eastAsia="en-US" w:bidi="ar-SA"/>
      </w:rPr>
    </w:lvl>
    <w:lvl w:ilvl="1">
      <w:start w:val="1"/>
      <w:numFmt w:val="decimal"/>
      <w:lvlText w:val="%1.%2"/>
      <w:lvlJc w:val="left"/>
      <w:pPr>
        <w:ind w:left="1139" w:hanging="567"/>
        <w:jc w:val="left"/>
      </w:pPr>
      <w:rPr>
        <w:rFonts w:hint="default"/>
        <w:spacing w:val="0"/>
        <w:w w:val="100"/>
        <w:lang w:val="en-US" w:eastAsia="en-US" w:bidi="ar-SA"/>
      </w:rPr>
    </w:lvl>
    <w:lvl w:ilvl="2">
      <w:start w:val="0"/>
      <w:numFmt w:val="bullet"/>
      <w:lvlText w:val="•"/>
      <w:lvlJc w:val="left"/>
      <w:pPr>
        <w:ind w:left="2956" w:hanging="567"/>
      </w:pPr>
      <w:rPr>
        <w:rFonts w:hint="default"/>
        <w:lang w:val="en-US" w:eastAsia="en-US" w:bidi="ar-SA"/>
      </w:rPr>
    </w:lvl>
    <w:lvl w:ilvl="3">
      <w:start w:val="0"/>
      <w:numFmt w:val="bullet"/>
      <w:lvlText w:val="•"/>
      <w:lvlJc w:val="left"/>
      <w:pPr>
        <w:ind w:left="3864" w:hanging="567"/>
      </w:pPr>
      <w:rPr>
        <w:rFonts w:hint="default"/>
        <w:lang w:val="en-US" w:eastAsia="en-US" w:bidi="ar-SA"/>
      </w:rPr>
    </w:lvl>
    <w:lvl w:ilvl="4">
      <w:start w:val="0"/>
      <w:numFmt w:val="bullet"/>
      <w:lvlText w:val="•"/>
      <w:lvlJc w:val="left"/>
      <w:pPr>
        <w:ind w:left="4772" w:hanging="567"/>
      </w:pPr>
      <w:rPr>
        <w:rFonts w:hint="default"/>
        <w:lang w:val="en-US" w:eastAsia="en-US" w:bidi="ar-SA"/>
      </w:rPr>
    </w:lvl>
    <w:lvl w:ilvl="5">
      <w:start w:val="0"/>
      <w:numFmt w:val="bullet"/>
      <w:lvlText w:val="•"/>
      <w:lvlJc w:val="left"/>
      <w:pPr>
        <w:ind w:left="5680" w:hanging="567"/>
      </w:pPr>
      <w:rPr>
        <w:rFonts w:hint="default"/>
        <w:lang w:val="en-US" w:eastAsia="en-US" w:bidi="ar-SA"/>
      </w:rPr>
    </w:lvl>
    <w:lvl w:ilvl="6">
      <w:start w:val="0"/>
      <w:numFmt w:val="bullet"/>
      <w:lvlText w:val="•"/>
      <w:lvlJc w:val="left"/>
      <w:pPr>
        <w:ind w:left="6588" w:hanging="567"/>
      </w:pPr>
      <w:rPr>
        <w:rFonts w:hint="default"/>
        <w:lang w:val="en-US" w:eastAsia="en-US" w:bidi="ar-SA"/>
      </w:rPr>
    </w:lvl>
    <w:lvl w:ilvl="7">
      <w:start w:val="0"/>
      <w:numFmt w:val="bullet"/>
      <w:lvlText w:val="•"/>
      <w:lvlJc w:val="left"/>
      <w:pPr>
        <w:ind w:left="7496" w:hanging="567"/>
      </w:pPr>
      <w:rPr>
        <w:rFonts w:hint="default"/>
        <w:lang w:val="en-US" w:eastAsia="en-US" w:bidi="ar-SA"/>
      </w:rPr>
    </w:lvl>
    <w:lvl w:ilvl="8">
      <w:start w:val="0"/>
      <w:numFmt w:val="bullet"/>
      <w:lvlText w:val="•"/>
      <w:lvlJc w:val="left"/>
      <w:pPr>
        <w:ind w:left="8404" w:hanging="567"/>
      </w:pPr>
      <w:rPr>
        <w:rFonts w:hint="default"/>
        <w:lang w:val="en-US" w:eastAsia="en-US" w:bidi="ar-SA"/>
      </w:rPr>
    </w:lvl>
  </w:abstractNum>
  <w:abstractNum w:abstractNumId="33">
    <w:multiLevelType w:val="hybridMultilevel"/>
    <w:lvl w:ilvl="0">
      <w:start w:val="1"/>
      <w:numFmt w:val="decimal"/>
      <w:lvlText w:val="%1."/>
      <w:lvlJc w:val="left"/>
      <w:pPr>
        <w:ind w:left="1115"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30" w:hanging="543"/>
      </w:pPr>
      <w:rPr>
        <w:rFonts w:hint="default"/>
        <w:lang w:val="en-US" w:eastAsia="en-US" w:bidi="ar-SA"/>
      </w:rPr>
    </w:lvl>
    <w:lvl w:ilvl="2">
      <w:start w:val="0"/>
      <w:numFmt w:val="bullet"/>
      <w:lvlText w:val="•"/>
      <w:lvlJc w:val="left"/>
      <w:pPr>
        <w:ind w:left="2940" w:hanging="543"/>
      </w:pPr>
      <w:rPr>
        <w:rFonts w:hint="default"/>
        <w:lang w:val="en-US" w:eastAsia="en-US" w:bidi="ar-SA"/>
      </w:rPr>
    </w:lvl>
    <w:lvl w:ilvl="3">
      <w:start w:val="0"/>
      <w:numFmt w:val="bullet"/>
      <w:lvlText w:val="•"/>
      <w:lvlJc w:val="left"/>
      <w:pPr>
        <w:ind w:left="3850" w:hanging="543"/>
      </w:pPr>
      <w:rPr>
        <w:rFonts w:hint="default"/>
        <w:lang w:val="en-US" w:eastAsia="en-US" w:bidi="ar-SA"/>
      </w:rPr>
    </w:lvl>
    <w:lvl w:ilvl="4">
      <w:start w:val="0"/>
      <w:numFmt w:val="bullet"/>
      <w:lvlText w:val="•"/>
      <w:lvlJc w:val="left"/>
      <w:pPr>
        <w:ind w:left="4760" w:hanging="543"/>
      </w:pPr>
      <w:rPr>
        <w:rFonts w:hint="default"/>
        <w:lang w:val="en-US" w:eastAsia="en-US" w:bidi="ar-SA"/>
      </w:rPr>
    </w:lvl>
    <w:lvl w:ilvl="5">
      <w:start w:val="0"/>
      <w:numFmt w:val="bullet"/>
      <w:lvlText w:val="•"/>
      <w:lvlJc w:val="left"/>
      <w:pPr>
        <w:ind w:left="5670" w:hanging="543"/>
      </w:pPr>
      <w:rPr>
        <w:rFonts w:hint="default"/>
        <w:lang w:val="en-US" w:eastAsia="en-US" w:bidi="ar-SA"/>
      </w:rPr>
    </w:lvl>
    <w:lvl w:ilvl="6">
      <w:start w:val="0"/>
      <w:numFmt w:val="bullet"/>
      <w:lvlText w:val="•"/>
      <w:lvlJc w:val="left"/>
      <w:pPr>
        <w:ind w:left="6580" w:hanging="543"/>
      </w:pPr>
      <w:rPr>
        <w:rFonts w:hint="default"/>
        <w:lang w:val="en-US" w:eastAsia="en-US" w:bidi="ar-SA"/>
      </w:rPr>
    </w:lvl>
    <w:lvl w:ilvl="7">
      <w:start w:val="0"/>
      <w:numFmt w:val="bullet"/>
      <w:lvlText w:val="•"/>
      <w:lvlJc w:val="left"/>
      <w:pPr>
        <w:ind w:left="7490" w:hanging="543"/>
      </w:pPr>
      <w:rPr>
        <w:rFonts w:hint="default"/>
        <w:lang w:val="en-US" w:eastAsia="en-US" w:bidi="ar-SA"/>
      </w:rPr>
    </w:lvl>
    <w:lvl w:ilvl="8">
      <w:start w:val="0"/>
      <w:numFmt w:val="bullet"/>
      <w:lvlText w:val="•"/>
      <w:lvlJc w:val="left"/>
      <w:pPr>
        <w:ind w:left="8400" w:hanging="543"/>
      </w:pPr>
      <w:rPr>
        <w:rFonts w:hint="default"/>
        <w:lang w:val="en-US" w:eastAsia="en-US" w:bidi="ar-SA"/>
      </w:rPr>
    </w:lvl>
  </w:abstractNum>
  <w:abstractNum w:abstractNumId="32">
    <w:multiLevelType w:val="hybridMultilevel"/>
    <w:lvl w:ilvl="0">
      <w:start w:val="4"/>
      <w:numFmt w:val="decimal"/>
      <w:lvlText w:val="%1"/>
      <w:lvlJc w:val="left"/>
      <w:pPr>
        <w:ind w:left="1235" w:hanging="663"/>
        <w:jc w:val="left"/>
      </w:pPr>
      <w:rPr>
        <w:rFonts w:hint="default"/>
        <w:lang w:val="en-US" w:eastAsia="en-US" w:bidi="ar-SA"/>
      </w:rPr>
    </w:lvl>
    <w:lvl w:ilvl="1">
      <w:start w:val="1"/>
      <w:numFmt w:val="decimal"/>
      <w:lvlText w:val="%1.%2"/>
      <w:lvlJc w:val="left"/>
      <w:pPr>
        <w:ind w:left="1235" w:hanging="66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93"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575" w:hanging="721"/>
      </w:pPr>
      <w:rPr>
        <w:rFonts w:hint="default"/>
        <w:lang w:val="en-US" w:eastAsia="en-US" w:bidi="ar-SA"/>
      </w:rPr>
    </w:lvl>
    <w:lvl w:ilvl="4">
      <w:start w:val="0"/>
      <w:numFmt w:val="bullet"/>
      <w:lvlText w:val="•"/>
      <w:lvlJc w:val="left"/>
      <w:pPr>
        <w:ind w:left="1712" w:hanging="721"/>
      </w:pPr>
      <w:rPr>
        <w:rFonts w:hint="default"/>
        <w:lang w:val="en-US" w:eastAsia="en-US" w:bidi="ar-SA"/>
      </w:rPr>
    </w:lvl>
    <w:lvl w:ilvl="5">
      <w:start w:val="0"/>
      <w:numFmt w:val="bullet"/>
      <w:lvlText w:val="•"/>
      <w:lvlJc w:val="left"/>
      <w:pPr>
        <w:ind w:left="1850" w:hanging="721"/>
      </w:pPr>
      <w:rPr>
        <w:rFonts w:hint="default"/>
        <w:lang w:val="en-US" w:eastAsia="en-US" w:bidi="ar-SA"/>
      </w:rPr>
    </w:lvl>
    <w:lvl w:ilvl="6">
      <w:start w:val="0"/>
      <w:numFmt w:val="bullet"/>
      <w:lvlText w:val="•"/>
      <w:lvlJc w:val="left"/>
      <w:pPr>
        <w:ind w:left="1988" w:hanging="721"/>
      </w:pPr>
      <w:rPr>
        <w:rFonts w:hint="default"/>
        <w:lang w:val="en-US" w:eastAsia="en-US" w:bidi="ar-SA"/>
      </w:rPr>
    </w:lvl>
    <w:lvl w:ilvl="7">
      <w:start w:val="0"/>
      <w:numFmt w:val="bullet"/>
      <w:lvlText w:val="•"/>
      <w:lvlJc w:val="left"/>
      <w:pPr>
        <w:ind w:left="2125" w:hanging="721"/>
      </w:pPr>
      <w:rPr>
        <w:rFonts w:hint="default"/>
        <w:lang w:val="en-US" w:eastAsia="en-US" w:bidi="ar-SA"/>
      </w:rPr>
    </w:lvl>
    <w:lvl w:ilvl="8">
      <w:start w:val="0"/>
      <w:numFmt w:val="bullet"/>
      <w:lvlText w:val="•"/>
      <w:lvlJc w:val="left"/>
      <w:pPr>
        <w:ind w:left="2263" w:hanging="721"/>
      </w:pPr>
      <w:rPr>
        <w:rFonts w:hint="default"/>
        <w:lang w:val="en-US" w:eastAsia="en-US" w:bidi="ar-SA"/>
      </w:rPr>
    </w:lvl>
  </w:abstractNum>
  <w:abstractNum w:abstractNumId="31">
    <w:multiLevelType w:val="hybridMultilevel"/>
    <w:lvl w:ilvl="0">
      <w:start w:val="3"/>
      <w:numFmt w:val="decimal"/>
      <w:lvlText w:val="%1"/>
      <w:lvlJc w:val="left"/>
      <w:pPr>
        <w:ind w:left="1278" w:hanging="707"/>
        <w:jc w:val="left"/>
      </w:pPr>
      <w:rPr>
        <w:rFonts w:hint="default"/>
        <w:lang w:val="en-US" w:eastAsia="en-US" w:bidi="ar-SA"/>
      </w:rPr>
    </w:lvl>
    <w:lvl w:ilvl="1">
      <w:start w:val="1"/>
      <w:numFmt w:val="decimal"/>
      <w:lvlText w:val="%1.%2"/>
      <w:lvlJc w:val="left"/>
      <w:pPr>
        <w:ind w:left="1278" w:hanging="707"/>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35" w:hanging="663"/>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266" w:hanging="663"/>
      </w:pPr>
      <w:rPr>
        <w:rFonts w:hint="default"/>
        <w:lang w:val="en-US" w:eastAsia="en-US" w:bidi="ar-SA"/>
      </w:rPr>
    </w:lvl>
    <w:lvl w:ilvl="4">
      <w:start w:val="0"/>
      <w:numFmt w:val="bullet"/>
      <w:lvlText w:val="•"/>
      <w:lvlJc w:val="left"/>
      <w:pPr>
        <w:ind w:left="4260" w:hanging="663"/>
      </w:pPr>
      <w:rPr>
        <w:rFonts w:hint="default"/>
        <w:lang w:val="en-US" w:eastAsia="en-US" w:bidi="ar-SA"/>
      </w:rPr>
    </w:lvl>
    <w:lvl w:ilvl="5">
      <w:start w:val="0"/>
      <w:numFmt w:val="bullet"/>
      <w:lvlText w:val="•"/>
      <w:lvlJc w:val="left"/>
      <w:pPr>
        <w:ind w:left="5253" w:hanging="663"/>
      </w:pPr>
      <w:rPr>
        <w:rFonts w:hint="default"/>
        <w:lang w:val="en-US" w:eastAsia="en-US" w:bidi="ar-SA"/>
      </w:rPr>
    </w:lvl>
    <w:lvl w:ilvl="6">
      <w:start w:val="0"/>
      <w:numFmt w:val="bullet"/>
      <w:lvlText w:val="•"/>
      <w:lvlJc w:val="left"/>
      <w:pPr>
        <w:ind w:left="6246" w:hanging="663"/>
      </w:pPr>
      <w:rPr>
        <w:rFonts w:hint="default"/>
        <w:lang w:val="en-US" w:eastAsia="en-US" w:bidi="ar-SA"/>
      </w:rPr>
    </w:lvl>
    <w:lvl w:ilvl="7">
      <w:start w:val="0"/>
      <w:numFmt w:val="bullet"/>
      <w:lvlText w:val="•"/>
      <w:lvlJc w:val="left"/>
      <w:pPr>
        <w:ind w:left="7240" w:hanging="663"/>
      </w:pPr>
      <w:rPr>
        <w:rFonts w:hint="default"/>
        <w:lang w:val="en-US" w:eastAsia="en-US" w:bidi="ar-SA"/>
      </w:rPr>
    </w:lvl>
    <w:lvl w:ilvl="8">
      <w:start w:val="0"/>
      <w:numFmt w:val="bullet"/>
      <w:lvlText w:val="•"/>
      <w:lvlJc w:val="left"/>
      <w:pPr>
        <w:ind w:left="8233" w:hanging="663"/>
      </w:pPr>
      <w:rPr>
        <w:rFonts w:hint="default"/>
        <w:lang w:val="en-US" w:eastAsia="en-US" w:bidi="ar-SA"/>
      </w:rPr>
    </w:lvl>
  </w:abstractNum>
  <w:abstractNum w:abstractNumId="30">
    <w:multiLevelType w:val="hybridMultilevel"/>
    <w:lvl w:ilvl="0">
      <w:start w:val="1"/>
      <w:numFmt w:val="decimal"/>
      <w:lvlText w:val="%1."/>
      <w:lvlJc w:val="left"/>
      <w:pPr>
        <w:ind w:left="1278"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013" w:hanging="69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31" w:hanging="697"/>
      </w:pPr>
      <w:rPr>
        <w:rFonts w:hint="default"/>
        <w:lang w:val="en-US" w:eastAsia="en-US" w:bidi="ar-SA"/>
      </w:rPr>
    </w:lvl>
    <w:lvl w:ilvl="3">
      <w:start w:val="0"/>
      <w:numFmt w:val="bullet"/>
      <w:lvlText w:val="•"/>
      <w:lvlJc w:val="left"/>
      <w:pPr>
        <w:ind w:left="3842" w:hanging="697"/>
      </w:pPr>
      <w:rPr>
        <w:rFonts w:hint="default"/>
        <w:lang w:val="en-US" w:eastAsia="en-US" w:bidi="ar-SA"/>
      </w:rPr>
    </w:lvl>
    <w:lvl w:ilvl="4">
      <w:start w:val="0"/>
      <w:numFmt w:val="bullet"/>
      <w:lvlText w:val="•"/>
      <w:lvlJc w:val="left"/>
      <w:pPr>
        <w:ind w:left="4753" w:hanging="697"/>
      </w:pPr>
      <w:rPr>
        <w:rFonts w:hint="default"/>
        <w:lang w:val="en-US" w:eastAsia="en-US" w:bidi="ar-SA"/>
      </w:rPr>
    </w:lvl>
    <w:lvl w:ilvl="5">
      <w:start w:val="0"/>
      <w:numFmt w:val="bullet"/>
      <w:lvlText w:val="•"/>
      <w:lvlJc w:val="left"/>
      <w:pPr>
        <w:ind w:left="5664" w:hanging="697"/>
      </w:pPr>
      <w:rPr>
        <w:rFonts w:hint="default"/>
        <w:lang w:val="en-US" w:eastAsia="en-US" w:bidi="ar-SA"/>
      </w:rPr>
    </w:lvl>
    <w:lvl w:ilvl="6">
      <w:start w:val="0"/>
      <w:numFmt w:val="bullet"/>
      <w:lvlText w:val="•"/>
      <w:lvlJc w:val="left"/>
      <w:pPr>
        <w:ind w:left="6575" w:hanging="697"/>
      </w:pPr>
      <w:rPr>
        <w:rFonts w:hint="default"/>
        <w:lang w:val="en-US" w:eastAsia="en-US" w:bidi="ar-SA"/>
      </w:rPr>
    </w:lvl>
    <w:lvl w:ilvl="7">
      <w:start w:val="0"/>
      <w:numFmt w:val="bullet"/>
      <w:lvlText w:val="•"/>
      <w:lvlJc w:val="left"/>
      <w:pPr>
        <w:ind w:left="7486" w:hanging="697"/>
      </w:pPr>
      <w:rPr>
        <w:rFonts w:hint="default"/>
        <w:lang w:val="en-US" w:eastAsia="en-US" w:bidi="ar-SA"/>
      </w:rPr>
    </w:lvl>
    <w:lvl w:ilvl="8">
      <w:start w:val="0"/>
      <w:numFmt w:val="bullet"/>
      <w:lvlText w:val="•"/>
      <w:lvlJc w:val="left"/>
      <w:pPr>
        <w:ind w:left="8397" w:hanging="697"/>
      </w:pPr>
      <w:rPr>
        <w:rFonts w:hint="default"/>
        <w:lang w:val="en-US" w:eastAsia="en-US" w:bidi="ar-SA"/>
      </w:rPr>
    </w:lvl>
  </w:abstractNum>
  <w:abstractNum w:abstractNumId="29">
    <w:multiLevelType w:val="hybridMultilevel"/>
    <w:lvl w:ilvl="0">
      <w:start w:val="1"/>
      <w:numFmt w:val="decimal"/>
      <w:lvlText w:val="%1."/>
      <w:lvlJc w:val="left"/>
      <w:pPr>
        <w:ind w:left="1293"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707"/>
      </w:pPr>
      <w:rPr>
        <w:rFonts w:hint="default"/>
        <w:lang w:val="en-US" w:eastAsia="en-US" w:bidi="ar-SA"/>
      </w:rPr>
    </w:lvl>
    <w:lvl w:ilvl="2">
      <w:start w:val="0"/>
      <w:numFmt w:val="bullet"/>
      <w:lvlText w:val="•"/>
      <w:lvlJc w:val="left"/>
      <w:pPr>
        <w:ind w:left="3084" w:hanging="707"/>
      </w:pPr>
      <w:rPr>
        <w:rFonts w:hint="default"/>
        <w:lang w:val="en-US" w:eastAsia="en-US" w:bidi="ar-SA"/>
      </w:rPr>
    </w:lvl>
    <w:lvl w:ilvl="3">
      <w:start w:val="0"/>
      <w:numFmt w:val="bullet"/>
      <w:lvlText w:val="•"/>
      <w:lvlJc w:val="left"/>
      <w:pPr>
        <w:ind w:left="3976" w:hanging="707"/>
      </w:pPr>
      <w:rPr>
        <w:rFonts w:hint="default"/>
        <w:lang w:val="en-US" w:eastAsia="en-US" w:bidi="ar-SA"/>
      </w:rPr>
    </w:lvl>
    <w:lvl w:ilvl="4">
      <w:start w:val="0"/>
      <w:numFmt w:val="bullet"/>
      <w:lvlText w:val="•"/>
      <w:lvlJc w:val="left"/>
      <w:pPr>
        <w:ind w:left="4868" w:hanging="707"/>
      </w:pPr>
      <w:rPr>
        <w:rFonts w:hint="default"/>
        <w:lang w:val="en-US" w:eastAsia="en-US" w:bidi="ar-SA"/>
      </w:rPr>
    </w:lvl>
    <w:lvl w:ilvl="5">
      <w:start w:val="0"/>
      <w:numFmt w:val="bullet"/>
      <w:lvlText w:val="•"/>
      <w:lvlJc w:val="left"/>
      <w:pPr>
        <w:ind w:left="5760" w:hanging="707"/>
      </w:pPr>
      <w:rPr>
        <w:rFonts w:hint="default"/>
        <w:lang w:val="en-US" w:eastAsia="en-US" w:bidi="ar-SA"/>
      </w:rPr>
    </w:lvl>
    <w:lvl w:ilvl="6">
      <w:start w:val="0"/>
      <w:numFmt w:val="bullet"/>
      <w:lvlText w:val="•"/>
      <w:lvlJc w:val="left"/>
      <w:pPr>
        <w:ind w:left="6652" w:hanging="707"/>
      </w:pPr>
      <w:rPr>
        <w:rFonts w:hint="default"/>
        <w:lang w:val="en-US" w:eastAsia="en-US" w:bidi="ar-SA"/>
      </w:rPr>
    </w:lvl>
    <w:lvl w:ilvl="7">
      <w:start w:val="0"/>
      <w:numFmt w:val="bullet"/>
      <w:lvlText w:val="•"/>
      <w:lvlJc w:val="left"/>
      <w:pPr>
        <w:ind w:left="7544" w:hanging="707"/>
      </w:pPr>
      <w:rPr>
        <w:rFonts w:hint="default"/>
        <w:lang w:val="en-US" w:eastAsia="en-US" w:bidi="ar-SA"/>
      </w:rPr>
    </w:lvl>
    <w:lvl w:ilvl="8">
      <w:start w:val="0"/>
      <w:numFmt w:val="bullet"/>
      <w:lvlText w:val="•"/>
      <w:lvlJc w:val="left"/>
      <w:pPr>
        <w:ind w:left="8436" w:hanging="707"/>
      </w:pPr>
      <w:rPr>
        <w:rFonts w:hint="default"/>
        <w:lang w:val="en-US" w:eastAsia="en-US" w:bidi="ar-SA"/>
      </w:rPr>
    </w:lvl>
  </w:abstractNum>
  <w:abstractNum w:abstractNumId="28">
    <w:multiLevelType w:val="hybridMultilevel"/>
    <w:lvl w:ilvl="0">
      <w:start w:val="1"/>
      <w:numFmt w:val="lowerRoman"/>
      <w:lvlText w:val="(%1)"/>
      <w:lvlJc w:val="left"/>
      <w:pPr>
        <w:ind w:left="1293" w:hanging="707"/>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192" w:hanging="707"/>
      </w:pPr>
      <w:rPr>
        <w:rFonts w:hint="default"/>
        <w:lang w:val="en-US" w:eastAsia="en-US" w:bidi="ar-SA"/>
      </w:rPr>
    </w:lvl>
    <w:lvl w:ilvl="2">
      <w:start w:val="0"/>
      <w:numFmt w:val="bullet"/>
      <w:lvlText w:val="•"/>
      <w:lvlJc w:val="left"/>
      <w:pPr>
        <w:ind w:left="3084" w:hanging="707"/>
      </w:pPr>
      <w:rPr>
        <w:rFonts w:hint="default"/>
        <w:lang w:val="en-US" w:eastAsia="en-US" w:bidi="ar-SA"/>
      </w:rPr>
    </w:lvl>
    <w:lvl w:ilvl="3">
      <w:start w:val="0"/>
      <w:numFmt w:val="bullet"/>
      <w:lvlText w:val="•"/>
      <w:lvlJc w:val="left"/>
      <w:pPr>
        <w:ind w:left="3976" w:hanging="707"/>
      </w:pPr>
      <w:rPr>
        <w:rFonts w:hint="default"/>
        <w:lang w:val="en-US" w:eastAsia="en-US" w:bidi="ar-SA"/>
      </w:rPr>
    </w:lvl>
    <w:lvl w:ilvl="4">
      <w:start w:val="0"/>
      <w:numFmt w:val="bullet"/>
      <w:lvlText w:val="•"/>
      <w:lvlJc w:val="left"/>
      <w:pPr>
        <w:ind w:left="4868" w:hanging="707"/>
      </w:pPr>
      <w:rPr>
        <w:rFonts w:hint="default"/>
        <w:lang w:val="en-US" w:eastAsia="en-US" w:bidi="ar-SA"/>
      </w:rPr>
    </w:lvl>
    <w:lvl w:ilvl="5">
      <w:start w:val="0"/>
      <w:numFmt w:val="bullet"/>
      <w:lvlText w:val="•"/>
      <w:lvlJc w:val="left"/>
      <w:pPr>
        <w:ind w:left="5760" w:hanging="707"/>
      </w:pPr>
      <w:rPr>
        <w:rFonts w:hint="default"/>
        <w:lang w:val="en-US" w:eastAsia="en-US" w:bidi="ar-SA"/>
      </w:rPr>
    </w:lvl>
    <w:lvl w:ilvl="6">
      <w:start w:val="0"/>
      <w:numFmt w:val="bullet"/>
      <w:lvlText w:val="•"/>
      <w:lvlJc w:val="left"/>
      <w:pPr>
        <w:ind w:left="6652" w:hanging="707"/>
      </w:pPr>
      <w:rPr>
        <w:rFonts w:hint="default"/>
        <w:lang w:val="en-US" w:eastAsia="en-US" w:bidi="ar-SA"/>
      </w:rPr>
    </w:lvl>
    <w:lvl w:ilvl="7">
      <w:start w:val="0"/>
      <w:numFmt w:val="bullet"/>
      <w:lvlText w:val="•"/>
      <w:lvlJc w:val="left"/>
      <w:pPr>
        <w:ind w:left="7544" w:hanging="707"/>
      </w:pPr>
      <w:rPr>
        <w:rFonts w:hint="default"/>
        <w:lang w:val="en-US" w:eastAsia="en-US" w:bidi="ar-SA"/>
      </w:rPr>
    </w:lvl>
    <w:lvl w:ilvl="8">
      <w:start w:val="0"/>
      <w:numFmt w:val="bullet"/>
      <w:lvlText w:val="•"/>
      <w:lvlJc w:val="left"/>
      <w:pPr>
        <w:ind w:left="8436" w:hanging="707"/>
      </w:pPr>
      <w:rPr>
        <w:rFonts w:hint="default"/>
        <w:lang w:val="en-US" w:eastAsia="en-US" w:bidi="ar-SA"/>
      </w:rPr>
    </w:lvl>
  </w:abstractNum>
  <w:abstractNum w:abstractNumId="27">
    <w:multiLevelType w:val="hybridMultilevel"/>
    <w:lvl w:ilvl="0">
      <w:start w:val="2"/>
      <w:numFmt w:val="decimal"/>
      <w:lvlText w:val="%1"/>
      <w:lvlJc w:val="left"/>
      <w:pPr>
        <w:ind w:left="1235" w:hanging="663"/>
        <w:jc w:val="left"/>
      </w:pPr>
      <w:rPr>
        <w:rFonts w:hint="default"/>
        <w:lang w:val="en-US" w:eastAsia="en-US" w:bidi="ar-SA"/>
      </w:rPr>
    </w:lvl>
    <w:lvl w:ilvl="1">
      <w:start w:val="11"/>
      <w:numFmt w:val="decimal"/>
      <w:lvlText w:val="%1.%2"/>
      <w:lvlJc w:val="left"/>
      <w:pPr>
        <w:ind w:left="1235" w:hanging="66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36" w:hanging="663"/>
      </w:pPr>
      <w:rPr>
        <w:rFonts w:hint="default"/>
        <w:lang w:val="en-US" w:eastAsia="en-US" w:bidi="ar-SA"/>
      </w:rPr>
    </w:lvl>
    <w:lvl w:ilvl="3">
      <w:start w:val="0"/>
      <w:numFmt w:val="bullet"/>
      <w:lvlText w:val="•"/>
      <w:lvlJc w:val="left"/>
      <w:pPr>
        <w:ind w:left="3934" w:hanging="663"/>
      </w:pPr>
      <w:rPr>
        <w:rFonts w:hint="default"/>
        <w:lang w:val="en-US" w:eastAsia="en-US" w:bidi="ar-SA"/>
      </w:rPr>
    </w:lvl>
    <w:lvl w:ilvl="4">
      <w:start w:val="0"/>
      <w:numFmt w:val="bullet"/>
      <w:lvlText w:val="•"/>
      <w:lvlJc w:val="left"/>
      <w:pPr>
        <w:ind w:left="4832" w:hanging="663"/>
      </w:pPr>
      <w:rPr>
        <w:rFonts w:hint="default"/>
        <w:lang w:val="en-US" w:eastAsia="en-US" w:bidi="ar-SA"/>
      </w:rPr>
    </w:lvl>
    <w:lvl w:ilvl="5">
      <w:start w:val="0"/>
      <w:numFmt w:val="bullet"/>
      <w:lvlText w:val="•"/>
      <w:lvlJc w:val="left"/>
      <w:pPr>
        <w:ind w:left="5730" w:hanging="663"/>
      </w:pPr>
      <w:rPr>
        <w:rFonts w:hint="default"/>
        <w:lang w:val="en-US" w:eastAsia="en-US" w:bidi="ar-SA"/>
      </w:rPr>
    </w:lvl>
    <w:lvl w:ilvl="6">
      <w:start w:val="0"/>
      <w:numFmt w:val="bullet"/>
      <w:lvlText w:val="•"/>
      <w:lvlJc w:val="left"/>
      <w:pPr>
        <w:ind w:left="6628" w:hanging="663"/>
      </w:pPr>
      <w:rPr>
        <w:rFonts w:hint="default"/>
        <w:lang w:val="en-US" w:eastAsia="en-US" w:bidi="ar-SA"/>
      </w:rPr>
    </w:lvl>
    <w:lvl w:ilvl="7">
      <w:start w:val="0"/>
      <w:numFmt w:val="bullet"/>
      <w:lvlText w:val="•"/>
      <w:lvlJc w:val="left"/>
      <w:pPr>
        <w:ind w:left="7526" w:hanging="663"/>
      </w:pPr>
      <w:rPr>
        <w:rFonts w:hint="default"/>
        <w:lang w:val="en-US" w:eastAsia="en-US" w:bidi="ar-SA"/>
      </w:rPr>
    </w:lvl>
    <w:lvl w:ilvl="8">
      <w:start w:val="0"/>
      <w:numFmt w:val="bullet"/>
      <w:lvlText w:val="•"/>
      <w:lvlJc w:val="left"/>
      <w:pPr>
        <w:ind w:left="8424" w:hanging="663"/>
      </w:pPr>
      <w:rPr>
        <w:rFonts w:hint="default"/>
        <w:lang w:val="en-US" w:eastAsia="en-US" w:bidi="ar-SA"/>
      </w:rPr>
    </w:lvl>
  </w:abstractNum>
  <w:abstractNum w:abstractNumId="26">
    <w:multiLevelType w:val="hybridMultilevel"/>
    <w:lvl w:ilvl="0">
      <w:start w:val="1"/>
      <w:numFmt w:val="decimal"/>
      <w:lvlText w:val="%1."/>
      <w:lvlJc w:val="left"/>
      <w:pPr>
        <w:ind w:left="93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65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11"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464"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17" w:hanging="360"/>
      </w:pPr>
      <w:rPr>
        <w:rFonts w:hint="default"/>
        <w:lang w:val="en-US" w:eastAsia="en-US" w:bidi="ar-SA"/>
      </w:rPr>
    </w:lvl>
  </w:abstractNum>
  <w:abstractNum w:abstractNumId="25">
    <w:multiLevelType w:val="hybridMultilevel"/>
    <w:lvl w:ilvl="0">
      <w:start w:val="1"/>
      <w:numFmt w:val="decimal"/>
      <w:lvlText w:val="%1."/>
      <w:lvlJc w:val="left"/>
      <w:pPr>
        <w:ind w:left="1278"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74" w:hanging="707"/>
      </w:pPr>
      <w:rPr>
        <w:rFonts w:hint="default"/>
        <w:lang w:val="en-US" w:eastAsia="en-US" w:bidi="ar-SA"/>
      </w:rPr>
    </w:lvl>
    <w:lvl w:ilvl="2">
      <w:start w:val="0"/>
      <w:numFmt w:val="bullet"/>
      <w:lvlText w:val="•"/>
      <w:lvlJc w:val="left"/>
      <w:pPr>
        <w:ind w:left="3068" w:hanging="707"/>
      </w:pPr>
      <w:rPr>
        <w:rFonts w:hint="default"/>
        <w:lang w:val="en-US" w:eastAsia="en-US" w:bidi="ar-SA"/>
      </w:rPr>
    </w:lvl>
    <w:lvl w:ilvl="3">
      <w:start w:val="0"/>
      <w:numFmt w:val="bullet"/>
      <w:lvlText w:val="•"/>
      <w:lvlJc w:val="left"/>
      <w:pPr>
        <w:ind w:left="3962" w:hanging="707"/>
      </w:pPr>
      <w:rPr>
        <w:rFonts w:hint="default"/>
        <w:lang w:val="en-US" w:eastAsia="en-US" w:bidi="ar-SA"/>
      </w:rPr>
    </w:lvl>
    <w:lvl w:ilvl="4">
      <w:start w:val="0"/>
      <w:numFmt w:val="bullet"/>
      <w:lvlText w:val="•"/>
      <w:lvlJc w:val="left"/>
      <w:pPr>
        <w:ind w:left="4856" w:hanging="707"/>
      </w:pPr>
      <w:rPr>
        <w:rFonts w:hint="default"/>
        <w:lang w:val="en-US" w:eastAsia="en-US" w:bidi="ar-SA"/>
      </w:rPr>
    </w:lvl>
    <w:lvl w:ilvl="5">
      <w:start w:val="0"/>
      <w:numFmt w:val="bullet"/>
      <w:lvlText w:val="•"/>
      <w:lvlJc w:val="left"/>
      <w:pPr>
        <w:ind w:left="5750" w:hanging="707"/>
      </w:pPr>
      <w:rPr>
        <w:rFonts w:hint="default"/>
        <w:lang w:val="en-US" w:eastAsia="en-US" w:bidi="ar-SA"/>
      </w:rPr>
    </w:lvl>
    <w:lvl w:ilvl="6">
      <w:start w:val="0"/>
      <w:numFmt w:val="bullet"/>
      <w:lvlText w:val="•"/>
      <w:lvlJc w:val="left"/>
      <w:pPr>
        <w:ind w:left="6644" w:hanging="707"/>
      </w:pPr>
      <w:rPr>
        <w:rFonts w:hint="default"/>
        <w:lang w:val="en-US" w:eastAsia="en-US" w:bidi="ar-SA"/>
      </w:rPr>
    </w:lvl>
    <w:lvl w:ilvl="7">
      <w:start w:val="0"/>
      <w:numFmt w:val="bullet"/>
      <w:lvlText w:val="•"/>
      <w:lvlJc w:val="left"/>
      <w:pPr>
        <w:ind w:left="7538" w:hanging="707"/>
      </w:pPr>
      <w:rPr>
        <w:rFonts w:hint="default"/>
        <w:lang w:val="en-US" w:eastAsia="en-US" w:bidi="ar-SA"/>
      </w:rPr>
    </w:lvl>
    <w:lvl w:ilvl="8">
      <w:start w:val="0"/>
      <w:numFmt w:val="bullet"/>
      <w:lvlText w:val="•"/>
      <w:lvlJc w:val="left"/>
      <w:pPr>
        <w:ind w:left="8432" w:hanging="707"/>
      </w:pPr>
      <w:rPr>
        <w:rFonts w:hint="default"/>
        <w:lang w:val="en-US" w:eastAsia="en-US" w:bidi="ar-SA"/>
      </w:rPr>
    </w:lvl>
  </w:abstractNum>
  <w:abstractNum w:abstractNumId="24">
    <w:multiLevelType w:val="hybridMultilevel"/>
    <w:lvl w:ilvl="0">
      <w:start w:val="1"/>
      <w:numFmt w:val="lowerRoman"/>
      <w:lvlText w:val="%1."/>
      <w:lvlJc w:val="left"/>
      <w:pPr>
        <w:ind w:left="1293" w:hanging="707"/>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192" w:hanging="707"/>
      </w:pPr>
      <w:rPr>
        <w:rFonts w:hint="default"/>
        <w:lang w:val="en-US" w:eastAsia="en-US" w:bidi="ar-SA"/>
      </w:rPr>
    </w:lvl>
    <w:lvl w:ilvl="2">
      <w:start w:val="0"/>
      <w:numFmt w:val="bullet"/>
      <w:lvlText w:val="•"/>
      <w:lvlJc w:val="left"/>
      <w:pPr>
        <w:ind w:left="3084" w:hanging="707"/>
      </w:pPr>
      <w:rPr>
        <w:rFonts w:hint="default"/>
        <w:lang w:val="en-US" w:eastAsia="en-US" w:bidi="ar-SA"/>
      </w:rPr>
    </w:lvl>
    <w:lvl w:ilvl="3">
      <w:start w:val="0"/>
      <w:numFmt w:val="bullet"/>
      <w:lvlText w:val="•"/>
      <w:lvlJc w:val="left"/>
      <w:pPr>
        <w:ind w:left="3976" w:hanging="707"/>
      </w:pPr>
      <w:rPr>
        <w:rFonts w:hint="default"/>
        <w:lang w:val="en-US" w:eastAsia="en-US" w:bidi="ar-SA"/>
      </w:rPr>
    </w:lvl>
    <w:lvl w:ilvl="4">
      <w:start w:val="0"/>
      <w:numFmt w:val="bullet"/>
      <w:lvlText w:val="•"/>
      <w:lvlJc w:val="left"/>
      <w:pPr>
        <w:ind w:left="4868" w:hanging="707"/>
      </w:pPr>
      <w:rPr>
        <w:rFonts w:hint="default"/>
        <w:lang w:val="en-US" w:eastAsia="en-US" w:bidi="ar-SA"/>
      </w:rPr>
    </w:lvl>
    <w:lvl w:ilvl="5">
      <w:start w:val="0"/>
      <w:numFmt w:val="bullet"/>
      <w:lvlText w:val="•"/>
      <w:lvlJc w:val="left"/>
      <w:pPr>
        <w:ind w:left="5760" w:hanging="707"/>
      </w:pPr>
      <w:rPr>
        <w:rFonts w:hint="default"/>
        <w:lang w:val="en-US" w:eastAsia="en-US" w:bidi="ar-SA"/>
      </w:rPr>
    </w:lvl>
    <w:lvl w:ilvl="6">
      <w:start w:val="0"/>
      <w:numFmt w:val="bullet"/>
      <w:lvlText w:val="•"/>
      <w:lvlJc w:val="left"/>
      <w:pPr>
        <w:ind w:left="6652" w:hanging="707"/>
      </w:pPr>
      <w:rPr>
        <w:rFonts w:hint="default"/>
        <w:lang w:val="en-US" w:eastAsia="en-US" w:bidi="ar-SA"/>
      </w:rPr>
    </w:lvl>
    <w:lvl w:ilvl="7">
      <w:start w:val="0"/>
      <w:numFmt w:val="bullet"/>
      <w:lvlText w:val="•"/>
      <w:lvlJc w:val="left"/>
      <w:pPr>
        <w:ind w:left="7544" w:hanging="707"/>
      </w:pPr>
      <w:rPr>
        <w:rFonts w:hint="default"/>
        <w:lang w:val="en-US" w:eastAsia="en-US" w:bidi="ar-SA"/>
      </w:rPr>
    </w:lvl>
    <w:lvl w:ilvl="8">
      <w:start w:val="0"/>
      <w:numFmt w:val="bullet"/>
      <w:lvlText w:val="•"/>
      <w:lvlJc w:val="left"/>
      <w:pPr>
        <w:ind w:left="8436" w:hanging="707"/>
      </w:pPr>
      <w:rPr>
        <w:rFonts w:hint="default"/>
        <w:lang w:val="en-US" w:eastAsia="en-US" w:bidi="ar-SA"/>
      </w:rPr>
    </w:lvl>
  </w:abstractNum>
  <w:abstractNum w:abstractNumId="23">
    <w:multiLevelType w:val="hybridMultilevel"/>
    <w:lvl w:ilvl="0">
      <w:start w:val="1"/>
      <w:numFmt w:val="decimal"/>
      <w:lvlText w:val="%1."/>
      <w:lvlJc w:val="left"/>
      <w:pPr>
        <w:ind w:left="1293"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278" w:hanging="707"/>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2291" w:hanging="707"/>
      </w:pPr>
      <w:rPr>
        <w:rFonts w:hint="default"/>
        <w:lang w:val="en-US" w:eastAsia="en-US" w:bidi="ar-SA"/>
      </w:rPr>
    </w:lvl>
    <w:lvl w:ilvl="3">
      <w:start w:val="0"/>
      <w:numFmt w:val="bullet"/>
      <w:lvlText w:val="•"/>
      <w:lvlJc w:val="left"/>
      <w:pPr>
        <w:ind w:left="3282" w:hanging="707"/>
      </w:pPr>
      <w:rPr>
        <w:rFonts w:hint="default"/>
        <w:lang w:val="en-US" w:eastAsia="en-US" w:bidi="ar-SA"/>
      </w:rPr>
    </w:lvl>
    <w:lvl w:ilvl="4">
      <w:start w:val="0"/>
      <w:numFmt w:val="bullet"/>
      <w:lvlText w:val="•"/>
      <w:lvlJc w:val="left"/>
      <w:pPr>
        <w:ind w:left="4273" w:hanging="707"/>
      </w:pPr>
      <w:rPr>
        <w:rFonts w:hint="default"/>
        <w:lang w:val="en-US" w:eastAsia="en-US" w:bidi="ar-SA"/>
      </w:rPr>
    </w:lvl>
    <w:lvl w:ilvl="5">
      <w:start w:val="0"/>
      <w:numFmt w:val="bullet"/>
      <w:lvlText w:val="•"/>
      <w:lvlJc w:val="left"/>
      <w:pPr>
        <w:ind w:left="5264" w:hanging="707"/>
      </w:pPr>
      <w:rPr>
        <w:rFonts w:hint="default"/>
        <w:lang w:val="en-US" w:eastAsia="en-US" w:bidi="ar-SA"/>
      </w:rPr>
    </w:lvl>
    <w:lvl w:ilvl="6">
      <w:start w:val="0"/>
      <w:numFmt w:val="bullet"/>
      <w:lvlText w:val="•"/>
      <w:lvlJc w:val="left"/>
      <w:pPr>
        <w:ind w:left="6255" w:hanging="707"/>
      </w:pPr>
      <w:rPr>
        <w:rFonts w:hint="default"/>
        <w:lang w:val="en-US" w:eastAsia="en-US" w:bidi="ar-SA"/>
      </w:rPr>
    </w:lvl>
    <w:lvl w:ilvl="7">
      <w:start w:val="0"/>
      <w:numFmt w:val="bullet"/>
      <w:lvlText w:val="•"/>
      <w:lvlJc w:val="left"/>
      <w:pPr>
        <w:ind w:left="7246" w:hanging="707"/>
      </w:pPr>
      <w:rPr>
        <w:rFonts w:hint="default"/>
        <w:lang w:val="en-US" w:eastAsia="en-US" w:bidi="ar-SA"/>
      </w:rPr>
    </w:lvl>
    <w:lvl w:ilvl="8">
      <w:start w:val="0"/>
      <w:numFmt w:val="bullet"/>
      <w:lvlText w:val="•"/>
      <w:lvlJc w:val="left"/>
      <w:pPr>
        <w:ind w:left="8237" w:hanging="707"/>
      </w:pPr>
      <w:rPr>
        <w:rFonts w:hint="default"/>
        <w:lang w:val="en-US" w:eastAsia="en-US" w:bidi="ar-SA"/>
      </w:rPr>
    </w:lvl>
  </w:abstractNum>
  <w:abstractNum w:abstractNumId="22">
    <w:multiLevelType w:val="hybridMultilevel"/>
    <w:lvl w:ilvl="0">
      <w:start w:val="1"/>
      <w:numFmt w:val="lowerRoman"/>
      <w:lvlText w:val="(%1)"/>
      <w:lvlJc w:val="left"/>
      <w:pPr>
        <w:ind w:left="1293" w:hanging="707"/>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1"/>
      <w:numFmt w:val="lowerLetter"/>
      <w:lvlText w:val="(%2)"/>
      <w:lvlJc w:val="left"/>
      <w:pPr>
        <w:ind w:left="1293" w:hanging="707"/>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84" w:hanging="707"/>
      </w:pPr>
      <w:rPr>
        <w:rFonts w:hint="default"/>
        <w:lang w:val="en-US" w:eastAsia="en-US" w:bidi="ar-SA"/>
      </w:rPr>
    </w:lvl>
    <w:lvl w:ilvl="3">
      <w:start w:val="0"/>
      <w:numFmt w:val="bullet"/>
      <w:lvlText w:val="•"/>
      <w:lvlJc w:val="left"/>
      <w:pPr>
        <w:ind w:left="3976" w:hanging="707"/>
      </w:pPr>
      <w:rPr>
        <w:rFonts w:hint="default"/>
        <w:lang w:val="en-US" w:eastAsia="en-US" w:bidi="ar-SA"/>
      </w:rPr>
    </w:lvl>
    <w:lvl w:ilvl="4">
      <w:start w:val="0"/>
      <w:numFmt w:val="bullet"/>
      <w:lvlText w:val="•"/>
      <w:lvlJc w:val="left"/>
      <w:pPr>
        <w:ind w:left="4868" w:hanging="707"/>
      </w:pPr>
      <w:rPr>
        <w:rFonts w:hint="default"/>
        <w:lang w:val="en-US" w:eastAsia="en-US" w:bidi="ar-SA"/>
      </w:rPr>
    </w:lvl>
    <w:lvl w:ilvl="5">
      <w:start w:val="0"/>
      <w:numFmt w:val="bullet"/>
      <w:lvlText w:val="•"/>
      <w:lvlJc w:val="left"/>
      <w:pPr>
        <w:ind w:left="5760" w:hanging="707"/>
      </w:pPr>
      <w:rPr>
        <w:rFonts w:hint="default"/>
        <w:lang w:val="en-US" w:eastAsia="en-US" w:bidi="ar-SA"/>
      </w:rPr>
    </w:lvl>
    <w:lvl w:ilvl="6">
      <w:start w:val="0"/>
      <w:numFmt w:val="bullet"/>
      <w:lvlText w:val="•"/>
      <w:lvlJc w:val="left"/>
      <w:pPr>
        <w:ind w:left="6652" w:hanging="707"/>
      </w:pPr>
      <w:rPr>
        <w:rFonts w:hint="default"/>
        <w:lang w:val="en-US" w:eastAsia="en-US" w:bidi="ar-SA"/>
      </w:rPr>
    </w:lvl>
    <w:lvl w:ilvl="7">
      <w:start w:val="0"/>
      <w:numFmt w:val="bullet"/>
      <w:lvlText w:val="•"/>
      <w:lvlJc w:val="left"/>
      <w:pPr>
        <w:ind w:left="7544" w:hanging="707"/>
      </w:pPr>
      <w:rPr>
        <w:rFonts w:hint="default"/>
        <w:lang w:val="en-US" w:eastAsia="en-US" w:bidi="ar-SA"/>
      </w:rPr>
    </w:lvl>
    <w:lvl w:ilvl="8">
      <w:start w:val="0"/>
      <w:numFmt w:val="bullet"/>
      <w:lvlText w:val="•"/>
      <w:lvlJc w:val="left"/>
      <w:pPr>
        <w:ind w:left="8436" w:hanging="707"/>
      </w:pPr>
      <w:rPr>
        <w:rFonts w:hint="default"/>
        <w:lang w:val="en-US" w:eastAsia="en-US" w:bidi="ar-SA"/>
      </w:rPr>
    </w:lvl>
  </w:abstractNum>
  <w:abstractNum w:abstractNumId="21">
    <w:multiLevelType w:val="hybridMultilevel"/>
    <w:lvl w:ilvl="0">
      <w:start w:val="2"/>
      <w:numFmt w:val="decimal"/>
      <w:lvlText w:val="%1"/>
      <w:lvlJc w:val="left"/>
      <w:pPr>
        <w:ind w:left="1297" w:hanging="726"/>
        <w:jc w:val="left"/>
      </w:pPr>
      <w:rPr>
        <w:rFonts w:hint="default"/>
        <w:lang w:val="en-US" w:eastAsia="en-US" w:bidi="ar-SA"/>
      </w:rPr>
    </w:lvl>
    <w:lvl w:ilvl="1">
      <w:start w:val="4"/>
      <w:numFmt w:val="decimal"/>
      <w:lvlText w:val="%1.%2."/>
      <w:lvlJc w:val="left"/>
      <w:pPr>
        <w:ind w:left="1297" w:hanging="726"/>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35" w:hanging="663"/>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2013" w:hanging="69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020" w:hanging="697"/>
      </w:pPr>
      <w:rPr>
        <w:rFonts w:hint="default"/>
        <w:lang w:val="en-US" w:eastAsia="en-US" w:bidi="ar-SA"/>
      </w:rPr>
    </w:lvl>
    <w:lvl w:ilvl="5">
      <w:start w:val="0"/>
      <w:numFmt w:val="bullet"/>
      <w:lvlText w:val="•"/>
      <w:lvlJc w:val="left"/>
      <w:pPr>
        <w:ind w:left="3386" w:hanging="697"/>
      </w:pPr>
      <w:rPr>
        <w:rFonts w:hint="default"/>
        <w:lang w:val="en-US" w:eastAsia="en-US" w:bidi="ar-SA"/>
      </w:rPr>
    </w:lvl>
    <w:lvl w:ilvl="6">
      <w:start w:val="0"/>
      <w:numFmt w:val="bullet"/>
      <w:lvlText w:val="•"/>
      <w:lvlJc w:val="left"/>
      <w:pPr>
        <w:ind w:left="4753" w:hanging="697"/>
      </w:pPr>
      <w:rPr>
        <w:rFonts w:hint="default"/>
        <w:lang w:val="en-US" w:eastAsia="en-US" w:bidi="ar-SA"/>
      </w:rPr>
    </w:lvl>
    <w:lvl w:ilvl="7">
      <w:start w:val="0"/>
      <w:numFmt w:val="bullet"/>
      <w:lvlText w:val="•"/>
      <w:lvlJc w:val="left"/>
      <w:pPr>
        <w:ind w:left="6120" w:hanging="697"/>
      </w:pPr>
      <w:rPr>
        <w:rFonts w:hint="default"/>
        <w:lang w:val="en-US" w:eastAsia="en-US" w:bidi="ar-SA"/>
      </w:rPr>
    </w:lvl>
    <w:lvl w:ilvl="8">
      <w:start w:val="0"/>
      <w:numFmt w:val="bullet"/>
      <w:lvlText w:val="•"/>
      <w:lvlJc w:val="left"/>
      <w:pPr>
        <w:ind w:left="7486" w:hanging="697"/>
      </w:pPr>
      <w:rPr>
        <w:rFonts w:hint="default"/>
        <w:lang w:val="en-US" w:eastAsia="en-US" w:bidi="ar-SA"/>
      </w:rPr>
    </w:lvl>
  </w:abstractNum>
  <w:abstractNum w:abstractNumId="20">
    <w:multiLevelType w:val="hybridMultilevel"/>
    <w:lvl w:ilvl="0">
      <w:start w:val="1"/>
      <w:numFmt w:val="decimal"/>
      <w:lvlText w:val="%1."/>
      <w:lvlJc w:val="left"/>
      <w:pPr>
        <w:ind w:left="572" w:hanging="274"/>
        <w:jc w:val="left"/>
      </w:pPr>
      <w:rPr>
        <w:rFonts w:hint="default"/>
        <w:spacing w:val="0"/>
        <w:w w:val="100"/>
        <w:lang w:val="en-US" w:eastAsia="en-US" w:bidi="ar-SA"/>
      </w:rPr>
    </w:lvl>
    <w:lvl w:ilvl="1">
      <w:start w:val="0"/>
      <w:numFmt w:val="bullet"/>
      <w:lvlText w:val="•"/>
      <w:lvlJc w:val="left"/>
      <w:pPr>
        <w:ind w:left="1544" w:hanging="274"/>
      </w:pPr>
      <w:rPr>
        <w:rFonts w:hint="default"/>
        <w:lang w:val="en-US" w:eastAsia="en-US" w:bidi="ar-SA"/>
      </w:rPr>
    </w:lvl>
    <w:lvl w:ilvl="2">
      <w:start w:val="0"/>
      <w:numFmt w:val="bullet"/>
      <w:lvlText w:val="•"/>
      <w:lvlJc w:val="left"/>
      <w:pPr>
        <w:ind w:left="2508" w:hanging="274"/>
      </w:pPr>
      <w:rPr>
        <w:rFonts w:hint="default"/>
        <w:lang w:val="en-US" w:eastAsia="en-US" w:bidi="ar-SA"/>
      </w:rPr>
    </w:lvl>
    <w:lvl w:ilvl="3">
      <w:start w:val="0"/>
      <w:numFmt w:val="bullet"/>
      <w:lvlText w:val="•"/>
      <w:lvlJc w:val="left"/>
      <w:pPr>
        <w:ind w:left="3472" w:hanging="274"/>
      </w:pPr>
      <w:rPr>
        <w:rFonts w:hint="default"/>
        <w:lang w:val="en-US" w:eastAsia="en-US" w:bidi="ar-SA"/>
      </w:rPr>
    </w:lvl>
    <w:lvl w:ilvl="4">
      <w:start w:val="0"/>
      <w:numFmt w:val="bullet"/>
      <w:lvlText w:val="•"/>
      <w:lvlJc w:val="left"/>
      <w:pPr>
        <w:ind w:left="4436" w:hanging="274"/>
      </w:pPr>
      <w:rPr>
        <w:rFonts w:hint="default"/>
        <w:lang w:val="en-US" w:eastAsia="en-US" w:bidi="ar-SA"/>
      </w:rPr>
    </w:lvl>
    <w:lvl w:ilvl="5">
      <w:start w:val="0"/>
      <w:numFmt w:val="bullet"/>
      <w:lvlText w:val="•"/>
      <w:lvlJc w:val="left"/>
      <w:pPr>
        <w:ind w:left="5400" w:hanging="274"/>
      </w:pPr>
      <w:rPr>
        <w:rFonts w:hint="default"/>
        <w:lang w:val="en-US" w:eastAsia="en-US" w:bidi="ar-SA"/>
      </w:rPr>
    </w:lvl>
    <w:lvl w:ilvl="6">
      <w:start w:val="0"/>
      <w:numFmt w:val="bullet"/>
      <w:lvlText w:val="•"/>
      <w:lvlJc w:val="left"/>
      <w:pPr>
        <w:ind w:left="6364" w:hanging="274"/>
      </w:pPr>
      <w:rPr>
        <w:rFonts w:hint="default"/>
        <w:lang w:val="en-US" w:eastAsia="en-US" w:bidi="ar-SA"/>
      </w:rPr>
    </w:lvl>
    <w:lvl w:ilvl="7">
      <w:start w:val="0"/>
      <w:numFmt w:val="bullet"/>
      <w:lvlText w:val="•"/>
      <w:lvlJc w:val="left"/>
      <w:pPr>
        <w:ind w:left="7328" w:hanging="274"/>
      </w:pPr>
      <w:rPr>
        <w:rFonts w:hint="default"/>
        <w:lang w:val="en-US" w:eastAsia="en-US" w:bidi="ar-SA"/>
      </w:rPr>
    </w:lvl>
    <w:lvl w:ilvl="8">
      <w:start w:val="0"/>
      <w:numFmt w:val="bullet"/>
      <w:lvlText w:val="•"/>
      <w:lvlJc w:val="left"/>
      <w:pPr>
        <w:ind w:left="8292" w:hanging="274"/>
      </w:pPr>
      <w:rPr>
        <w:rFonts w:hint="default"/>
        <w:lang w:val="en-US" w:eastAsia="en-US" w:bidi="ar-SA"/>
      </w:rPr>
    </w:lvl>
  </w:abstractNum>
  <w:abstractNum w:abstractNumId="19">
    <w:multiLevelType w:val="hybridMultilevel"/>
    <w:lvl w:ilvl="0">
      <w:start w:val="1"/>
      <w:numFmt w:val="decimal"/>
      <w:lvlText w:val="%1."/>
      <w:lvlJc w:val="left"/>
      <w:pPr>
        <w:ind w:left="1293"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707"/>
      </w:pPr>
      <w:rPr>
        <w:rFonts w:hint="default"/>
        <w:lang w:val="en-US" w:eastAsia="en-US" w:bidi="ar-SA"/>
      </w:rPr>
    </w:lvl>
    <w:lvl w:ilvl="2">
      <w:start w:val="0"/>
      <w:numFmt w:val="bullet"/>
      <w:lvlText w:val="•"/>
      <w:lvlJc w:val="left"/>
      <w:pPr>
        <w:ind w:left="3084" w:hanging="707"/>
      </w:pPr>
      <w:rPr>
        <w:rFonts w:hint="default"/>
        <w:lang w:val="en-US" w:eastAsia="en-US" w:bidi="ar-SA"/>
      </w:rPr>
    </w:lvl>
    <w:lvl w:ilvl="3">
      <w:start w:val="0"/>
      <w:numFmt w:val="bullet"/>
      <w:lvlText w:val="•"/>
      <w:lvlJc w:val="left"/>
      <w:pPr>
        <w:ind w:left="3976" w:hanging="707"/>
      </w:pPr>
      <w:rPr>
        <w:rFonts w:hint="default"/>
        <w:lang w:val="en-US" w:eastAsia="en-US" w:bidi="ar-SA"/>
      </w:rPr>
    </w:lvl>
    <w:lvl w:ilvl="4">
      <w:start w:val="0"/>
      <w:numFmt w:val="bullet"/>
      <w:lvlText w:val="•"/>
      <w:lvlJc w:val="left"/>
      <w:pPr>
        <w:ind w:left="4868" w:hanging="707"/>
      </w:pPr>
      <w:rPr>
        <w:rFonts w:hint="default"/>
        <w:lang w:val="en-US" w:eastAsia="en-US" w:bidi="ar-SA"/>
      </w:rPr>
    </w:lvl>
    <w:lvl w:ilvl="5">
      <w:start w:val="0"/>
      <w:numFmt w:val="bullet"/>
      <w:lvlText w:val="•"/>
      <w:lvlJc w:val="left"/>
      <w:pPr>
        <w:ind w:left="5760" w:hanging="707"/>
      </w:pPr>
      <w:rPr>
        <w:rFonts w:hint="default"/>
        <w:lang w:val="en-US" w:eastAsia="en-US" w:bidi="ar-SA"/>
      </w:rPr>
    </w:lvl>
    <w:lvl w:ilvl="6">
      <w:start w:val="0"/>
      <w:numFmt w:val="bullet"/>
      <w:lvlText w:val="•"/>
      <w:lvlJc w:val="left"/>
      <w:pPr>
        <w:ind w:left="6652" w:hanging="707"/>
      </w:pPr>
      <w:rPr>
        <w:rFonts w:hint="default"/>
        <w:lang w:val="en-US" w:eastAsia="en-US" w:bidi="ar-SA"/>
      </w:rPr>
    </w:lvl>
    <w:lvl w:ilvl="7">
      <w:start w:val="0"/>
      <w:numFmt w:val="bullet"/>
      <w:lvlText w:val="•"/>
      <w:lvlJc w:val="left"/>
      <w:pPr>
        <w:ind w:left="7544" w:hanging="707"/>
      </w:pPr>
      <w:rPr>
        <w:rFonts w:hint="default"/>
        <w:lang w:val="en-US" w:eastAsia="en-US" w:bidi="ar-SA"/>
      </w:rPr>
    </w:lvl>
    <w:lvl w:ilvl="8">
      <w:start w:val="0"/>
      <w:numFmt w:val="bullet"/>
      <w:lvlText w:val="•"/>
      <w:lvlJc w:val="left"/>
      <w:pPr>
        <w:ind w:left="8436" w:hanging="707"/>
      </w:pPr>
      <w:rPr>
        <w:rFonts w:hint="default"/>
        <w:lang w:val="en-US" w:eastAsia="en-US" w:bidi="ar-SA"/>
      </w:rPr>
    </w:lvl>
  </w:abstractNum>
  <w:abstractNum w:abstractNumId="18">
    <w:multiLevelType w:val="hybridMultilevel"/>
    <w:lvl w:ilvl="0">
      <w:start w:val="2"/>
      <w:numFmt w:val="decimal"/>
      <w:lvlText w:val="%1"/>
      <w:lvlJc w:val="left"/>
      <w:pPr>
        <w:ind w:left="1278" w:hanging="707"/>
        <w:jc w:val="left"/>
      </w:pPr>
      <w:rPr>
        <w:rFonts w:hint="default"/>
        <w:lang w:val="en-US" w:eastAsia="en-US" w:bidi="ar-SA"/>
      </w:rPr>
    </w:lvl>
    <w:lvl w:ilvl="1">
      <w:start w:val="2"/>
      <w:numFmt w:val="decimal"/>
      <w:lvlText w:val="%1.%2"/>
      <w:lvlJc w:val="left"/>
      <w:pPr>
        <w:ind w:left="1278" w:hanging="707"/>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35" w:hanging="663"/>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266" w:hanging="663"/>
      </w:pPr>
      <w:rPr>
        <w:rFonts w:hint="default"/>
        <w:lang w:val="en-US" w:eastAsia="en-US" w:bidi="ar-SA"/>
      </w:rPr>
    </w:lvl>
    <w:lvl w:ilvl="4">
      <w:start w:val="0"/>
      <w:numFmt w:val="bullet"/>
      <w:lvlText w:val="•"/>
      <w:lvlJc w:val="left"/>
      <w:pPr>
        <w:ind w:left="4260" w:hanging="663"/>
      </w:pPr>
      <w:rPr>
        <w:rFonts w:hint="default"/>
        <w:lang w:val="en-US" w:eastAsia="en-US" w:bidi="ar-SA"/>
      </w:rPr>
    </w:lvl>
    <w:lvl w:ilvl="5">
      <w:start w:val="0"/>
      <w:numFmt w:val="bullet"/>
      <w:lvlText w:val="•"/>
      <w:lvlJc w:val="left"/>
      <w:pPr>
        <w:ind w:left="5253" w:hanging="663"/>
      </w:pPr>
      <w:rPr>
        <w:rFonts w:hint="default"/>
        <w:lang w:val="en-US" w:eastAsia="en-US" w:bidi="ar-SA"/>
      </w:rPr>
    </w:lvl>
    <w:lvl w:ilvl="6">
      <w:start w:val="0"/>
      <w:numFmt w:val="bullet"/>
      <w:lvlText w:val="•"/>
      <w:lvlJc w:val="left"/>
      <w:pPr>
        <w:ind w:left="6246" w:hanging="663"/>
      </w:pPr>
      <w:rPr>
        <w:rFonts w:hint="default"/>
        <w:lang w:val="en-US" w:eastAsia="en-US" w:bidi="ar-SA"/>
      </w:rPr>
    </w:lvl>
    <w:lvl w:ilvl="7">
      <w:start w:val="0"/>
      <w:numFmt w:val="bullet"/>
      <w:lvlText w:val="•"/>
      <w:lvlJc w:val="left"/>
      <w:pPr>
        <w:ind w:left="7240" w:hanging="663"/>
      </w:pPr>
      <w:rPr>
        <w:rFonts w:hint="default"/>
        <w:lang w:val="en-US" w:eastAsia="en-US" w:bidi="ar-SA"/>
      </w:rPr>
    </w:lvl>
    <w:lvl w:ilvl="8">
      <w:start w:val="0"/>
      <w:numFmt w:val="bullet"/>
      <w:lvlText w:val="•"/>
      <w:lvlJc w:val="left"/>
      <w:pPr>
        <w:ind w:left="8233" w:hanging="663"/>
      </w:pPr>
      <w:rPr>
        <w:rFonts w:hint="default"/>
        <w:lang w:val="en-US" w:eastAsia="en-US" w:bidi="ar-SA"/>
      </w:rPr>
    </w:lvl>
  </w:abstractNum>
  <w:abstractNum w:abstractNumId="17">
    <w:multiLevelType w:val="hybridMultilevel"/>
    <w:lvl w:ilvl="0">
      <w:start w:val="3"/>
      <w:numFmt w:val="decimal"/>
      <w:lvlText w:val="%1"/>
      <w:lvlJc w:val="left"/>
      <w:pPr>
        <w:ind w:left="129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721"/>
      </w:pPr>
      <w:rPr>
        <w:rFonts w:hint="default"/>
        <w:lang w:val="en-US" w:eastAsia="en-US" w:bidi="ar-SA"/>
      </w:rPr>
    </w:lvl>
    <w:lvl w:ilvl="2">
      <w:start w:val="0"/>
      <w:numFmt w:val="bullet"/>
      <w:lvlText w:val="•"/>
      <w:lvlJc w:val="left"/>
      <w:pPr>
        <w:ind w:left="3084" w:hanging="721"/>
      </w:pPr>
      <w:rPr>
        <w:rFonts w:hint="default"/>
        <w:lang w:val="en-US" w:eastAsia="en-US" w:bidi="ar-SA"/>
      </w:rPr>
    </w:lvl>
    <w:lvl w:ilvl="3">
      <w:start w:val="0"/>
      <w:numFmt w:val="bullet"/>
      <w:lvlText w:val="•"/>
      <w:lvlJc w:val="left"/>
      <w:pPr>
        <w:ind w:left="3976" w:hanging="721"/>
      </w:pPr>
      <w:rPr>
        <w:rFonts w:hint="default"/>
        <w:lang w:val="en-US" w:eastAsia="en-US" w:bidi="ar-SA"/>
      </w:rPr>
    </w:lvl>
    <w:lvl w:ilvl="4">
      <w:start w:val="0"/>
      <w:numFmt w:val="bullet"/>
      <w:lvlText w:val="•"/>
      <w:lvlJc w:val="left"/>
      <w:pPr>
        <w:ind w:left="4868" w:hanging="721"/>
      </w:pPr>
      <w:rPr>
        <w:rFonts w:hint="default"/>
        <w:lang w:val="en-US" w:eastAsia="en-US" w:bidi="ar-SA"/>
      </w:rPr>
    </w:lvl>
    <w:lvl w:ilvl="5">
      <w:start w:val="0"/>
      <w:numFmt w:val="bullet"/>
      <w:lvlText w:val="•"/>
      <w:lvlJc w:val="left"/>
      <w:pPr>
        <w:ind w:left="5760" w:hanging="721"/>
      </w:pPr>
      <w:rPr>
        <w:rFonts w:hint="default"/>
        <w:lang w:val="en-US" w:eastAsia="en-US" w:bidi="ar-SA"/>
      </w:rPr>
    </w:lvl>
    <w:lvl w:ilvl="6">
      <w:start w:val="0"/>
      <w:numFmt w:val="bullet"/>
      <w:lvlText w:val="•"/>
      <w:lvlJc w:val="left"/>
      <w:pPr>
        <w:ind w:left="6652" w:hanging="721"/>
      </w:pPr>
      <w:rPr>
        <w:rFonts w:hint="default"/>
        <w:lang w:val="en-US" w:eastAsia="en-US" w:bidi="ar-SA"/>
      </w:rPr>
    </w:lvl>
    <w:lvl w:ilvl="7">
      <w:start w:val="0"/>
      <w:numFmt w:val="bullet"/>
      <w:lvlText w:val="•"/>
      <w:lvlJc w:val="left"/>
      <w:pPr>
        <w:ind w:left="7544" w:hanging="721"/>
      </w:pPr>
      <w:rPr>
        <w:rFonts w:hint="default"/>
        <w:lang w:val="en-US" w:eastAsia="en-US" w:bidi="ar-SA"/>
      </w:rPr>
    </w:lvl>
    <w:lvl w:ilvl="8">
      <w:start w:val="0"/>
      <w:numFmt w:val="bullet"/>
      <w:lvlText w:val="•"/>
      <w:lvlJc w:val="left"/>
      <w:pPr>
        <w:ind w:left="8436" w:hanging="721"/>
      </w:pPr>
      <w:rPr>
        <w:rFonts w:hint="default"/>
        <w:lang w:val="en-US" w:eastAsia="en-US" w:bidi="ar-SA"/>
      </w:rPr>
    </w:lvl>
  </w:abstractNum>
  <w:abstractNum w:abstractNumId="16">
    <w:multiLevelType w:val="hybridMultilevel"/>
    <w:lvl w:ilvl="0">
      <w:start w:val="1"/>
      <w:numFmt w:val="decimal"/>
      <w:lvlText w:val="%1."/>
      <w:lvlJc w:val="left"/>
      <w:pPr>
        <w:ind w:left="1293"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278" w:hanging="707"/>
        <w:jc w:val="left"/>
      </w:pPr>
      <w:rPr>
        <w:rFonts w:hint="default"/>
        <w:spacing w:val="0"/>
        <w:w w:val="100"/>
        <w:lang w:val="en-US" w:eastAsia="en-US" w:bidi="ar-SA"/>
      </w:rPr>
    </w:lvl>
    <w:lvl w:ilvl="2">
      <w:start w:val="0"/>
      <w:numFmt w:val="bullet"/>
      <w:lvlText w:val="•"/>
      <w:lvlJc w:val="left"/>
      <w:pPr>
        <w:ind w:left="2291" w:hanging="707"/>
      </w:pPr>
      <w:rPr>
        <w:rFonts w:hint="default"/>
        <w:lang w:val="en-US" w:eastAsia="en-US" w:bidi="ar-SA"/>
      </w:rPr>
    </w:lvl>
    <w:lvl w:ilvl="3">
      <w:start w:val="0"/>
      <w:numFmt w:val="bullet"/>
      <w:lvlText w:val="•"/>
      <w:lvlJc w:val="left"/>
      <w:pPr>
        <w:ind w:left="3282" w:hanging="707"/>
      </w:pPr>
      <w:rPr>
        <w:rFonts w:hint="default"/>
        <w:lang w:val="en-US" w:eastAsia="en-US" w:bidi="ar-SA"/>
      </w:rPr>
    </w:lvl>
    <w:lvl w:ilvl="4">
      <w:start w:val="0"/>
      <w:numFmt w:val="bullet"/>
      <w:lvlText w:val="•"/>
      <w:lvlJc w:val="left"/>
      <w:pPr>
        <w:ind w:left="4273" w:hanging="707"/>
      </w:pPr>
      <w:rPr>
        <w:rFonts w:hint="default"/>
        <w:lang w:val="en-US" w:eastAsia="en-US" w:bidi="ar-SA"/>
      </w:rPr>
    </w:lvl>
    <w:lvl w:ilvl="5">
      <w:start w:val="0"/>
      <w:numFmt w:val="bullet"/>
      <w:lvlText w:val="•"/>
      <w:lvlJc w:val="left"/>
      <w:pPr>
        <w:ind w:left="5264" w:hanging="707"/>
      </w:pPr>
      <w:rPr>
        <w:rFonts w:hint="default"/>
        <w:lang w:val="en-US" w:eastAsia="en-US" w:bidi="ar-SA"/>
      </w:rPr>
    </w:lvl>
    <w:lvl w:ilvl="6">
      <w:start w:val="0"/>
      <w:numFmt w:val="bullet"/>
      <w:lvlText w:val="•"/>
      <w:lvlJc w:val="left"/>
      <w:pPr>
        <w:ind w:left="6255" w:hanging="707"/>
      </w:pPr>
      <w:rPr>
        <w:rFonts w:hint="default"/>
        <w:lang w:val="en-US" w:eastAsia="en-US" w:bidi="ar-SA"/>
      </w:rPr>
    </w:lvl>
    <w:lvl w:ilvl="7">
      <w:start w:val="0"/>
      <w:numFmt w:val="bullet"/>
      <w:lvlText w:val="•"/>
      <w:lvlJc w:val="left"/>
      <w:pPr>
        <w:ind w:left="7246" w:hanging="707"/>
      </w:pPr>
      <w:rPr>
        <w:rFonts w:hint="default"/>
        <w:lang w:val="en-US" w:eastAsia="en-US" w:bidi="ar-SA"/>
      </w:rPr>
    </w:lvl>
    <w:lvl w:ilvl="8">
      <w:start w:val="0"/>
      <w:numFmt w:val="bullet"/>
      <w:lvlText w:val="•"/>
      <w:lvlJc w:val="left"/>
      <w:pPr>
        <w:ind w:left="8237" w:hanging="707"/>
      </w:pPr>
      <w:rPr>
        <w:rFonts w:hint="default"/>
        <w:lang w:val="en-US" w:eastAsia="en-US" w:bidi="ar-SA"/>
      </w:rPr>
    </w:lvl>
  </w:abstractNum>
  <w:abstractNum w:abstractNumId="15">
    <w:multiLevelType w:val="hybridMultilevel"/>
    <w:lvl w:ilvl="0">
      <w:start w:val="1"/>
      <w:numFmt w:val="decimal"/>
      <w:lvlText w:val="%1."/>
      <w:lvlJc w:val="left"/>
      <w:pPr>
        <w:ind w:left="1235" w:hanging="60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38" w:hanging="606"/>
      </w:pPr>
      <w:rPr>
        <w:rFonts w:hint="default"/>
        <w:lang w:val="en-US" w:eastAsia="en-US" w:bidi="ar-SA"/>
      </w:rPr>
    </w:lvl>
    <w:lvl w:ilvl="2">
      <w:start w:val="0"/>
      <w:numFmt w:val="bullet"/>
      <w:lvlText w:val="•"/>
      <w:lvlJc w:val="left"/>
      <w:pPr>
        <w:ind w:left="3036" w:hanging="606"/>
      </w:pPr>
      <w:rPr>
        <w:rFonts w:hint="default"/>
        <w:lang w:val="en-US" w:eastAsia="en-US" w:bidi="ar-SA"/>
      </w:rPr>
    </w:lvl>
    <w:lvl w:ilvl="3">
      <w:start w:val="0"/>
      <w:numFmt w:val="bullet"/>
      <w:lvlText w:val="•"/>
      <w:lvlJc w:val="left"/>
      <w:pPr>
        <w:ind w:left="3934" w:hanging="606"/>
      </w:pPr>
      <w:rPr>
        <w:rFonts w:hint="default"/>
        <w:lang w:val="en-US" w:eastAsia="en-US" w:bidi="ar-SA"/>
      </w:rPr>
    </w:lvl>
    <w:lvl w:ilvl="4">
      <w:start w:val="0"/>
      <w:numFmt w:val="bullet"/>
      <w:lvlText w:val="•"/>
      <w:lvlJc w:val="left"/>
      <w:pPr>
        <w:ind w:left="4832" w:hanging="606"/>
      </w:pPr>
      <w:rPr>
        <w:rFonts w:hint="default"/>
        <w:lang w:val="en-US" w:eastAsia="en-US" w:bidi="ar-SA"/>
      </w:rPr>
    </w:lvl>
    <w:lvl w:ilvl="5">
      <w:start w:val="0"/>
      <w:numFmt w:val="bullet"/>
      <w:lvlText w:val="•"/>
      <w:lvlJc w:val="left"/>
      <w:pPr>
        <w:ind w:left="5730" w:hanging="606"/>
      </w:pPr>
      <w:rPr>
        <w:rFonts w:hint="default"/>
        <w:lang w:val="en-US" w:eastAsia="en-US" w:bidi="ar-SA"/>
      </w:rPr>
    </w:lvl>
    <w:lvl w:ilvl="6">
      <w:start w:val="0"/>
      <w:numFmt w:val="bullet"/>
      <w:lvlText w:val="•"/>
      <w:lvlJc w:val="left"/>
      <w:pPr>
        <w:ind w:left="6628" w:hanging="606"/>
      </w:pPr>
      <w:rPr>
        <w:rFonts w:hint="default"/>
        <w:lang w:val="en-US" w:eastAsia="en-US" w:bidi="ar-SA"/>
      </w:rPr>
    </w:lvl>
    <w:lvl w:ilvl="7">
      <w:start w:val="0"/>
      <w:numFmt w:val="bullet"/>
      <w:lvlText w:val="•"/>
      <w:lvlJc w:val="left"/>
      <w:pPr>
        <w:ind w:left="7526" w:hanging="606"/>
      </w:pPr>
      <w:rPr>
        <w:rFonts w:hint="default"/>
        <w:lang w:val="en-US" w:eastAsia="en-US" w:bidi="ar-SA"/>
      </w:rPr>
    </w:lvl>
    <w:lvl w:ilvl="8">
      <w:start w:val="0"/>
      <w:numFmt w:val="bullet"/>
      <w:lvlText w:val="•"/>
      <w:lvlJc w:val="left"/>
      <w:pPr>
        <w:ind w:left="8424" w:hanging="606"/>
      </w:pPr>
      <w:rPr>
        <w:rFonts w:hint="default"/>
        <w:lang w:val="en-US" w:eastAsia="en-US" w:bidi="ar-SA"/>
      </w:rPr>
    </w:lvl>
  </w:abstractNum>
  <w:abstractNum w:abstractNumId="14">
    <w:multiLevelType w:val="hybridMultilevel"/>
    <w:lvl w:ilvl="0">
      <w:start w:val="1"/>
      <w:numFmt w:val="decimal"/>
      <w:lvlText w:val="%1."/>
      <w:lvlJc w:val="left"/>
      <w:pPr>
        <w:ind w:left="1293"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707"/>
      </w:pPr>
      <w:rPr>
        <w:rFonts w:hint="default"/>
        <w:lang w:val="en-US" w:eastAsia="en-US" w:bidi="ar-SA"/>
      </w:rPr>
    </w:lvl>
    <w:lvl w:ilvl="2">
      <w:start w:val="0"/>
      <w:numFmt w:val="bullet"/>
      <w:lvlText w:val="•"/>
      <w:lvlJc w:val="left"/>
      <w:pPr>
        <w:ind w:left="3084" w:hanging="707"/>
      </w:pPr>
      <w:rPr>
        <w:rFonts w:hint="default"/>
        <w:lang w:val="en-US" w:eastAsia="en-US" w:bidi="ar-SA"/>
      </w:rPr>
    </w:lvl>
    <w:lvl w:ilvl="3">
      <w:start w:val="0"/>
      <w:numFmt w:val="bullet"/>
      <w:lvlText w:val="•"/>
      <w:lvlJc w:val="left"/>
      <w:pPr>
        <w:ind w:left="3976" w:hanging="707"/>
      </w:pPr>
      <w:rPr>
        <w:rFonts w:hint="default"/>
        <w:lang w:val="en-US" w:eastAsia="en-US" w:bidi="ar-SA"/>
      </w:rPr>
    </w:lvl>
    <w:lvl w:ilvl="4">
      <w:start w:val="0"/>
      <w:numFmt w:val="bullet"/>
      <w:lvlText w:val="•"/>
      <w:lvlJc w:val="left"/>
      <w:pPr>
        <w:ind w:left="4868" w:hanging="707"/>
      </w:pPr>
      <w:rPr>
        <w:rFonts w:hint="default"/>
        <w:lang w:val="en-US" w:eastAsia="en-US" w:bidi="ar-SA"/>
      </w:rPr>
    </w:lvl>
    <w:lvl w:ilvl="5">
      <w:start w:val="0"/>
      <w:numFmt w:val="bullet"/>
      <w:lvlText w:val="•"/>
      <w:lvlJc w:val="left"/>
      <w:pPr>
        <w:ind w:left="5760" w:hanging="707"/>
      </w:pPr>
      <w:rPr>
        <w:rFonts w:hint="default"/>
        <w:lang w:val="en-US" w:eastAsia="en-US" w:bidi="ar-SA"/>
      </w:rPr>
    </w:lvl>
    <w:lvl w:ilvl="6">
      <w:start w:val="0"/>
      <w:numFmt w:val="bullet"/>
      <w:lvlText w:val="•"/>
      <w:lvlJc w:val="left"/>
      <w:pPr>
        <w:ind w:left="6652" w:hanging="707"/>
      </w:pPr>
      <w:rPr>
        <w:rFonts w:hint="default"/>
        <w:lang w:val="en-US" w:eastAsia="en-US" w:bidi="ar-SA"/>
      </w:rPr>
    </w:lvl>
    <w:lvl w:ilvl="7">
      <w:start w:val="0"/>
      <w:numFmt w:val="bullet"/>
      <w:lvlText w:val="•"/>
      <w:lvlJc w:val="left"/>
      <w:pPr>
        <w:ind w:left="7544" w:hanging="707"/>
      </w:pPr>
      <w:rPr>
        <w:rFonts w:hint="default"/>
        <w:lang w:val="en-US" w:eastAsia="en-US" w:bidi="ar-SA"/>
      </w:rPr>
    </w:lvl>
    <w:lvl w:ilvl="8">
      <w:start w:val="0"/>
      <w:numFmt w:val="bullet"/>
      <w:lvlText w:val="•"/>
      <w:lvlJc w:val="left"/>
      <w:pPr>
        <w:ind w:left="8436" w:hanging="707"/>
      </w:pPr>
      <w:rPr>
        <w:rFonts w:hint="default"/>
        <w:lang w:val="en-US" w:eastAsia="en-US" w:bidi="ar-SA"/>
      </w:rPr>
    </w:lvl>
  </w:abstractNum>
  <w:abstractNum w:abstractNumId="13">
    <w:multiLevelType w:val="hybridMultilevel"/>
    <w:lvl w:ilvl="0">
      <w:start w:val="1"/>
      <w:numFmt w:val="lowerLetter"/>
      <w:lvlText w:val="(%1)"/>
      <w:lvlJc w:val="left"/>
      <w:pPr>
        <w:ind w:left="1293" w:hanging="70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2" w:hanging="707"/>
      </w:pPr>
      <w:rPr>
        <w:rFonts w:hint="default"/>
        <w:lang w:val="en-US" w:eastAsia="en-US" w:bidi="ar-SA"/>
      </w:rPr>
    </w:lvl>
    <w:lvl w:ilvl="2">
      <w:start w:val="0"/>
      <w:numFmt w:val="bullet"/>
      <w:lvlText w:val="•"/>
      <w:lvlJc w:val="left"/>
      <w:pPr>
        <w:ind w:left="3084" w:hanging="707"/>
      </w:pPr>
      <w:rPr>
        <w:rFonts w:hint="default"/>
        <w:lang w:val="en-US" w:eastAsia="en-US" w:bidi="ar-SA"/>
      </w:rPr>
    </w:lvl>
    <w:lvl w:ilvl="3">
      <w:start w:val="0"/>
      <w:numFmt w:val="bullet"/>
      <w:lvlText w:val="•"/>
      <w:lvlJc w:val="left"/>
      <w:pPr>
        <w:ind w:left="3976" w:hanging="707"/>
      </w:pPr>
      <w:rPr>
        <w:rFonts w:hint="default"/>
        <w:lang w:val="en-US" w:eastAsia="en-US" w:bidi="ar-SA"/>
      </w:rPr>
    </w:lvl>
    <w:lvl w:ilvl="4">
      <w:start w:val="0"/>
      <w:numFmt w:val="bullet"/>
      <w:lvlText w:val="•"/>
      <w:lvlJc w:val="left"/>
      <w:pPr>
        <w:ind w:left="4868" w:hanging="707"/>
      </w:pPr>
      <w:rPr>
        <w:rFonts w:hint="default"/>
        <w:lang w:val="en-US" w:eastAsia="en-US" w:bidi="ar-SA"/>
      </w:rPr>
    </w:lvl>
    <w:lvl w:ilvl="5">
      <w:start w:val="0"/>
      <w:numFmt w:val="bullet"/>
      <w:lvlText w:val="•"/>
      <w:lvlJc w:val="left"/>
      <w:pPr>
        <w:ind w:left="5760" w:hanging="707"/>
      </w:pPr>
      <w:rPr>
        <w:rFonts w:hint="default"/>
        <w:lang w:val="en-US" w:eastAsia="en-US" w:bidi="ar-SA"/>
      </w:rPr>
    </w:lvl>
    <w:lvl w:ilvl="6">
      <w:start w:val="0"/>
      <w:numFmt w:val="bullet"/>
      <w:lvlText w:val="•"/>
      <w:lvlJc w:val="left"/>
      <w:pPr>
        <w:ind w:left="6652" w:hanging="707"/>
      </w:pPr>
      <w:rPr>
        <w:rFonts w:hint="default"/>
        <w:lang w:val="en-US" w:eastAsia="en-US" w:bidi="ar-SA"/>
      </w:rPr>
    </w:lvl>
    <w:lvl w:ilvl="7">
      <w:start w:val="0"/>
      <w:numFmt w:val="bullet"/>
      <w:lvlText w:val="•"/>
      <w:lvlJc w:val="left"/>
      <w:pPr>
        <w:ind w:left="7544" w:hanging="707"/>
      </w:pPr>
      <w:rPr>
        <w:rFonts w:hint="default"/>
        <w:lang w:val="en-US" w:eastAsia="en-US" w:bidi="ar-SA"/>
      </w:rPr>
    </w:lvl>
    <w:lvl w:ilvl="8">
      <w:start w:val="0"/>
      <w:numFmt w:val="bullet"/>
      <w:lvlText w:val="•"/>
      <w:lvlJc w:val="left"/>
      <w:pPr>
        <w:ind w:left="8436" w:hanging="707"/>
      </w:pPr>
      <w:rPr>
        <w:rFonts w:hint="default"/>
        <w:lang w:val="en-US" w:eastAsia="en-US" w:bidi="ar-SA"/>
      </w:rPr>
    </w:lvl>
  </w:abstractNum>
  <w:abstractNum w:abstractNumId="12">
    <w:multiLevelType w:val="hybridMultilevel"/>
    <w:lvl w:ilvl="0">
      <w:start w:val="1"/>
      <w:numFmt w:val="lowerLetter"/>
      <w:lvlText w:val="%1."/>
      <w:lvlJc w:val="left"/>
      <w:pPr>
        <w:ind w:left="1278" w:hanging="70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74" w:hanging="707"/>
      </w:pPr>
      <w:rPr>
        <w:rFonts w:hint="default"/>
        <w:lang w:val="en-US" w:eastAsia="en-US" w:bidi="ar-SA"/>
      </w:rPr>
    </w:lvl>
    <w:lvl w:ilvl="2">
      <w:start w:val="0"/>
      <w:numFmt w:val="bullet"/>
      <w:lvlText w:val="•"/>
      <w:lvlJc w:val="left"/>
      <w:pPr>
        <w:ind w:left="3068" w:hanging="707"/>
      </w:pPr>
      <w:rPr>
        <w:rFonts w:hint="default"/>
        <w:lang w:val="en-US" w:eastAsia="en-US" w:bidi="ar-SA"/>
      </w:rPr>
    </w:lvl>
    <w:lvl w:ilvl="3">
      <w:start w:val="0"/>
      <w:numFmt w:val="bullet"/>
      <w:lvlText w:val="•"/>
      <w:lvlJc w:val="left"/>
      <w:pPr>
        <w:ind w:left="3962" w:hanging="707"/>
      </w:pPr>
      <w:rPr>
        <w:rFonts w:hint="default"/>
        <w:lang w:val="en-US" w:eastAsia="en-US" w:bidi="ar-SA"/>
      </w:rPr>
    </w:lvl>
    <w:lvl w:ilvl="4">
      <w:start w:val="0"/>
      <w:numFmt w:val="bullet"/>
      <w:lvlText w:val="•"/>
      <w:lvlJc w:val="left"/>
      <w:pPr>
        <w:ind w:left="4856" w:hanging="707"/>
      </w:pPr>
      <w:rPr>
        <w:rFonts w:hint="default"/>
        <w:lang w:val="en-US" w:eastAsia="en-US" w:bidi="ar-SA"/>
      </w:rPr>
    </w:lvl>
    <w:lvl w:ilvl="5">
      <w:start w:val="0"/>
      <w:numFmt w:val="bullet"/>
      <w:lvlText w:val="•"/>
      <w:lvlJc w:val="left"/>
      <w:pPr>
        <w:ind w:left="5750" w:hanging="707"/>
      </w:pPr>
      <w:rPr>
        <w:rFonts w:hint="default"/>
        <w:lang w:val="en-US" w:eastAsia="en-US" w:bidi="ar-SA"/>
      </w:rPr>
    </w:lvl>
    <w:lvl w:ilvl="6">
      <w:start w:val="0"/>
      <w:numFmt w:val="bullet"/>
      <w:lvlText w:val="•"/>
      <w:lvlJc w:val="left"/>
      <w:pPr>
        <w:ind w:left="6644" w:hanging="707"/>
      </w:pPr>
      <w:rPr>
        <w:rFonts w:hint="default"/>
        <w:lang w:val="en-US" w:eastAsia="en-US" w:bidi="ar-SA"/>
      </w:rPr>
    </w:lvl>
    <w:lvl w:ilvl="7">
      <w:start w:val="0"/>
      <w:numFmt w:val="bullet"/>
      <w:lvlText w:val="•"/>
      <w:lvlJc w:val="left"/>
      <w:pPr>
        <w:ind w:left="7538" w:hanging="707"/>
      </w:pPr>
      <w:rPr>
        <w:rFonts w:hint="default"/>
        <w:lang w:val="en-US" w:eastAsia="en-US" w:bidi="ar-SA"/>
      </w:rPr>
    </w:lvl>
    <w:lvl w:ilvl="8">
      <w:start w:val="0"/>
      <w:numFmt w:val="bullet"/>
      <w:lvlText w:val="•"/>
      <w:lvlJc w:val="left"/>
      <w:pPr>
        <w:ind w:left="8432" w:hanging="707"/>
      </w:pPr>
      <w:rPr>
        <w:rFonts w:hint="default"/>
        <w:lang w:val="en-US" w:eastAsia="en-US" w:bidi="ar-SA"/>
      </w:rPr>
    </w:lvl>
  </w:abstractNum>
  <w:abstractNum w:abstractNumId="11">
    <w:multiLevelType w:val="hybridMultilevel"/>
    <w:lvl w:ilvl="0">
      <w:start w:val="1"/>
      <w:numFmt w:val="decimal"/>
      <w:lvlText w:val="%1"/>
      <w:lvlJc w:val="left"/>
      <w:pPr>
        <w:ind w:left="1278" w:hanging="707"/>
        <w:jc w:val="left"/>
      </w:pPr>
      <w:rPr>
        <w:rFonts w:hint="default"/>
        <w:lang w:val="en-US" w:eastAsia="en-US" w:bidi="ar-SA"/>
      </w:rPr>
    </w:lvl>
    <w:lvl w:ilvl="1">
      <w:start w:val="1"/>
      <w:numFmt w:val="decimal"/>
      <w:lvlText w:val="%1.%2"/>
      <w:lvlJc w:val="left"/>
      <w:pPr>
        <w:ind w:left="1278" w:hanging="707"/>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068" w:hanging="707"/>
      </w:pPr>
      <w:rPr>
        <w:rFonts w:hint="default"/>
        <w:lang w:val="en-US" w:eastAsia="en-US" w:bidi="ar-SA"/>
      </w:rPr>
    </w:lvl>
    <w:lvl w:ilvl="3">
      <w:start w:val="0"/>
      <w:numFmt w:val="bullet"/>
      <w:lvlText w:val="•"/>
      <w:lvlJc w:val="left"/>
      <w:pPr>
        <w:ind w:left="3962" w:hanging="707"/>
      </w:pPr>
      <w:rPr>
        <w:rFonts w:hint="default"/>
        <w:lang w:val="en-US" w:eastAsia="en-US" w:bidi="ar-SA"/>
      </w:rPr>
    </w:lvl>
    <w:lvl w:ilvl="4">
      <w:start w:val="0"/>
      <w:numFmt w:val="bullet"/>
      <w:lvlText w:val="•"/>
      <w:lvlJc w:val="left"/>
      <w:pPr>
        <w:ind w:left="4856" w:hanging="707"/>
      </w:pPr>
      <w:rPr>
        <w:rFonts w:hint="default"/>
        <w:lang w:val="en-US" w:eastAsia="en-US" w:bidi="ar-SA"/>
      </w:rPr>
    </w:lvl>
    <w:lvl w:ilvl="5">
      <w:start w:val="0"/>
      <w:numFmt w:val="bullet"/>
      <w:lvlText w:val="•"/>
      <w:lvlJc w:val="left"/>
      <w:pPr>
        <w:ind w:left="5750" w:hanging="707"/>
      </w:pPr>
      <w:rPr>
        <w:rFonts w:hint="default"/>
        <w:lang w:val="en-US" w:eastAsia="en-US" w:bidi="ar-SA"/>
      </w:rPr>
    </w:lvl>
    <w:lvl w:ilvl="6">
      <w:start w:val="0"/>
      <w:numFmt w:val="bullet"/>
      <w:lvlText w:val="•"/>
      <w:lvlJc w:val="left"/>
      <w:pPr>
        <w:ind w:left="6644" w:hanging="707"/>
      </w:pPr>
      <w:rPr>
        <w:rFonts w:hint="default"/>
        <w:lang w:val="en-US" w:eastAsia="en-US" w:bidi="ar-SA"/>
      </w:rPr>
    </w:lvl>
    <w:lvl w:ilvl="7">
      <w:start w:val="0"/>
      <w:numFmt w:val="bullet"/>
      <w:lvlText w:val="•"/>
      <w:lvlJc w:val="left"/>
      <w:pPr>
        <w:ind w:left="7538" w:hanging="707"/>
      </w:pPr>
      <w:rPr>
        <w:rFonts w:hint="default"/>
        <w:lang w:val="en-US" w:eastAsia="en-US" w:bidi="ar-SA"/>
      </w:rPr>
    </w:lvl>
    <w:lvl w:ilvl="8">
      <w:start w:val="0"/>
      <w:numFmt w:val="bullet"/>
      <w:lvlText w:val="•"/>
      <w:lvlJc w:val="left"/>
      <w:pPr>
        <w:ind w:left="8432" w:hanging="707"/>
      </w:pPr>
      <w:rPr>
        <w:rFonts w:hint="default"/>
        <w:lang w:val="en-US" w:eastAsia="en-US" w:bidi="ar-SA"/>
      </w:rPr>
    </w:lvl>
  </w:abstractNum>
  <w:abstractNum w:abstractNumId="10">
    <w:multiLevelType w:val="hybridMultilevel"/>
    <w:lvl w:ilvl="0">
      <w:start w:val="1"/>
      <w:numFmt w:val="decimal"/>
      <w:lvlText w:val="%1."/>
      <w:lvlJc w:val="left"/>
      <w:pPr>
        <w:ind w:left="814" w:hanging="6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2" w:hanging="663"/>
      </w:pPr>
      <w:rPr>
        <w:rFonts w:hint="default"/>
        <w:lang w:val="en-US" w:eastAsia="en-US" w:bidi="ar-SA"/>
      </w:rPr>
    </w:lvl>
    <w:lvl w:ilvl="2">
      <w:start w:val="0"/>
      <w:numFmt w:val="bullet"/>
      <w:lvlText w:val="•"/>
      <w:lvlJc w:val="left"/>
      <w:pPr>
        <w:ind w:left="2524" w:hanging="663"/>
      </w:pPr>
      <w:rPr>
        <w:rFonts w:hint="default"/>
        <w:lang w:val="en-US" w:eastAsia="en-US" w:bidi="ar-SA"/>
      </w:rPr>
    </w:lvl>
    <w:lvl w:ilvl="3">
      <w:start w:val="0"/>
      <w:numFmt w:val="bullet"/>
      <w:lvlText w:val="•"/>
      <w:lvlJc w:val="left"/>
      <w:pPr>
        <w:ind w:left="3377" w:hanging="663"/>
      </w:pPr>
      <w:rPr>
        <w:rFonts w:hint="default"/>
        <w:lang w:val="en-US" w:eastAsia="en-US" w:bidi="ar-SA"/>
      </w:rPr>
    </w:lvl>
    <w:lvl w:ilvl="4">
      <w:start w:val="0"/>
      <w:numFmt w:val="bullet"/>
      <w:lvlText w:val="•"/>
      <w:lvlJc w:val="left"/>
      <w:pPr>
        <w:ind w:left="4229" w:hanging="663"/>
      </w:pPr>
      <w:rPr>
        <w:rFonts w:hint="default"/>
        <w:lang w:val="en-US" w:eastAsia="en-US" w:bidi="ar-SA"/>
      </w:rPr>
    </w:lvl>
    <w:lvl w:ilvl="5">
      <w:start w:val="0"/>
      <w:numFmt w:val="bullet"/>
      <w:lvlText w:val="•"/>
      <w:lvlJc w:val="left"/>
      <w:pPr>
        <w:ind w:left="5082" w:hanging="663"/>
      </w:pPr>
      <w:rPr>
        <w:rFonts w:hint="default"/>
        <w:lang w:val="en-US" w:eastAsia="en-US" w:bidi="ar-SA"/>
      </w:rPr>
    </w:lvl>
    <w:lvl w:ilvl="6">
      <w:start w:val="0"/>
      <w:numFmt w:val="bullet"/>
      <w:lvlText w:val="•"/>
      <w:lvlJc w:val="left"/>
      <w:pPr>
        <w:ind w:left="5934" w:hanging="663"/>
      </w:pPr>
      <w:rPr>
        <w:rFonts w:hint="default"/>
        <w:lang w:val="en-US" w:eastAsia="en-US" w:bidi="ar-SA"/>
      </w:rPr>
    </w:lvl>
    <w:lvl w:ilvl="7">
      <w:start w:val="0"/>
      <w:numFmt w:val="bullet"/>
      <w:lvlText w:val="•"/>
      <w:lvlJc w:val="left"/>
      <w:pPr>
        <w:ind w:left="6786" w:hanging="663"/>
      </w:pPr>
      <w:rPr>
        <w:rFonts w:hint="default"/>
        <w:lang w:val="en-US" w:eastAsia="en-US" w:bidi="ar-SA"/>
      </w:rPr>
    </w:lvl>
    <w:lvl w:ilvl="8">
      <w:start w:val="0"/>
      <w:numFmt w:val="bullet"/>
      <w:lvlText w:val="•"/>
      <w:lvlJc w:val="left"/>
      <w:pPr>
        <w:ind w:left="7639" w:hanging="663"/>
      </w:pPr>
      <w:rPr>
        <w:rFonts w:hint="default"/>
        <w:lang w:val="en-US" w:eastAsia="en-US" w:bidi="ar-SA"/>
      </w:rPr>
    </w:lvl>
  </w:abstractNum>
  <w:abstractNum w:abstractNumId="9">
    <w:multiLevelType w:val="hybridMultilevel"/>
    <w:lvl w:ilvl="0">
      <w:start w:val="17"/>
      <w:numFmt w:val="decimal"/>
      <w:lvlText w:val="%1."/>
      <w:lvlJc w:val="left"/>
      <w:pPr>
        <w:ind w:left="757"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18" w:hanging="707"/>
      </w:pPr>
      <w:rPr>
        <w:rFonts w:hint="default"/>
        <w:lang w:val="en-US" w:eastAsia="en-US" w:bidi="ar-SA"/>
      </w:rPr>
    </w:lvl>
    <w:lvl w:ilvl="2">
      <w:start w:val="0"/>
      <w:numFmt w:val="bullet"/>
      <w:lvlText w:val="•"/>
      <w:lvlJc w:val="left"/>
      <w:pPr>
        <w:ind w:left="2476" w:hanging="707"/>
      </w:pPr>
      <w:rPr>
        <w:rFonts w:hint="default"/>
        <w:lang w:val="en-US" w:eastAsia="en-US" w:bidi="ar-SA"/>
      </w:rPr>
    </w:lvl>
    <w:lvl w:ilvl="3">
      <w:start w:val="0"/>
      <w:numFmt w:val="bullet"/>
      <w:lvlText w:val="•"/>
      <w:lvlJc w:val="left"/>
      <w:pPr>
        <w:ind w:left="3335" w:hanging="707"/>
      </w:pPr>
      <w:rPr>
        <w:rFonts w:hint="default"/>
        <w:lang w:val="en-US" w:eastAsia="en-US" w:bidi="ar-SA"/>
      </w:rPr>
    </w:lvl>
    <w:lvl w:ilvl="4">
      <w:start w:val="0"/>
      <w:numFmt w:val="bullet"/>
      <w:lvlText w:val="•"/>
      <w:lvlJc w:val="left"/>
      <w:pPr>
        <w:ind w:left="4193" w:hanging="707"/>
      </w:pPr>
      <w:rPr>
        <w:rFonts w:hint="default"/>
        <w:lang w:val="en-US" w:eastAsia="en-US" w:bidi="ar-SA"/>
      </w:rPr>
    </w:lvl>
    <w:lvl w:ilvl="5">
      <w:start w:val="0"/>
      <w:numFmt w:val="bullet"/>
      <w:lvlText w:val="•"/>
      <w:lvlJc w:val="left"/>
      <w:pPr>
        <w:ind w:left="5052" w:hanging="707"/>
      </w:pPr>
      <w:rPr>
        <w:rFonts w:hint="default"/>
        <w:lang w:val="en-US" w:eastAsia="en-US" w:bidi="ar-SA"/>
      </w:rPr>
    </w:lvl>
    <w:lvl w:ilvl="6">
      <w:start w:val="0"/>
      <w:numFmt w:val="bullet"/>
      <w:lvlText w:val="•"/>
      <w:lvlJc w:val="left"/>
      <w:pPr>
        <w:ind w:left="5910" w:hanging="707"/>
      </w:pPr>
      <w:rPr>
        <w:rFonts w:hint="default"/>
        <w:lang w:val="en-US" w:eastAsia="en-US" w:bidi="ar-SA"/>
      </w:rPr>
    </w:lvl>
    <w:lvl w:ilvl="7">
      <w:start w:val="0"/>
      <w:numFmt w:val="bullet"/>
      <w:lvlText w:val="•"/>
      <w:lvlJc w:val="left"/>
      <w:pPr>
        <w:ind w:left="6768" w:hanging="707"/>
      </w:pPr>
      <w:rPr>
        <w:rFonts w:hint="default"/>
        <w:lang w:val="en-US" w:eastAsia="en-US" w:bidi="ar-SA"/>
      </w:rPr>
    </w:lvl>
    <w:lvl w:ilvl="8">
      <w:start w:val="0"/>
      <w:numFmt w:val="bullet"/>
      <w:lvlText w:val="•"/>
      <w:lvlJc w:val="left"/>
      <w:pPr>
        <w:ind w:left="7627" w:hanging="707"/>
      </w:pPr>
      <w:rPr>
        <w:rFonts w:hint="default"/>
        <w:lang w:val="en-US" w:eastAsia="en-US" w:bidi="ar-SA"/>
      </w:rPr>
    </w:lvl>
  </w:abstractNum>
  <w:abstractNum w:abstractNumId="8">
    <w:multiLevelType w:val="hybridMultilevel"/>
    <w:lvl w:ilvl="0">
      <w:start w:val="1"/>
      <w:numFmt w:val="decimal"/>
      <w:lvlText w:val="%1."/>
      <w:lvlJc w:val="left"/>
      <w:pPr>
        <w:ind w:left="857"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08" w:hanging="707"/>
      </w:pPr>
      <w:rPr>
        <w:rFonts w:hint="default"/>
        <w:lang w:val="en-US" w:eastAsia="en-US" w:bidi="ar-SA"/>
      </w:rPr>
    </w:lvl>
    <w:lvl w:ilvl="2">
      <w:start w:val="0"/>
      <w:numFmt w:val="bullet"/>
      <w:lvlText w:val="•"/>
      <w:lvlJc w:val="left"/>
      <w:pPr>
        <w:ind w:left="2556" w:hanging="707"/>
      </w:pPr>
      <w:rPr>
        <w:rFonts w:hint="default"/>
        <w:lang w:val="en-US" w:eastAsia="en-US" w:bidi="ar-SA"/>
      </w:rPr>
    </w:lvl>
    <w:lvl w:ilvl="3">
      <w:start w:val="0"/>
      <w:numFmt w:val="bullet"/>
      <w:lvlText w:val="•"/>
      <w:lvlJc w:val="left"/>
      <w:pPr>
        <w:ind w:left="3405" w:hanging="707"/>
      </w:pPr>
      <w:rPr>
        <w:rFonts w:hint="default"/>
        <w:lang w:val="en-US" w:eastAsia="en-US" w:bidi="ar-SA"/>
      </w:rPr>
    </w:lvl>
    <w:lvl w:ilvl="4">
      <w:start w:val="0"/>
      <w:numFmt w:val="bullet"/>
      <w:lvlText w:val="•"/>
      <w:lvlJc w:val="left"/>
      <w:pPr>
        <w:ind w:left="4253" w:hanging="707"/>
      </w:pPr>
      <w:rPr>
        <w:rFonts w:hint="default"/>
        <w:lang w:val="en-US" w:eastAsia="en-US" w:bidi="ar-SA"/>
      </w:rPr>
    </w:lvl>
    <w:lvl w:ilvl="5">
      <w:start w:val="0"/>
      <w:numFmt w:val="bullet"/>
      <w:lvlText w:val="•"/>
      <w:lvlJc w:val="left"/>
      <w:pPr>
        <w:ind w:left="5102" w:hanging="707"/>
      </w:pPr>
      <w:rPr>
        <w:rFonts w:hint="default"/>
        <w:lang w:val="en-US" w:eastAsia="en-US" w:bidi="ar-SA"/>
      </w:rPr>
    </w:lvl>
    <w:lvl w:ilvl="6">
      <w:start w:val="0"/>
      <w:numFmt w:val="bullet"/>
      <w:lvlText w:val="•"/>
      <w:lvlJc w:val="left"/>
      <w:pPr>
        <w:ind w:left="5950" w:hanging="707"/>
      </w:pPr>
      <w:rPr>
        <w:rFonts w:hint="default"/>
        <w:lang w:val="en-US" w:eastAsia="en-US" w:bidi="ar-SA"/>
      </w:rPr>
    </w:lvl>
    <w:lvl w:ilvl="7">
      <w:start w:val="0"/>
      <w:numFmt w:val="bullet"/>
      <w:lvlText w:val="•"/>
      <w:lvlJc w:val="left"/>
      <w:pPr>
        <w:ind w:left="6798" w:hanging="707"/>
      </w:pPr>
      <w:rPr>
        <w:rFonts w:hint="default"/>
        <w:lang w:val="en-US" w:eastAsia="en-US" w:bidi="ar-SA"/>
      </w:rPr>
    </w:lvl>
    <w:lvl w:ilvl="8">
      <w:start w:val="0"/>
      <w:numFmt w:val="bullet"/>
      <w:lvlText w:val="•"/>
      <w:lvlJc w:val="left"/>
      <w:pPr>
        <w:ind w:left="7647" w:hanging="707"/>
      </w:pPr>
      <w:rPr>
        <w:rFonts w:hint="default"/>
        <w:lang w:val="en-US" w:eastAsia="en-US" w:bidi="ar-SA"/>
      </w:rPr>
    </w:lvl>
  </w:abstractNum>
  <w:abstractNum w:abstractNumId="7">
    <w:multiLevelType w:val="hybridMultilevel"/>
    <w:lvl w:ilvl="0">
      <w:start w:val="5"/>
      <w:numFmt w:val="decimal"/>
      <w:lvlText w:val="%1"/>
      <w:lvlJc w:val="left"/>
      <w:pPr>
        <w:ind w:left="813" w:hanging="662"/>
        <w:jc w:val="left"/>
      </w:pPr>
      <w:rPr>
        <w:rFonts w:hint="default"/>
        <w:lang w:val="en-US" w:eastAsia="en-US" w:bidi="ar-SA"/>
      </w:rPr>
    </w:lvl>
    <w:lvl w:ilvl="1">
      <w:start w:val="1"/>
      <w:numFmt w:val="decimal"/>
      <w:lvlText w:val="%1.%2"/>
      <w:lvlJc w:val="left"/>
      <w:pPr>
        <w:ind w:left="813" w:hanging="66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24" w:hanging="662"/>
      </w:pPr>
      <w:rPr>
        <w:rFonts w:hint="default"/>
        <w:lang w:val="en-US" w:eastAsia="en-US" w:bidi="ar-SA"/>
      </w:rPr>
    </w:lvl>
    <w:lvl w:ilvl="3">
      <w:start w:val="0"/>
      <w:numFmt w:val="bullet"/>
      <w:lvlText w:val="•"/>
      <w:lvlJc w:val="left"/>
      <w:pPr>
        <w:ind w:left="3377" w:hanging="662"/>
      </w:pPr>
      <w:rPr>
        <w:rFonts w:hint="default"/>
        <w:lang w:val="en-US" w:eastAsia="en-US" w:bidi="ar-SA"/>
      </w:rPr>
    </w:lvl>
    <w:lvl w:ilvl="4">
      <w:start w:val="0"/>
      <w:numFmt w:val="bullet"/>
      <w:lvlText w:val="•"/>
      <w:lvlJc w:val="left"/>
      <w:pPr>
        <w:ind w:left="4229" w:hanging="662"/>
      </w:pPr>
      <w:rPr>
        <w:rFonts w:hint="default"/>
        <w:lang w:val="en-US" w:eastAsia="en-US" w:bidi="ar-SA"/>
      </w:rPr>
    </w:lvl>
    <w:lvl w:ilvl="5">
      <w:start w:val="0"/>
      <w:numFmt w:val="bullet"/>
      <w:lvlText w:val="•"/>
      <w:lvlJc w:val="left"/>
      <w:pPr>
        <w:ind w:left="5082" w:hanging="662"/>
      </w:pPr>
      <w:rPr>
        <w:rFonts w:hint="default"/>
        <w:lang w:val="en-US" w:eastAsia="en-US" w:bidi="ar-SA"/>
      </w:rPr>
    </w:lvl>
    <w:lvl w:ilvl="6">
      <w:start w:val="0"/>
      <w:numFmt w:val="bullet"/>
      <w:lvlText w:val="•"/>
      <w:lvlJc w:val="left"/>
      <w:pPr>
        <w:ind w:left="5934" w:hanging="662"/>
      </w:pPr>
      <w:rPr>
        <w:rFonts w:hint="default"/>
        <w:lang w:val="en-US" w:eastAsia="en-US" w:bidi="ar-SA"/>
      </w:rPr>
    </w:lvl>
    <w:lvl w:ilvl="7">
      <w:start w:val="0"/>
      <w:numFmt w:val="bullet"/>
      <w:lvlText w:val="•"/>
      <w:lvlJc w:val="left"/>
      <w:pPr>
        <w:ind w:left="6786" w:hanging="662"/>
      </w:pPr>
      <w:rPr>
        <w:rFonts w:hint="default"/>
        <w:lang w:val="en-US" w:eastAsia="en-US" w:bidi="ar-SA"/>
      </w:rPr>
    </w:lvl>
    <w:lvl w:ilvl="8">
      <w:start w:val="0"/>
      <w:numFmt w:val="bullet"/>
      <w:lvlText w:val="•"/>
      <w:lvlJc w:val="left"/>
      <w:pPr>
        <w:ind w:left="7639" w:hanging="662"/>
      </w:pPr>
      <w:rPr>
        <w:rFonts w:hint="default"/>
        <w:lang w:val="en-US" w:eastAsia="en-US" w:bidi="ar-SA"/>
      </w:rPr>
    </w:lvl>
  </w:abstractNum>
  <w:abstractNum w:abstractNumId="6">
    <w:multiLevelType w:val="hybridMultilevel"/>
    <w:lvl w:ilvl="0">
      <w:start w:val="4"/>
      <w:numFmt w:val="decimal"/>
      <w:lvlText w:val="%1"/>
      <w:lvlJc w:val="left"/>
      <w:pPr>
        <w:ind w:left="592" w:hanging="543"/>
        <w:jc w:val="left"/>
      </w:pPr>
      <w:rPr>
        <w:rFonts w:hint="default"/>
        <w:lang w:val="en-US" w:eastAsia="en-US" w:bidi="ar-SA"/>
      </w:rPr>
    </w:lvl>
    <w:lvl w:ilvl="1">
      <w:start w:val="3"/>
      <w:numFmt w:val="decimal"/>
      <w:lvlText w:val="%1.%2"/>
      <w:lvlJc w:val="left"/>
      <w:pPr>
        <w:ind w:left="592"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7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452" w:hanging="721"/>
      </w:pPr>
      <w:rPr>
        <w:rFonts w:hint="default"/>
        <w:lang w:val="en-US" w:eastAsia="en-US" w:bidi="ar-SA"/>
      </w:rPr>
    </w:lvl>
    <w:lvl w:ilvl="4">
      <w:start w:val="0"/>
      <w:numFmt w:val="bullet"/>
      <w:lvlText w:val="•"/>
      <w:lvlJc w:val="left"/>
      <w:pPr>
        <w:ind w:left="3288" w:hanging="721"/>
      </w:pPr>
      <w:rPr>
        <w:rFonts w:hint="default"/>
        <w:lang w:val="en-US" w:eastAsia="en-US" w:bidi="ar-SA"/>
      </w:rPr>
    </w:lvl>
    <w:lvl w:ilvl="5">
      <w:start w:val="0"/>
      <w:numFmt w:val="bullet"/>
      <w:lvlText w:val="•"/>
      <w:lvlJc w:val="left"/>
      <w:pPr>
        <w:ind w:left="4124" w:hanging="721"/>
      </w:pPr>
      <w:rPr>
        <w:rFonts w:hint="default"/>
        <w:lang w:val="en-US" w:eastAsia="en-US" w:bidi="ar-SA"/>
      </w:rPr>
    </w:lvl>
    <w:lvl w:ilvl="6">
      <w:start w:val="0"/>
      <w:numFmt w:val="bullet"/>
      <w:lvlText w:val="•"/>
      <w:lvlJc w:val="left"/>
      <w:pPr>
        <w:ind w:left="4960" w:hanging="721"/>
      </w:pPr>
      <w:rPr>
        <w:rFonts w:hint="default"/>
        <w:lang w:val="en-US" w:eastAsia="en-US" w:bidi="ar-SA"/>
      </w:rPr>
    </w:lvl>
    <w:lvl w:ilvl="7">
      <w:start w:val="0"/>
      <w:numFmt w:val="bullet"/>
      <w:lvlText w:val="•"/>
      <w:lvlJc w:val="left"/>
      <w:pPr>
        <w:ind w:left="5796" w:hanging="721"/>
      </w:pPr>
      <w:rPr>
        <w:rFonts w:hint="default"/>
        <w:lang w:val="en-US" w:eastAsia="en-US" w:bidi="ar-SA"/>
      </w:rPr>
    </w:lvl>
    <w:lvl w:ilvl="8">
      <w:start w:val="0"/>
      <w:numFmt w:val="bullet"/>
      <w:lvlText w:val="•"/>
      <w:lvlJc w:val="left"/>
      <w:pPr>
        <w:ind w:left="6632" w:hanging="721"/>
      </w:pPr>
      <w:rPr>
        <w:rFonts w:hint="default"/>
        <w:lang w:val="en-US" w:eastAsia="en-US" w:bidi="ar-SA"/>
      </w:rPr>
    </w:lvl>
  </w:abstractNum>
  <w:abstractNum w:abstractNumId="5">
    <w:multiLevelType w:val="hybridMultilevel"/>
    <w:lvl w:ilvl="0">
      <w:start w:val="3"/>
      <w:numFmt w:val="decimal"/>
      <w:lvlText w:val="%1"/>
      <w:lvlJc w:val="left"/>
      <w:pPr>
        <w:ind w:left="857" w:hanging="707"/>
        <w:jc w:val="left"/>
      </w:pPr>
      <w:rPr>
        <w:rFonts w:hint="default"/>
        <w:lang w:val="en-US" w:eastAsia="en-US" w:bidi="ar-SA"/>
      </w:rPr>
    </w:lvl>
    <w:lvl w:ilvl="1">
      <w:start w:val="1"/>
      <w:numFmt w:val="decimal"/>
      <w:lvlText w:val="%1.%2"/>
      <w:lvlJc w:val="left"/>
      <w:pPr>
        <w:ind w:left="857"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57"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05" w:hanging="707"/>
      </w:pPr>
      <w:rPr>
        <w:rFonts w:hint="default"/>
        <w:lang w:val="en-US" w:eastAsia="en-US" w:bidi="ar-SA"/>
      </w:rPr>
    </w:lvl>
    <w:lvl w:ilvl="4">
      <w:start w:val="0"/>
      <w:numFmt w:val="bullet"/>
      <w:lvlText w:val="•"/>
      <w:lvlJc w:val="left"/>
      <w:pPr>
        <w:ind w:left="4253" w:hanging="707"/>
      </w:pPr>
      <w:rPr>
        <w:rFonts w:hint="default"/>
        <w:lang w:val="en-US" w:eastAsia="en-US" w:bidi="ar-SA"/>
      </w:rPr>
    </w:lvl>
    <w:lvl w:ilvl="5">
      <w:start w:val="0"/>
      <w:numFmt w:val="bullet"/>
      <w:lvlText w:val="•"/>
      <w:lvlJc w:val="left"/>
      <w:pPr>
        <w:ind w:left="5102" w:hanging="707"/>
      </w:pPr>
      <w:rPr>
        <w:rFonts w:hint="default"/>
        <w:lang w:val="en-US" w:eastAsia="en-US" w:bidi="ar-SA"/>
      </w:rPr>
    </w:lvl>
    <w:lvl w:ilvl="6">
      <w:start w:val="0"/>
      <w:numFmt w:val="bullet"/>
      <w:lvlText w:val="•"/>
      <w:lvlJc w:val="left"/>
      <w:pPr>
        <w:ind w:left="5950" w:hanging="707"/>
      </w:pPr>
      <w:rPr>
        <w:rFonts w:hint="default"/>
        <w:lang w:val="en-US" w:eastAsia="en-US" w:bidi="ar-SA"/>
      </w:rPr>
    </w:lvl>
    <w:lvl w:ilvl="7">
      <w:start w:val="0"/>
      <w:numFmt w:val="bullet"/>
      <w:lvlText w:val="•"/>
      <w:lvlJc w:val="left"/>
      <w:pPr>
        <w:ind w:left="6798" w:hanging="707"/>
      </w:pPr>
      <w:rPr>
        <w:rFonts w:hint="default"/>
        <w:lang w:val="en-US" w:eastAsia="en-US" w:bidi="ar-SA"/>
      </w:rPr>
    </w:lvl>
    <w:lvl w:ilvl="8">
      <w:start w:val="0"/>
      <w:numFmt w:val="bullet"/>
      <w:lvlText w:val="•"/>
      <w:lvlJc w:val="left"/>
      <w:pPr>
        <w:ind w:left="7647" w:hanging="707"/>
      </w:pPr>
      <w:rPr>
        <w:rFonts w:hint="default"/>
        <w:lang w:val="en-US" w:eastAsia="en-US" w:bidi="ar-SA"/>
      </w:rPr>
    </w:lvl>
  </w:abstractNum>
  <w:abstractNum w:abstractNumId="4">
    <w:multiLevelType w:val="hybridMultilevel"/>
    <w:lvl w:ilvl="0">
      <w:start w:val="2"/>
      <w:numFmt w:val="decimal"/>
      <w:lvlText w:val="%1"/>
      <w:lvlJc w:val="left"/>
      <w:pPr>
        <w:ind w:left="857" w:hanging="707"/>
        <w:jc w:val="left"/>
      </w:pPr>
      <w:rPr>
        <w:rFonts w:hint="default"/>
        <w:lang w:val="en-US" w:eastAsia="en-US" w:bidi="ar-SA"/>
      </w:rPr>
    </w:lvl>
    <w:lvl w:ilvl="1">
      <w:start w:val="11"/>
      <w:numFmt w:val="decimal"/>
      <w:lvlText w:val="%1.%2"/>
      <w:lvlJc w:val="left"/>
      <w:pPr>
        <w:ind w:left="857"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56" w:hanging="707"/>
      </w:pPr>
      <w:rPr>
        <w:rFonts w:hint="default"/>
        <w:lang w:val="en-US" w:eastAsia="en-US" w:bidi="ar-SA"/>
      </w:rPr>
    </w:lvl>
    <w:lvl w:ilvl="3">
      <w:start w:val="0"/>
      <w:numFmt w:val="bullet"/>
      <w:lvlText w:val="•"/>
      <w:lvlJc w:val="left"/>
      <w:pPr>
        <w:ind w:left="3405" w:hanging="707"/>
      </w:pPr>
      <w:rPr>
        <w:rFonts w:hint="default"/>
        <w:lang w:val="en-US" w:eastAsia="en-US" w:bidi="ar-SA"/>
      </w:rPr>
    </w:lvl>
    <w:lvl w:ilvl="4">
      <w:start w:val="0"/>
      <w:numFmt w:val="bullet"/>
      <w:lvlText w:val="•"/>
      <w:lvlJc w:val="left"/>
      <w:pPr>
        <w:ind w:left="4253" w:hanging="707"/>
      </w:pPr>
      <w:rPr>
        <w:rFonts w:hint="default"/>
        <w:lang w:val="en-US" w:eastAsia="en-US" w:bidi="ar-SA"/>
      </w:rPr>
    </w:lvl>
    <w:lvl w:ilvl="5">
      <w:start w:val="0"/>
      <w:numFmt w:val="bullet"/>
      <w:lvlText w:val="•"/>
      <w:lvlJc w:val="left"/>
      <w:pPr>
        <w:ind w:left="5102" w:hanging="707"/>
      </w:pPr>
      <w:rPr>
        <w:rFonts w:hint="default"/>
        <w:lang w:val="en-US" w:eastAsia="en-US" w:bidi="ar-SA"/>
      </w:rPr>
    </w:lvl>
    <w:lvl w:ilvl="6">
      <w:start w:val="0"/>
      <w:numFmt w:val="bullet"/>
      <w:lvlText w:val="•"/>
      <w:lvlJc w:val="left"/>
      <w:pPr>
        <w:ind w:left="5950" w:hanging="707"/>
      </w:pPr>
      <w:rPr>
        <w:rFonts w:hint="default"/>
        <w:lang w:val="en-US" w:eastAsia="en-US" w:bidi="ar-SA"/>
      </w:rPr>
    </w:lvl>
    <w:lvl w:ilvl="7">
      <w:start w:val="0"/>
      <w:numFmt w:val="bullet"/>
      <w:lvlText w:val="•"/>
      <w:lvlJc w:val="left"/>
      <w:pPr>
        <w:ind w:left="6798" w:hanging="707"/>
      </w:pPr>
      <w:rPr>
        <w:rFonts w:hint="default"/>
        <w:lang w:val="en-US" w:eastAsia="en-US" w:bidi="ar-SA"/>
      </w:rPr>
    </w:lvl>
    <w:lvl w:ilvl="8">
      <w:start w:val="0"/>
      <w:numFmt w:val="bullet"/>
      <w:lvlText w:val="•"/>
      <w:lvlJc w:val="left"/>
      <w:pPr>
        <w:ind w:left="7647" w:hanging="707"/>
      </w:pPr>
      <w:rPr>
        <w:rFonts w:hint="default"/>
        <w:lang w:val="en-US" w:eastAsia="en-US" w:bidi="ar-SA"/>
      </w:rPr>
    </w:lvl>
  </w:abstractNum>
  <w:abstractNum w:abstractNumId="3">
    <w:multiLevelType w:val="hybridMultilevel"/>
    <w:lvl w:ilvl="0">
      <w:start w:val="2"/>
      <w:numFmt w:val="decimal"/>
      <w:lvlText w:val="%1"/>
      <w:lvlJc w:val="left"/>
      <w:pPr>
        <w:ind w:left="875" w:hanging="724"/>
        <w:jc w:val="left"/>
      </w:pPr>
      <w:rPr>
        <w:rFonts w:hint="default"/>
        <w:lang w:val="en-US" w:eastAsia="en-US" w:bidi="ar-SA"/>
      </w:rPr>
    </w:lvl>
    <w:lvl w:ilvl="1">
      <w:start w:val="8"/>
      <w:numFmt w:val="decimal"/>
      <w:lvlText w:val="%1.%2"/>
      <w:lvlJc w:val="left"/>
      <w:pPr>
        <w:ind w:left="875" w:hanging="724"/>
        <w:jc w:val="left"/>
      </w:pPr>
      <w:rPr>
        <w:rFonts w:hint="default"/>
        <w:lang w:val="en-US" w:eastAsia="en-US" w:bidi="ar-SA"/>
      </w:rPr>
    </w:lvl>
    <w:lvl w:ilvl="2">
      <w:start w:val="2"/>
      <w:numFmt w:val="decimal"/>
      <w:lvlText w:val="%1.%2.%3"/>
      <w:lvlJc w:val="left"/>
      <w:pPr>
        <w:ind w:left="875" w:hanging="72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419" w:hanging="724"/>
      </w:pPr>
      <w:rPr>
        <w:rFonts w:hint="default"/>
        <w:lang w:val="en-US" w:eastAsia="en-US" w:bidi="ar-SA"/>
      </w:rPr>
    </w:lvl>
    <w:lvl w:ilvl="4">
      <w:start w:val="0"/>
      <w:numFmt w:val="bullet"/>
      <w:lvlText w:val="•"/>
      <w:lvlJc w:val="left"/>
      <w:pPr>
        <w:ind w:left="4265" w:hanging="724"/>
      </w:pPr>
      <w:rPr>
        <w:rFonts w:hint="default"/>
        <w:lang w:val="en-US" w:eastAsia="en-US" w:bidi="ar-SA"/>
      </w:rPr>
    </w:lvl>
    <w:lvl w:ilvl="5">
      <w:start w:val="0"/>
      <w:numFmt w:val="bullet"/>
      <w:lvlText w:val="•"/>
      <w:lvlJc w:val="left"/>
      <w:pPr>
        <w:ind w:left="5112" w:hanging="724"/>
      </w:pPr>
      <w:rPr>
        <w:rFonts w:hint="default"/>
        <w:lang w:val="en-US" w:eastAsia="en-US" w:bidi="ar-SA"/>
      </w:rPr>
    </w:lvl>
    <w:lvl w:ilvl="6">
      <w:start w:val="0"/>
      <w:numFmt w:val="bullet"/>
      <w:lvlText w:val="•"/>
      <w:lvlJc w:val="left"/>
      <w:pPr>
        <w:ind w:left="5958" w:hanging="724"/>
      </w:pPr>
      <w:rPr>
        <w:rFonts w:hint="default"/>
        <w:lang w:val="en-US" w:eastAsia="en-US" w:bidi="ar-SA"/>
      </w:rPr>
    </w:lvl>
    <w:lvl w:ilvl="7">
      <w:start w:val="0"/>
      <w:numFmt w:val="bullet"/>
      <w:lvlText w:val="•"/>
      <w:lvlJc w:val="left"/>
      <w:pPr>
        <w:ind w:left="6804" w:hanging="724"/>
      </w:pPr>
      <w:rPr>
        <w:rFonts w:hint="default"/>
        <w:lang w:val="en-US" w:eastAsia="en-US" w:bidi="ar-SA"/>
      </w:rPr>
    </w:lvl>
    <w:lvl w:ilvl="8">
      <w:start w:val="0"/>
      <w:numFmt w:val="bullet"/>
      <w:lvlText w:val="•"/>
      <w:lvlJc w:val="left"/>
      <w:pPr>
        <w:ind w:left="7651" w:hanging="724"/>
      </w:pPr>
      <w:rPr>
        <w:rFonts w:hint="default"/>
        <w:lang w:val="en-US" w:eastAsia="en-US" w:bidi="ar-SA"/>
      </w:rPr>
    </w:lvl>
  </w:abstractNum>
  <w:abstractNum w:abstractNumId="2">
    <w:multiLevelType w:val="hybridMultilevel"/>
    <w:lvl w:ilvl="0">
      <w:start w:val="2"/>
      <w:numFmt w:val="decimal"/>
      <w:lvlText w:val="%1"/>
      <w:lvlJc w:val="left"/>
      <w:pPr>
        <w:ind w:left="920" w:hanging="769"/>
        <w:jc w:val="left"/>
      </w:pPr>
      <w:rPr>
        <w:rFonts w:hint="default"/>
        <w:lang w:val="en-US" w:eastAsia="en-US" w:bidi="ar-SA"/>
      </w:rPr>
    </w:lvl>
    <w:lvl w:ilvl="1">
      <w:start w:val="4"/>
      <w:numFmt w:val="decimal"/>
      <w:lvlText w:val="%1.%2."/>
      <w:lvlJc w:val="left"/>
      <w:pPr>
        <w:ind w:left="920" w:hanging="76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57"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973" w:hanging="707"/>
      </w:pPr>
      <w:rPr>
        <w:rFonts w:hint="default"/>
        <w:lang w:val="en-US" w:eastAsia="en-US" w:bidi="ar-SA"/>
      </w:rPr>
    </w:lvl>
    <w:lvl w:ilvl="4">
      <w:start w:val="0"/>
      <w:numFmt w:val="bullet"/>
      <w:lvlText w:val="•"/>
      <w:lvlJc w:val="left"/>
      <w:pPr>
        <w:ind w:left="3026" w:hanging="707"/>
      </w:pPr>
      <w:rPr>
        <w:rFonts w:hint="default"/>
        <w:lang w:val="en-US" w:eastAsia="en-US" w:bidi="ar-SA"/>
      </w:rPr>
    </w:lvl>
    <w:lvl w:ilvl="5">
      <w:start w:val="0"/>
      <w:numFmt w:val="bullet"/>
      <w:lvlText w:val="•"/>
      <w:lvlJc w:val="left"/>
      <w:pPr>
        <w:ind w:left="4079" w:hanging="707"/>
      </w:pPr>
      <w:rPr>
        <w:rFonts w:hint="default"/>
        <w:lang w:val="en-US" w:eastAsia="en-US" w:bidi="ar-SA"/>
      </w:rPr>
    </w:lvl>
    <w:lvl w:ilvl="6">
      <w:start w:val="0"/>
      <w:numFmt w:val="bullet"/>
      <w:lvlText w:val="•"/>
      <w:lvlJc w:val="left"/>
      <w:pPr>
        <w:ind w:left="5132" w:hanging="707"/>
      </w:pPr>
      <w:rPr>
        <w:rFonts w:hint="default"/>
        <w:lang w:val="en-US" w:eastAsia="en-US" w:bidi="ar-SA"/>
      </w:rPr>
    </w:lvl>
    <w:lvl w:ilvl="7">
      <w:start w:val="0"/>
      <w:numFmt w:val="bullet"/>
      <w:lvlText w:val="•"/>
      <w:lvlJc w:val="left"/>
      <w:pPr>
        <w:ind w:left="6185" w:hanging="707"/>
      </w:pPr>
      <w:rPr>
        <w:rFonts w:hint="default"/>
        <w:lang w:val="en-US" w:eastAsia="en-US" w:bidi="ar-SA"/>
      </w:rPr>
    </w:lvl>
    <w:lvl w:ilvl="8">
      <w:start w:val="0"/>
      <w:numFmt w:val="bullet"/>
      <w:lvlText w:val="•"/>
      <w:lvlJc w:val="left"/>
      <w:pPr>
        <w:ind w:left="7238" w:hanging="707"/>
      </w:pPr>
      <w:rPr>
        <w:rFonts w:hint="default"/>
        <w:lang w:val="en-US" w:eastAsia="en-US" w:bidi="ar-SA"/>
      </w:rPr>
    </w:lvl>
  </w:abstractNum>
  <w:abstractNum w:abstractNumId="1">
    <w:multiLevelType w:val="hybridMultilevel"/>
    <w:lvl w:ilvl="0">
      <w:start w:val="2"/>
      <w:numFmt w:val="decimal"/>
      <w:lvlText w:val="%1"/>
      <w:lvlJc w:val="left"/>
      <w:pPr>
        <w:ind w:left="694" w:hanging="543"/>
        <w:jc w:val="left"/>
      </w:pPr>
      <w:rPr>
        <w:rFonts w:hint="default"/>
        <w:lang w:val="en-US" w:eastAsia="en-US" w:bidi="ar-SA"/>
      </w:rPr>
    </w:lvl>
    <w:lvl w:ilvl="1">
      <w:start w:val="1"/>
      <w:numFmt w:val="decimal"/>
      <w:lvlText w:val="%1.%2"/>
      <w:lvlJc w:val="left"/>
      <w:pPr>
        <w:ind w:left="694" w:hanging="54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57" w:hanging="70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45" w:hanging="707"/>
      </w:pPr>
      <w:rPr>
        <w:rFonts w:hint="default"/>
        <w:lang w:val="en-US" w:eastAsia="en-US" w:bidi="ar-SA"/>
      </w:rPr>
    </w:lvl>
    <w:lvl w:ilvl="4">
      <w:start w:val="0"/>
      <w:numFmt w:val="bullet"/>
      <w:lvlText w:val="•"/>
      <w:lvlJc w:val="left"/>
      <w:pPr>
        <w:ind w:left="3688" w:hanging="707"/>
      </w:pPr>
      <w:rPr>
        <w:rFonts w:hint="default"/>
        <w:lang w:val="en-US" w:eastAsia="en-US" w:bidi="ar-SA"/>
      </w:rPr>
    </w:lvl>
    <w:lvl w:ilvl="5">
      <w:start w:val="0"/>
      <w:numFmt w:val="bullet"/>
      <w:lvlText w:val="•"/>
      <w:lvlJc w:val="left"/>
      <w:pPr>
        <w:ind w:left="4630" w:hanging="707"/>
      </w:pPr>
      <w:rPr>
        <w:rFonts w:hint="default"/>
        <w:lang w:val="en-US" w:eastAsia="en-US" w:bidi="ar-SA"/>
      </w:rPr>
    </w:lvl>
    <w:lvl w:ilvl="6">
      <w:start w:val="0"/>
      <w:numFmt w:val="bullet"/>
      <w:lvlText w:val="•"/>
      <w:lvlJc w:val="left"/>
      <w:pPr>
        <w:ind w:left="5573" w:hanging="707"/>
      </w:pPr>
      <w:rPr>
        <w:rFonts w:hint="default"/>
        <w:lang w:val="en-US" w:eastAsia="en-US" w:bidi="ar-SA"/>
      </w:rPr>
    </w:lvl>
    <w:lvl w:ilvl="7">
      <w:start w:val="0"/>
      <w:numFmt w:val="bullet"/>
      <w:lvlText w:val="•"/>
      <w:lvlJc w:val="left"/>
      <w:pPr>
        <w:ind w:left="6516" w:hanging="707"/>
      </w:pPr>
      <w:rPr>
        <w:rFonts w:hint="default"/>
        <w:lang w:val="en-US" w:eastAsia="en-US" w:bidi="ar-SA"/>
      </w:rPr>
    </w:lvl>
    <w:lvl w:ilvl="8">
      <w:start w:val="0"/>
      <w:numFmt w:val="bullet"/>
      <w:lvlText w:val="•"/>
      <w:lvlJc w:val="left"/>
      <w:pPr>
        <w:ind w:left="7458" w:hanging="707"/>
      </w:pPr>
      <w:rPr>
        <w:rFonts w:hint="default"/>
        <w:lang w:val="en-US" w:eastAsia="en-US" w:bidi="ar-SA"/>
      </w:rPr>
    </w:lvl>
  </w:abstractNum>
  <w:abstractNum w:abstractNumId="0">
    <w:multiLevelType w:val="hybridMultilevel"/>
    <w:lvl w:ilvl="0">
      <w:start w:val="1"/>
      <w:numFmt w:val="decimal"/>
      <w:lvlText w:val="%1"/>
      <w:lvlJc w:val="left"/>
      <w:pPr>
        <w:ind w:left="920" w:hanging="769"/>
        <w:jc w:val="left"/>
      </w:pPr>
      <w:rPr>
        <w:rFonts w:hint="default"/>
        <w:lang w:val="en-US" w:eastAsia="en-US" w:bidi="ar-SA"/>
      </w:rPr>
    </w:lvl>
    <w:lvl w:ilvl="1">
      <w:start w:val="1"/>
      <w:numFmt w:val="decimal"/>
      <w:lvlText w:val="%1.%2"/>
      <w:lvlJc w:val="left"/>
      <w:pPr>
        <w:ind w:left="920" w:hanging="76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04" w:hanging="769"/>
      </w:pPr>
      <w:rPr>
        <w:rFonts w:hint="default"/>
        <w:lang w:val="en-US" w:eastAsia="en-US" w:bidi="ar-SA"/>
      </w:rPr>
    </w:lvl>
    <w:lvl w:ilvl="3">
      <w:start w:val="0"/>
      <w:numFmt w:val="bullet"/>
      <w:lvlText w:val="•"/>
      <w:lvlJc w:val="left"/>
      <w:pPr>
        <w:ind w:left="3447" w:hanging="769"/>
      </w:pPr>
      <w:rPr>
        <w:rFonts w:hint="default"/>
        <w:lang w:val="en-US" w:eastAsia="en-US" w:bidi="ar-SA"/>
      </w:rPr>
    </w:lvl>
    <w:lvl w:ilvl="4">
      <w:start w:val="0"/>
      <w:numFmt w:val="bullet"/>
      <w:lvlText w:val="•"/>
      <w:lvlJc w:val="left"/>
      <w:pPr>
        <w:ind w:left="4289" w:hanging="769"/>
      </w:pPr>
      <w:rPr>
        <w:rFonts w:hint="default"/>
        <w:lang w:val="en-US" w:eastAsia="en-US" w:bidi="ar-SA"/>
      </w:rPr>
    </w:lvl>
    <w:lvl w:ilvl="5">
      <w:start w:val="0"/>
      <w:numFmt w:val="bullet"/>
      <w:lvlText w:val="•"/>
      <w:lvlJc w:val="left"/>
      <w:pPr>
        <w:ind w:left="5132" w:hanging="769"/>
      </w:pPr>
      <w:rPr>
        <w:rFonts w:hint="default"/>
        <w:lang w:val="en-US" w:eastAsia="en-US" w:bidi="ar-SA"/>
      </w:rPr>
    </w:lvl>
    <w:lvl w:ilvl="6">
      <w:start w:val="0"/>
      <w:numFmt w:val="bullet"/>
      <w:lvlText w:val="•"/>
      <w:lvlJc w:val="left"/>
      <w:pPr>
        <w:ind w:left="5974" w:hanging="769"/>
      </w:pPr>
      <w:rPr>
        <w:rFonts w:hint="default"/>
        <w:lang w:val="en-US" w:eastAsia="en-US" w:bidi="ar-SA"/>
      </w:rPr>
    </w:lvl>
    <w:lvl w:ilvl="7">
      <w:start w:val="0"/>
      <w:numFmt w:val="bullet"/>
      <w:lvlText w:val="•"/>
      <w:lvlJc w:val="left"/>
      <w:pPr>
        <w:ind w:left="6816" w:hanging="769"/>
      </w:pPr>
      <w:rPr>
        <w:rFonts w:hint="default"/>
        <w:lang w:val="en-US" w:eastAsia="en-US" w:bidi="ar-SA"/>
      </w:rPr>
    </w:lvl>
    <w:lvl w:ilvl="8">
      <w:start w:val="0"/>
      <w:numFmt w:val="bullet"/>
      <w:lvlText w:val="•"/>
      <w:lvlJc w:val="left"/>
      <w:pPr>
        <w:ind w:left="7659" w:hanging="769"/>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15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70"/>
      <w:ind w:left="151"/>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857" w:hanging="706"/>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99"/>
      <w:ind w:left="857"/>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367" w:right="333"/>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277"/>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1"/>
      <w:ind w:left="572"/>
      <w:jc w:val="both"/>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293" w:hanging="70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hyperlink" Target="http://www.eajournal.org/" TargetMode="External"/><Relationship Id="rId11" Type="http://schemas.openxmlformats.org/officeDocument/2006/relationships/hyperlink" Target="http://www.tempaperwarehouse.com/essav-on/effective-study-skills-" TargetMode="External"/><Relationship Id="rId12" Type="http://schemas.openxmlformats.org/officeDocument/2006/relationships/hyperlink" Target="http://letted.ochiolink/" TargetMode="External"/><Relationship Id="rId13" Type="http://schemas.openxmlformats.org/officeDocument/2006/relationships/hyperlink" Target="http://www.sciencedirect.com/" TargetMode="External"/><Relationship Id="rId14" Type="http://schemas.openxmlformats.org/officeDocument/2006/relationships/hyperlink" Target="http://www.who.int/diet_physical-activity/physical-" TargetMode="External"/><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ademuabdullahi</dc:creator>
  <dcterms:created xsi:type="dcterms:W3CDTF">2023-11-03T14:51:34Z</dcterms:created>
  <dcterms:modified xsi:type="dcterms:W3CDTF">2023-11-03T14:51:34Z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2019-04-11T00:00:00Z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