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7"/>
        <w:ind w:left="415" w:right="752"/>
        <w:jc w:val="center"/>
      </w:pPr>
      <w:r>
        <w:rPr>
          <w:color w:val="0D0D0D"/>
        </w:rPr>
        <w:t>ASSESSMENT OF KNOWLEDGE, ATTITUDE, PRACTICE AND AVAILABILITY OF</w:t>
      </w:r>
      <w:r>
        <w:rPr>
          <w:color w:val="0D0D0D"/>
          <w:spacing w:val="1"/>
        </w:rPr>
        <w:t> </w:t>
      </w:r>
      <w:r>
        <w:rPr>
          <w:color w:val="0D0D0D"/>
        </w:rPr>
        <w:t>SAFETY MEASURES TOWARDS PREVENTION OF HEALTHCARE-ASSOCIATED</w:t>
      </w:r>
      <w:r>
        <w:rPr>
          <w:color w:val="0D0D0D"/>
          <w:spacing w:val="1"/>
        </w:rPr>
        <w:t> </w:t>
      </w:r>
      <w:r>
        <w:rPr>
          <w:color w:val="0D0D0D"/>
        </w:rPr>
        <w:t>INFECTIONS AMONG PRIMARY HEALTHCARE WORKERS IN NORTH-CENTRAL</w:t>
      </w:r>
      <w:r>
        <w:rPr>
          <w:color w:val="0D0D0D"/>
          <w:spacing w:val="-57"/>
        </w:rPr>
        <w:t> </w:t>
      </w:r>
      <w:r>
        <w:rPr>
          <w:color w:val="0D0D0D"/>
        </w:rPr>
        <w:t>ZONE,</w:t>
      </w:r>
      <w:r>
        <w:rPr>
          <w:color w:val="0D0D0D"/>
          <w:spacing w:val="3"/>
        </w:rPr>
        <w:t> </w:t>
      </w:r>
      <w:r>
        <w:rPr>
          <w:color w:val="0D0D0D"/>
        </w:rPr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"/>
        <w:ind w:left="0"/>
        <w:rPr>
          <w:b/>
          <w:sz w:val="36"/>
        </w:rPr>
      </w:pPr>
    </w:p>
    <w:p>
      <w:pPr>
        <w:spacing w:before="0"/>
        <w:ind w:left="415" w:right="744" w:firstLine="0"/>
        <w:jc w:val="center"/>
        <w:rPr>
          <w:b/>
          <w:sz w:val="24"/>
        </w:rPr>
      </w:pPr>
      <w:r>
        <w:rPr>
          <w:b/>
          <w:color w:val="0D0D0D"/>
          <w:sz w:val="24"/>
        </w:rPr>
        <w:t>BY</w:t>
      </w:r>
    </w:p>
    <w:p>
      <w:pPr>
        <w:pStyle w:val="BodyText"/>
        <w:ind w:left="0"/>
        <w:rPr>
          <w:b/>
        </w:rPr>
      </w:pPr>
    </w:p>
    <w:p>
      <w:pPr>
        <w:pStyle w:val="Heading1"/>
        <w:spacing w:line="275" w:lineRule="exact"/>
        <w:ind w:left="415" w:right="760"/>
        <w:jc w:val="center"/>
      </w:pPr>
      <w:r>
        <w:rPr>
          <w:color w:val="0D0D0D"/>
        </w:rPr>
        <w:t>Ibrahim</w:t>
      </w:r>
      <w:r>
        <w:rPr>
          <w:color w:val="0D0D0D"/>
          <w:spacing w:val="-11"/>
        </w:rPr>
        <w:t> </w:t>
      </w:r>
      <w:r>
        <w:rPr>
          <w:color w:val="0D0D0D"/>
        </w:rPr>
        <w:t>Ismaila</w:t>
      </w:r>
    </w:p>
    <w:p>
      <w:pPr>
        <w:spacing w:line="242" w:lineRule="auto" w:before="0"/>
        <w:ind w:left="1847" w:right="2188" w:firstLine="0"/>
        <w:jc w:val="center"/>
        <w:rPr>
          <w:b/>
          <w:sz w:val="24"/>
        </w:rPr>
      </w:pPr>
      <w:r>
        <w:rPr>
          <w:b/>
          <w:color w:val="0D0D0D"/>
          <w:sz w:val="24"/>
        </w:rPr>
        <w:t>KPEROGI (B.Sc. Ed, Unilorin; M.Ed, Unilorin)</w:t>
      </w:r>
      <w:r>
        <w:rPr>
          <w:b/>
          <w:color w:val="0D0D0D"/>
          <w:spacing w:val="-58"/>
          <w:sz w:val="24"/>
        </w:rPr>
        <w:t> </w:t>
      </w:r>
      <w:r>
        <w:rPr>
          <w:b/>
          <w:color w:val="0D0D0D"/>
          <w:sz w:val="24"/>
        </w:rPr>
        <w:t>(P15EDPE9016)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6"/>
        <w:ind w:left="0"/>
        <w:rPr>
          <w:b/>
          <w:sz w:val="30"/>
        </w:rPr>
      </w:pPr>
    </w:p>
    <w:p>
      <w:pPr>
        <w:pStyle w:val="Heading1"/>
        <w:ind w:left="1342" w:right="955" w:hanging="2"/>
        <w:jc w:val="center"/>
      </w:pPr>
      <w:r>
        <w:rPr>
          <w:color w:val="0D0D0D"/>
        </w:rPr>
        <w:t>A DISSERTATION SUBMITTED TO THE SCHOOL OF POSTGRADUATE</w:t>
      </w:r>
      <w:r>
        <w:rPr>
          <w:color w:val="0D0D0D"/>
          <w:spacing w:val="1"/>
        </w:rPr>
        <w:t> </w:t>
      </w:r>
      <w:r>
        <w:rPr>
          <w:color w:val="0D0D0D"/>
        </w:rPr>
        <w:t>STUDIES,</w:t>
      </w:r>
      <w:r>
        <w:rPr>
          <w:color w:val="0D0D0D"/>
          <w:spacing w:val="-1"/>
        </w:rPr>
        <w:t> </w:t>
      </w:r>
      <w:r>
        <w:rPr>
          <w:color w:val="0D0D0D"/>
        </w:rPr>
        <w:t>AHMADU</w:t>
      </w:r>
      <w:r>
        <w:rPr>
          <w:color w:val="0D0D0D"/>
          <w:spacing w:val="-7"/>
        </w:rPr>
        <w:t> </w:t>
      </w:r>
      <w:r>
        <w:rPr>
          <w:color w:val="0D0D0D"/>
        </w:rPr>
        <w:t>BELLO</w:t>
      </w:r>
      <w:r>
        <w:rPr>
          <w:color w:val="0D0D0D"/>
          <w:spacing w:val="-2"/>
        </w:rPr>
        <w:t> </w:t>
      </w:r>
      <w:r>
        <w:rPr>
          <w:color w:val="0D0D0D"/>
        </w:rPr>
        <w:t>UNIVERSITY</w:t>
      </w:r>
      <w:r>
        <w:rPr>
          <w:color w:val="0D0D0D"/>
          <w:spacing w:val="-3"/>
        </w:rPr>
        <w:t> </w:t>
      </w:r>
      <w:r>
        <w:rPr>
          <w:color w:val="0D0D0D"/>
        </w:rPr>
        <w:t>ZARIA,</w:t>
      </w:r>
      <w:r>
        <w:rPr>
          <w:color w:val="0D0D0D"/>
          <w:spacing w:val="-2"/>
        </w:rPr>
        <w:t> </w:t>
      </w:r>
      <w:r>
        <w:rPr>
          <w:color w:val="0D0D0D"/>
        </w:rPr>
        <w:t>NIGERIA, IN</w:t>
      </w:r>
      <w:r>
        <w:rPr>
          <w:color w:val="0D0D0D"/>
          <w:spacing w:val="-3"/>
        </w:rPr>
        <w:t> </w:t>
      </w:r>
      <w:r>
        <w:rPr>
          <w:color w:val="0D0D0D"/>
        </w:rPr>
        <w:t>PARTIAL</w:t>
      </w:r>
      <w:r>
        <w:rPr>
          <w:color w:val="0D0D0D"/>
          <w:spacing w:val="-57"/>
        </w:rPr>
        <w:t> </w:t>
      </w:r>
      <w:r>
        <w:rPr>
          <w:color w:val="0D0D0D"/>
        </w:rPr>
        <w:t>FULFILLMENT</w:t>
      </w:r>
      <w:r>
        <w:rPr>
          <w:color w:val="0D0D0D"/>
          <w:spacing w:val="-2"/>
        </w:rPr>
        <w:t> </w:t>
      </w:r>
      <w:r>
        <w:rPr>
          <w:color w:val="0D0D0D"/>
        </w:rPr>
        <w:t>OF</w:t>
      </w:r>
      <w:r>
        <w:rPr>
          <w:color w:val="0D0D0D"/>
          <w:spacing w:val="-1"/>
        </w:rPr>
        <w:t> </w:t>
      </w:r>
      <w:r>
        <w:rPr>
          <w:color w:val="0D0D0D"/>
        </w:rPr>
        <w:t>THE</w:t>
      </w:r>
      <w:r>
        <w:rPr>
          <w:color w:val="0D0D0D"/>
          <w:spacing w:val="-2"/>
        </w:rPr>
        <w:t> </w:t>
      </w:r>
      <w:r>
        <w:rPr>
          <w:color w:val="0D0D0D"/>
        </w:rPr>
        <w:t>REQUIREMENTS</w:t>
      </w:r>
      <w:r>
        <w:rPr>
          <w:color w:val="0D0D0D"/>
          <w:spacing w:val="6"/>
        </w:rPr>
        <w:t> </w:t>
      </w:r>
      <w:r>
        <w:rPr>
          <w:color w:val="0D0D0D"/>
        </w:rPr>
        <w:t>FOR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-2"/>
        </w:rPr>
        <w:t> </w:t>
      </w:r>
      <w:r>
        <w:rPr>
          <w:color w:val="0D0D0D"/>
        </w:rPr>
        <w:t>AWARD OF THE</w:t>
      </w:r>
      <w:r>
        <w:rPr>
          <w:color w:val="0D0D0D"/>
          <w:spacing w:val="1"/>
        </w:rPr>
        <w:t> </w:t>
      </w:r>
      <w:r>
        <w:rPr>
          <w:color w:val="0D0D0D"/>
        </w:rPr>
        <w:t>DOCTOR OF</w:t>
      </w:r>
      <w:r>
        <w:rPr>
          <w:color w:val="0D0D0D"/>
          <w:spacing w:val="-1"/>
        </w:rPr>
        <w:t> </w:t>
      </w:r>
      <w:r>
        <w:rPr>
          <w:color w:val="0D0D0D"/>
        </w:rPr>
        <w:t>PHILOSOPHY</w:t>
      </w:r>
      <w:r>
        <w:rPr>
          <w:color w:val="0D0D0D"/>
          <w:spacing w:val="3"/>
        </w:rPr>
        <w:t> </w:t>
      </w:r>
      <w:r>
        <w:rPr>
          <w:color w:val="0D0D0D"/>
        </w:rPr>
        <w:t>DEGREE IN HEALTH EDUCATION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1"/>
        <w:ind w:left="0"/>
        <w:rPr>
          <w:b/>
          <w:sz w:val="32"/>
        </w:rPr>
      </w:pPr>
    </w:p>
    <w:p>
      <w:pPr>
        <w:spacing w:line="412" w:lineRule="auto" w:before="0"/>
        <w:ind w:left="942" w:right="1289" w:firstLine="0"/>
        <w:jc w:val="center"/>
        <w:rPr>
          <w:b/>
          <w:sz w:val="24"/>
        </w:rPr>
      </w:pPr>
      <w:r>
        <w:rPr>
          <w:b/>
          <w:color w:val="0D0D0D"/>
          <w:sz w:val="24"/>
        </w:rPr>
        <w:t>DEPARTMENT</w:t>
      </w:r>
      <w:r>
        <w:rPr>
          <w:b/>
          <w:color w:val="0D0D0D"/>
          <w:spacing w:val="-4"/>
          <w:sz w:val="24"/>
        </w:rPr>
        <w:t> </w:t>
      </w:r>
      <w:r>
        <w:rPr>
          <w:b/>
          <w:color w:val="0D0D0D"/>
          <w:sz w:val="24"/>
        </w:rPr>
        <w:t>OF</w:t>
      </w:r>
      <w:r>
        <w:rPr>
          <w:b/>
          <w:color w:val="0D0D0D"/>
          <w:spacing w:val="-3"/>
          <w:sz w:val="24"/>
        </w:rPr>
        <w:t> </w:t>
      </w:r>
      <w:r>
        <w:rPr>
          <w:b/>
          <w:color w:val="0D0D0D"/>
          <w:sz w:val="24"/>
        </w:rPr>
        <w:t>HUMAN</w:t>
      </w:r>
      <w:r>
        <w:rPr>
          <w:b/>
          <w:color w:val="0D0D0D"/>
          <w:spacing w:val="-8"/>
          <w:sz w:val="24"/>
        </w:rPr>
        <w:t> </w:t>
      </w:r>
      <w:r>
        <w:rPr>
          <w:b/>
          <w:color w:val="0D0D0D"/>
          <w:sz w:val="24"/>
        </w:rPr>
        <w:t>KINETICS</w:t>
      </w:r>
      <w:r>
        <w:rPr>
          <w:b/>
          <w:color w:val="0D0D0D"/>
          <w:spacing w:val="-1"/>
          <w:sz w:val="24"/>
        </w:rPr>
        <w:t> </w:t>
      </w:r>
      <w:r>
        <w:rPr>
          <w:b/>
          <w:color w:val="0D0D0D"/>
          <w:sz w:val="24"/>
        </w:rPr>
        <w:t>AND</w:t>
      </w:r>
      <w:r>
        <w:rPr>
          <w:b/>
          <w:color w:val="0D0D0D"/>
          <w:spacing w:val="-2"/>
          <w:sz w:val="24"/>
        </w:rPr>
        <w:t> </w:t>
      </w:r>
      <w:r>
        <w:rPr>
          <w:b/>
          <w:color w:val="0D0D0D"/>
          <w:sz w:val="24"/>
        </w:rPr>
        <w:t>HEALTH</w:t>
      </w:r>
      <w:r>
        <w:rPr>
          <w:b/>
          <w:color w:val="0D0D0D"/>
          <w:spacing w:val="-2"/>
          <w:sz w:val="24"/>
        </w:rPr>
        <w:t> </w:t>
      </w:r>
      <w:r>
        <w:rPr>
          <w:b/>
          <w:color w:val="0D0D0D"/>
          <w:sz w:val="24"/>
        </w:rPr>
        <w:t>EDUCATION,</w:t>
      </w:r>
      <w:r>
        <w:rPr>
          <w:b/>
          <w:color w:val="0D0D0D"/>
          <w:spacing w:val="-57"/>
          <w:sz w:val="24"/>
        </w:rPr>
        <w:t> </w:t>
      </w:r>
      <w:r>
        <w:rPr>
          <w:b/>
          <w:color w:val="0D0D0D"/>
          <w:sz w:val="24"/>
        </w:rPr>
        <w:t>FACULTY OF EDUCATION,</w:t>
      </w:r>
    </w:p>
    <w:p>
      <w:pPr>
        <w:pStyle w:val="Heading1"/>
        <w:spacing w:line="412" w:lineRule="auto" w:before="1"/>
        <w:ind w:left="3320" w:right="3661"/>
        <w:jc w:val="center"/>
      </w:pPr>
      <w:r>
        <w:rPr>
          <w:color w:val="0D0D0D"/>
        </w:rPr>
        <w:t>AHMADU</w:t>
      </w:r>
      <w:r>
        <w:rPr>
          <w:color w:val="0D0D0D"/>
          <w:spacing w:val="-12"/>
        </w:rPr>
        <w:t> </w:t>
      </w:r>
      <w:r>
        <w:rPr>
          <w:color w:val="0D0D0D"/>
        </w:rPr>
        <w:t>BELLO</w:t>
      </w:r>
      <w:r>
        <w:rPr>
          <w:color w:val="0D0D0D"/>
          <w:spacing w:val="-7"/>
        </w:rPr>
        <w:t> </w:t>
      </w:r>
      <w:r>
        <w:rPr>
          <w:color w:val="0D0D0D"/>
        </w:rPr>
        <w:t>UNIVERSITY</w:t>
      </w:r>
      <w:r>
        <w:rPr>
          <w:color w:val="0D0D0D"/>
          <w:spacing w:val="-57"/>
        </w:rPr>
        <w:t> </w:t>
      </w:r>
      <w:r>
        <w:rPr>
          <w:color w:val="0D0D0D"/>
        </w:rPr>
        <w:t>ZARIA,</w:t>
      </w:r>
      <w:r>
        <w:rPr>
          <w:color w:val="0D0D0D"/>
          <w:spacing w:val="2"/>
        </w:rPr>
        <w:t> </w:t>
      </w:r>
      <w:r>
        <w:rPr>
          <w:color w:val="0D0D0D"/>
        </w:rPr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spacing w:before="167"/>
        <w:ind w:left="415" w:right="749" w:firstLine="0"/>
        <w:jc w:val="center"/>
        <w:rPr>
          <w:b/>
          <w:sz w:val="24"/>
        </w:rPr>
      </w:pPr>
      <w:r>
        <w:rPr>
          <w:b/>
          <w:color w:val="0D0D0D"/>
          <w:sz w:val="24"/>
        </w:rPr>
        <w:t>JUNE,</w:t>
      </w:r>
      <w:r>
        <w:rPr>
          <w:b/>
          <w:color w:val="0D0D0D"/>
          <w:spacing w:val="2"/>
          <w:sz w:val="24"/>
        </w:rPr>
        <w:t> </w:t>
      </w:r>
      <w:r>
        <w:rPr>
          <w:b/>
          <w:color w:val="0D0D0D"/>
          <w:sz w:val="24"/>
        </w:rPr>
        <w:t>2018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1066" w:top="1360" w:bottom="1260" w:left="1020" w:right="680"/>
          <w:pgNumType w:start="1"/>
        </w:sectPr>
      </w:pPr>
    </w:p>
    <w:p>
      <w:pPr>
        <w:pStyle w:val="Heading1"/>
        <w:spacing w:before="77"/>
        <w:ind w:left="415" w:right="758"/>
        <w:jc w:val="center"/>
      </w:pPr>
      <w:r>
        <w:rPr>
          <w:color w:val="0D0D0D"/>
        </w:rPr>
        <w:t>DECLARATION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left="420" w:right="759"/>
        <w:jc w:val="both"/>
      </w:pPr>
      <w:r>
        <w:rPr>
          <w:color w:val="0D0D0D"/>
        </w:rPr>
        <w:t>I</w:t>
      </w:r>
      <w:r>
        <w:rPr>
          <w:color w:val="0D0D0D"/>
          <w:spacing w:val="-6"/>
        </w:rPr>
        <w:t> </w:t>
      </w:r>
      <w:r>
        <w:rPr>
          <w:color w:val="0D0D0D"/>
        </w:rPr>
        <w:t>declare</w:t>
      </w:r>
      <w:r>
        <w:rPr>
          <w:color w:val="0D0D0D"/>
          <w:spacing w:val="-7"/>
        </w:rPr>
        <w:t> </w:t>
      </w:r>
      <w:r>
        <w:rPr>
          <w:color w:val="0D0D0D"/>
        </w:rPr>
        <w:t>that</w:t>
      </w:r>
      <w:r>
        <w:rPr>
          <w:color w:val="0D0D0D"/>
          <w:spacing w:val="-2"/>
        </w:rPr>
        <w:t> </w:t>
      </w:r>
      <w:r>
        <w:rPr>
          <w:color w:val="0D0D0D"/>
        </w:rPr>
        <w:t>the</w:t>
      </w:r>
      <w:r>
        <w:rPr>
          <w:color w:val="0D0D0D"/>
          <w:spacing w:val="-4"/>
        </w:rPr>
        <w:t> </w:t>
      </w:r>
      <w:r>
        <w:rPr>
          <w:color w:val="0D0D0D"/>
        </w:rPr>
        <w:t>content</w:t>
      </w:r>
      <w:r>
        <w:rPr>
          <w:color w:val="0D0D0D"/>
          <w:spacing w:val="-6"/>
        </w:rPr>
        <w:t> </w:t>
      </w:r>
      <w:r>
        <w:rPr>
          <w:color w:val="0D0D0D"/>
        </w:rPr>
        <w:t>of</w:t>
      </w:r>
      <w:r>
        <w:rPr>
          <w:color w:val="0D0D0D"/>
          <w:spacing w:val="-14"/>
        </w:rPr>
        <w:t> </w:t>
      </w:r>
      <w:r>
        <w:rPr>
          <w:color w:val="0D0D0D"/>
        </w:rPr>
        <w:t>this</w:t>
      </w:r>
      <w:r>
        <w:rPr>
          <w:color w:val="0D0D0D"/>
          <w:spacing w:val="-8"/>
        </w:rPr>
        <w:t> </w:t>
      </w:r>
      <w:r>
        <w:rPr>
          <w:color w:val="0D0D0D"/>
        </w:rPr>
        <w:t>thesis</w:t>
      </w:r>
      <w:r>
        <w:rPr>
          <w:color w:val="0D0D0D"/>
          <w:spacing w:val="-5"/>
        </w:rPr>
        <w:t> </w:t>
      </w:r>
      <w:r>
        <w:rPr>
          <w:color w:val="0D0D0D"/>
        </w:rPr>
        <w:t>entitled</w:t>
      </w:r>
      <w:r>
        <w:rPr>
          <w:color w:val="0D0D0D"/>
          <w:spacing w:val="-3"/>
        </w:rPr>
        <w:t> </w:t>
      </w:r>
      <w:r>
        <w:rPr>
          <w:color w:val="0D0D0D"/>
        </w:rPr>
        <w:t>‗‗Assessment</w:t>
      </w:r>
      <w:r>
        <w:rPr>
          <w:color w:val="0D0D0D"/>
          <w:spacing w:val="-1"/>
        </w:rPr>
        <w:t> </w:t>
      </w:r>
      <w:r>
        <w:rPr>
          <w:color w:val="0D0D0D"/>
        </w:rPr>
        <w:t>of</w:t>
      </w:r>
      <w:r>
        <w:rPr>
          <w:color w:val="0D0D0D"/>
          <w:spacing w:val="-8"/>
        </w:rPr>
        <w:t> </w:t>
      </w:r>
      <w:r>
        <w:rPr>
          <w:color w:val="0D0D0D"/>
        </w:rPr>
        <w:t>Knowledge,</w:t>
      </w:r>
      <w:r>
        <w:rPr>
          <w:color w:val="0D0D0D"/>
          <w:spacing w:val="-4"/>
        </w:rPr>
        <w:t> </w:t>
      </w:r>
      <w:r>
        <w:rPr>
          <w:color w:val="0D0D0D"/>
        </w:rPr>
        <w:t>attitude,</w:t>
      </w:r>
      <w:r>
        <w:rPr>
          <w:color w:val="0D0D0D"/>
          <w:spacing w:val="-4"/>
        </w:rPr>
        <w:t> </w:t>
      </w:r>
      <w:r>
        <w:rPr>
          <w:color w:val="0D0D0D"/>
        </w:rPr>
        <w:t>practice</w:t>
      </w:r>
      <w:r>
        <w:rPr>
          <w:color w:val="0D0D0D"/>
          <w:spacing w:val="-7"/>
        </w:rPr>
        <w:t> </w:t>
      </w:r>
      <w:r>
        <w:rPr>
          <w:color w:val="0D0D0D"/>
        </w:rPr>
        <w:t>and</w:t>
      </w:r>
      <w:r>
        <w:rPr>
          <w:color w:val="0D0D0D"/>
          <w:spacing w:val="-57"/>
        </w:rPr>
        <w:t> </w:t>
      </w:r>
      <w:r>
        <w:rPr>
          <w:color w:val="0D0D0D"/>
        </w:rPr>
        <w:t>availability of safety measures towards prevention of healthcare-associated infections among</w:t>
      </w:r>
      <w:r>
        <w:rPr>
          <w:color w:val="0D0D0D"/>
          <w:spacing w:val="1"/>
        </w:rPr>
        <w:t> </w:t>
      </w:r>
      <w:r>
        <w:rPr>
          <w:color w:val="0D0D0D"/>
        </w:rPr>
        <w:t>primary healthcare workers in North-Central Zone, Nigeria‘‘ was carried out by me, in the</w:t>
      </w:r>
      <w:r>
        <w:rPr>
          <w:color w:val="0D0D0D"/>
          <w:spacing w:val="1"/>
        </w:rPr>
        <w:t> </w:t>
      </w:r>
      <w:r>
        <w:rPr>
          <w:color w:val="0D0D0D"/>
        </w:rPr>
        <w:t>Department</w:t>
      </w:r>
      <w:r>
        <w:rPr>
          <w:color w:val="0D0D0D"/>
          <w:spacing w:val="1"/>
        </w:rPr>
        <w:t> </w:t>
      </w:r>
      <w:r>
        <w:rPr>
          <w:color w:val="0D0D0D"/>
        </w:rPr>
        <w:t>of</w:t>
      </w:r>
      <w:r>
        <w:rPr>
          <w:color w:val="0D0D0D"/>
          <w:spacing w:val="1"/>
        </w:rPr>
        <w:t> </w:t>
      </w:r>
      <w:r>
        <w:rPr>
          <w:color w:val="0D0D0D"/>
        </w:rPr>
        <w:t>Human</w:t>
      </w:r>
      <w:r>
        <w:rPr>
          <w:color w:val="0D0D0D"/>
          <w:spacing w:val="1"/>
        </w:rPr>
        <w:t> </w:t>
      </w:r>
      <w:r>
        <w:rPr>
          <w:color w:val="0D0D0D"/>
        </w:rPr>
        <w:t>Kinetics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Health</w:t>
      </w:r>
      <w:r>
        <w:rPr>
          <w:color w:val="0D0D0D"/>
          <w:spacing w:val="1"/>
        </w:rPr>
        <w:t> </w:t>
      </w:r>
      <w:r>
        <w:rPr>
          <w:color w:val="0D0D0D"/>
        </w:rPr>
        <w:t>Education.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information</w:t>
      </w:r>
      <w:r>
        <w:rPr>
          <w:color w:val="0D0D0D"/>
          <w:spacing w:val="1"/>
        </w:rPr>
        <w:t> </w:t>
      </w:r>
      <w:r>
        <w:rPr>
          <w:color w:val="0D0D0D"/>
        </w:rPr>
        <w:t>derived</w:t>
      </w:r>
      <w:r>
        <w:rPr>
          <w:color w:val="0D0D0D"/>
          <w:spacing w:val="1"/>
        </w:rPr>
        <w:t> </w:t>
      </w:r>
      <w:r>
        <w:rPr>
          <w:color w:val="0D0D0D"/>
        </w:rPr>
        <w:t>from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literature has been duly acknowledged</w:t>
      </w:r>
      <w:r>
        <w:rPr>
          <w:color w:val="0D0D0D"/>
          <w:spacing w:val="1"/>
        </w:rPr>
        <w:t> </w:t>
      </w:r>
      <w:r>
        <w:rPr>
          <w:color w:val="0D0D0D"/>
        </w:rPr>
        <w:t>in the text</w:t>
      </w:r>
      <w:r>
        <w:rPr>
          <w:color w:val="0D0D0D"/>
          <w:spacing w:val="1"/>
        </w:rPr>
        <w:t> </w:t>
      </w:r>
      <w:r>
        <w:rPr>
          <w:color w:val="0D0D0D"/>
        </w:rPr>
        <w:t>and a</w:t>
      </w:r>
      <w:r>
        <w:rPr>
          <w:color w:val="0D0D0D"/>
          <w:spacing w:val="1"/>
        </w:rPr>
        <w:t> </w:t>
      </w:r>
      <w:r>
        <w:rPr>
          <w:color w:val="0D0D0D"/>
        </w:rPr>
        <w:t>list</w:t>
      </w:r>
      <w:r>
        <w:rPr>
          <w:color w:val="0D0D0D"/>
          <w:spacing w:val="1"/>
        </w:rPr>
        <w:t> </w:t>
      </w:r>
      <w:r>
        <w:rPr>
          <w:color w:val="0D0D0D"/>
        </w:rPr>
        <w:t>of references provided. No</w:t>
      </w:r>
      <w:r>
        <w:rPr>
          <w:color w:val="0D0D0D"/>
          <w:spacing w:val="60"/>
        </w:rPr>
        <w:t> </w:t>
      </w:r>
      <w:r>
        <w:rPr>
          <w:color w:val="0D0D0D"/>
        </w:rPr>
        <w:t>part of</w:t>
      </w:r>
      <w:r>
        <w:rPr>
          <w:color w:val="0D0D0D"/>
          <w:spacing w:val="1"/>
        </w:rPr>
        <w:t> </w:t>
      </w:r>
      <w:r>
        <w:rPr>
          <w:color w:val="0D0D0D"/>
        </w:rPr>
        <w:t>this</w:t>
      </w:r>
      <w:r>
        <w:rPr>
          <w:color w:val="0D0D0D"/>
          <w:spacing w:val="-3"/>
        </w:rPr>
        <w:t> </w:t>
      </w:r>
      <w:r>
        <w:rPr>
          <w:color w:val="0D0D0D"/>
        </w:rPr>
        <w:t>thesis</w:t>
      </w:r>
      <w:r>
        <w:rPr>
          <w:color w:val="0D0D0D"/>
          <w:spacing w:val="-3"/>
        </w:rPr>
        <w:t> </w:t>
      </w:r>
      <w:r>
        <w:rPr>
          <w:color w:val="0D0D0D"/>
        </w:rPr>
        <w:t>was</w:t>
      </w:r>
      <w:r>
        <w:rPr>
          <w:color w:val="0D0D0D"/>
          <w:spacing w:val="-3"/>
        </w:rPr>
        <w:t> </w:t>
      </w:r>
      <w:r>
        <w:rPr>
          <w:color w:val="0D0D0D"/>
        </w:rPr>
        <w:t>previously</w:t>
      </w:r>
      <w:r>
        <w:rPr>
          <w:color w:val="0D0D0D"/>
          <w:spacing w:val="-6"/>
        </w:rPr>
        <w:t> </w:t>
      </w:r>
      <w:r>
        <w:rPr>
          <w:color w:val="0D0D0D"/>
        </w:rPr>
        <w:t>presented</w:t>
      </w:r>
      <w:r>
        <w:rPr>
          <w:color w:val="0D0D0D"/>
          <w:spacing w:val="3"/>
        </w:rPr>
        <w:t> </w:t>
      </w:r>
      <w:r>
        <w:rPr>
          <w:color w:val="0D0D0D"/>
        </w:rPr>
        <w:t>for another degree</w:t>
      </w:r>
      <w:r>
        <w:rPr>
          <w:color w:val="0D0D0D"/>
          <w:spacing w:val="-1"/>
        </w:rPr>
        <w:t> </w:t>
      </w:r>
      <w:r>
        <w:rPr>
          <w:color w:val="0D0D0D"/>
        </w:rPr>
        <w:t>or diploma</w:t>
      </w:r>
      <w:r>
        <w:rPr>
          <w:color w:val="0D0D0D"/>
          <w:spacing w:val="-2"/>
        </w:rPr>
        <w:t> </w:t>
      </w:r>
      <w:r>
        <w:rPr>
          <w:color w:val="0D0D0D"/>
        </w:rPr>
        <w:t>at this</w:t>
      </w:r>
      <w:r>
        <w:rPr>
          <w:color w:val="0D0D0D"/>
          <w:spacing w:val="-3"/>
        </w:rPr>
        <w:t> </w:t>
      </w:r>
      <w:r>
        <w:rPr>
          <w:color w:val="0D0D0D"/>
        </w:rPr>
        <w:t>or</w:t>
      </w:r>
      <w:r>
        <w:rPr>
          <w:color w:val="0D0D0D"/>
          <w:spacing w:val="-4"/>
        </w:rPr>
        <w:t> </w:t>
      </w:r>
      <w:r>
        <w:rPr>
          <w:color w:val="0D0D0D"/>
        </w:rPr>
        <w:t>any</w:t>
      </w:r>
      <w:r>
        <w:rPr>
          <w:color w:val="0D0D0D"/>
          <w:spacing w:val="-10"/>
        </w:rPr>
        <w:t> </w:t>
      </w:r>
      <w:r>
        <w:rPr>
          <w:color w:val="0D0D0D"/>
        </w:rPr>
        <w:t>other institution.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3"/>
        </w:rPr>
      </w:pPr>
      <w:r>
        <w:rPr/>
        <w:pict>
          <v:shape style="position:absolute;margin-left:72.024002pt;margin-top:15.923877pt;width:174pt;height:.1pt;mso-position-horizontal-relative:page;mso-position-vertical-relative:paragraph;z-index:-15728640;mso-wrap-distance-left:0;mso-wrap-distance-right:0" coordorigin="1440,318" coordsize="3480,0" path="m1440,318l4920,318e" filled="false" stroked="true" strokeweight=".48pt" strokecolor="#0c0c0c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5.923877pt;width:144pt;height:.1pt;mso-position-horizontal-relative:page;mso-position-vertical-relative:paragraph;z-index:-15728128;mso-wrap-distance-left:0;mso-wrap-distance-right:0" coordorigin="7923,318" coordsize="2880,0" path="m7923,318l10803,318e" filled="false" stroked="true" strokeweight=".48pt" strokecolor="#0c0c0c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8228" w:val="left" w:leader="none"/>
        </w:tabs>
        <w:spacing w:line="250" w:lineRule="exact"/>
        <w:ind w:left="420"/>
        <w:jc w:val="left"/>
      </w:pPr>
      <w:r>
        <w:rPr>
          <w:color w:val="0D0D0D"/>
        </w:rPr>
        <w:t>Ibrahim</w:t>
      </w:r>
      <w:r>
        <w:rPr>
          <w:color w:val="0D0D0D"/>
          <w:spacing w:val="-3"/>
        </w:rPr>
        <w:t> </w:t>
      </w:r>
      <w:r>
        <w:rPr>
          <w:color w:val="0D0D0D"/>
        </w:rPr>
        <w:t>Ismaila</w:t>
      </w:r>
      <w:r>
        <w:rPr>
          <w:color w:val="0D0D0D"/>
          <w:spacing w:val="1"/>
        </w:rPr>
        <w:t> </w:t>
      </w:r>
      <w:r>
        <w:rPr>
          <w:color w:val="0D0D0D"/>
        </w:rPr>
        <w:t>KPEROGI</w:t>
        <w:tab/>
        <w:t>Date</w:t>
      </w:r>
    </w:p>
    <w:p>
      <w:pPr>
        <w:spacing w:before="3"/>
        <w:ind w:left="1141" w:right="0" w:firstLine="0"/>
        <w:jc w:val="left"/>
        <w:rPr>
          <w:b/>
          <w:sz w:val="24"/>
        </w:rPr>
      </w:pPr>
      <w:r>
        <w:rPr>
          <w:b/>
          <w:color w:val="0D0D0D"/>
          <w:sz w:val="24"/>
        </w:rPr>
        <w:t>(P15EDPE9016)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6" w:top="1360" w:bottom="1260" w:left="1020" w:right="680"/>
        </w:sectPr>
      </w:pPr>
    </w:p>
    <w:p>
      <w:pPr>
        <w:pStyle w:val="Heading1"/>
        <w:spacing w:before="77"/>
        <w:ind w:left="236" w:right="776"/>
        <w:jc w:val="center"/>
      </w:pPr>
      <w:bookmarkStart w:name="_TOC_250018" w:id="1"/>
      <w:bookmarkEnd w:id="1"/>
      <w:r>
        <w:rPr>
          <w:color w:val="0D0D0D"/>
        </w:rPr>
        <w:t>CERTIFICATION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left="420" w:right="755"/>
        <w:jc w:val="both"/>
      </w:pPr>
      <w:r>
        <w:rPr>
          <w:color w:val="0D0D0D"/>
        </w:rPr>
        <w:t>This</w:t>
      </w:r>
      <w:r>
        <w:rPr>
          <w:color w:val="0D0D0D"/>
          <w:spacing w:val="1"/>
        </w:rPr>
        <w:t> </w:t>
      </w:r>
      <w:r>
        <w:rPr>
          <w:color w:val="0D0D0D"/>
        </w:rPr>
        <w:t>thesis</w:t>
      </w:r>
      <w:r>
        <w:rPr>
          <w:color w:val="0D0D0D"/>
          <w:spacing w:val="1"/>
        </w:rPr>
        <w:t> </w:t>
      </w:r>
      <w:r>
        <w:rPr>
          <w:color w:val="0D0D0D"/>
        </w:rPr>
        <w:t>entitled</w:t>
      </w:r>
      <w:r>
        <w:rPr>
          <w:color w:val="0D0D0D"/>
          <w:spacing w:val="1"/>
        </w:rPr>
        <w:t> </w:t>
      </w:r>
      <w:r>
        <w:rPr>
          <w:color w:val="0D0D0D"/>
        </w:rPr>
        <w:t>‗‗ASSESSMENT</w:t>
      </w:r>
      <w:r>
        <w:rPr>
          <w:color w:val="0D0D0D"/>
          <w:spacing w:val="1"/>
        </w:rPr>
        <w:t> </w:t>
      </w:r>
      <w:r>
        <w:rPr>
          <w:color w:val="0D0D0D"/>
        </w:rPr>
        <w:t>OF</w:t>
      </w:r>
      <w:r>
        <w:rPr>
          <w:color w:val="0D0D0D"/>
          <w:spacing w:val="1"/>
        </w:rPr>
        <w:t> </w:t>
      </w:r>
      <w:r>
        <w:rPr>
          <w:color w:val="0D0D0D"/>
        </w:rPr>
        <w:t>KNOWLEDGE,</w:t>
      </w:r>
      <w:r>
        <w:rPr>
          <w:color w:val="0D0D0D"/>
          <w:spacing w:val="1"/>
        </w:rPr>
        <w:t> </w:t>
      </w:r>
      <w:r>
        <w:rPr>
          <w:color w:val="0D0D0D"/>
        </w:rPr>
        <w:t>ATTITUDE,</w:t>
      </w:r>
      <w:r>
        <w:rPr>
          <w:color w:val="0D0D0D"/>
          <w:spacing w:val="1"/>
        </w:rPr>
        <w:t> </w:t>
      </w:r>
      <w:r>
        <w:rPr>
          <w:color w:val="0D0D0D"/>
        </w:rPr>
        <w:t>PRACTICE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AVAILABILITY OF SAFETY MEASURES TOWARDS PREVENTION OF HEALTHCARE-</w:t>
      </w:r>
      <w:r>
        <w:rPr>
          <w:color w:val="0D0D0D"/>
          <w:spacing w:val="1"/>
        </w:rPr>
        <w:t> </w:t>
      </w:r>
      <w:r>
        <w:rPr>
          <w:color w:val="0D0D0D"/>
        </w:rPr>
        <w:t>ASSOCIATED</w:t>
      </w:r>
      <w:r>
        <w:rPr>
          <w:color w:val="0D0D0D"/>
          <w:spacing w:val="12"/>
        </w:rPr>
        <w:t> </w:t>
      </w:r>
      <w:r>
        <w:rPr>
          <w:color w:val="0D0D0D"/>
        </w:rPr>
        <w:t>INFECTIONS</w:t>
      </w:r>
      <w:r>
        <w:rPr>
          <w:color w:val="0D0D0D"/>
          <w:spacing w:val="13"/>
        </w:rPr>
        <w:t> </w:t>
      </w:r>
      <w:r>
        <w:rPr>
          <w:color w:val="0D0D0D"/>
        </w:rPr>
        <w:t>AMONG</w:t>
      </w:r>
      <w:r>
        <w:rPr>
          <w:color w:val="0D0D0D"/>
          <w:spacing w:val="12"/>
        </w:rPr>
        <w:t> </w:t>
      </w:r>
      <w:r>
        <w:rPr>
          <w:color w:val="0D0D0D"/>
        </w:rPr>
        <w:t>PRIMARY</w:t>
      </w:r>
      <w:r>
        <w:rPr>
          <w:color w:val="0D0D0D"/>
          <w:spacing w:val="12"/>
        </w:rPr>
        <w:t> </w:t>
      </w:r>
      <w:r>
        <w:rPr>
          <w:color w:val="0D0D0D"/>
        </w:rPr>
        <w:t>HEALTHCARE</w:t>
      </w:r>
      <w:r>
        <w:rPr>
          <w:color w:val="0D0D0D"/>
          <w:spacing w:val="19"/>
        </w:rPr>
        <w:t> </w:t>
      </w:r>
      <w:r>
        <w:rPr>
          <w:color w:val="0D0D0D"/>
        </w:rPr>
        <w:t>WORKERS</w:t>
      </w:r>
      <w:r>
        <w:rPr>
          <w:color w:val="0D0D0D"/>
          <w:spacing w:val="13"/>
        </w:rPr>
        <w:t> </w:t>
      </w:r>
      <w:r>
        <w:rPr>
          <w:color w:val="0D0D0D"/>
        </w:rPr>
        <w:t>IN</w:t>
      </w:r>
      <w:r>
        <w:rPr>
          <w:color w:val="0D0D0D"/>
          <w:spacing w:val="12"/>
        </w:rPr>
        <w:t> </w:t>
      </w:r>
      <w:r>
        <w:rPr>
          <w:color w:val="0D0D0D"/>
        </w:rPr>
        <w:t>NORTH-</w:t>
      </w:r>
    </w:p>
    <w:p>
      <w:pPr>
        <w:pStyle w:val="BodyText"/>
        <w:spacing w:line="480" w:lineRule="auto"/>
        <w:ind w:left="420" w:right="767"/>
        <w:jc w:val="both"/>
      </w:pPr>
      <w:r>
        <w:rPr>
          <w:color w:val="0D0D0D"/>
        </w:rPr>
        <w:t>CENTRAL ZONE, NIGERIA‘‘ by Ibrahim Ismaila KPEROGI meets the regulations governing</w:t>
      </w:r>
      <w:r>
        <w:rPr>
          <w:color w:val="0D0D0D"/>
          <w:spacing w:val="1"/>
        </w:rPr>
        <w:t> </w:t>
      </w:r>
      <w:r>
        <w:rPr>
          <w:color w:val="0D0D0D"/>
        </w:rPr>
        <w:t>the award of the degree of Doctor of Philosophy in Health Education of the Ahmadu Bello</w:t>
      </w:r>
      <w:r>
        <w:rPr>
          <w:color w:val="0D0D0D"/>
          <w:spacing w:val="1"/>
        </w:rPr>
        <w:t> </w:t>
      </w:r>
      <w:r>
        <w:rPr>
          <w:color w:val="0D0D0D"/>
        </w:rPr>
        <w:t>University</w:t>
      </w:r>
      <w:r>
        <w:rPr>
          <w:color w:val="0D0D0D"/>
          <w:spacing w:val="-5"/>
        </w:rPr>
        <w:t> </w:t>
      </w:r>
      <w:r>
        <w:rPr>
          <w:color w:val="0D0D0D"/>
        </w:rPr>
        <w:t>and</w:t>
      </w:r>
      <w:r>
        <w:rPr>
          <w:color w:val="0D0D0D"/>
          <w:spacing w:val="4"/>
        </w:rPr>
        <w:t> </w:t>
      </w:r>
      <w:r>
        <w:rPr>
          <w:color w:val="0D0D0D"/>
        </w:rPr>
        <w:t>is</w:t>
      </w:r>
      <w:r>
        <w:rPr>
          <w:color w:val="0D0D0D"/>
          <w:spacing w:val="-1"/>
        </w:rPr>
        <w:t> </w:t>
      </w:r>
      <w:r>
        <w:rPr>
          <w:color w:val="0D0D0D"/>
        </w:rPr>
        <w:t>approved for</w:t>
      </w:r>
      <w:r>
        <w:rPr>
          <w:color w:val="0D0D0D"/>
          <w:spacing w:val="1"/>
        </w:rPr>
        <w:t> </w:t>
      </w:r>
      <w:r>
        <w:rPr>
          <w:color w:val="0D0D0D"/>
        </w:rPr>
        <w:t>its</w:t>
      </w:r>
      <w:r>
        <w:rPr>
          <w:color w:val="0D0D0D"/>
          <w:spacing w:val="-1"/>
        </w:rPr>
        <w:t> </w:t>
      </w:r>
      <w:r>
        <w:rPr>
          <w:color w:val="0D0D0D"/>
        </w:rPr>
        <w:t>contribution</w:t>
      </w:r>
      <w:r>
        <w:rPr>
          <w:color w:val="0D0D0D"/>
          <w:spacing w:val="-5"/>
        </w:rPr>
        <w:t> </w:t>
      </w:r>
      <w:r>
        <w:rPr>
          <w:color w:val="0D0D0D"/>
        </w:rPr>
        <w:t>to</w:t>
      </w:r>
      <w:r>
        <w:rPr>
          <w:color w:val="0D0D0D"/>
          <w:spacing w:val="1"/>
        </w:rPr>
        <w:t> </w:t>
      </w:r>
      <w:r>
        <w:rPr>
          <w:color w:val="0D0D0D"/>
        </w:rPr>
        <w:t>knowledge</w:t>
      </w:r>
      <w:r>
        <w:rPr>
          <w:color w:val="0D0D0D"/>
          <w:spacing w:val="8"/>
        </w:rPr>
        <w:t> </w:t>
      </w:r>
      <w:r>
        <w:rPr>
          <w:color w:val="0D0D0D"/>
        </w:rPr>
        <w:t>and</w:t>
      </w:r>
      <w:r>
        <w:rPr>
          <w:color w:val="0D0D0D"/>
          <w:spacing w:val="4"/>
        </w:rPr>
        <w:t> </w:t>
      </w:r>
      <w:r>
        <w:rPr>
          <w:color w:val="0D0D0D"/>
        </w:rPr>
        <w:t>literary</w:t>
      </w:r>
      <w:r>
        <w:rPr>
          <w:color w:val="0D0D0D"/>
          <w:spacing w:val="-9"/>
        </w:rPr>
        <w:t> </w:t>
      </w:r>
      <w:r>
        <w:rPr>
          <w:color w:val="0D0D0D"/>
        </w:rPr>
        <w:t>presentation.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1"/>
        </w:rPr>
      </w:pPr>
      <w:r>
        <w:rPr/>
        <w:pict>
          <v:shape style="position:absolute;margin-left:72.024002pt;margin-top:8.927269pt;width:168pt;height:.1pt;mso-position-horizontal-relative:page;mso-position-vertical-relative:paragraph;z-index:-15727616;mso-wrap-distance-left:0;mso-wrap-distance-right:0" coordorigin="1440,179" coordsize="3360,0" path="m1440,179l4800,179e" filled="false" stroked="true" strokeweight=".48pt" strokecolor="#0c0c0c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140015pt;margin-top:8.927269pt;width:180pt;height:.1pt;mso-position-horizontal-relative:page;mso-position-vertical-relative:paragraph;z-index:-15727104;mso-wrap-distance-left:0;mso-wrap-distance-right:0" coordorigin="7203,179" coordsize="3600,0" path="m7203,179l10803,179e" filled="false" stroked="true" strokeweight=".48pt" strokecolor="#0c0c0c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623" w:val="left" w:leader="none"/>
        </w:tabs>
        <w:spacing w:line="248" w:lineRule="exact"/>
        <w:ind w:left="420"/>
      </w:pPr>
      <w:r>
        <w:rPr>
          <w:color w:val="0D0D0D"/>
        </w:rPr>
        <w:t>Dr.</w:t>
      </w:r>
      <w:r>
        <w:rPr>
          <w:color w:val="0D0D0D"/>
          <w:spacing w:val="1"/>
        </w:rPr>
        <w:t> </w:t>
      </w:r>
      <w:r>
        <w:rPr>
          <w:color w:val="0D0D0D"/>
        </w:rPr>
        <w:t>U.</w:t>
      </w:r>
      <w:r>
        <w:rPr>
          <w:color w:val="0D0D0D"/>
          <w:spacing w:val="1"/>
        </w:rPr>
        <w:t> </w:t>
      </w:r>
      <w:r>
        <w:rPr>
          <w:color w:val="0D0D0D"/>
        </w:rPr>
        <w:t>Musa</w:t>
        <w:tab/>
        <w:t>Date</w:t>
      </w:r>
    </w:p>
    <w:p>
      <w:pPr>
        <w:pStyle w:val="BodyText"/>
        <w:spacing w:line="275" w:lineRule="exact"/>
        <w:ind w:left="420"/>
      </w:pPr>
      <w:r>
        <w:rPr>
          <w:color w:val="0D0D0D"/>
        </w:rPr>
        <w:t>Chairman,</w:t>
      </w:r>
      <w:r>
        <w:rPr>
          <w:color w:val="0D0D0D"/>
          <w:spacing w:val="1"/>
        </w:rPr>
        <w:t> </w:t>
      </w:r>
      <w:r>
        <w:rPr>
          <w:color w:val="0D0D0D"/>
        </w:rPr>
        <w:t>Supervisory</w:t>
      </w:r>
      <w:r>
        <w:rPr>
          <w:color w:val="0D0D0D"/>
          <w:spacing w:val="-10"/>
        </w:rPr>
        <w:t> </w:t>
      </w:r>
      <w:r>
        <w:rPr>
          <w:color w:val="0D0D0D"/>
        </w:rPr>
        <w:t>Committee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7"/>
        </w:rPr>
      </w:pPr>
      <w:r>
        <w:rPr/>
        <w:pict>
          <v:shape style="position:absolute;margin-left:72.024002pt;margin-top:18.273682pt;width:168pt;height:.1pt;mso-position-horizontal-relative:page;mso-position-vertical-relative:paragraph;z-index:-15726592;mso-wrap-distance-left:0;mso-wrap-distance-right:0" coordorigin="1440,365" coordsize="3360,0" path="m1440,365l4800,365e" filled="false" stroked="true" strokeweight=".48pt" strokecolor="#0c0c0c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140015pt;margin-top:18.273682pt;width:180.05pt;height:.1pt;mso-position-horizontal-relative:page;mso-position-vertical-relative:paragraph;z-index:-15726080;mso-wrap-distance-left:0;mso-wrap-distance-right:0" coordorigin="7203,365" coordsize="3601,0" path="m7203,365l10804,365e" filled="false" stroked="true" strokeweight=".48pt" strokecolor="#0c0c0c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623" w:val="left" w:leader="none"/>
        </w:tabs>
        <w:spacing w:line="245" w:lineRule="exact"/>
        <w:ind w:left="420"/>
      </w:pPr>
      <w:r>
        <w:rPr>
          <w:color w:val="0D0D0D"/>
        </w:rPr>
        <w:t>Prof.</w:t>
      </w:r>
      <w:r>
        <w:rPr>
          <w:color w:val="0D0D0D"/>
          <w:spacing w:val="-1"/>
        </w:rPr>
        <w:t> </w:t>
      </w:r>
      <w:r>
        <w:rPr>
          <w:color w:val="0D0D0D"/>
        </w:rPr>
        <w:t>V.</w:t>
      </w:r>
      <w:r>
        <w:rPr>
          <w:color w:val="0D0D0D"/>
          <w:spacing w:val="-1"/>
        </w:rPr>
        <w:t> </w:t>
      </w:r>
      <w:r>
        <w:rPr>
          <w:color w:val="0D0D0D"/>
        </w:rPr>
        <w:t>Dashe</w:t>
        <w:tab/>
        <w:t>Date</w:t>
      </w:r>
    </w:p>
    <w:p>
      <w:pPr>
        <w:pStyle w:val="BodyText"/>
        <w:spacing w:before="2"/>
        <w:ind w:left="420"/>
      </w:pPr>
      <w:r>
        <w:rPr>
          <w:color w:val="0D0D0D"/>
        </w:rPr>
        <w:t>Member,</w:t>
      </w:r>
      <w:r>
        <w:rPr>
          <w:color w:val="0D0D0D"/>
          <w:spacing w:val="1"/>
        </w:rPr>
        <w:t> </w:t>
      </w:r>
      <w:r>
        <w:rPr>
          <w:color w:val="0D0D0D"/>
        </w:rPr>
        <w:t>Supervisory</w:t>
      </w:r>
      <w:r>
        <w:rPr>
          <w:color w:val="0D0D0D"/>
          <w:spacing w:val="-10"/>
        </w:rPr>
        <w:t> </w:t>
      </w:r>
      <w:r>
        <w:rPr>
          <w:color w:val="0D0D0D"/>
        </w:rPr>
        <w:t>Committee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5"/>
        </w:rPr>
      </w:pPr>
      <w:r>
        <w:rPr/>
        <w:pict>
          <v:shape style="position:absolute;margin-left:72.024002pt;margin-top:16.623779pt;width:168pt;height:.1pt;mso-position-horizontal-relative:page;mso-position-vertical-relative:paragraph;z-index:-15725568;mso-wrap-distance-left:0;mso-wrap-distance-right:0" coordorigin="1440,332" coordsize="3360,0" path="m1440,332l4800,332e" filled="false" stroked="true" strokeweight=".48pt" strokecolor="#0c0c0c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140015pt;margin-top:16.623779pt;width:180pt;height:.1pt;mso-position-horizontal-relative:page;mso-position-vertical-relative:paragraph;z-index:-15725056;mso-wrap-distance-left:0;mso-wrap-distance-right:0" coordorigin="7203,332" coordsize="3600,0" path="m7203,332l10803,332e" filled="false" stroked="true" strokeweight=".48pt" strokecolor="#0c0c0c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623" w:val="left" w:leader="none"/>
        </w:tabs>
        <w:spacing w:line="249" w:lineRule="exact"/>
        <w:ind w:left="420"/>
      </w:pPr>
      <w:r>
        <w:rPr>
          <w:color w:val="0D0D0D"/>
        </w:rPr>
        <w:t>Prof.</w:t>
      </w:r>
      <w:r>
        <w:rPr>
          <w:color w:val="0D0D0D"/>
          <w:spacing w:val="2"/>
        </w:rPr>
        <w:t> </w:t>
      </w:r>
      <w:r>
        <w:rPr>
          <w:color w:val="0D0D0D"/>
        </w:rPr>
        <w:t>T.N.</w:t>
      </w:r>
      <w:r>
        <w:rPr>
          <w:color w:val="0D0D0D"/>
          <w:spacing w:val="-2"/>
        </w:rPr>
        <w:t> </w:t>
      </w:r>
      <w:r>
        <w:rPr>
          <w:color w:val="0D0D0D"/>
        </w:rPr>
        <w:t>Ogwu</w:t>
        <w:tab/>
        <w:t>Date</w:t>
      </w:r>
    </w:p>
    <w:p>
      <w:pPr>
        <w:pStyle w:val="BodyText"/>
        <w:spacing w:line="275" w:lineRule="exact"/>
        <w:ind w:left="420"/>
      </w:pPr>
      <w:r>
        <w:rPr>
          <w:color w:val="0D0D0D"/>
        </w:rPr>
        <w:t>Member,</w:t>
      </w:r>
      <w:r>
        <w:rPr>
          <w:color w:val="0D0D0D"/>
          <w:spacing w:val="1"/>
        </w:rPr>
        <w:t> </w:t>
      </w:r>
      <w:r>
        <w:rPr>
          <w:color w:val="0D0D0D"/>
        </w:rPr>
        <w:t>Supervisory</w:t>
      </w:r>
      <w:r>
        <w:rPr>
          <w:color w:val="0D0D0D"/>
          <w:spacing w:val="-10"/>
        </w:rPr>
        <w:t> </w:t>
      </w:r>
      <w:r>
        <w:rPr>
          <w:color w:val="0D0D0D"/>
        </w:rPr>
        <w:t>Committee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5"/>
        </w:rPr>
      </w:pPr>
      <w:r>
        <w:rPr/>
        <w:pict>
          <v:shape style="position:absolute;margin-left:72.024002pt;margin-top:16.623779pt;width:168pt;height:.1pt;mso-position-horizontal-relative:page;mso-position-vertical-relative:paragraph;z-index:-15724544;mso-wrap-distance-left:0;mso-wrap-distance-right:0" coordorigin="1440,332" coordsize="3360,0" path="m1440,332l4800,332e" filled="false" stroked="true" strokeweight=".48pt" strokecolor="#0c0c0c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140015pt;margin-top:16.623779pt;width:180pt;height:.1pt;mso-position-horizontal-relative:page;mso-position-vertical-relative:paragraph;z-index:-15724032;mso-wrap-distance-left:0;mso-wrap-distance-right:0" coordorigin="7203,332" coordsize="3600,0" path="m7203,332l10803,332e" filled="false" stroked="true" strokeweight=".48pt" strokecolor="#0c0c0c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623" w:val="left" w:leader="none"/>
        </w:tabs>
        <w:spacing w:line="249" w:lineRule="exact"/>
        <w:ind w:left="420"/>
      </w:pPr>
      <w:r>
        <w:rPr>
          <w:color w:val="0D0D0D"/>
        </w:rPr>
        <w:t>Prof.</w:t>
      </w:r>
      <w:r>
        <w:rPr>
          <w:color w:val="0D0D0D"/>
          <w:spacing w:val="1"/>
        </w:rPr>
        <w:t> </w:t>
      </w:r>
      <w:r>
        <w:rPr>
          <w:color w:val="0D0D0D"/>
        </w:rPr>
        <w:t>M.A</w:t>
      </w:r>
      <w:r>
        <w:rPr>
          <w:color w:val="0D0D0D"/>
          <w:spacing w:val="-7"/>
        </w:rPr>
        <w:t> </w:t>
      </w:r>
      <w:r>
        <w:rPr>
          <w:color w:val="0D0D0D"/>
        </w:rPr>
        <w:t>Suleiman</w:t>
        <w:tab/>
        <w:t>Date</w:t>
      </w:r>
    </w:p>
    <w:p>
      <w:pPr>
        <w:pStyle w:val="BodyText"/>
        <w:spacing w:line="275" w:lineRule="exact"/>
        <w:ind w:left="420"/>
      </w:pPr>
      <w:r>
        <w:rPr>
          <w:color w:val="0D0D0D"/>
        </w:rPr>
        <w:t>Head</w:t>
      </w:r>
      <w:r>
        <w:rPr>
          <w:color w:val="0D0D0D"/>
          <w:spacing w:val="-1"/>
        </w:rPr>
        <w:t> </w:t>
      </w:r>
      <w:r>
        <w:rPr>
          <w:color w:val="0D0D0D"/>
        </w:rPr>
        <w:t>of</w:t>
      </w:r>
      <w:r>
        <w:rPr>
          <w:color w:val="0D0D0D"/>
          <w:spacing w:val="-8"/>
        </w:rPr>
        <w:t> </w:t>
      </w:r>
      <w:r>
        <w:rPr>
          <w:color w:val="0D0D0D"/>
        </w:rPr>
        <w:t>Department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7"/>
        </w:rPr>
      </w:pPr>
      <w:r>
        <w:rPr/>
        <w:pict>
          <v:shape style="position:absolute;margin-left:72.024002pt;margin-top:18.278254pt;width:168pt;height:.1pt;mso-position-horizontal-relative:page;mso-position-vertical-relative:paragraph;z-index:-15723520;mso-wrap-distance-left:0;mso-wrap-distance-right:0" coordorigin="1440,366" coordsize="3360,0" path="m1440,366l4800,366e" filled="false" stroked="true" strokeweight=".48pt" strokecolor="#0c0c0c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140015pt;margin-top:18.278254pt;width:180pt;height:.1pt;mso-position-horizontal-relative:page;mso-position-vertical-relative:paragraph;z-index:-15723008;mso-wrap-distance-left:0;mso-wrap-distance-right:0" coordorigin="7203,366" coordsize="3600,0" path="m7203,366l10803,366e" filled="false" stroked="true" strokeweight=".48pt" strokecolor="#0c0c0c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623" w:val="left" w:leader="none"/>
        </w:tabs>
        <w:spacing w:line="244" w:lineRule="exact"/>
        <w:ind w:left="420"/>
      </w:pPr>
      <w:r>
        <w:rPr>
          <w:color w:val="0D0D0D"/>
        </w:rPr>
        <w:t>Prof.</w:t>
      </w:r>
      <w:r>
        <w:rPr>
          <w:color w:val="0D0D0D"/>
          <w:spacing w:val="1"/>
        </w:rPr>
        <w:t> </w:t>
      </w:r>
      <w:r>
        <w:rPr>
          <w:color w:val="0D0D0D"/>
        </w:rPr>
        <w:t>S. Z.</w:t>
      </w:r>
      <w:r>
        <w:rPr>
          <w:color w:val="0D0D0D"/>
          <w:spacing w:val="-5"/>
        </w:rPr>
        <w:t> </w:t>
      </w:r>
      <w:r>
        <w:rPr>
          <w:color w:val="0D0D0D"/>
        </w:rPr>
        <w:t>Abubakar</w:t>
        <w:tab/>
        <w:t>Date</w:t>
      </w:r>
    </w:p>
    <w:p>
      <w:pPr>
        <w:pStyle w:val="BodyText"/>
        <w:spacing w:before="3"/>
        <w:ind w:left="420"/>
      </w:pPr>
      <w:r>
        <w:rPr>
          <w:color w:val="0D0D0D"/>
        </w:rPr>
        <w:t>Dean</w:t>
      </w:r>
      <w:r>
        <w:rPr>
          <w:color w:val="0D0D0D"/>
          <w:spacing w:val="-4"/>
        </w:rPr>
        <w:t> </w:t>
      </w:r>
      <w:r>
        <w:rPr>
          <w:color w:val="0D0D0D"/>
        </w:rPr>
        <w:t>Postgraduate</w:t>
      </w:r>
      <w:r>
        <w:rPr>
          <w:color w:val="0D0D0D"/>
          <w:spacing w:val="1"/>
        </w:rPr>
        <w:t> </w:t>
      </w:r>
      <w:r>
        <w:rPr>
          <w:color w:val="0D0D0D"/>
        </w:rPr>
        <w:t>School</w:t>
      </w:r>
    </w:p>
    <w:p>
      <w:pPr>
        <w:spacing w:after="0"/>
        <w:sectPr>
          <w:pgSz w:w="12240" w:h="15840"/>
          <w:pgMar w:header="0" w:footer="1066" w:top="1360" w:bottom="1260" w:left="1020" w:right="680"/>
        </w:sectPr>
      </w:pPr>
    </w:p>
    <w:p>
      <w:pPr>
        <w:pStyle w:val="Heading1"/>
        <w:spacing w:before="77"/>
        <w:ind w:left="415" w:right="758"/>
        <w:jc w:val="center"/>
      </w:pPr>
      <w:bookmarkStart w:name="_TOC_250017" w:id="2"/>
      <w:bookmarkEnd w:id="2"/>
      <w:r>
        <w:rPr/>
        <w:t>DEDICATION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left="420" w:right="763"/>
        <w:jc w:val="both"/>
      </w:pPr>
      <w:r>
        <w:rPr/>
        <w:t>This work is dedicated to Almighty Allah (Subhanahu Wa Taallah) for giving me life, sound</w:t>
      </w:r>
      <w:r>
        <w:rPr>
          <w:spacing w:val="1"/>
        </w:rPr>
        <w:t> </w:t>
      </w:r>
      <w:r>
        <w:rPr/>
        <w:t>health</w:t>
      </w:r>
      <w:r>
        <w:rPr>
          <w:spacing w:val="-6"/>
        </w:rPr>
        <w:t> </w:t>
      </w:r>
      <w:r>
        <w:rPr/>
        <w:t>and the</w:t>
      </w:r>
      <w:r>
        <w:rPr>
          <w:spacing w:val="-2"/>
        </w:rPr>
        <w:t> </w:t>
      </w:r>
      <w:r>
        <w:rPr/>
        <w:t>wisdom</w:t>
      </w:r>
      <w:r>
        <w:rPr>
          <w:spacing w:val="-10"/>
        </w:rPr>
        <w:t> </w:t>
      </w:r>
      <w:r>
        <w:rPr/>
        <w:t>to</w:t>
      </w:r>
      <w:r>
        <w:rPr>
          <w:spacing w:val="-1"/>
        </w:rPr>
        <w:t> </w:t>
      </w:r>
      <w:r>
        <w:rPr/>
        <w:t>comprehend</w:t>
      </w:r>
      <w:r>
        <w:rPr>
          <w:spacing w:val="3"/>
        </w:rPr>
        <w:t> </w:t>
      </w:r>
      <w:r>
        <w:rPr/>
        <w:t>my</w:t>
      </w:r>
      <w:r>
        <w:rPr>
          <w:spacing w:val="-5"/>
        </w:rPr>
        <w:t> </w:t>
      </w:r>
      <w:r>
        <w:rPr/>
        <w:t>supervisors‘</w:t>
      </w:r>
      <w:r>
        <w:rPr>
          <w:spacing w:val="-4"/>
        </w:rPr>
        <w:t> </w:t>
      </w:r>
      <w:r>
        <w:rPr/>
        <w:t>relentless</w:t>
      </w:r>
      <w:r>
        <w:rPr>
          <w:spacing w:val="-4"/>
        </w:rPr>
        <w:t> </w:t>
      </w:r>
      <w:r>
        <w:rPr/>
        <w:t>guidance</w:t>
      </w:r>
      <w:r>
        <w:rPr>
          <w:spacing w:val="3"/>
        </w:rPr>
        <w:t> </w:t>
      </w:r>
      <w:r>
        <w:rPr/>
        <w:t>from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beginning,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successful</w:t>
      </w:r>
      <w:r>
        <w:rPr>
          <w:spacing w:val="-3"/>
        </w:rPr>
        <w:t> </w:t>
      </w:r>
      <w:r>
        <w:rPr/>
        <w:t>end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my</w:t>
      </w:r>
      <w:r>
        <w:rPr>
          <w:spacing w:val="-3"/>
        </w:rPr>
        <w:t> </w:t>
      </w:r>
      <w:r>
        <w:rPr/>
        <w:t>programme.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020" w:right="680"/>
        </w:sectPr>
      </w:pPr>
    </w:p>
    <w:p>
      <w:pPr>
        <w:pStyle w:val="Heading1"/>
        <w:spacing w:before="77"/>
        <w:ind w:left="415" w:right="752"/>
        <w:jc w:val="center"/>
      </w:pPr>
      <w:r>
        <w:rPr/>
        <w:t>ACKNOWLEDGEMENT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left="420" w:right="749" w:firstLine="720"/>
        <w:jc w:val="both"/>
      </w:pPr>
      <w:r>
        <w:rPr/>
        <w:t>The researcher thanks Almighty Allah (S.W.T) for giving him life, strength and wisdom</w:t>
      </w:r>
      <w:r>
        <w:rPr>
          <w:spacing w:val="1"/>
        </w:rPr>
        <w:t> </w:t>
      </w:r>
      <w:r>
        <w:rPr/>
        <w:t>to undergo this programme and for all the guide and protection through his life. His sincere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supervisor,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Umar</w:t>
      </w:r>
      <w:r>
        <w:rPr>
          <w:spacing w:val="1"/>
        </w:rPr>
        <w:t> </w:t>
      </w:r>
      <w:r>
        <w:rPr/>
        <w:t>Musa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stand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thorough</w:t>
      </w:r>
      <w:r>
        <w:rPr>
          <w:spacing w:val="1"/>
        </w:rPr>
        <w:t> </w:t>
      </w:r>
      <w:r>
        <w:rPr/>
        <w:t>supervisor,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father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him through the completion of his programme.</w:t>
      </w:r>
      <w:r>
        <w:rPr>
          <w:spacing w:val="60"/>
        </w:rPr>
        <w:t> </w:t>
      </w:r>
      <w:r>
        <w:rPr/>
        <w:t>May</w:t>
      </w:r>
      <w:r>
        <w:rPr>
          <w:spacing w:val="-57"/>
        </w:rPr>
        <w:t> </w:t>
      </w:r>
      <w:r>
        <w:rPr/>
        <w:t>Allah (SWT) continue to shower him and his entire family abundant blessings. The researcher</w:t>
      </w:r>
      <w:r>
        <w:rPr>
          <w:spacing w:val="1"/>
        </w:rPr>
        <w:t> </w:t>
      </w:r>
      <w:r>
        <w:rPr/>
        <w:t>also appreciates Prof. V. Dashe, a member of his supervisory team, who thoroughly check of his</w:t>
      </w:r>
      <w:r>
        <w:rPr>
          <w:spacing w:val="1"/>
        </w:rPr>
        <w:t> </w:t>
      </w:r>
      <w:r>
        <w:rPr/>
        <w:t>work and gave constant guidance. May Allah (SWT) continue to shower blessings on her and her</w:t>
      </w:r>
      <w:r>
        <w:rPr>
          <w:spacing w:val="-57"/>
        </w:rPr>
        <w:t> </w:t>
      </w:r>
      <w:r>
        <w:rPr/>
        <w:t>entire family. His gratitude also goes to Prof. T.N, Ogwu a member of his supervisory team, who</w:t>
      </w:r>
      <w:r>
        <w:rPr>
          <w:spacing w:val="-57"/>
        </w:rPr>
        <w:t> </w:t>
      </w:r>
      <w:r>
        <w:rPr/>
        <w:t>also</w:t>
      </w:r>
      <w:r>
        <w:rPr>
          <w:spacing w:val="1"/>
        </w:rPr>
        <w:t> </w:t>
      </w:r>
      <w:r>
        <w:rPr/>
        <w:t>stood by him and guided</w:t>
      </w:r>
      <w:r>
        <w:rPr>
          <w:spacing w:val="1"/>
        </w:rPr>
        <w:t> </w:t>
      </w:r>
      <w:r>
        <w:rPr/>
        <w:t>him through</w:t>
      </w:r>
      <w:r>
        <w:rPr>
          <w:spacing w:val="1"/>
        </w:rPr>
        <w:t> </w:t>
      </w:r>
      <w:r>
        <w:rPr/>
        <w:t>his research work.</w:t>
      </w:r>
      <w:r>
        <w:rPr>
          <w:spacing w:val="1"/>
        </w:rPr>
        <w:t> </w:t>
      </w:r>
      <w:r>
        <w:rPr/>
        <w:t>May Allah</w:t>
      </w:r>
      <w:r>
        <w:rPr>
          <w:spacing w:val="60"/>
        </w:rPr>
        <w:t> </w:t>
      </w:r>
      <w:r>
        <w:rPr/>
        <w:t>(SWT)</w:t>
      </w:r>
      <w:r>
        <w:rPr>
          <w:spacing w:val="60"/>
        </w:rPr>
        <w:t> </w:t>
      </w:r>
      <w:r>
        <w:rPr/>
        <w:t>continue to</w:t>
      </w:r>
      <w:r>
        <w:rPr>
          <w:spacing w:val="1"/>
        </w:rPr>
        <w:t> </w:t>
      </w:r>
      <w:r>
        <w:rPr/>
        <w:t>bless</w:t>
      </w:r>
      <w:r>
        <w:rPr>
          <w:spacing w:val="-1"/>
        </w:rPr>
        <w:t> </w:t>
      </w:r>
      <w:r>
        <w:rPr/>
        <w:t>her.</w:t>
      </w:r>
    </w:p>
    <w:p>
      <w:pPr>
        <w:pStyle w:val="BodyText"/>
        <w:spacing w:line="480" w:lineRule="auto" w:before="2"/>
        <w:ind w:left="420" w:right="755" w:firstLine="720"/>
        <w:jc w:val="both"/>
      </w:pPr>
      <w:r>
        <w:rPr/>
        <w:t>The researcher‘s unquantifiable gratitude goes to Prof. M.A. Suleiman who acted as God-</w:t>
      </w:r>
      <w:r>
        <w:rPr>
          <w:spacing w:val="-57"/>
        </w:rPr>
        <w:t> </w:t>
      </w:r>
      <w:r>
        <w:rPr/>
        <w:t>sent, through critical period of this work, by giving necessary moral support when it becomes</w:t>
      </w:r>
      <w:r>
        <w:rPr>
          <w:spacing w:val="1"/>
        </w:rPr>
        <w:t> </w:t>
      </w:r>
      <w:r>
        <w:rPr/>
        <w:t>necessary. May Allah (SWT) be with her, grant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desires and that</w:t>
      </w:r>
      <w:r>
        <w:rPr>
          <w:spacing w:val="60"/>
        </w:rPr>
        <w:t> </w:t>
      </w:r>
      <w:r>
        <w:rPr/>
        <w:t>of her entire family.</w:t>
      </w:r>
      <w:r>
        <w:rPr>
          <w:spacing w:val="1"/>
        </w:rPr>
        <w:t> </w:t>
      </w:r>
      <w:r>
        <w:rPr/>
        <w:t>His gratitude also goes to Dr. U. Yunusa from the Department of Educational Psychology and</w:t>
      </w:r>
      <w:r>
        <w:rPr>
          <w:spacing w:val="1"/>
        </w:rPr>
        <w:t> </w:t>
      </w:r>
      <w:r>
        <w:rPr/>
        <w:t>Counselling, Faculty of Education and Dr. B.M. Tukur from Department of Nursing sciences in</w:t>
      </w:r>
      <w:r>
        <w:rPr>
          <w:spacing w:val="1"/>
        </w:rPr>
        <w:t> </w:t>
      </w:r>
      <w:r>
        <w:rPr/>
        <w:t>Faculty of Allied Health Sciences, Ahmadu Bello University Zaria, who gave him attention</w:t>
      </w:r>
      <w:r>
        <w:rPr>
          <w:spacing w:val="1"/>
        </w:rPr>
        <w:t> </w:t>
      </w:r>
      <w:r>
        <w:rPr/>
        <w:t>whenever issues arose from his work requiring their professional guidance. May Allah (SWT)</w:t>
      </w:r>
      <w:r>
        <w:rPr>
          <w:spacing w:val="1"/>
        </w:rPr>
        <w:t> </w:t>
      </w:r>
      <w:r>
        <w:rPr/>
        <w:t>bless and grant them wisdom in their career. The researcher‘s gratitude also goes to all academic</w:t>
      </w:r>
      <w:r>
        <w:rPr>
          <w:spacing w:val="1"/>
        </w:rPr>
        <w:t> </w:t>
      </w:r>
      <w:r>
        <w:rPr/>
        <w:t>and non-academic staff of the Department of Human Kinetics and Health Education, Ahamadu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appreciations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incomplete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recognising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angelic role of his Mentor, Prof. R.A. Shehu from the Department of Health Promotion and</w:t>
      </w:r>
      <w:r>
        <w:rPr>
          <w:spacing w:val="1"/>
        </w:rPr>
        <w:t> </w:t>
      </w:r>
      <w:r>
        <w:rPr/>
        <w:t>Environmental</w:t>
      </w:r>
      <w:r>
        <w:rPr>
          <w:spacing w:val="-4"/>
        </w:rPr>
        <w:t> </w:t>
      </w:r>
      <w:r>
        <w:rPr/>
        <w:t>Health</w:t>
      </w:r>
      <w:r>
        <w:rPr>
          <w:spacing w:val="-4"/>
        </w:rPr>
        <w:t> </w:t>
      </w:r>
      <w:r>
        <w:rPr/>
        <w:t>Education,</w:t>
      </w:r>
      <w:r>
        <w:rPr>
          <w:spacing w:val="3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Ilorin,</w:t>
      </w:r>
      <w:r>
        <w:rPr>
          <w:spacing w:val="8"/>
        </w:rPr>
        <w:t> </w:t>
      </w:r>
      <w:r>
        <w:rPr/>
        <w:t>Ilorin,</w:t>
      </w:r>
      <w:r>
        <w:rPr>
          <w:spacing w:val="4"/>
        </w:rPr>
        <w:t> </w:t>
      </w:r>
      <w:r>
        <w:rPr/>
        <w:t>Nigeria,</w:t>
      </w:r>
      <w:r>
        <w:rPr>
          <w:spacing w:val="5"/>
        </w:rPr>
        <w:t> </w:t>
      </w:r>
      <w:r>
        <w:rPr/>
        <w:t>who</w:t>
      </w:r>
      <w:r>
        <w:rPr>
          <w:spacing w:val="7"/>
        </w:rPr>
        <w:t> </w:t>
      </w:r>
      <w:r>
        <w:rPr/>
        <w:t>stood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him,</w:t>
      </w:r>
      <w:r>
        <w:rPr>
          <w:spacing w:val="8"/>
        </w:rPr>
        <w:t> </w:t>
      </w:r>
      <w:r>
        <w:rPr/>
        <w:t>beyond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020" w:right="680"/>
        </w:sectPr>
      </w:pPr>
    </w:p>
    <w:p>
      <w:pPr>
        <w:pStyle w:val="BodyText"/>
        <w:spacing w:line="480" w:lineRule="auto" w:before="72"/>
        <w:ind w:left="420" w:right="756"/>
        <w:jc w:val="both"/>
      </w:pPr>
      <w:r>
        <w:rPr/>
        <w:t>the stretch of a teacher, from his undergraduate days to this present moment. May Allah (SWT)</w:t>
      </w:r>
      <w:r>
        <w:rPr>
          <w:spacing w:val="1"/>
        </w:rPr>
        <w:t> </w:t>
      </w:r>
      <w:r>
        <w:rPr/>
        <w:t>guide and protect him and his entire family from all odds and grant him all his heart desires. The</w:t>
      </w:r>
      <w:r>
        <w:rPr>
          <w:spacing w:val="1"/>
        </w:rPr>
        <w:t> </w:t>
      </w:r>
      <w:r>
        <w:rPr/>
        <w:t>researcher wishes to acknowledge the management of University of Ilorin, for approving his</w:t>
      </w:r>
      <w:r>
        <w:rPr>
          <w:spacing w:val="1"/>
        </w:rPr>
        <w:t> </w:t>
      </w:r>
      <w:r>
        <w:rPr/>
        <w:t>study leave with pay, which helped the course of this accomplishment.</w:t>
      </w:r>
      <w:r>
        <w:rPr>
          <w:spacing w:val="1"/>
        </w:rPr>
        <w:t> </w:t>
      </w:r>
      <w:r>
        <w:rPr/>
        <w:t>May the University</w:t>
      </w:r>
      <w:r>
        <w:rPr>
          <w:spacing w:val="1"/>
        </w:rPr>
        <w:t> </w:t>
      </w:r>
      <w:r>
        <w:rPr/>
        <w:t>continue to grow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strength</w:t>
      </w:r>
      <w:r>
        <w:rPr>
          <w:spacing w:val="-5"/>
        </w:rPr>
        <w:t> </w:t>
      </w:r>
      <w:r>
        <w:rPr/>
        <w:t>to</w:t>
      </w:r>
      <w:r>
        <w:rPr>
          <w:spacing w:val="9"/>
        </w:rPr>
        <w:t> </w:t>
      </w:r>
      <w:r>
        <w:rPr/>
        <w:t>strength.</w:t>
      </w:r>
      <w:r>
        <w:rPr>
          <w:spacing w:val="3"/>
        </w:rPr>
        <w:t> </w:t>
      </w:r>
      <w:r>
        <w:rPr/>
        <w:t>Long</w:t>
      </w:r>
      <w:r>
        <w:rPr>
          <w:spacing w:val="5"/>
        </w:rPr>
        <w:t> </w:t>
      </w:r>
      <w:r>
        <w:rPr/>
        <w:t>live</w:t>
      </w:r>
      <w:r>
        <w:rPr>
          <w:spacing w:val="-1"/>
        </w:rPr>
        <w:t> </w:t>
      </w:r>
      <w:r>
        <w:rPr/>
        <w:t>University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Ilorin,</w:t>
      </w:r>
      <w:r>
        <w:rPr>
          <w:spacing w:val="2"/>
        </w:rPr>
        <w:t> </w:t>
      </w:r>
      <w:r>
        <w:rPr/>
        <w:t>Ilorin,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420" w:right="754" w:firstLine="720"/>
        <w:jc w:val="both"/>
      </w:pPr>
      <w:r>
        <w:rPr/>
        <w:t>The researcher‘s </w:t>
      </w:r>
      <w:r>
        <w:rPr>
          <w:color w:val="0D0D0D"/>
        </w:rPr>
        <w:t>profound gratitude will be incomplete without due recognition to his</w:t>
      </w:r>
      <w:r>
        <w:rPr>
          <w:color w:val="0D0D0D"/>
          <w:spacing w:val="1"/>
        </w:rPr>
        <w:t> </w:t>
      </w:r>
      <w:r>
        <w:rPr>
          <w:color w:val="0D0D0D"/>
        </w:rPr>
        <w:t>parents Mallam Ismaila Kperogi and Mrs. Sarah Kperogi, who have being wonderful in their</w:t>
      </w:r>
      <w:r>
        <w:rPr>
          <w:color w:val="0D0D0D"/>
          <w:spacing w:val="1"/>
        </w:rPr>
        <w:t> </w:t>
      </w:r>
      <w:r>
        <w:rPr>
          <w:color w:val="0D0D0D"/>
        </w:rPr>
        <w:t>care, they have being source of inspiration right from his birth, as well </w:t>
      </w:r>
      <w:r>
        <w:rPr/>
        <w:t>as their constant prayers</w:t>
      </w:r>
      <w:r>
        <w:rPr>
          <w:spacing w:val="1"/>
        </w:rPr>
        <w:t> </w:t>
      </w:r>
      <w:r>
        <w:rPr/>
        <w:t>towards his success throughout his programme</w:t>
      </w:r>
      <w:r>
        <w:rPr>
          <w:color w:val="0D0D0D"/>
        </w:rPr>
        <w:t>. May Allah (SWT) grant them all their heart</w:t>
      </w:r>
      <w:r>
        <w:rPr>
          <w:color w:val="0D0D0D"/>
          <w:spacing w:val="1"/>
        </w:rPr>
        <w:t> </w:t>
      </w:r>
      <w:r>
        <w:rPr>
          <w:color w:val="0D0D0D"/>
        </w:rPr>
        <w:t>desires with sound health and long life. </w:t>
      </w:r>
      <w:r>
        <w:rPr/>
        <w:t>His heart felt gratitude goes to his wife Mrs. Hannatu</w:t>
      </w:r>
      <w:r>
        <w:rPr>
          <w:spacing w:val="1"/>
        </w:rPr>
        <w:t> </w:t>
      </w:r>
      <w:r>
        <w:rPr>
          <w:color w:val="0D0D0D"/>
        </w:rPr>
        <w:t>Kperogi</w:t>
      </w:r>
      <w:r>
        <w:rPr/>
        <w:t>, and children, Miss Aminat </w:t>
      </w:r>
      <w:r>
        <w:rPr>
          <w:color w:val="0D0D0D"/>
        </w:rPr>
        <w:t>Kperogi</w:t>
      </w:r>
      <w:r>
        <w:rPr/>
        <w:t>; Miss Nafisat </w:t>
      </w:r>
      <w:r>
        <w:rPr>
          <w:color w:val="0D0D0D"/>
        </w:rPr>
        <w:t>Kperogi</w:t>
      </w:r>
      <w:r>
        <w:rPr/>
        <w:t>; Miss Saudat and Miss</w:t>
      </w:r>
      <w:r>
        <w:rPr>
          <w:spacing w:val="1"/>
        </w:rPr>
        <w:t> </w:t>
      </w:r>
      <w:r>
        <w:rPr/>
        <w:t>Mariam, for their supports and endurance from inconveniences resulting from this programme.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Allah</w:t>
      </w:r>
      <w:r>
        <w:rPr>
          <w:spacing w:val="-3"/>
        </w:rPr>
        <w:t> </w:t>
      </w:r>
      <w:r>
        <w:rPr/>
        <w:t>(SWT)</w:t>
      </w:r>
      <w:r>
        <w:rPr>
          <w:spacing w:val="4"/>
        </w:rPr>
        <w:t> </w:t>
      </w:r>
      <w:r>
        <w:rPr/>
        <w:t>give them</w:t>
      </w:r>
      <w:r>
        <w:rPr>
          <w:spacing w:val="-3"/>
        </w:rPr>
        <w:t> </w:t>
      </w:r>
      <w:r>
        <w:rPr/>
        <w:t>long</w:t>
      </w:r>
      <w:r>
        <w:rPr>
          <w:spacing w:val="4"/>
        </w:rPr>
        <w:t> </w:t>
      </w:r>
      <w:r>
        <w:rPr/>
        <w:t>life and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health</w:t>
      </w:r>
      <w:r>
        <w:rPr>
          <w:spacing w:val="-4"/>
        </w:rPr>
        <w:t> </w:t>
      </w:r>
      <w:r>
        <w:rPr/>
        <w:t>to reap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fruits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3"/>
        </w:rPr>
        <w:t> </w:t>
      </w:r>
      <w:r>
        <w:rPr/>
        <w:t>labour.</w:t>
      </w:r>
    </w:p>
    <w:p>
      <w:pPr>
        <w:pStyle w:val="BodyText"/>
        <w:spacing w:line="480" w:lineRule="auto" w:before="102"/>
        <w:ind w:left="420" w:right="755" w:firstLine="720"/>
        <w:jc w:val="both"/>
      </w:pPr>
      <w:r>
        <w:rPr/>
        <w:t>The</w:t>
      </w:r>
      <w:r>
        <w:rPr>
          <w:spacing w:val="17"/>
        </w:rPr>
        <w:t> </w:t>
      </w:r>
      <w:r>
        <w:rPr/>
        <w:t>researcher‘s</w:t>
      </w:r>
      <w:r>
        <w:rPr>
          <w:spacing w:val="18"/>
        </w:rPr>
        <w:t> </w:t>
      </w:r>
      <w:r>
        <w:rPr>
          <w:color w:val="0D0D0D"/>
        </w:rPr>
        <w:t>sincere</w:t>
      </w:r>
      <w:r>
        <w:rPr>
          <w:color w:val="0D0D0D"/>
          <w:spacing w:val="18"/>
        </w:rPr>
        <w:t> </w:t>
      </w:r>
      <w:r>
        <w:rPr>
          <w:color w:val="0D0D0D"/>
        </w:rPr>
        <w:t>appreciation</w:t>
      </w:r>
      <w:r>
        <w:rPr>
          <w:color w:val="0D0D0D"/>
          <w:spacing w:val="16"/>
        </w:rPr>
        <w:t> </w:t>
      </w:r>
      <w:r>
        <w:rPr>
          <w:color w:val="0D0D0D"/>
        </w:rPr>
        <w:t>goes</w:t>
      </w:r>
      <w:r>
        <w:rPr>
          <w:color w:val="0D0D0D"/>
          <w:spacing w:val="17"/>
        </w:rPr>
        <w:t> </w:t>
      </w:r>
      <w:r>
        <w:rPr>
          <w:color w:val="0D0D0D"/>
        </w:rPr>
        <w:t>to</w:t>
      </w:r>
      <w:r>
        <w:rPr>
          <w:color w:val="0D0D0D"/>
          <w:spacing w:val="23"/>
        </w:rPr>
        <w:t> </w:t>
      </w:r>
      <w:r>
        <w:rPr>
          <w:color w:val="0D0D0D"/>
        </w:rPr>
        <w:t>his</w:t>
      </w:r>
      <w:r>
        <w:rPr>
          <w:color w:val="0D0D0D"/>
          <w:spacing w:val="21"/>
        </w:rPr>
        <w:t> </w:t>
      </w:r>
      <w:r>
        <w:rPr>
          <w:color w:val="0D0D0D"/>
        </w:rPr>
        <w:t>brothers</w:t>
      </w:r>
      <w:r>
        <w:rPr>
          <w:color w:val="0D0D0D"/>
          <w:spacing w:val="17"/>
        </w:rPr>
        <w:t> </w:t>
      </w:r>
      <w:r>
        <w:rPr>
          <w:color w:val="0D0D0D"/>
        </w:rPr>
        <w:t>and</w:t>
      </w:r>
      <w:r>
        <w:rPr>
          <w:color w:val="0D0D0D"/>
          <w:spacing w:val="18"/>
        </w:rPr>
        <w:t> </w:t>
      </w:r>
      <w:r>
        <w:rPr>
          <w:color w:val="0D0D0D"/>
        </w:rPr>
        <w:t>Sisters</w:t>
      </w:r>
      <w:r>
        <w:rPr>
          <w:color w:val="0D0D0D"/>
          <w:spacing w:val="16"/>
        </w:rPr>
        <w:t> </w:t>
      </w:r>
      <w:r>
        <w:rPr>
          <w:color w:val="0D0D0D"/>
        </w:rPr>
        <w:t>in</w:t>
      </w:r>
      <w:r>
        <w:rPr>
          <w:color w:val="0D0D0D"/>
          <w:spacing w:val="19"/>
        </w:rPr>
        <w:t> </w:t>
      </w:r>
      <w:r>
        <w:rPr>
          <w:color w:val="0D0D0D"/>
        </w:rPr>
        <w:t>Kperogi</w:t>
      </w:r>
      <w:r>
        <w:rPr>
          <w:color w:val="0D0D0D"/>
          <w:spacing w:val="14"/>
        </w:rPr>
        <w:t> </w:t>
      </w:r>
      <w:r>
        <w:rPr>
          <w:color w:val="0D0D0D"/>
        </w:rPr>
        <w:t>family</w:t>
      </w:r>
      <w:r>
        <w:rPr>
          <w:color w:val="0D0D0D"/>
          <w:spacing w:val="-57"/>
        </w:rPr>
        <w:t> </w:t>
      </w:r>
      <w:r>
        <w:rPr>
          <w:color w:val="0D0D0D"/>
        </w:rPr>
        <w:t>to include: Ahmed; Farooq; Shehu; Hauwa and Wasila among others to mention a few. H</w:t>
      </w:r>
      <w:r>
        <w:rPr/>
        <w:t>e</w:t>
      </w:r>
      <w:r>
        <w:rPr>
          <w:spacing w:val="1"/>
        </w:rPr>
        <w:t> </w:t>
      </w:r>
      <w:r>
        <w:rPr/>
        <w:t>thanked them so much for their moral supports and prayed that Allah </w:t>
      </w:r>
      <w:r>
        <w:rPr>
          <w:color w:val="0D0D0D"/>
        </w:rPr>
        <w:t>(SWT) </w:t>
      </w:r>
      <w:r>
        <w:rPr/>
        <w:t>bless them all. </w:t>
      </w:r>
      <w:r>
        <w:rPr>
          <w:color w:val="0D0D0D"/>
        </w:rPr>
        <w:t>He</w:t>
      </w:r>
      <w:r>
        <w:rPr>
          <w:color w:val="0D0D0D"/>
          <w:spacing w:val="1"/>
        </w:rPr>
        <w:t> </w:t>
      </w:r>
      <w:r>
        <w:rPr>
          <w:color w:val="0D0D0D"/>
        </w:rPr>
        <w:t>also want to express his profound gratitude to Dr, A.I. Aliyu and his family for the care, moral</w:t>
      </w:r>
      <w:r>
        <w:rPr>
          <w:color w:val="0D0D0D"/>
          <w:spacing w:val="1"/>
        </w:rPr>
        <w:t> </w:t>
      </w:r>
      <w:r>
        <w:rPr>
          <w:color w:val="0D0D0D"/>
        </w:rPr>
        <w:t>and spiritual support he enjoyed throughout his stay with them in Zaria. May Allah (SWT)</w:t>
      </w:r>
      <w:r>
        <w:rPr>
          <w:color w:val="0D0D0D"/>
          <w:spacing w:val="1"/>
        </w:rPr>
        <w:t> </w:t>
      </w:r>
      <w:r>
        <w:rPr>
          <w:color w:val="0D0D0D"/>
        </w:rPr>
        <w:t>continue to</w:t>
      </w:r>
      <w:r>
        <w:rPr>
          <w:color w:val="0D0D0D"/>
          <w:spacing w:val="1"/>
        </w:rPr>
        <w:t> </w:t>
      </w:r>
      <w:r>
        <w:rPr>
          <w:color w:val="0D0D0D"/>
        </w:rPr>
        <w:t>bless them. His sincere gratitude also</w:t>
      </w:r>
      <w:r>
        <w:rPr>
          <w:color w:val="0D0D0D"/>
          <w:spacing w:val="1"/>
        </w:rPr>
        <w:t> </w:t>
      </w:r>
      <w:r>
        <w:rPr>
          <w:color w:val="0D0D0D"/>
        </w:rPr>
        <w:t>goes to</w:t>
      </w:r>
      <w:r>
        <w:rPr>
          <w:color w:val="0D0D0D"/>
          <w:spacing w:val="1"/>
        </w:rPr>
        <w:t> </w:t>
      </w:r>
      <w:r>
        <w:rPr>
          <w:color w:val="0D0D0D"/>
        </w:rPr>
        <w:t>Yusuf Mohammed, Mrs. Nafisat</w:t>
      </w:r>
      <w:r>
        <w:rPr>
          <w:color w:val="0D0D0D"/>
          <w:spacing w:val="1"/>
        </w:rPr>
        <w:t> </w:t>
      </w:r>
      <w:r>
        <w:rPr>
          <w:color w:val="0D0D0D"/>
        </w:rPr>
        <w:t>Onagun, Mr. Yakub Ishiak, Mr. Danlami Mohammed, Mr. Yakub Ishiak, among others, who for</w:t>
      </w:r>
      <w:r>
        <w:rPr>
          <w:color w:val="0D0D0D"/>
          <w:spacing w:val="1"/>
        </w:rPr>
        <w:t> </w:t>
      </w:r>
      <w:r>
        <w:rPr>
          <w:color w:val="0D0D0D"/>
        </w:rPr>
        <w:t>limited space could not be mentioned here, for their words of encouragement that affected the</w:t>
      </w:r>
      <w:r>
        <w:rPr>
          <w:color w:val="0D0D0D"/>
          <w:spacing w:val="1"/>
        </w:rPr>
        <w:t> </w:t>
      </w:r>
      <w:r>
        <w:rPr>
          <w:color w:val="0D0D0D"/>
        </w:rPr>
        <w:t>course of this study positively.</w:t>
      </w:r>
      <w:r>
        <w:rPr>
          <w:color w:val="0D0D0D"/>
          <w:spacing w:val="1"/>
        </w:rPr>
        <w:t> </w:t>
      </w:r>
      <w:r>
        <w:rPr>
          <w:color w:val="0D0D0D"/>
        </w:rPr>
        <w:t>He say a big thank you and pray that</w:t>
      </w:r>
      <w:r>
        <w:rPr>
          <w:color w:val="0D0D0D"/>
          <w:spacing w:val="60"/>
        </w:rPr>
        <w:t> </w:t>
      </w:r>
      <w:r>
        <w:rPr>
          <w:color w:val="0D0D0D"/>
        </w:rPr>
        <w:t>may Allah (SWT) bless</w:t>
      </w:r>
      <w:r>
        <w:rPr>
          <w:color w:val="0D0D0D"/>
          <w:spacing w:val="1"/>
        </w:rPr>
        <w:t> </w:t>
      </w:r>
      <w:r>
        <w:rPr>
          <w:color w:val="0D0D0D"/>
        </w:rPr>
        <w:t>them</w:t>
      </w:r>
      <w:r>
        <w:rPr>
          <w:color w:val="0D0D0D"/>
          <w:spacing w:val="-7"/>
        </w:rPr>
        <w:t> </w:t>
      </w:r>
      <w:r>
        <w:rPr>
          <w:color w:val="0D0D0D"/>
        </w:rPr>
        <w:t>all.</w:t>
      </w:r>
      <w:r>
        <w:rPr>
          <w:color w:val="0D0D0D"/>
          <w:spacing w:val="9"/>
        </w:rPr>
        <w:t> </w:t>
      </w:r>
      <w:r>
        <w:rPr>
          <w:color w:val="0D0D0D"/>
        </w:rPr>
        <w:t>Amen.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020" w:right="680"/>
        </w:sectPr>
      </w:pPr>
    </w:p>
    <w:p>
      <w:pPr>
        <w:pStyle w:val="Heading1"/>
        <w:spacing w:before="77"/>
        <w:ind w:left="415" w:right="331"/>
        <w:jc w:val="center"/>
      </w:pPr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</w:r>
    </w:p>
    <w:p>
      <w:pPr>
        <w:pStyle w:val="BodyText"/>
        <w:tabs>
          <w:tab w:pos="8828" w:val="left" w:leader="none"/>
        </w:tabs>
        <w:spacing w:before="194"/>
        <w:ind w:left="151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i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957" w:val="right" w:leader="none"/>
            </w:tabs>
            <w:spacing w:before="200"/>
          </w:pPr>
          <w:r>
            <w:rPr/>
            <w:t>Declaration</w:t>
          </w:r>
          <w:r>
            <w:rPr>
              <w:spacing w:val="-4"/>
            </w:rPr>
            <w:t> </w:t>
          </w:r>
          <w:r>
            <w:rPr/>
            <w:t>Page</w:t>
            <w:tab/>
            <w:t>ii</w:t>
          </w:r>
        </w:p>
        <w:p>
          <w:pPr>
            <w:pStyle w:val="TOC2"/>
            <w:tabs>
              <w:tab w:pos="9024" w:val="right" w:leader="none"/>
            </w:tabs>
          </w:pPr>
          <w:hyperlink w:history="true" w:anchor="_TOC_250018">
            <w:r>
              <w:rPr/>
              <w:t>Certification</w:t>
              <w:tab/>
              <w:t>iii</w:t>
            </w:r>
          </w:hyperlink>
        </w:p>
        <w:p>
          <w:pPr>
            <w:pStyle w:val="TOC2"/>
            <w:tabs>
              <w:tab w:pos="9006" w:val="right" w:leader="none"/>
            </w:tabs>
            <w:spacing w:before="204"/>
          </w:pPr>
          <w:hyperlink w:history="true" w:anchor="_TOC_250017">
            <w:r>
              <w:rPr/>
              <w:t>Dedication</w:t>
              <w:tab/>
              <w:t>iv</w:t>
            </w:r>
          </w:hyperlink>
        </w:p>
        <w:p>
          <w:pPr>
            <w:pStyle w:val="TOC2"/>
            <w:tabs>
              <w:tab w:pos="8828" w:val="left" w:leader="none"/>
            </w:tabs>
            <w:spacing w:before="200"/>
          </w:pPr>
          <w:r>
            <w:rPr/>
            <w:t>Acknowledgement</w:t>
            <w:tab/>
            <w:t>v-vi</w:t>
          </w:r>
        </w:p>
        <w:p>
          <w:pPr>
            <w:pStyle w:val="TOC2"/>
            <w:tabs>
              <w:tab w:pos="8828" w:val="left" w:leader="none"/>
            </w:tabs>
          </w:pPr>
          <w:r>
            <w:rPr/>
            <w:t>Table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Contents</w:t>
            <w:tab/>
            <w:t>vii-x</w:t>
          </w:r>
        </w:p>
        <w:p>
          <w:pPr>
            <w:pStyle w:val="TOC2"/>
            <w:tabs>
              <w:tab w:pos="9072" w:val="right" w:leader="none"/>
            </w:tabs>
          </w:pPr>
          <w:hyperlink w:history="true" w:anchor="_TOC_250016">
            <w:r>
              <w:rPr/>
              <w:t>Abbreviations</w:t>
              <w:tab/>
              <w:t>xi</w:t>
            </w:r>
          </w:hyperlink>
        </w:p>
        <w:p>
          <w:pPr>
            <w:pStyle w:val="TOC2"/>
            <w:tabs>
              <w:tab w:pos="9135" w:val="right" w:leader="none"/>
            </w:tabs>
            <w:spacing w:before="200"/>
          </w:pPr>
          <w:hyperlink w:history="true" w:anchor="_TOC_250015">
            <w:r>
              <w:rPr/>
              <w:t>Operational</w:t>
            </w:r>
            <w:r>
              <w:rPr>
                <w:spacing w:val="-2"/>
              </w:rPr>
              <w:t> </w:t>
            </w:r>
            <w:r>
              <w:rPr/>
              <w:t>Definition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Terms</w:t>
              <w:tab/>
              <w:t>xii</w:t>
            </w:r>
          </w:hyperlink>
        </w:p>
        <w:p>
          <w:pPr>
            <w:pStyle w:val="TOC2"/>
            <w:tabs>
              <w:tab w:pos="9202" w:val="right" w:leader="none"/>
            </w:tabs>
          </w:pPr>
          <w:hyperlink w:history="true" w:anchor="_TOC_250014">
            <w:r>
              <w:rPr/>
              <w:t>List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Tables</w:t>
              <w:tab/>
              <w:t>xiii</w:t>
            </w:r>
          </w:hyperlink>
        </w:p>
        <w:p>
          <w:pPr>
            <w:pStyle w:val="TOC2"/>
            <w:tabs>
              <w:tab w:pos="9188" w:val="right" w:leader="none"/>
            </w:tabs>
            <w:spacing w:before="204"/>
          </w:pPr>
          <w:hyperlink w:history="true" w:anchor="_TOC_250013">
            <w:r>
              <w:rPr/>
              <w:t>Abstract</w:t>
              <w:tab/>
              <w:t>xiv</w:t>
            </w:r>
          </w:hyperlink>
        </w:p>
        <w:p>
          <w:pPr>
            <w:pStyle w:val="TOC1"/>
          </w:pPr>
          <w:hyperlink w:history="true" w:anchor="_TOC_250012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ONE:</w:t>
            </w:r>
            <w:r>
              <w:rPr>
                <w:spacing w:val="-3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13" w:val="left" w:leader="none"/>
              <w:tab w:pos="814" w:val="left" w:leader="none"/>
              <w:tab w:pos="9150" w:val="right" w:leader="none"/>
            </w:tabs>
            <w:spacing w:line="240" w:lineRule="auto" w:before="195" w:after="0"/>
            <w:ind w:left="813" w:right="0" w:hanging="663"/>
            <w:jc w:val="left"/>
          </w:pPr>
          <w:hyperlink w:history="true" w:anchor="_TOC_250011">
            <w:r>
              <w:rPr/>
              <w:t>Background</w:t>
            </w:r>
            <w:r>
              <w:rPr>
                <w:spacing w:val="-4"/>
              </w:rPr>
              <w:t> </w:t>
            </w:r>
            <w:r>
              <w:rPr/>
              <w:t>to</w:t>
            </w:r>
            <w:r>
              <w:rPr>
                <w:spacing w:val="2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1-6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13" w:val="left" w:leader="none"/>
              <w:tab w:pos="814" w:val="left" w:leader="none"/>
              <w:tab w:pos="9150" w:val="right" w:leader="none"/>
            </w:tabs>
            <w:spacing w:line="240" w:lineRule="auto" w:before="200" w:after="0"/>
            <w:ind w:left="813" w:right="0" w:hanging="663"/>
            <w:jc w:val="left"/>
          </w:pPr>
          <w:hyperlink w:history="true" w:anchor="_TOC_250010">
            <w:r>
              <w:rPr/>
              <w:t>Statement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Problem</w:t>
              <w:tab/>
              <w:t>6-8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13" w:val="left" w:leader="none"/>
              <w:tab w:pos="814" w:val="left" w:leader="none"/>
              <w:tab w:pos="9150" w:val="right" w:leader="none"/>
            </w:tabs>
            <w:spacing w:line="240" w:lineRule="auto" w:before="199" w:after="0"/>
            <w:ind w:left="813" w:right="0" w:hanging="663"/>
            <w:jc w:val="left"/>
          </w:pPr>
          <w:hyperlink w:history="true" w:anchor="_TOC_250009">
            <w:r>
              <w:rPr/>
              <w:t>Purpose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8-9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13" w:val="left" w:leader="none"/>
              <w:tab w:pos="814" w:val="left" w:leader="none"/>
              <w:tab w:pos="8948" w:val="right" w:leader="none"/>
            </w:tabs>
            <w:spacing w:line="240" w:lineRule="auto" w:before="199" w:after="0"/>
            <w:ind w:left="813" w:right="0" w:hanging="663"/>
            <w:jc w:val="left"/>
          </w:pPr>
          <w:hyperlink w:history="true" w:anchor="_TOC_250008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Questions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13" w:val="left" w:leader="none"/>
              <w:tab w:pos="814" w:val="left" w:leader="none"/>
              <w:tab w:pos="9270" w:val="right" w:leader="none"/>
            </w:tabs>
            <w:spacing w:line="240" w:lineRule="auto" w:before="204" w:after="0"/>
            <w:ind w:left="813" w:right="0" w:hanging="663"/>
            <w:jc w:val="left"/>
          </w:pPr>
          <w:hyperlink w:history="true" w:anchor="_TOC_250007">
            <w:r>
              <w:rPr/>
              <w:t>Significance 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3"/>
              </w:rPr>
              <w:t> </w:t>
            </w:r>
            <w:r>
              <w:rPr/>
              <w:t>Study</w:t>
              <w:tab/>
              <w:t>9-10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13" w:val="left" w:leader="none"/>
              <w:tab w:pos="814" w:val="left" w:leader="none"/>
              <w:tab w:pos="9068" w:val="right" w:leader="none"/>
            </w:tabs>
            <w:spacing w:line="240" w:lineRule="auto" w:before="200" w:after="0"/>
            <w:ind w:left="813" w:right="0" w:hanging="663"/>
            <w:jc w:val="left"/>
          </w:pPr>
          <w:hyperlink w:history="true" w:anchor="_TOC_250006">
            <w:r>
              <w:rPr/>
              <w:t>Basic Assumptions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13" w:val="left" w:leader="none"/>
              <w:tab w:pos="815" w:val="left" w:leader="none"/>
              <w:tab w:pos="9390" w:val="right" w:leader="none"/>
            </w:tabs>
            <w:spacing w:line="240" w:lineRule="auto" w:before="199" w:after="0"/>
            <w:ind w:left="814" w:right="0" w:hanging="664"/>
            <w:jc w:val="left"/>
          </w:pPr>
          <w:hyperlink w:history="true" w:anchor="_TOC_250005">
            <w:r>
              <w:rPr/>
              <w:t>Hypotheses</w:t>
              <w:tab/>
              <w:t>11-13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13" w:val="left" w:leader="none"/>
              <w:tab w:pos="814" w:val="left" w:leader="none"/>
              <w:tab w:pos="9068" w:val="right" w:leader="none"/>
            </w:tabs>
            <w:spacing w:line="240" w:lineRule="auto" w:before="199" w:after="0"/>
            <w:ind w:left="813" w:right="0" w:hanging="663"/>
            <w:jc w:val="left"/>
          </w:pPr>
          <w:hyperlink w:history="true" w:anchor="_TOC_250004">
            <w:r>
              <w:rPr/>
              <w:t>Delimitations 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13</w:t>
            </w:r>
          </w:hyperlink>
        </w:p>
        <w:p>
          <w:pPr>
            <w:pStyle w:val="TOC1"/>
            <w:spacing w:before="205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TWO: </w:t>
          </w:r>
          <w:r>
            <w:rPr>
              <w:color w:val="0D0D0D"/>
            </w:rPr>
            <w:t>REVIEW</w:t>
          </w:r>
          <w:r>
            <w:rPr>
              <w:color w:val="0D0D0D"/>
              <w:spacing w:val="-2"/>
            </w:rPr>
            <w:t> </w:t>
          </w:r>
          <w:r>
            <w:rPr>
              <w:color w:val="0D0D0D"/>
            </w:rPr>
            <w:t>OF</w:t>
          </w:r>
          <w:r>
            <w:rPr>
              <w:color w:val="0D0D0D"/>
              <w:spacing w:val="-4"/>
            </w:rPr>
            <w:t> </w:t>
          </w:r>
          <w:r>
            <w:rPr>
              <w:color w:val="0D0D0D"/>
            </w:rPr>
            <w:t>RELATED</w:t>
          </w:r>
          <w:r>
            <w:rPr>
              <w:color w:val="0D0D0D"/>
              <w:spacing w:val="-2"/>
            </w:rPr>
            <w:t> </w:t>
          </w:r>
          <w:r>
            <w:rPr>
              <w:color w:val="0D0D0D"/>
            </w:rPr>
            <w:t>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813" w:val="left" w:leader="none"/>
              <w:tab w:pos="815" w:val="left" w:leader="none"/>
              <w:tab w:pos="9068" w:val="right" w:leader="none"/>
            </w:tabs>
            <w:spacing w:line="240" w:lineRule="auto" w:before="194" w:after="0"/>
            <w:ind w:left="814" w:right="0" w:hanging="664"/>
            <w:jc w:val="left"/>
          </w:pPr>
          <w:hyperlink w:history="true" w:anchor="_TOC_250003">
            <w:r>
              <w:rPr/>
              <w:t>Introduction</w:t>
              <w:tab/>
              <w:t>14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13" w:val="left" w:leader="none"/>
              <w:tab w:pos="815" w:val="left" w:leader="none"/>
              <w:tab w:pos="9447" w:val="right" w:leader="none"/>
            </w:tabs>
            <w:spacing w:line="240" w:lineRule="auto" w:before="204" w:after="0"/>
            <w:ind w:left="814" w:right="0" w:hanging="664"/>
            <w:jc w:val="left"/>
          </w:pPr>
          <w:hyperlink w:history="true" w:anchor="_TOC_250002">
            <w:r>
              <w:rPr>
                <w:color w:val="0D0D0D"/>
              </w:rPr>
              <w:t>Concept</w:t>
            </w:r>
            <w:r>
              <w:rPr>
                <w:color w:val="0D0D0D"/>
                <w:spacing w:val="1"/>
              </w:rPr>
              <w:t> </w:t>
            </w:r>
            <w:r>
              <w:rPr>
                <w:color w:val="0D0D0D"/>
              </w:rPr>
              <w:t>of</w:t>
            </w:r>
            <w:r>
              <w:rPr>
                <w:color w:val="0D0D0D"/>
                <w:spacing w:val="-5"/>
              </w:rPr>
              <w:t> </w:t>
            </w:r>
            <w:r>
              <w:rPr>
                <w:color w:val="0D0D0D"/>
              </w:rPr>
              <w:t>Healthcare-Associated</w:t>
            </w:r>
            <w:r>
              <w:rPr>
                <w:color w:val="0D0D0D"/>
                <w:spacing w:val="3"/>
              </w:rPr>
              <w:t> </w:t>
            </w:r>
            <w:r>
              <w:rPr>
                <w:color w:val="0D0D0D"/>
              </w:rPr>
              <w:t>Infections</w:t>
            </w:r>
            <w:r>
              <w:rPr>
                <w:color w:val="0D0D0D"/>
                <w:spacing w:val="1"/>
              </w:rPr>
              <w:t> </w:t>
            </w:r>
            <w:r>
              <w:rPr>
                <w:color w:val="0D0D0D"/>
              </w:rPr>
              <w:t>(HAIs)</w:t>
              <w:tab/>
            </w:r>
            <w:r>
              <w:rPr/>
              <w:t>15-18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13" w:val="left" w:leader="none"/>
              <w:tab w:pos="815" w:val="left" w:leader="none"/>
              <w:tab w:pos="9447" w:val="right" w:leader="none"/>
            </w:tabs>
            <w:spacing w:line="240" w:lineRule="auto" w:before="200" w:after="0"/>
            <w:ind w:left="814" w:right="0" w:hanging="664"/>
            <w:jc w:val="left"/>
          </w:pPr>
          <w:hyperlink w:history="true" w:anchor="_TOC_250001">
            <w:r>
              <w:rPr>
                <w:color w:val="0D0D0D"/>
              </w:rPr>
              <w:t>Concept</w:t>
            </w:r>
            <w:r>
              <w:rPr>
                <w:color w:val="0D0D0D"/>
                <w:spacing w:val="1"/>
              </w:rPr>
              <w:t> </w:t>
            </w:r>
            <w:r>
              <w:rPr>
                <w:color w:val="0D0D0D"/>
              </w:rPr>
              <w:t>of</w:t>
            </w:r>
            <w:r>
              <w:rPr>
                <w:color w:val="0D0D0D"/>
                <w:spacing w:val="-6"/>
              </w:rPr>
              <w:t> </w:t>
            </w:r>
            <w:r>
              <w:rPr>
                <w:color w:val="0D0D0D"/>
              </w:rPr>
              <w:t>Primary</w:t>
            </w:r>
            <w:r>
              <w:rPr>
                <w:color w:val="0D0D0D"/>
                <w:spacing w:val="-8"/>
              </w:rPr>
              <w:t> </w:t>
            </w:r>
            <w:r>
              <w:rPr>
                <w:color w:val="0D0D0D"/>
              </w:rPr>
              <w:t>Healthcare</w:t>
            </w:r>
            <w:r>
              <w:rPr>
                <w:color w:val="0D0D0D"/>
                <w:spacing w:val="1"/>
              </w:rPr>
              <w:t> </w:t>
            </w:r>
            <w:r>
              <w:rPr>
                <w:color w:val="0D0D0D"/>
              </w:rPr>
              <w:t>(PHC)</w:t>
              <w:tab/>
            </w:r>
            <w:r>
              <w:rPr/>
              <w:t>18-19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13" w:val="left" w:leader="none"/>
              <w:tab w:pos="815" w:val="left" w:leader="none"/>
              <w:tab w:pos="9447" w:val="right" w:leader="none"/>
            </w:tabs>
            <w:spacing w:line="240" w:lineRule="auto" w:before="199" w:after="0"/>
            <w:ind w:left="814" w:right="0" w:hanging="664"/>
            <w:jc w:val="left"/>
          </w:pPr>
          <w:hyperlink w:history="true" w:anchor="_TOC_250000">
            <w:r>
              <w:rPr/>
              <w:t>Theoretical</w:t>
            </w:r>
            <w:r>
              <w:rPr>
                <w:spacing w:val="-4"/>
              </w:rPr>
              <w:t> </w:t>
            </w:r>
            <w:r>
              <w:rPr/>
              <w:t>Frame</w:t>
            </w:r>
            <w:r>
              <w:rPr>
                <w:spacing w:val="6"/>
              </w:rPr>
              <w:t> </w:t>
            </w:r>
            <w:r>
              <w:rPr/>
              <w:t>Work</w:t>
              <w:tab/>
              <w:t>19-25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13" w:val="left" w:leader="none"/>
              <w:tab w:pos="815" w:val="left" w:leader="none"/>
            </w:tabs>
            <w:spacing w:line="240" w:lineRule="auto" w:before="199" w:after="0"/>
            <w:ind w:left="814" w:right="0" w:hanging="664"/>
            <w:jc w:val="left"/>
            <w:rPr>
              <w:color w:val="0D0D0D"/>
            </w:rPr>
          </w:pPr>
          <w:r>
            <w:rPr>
              <w:color w:val="0D0D0D"/>
            </w:rPr>
            <w:t>Knowledge</w:t>
          </w:r>
          <w:r>
            <w:rPr>
              <w:color w:val="0D0D0D"/>
              <w:spacing w:val="-1"/>
            </w:rPr>
            <w:t> </w:t>
          </w:r>
          <w:r>
            <w:rPr>
              <w:color w:val="0D0D0D"/>
            </w:rPr>
            <w:t>of</w:t>
          </w:r>
          <w:r>
            <w:rPr>
              <w:color w:val="0D0D0D"/>
              <w:spacing w:val="-6"/>
            </w:rPr>
            <w:t> </w:t>
          </w:r>
          <w:r>
            <w:rPr>
              <w:color w:val="0D0D0D"/>
            </w:rPr>
            <w:t>Primary</w:t>
          </w:r>
          <w:r>
            <w:rPr>
              <w:color w:val="0D0D0D"/>
              <w:spacing w:val="-9"/>
            </w:rPr>
            <w:t> </w:t>
          </w:r>
          <w:r>
            <w:rPr>
              <w:color w:val="0D0D0D"/>
            </w:rPr>
            <w:t>Healthcare Workers</w:t>
          </w:r>
          <w:r>
            <w:rPr>
              <w:color w:val="0D0D0D"/>
              <w:spacing w:val="5"/>
            </w:rPr>
            <w:t> </w:t>
          </w:r>
          <w:r>
            <w:rPr>
              <w:color w:val="0D0D0D"/>
            </w:rPr>
            <w:t>(PHCWs)</w:t>
          </w:r>
          <w:r>
            <w:rPr>
              <w:color w:val="0D0D0D"/>
              <w:spacing w:val="3"/>
            </w:rPr>
            <w:t> </w:t>
          </w:r>
          <w:r>
            <w:rPr>
              <w:color w:val="0D0D0D"/>
            </w:rPr>
            <w:t>on</w:t>
          </w:r>
        </w:p>
        <w:p>
          <w:pPr>
            <w:pStyle w:val="TOC3"/>
            <w:tabs>
              <w:tab w:pos="9447" w:val="right" w:leader="none"/>
            </w:tabs>
          </w:pPr>
          <w:r>
            <w:rPr>
              <w:color w:val="0D0D0D"/>
            </w:rPr>
            <w:t>Safety</w:t>
          </w:r>
          <w:r>
            <w:rPr>
              <w:color w:val="0D0D0D"/>
              <w:spacing w:val="-8"/>
            </w:rPr>
            <w:t> </w:t>
          </w:r>
          <w:r>
            <w:rPr>
              <w:color w:val="0D0D0D"/>
            </w:rPr>
            <w:t>Measures</w:t>
          </w:r>
          <w:r>
            <w:rPr>
              <w:color w:val="0D0D0D"/>
              <w:spacing w:val="1"/>
            </w:rPr>
            <w:t> </w:t>
          </w:r>
          <w:r>
            <w:rPr>
              <w:color w:val="0D0D0D"/>
            </w:rPr>
            <w:t>towards</w:t>
          </w:r>
          <w:r>
            <w:rPr>
              <w:color w:val="0D0D0D"/>
              <w:spacing w:val="-5"/>
            </w:rPr>
            <w:t> </w:t>
          </w:r>
          <w:r>
            <w:rPr>
              <w:color w:val="0D0D0D"/>
            </w:rPr>
            <w:t>the</w:t>
          </w:r>
          <w:r>
            <w:rPr>
              <w:color w:val="0D0D0D"/>
              <w:spacing w:val="1"/>
            </w:rPr>
            <w:t> </w:t>
          </w:r>
          <w:r>
            <w:rPr>
              <w:color w:val="0D0D0D"/>
            </w:rPr>
            <w:t>Prevention</w:t>
          </w:r>
          <w:r>
            <w:rPr>
              <w:color w:val="0D0D0D"/>
              <w:spacing w:val="-3"/>
            </w:rPr>
            <w:t> </w:t>
          </w:r>
          <w:r>
            <w:rPr>
              <w:color w:val="0D0D0D"/>
            </w:rPr>
            <w:t>of</w:t>
          </w:r>
          <w:r>
            <w:rPr>
              <w:color w:val="0D0D0D"/>
              <w:spacing w:val="-4"/>
            </w:rPr>
            <w:t> </w:t>
          </w:r>
          <w:r>
            <w:rPr>
              <w:color w:val="0D0D0D"/>
            </w:rPr>
            <w:t>HAIs</w:t>
            <w:tab/>
          </w:r>
          <w:r>
            <w:rPr/>
            <w:t>25-28</w:t>
          </w:r>
        </w:p>
      </w:sdtContent>
    </w:sdt>
    <w:p>
      <w:pPr>
        <w:spacing w:after="0"/>
        <w:sectPr>
          <w:pgSz w:w="12240" w:h="15840"/>
          <w:pgMar w:header="0" w:footer="1066" w:top="1360" w:bottom="1260" w:left="1020" w:right="680"/>
        </w:sectPr>
      </w:pPr>
    </w:p>
    <w:p>
      <w:pPr>
        <w:pStyle w:val="ListParagraph"/>
        <w:numPr>
          <w:ilvl w:val="1"/>
          <w:numId w:val="2"/>
        </w:numPr>
        <w:tabs>
          <w:tab w:pos="876" w:val="left" w:leader="none"/>
          <w:tab w:pos="877" w:val="left" w:leader="none"/>
          <w:tab w:pos="9068" w:val="left" w:leader="none"/>
        </w:tabs>
        <w:spacing w:line="240" w:lineRule="auto" w:before="72" w:after="0"/>
        <w:ind w:left="876" w:right="0" w:hanging="726"/>
        <w:jc w:val="left"/>
        <w:rPr>
          <w:color w:val="0D0D0D"/>
          <w:sz w:val="24"/>
        </w:rPr>
      </w:pPr>
      <w:r>
        <w:rPr>
          <w:color w:val="0D0D0D"/>
          <w:sz w:val="24"/>
        </w:rPr>
        <w:t>Attitude</w:t>
      </w:r>
      <w:r>
        <w:rPr>
          <w:color w:val="0D0D0D"/>
          <w:spacing w:val="-5"/>
          <w:sz w:val="24"/>
        </w:rPr>
        <w:t> </w:t>
      </w:r>
      <w:r>
        <w:rPr>
          <w:color w:val="0D0D0D"/>
          <w:sz w:val="24"/>
        </w:rPr>
        <w:t>of</w:t>
      </w:r>
      <w:r>
        <w:rPr>
          <w:color w:val="0D0D0D"/>
          <w:spacing w:val="-5"/>
          <w:sz w:val="24"/>
        </w:rPr>
        <w:t> </w:t>
      </w:r>
      <w:r>
        <w:rPr>
          <w:color w:val="0D0D0D"/>
          <w:sz w:val="24"/>
        </w:rPr>
        <w:t>PHCWs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on</w:t>
      </w:r>
      <w:r>
        <w:rPr>
          <w:color w:val="0D0D0D"/>
          <w:spacing w:val="-3"/>
          <w:sz w:val="24"/>
        </w:rPr>
        <w:t> </w:t>
      </w:r>
      <w:r>
        <w:rPr>
          <w:color w:val="0D0D0D"/>
          <w:sz w:val="24"/>
        </w:rPr>
        <w:t>Safety</w:t>
      </w:r>
      <w:r>
        <w:rPr>
          <w:color w:val="0D0D0D"/>
          <w:spacing w:val="-8"/>
          <w:sz w:val="24"/>
        </w:rPr>
        <w:t> </w:t>
      </w:r>
      <w:r>
        <w:rPr>
          <w:color w:val="0D0D0D"/>
          <w:sz w:val="24"/>
        </w:rPr>
        <w:t>Measures towards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the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Prevention</w:t>
      </w:r>
      <w:r>
        <w:rPr>
          <w:color w:val="0D0D0D"/>
          <w:spacing w:val="-4"/>
          <w:sz w:val="24"/>
        </w:rPr>
        <w:t> </w:t>
      </w:r>
      <w:r>
        <w:rPr>
          <w:color w:val="0D0D0D"/>
          <w:sz w:val="24"/>
        </w:rPr>
        <w:t>of</w:t>
      </w:r>
      <w:r>
        <w:rPr>
          <w:color w:val="0D0D0D"/>
          <w:spacing w:val="-4"/>
          <w:sz w:val="24"/>
        </w:rPr>
        <w:t> </w:t>
      </w:r>
      <w:r>
        <w:rPr>
          <w:color w:val="0D0D0D"/>
          <w:sz w:val="24"/>
        </w:rPr>
        <w:t>HAIs</w:t>
        <w:tab/>
      </w:r>
      <w:r>
        <w:rPr>
          <w:sz w:val="24"/>
        </w:rPr>
        <w:t>28-32</w:t>
      </w:r>
    </w:p>
    <w:p>
      <w:pPr>
        <w:pStyle w:val="ListParagraph"/>
        <w:numPr>
          <w:ilvl w:val="1"/>
          <w:numId w:val="2"/>
        </w:numPr>
        <w:tabs>
          <w:tab w:pos="876" w:val="left" w:leader="none"/>
          <w:tab w:pos="877" w:val="left" w:leader="none"/>
          <w:tab w:pos="9063" w:val="left" w:leader="none"/>
        </w:tabs>
        <w:spacing w:line="240" w:lineRule="auto" w:before="199" w:after="0"/>
        <w:ind w:left="876" w:right="0" w:hanging="726"/>
        <w:jc w:val="left"/>
        <w:rPr>
          <w:color w:val="0D0D0D"/>
          <w:sz w:val="24"/>
        </w:rPr>
      </w:pPr>
      <w:r>
        <w:rPr>
          <w:color w:val="0D0D0D"/>
          <w:sz w:val="24"/>
        </w:rPr>
        <w:t>Practice of</w:t>
      </w:r>
      <w:r>
        <w:rPr>
          <w:color w:val="0D0D0D"/>
          <w:spacing w:val="-5"/>
          <w:sz w:val="24"/>
        </w:rPr>
        <w:t> </w:t>
      </w:r>
      <w:r>
        <w:rPr>
          <w:color w:val="0D0D0D"/>
          <w:sz w:val="24"/>
        </w:rPr>
        <w:t>PHCWs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on</w:t>
      </w:r>
      <w:r>
        <w:rPr>
          <w:color w:val="0D0D0D"/>
          <w:spacing w:val="-4"/>
          <w:sz w:val="24"/>
        </w:rPr>
        <w:t> </w:t>
      </w:r>
      <w:r>
        <w:rPr>
          <w:color w:val="0D0D0D"/>
          <w:sz w:val="24"/>
        </w:rPr>
        <w:t>Safety</w:t>
      </w:r>
      <w:r>
        <w:rPr>
          <w:color w:val="0D0D0D"/>
          <w:spacing w:val="-8"/>
          <w:sz w:val="24"/>
        </w:rPr>
        <w:t> </w:t>
      </w:r>
      <w:r>
        <w:rPr>
          <w:color w:val="0D0D0D"/>
          <w:sz w:val="24"/>
        </w:rPr>
        <w:t>Measures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towards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the Prevention</w:t>
      </w:r>
      <w:r>
        <w:rPr>
          <w:color w:val="0D0D0D"/>
          <w:spacing w:val="-3"/>
          <w:sz w:val="24"/>
        </w:rPr>
        <w:t> </w:t>
      </w:r>
      <w:r>
        <w:rPr>
          <w:color w:val="0D0D0D"/>
          <w:sz w:val="24"/>
        </w:rPr>
        <w:t>of</w:t>
      </w:r>
      <w:r>
        <w:rPr>
          <w:color w:val="0D0D0D"/>
          <w:spacing w:val="-5"/>
          <w:sz w:val="24"/>
        </w:rPr>
        <w:t> </w:t>
      </w:r>
      <w:r>
        <w:rPr>
          <w:color w:val="0D0D0D"/>
          <w:sz w:val="24"/>
        </w:rPr>
        <w:t>HAIs</w:t>
        <w:tab/>
      </w:r>
      <w:r>
        <w:rPr>
          <w:sz w:val="24"/>
        </w:rPr>
        <w:t>32-36</w:t>
      </w:r>
    </w:p>
    <w:p>
      <w:pPr>
        <w:pStyle w:val="ListParagraph"/>
        <w:numPr>
          <w:ilvl w:val="2"/>
          <w:numId w:val="3"/>
        </w:numPr>
        <w:tabs>
          <w:tab w:pos="876" w:val="left" w:leader="none"/>
          <w:tab w:pos="877" w:val="left" w:leader="none"/>
          <w:tab w:pos="9063" w:val="left" w:leader="none"/>
        </w:tabs>
        <w:spacing w:line="240" w:lineRule="auto" w:before="200" w:after="0"/>
        <w:ind w:left="876" w:right="0" w:hanging="726"/>
        <w:jc w:val="left"/>
        <w:rPr>
          <w:color w:val="0D0D0D"/>
          <w:sz w:val="24"/>
        </w:rPr>
      </w:pPr>
      <w:r>
        <w:rPr>
          <w:color w:val="0D0D0D"/>
          <w:sz w:val="24"/>
        </w:rPr>
        <w:t>Availability</w:t>
      </w:r>
      <w:r>
        <w:rPr>
          <w:color w:val="0D0D0D"/>
          <w:spacing w:val="-7"/>
          <w:sz w:val="24"/>
        </w:rPr>
        <w:t> </w:t>
      </w:r>
      <w:r>
        <w:rPr>
          <w:color w:val="0D0D0D"/>
          <w:sz w:val="24"/>
        </w:rPr>
        <w:t>of</w:t>
      </w:r>
      <w:r>
        <w:rPr>
          <w:color w:val="0D0D0D"/>
          <w:spacing w:val="-6"/>
          <w:sz w:val="24"/>
        </w:rPr>
        <w:t> </w:t>
      </w:r>
      <w:r>
        <w:rPr>
          <w:color w:val="0D0D0D"/>
          <w:sz w:val="24"/>
        </w:rPr>
        <w:t>safety</w:t>
      </w:r>
      <w:r>
        <w:rPr>
          <w:color w:val="0D0D0D"/>
          <w:spacing w:val="-6"/>
          <w:sz w:val="24"/>
        </w:rPr>
        <w:t> </w:t>
      </w:r>
      <w:r>
        <w:rPr>
          <w:color w:val="0D0D0D"/>
          <w:sz w:val="24"/>
        </w:rPr>
        <w:t>Measures towards</w:t>
      </w:r>
      <w:r>
        <w:rPr>
          <w:color w:val="0D0D0D"/>
          <w:spacing w:val="-5"/>
          <w:sz w:val="24"/>
        </w:rPr>
        <w:t> </w:t>
      </w:r>
      <w:r>
        <w:rPr>
          <w:color w:val="0D0D0D"/>
          <w:sz w:val="24"/>
        </w:rPr>
        <w:t>the</w:t>
      </w:r>
      <w:r>
        <w:rPr>
          <w:color w:val="0D0D0D"/>
          <w:spacing w:val="2"/>
          <w:sz w:val="24"/>
        </w:rPr>
        <w:t> </w:t>
      </w:r>
      <w:r>
        <w:rPr>
          <w:color w:val="0D0D0D"/>
          <w:sz w:val="24"/>
        </w:rPr>
        <w:t>Prevention</w:t>
      </w:r>
      <w:r>
        <w:rPr>
          <w:color w:val="0D0D0D"/>
          <w:spacing w:val="-3"/>
          <w:sz w:val="24"/>
        </w:rPr>
        <w:t> </w:t>
      </w:r>
      <w:r>
        <w:rPr>
          <w:color w:val="0D0D0D"/>
          <w:sz w:val="24"/>
        </w:rPr>
        <w:t>of</w:t>
      </w:r>
      <w:r>
        <w:rPr>
          <w:color w:val="0D0D0D"/>
          <w:spacing w:val="-5"/>
          <w:sz w:val="24"/>
        </w:rPr>
        <w:t> </w:t>
      </w:r>
      <w:r>
        <w:rPr>
          <w:color w:val="0D0D0D"/>
          <w:sz w:val="24"/>
        </w:rPr>
        <w:t>HAIs</w:t>
        <w:tab/>
      </w:r>
      <w:r>
        <w:rPr>
          <w:sz w:val="24"/>
        </w:rPr>
        <w:t>36-40</w:t>
      </w:r>
    </w:p>
    <w:p>
      <w:pPr>
        <w:pStyle w:val="ListParagraph"/>
        <w:numPr>
          <w:ilvl w:val="2"/>
          <w:numId w:val="3"/>
        </w:numPr>
        <w:tabs>
          <w:tab w:pos="876" w:val="left" w:leader="none"/>
          <w:tab w:pos="877" w:val="left" w:leader="none"/>
          <w:tab w:pos="9063" w:val="left" w:leader="none"/>
        </w:tabs>
        <w:spacing w:line="240" w:lineRule="auto" w:before="199" w:after="0"/>
        <w:ind w:left="876" w:right="0" w:hanging="726"/>
        <w:jc w:val="left"/>
        <w:rPr>
          <w:sz w:val="24"/>
        </w:rPr>
      </w:pPr>
      <w:r>
        <w:rPr>
          <w:sz w:val="24"/>
        </w:rPr>
        <w:t>Isolation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patients</w:t>
      </w:r>
      <w:r>
        <w:rPr>
          <w:spacing w:val="-2"/>
          <w:sz w:val="24"/>
        </w:rPr>
        <w:t> </w:t>
      </w:r>
      <w:r>
        <w:rPr>
          <w:sz w:val="24"/>
        </w:rPr>
        <w:t>at risk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color w:val="0D0D0D"/>
          <w:sz w:val="24"/>
        </w:rPr>
        <w:t>HAIs</w:t>
        <w:tab/>
      </w:r>
      <w:r>
        <w:rPr>
          <w:sz w:val="24"/>
        </w:rPr>
        <w:t>40</w:t>
      </w:r>
    </w:p>
    <w:p>
      <w:pPr>
        <w:pStyle w:val="ListParagraph"/>
        <w:numPr>
          <w:ilvl w:val="2"/>
          <w:numId w:val="3"/>
        </w:numPr>
        <w:tabs>
          <w:tab w:pos="934" w:val="left" w:leader="none"/>
          <w:tab w:pos="935" w:val="left" w:leader="none"/>
          <w:tab w:pos="9063" w:val="left" w:leader="none"/>
        </w:tabs>
        <w:spacing w:line="240" w:lineRule="auto" w:before="204" w:after="0"/>
        <w:ind w:left="934" w:right="0" w:hanging="784"/>
        <w:jc w:val="left"/>
        <w:rPr>
          <w:sz w:val="24"/>
        </w:rPr>
      </w:pPr>
      <w:r>
        <w:rPr>
          <w:sz w:val="24"/>
        </w:rPr>
        <w:t>Injection</w:t>
      </w:r>
      <w:r>
        <w:rPr>
          <w:spacing w:val="-5"/>
          <w:sz w:val="24"/>
        </w:rPr>
        <w:t> </w:t>
      </w:r>
      <w:r>
        <w:rPr>
          <w:sz w:val="24"/>
        </w:rPr>
        <w:t>Safety</w:t>
      </w:r>
      <w:r>
        <w:rPr>
          <w:spacing w:val="-9"/>
          <w:sz w:val="24"/>
        </w:rPr>
        <w:t> </w:t>
      </w:r>
      <w:r>
        <w:rPr>
          <w:sz w:val="24"/>
        </w:rPr>
        <w:t>Measures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 prevention</w:t>
      </w:r>
      <w:r>
        <w:rPr>
          <w:spacing w:val="-4"/>
          <w:sz w:val="24"/>
        </w:rPr>
        <w:t> </w:t>
      </w:r>
      <w:r>
        <w:rPr>
          <w:sz w:val="24"/>
        </w:rPr>
        <w:t>of </w:t>
      </w:r>
      <w:r>
        <w:rPr>
          <w:color w:val="0D0D0D"/>
          <w:sz w:val="24"/>
        </w:rPr>
        <w:t>HAIs</w:t>
        <w:tab/>
      </w:r>
      <w:r>
        <w:rPr>
          <w:sz w:val="24"/>
        </w:rPr>
        <w:t>40-42</w:t>
      </w:r>
    </w:p>
    <w:p>
      <w:pPr>
        <w:pStyle w:val="ListParagraph"/>
        <w:numPr>
          <w:ilvl w:val="2"/>
          <w:numId w:val="3"/>
        </w:numPr>
        <w:tabs>
          <w:tab w:pos="934" w:val="left" w:leader="none"/>
          <w:tab w:pos="935" w:val="left" w:leader="none"/>
          <w:tab w:pos="9063" w:val="left" w:leader="none"/>
        </w:tabs>
        <w:spacing w:line="240" w:lineRule="auto" w:before="166" w:after="0"/>
        <w:ind w:left="934" w:right="0" w:hanging="784"/>
        <w:jc w:val="left"/>
        <w:rPr>
          <w:sz w:val="24"/>
        </w:rPr>
      </w:pPr>
      <w:r>
        <w:rPr>
          <w:sz w:val="24"/>
        </w:rPr>
        <w:t>World</w:t>
      </w:r>
      <w:r>
        <w:rPr>
          <w:spacing w:val="-4"/>
          <w:sz w:val="24"/>
        </w:rPr>
        <w:t> </w:t>
      </w:r>
      <w:r>
        <w:rPr>
          <w:sz w:val="24"/>
        </w:rPr>
        <w:t>Health</w:t>
      </w:r>
      <w:r>
        <w:rPr>
          <w:spacing w:val="-8"/>
          <w:sz w:val="24"/>
        </w:rPr>
        <w:t> </w:t>
      </w:r>
      <w:r>
        <w:rPr>
          <w:sz w:val="24"/>
        </w:rPr>
        <w:t>Organization's</w:t>
      </w:r>
      <w:r>
        <w:rPr>
          <w:spacing w:val="-2"/>
          <w:sz w:val="24"/>
        </w:rPr>
        <w:t> </w:t>
      </w:r>
      <w:r>
        <w:rPr>
          <w:sz w:val="24"/>
        </w:rPr>
        <w:t>five moments for</w:t>
      </w:r>
      <w:r>
        <w:rPr>
          <w:spacing w:val="-3"/>
          <w:sz w:val="24"/>
        </w:rPr>
        <w:t> </w:t>
      </w:r>
      <w:r>
        <w:rPr>
          <w:sz w:val="24"/>
        </w:rPr>
        <w:t>hand</w:t>
      </w:r>
      <w:r>
        <w:rPr>
          <w:spacing w:val="-3"/>
          <w:sz w:val="24"/>
        </w:rPr>
        <w:t> </w:t>
      </w:r>
      <w:r>
        <w:rPr>
          <w:sz w:val="24"/>
        </w:rPr>
        <w:t>hygiene</w:t>
        <w:tab/>
        <w:t>42</w:t>
      </w:r>
    </w:p>
    <w:p>
      <w:pPr>
        <w:pStyle w:val="ListParagraph"/>
        <w:numPr>
          <w:ilvl w:val="2"/>
          <w:numId w:val="3"/>
        </w:numPr>
        <w:tabs>
          <w:tab w:pos="934" w:val="left" w:leader="none"/>
          <w:tab w:pos="935" w:val="left" w:leader="none"/>
          <w:tab w:pos="9063" w:val="left" w:leader="none"/>
        </w:tabs>
        <w:spacing w:line="240" w:lineRule="auto" w:before="200" w:after="0"/>
        <w:ind w:left="934" w:right="0" w:hanging="784"/>
        <w:jc w:val="left"/>
        <w:rPr>
          <w:sz w:val="24"/>
        </w:rPr>
      </w:pPr>
      <w:r>
        <w:rPr>
          <w:sz w:val="24"/>
        </w:rPr>
        <w:t>How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Observe</w:t>
      </w:r>
      <w:r>
        <w:rPr>
          <w:spacing w:val="-1"/>
          <w:sz w:val="24"/>
        </w:rPr>
        <w:t> </w:t>
      </w:r>
      <w:r>
        <w:rPr>
          <w:sz w:val="24"/>
        </w:rPr>
        <w:t>Hand</w:t>
      </w:r>
      <w:r>
        <w:rPr>
          <w:spacing w:val="-1"/>
          <w:sz w:val="24"/>
        </w:rPr>
        <w:t> </w:t>
      </w:r>
      <w:r>
        <w:rPr>
          <w:sz w:val="24"/>
        </w:rPr>
        <w:t>Hygiene</w:t>
        <w:tab/>
        <w:t>42-43</w:t>
      </w:r>
    </w:p>
    <w:p>
      <w:pPr>
        <w:pStyle w:val="ListParagraph"/>
        <w:numPr>
          <w:ilvl w:val="2"/>
          <w:numId w:val="3"/>
        </w:numPr>
        <w:tabs>
          <w:tab w:pos="934" w:val="left" w:leader="none"/>
          <w:tab w:pos="935" w:val="left" w:leader="none"/>
          <w:tab w:pos="9063" w:val="left" w:leader="none"/>
        </w:tabs>
        <w:spacing w:line="240" w:lineRule="auto" w:before="165" w:after="0"/>
        <w:ind w:left="934" w:right="0" w:hanging="784"/>
        <w:jc w:val="left"/>
        <w:rPr>
          <w:sz w:val="24"/>
        </w:rPr>
      </w:pPr>
      <w:r>
        <w:rPr>
          <w:sz w:val="24"/>
        </w:rPr>
        <w:t>Standard Precaution</w:t>
        <w:tab/>
        <w:t>43-44</w:t>
      </w:r>
    </w:p>
    <w:p>
      <w:pPr>
        <w:pStyle w:val="ListParagraph"/>
        <w:numPr>
          <w:ilvl w:val="2"/>
          <w:numId w:val="3"/>
        </w:numPr>
        <w:tabs>
          <w:tab w:pos="934" w:val="left" w:leader="none"/>
          <w:tab w:pos="935" w:val="left" w:leader="none"/>
          <w:tab w:pos="9063" w:val="left" w:leader="none"/>
        </w:tabs>
        <w:spacing w:line="240" w:lineRule="auto" w:before="166" w:after="0"/>
        <w:ind w:left="934" w:right="0" w:hanging="784"/>
        <w:jc w:val="left"/>
        <w:rPr>
          <w:sz w:val="24"/>
        </w:rPr>
      </w:pPr>
      <w:r>
        <w:rPr>
          <w:sz w:val="24"/>
        </w:rPr>
        <w:t>Gloves</w:t>
        <w:tab/>
        <w:t>44-46</w:t>
      </w:r>
    </w:p>
    <w:p>
      <w:pPr>
        <w:pStyle w:val="ListParagraph"/>
        <w:numPr>
          <w:ilvl w:val="2"/>
          <w:numId w:val="3"/>
        </w:numPr>
        <w:tabs>
          <w:tab w:pos="934" w:val="left" w:leader="none"/>
          <w:tab w:pos="935" w:val="left" w:leader="none"/>
          <w:tab w:pos="9063" w:val="left" w:leader="none"/>
        </w:tabs>
        <w:spacing w:line="240" w:lineRule="auto" w:before="165" w:after="0"/>
        <w:ind w:left="934" w:right="0" w:hanging="784"/>
        <w:jc w:val="left"/>
        <w:rPr>
          <w:sz w:val="24"/>
        </w:rPr>
      </w:pPr>
      <w:r>
        <w:rPr>
          <w:sz w:val="24"/>
        </w:rPr>
        <w:t>Mask,</w:t>
      </w:r>
      <w:r>
        <w:rPr>
          <w:spacing w:val="-1"/>
          <w:sz w:val="24"/>
        </w:rPr>
        <w:t> </w:t>
      </w:r>
      <w:r>
        <w:rPr>
          <w:sz w:val="24"/>
        </w:rPr>
        <w:t>Eye</w:t>
      </w:r>
      <w:r>
        <w:rPr>
          <w:spacing w:val="-3"/>
          <w:sz w:val="24"/>
        </w:rPr>
        <w:t> </w:t>
      </w:r>
      <w:r>
        <w:rPr>
          <w:sz w:val="24"/>
        </w:rPr>
        <w:t>Protection/Face</w:t>
      </w:r>
      <w:r>
        <w:rPr>
          <w:spacing w:val="-3"/>
          <w:sz w:val="24"/>
        </w:rPr>
        <w:t> </w:t>
      </w:r>
      <w:r>
        <w:rPr>
          <w:sz w:val="24"/>
        </w:rPr>
        <w:t>Shield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Gown</w:t>
        <w:tab/>
        <w:t>46-47</w:t>
      </w:r>
    </w:p>
    <w:p>
      <w:pPr>
        <w:pStyle w:val="ListParagraph"/>
        <w:numPr>
          <w:ilvl w:val="2"/>
          <w:numId w:val="3"/>
        </w:numPr>
        <w:tabs>
          <w:tab w:pos="934" w:val="left" w:leader="none"/>
          <w:tab w:pos="935" w:val="left" w:leader="none"/>
          <w:tab w:pos="9063" w:val="left" w:leader="none"/>
        </w:tabs>
        <w:spacing w:line="240" w:lineRule="auto" w:before="167" w:after="0"/>
        <w:ind w:left="934" w:right="0" w:hanging="784"/>
        <w:jc w:val="left"/>
        <w:rPr>
          <w:sz w:val="24"/>
        </w:rPr>
      </w:pPr>
      <w:r>
        <w:rPr>
          <w:sz w:val="24"/>
        </w:rPr>
        <w:t>Patient-care</w:t>
      </w:r>
      <w:r>
        <w:rPr>
          <w:spacing w:val="-5"/>
          <w:sz w:val="24"/>
        </w:rPr>
        <w:t> </w:t>
      </w:r>
      <w:r>
        <w:rPr>
          <w:sz w:val="24"/>
        </w:rPr>
        <w:t>equipment</w:t>
        <w:tab/>
        <w:t>47</w:t>
      </w:r>
    </w:p>
    <w:p>
      <w:pPr>
        <w:pStyle w:val="ListParagraph"/>
        <w:numPr>
          <w:ilvl w:val="2"/>
          <w:numId w:val="3"/>
        </w:numPr>
        <w:tabs>
          <w:tab w:pos="935" w:val="left" w:leader="none"/>
          <w:tab w:pos="9063" w:val="left" w:leader="none"/>
        </w:tabs>
        <w:spacing w:line="240" w:lineRule="auto" w:before="165" w:after="0"/>
        <w:ind w:left="934" w:right="0" w:hanging="784"/>
        <w:jc w:val="left"/>
        <w:rPr>
          <w:sz w:val="24"/>
        </w:rPr>
      </w:pPr>
      <w:r>
        <w:rPr>
          <w:sz w:val="24"/>
        </w:rPr>
        <w:t>Transmission</w:t>
      </w:r>
      <w:r>
        <w:rPr>
          <w:spacing w:val="-8"/>
          <w:sz w:val="24"/>
        </w:rPr>
        <w:t> </w:t>
      </w:r>
      <w:r>
        <w:rPr>
          <w:sz w:val="24"/>
        </w:rPr>
        <w:t>Based</w:t>
      </w:r>
      <w:r>
        <w:rPr>
          <w:spacing w:val="-2"/>
          <w:sz w:val="24"/>
        </w:rPr>
        <w:t> </w:t>
      </w:r>
      <w:r>
        <w:rPr>
          <w:sz w:val="24"/>
        </w:rPr>
        <w:t>Precautions</w:t>
        <w:tab/>
        <w:t>47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2"/>
          <w:numId w:val="3"/>
        </w:numPr>
        <w:tabs>
          <w:tab w:pos="935" w:val="left" w:leader="none"/>
          <w:tab w:pos="9063" w:val="left" w:leader="none"/>
        </w:tabs>
        <w:spacing w:line="240" w:lineRule="auto" w:before="0" w:after="0"/>
        <w:ind w:left="934" w:right="0" w:hanging="784"/>
        <w:jc w:val="left"/>
        <w:rPr>
          <w:sz w:val="24"/>
        </w:rPr>
      </w:pPr>
      <w:r>
        <w:rPr>
          <w:sz w:val="24"/>
        </w:rPr>
        <w:t>Airborne</w:t>
      </w:r>
      <w:r>
        <w:rPr>
          <w:spacing w:val="-3"/>
          <w:sz w:val="24"/>
        </w:rPr>
        <w:t> </w:t>
      </w:r>
      <w:r>
        <w:rPr>
          <w:sz w:val="24"/>
        </w:rPr>
        <w:t>Precautions</w:t>
        <w:tab/>
        <w:t>47-48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2"/>
          <w:numId w:val="3"/>
        </w:numPr>
        <w:tabs>
          <w:tab w:pos="935" w:val="left" w:leader="none"/>
          <w:tab w:pos="9063" w:val="left" w:leader="none"/>
        </w:tabs>
        <w:spacing w:line="240" w:lineRule="auto" w:before="0" w:after="0"/>
        <w:ind w:left="934" w:right="0" w:hanging="784"/>
        <w:jc w:val="left"/>
        <w:rPr>
          <w:sz w:val="24"/>
        </w:rPr>
      </w:pPr>
      <w:r>
        <w:rPr>
          <w:sz w:val="24"/>
        </w:rPr>
        <w:t>Contact</w:t>
      </w:r>
      <w:r>
        <w:rPr>
          <w:spacing w:val="-3"/>
          <w:sz w:val="24"/>
        </w:rPr>
        <w:t> </w:t>
      </w:r>
      <w:r>
        <w:rPr>
          <w:sz w:val="24"/>
        </w:rPr>
        <w:t>Precautions</w:t>
        <w:tab/>
        <w:t>48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2"/>
          <w:numId w:val="3"/>
        </w:numPr>
        <w:tabs>
          <w:tab w:pos="935" w:val="left" w:leader="none"/>
          <w:tab w:pos="9063" w:val="left" w:leader="none"/>
        </w:tabs>
        <w:spacing w:line="240" w:lineRule="auto" w:before="0" w:after="0"/>
        <w:ind w:left="934" w:right="0" w:hanging="784"/>
        <w:jc w:val="left"/>
        <w:rPr>
          <w:sz w:val="24"/>
        </w:rPr>
      </w:pPr>
      <w:r>
        <w:rPr>
          <w:sz w:val="24"/>
        </w:rPr>
        <w:t>Droplet Precautions</w:t>
        <w:tab/>
        <w:t>48-50</w:t>
      </w:r>
    </w:p>
    <w:p>
      <w:pPr>
        <w:pStyle w:val="BodyText"/>
        <w:spacing w:before="5"/>
        <w:ind w:left="0"/>
      </w:pPr>
    </w:p>
    <w:p>
      <w:pPr>
        <w:pStyle w:val="BodyText"/>
        <w:tabs>
          <w:tab w:pos="934" w:val="left" w:leader="none"/>
          <w:tab w:pos="9063" w:val="left" w:leader="none"/>
        </w:tabs>
        <w:ind w:left="151"/>
      </w:pPr>
      <w:r>
        <w:rPr>
          <w:color w:val="0D0D0D"/>
        </w:rPr>
        <w:t>2.9</w:t>
        <w:tab/>
        <w:t>Gender differences</w:t>
      </w:r>
      <w:r>
        <w:rPr>
          <w:color w:val="0D0D0D"/>
          <w:spacing w:val="-1"/>
        </w:rPr>
        <w:t> </w:t>
      </w:r>
      <w:r>
        <w:rPr>
          <w:color w:val="0D0D0D"/>
        </w:rPr>
        <w:t>among PHCWs</w:t>
      </w:r>
      <w:r>
        <w:rPr>
          <w:color w:val="0D0D0D"/>
          <w:spacing w:val="-3"/>
        </w:rPr>
        <w:t> </w:t>
      </w:r>
      <w:r>
        <w:rPr>
          <w:color w:val="0D0D0D"/>
        </w:rPr>
        <w:t>towards</w:t>
      </w:r>
      <w:r>
        <w:rPr>
          <w:color w:val="0D0D0D"/>
          <w:spacing w:val="-2"/>
        </w:rPr>
        <w:t> </w:t>
      </w:r>
      <w:r>
        <w:rPr>
          <w:color w:val="0D0D0D"/>
        </w:rPr>
        <w:t>the</w:t>
      </w:r>
      <w:r>
        <w:rPr>
          <w:color w:val="0D0D0D"/>
          <w:spacing w:val="-2"/>
        </w:rPr>
        <w:t> </w:t>
      </w:r>
      <w:r>
        <w:rPr>
          <w:color w:val="0D0D0D"/>
        </w:rPr>
        <w:t>Prevention</w:t>
      </w:r>
      <w:r>
        <w:rPr>
          <w:color w:val="0D0D0D"/>
          <w:spacing w:val="-6"/>
        </w:rPr>
        <w:t> </w:t>
      </w:r>
      <w:r>
        <w:rPr>
          <w:color w:val="0D0D0D"/>
        </w:rPr>
        <w:t>of</w:t>
      </w:r>
      <w:r>
        <w:rPr>
          <w:color w:val="0D0D0D"/>
          <w:spacing w:val="-6"/>
        </w:rPr>
        <w:t> </w:t>
      </w:r>
      <w:r>
        <w:rPr>
          <w:color w:val="0D0D0D"/>
        </w:rPr>
        <w:t>HAIs</w:t>
        <w:tab/>
        <w:t>50</w:t>
      </w:r>
      <w:r>
        <w:rPr/>
        <w:t>-52</w:t>
      </w:r>
    </w:p>
    <w:p>
      <w:pPr>
        <w:pStyle w:val="ListParagraph"/>
        <w:numPr>
          <w:ilvl w:val="2"/>
          <w:numId w:val="4"/>
        </w:numPr>
        <w:tabs>
          <w:tab w:pos="935" w:val="left" w:leader="none"/>
          <w:tab w:pos="9063" w:val="left" w:leader="none"/>
        </w:tabs>
        <w:spacing w:line="240" w:lineRule="auto" w:before="200" w:after="0"/>
        <w:ind w:left="934" w:right="0" w:hanging="784"/>
        <w:jc w:val="left"/>
        <w:rPr>
          <w:color w:val="0D0D0D"/>
          <w:sz w:val="24"/>
        </w:rPr>
      </w:pPr>
      <w:r>
        <w:rPr>
          <w:color w:val="0D0D0D"/>
          <w:sz w:val="24"/>
        </w:rPr>
        <w:t>Causes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of</w:t>
      </w:r>
      <w:r>
        <w:rPr>
          <w:color w:val="0D0D0D"/>
          <w:spacing w:val="-6"/>
          <w:sz w:val="24"/>
        </w:rPr>
        <w:t> </w:t>
      </w:r>
      <w:r>
        <w:rPr>
          <w:color w:val="0D0D0D"/>
          <w:sz w:val="24"/>
        </w:rPr>
        <w:t>HAIs</w:t>
        <w:tab/>
      </w:r>
      <w:r>
        <w:rPr>
          <w:sz w:val="24"/>
        </w:rPr>
        <w:t>52-55</w:t>
      </w:r>
    </w:p>
    <w:p>
      <w:pPr>
        <w:pStyle w:val="ListParagraph"/>
        <w:numPr>
          <w:ilvl w:val="2"/>
          <w:numId w:val="4"/>
        </w:numPr>
        <w:tabs>
          <w:tab w:pos="935" w:val="left" w:leader="none"/>
          <w:tab w:pos="9063" w:val="left" w:leader="none"/>
        </w:tabs>
        <w:spacing w:line="240" w:lineRule="auto" w:before="199" w:after="0"/>
        <w:ind w:left="934" w:right="0" w:hanging="784"/>
        <w:jc w:val="left"/>
        <w:rPr>
          <w:sz w:val="24"/>
        </w:rPr>
      </w:pPr>
      <w:r>
        <w:rPr>
          <w:sz w:val="24"/>
        </w:rPr>
        <w:t>Source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transmission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color w:val="0D0D0D"/>
          <w:sz w:val="24"/>
        </w:rPr>
        <w:t>HAIs</w:t>
        <w:tab/>
      </w:r>
      <w:r>
        <w:rPr>
          <w:sz w:val="24"/>
        </w:rPr>
        <w:t>56-56</w:t>
      </w:r>
    </w:p>
    <w:p>
      <w:pPr>
        <w:pStyle w:val="BodyText"/>
        <w:tabs>
          <w:tab w:pos="934" w:val="left" w:leader="none"/>
          <w:tab w:pos="9063" w:val="left" w:leader="none"/>
        </w:tabs>
        <w:spacing w:before="199"/>
        <w:ind w:left="151"/>
      </w:pPr>
      <w:r>
        <w:rPr>
          <w:color w:val="0D0D0D"/>
        </w:rPr>
        <w:t>2.11</w:t>
        <w:tab/>
        <w:t>Prevalence</w:t>
      </w:r>
      <w:r>
        <w:rPr>
          <w:color w:val="0D0D0D"/>
          <w:spacing w:val="-2"/>
        </w:rPr>
        <w:t> </w:t>
      </w:r>
      <w:r>
        <w:rPr>
          <w:color w:val="0D0D0D"/>
        </w:rPr>
        <w:t>of</w:t>
      </w:r>
      <w:r>
        <w:rPr>
          <w:color w:val="0D0D0D"/>
          <w:spacing w:val="-7"/>
        </w:rPr>
        <w:t> </w:t>
      </w:r>
      <w:r>
        <w:rPr>
          <w:color w:val="0D0D0D"/>
        </w:rPr>
        <w:t>HAIs</w:t>
      </w:r>
      <w:r>
        <w:rPr>
          <w:color w:val="0D0D0D"/>
          <w:spacing w:val="-3"/>
        </w:rPr>
        <w:t> </w:t>
      </w:r>
      <w:r>
        <w:rPr>
          <w:color w:val="0D0D0D"/>
        </w:rPr>
        <w:t>among Healthcare</w:t>
      </w:r>
      <w:r>
        <w:rPr>
          <w:color w:val="0D0D0D"/>
          <w:spacing w:val="3"/>
        </w:rPr>
        <w:t> </w:t>
      </w:r>
      <w:r>
        <w:rPr>
          <w:color w:val="0D0D0D"/>
        </w:rPr>
        <w:t>Workers</w:t>
        <w:tab/>
        <w:t>5</w:t>
      </w:r>
      <w:r>
        <w:rPr/>
        <w:t>6-61</w:t>
      </w:r>
    </w:p>
    <w:p>
      <w:pPr>
        <w:pStyle w:val="ListParagraph"/>
        <w:numPr>
          <w:ilvl w:val="2"/>
          <w:numId w:val="5"/>
        </w:numPr>
        <w:tabs>
          <w:tab w:pos="935" w:val="left" w:leader="none"/>
          <w:tab w:pos="9063" w:val="left" w:leader="none"/>
        </w:tabs>
        <w:spacing w:line="240" w:lineRule="auto" w:before="199" w:after="0"/>
        <w:ind w:left="934" w:right="0" w:hanging="784"/>
        <w:jc w:val="left"/>
        <w:rPr>
          <w:color w:val="0D0D0D"/>
          <w:sz w:val="24"/>
        </w:rPr>
      </w:pPr>
      <w:r>
        <w:rPr>
          <w:color w:val="0D0D0D"/>
          <w:sz w:val="24"/>
        </w:rPr>
        <w:t>Strategies</w:t>
      </w:r>
      <w:r>
        <w:rPr>
          <w:color w:val="0D0D0D"/>
          <w:spacing w:val="-2"/>
          <w:sz w:val="24"/>
        </w:rPr>
        <w:t> </w:t>
      </w:r>
      <w:r>
        <w:rPr>
          <w:color w:val="0D0D0D"/>
          <w:sz w:val="24"/>
        </w:rPr>
        <w:t>Focused on</w:t>
      </w:r>
      <w:r>
        <w:rPr>
          <w:color w:val="0D0D0D"/>
          <w:spacing w:val="-5"/>
          <w:sz w:val="24"/>
        </w:rPr>
        <w:t> </w:t>
      </w:r>
      <w:r>
        <w:rPr>
          <w:color w:val="0D0D0D"/>
          <w:sz w:val="24"/>
        </w:rPr>
        <w:t>Prevention</w:t>
      </w:r>
      <w:r>
        <w:rPr>
          <w:color w:val="0D0D0D"/>
          <w:spacing w:val="-4"/>
          <w:sz w:val="24"/>
        </w:rPr>
        <w:t> </w:t>
      </w:r>
      <w:r>
        <w:rPr>
          <w:color w:val="0D0D0D"/>
          <w:sz w:val="24"/>
        </w:rPr>
        <w:t>of</w:t>
      </w:r>
      <w:r>
        <w:rPr>
          <w:color w:val="0D0D0D"/>
          <w:spacing w:val="-8"/>
          <w:sz w:val="24"/>
        </w:rPr>
        <w:t> </w:t>
      </w:r>
      <w:r>
        <w:rPr>
          <w:color w:val="0D0D0D"/>
          <w:sz w:val="24"/>
        </w:rPr>
        <w:t>Specific</w:t>
      </w:r>
      <w:r>
        <w:rPr>
          <w:color w:val="0D0D0D"/>
          <w:spacing w:val="6"/>
          <w:sz w:val="24"/>
        </w:rPr>
        <w:t> </w:t>
      </w:r>
      <w:r>
        <w:rPr>
          <w:color w:val="0D0D0D"/>
          <w:sz w:val="24"/>
        </w:rPr>
        <w:t>HAIs</w:t>
        <w:tab/>
        <w:t>61-62</w:t>
      </w:r>
    </w:p>
    <w:p>
      <w:pPr>
        <w:pStyle w:val="ListParagraph"/>
        <w:numPr>
          <w:ilvl w:val="2"/>
          <w:numId w:val="5"/>
        </w:numPr>
        <w:tabs>
          <w:tab w:pos="996" w:val="left" w:leader="none"/>
          <w:tab w:pos="997" w:val="left" w:leader="none"/>
          <w:tab w:pos="9063" w:val="left" w:leader="none"/>
        </w:tabs>
        <w:spacing w:line="240" w:lineRule="auto" w:before="200" w:after="0"/>
        <w:ind w:left="997" w:right="0" w:hanging="846"/>
        <w:jc w:val="left"/>
        <w:rPr>
          <w:sz w:val="24"/>
        </w:rPr>
      </w:pPr>
      <w:r>
        <w:rPr>
          <w:sz w:val="24"/>
        </w:rPr>
        <w:t>Strategies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Reduce</w:t>
      </w:r>
      <w:r>
        <w:rPr>
          <w:spacing w:val="-4"/>
          <w:sz w:val="24"/>
        </w:rPr>
        <w:t> </w:t>
      </w:r>
      <w:r>
        <w:rPr>
          <w:sz w:val="24"/>
        </w:rPr>
        <w:t>Ventilator-Associated</w:t>
      </w:r>
      <w:r>
        <w:rPr>
          <w:spacing w:val="-3"/>
          <w:sz w:val="24"/>
        </w:rPr>
        <w:t> </w:t>
      </w:r>
      <w:r>
        <w:rPr>
          <w:sz w:val="24"/>
        </w:rPr>
        <w:t>Pneumonia</w:t>
      </w:r>
      <w:r>
        <w:rPr>
          <w:spacing w:val="-5"/>
          <w:sz w:val="24"/>
        </w:rPr>
        <w:t> </w:t>
      </w:r>
      <w:r>
        <w:rPr>
          <w:sz w:val="24"/>
        </w:rPr>
        <w:t>(VAP)</w:t>
        <w:tab/>
        <w:t>62-63</w:t>
      </w:r>
    </w:p>
    <w:p>
      <w:pPr>
        <w:pStyle w:val="ListParagraph"/>
        <w:numPr>
          <w:ilvl w:val="2"/>
          <w:numId w:val="5"/>
        </w:numPr>
        <w:tabs>
          <w:tab w:pos="996" w:val="left" w:leader="none"/>
          <w:tab w:pos="997" w:val="left" w:leader="none"/>
        </w:tabs>
        <w:spacing w:line="240" w:lineRule="auto" w:before="204" w:after="0"/>
        <w:ind w:left="997" w:right="0" w:hanging="846"/>
        <w:jc w:val="left"/>
        <w:rPr>
          <w:sz w:val="24"/>
        </w:rPr>
      </w:pPr>
      <w:r>
        <w:rPr>
          <w:sz w:val="24"/>
        </w:rPr>
        <w:t>Strategies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Reduce</w:t>
      </w:r>
      <w:r>
        <w:rPr>
          <w:spacing w:val="-2"/>
          <w:sz w:val="24"/>
        </w:rPr>
        <w:t> </w:t>
      </w:r>
      <w:r>
        <w:rPr>
          <w:sz w:val="24"/>
        </w:rPr>
        <w:t>Catheter</w:t>
      </w:r>
      <w:r>
        <w:rPr>
          <w:spacing w:val="-4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Blood</w:t>
      </w:r>
      <w:r>
        <w:rPr>
          <w:spacing w:val="-5"/>
          <w:sz w:val="24"/>
        </w:rPr>
        <w:t> </w:t>
      </w:r>
      <w:r>
        <w:rPr>
          <w:sz w:val="24"/>
        </w:rPr>
        <w:t>Stream</w:t>
      </w:r>
      <w:r>
        <w:rPr>
          <w:spacing w:val="-10"/>
          <w:sz w:val="24"/>
        </w:rPr>
        <w:t> </w:t>
      </w:r>
      <w:r>
        <w:rPr>
          <w:sz w:val="24"/>
        </w:rPr>
        <w:t>Infections</w:t>
      </w:r>
    </w:p>
    <w:p>
      <w:pPr>
        <w:pStyle w:val="BodyText"/>
        <w:tabs>
          <w:tab w:pos="9063" w:val="left" w:leader="none"/>
        </w:tabs>
        <w:spacing w:before="199"/>
        <w:ind w:left="1025"/>
      </w:pPr>
      <w:r>
        <w:rPr/>
        <w:t>(CRBSI)</w:t>
      </w:r>
      <w:r>
        <w:rPr>
          <w:spacing w:val="-2"/>
        </w:rPr>
        <w:t> </w:t>
      </w:r>
      <w:r>
        <w:rPr/>
        <w:t>by</w:t>
      </w:r>
      <w:r>
        <w:rPr>
          <w:spacing w:val="-9"/>
        </w:rPr>
        <w:t> </w:t>
      </w:r>
      <w:r>
        <w:rPr/>
        <w:t>Centre</w:t>
      </w:r>
      <w:r>
        <w:rPr>
          <w:spacing w:val="-1"/>
        </w:rPr>
        <w:t> </w:t>
      </w:r>
      <w:r>
        <w:rPr/>
        <w:t>for</w:t>
      </w:r>
      <w:r>
        <w:rPr>
          <w:spacing w:val="2"/>
        </w:rPr>
        <w:t> </w:t>
      </w:r>
      <w:r>
        <w:rPr/>
        <w:t>Disease</w:t>
      </w:r>
      <w:r>
        <w:rPr>
          <w:spacing w:val="-1"/>
        </w:rPr>
        <w:t> </w:t>
      </w:r>
      <w:r>
        <w:rPr/>
        <w:t>Control</w:t>
      </w:r>
      <w:r>
        <w:rPr>
          <w:spacing w:val="-3"/>
        </w:rPr>
        <w:t> </w:t>
      </w:r>
      <w:r>
        <w:rPr/>
        <w:t>(CDC)</w:t>
        <w:tab/>
        <w:t>63-64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2"/>
          <w:numId w:val="5"/>
        </w:numPr>
        <w:tabs>
          <w:tab w:pos="1054" w:val="left" w:leader="none"/>
          <w:tab w:pos="1055" w:val="left" w:leader="none"/>
          <w:tab w:pos="9063" w:val="left" w:leader="none"/>
        </w:tabs>
        <w:spacing w:line="240" w:lineRule="auto" w:before="0" w:after="0"/>
        <w:ind w:left="1054" w:right="0" w:hanging="904"/>
        <w:jc w:val="left"/>
        <w:rPr>
          <w:sz w:val="24"/>
        </w:rPr>
      </w:pPr>
      <w:r>
        <w:rPr>
          <w:sz w:val="24"/>
        </w:rPr>
        <w:t>Strategies</w:t>
      </w:r>
      <w:r>
        <w:rPr>
          <w:spacing w:val="-3"/>
          <w:sz w:val="24"/>
        </w:rPr>
        <w:t> </w:t>
      </w:r>
      <w:r>
        <w:rPr>
          <w:sz w:val="24"/>
        </w:rPr>
        <w:t>to Reduce</w:t>
      </w:r>
      <w:r>
        <w:rPr>
          <w:spacing w:val="-1"/>
          <w:sz w:val="24"/>
        </w:rPr>
        <w:t> </w:t>
      </w:r>
      <w:r>
        <w:rPr>
          <w:sz w:val="24"/>
        </w:rPr>
        <w:t>Urinary</w:t>
      </w:r>
      <w:r>
        <w:rPr>
          <w:spacing w:val="-10"/>
          <w:sz w:val="24"/>
        </w:rPr>
        <w:t> </w:t>
      </w:r>
      <w:r>
        <w:rPr>
          <w:sz w:val="24"/>
        </w:rPr>
        <w:t>Tract Infections</w:t>
      </w:r>
      <w:r>
        <w:rPr>
          <w:spacing w:val="-3"/>
          <w:sz w:val="24"/>
        </w:rPr>
        <w:t> </w:t>
      </w:r>
      <w:r>
        <w:rPr>
          <w:sz w:val="24"/>
        </w:rPr>
        <w:t>(UTI)</w:t>
        <w:tab/>
        <w:t>65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5"/>
        </w:numPr>
        <w:tabs>
          <w:tab w:pos="1054" w:val="left" w:leader="none"/>
          <w:tab w:pos="1055" w:val="left" w:leader="none"/>
          <w:tab w:pos="9063" w:val="left" w:leader="none"/>
        </w:tabs>
        <w:spacing w:line="240" w:lineRule="auto" w:before="0" w:after="0"/>
        <w:ind w:left="1054" w:right="0" w:hanging="904"/>
        <w:jc w:val="left"/>
        <w:rPr>
          <w:sz w:val="24"/>
        </w:rPr>
      </w:pPr>
      <w:r>
        <w:rPr>
          <w:sz w:val="24"/>
        </w:rPr>
        <w:t>Consideration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Environmental</w:t>
      </w:r>
      <w:r>
        <w:rPr>
          <w:spacing w:val="-7"/>
          <w:sz w:val="24"/>
        </w:rPr>
        <w:t> </w:t>
      </w:r>
      <w:r>
        <w:rPr>
          <w:sz w:val="24"/>
        </w:rPr>
        <w:t>Factors</w:t>
        <w:tab/>
        <w:t>65-66</w:t>
      </w:r>
    </w:p>
    <w:p>
      <w:pPr>
        <w:pStyle w:val="ListParagraph"/>
        <w:numPr>
          <w:ilvl w:val="2"/>
          <w:numId w:val="6"/>
        </w:numPr>
        <w:tabs>
          <w:tab w:pos="1054" w:val="left" w:leader="none"/>
          <w:tab w:pos="1055" w:val="left" w:leader="none"/>
          <w:tab w:pos="9063" w:val="left" w:leader="none"/>
        </w:tabs>
        <w:spacing w:line="240" w:lineRule="auto" w:before="165" w:after="0"/>
        <w:ind w:left="1054" w:right="0" w:hanging="904"/>
        <w:jc w:val="left"/>
        <w:rPr>
          <w:color w:val="0D0D0D"/>
          <w:sz w:val="24"/>
        </w:rPr>
      </w:pPr>
      <w:r>
        <w:rPr>
          <w:color w:val="0D0D0D"/>
          <w:sz w:val="24"/>
        </w:rPr>
        <w:t>Infection</w:t>
      </w:r>
      <w:r>
        <w:rPr>
          <w:color w:val="0D0D0D"/>
          <w:spacing w:val="-5"/>
          <w:sz w:val="24"/>
        </w:rPr>
        <w:t> </w:t>
      </w:r>
      <w:r>
        <w:rPr>
          <w:color w:val="0D0D0D"/>
          <w:sz w:val="24"/>
        </w:rPr>
        <w:t>Control</w:t>
      </w:r>
      <w:r>
        <w:rPr>
          <w:color w:val="0D0D0D"/>
          <w:spacing w:val="-8"/>
          <w:sz w:val="24"/>
        </w:rPr>
        <w:t> </w:t>
      </w:r>
      <w:r>
        <w:rPr>
          <w:color w:val="0D0D0D"/>
          <w:sz w:val="24"/>
        </w:rPr>
        <w:t>Policy</w:t>
      </w:r>
      <w:r>
        <w:rPr>
          <w:color w:val="0D0D0D"/>
          <w:spacing w:val="3"/>
          <w:sz w:val="24"/>
        </w:rPr>
        <w:t> </w:t>
      </w:r>
      <w:r>
        <w:rPr>
          <w:color w:val="0D0D0D"/>
          <w:sz w:val="24"/>
        </w:rPr>
        <w:t>in</w:t>
      </w:r>
      <w:r>
        <w:rPr>
          <w:color w:val="0D0D0D"/>
          <w:spacing w:val="-4"/>
          <w:sz w:val="24"/>
        </w:rPr>
        <w:t> </w:t>
      </w:r>
      <w:r>
        <w:rPr>
          <w:color w:val="0D0D0D"/>
          <w:sz w:val="24"/>
        </w:rPr>
        <w:t>the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Prevention</w:t>
      </w:r>
      <w:r>
        <w:rPr>
          <w:color w:val="0D0D0D"/>
          <w:spacing w:val="-4"/>
          <w:sz w:val="24"/>
        </w:rPr>
        <w:t> </w:t>
      </w:r>
      <w:r>
        <w:rPr>
          <w:color w:val="0D0D0D"/>
          <w:sz w:val="24"/>
        </w:rPr>
        <w:t>of</w:t>
      </w:r>
      <w:r>
        <w:rPr>
          <w:color w:val="0D0D0D"/>
          <w:spacing w:val="-3"/>
          <w:sz w:val="24"/>
        </w:rPr>
        <w:t> </w:t>
      </w:r>
      <w:r>
        <w:rPr>
          <w:color w:val="0D0D0D"/>
          <w:sz w:val="24"/>
        </w:rPr>
        <w:t>HAIs</w:t>
        <w:tab/>
        <w:t>67-68</w:t>
      </w:r>
    </w:p>
    <w:p>
      <w:pPr>
        <w:pStyle w:val="ListParagraph"/>
        <w:numPr>
          <w:ilvl w:val="2"/>
          <w:numId w:val="6"/>
        </w:numPr>
        <w:tabs>
          <w:tab w:pos="1054" w:val="left" w:leader="none"/>
          <w:tab w:pos="1055" w:val="left" w:leader="none"/>
          <w:tab w:pos="9063" w:val="left" w:leader="none"/>
        </w:tabs>
        <w:spacing w:line="240" w:lineRule="auto" w:before="171" w:after="0"/>
        <w:ind w:left="1054" w:right="0" w:hanging="904"/>
        <w:jc w:val="left"/>
        <w:rPr>
          <w:sz w:val="24"/>
        </w:rPr>
      </w:pPr>
      <w:r>
        <w:rPr>
          <w:sz w:val="24"/>
        </w:rPr>
        <w:t>Sterilization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Instruments</w:t>
        <w:tab/>
        <w:t>68-69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6" w:top="1360" w:bottom="1260" w:left="1020" w:right="680"/>
        </w:sectPr>
      </w:pPr>
    </w:p>
    <w:p>
      <w:pPr>
        <w:pStyle w:val="ListParagraph"/>
        <w:numPr>
          <w:ilvl w:val="2"/>
          <w:numId w:val="6"/>
        </w:numPr>
        <w:tabs>
          <w:tab w:pos="1054" w:val="left" w:leader="none"/>
          <w:tab w:pos="1055" w:val="left" w:leader="none"/>
        </w:tabs>
        <w:spacing w:line="240" w:lineRule="auto" w:before="72" w:after="0"/>
        <w:ind w:left="1054" w:right="0" w:hanging="904"/>
        <w:jc w:val="left"/>
        <w:rPr>
          <w:sz w:val="24"/>
        </w:rPr>
      </w:pPr>
      <w:r>
        <w:rPr>
          <w:sz w:val="24"/>
        </w:rPr>
        <w:t>Guidelines</w:t>
      </w:r>
      <w:r>
        <w:rPr>
          <w:spacing w:val="-1"/>
          <w:sz w:val="24"/>
        </w:rPr>
        <w:t> </w:t>
      </w:r>
      <w:r>
        <w:rPr>
          <w:sz w:val="24"/>
        </w:rPr>
        <w:t>for Infection</w:t>
      </w:r>
      <w:r>
        <w:rPr>
          <w:spacing w:val="-7"/>
          <w:sz w:val="24"/>
        </w:rPr>
        <w:t> </w:t>
      </w:r>
      <w:r>
        <w:rPr>
          <w:sz w:val="24"/>
        </w:rPr>
        <w:t>Control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Special</w:t>
      </w:r>
      <w:r>
        <w:rPr>
          <w:spacing w:val="-7"/>
          <w:sz w:val="24"/>
        </w:rPr>
        <w:t> </w:t>
      </w:r>
      <w:r>
        <w:rPr>
          <w:sz w:val="24"/>
        </w:rPr>
        <w:t>Subsets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Immune-</w:t>
      </w:r>
    </w:p>
    <w:p>
      <w:pPr>
        <w:pStyle w:val="BodyText"/>
        <w:tabs>
          <w:tab w:pos="9303" w:val="right" w:leader="none"/>
        </w:tabs>
        <w:spacing w:before="166"/>
        <w:ind w:left="1088"/>
      </w:pPr>
      <w:r>
        <w:rPr/>
        <w:t>compromised</w:t>
      </w:r>
      <w:r>
        <w:rPr>
          <w:spacing w:val="1"/>
        </w:rPr>
        <w:t> </w:t>
      </w:r>
      <w:r>
        <w:rPr/>
        <w:t>Patients</w:t>
        <w:tab/>
        <w:t>69</w:t>
      </w:r>
    </w:p>
    <w:p>
      <w:pPr>
        <w:pStyle w:val="ListParagraph"/>
        <w:numPr>
          <w:ilvl w:val="2"/>
          <w:numId w:val="6"/>
        </w:numPr>
        <w:tabs>
          <w:tab w:pos="1054" w:val="left" w:leader="none"/>
          <w:tab w:pos="1055" w:val="left" w:leader="none"/>
          <w:tab w:pos="9625" w:val="right" w:leader="none"/>
        </w:tabs>
        <w:spacing w:line="240" w:lineRule="auto" w:before="281" w:after="0"/>
        <w:ind w:left="1054" w:right="0" w:hanging="904"/>
        <w:jc w:val="left"/>
        <w:rPr>
          <w:sz w:val="24"/>
        </w:rPr>
      </w:pPr>
      <w:r>
        <w:rPr>
          <w:sz w:val="24"/>
        </w:rPr>
        <w:t>Hand</w:t>
      </w:r>
      <w:r>
        <w:rPr>
          <w:spacing w:val="1"/>
          <w:sz w:val="24"/>
        </w:rPr>
        <w:t> </w:t>
      </w:r>
      <w:r>
        <w:rPr>
          <w:sz w:val="24"/>
        </w:rPr>
        <w:t>Hygiene</w:t>
        <w:tab/>
        <w:t>69-71</w:t>
      </w:r>
    </w:p>
    <w:p>
      <w:pPr>
        <w:pStyle w:val="ListParagraph"/>
        <w:numPr>
          <w:ilvl w:val="2"/>
          <w:numId w:val="6"/>
        </w:numPr>
        <w:tabs>
          <w:tab w:pos="1054" w:val="left" w:leader="none"/>
          <w:tab w:pos="1055" w:val="left" w:leader="none"/>
          <w:tab w:pos="9625" w:val="right" w:leader="none"/>
        </w:tabs>
        <w:spacing w:line="240" w:lineRule="auto" w:before="281" w:after="0"/>
        <w:ind w:left="1054" w:right="0" w:hanging="904"/>
        <w:jc w:val="left"/>
        <w:rPr>
          <w:sz w:val="24"/>
        </w:rPr>
      </w:pPr>
      <w:r>
        <w:rPr>
          <w:sz w:val="24"/>
        </w:rPr>
        <w:t>Isolation</w:t>
        <w:tab/>
        <w:t>71-72</w:t>
      </w:r>
    </w:p>
    <w:p>
      <w:pPr>
        <w:pStyle w:val="ListParagraph"/>
        <w:numPr>
          <w:ilvl w:val="2"/>
          <w:numId w:val="6"/>
        </w:numPr>
        <w:tabs>
          <w:tab w:pos="1054" w:val="left" w:leader="none"/>
          <w:tab w:pos="1055" w:val="left" w:leader="none"/>
          <w:tab w:pos="9303" w:val="right" w:leader="none"/>
        </w:tabs>
        <w:spacing w:line="240" w:lineRule="auto" w:before="276" w:after="0"/>
        <w:ind w:left="1054" w:right="0" w:hanging="904"/>
        <w:jc w:val="left"/>
        <w:rPr>
          <w:sz w:val="24"/>
        </w:rPr>
      </w:pPr>
      <w:r>
        <w:rPr>
          <w:sz w:val="24"/>
        </w:rPr>
        <w:t>Room</w:t>
      </w:r>
      <w:r>
        <w:rPr>
          <w:spacing w:val="-8"/>
          <w:sz w:val="24"/>
        </w:rPr>
        <w:t> </w:t>
      </w:r>
      <w:r>
        <w:rPr>
          <w:sz w:val="24"/>
        </w:rPr>
        <w:t>Ventilation</w:t>
        <w:tab/>
        <w:t>73</w:t>
      </w:r>
    </w:p>
    <w:p>
      <w:pPr>
        <w:pStyle w:val="ListParagraph"/>
        <w:numPr>
          <w:ilvl w:val="2"/>
          <w:numId w:val="6"/>
        </w:numPr>
        <w:tabs>
          <w:tab w:pos="1054" w:val="left" w:leader="none"/>
          <w:tab w:pos="1055" w:val="left" w:leader="none"/>
          <w:tab w:pos="9625" w:val="right" w:leader="none"/>
        </w:tabs>
        <w:spacing w:line="240" w:lineRule="auto" w:before="281" w:after="0"/>
        <w:ind w:left="1054" w:right="0" w:hanging="904"/>
        <w:jc w:val="left"/>
        <w:rPr>
          <w:sz w:val="24"/>
        </w:rPr>
      </w:pPr>
      <w:r>
        <w:rPr>
          <w:sz w:val="24"/>
        </w:rPr>
        <w:t>Cleaning</w:t>
        <w:tab/>
        <w:t>73-74</w:t>
      </w:r>
    </w:p>
    <w:p>
      <w:pPr>
        <w:pStyle w:val="ListParagraph"/>
        <w:numPr>
          <w:ilvl w:val="2"/>
          <w:numId w:val="6"/>
        </w:numPr>
        <w:tabs>
          <w:tab w:pos="1054" w:val="left" w:leader="none"/>
          <w:tab w:pos="1055" w:val="left" w:leader="none"/>
          <w:tab w:pos="9625" w:val="right" w:leader="none"/>
        </w:tabs>
        <w:spacing w:line="240" w:lineRule="auto" w:before="276" w:after="0"/>
        <w:ind w:left="1054" w:right="0" w:hanging="904"/>
        <w:jc w:val="left"/>
        <w:rPr>
          <w:sz w:val="24"/>
        </w:rPr>
      </w:pPr>
      <w:r>
        <w:rPr>
          <w:sz w:val="24"/>
        </w:rPr>
        <w:t>Protective clothing</w:t>
        <w:tab/>
        <w:t>74-75</w:t>
      </w:r>
    </w:p>
    <w:p>
      <w:pPr>
        <w:pStyle w:val="ListParagraph"/>
        <w:numPr>
          <w:ilvl w:val="2"/>
          <w:numId w:val="6"/>
        </w:numPr>
        <w:tabs>
          <w:tab w:pos="1054" w:val="left" w:leader="none"/>
          <w:tab w:pos="1055" w:val="left" w:leader="none"/>
          <w:tab w:pos="9625" w:val="right" w:leader="none"/>
        </w:tabs>
        <w:spacing w:line="240" w:lineRule="auto" w:before="281" w:after="0"/>
        <w:ind w:left="1054" w:right="0" w:hanging="904"/>
        <w:jc w:val="left"/>
        <w:rPr>
          <w:sz w:val="24"/>
        </w:rPr>
      </w:pPr>
      <w:r>
        <w:rPr>
          <w:sz w:val="24"/>
        </w:rPr>
        <w:t>Food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Drink</w:t>
        <w:tab/>
        <w:t>75-76</w:t>
      </w:r>
    </w:p>
    <w:p>
      <w:pPr>
        <w:pStyle w:val="ListParagraph"/>
        <w:numPr>
          <w:ilvl w:val="2"/>
          <w:numId w:val="6"/>
        </w:numPr>
        <w:tabs>
          <w:tab w:pos="1055" w:val="left" w:leader="none"/>
          <w:tab w:pos="9625" w:val="right" w:leader="none"/>
        </w:tabs>
        <w:spacing w:line="240" w:lineRule="auto" w:before="281" w:after="0"/>
        <w:ind w:left="1054" w:right="0" w:hanging="904"/>
        <w:jc w:val="left"/>
        <w:rPr>
          <w:sz w:val="24"/>
        </w:rPr>
      </w:pPr>
      <w:r>
        <w:rPr>
          <w:sz w:val="24"/>
        </w:rPr>
        <w:t>Hospital</w:t>
      </w:r>
      <w:r>
        <w:rPr>
          <w:spacing w:val="-8"/>
          <w:sz w:val="24"/>
        </w:rPr>
        <w:t> </w:t>
      </w:r>
      <w:r>
        <w:rPr>
          <w:sz w:val="24"/>
        </w:rPr>
        <w:t>waste</w:t>
      </w:r>
      <w:r>
        <w:rPr>
          <w:spacing w:val="6"/>
          <w:sz w:val="24"/>
        </w:rPr>
        <w:t> </w:t>
      </w:r>
      <w:r>
        <w:rPr>
          <w:sz w:val="24"/>
        </w:rPr>
        <w:t>management</w:t>
        <w:tab/>
        <w:t>76-77</w:t>
      </w:r>
    </w:p>
    <w:p>
      <w:pPr>
        <w:pStyle w:val="BodyText"/>
        <w:tabs>
          <w:tab w:pos="1054" w:val="left" w:leader="none"/>
          <w:tab w:pos="9625" w:val="right" w:leader="none"/>
        </w:tabs>
        <w:spacing w:before="200"/>
        <w:ind w:left="151"/>
      </w:pPr>
      <w:r>
        <w:rPr>
          <w:color w:val="0D0D0D"/>
        </w:rPr>
        <w:t>2.14</w:t>
        <w:tab/>
        <w:t>Injury</w:t>
      </w:r>
      <w:r>
        <w:rPr>
          <w:color w:val="0D0D0D"/>
          <w:spacing w:val="-8"/>
        </w:rPr>
        <w:t> </w:t>
      </w:r>
      <w:r>
        <w:rPr>
          <w:color w:val="0D0D0D"/>
        </w:rPr>
        <w:t>Surveillance</w:t>
      </w:r>
      <w:r>
        <w:rPr>
          <w:color w:val="0D0D0D"/>
          <w:spacing w:val="1"/>
        </w:rPr>
        <w:t> </w:t>
      </w:r>
      <w:r>
        <w:rPr>
          <w:color w:val="0D0D0D"/>
        </w:rPr>
        <w:t>Programme</w:t>
        <w:tab/>
        <w:t>77-79</w:t>
      </w:r>
    </w:p>
    <w:p>
      <w:pPr>
        <w:pStyle w:val="ListParagraph"/>
        <w:numPr>
          <w:ilvl w:val="2"/>
          <w:numId w:val="7"/>
        </w:numPr>
        <w:tabs>
          <w:tab w:pos="1054" w:val="left" w:leader="none"/>
          <w:tab w:pos="1055" w:val="left" w:leader="none"/>
          <w:tab w:pos="9625" w:val="right" w:leader="none"/>
        </w:tabs>
        <w:spacing w:line="240" w:lineRule="auto" w:before="199" w:after="0"/>
        <w:ind w:left="1054" w:right="0" w:hanging="904"/>
        <w:jc w:val="left"/>
        <w:rPr>
          <w:color w:val="0D0D0D"/>
          <w:sz w:val="24"/>
        </w:rPr>
      </w:pPr>
      <w:r>
        <w:rPr>
          <w:color w:val="0D0D0D"/>
          <w:sz w:val="24"/>
        </w:rPr>
        <w:t>Safety</w:t>
      </w:r>
      <w:r>
        <w:rPr>
          <w:color w:val="0D0D0D"/>
          <w:spacing w:val="-8"/>
          <w:sz w:val="24"/>
        </w:rPr>
        <w:t> </w:t>
      </w:r>
      <w:r>
        <w:rPr>
          <w:color w:val="0D0D0D"/>
          <w:sz w:val="24"/>
        </w:rPr>
        <w:t>Engineered</w:t>
      </w:r>
      <w:r>
        <w:rPr>
          <w:color w:val="0D0D0D"/>
          <w:spacing w:val="2"/>
          <w:sz w:val="24"/>
        </w:rPr>
        <w:t> </w:t>
      </w:r>
      <w:r>
        <w:rPr>
          <w:color w:val="0D0D0D"/>
          <w:sz w:val="24"/>
        </w:rPr>
        <w:t>Devices (SEDs)</w:t>
        <w:tab/>
      </w:r>
      <w:r>
        <w:rPr>
          <w:sz w:val="24"/>
        </w:rPr>
        <w:t>80-87</w:t>
      </w:r>
    </w:p>
    <w:p>
      <w:pPr>
        <w:pStyle w:val="ListParagraph"/>
        <w:numPr>
          <w:ilvl w:val="2"/>
          <w:numId w:val="7"/>
        </w:numPr>
        <w:tabs>
          <w:tab w:pos="1054" w:val="left" w:leader="none"/>
          <w:tab w:pos="1055" w:val="left" w:leader="none"/>
          <w:tab w:pos="9625" w:val="right" w:leader="none"/>
        </w:tabs>
        <w:spacing w:line="240" w:lineRule="auto" w:before="204" w:after="0"/>
        <w:ind w:left="1054" w:right="0" w:hanging="904"/>
        <w:jc w:val="left"/>
        <w:rPr>
          <w:sz w:val="24"/>
        </w:rPr>
      </w:pPr>
      <w:r>
        <w:rPr>
          <w:sz w:val="24"/>
        </w:rPr>
        <w:t>Features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considered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selection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evaluation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SEDs</w:t>
        <w:tab/>
        <w:t>87-88</w:t>
      </w:r>
    </w:p>
    <w:p>
      <w:pPr>
        <w:pStyle w:val="ListParagraph"/>
        <w:numPr>
          <w:ilvl w:val="1"/>
          <w:numId w:val="8"/>
        </w:numPr>
        <w:tabs>
          <w:tab w:pos="1054" w:val="left" w:leader="none"/>
          <w:tab w:pos="1055" w:val="left" w:leader="none"/>
          <w:tab w:pos="9625" w:val="right" w:leader="none"/>
        </w:tabs>
        <w:spacing w:line="240" w:lineRule="auto" w:before="200" w:after="0"/>
        <w:ind w:left="1054" w:right="0" w:hanging="904"/>
        <w:jc w:val="left"/>
        <w:rPr>
          <w:sz w:val="24"/>
        </w:rPr>
      </w:pPr>
      <w:r>
        <w:rPr>
          <w:sz w:val="24"/>
        </w:rPr>
        <w:t>Empirical</w:t>
      </w:r>
      <w:r>
        <w:rPr>
          <w:spacing w:val="-7"/>
          <w:sz w:val="24"/>
        </w:rPr>
        <w:t> </w:t>
      </w:r>
      <w:r>
        <w:rPr>
          <w:sz w:val="24"/>
        </w:rPr>
        <w:t>Studies</w:t>
        <w:tab/>
        <w:t>88-92</w:t>
      </w:r>
    </w:p>
    <w:p>
      <w:pPr>
        <w:pStyle w:val="ListParagraph"/>
        <w:numPr>
          <w:ilvl w:val="1"/>
          <w:numId w:val="8"/>
        </w:numPr>
        <w:tabs>
          <w:tab w:pos="1054" w:val="left" w:leader="none"/>
          <w:tab w:pos="1055" w:val="left" w:leader="none"/>
          <w:tab w:pos="9687" w:val="right" w:leader="none"/>
        </w:tabs>
        <w:spacing w:line="240" w:lineRule="auto" w:before="199" w:after="0"/>
        <w:ind w:left="1054" w:right="0" w:hanging="904"/>
        <w:jc w:val="left"/>
        <w:rPr>
          <w:color w:val="0D0D0D"/>
          <w:sz w:val="24"/>
        </w:rPr>
      </w:pPr>
      <w:r>
        <w:rPr>
          <w:color w:val="0D0D0D"/>
          <w:sz w:val="24"/>
        </w:rPr>
        <w:t>Summary</w:t>
        <w:tab/>
      </w:r>
      <w:r>
        <w:rPr>
          <w:sz w:val="24"/>
        </w:rPr>
        <w:t>92</w:t>
      </w:r>
      <w:r>
        <w:rPr>
          <w:spacing w:val="3"/>
          <w:sz w:val="24"/>
        </w:rPr>
        <w:t> </w:t>
      </w:r>
      <w:r>
        <w:rPr>
          <w:sz w:val="24"/>
        </w:rPr>
        <w:t>-95</w:t>
      </w:r>
    </w:p>
    <w:p>
      <w:pPr>
        <w:pStyle w:val="Heading1"/>
        <w:spacing w:before="281"/>
        <w:ind w:left="151"/>
        <w:jc w:val="left"/>
      </w:pPr>
      <w:r>
        <w:rPr/>
        <w:t>CHAPTER</w:t>
      </w:r>
      <w:r>
        <w:rPr>
          <w:spacing w:val="-2"/>
        </w:rPr>
        <w:t> </w:t>
      </w:r>
      <w:r>
        <w:rPr/>
        <w:t>THREE:</w:t>
      </w:r>
      <w:r>
        <w:rPr>
          <w:spacing w:val="-2"/>
        </w:rPr>
        <w:t> </w:t>
      </w:r>
      <w:r>
        <w:rPr/>
        <w:t>METHODOLOGY</w:t>
      </w:r>
    </w:p>
    <w:p>
      <w:pPr>
        <w:pStyle w:val="ListParagraph"/>
        <w:numPr>
          <w:ilvl w:val="1"/>
          <w:numId w:val="9"/>
        </w:numPr>
        <w:tabs>
          <w:tab w:pos="1054" w:val="left" w:leader="none"/>
          <w:tab w:pos="1055" w:val="left" w:leader="none"/>
          <w:tab w:pos="9303" w:val="right" w:leader="none"/>
        </w:tabs>
        <w:spacing w:line="240" w:lineRule="auto" w:before="194" w:after="0"/>
        <w:ind w:left="1054" w:right="0" w:hanging="904"/>
        <w:jc w:val="left"/>
        <w:rPr>
          <w:sz w:val="24"/>
        </w:rPr>
      </w:pPr>
      <w:r>
        <w:rPr>
          <w:sz w:val="24"/>
        </w:rPr>
        <w:t>Introduction</w:t>
        <w:tab/>
        <w:t>96</w:t>
      </w:r>
    </w:p>
    <w:p>
      <w:pPr>
        <w:pStyle w:val="ListParagraph"/>
        <w:numPr>
          <w:ilvl w:val="1"/>
          <w:numId w:val="9"/>
        </w:numPr>
        <w:tabs>
          <w:tab w:pos="1054" w:val="left" w:leader="none"/>
          <w:tab w:pos="1055" w:val="left" w:leader="none"/>
          <w:tab w:pos="9303" w:val="right" w:leader="none"/>
        </w:tabs>
        <w:spacing w:line="240" w:lineRule="auto" w:before="200" w:after="0"/>
        <w:ind w:left="1054" w:right="0" w:hanging="904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4"/>
          <w:sz w:val="24"/>
        </w:rPr>
        <w:t> </w:t>
      </w:r>
      <w:r>
        <w:rPr>
          <w:sz w:val="24"/>
        </w:rPr>
        <w:t>Design</w:t>
        <w:tab/>
        <w:t>96</w:t>
      </w:r>
    </w:p>
    <w:p>
      <w:pPr>
        <w:pStyle w:val="ListParagraph"/>
        <w:numPr>
          <w:ilvl w:val="1"/>
          <w:numId w:val="9"/>
        </w:numPr>
        <w:tabs>
          <w:tab w:pos="1054" w:val="left" w:leader="none"/>
          <w:tab w:pos="1055" w:val="left" w:leader="none"/>
          <w:tab w:pos="9303" w:val="right" w:leader="none"/>
        </w:tabs>
        <w:spacing w:line="240" w:lineRule="auto" w:before="199" w:after="0"/>
        <w:ind w:left="1054" w:right="0" w:hanging="904"/>
        <w:jc w:val="left"/>
        <w:rPr>
          <w:sz w:val="24"/>
        </w:rPr>
      </w:pPr>
      <w:r>
        <w:rPr>
          <w:sz w:val="24"/>
        </w:rPr>
        <w:t>Population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  <w:tab/>
        <w:t>97</w:t>
      </w:r>
    </w:p>
    <w:p>
      <w:pPr>
        <w:pStyle w:val="BodyText"/>
        <w:tabs>
          <w:tab w:pos="1054" w:val="left" w:leader="none"/>
          <w:tab w:pos="9625" w:val="right" w:leader="none"/>
        </w:tabs>
        <w:spacing w:before="199"/>
        <w:ind w:left="151"/>
      </w:pPr>
      <w:r>
        <w:rPr/>
        <w:t>3.4.1</w:t>
        <w:tab/>
        <w:t>Sample and</w:t>
      </w:r>
      <w:r>
        <w:rPr>
          <w:spacing w:val="2"/>
        </w:rPr>
        <w:t> </w:t>
      </w:r>
      <w:r>
        <w:rPr/>
        <w:t>Sampling</w:t>
      </w:r>
      <w:r>
        <w:rPr>
          <w:spacing w:val="4"/>
        </w:rPr>
        <w:t> </w:t>
      </w:r>
      <w:r>
        <w:rPr/>
        <w:t>Techniques</w:t>
        <w:tab/>
        <w:t>97-99</w:t>
      </w:r>
    </w:p>
    <w:p>
      <w:pPr>
        <w:pStyle w:val="ListParagraph"/>
        <w:numPr>
          <w:ilvl w:val="1"/>
          <w:numId w:val="10"/>
        </w:numPr>
        <w:tabs>
          <w:tab w:pos="1054" w:val="left" w:leader="none"/>
          <w:tab w:pos="1055" w:val="left" w:leader="none"/>
          <w:tab w:pos="9745" w:val="right" w:leader="none"/>
        </w:tabs>
        <w:spacing w:line="240" w:lineRule="auto" w:before="205" w:after="0"/>
        <w:ind w:left="1054" w:right="0" w:hanging="904"/>
        <w:jc w:val="left"/>
        <w:rPr>
          <w:sz w:val="24"/>
        </w:rPr>
      </w:pPr>
      <w:r>
        <w:rPr>
          <w:color w:val="0D0D0D"/>
          <w:sz w:val="24"/>
        </w:rPr>
        <w:t>Instrumentation</w:t>
        <w:tab/>
      </w:r>
      <w:r>
        <w:rPr>
          <w:sz w:val="24"/>
        </w:rPr>
        <w:t>99-100</w:t>
      </w:r>
    </w:p>
    <w:p>
      <w:pPr>
        <w:pStyle w:val="ListParagraph"/>
        <w:numPr>
          <w:ilvl w:val="1"/>
          <w:numId w:val="10"/>
        </w:numPr>
        <w:tabs>
          <w:tab w:pos="1054" w:val="left" w:leader="none"/>
          <w:tab w:pos="1055" w:val="left" w:leader="none"/>
          <w:tab w:pos="9423" w:val="right" w:leader="none"/>
        </w:tabs>
        <w:spacing w:line="240" w:lineRule="auto" w:before="199" w:after="0"/>
        <w:ind w:left="1054" w:right="0" w:hanging="904"/>
        <w:jc w:val="left"/>
        <w:rPr>
          <w:sz w:val="24"/>
        </w:rPr>
      </w:pPr>
      <w:r>
        <w:rPr>
          <w:sz w:val="24"/>
        </w:rPr>
        <w:t>Validity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Instrument</w:t>
        <w:tab/>
        <w:t>100</w:t>
      </w:r>
    </w:p>
    <w:p>
      <w:pPr>
        <w:pStyle w:val="ListParagraph"/>
        <w:numPr>
          <w:ilvl w:val="1"/>
          <w:numId w:val="10"/>
        </w:numPr>
        <w:tabs>
          <w:tab w:pos="1054" w:val="left" w:leader="none"/>
          <w:tab w:pos="1055" w:val="left" w:leader="none"/>
          <w:tab w:pos="9486" w:val="right" w:leader="none"/>
        </w:tabs>
        <w:spacing w:line="240" w:lineRule="auto" w:before="199" w:after="0"/>
        <w:ind w:left="1054" w:right="0" w:hanging="904"/>
        <w:jc w:val="left"/>
        <w:rPr>
          <w:sz w:val="24"/>
        </w:rPr>
      </w:pPr>
      <w:r>
        <w:rPr>
          <w:sz w:val="24"/>
        </w:rPr>
        <w:t>Pilot</w:t>
      </w:r>
      <w:r>
        <w:rPr>
          <w:spacing w:val="6"/>
          <w:sz w:val="24"/>
        </w:rPr>
        <w:t> </w:t>
      </w:r>
      <w:r>
        <w:rPr>
          <w:sz w:val="24"/>
        </w:rPr>
        <w:t>Study</w:t>
        <w:tab/>
        <w:t>101</w:t>
      </w:r>
    </w:p>
    <w:p>
      <w:pPr>
        <w:pStyle w:val="ListParagraph"/>
        <w:numPr>
          <w:ilvl w:val="1"/>
          <w:numId w:val="10"/>
        </w:numPr>
        <w:tabs>
          <w:tab w:pos="1054" w:val="left" w:leader="none"/>
          <w:tab w:pos="1055" w:val="left" w:leader="none"/>
          <w:tab w:pos="9486" w:val="right" w:leader="none"/>
        </w:tabs>
        <w:spacing w:line="240" w:lineRule="auto" w:before="200" w:after="0"/>
        <w:ind w:left="1054" w:right="0" w:hanging="904"/>
        <w:jc w:val="left"/>
        <w:rPr>
          <w:sz w:val="24"/>
        </w:rPr>
      </w:pPr>
      <w:r>
        <w:rPr>
          <w:color w:val="0D0D0D"/>
          <w:sz w:val="24"/>
        </w:rPr>
        <w:t>Procedure for Data</w:t>
      </w:r>
      <w:r>
        <w:rPr>
          <w:color w:val="0D0D0D"/>
          <w:spacing w:val="-4"/>
          <w:sz w:val="24"/>
        </w:rPr>
        <w:t> </w:t>
      </w:r>
      <w:r>
        <w:rPr>
          <w:color w:val="0D0D0D"/>
          <w:sz w:val="24"/>
        </w:rPr>
        <w:t>Collection</w:t>
        <w:tab/>
      </w:r>
      <w:r>
        <w:rPr>
          <w:sz w:val="24"/>
        </w:rPr>
        <w:t>102</w:t>
      </w:r>
    </w:p>
    <w:p>
      <w:pPr>
        <w:pStyle w:val="ListParagraph"/>
        <w:numPr>
          <w:ilvl w:val="1"/>
          <w:numId w:val="10"/>
        </w:numPr>
        <w:tabs>
          <w:tab w:pos="1054" w:val="left" w:leader="none"/>
          <w:tab w:pos="1055" w:val="left" w:leader="none"/>
          <w:tab w:pos="9630" w:val="right" w:leader="none"/>
        </w:tabs>
        <w:spacing w:line="240" w:lineRule="auto" w:before="199" w:after="0"/>
        <w:ind w:left="1054" w:right="0" w:hanging="904"/>
        <w:jc w:val="left"/>
        <w:rPr>
          <w:sz w:val="24"/>
        </w:rPr>
      </w:pPr>
      <w:r>
        <w:rPr>
          <w:color w:val="0D0D0D"/>
          <w:sz w:val="24"/>
        </w:rPr>
        <w:t>Procedure for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Analysis</w:t>
        <w:tab/>
        <w:t>102-103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6" w:top="1360" w:bottom="1260" w:left="1020" w:right="680"/>
        </w:sectPr>
      </w:pPr>
    </w:p>
    <w:p>
      <w:pPr>
        <w:pStyle w:val="Heading1"/>
        <w:tabs>
          <w:tab w:pos="2581" w:val="left" w:leader="none"/>
        </w:tabs>
        <w:spacing w:before="77"/>
        <w:ind w:left="151"/>
        <w:jc w:val="left"/>
      </w:pPr>
      <w:r>
        <w:rPr>
          <w:color w:val="0D0D0D"/>
        </w:rPr>
        <w:t>CHAPTER</w:t>
      </w:r>
      <w:r>
        <w:rPr>
          <w:color w:val="0D0D0D"/>
          <w:spacing w:val="-2"/>
        </w:rPr>
        <w:t> </w:t>
      </w:r>
      <w:r>
        <w:rPr>
          <w:color w:val="0D0D0D"/>
        </w:rPr>
        <w:t>FOUR:</w:t>
        <w:tab/>
        <w:t>RESULTS</w:t>
      </w:r>
      <w:r>
        <w:rPr>
          <w:color w:val="0D0D0D"/>
          <w:spacing w:val="-2"/>
        </w:rPr>
        <w:t> </w:t>
      </w:r>
      <w:r>
        <w:rPr>
          <w:color w:val="0D0D0D"/>
        </w:rPr>
        <w:t>AND</w:t>
      </w:r>
      <w:r>
        <w:rPr>
          <w:color w:val="0D0D0D"/>
          <w:spacing w:val="-3"/>
        </w:rPr>
        <w:t> </w:t>
      </w:r>
      <w:r>
        <w:rPr>
          <w:color w:val="0D0D0D"/>
        </w:rPr>
        <w:t>DISCUSSION</w:t>
      </w:r>
      <w:r>
        <w:rPr>
          <w:color w:val="0D0D0D"/>
          <w:spacing w:val="-2"/>
        </w:rPr>
        <w:t> </w:t>
      </w:r>
      <w:r>
        <w:rPr>
          <w:color w:val="0D0D0D"/>
        </w:rPr>
        <w:t>OF</w:t>
      </w:r>
      <w:r>
        <w:rPr>
          <w:color w:val="0D0D0D"/>
          <w:spacing w:val="-4"/>
        </w:rPr>
        <w:t> </w:t>
      </w:r>
      <w:r>
        <w:rPr>
          <w:color w:val="0D0D0D"/>
        </w:rPr>
        <w:t>FINDINGS</w:t>
      </w:r>
    </w:p>
    <w:p>
      <w:pPr>
        <w:pStyle w:val="BodyText"/>
        <w:spacing w:before="9"/>
        <w:ind w:left="0"/>
        <w:rPr>
          <w:b/>
          <w:sz w:val="17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"/>
        <w:gridCol w:w="4806"/>
        <w:gridCol w:w="4206"/>
      </w:tblGrid>
      <w:tr>
        <w:trPr>
          <w:trHeight w:val="370" w:hRule="atLeast"/>
        </w:trPr>
        <w:tc>
          <w:tcPr>
            <w:tcW w:w="624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color w:val="0D0D0D"/>
                <w:sz w:val="24"/>
              </w:rPr>
              <w:t>4.1</w:t>
            </w:r>
          </w:p>
        </w:tc>
        <w:tc>
          <w:tcPr>
            <w:tcW w:w="4806" w:type="dxa"/>
          </w:tcPr>
          <w:p>
            <w:pPr>
              <w:pStyle w:val="TableParagraph"/>
              <w:spacing w:line="266" w:lineRule="exact"/>
              <w:ind w:left="271"/>
              <w:rPr>
                <w:sz w:val="24"/>
              </w:rPr>
            </w:pPr>
            <w:r>
              <w:rPr>
                <w:color w:val="0D0D0D"/>
                <w:sz w:val="24"/>
              </w:rPr>
              <w:t>Introduction</w:t>
            </w:r>
          </w:p>
        </w:tc>
        <w:tc>
          <w:tcPr>
            <w:tcW w:w="4206" w:type="dxa"/>
          </w:tcPr>
          <w:p>
            <w:pPr>
              <w:pStyle w:val="TableParagraph"/>
              <w:spacing w:line="266" w:lineRule="exact"/>
              <w:ind w:left="3354"/>
              <w:rPr>
                <w:sz w:val="24"/>
              </w:rPr>
            </w:pPr>
            <w:r>
              <w:rPr>
                <w:color w:val="0D0D0D"/>
                <w:sz w:val="24"/>
              </w:rPr>
              <w:t>104</w:t>
            </w:r>
          </w:p>
        </w:tc>
      </w:tr>
      <w:tr>
        <w:trPr>
          <w:trHeight w:val="475" w:hRule="atLeast"/>
        </w:trPr>
        <w:tc>
          <w:tcPr>
            <w:tcW w:w="624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color w:val="0D0D0D"/>
                <w:sz w:val="24"/>
              </w:rPr>
              <w:t>4.2</w:t>
            </w:r>
          </w:p>
        </w:tc>
        <w:tc>
          <w:tcPr>
            <w:tcW w:w="4806" w:type="dxa"/>
          </w:tcPr>
          <w:p>
            <w:pPr>
              <w:pStyle w:val="TableParagraph"/>
              <w:spacing w:before="95"/>
              <w:ind w:left="271"/>
              <w:rPr>
                <w:sz w:val="24"/>
              </w:rPr>
            </w:pPr>
            <w:r>
              <w:rPr>
                <w:color w:val="0D0D0D"/>
                <w:sz w:val="24"/>
              </w:rPr>
              <w:t>Results</w:t>
            </w:r>
          </w:p>
        </w:tc>
        <w:tc>
          <w:tcPr>
            <w:tcW w:w="4206" w:type="dxa"/>
          </w:tcPr>
          <w:p>
            <w:pPr>
              <w:pStyle w:val="TableParagraph"/>
              <w:spacing w:before="95"/>
              <w:ind w:left="3354"/>
              <w:rPr>
                <w:sz w:val="24"/>
              </w:rPr>
            </w:pPr>
            <w:r>
              <w:rPr>
                <w:color w:val="0D0D0D"/>
                <w:sz w:val="24"/>
              </w:rPr>
              <w:t>105-116</w:t>
            </w:r>
          </w:p>
        </w:tc>
      </w:tr>
      <w:tr>
        <w:trPr>
          <w:trHeight w:val="370" w:hRule="atLeast"/>
        </w:trPr>
        <w:tc>
          <w:tcPr>
            <w:tcW w:w="624" w:type="dxa"/>
          </w:tcPr>
          <w:p>
            <w:pPr>
              <w:pStyle w:val="TableParagraph"/>
              <w:spacing w:line="256" w:lineRule="exact" w:before="94"/>
              <w:ind w:left="50"/>
              <w:rPr>
                <w:sz w:val="24"/>
              </w:rPr>
            </w:pPr>
            <w:r>
              <w:rPr>
                <w:color w:val="0D0D0D"/>
                <w:sz w:val="24"/>
              </w:rPr>
              <w:t>4.3</w:t>
            </w:r>
          </w:p>
        </w:tc>
        <w:tc>
          <w:tcPr>
            <w:tcW w:w="4806" w:type="dxa"/>
          </w:tcPr>
          <w:p>
            <w:pPr>
              <w:pStyle w:val="TableParagraph"/>
              <w:spacing w:line="256" w:lineRule="exact" w:before="94"/>
              <w:ind w:left="271"/>
              <w:rPr>
                <w:sz w:val="24"/>
              </w:rPr>
            </w:pPr>
            <w:r>
              <w:rPr>
                <w:color w:val="0D0D0D"/>
                <w:sz w:val="24"/>
              </w:rPr>
              <w:t>Discussion</w:t>
            </w:r>
          </w:p>
        </w:tc>
        <w:tc>
          <w:tcPr>
            <w:tcW w:w="4206" w:type="dxa"/>
          </w:tcPr>
          <w:p>
            <w:pPr>
              <w:pStyle w:val="TableParagraph"/>
              <w:spacing w:line="256" w:lineRule="exact" w:before="94"/>
              <w:ind w:left="3354"/>
              <w:rPr>
                <w:sz w:val="24"/>
              </w:rPr>
            </w:pPr>
            <w:r>
              <w:rPr>
                <w:sz w:val="24"/>
              </w:rPr>
              <w:t>116-121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5"/>
        <w:ind w:left="0"/>
        <w:rPr>
          <w:b/>
          <w:sz w:val="33"/>
        </w:rPr>
      </w:pPr>
    </w:p>
    <w:p>
      <w:pPr>
        <w:tabs>
          <w:tab w:pos="2581" w:val="left" w:leader="none"/>
        </w:tabs>
        <w:spacing w:before="0"/>
        <w:ind w:left="151" w:right="0" w:firstLine="0"/>
        <w:jc w:val="left"/>
        <w:rPr>
          <w:b/>
          <w:sz w:val="24"/>
        </w:rPr>
      </w:pPr>
      <w:r>
        <w:rPr>
          <w:b/>
          <w:color w:val="0D0D0D"/>
          <w:sz w:val="24"/>
        </w:rPr>
        <w:t>CHAPTER</w:t>
      </w:r>
      <w:r>
        <w:rPr>
          <w:b/>
          <w:color w:val="0D0D0D"/>
          <w:spacing w:val="-4"/>
          <w:sz w:val="24"/>
        </w:rPr>
        <w:t> </w:t>
      </w:r>
      <w:r>
        <w:rPr>
          <w:b/>
          <w:color w:val="0D0D0D"/>
          <w:sz w:val="24"/>
        </w:rPr>
        <w:t>FIVE:</w:t>
        <w:tab/>
        <w:t>SUMMARY,</w:t>
      </w:r>
      <w:r>
        <w:rPr>
          <w:b/>
          <w:color w:val="0D0D0D"/>
          <w:spacing w:val="-2"/>
          <w:sz w:val="24"/>
        </w:rPr>
        <w:t> </w:t>
      </w:r>
      <w:r>
        <w:rPr>
          <w:b/>
          <w:color w:val="0D0D0D"/>
          <w:sz w:val="24"/>
        </w:rPr>
        <w:t>CONCLUSIONS</w:t>
      </w:r>
      <w:r>
        <w:rPr>
          <w:b/>
          <w:color w:val="0D0D0D"/>
          <w:spacing w:val="-3"/>
          <w:sz w:val="24"/>
        </w:rPr>
        <w:t> </w:t>
      </w:r>
      <w:r>
        <w:rPr>
          <w:b/>
          <w:color w:val="0D0D0D"/>
          <w:sz w:val="24"/>
        </w:rPr>
        <w:t>AND</w:t>
      </w:r>
      <w:r>
        <w:rPr>
          <w:b/>
          <w:color w:val="0D0D0D"/>
          <w:spacing w:val="-4"/>
          <w:sz w:val="24"/>
        </w:rPr>
        <w:t> </w:t>
      </w:r>
      <w:r>
        <w:rPr>
          <w:b/>
          <w:color w:val="0D0D0D"/>
          <w:sz w:val="24"/>
        </w:rPr>
        <w:t>RECOMMENDATIONS</w:t>
      </w:r>
    </w:p>
    <w:p>
      <w:pPr>
        <w:pStyle w:val="BodyText"/>
        <w:tabs>
          <w:tab w:pos="1140" w:val="left" w:leader="none"/>
          <w:tab w:pos="8948" w:val="left" w:leader="none"/>
        </w:tabs>
        <w:spacing w:before="195"/>
        <w:ind w:left="151"/>
      </w:pPr>
      <w:r>
        <w:rPr>
          <w:color w:val="0D0D0D"/>
        </w:rPr>
        <w:t>5.1</w:t>
        <w:tab/>
        <w:t>Summary</w:t>
        <w:tab/>
      </w:r>
      <w:r>
        <w:rPr/>
        <w:t>122-123</w:t>
      </w:r>
    </w:p>
    <w:p>
      <w:pPr>
        <w:pStyle w:val="ListParagraph"/>
        <w:numPr>
          <w:ilvl w:val="1"/>
          <w:numId w:val="11"/>
        </w:numPr>
        <w:tabs>
          <w:tab w:pos="1140" w:val="left" w:leader="none"/>
          <w:tab w:pos="1141" w:val="left" w:leader="none"/>
          <w:tab w:pos="8948" w:val="left" w:leader="none"/>
        </w:tabs>
        <w:spacing w:line="240" w:lineRule="auto" w:before="199" w:after="0"/>
        <w:ind w:left="1141" w:right="0" w:hanging="990"/>
        <w:jc w:val="left"/>
        <w:rPr>
          <w:color w:val="0D0D0D"/>
          <w:sz w:val="24"/>
        </w:rPr>
      </w:pPr>
      <w:r>
        <w:rPr>
          <w:color w:val="0D0D0D"/>
          <w:sz w:val="24"/>
        </w:rPr>
        <w:t>Conclusion</w:t>
        <w:tab/>
      </w:r>
      <w:r>
        <w:rPr>
          <w:sz w:val="24"/>
        </w:rPr>
        <w:t>123-124</w:t>
      </w:r>
    </w:p>
    <w:p>
      <w:pPr>
        <w:pStyle w:val="ListParagraph"/>
        <w:numPr>
          <w:ilvl w:val="1"/>
          <w:numId w:val="11"/>
        </w:numPr>
        <w:tabs>
          <w:tab w:pos="1140" w:val="left" w:leader="none"/>
          <w:tab w:pos="1141" w:val="left" w:leader="none"/>
          <w:tab w:pos="8948" w:val="left" w:leader="none"/>
        </w:tabs>
        <w:spacing w:line="240" w:lineRule="auto" w:before="200" w:after="0"/>
        <w:ind w:left="1141" w:right="0" w:hanging="990"/>
        <w:jc w:val="left"/>
        <w:rPr>
          <w:color w:val="0D0D0D"/>
          <w:sz w:val="24"/>
        </w:rPr>
      </w:pPr>
      <w:r>
        <w:rPr>
          <w:color w:val="0D0D0D"/>
          <w:sz w:val="24"/>
        </w:rPr>
        <w:t>Recommendations</w:t>
        <w:tab/>
      </w:r>
      <w:r>
        <w:rPr>
          <w:sz w:val="24"/>
        </w:rPr>
        <w:t>124-125</w:t>
      </w:r>
    </w:p>
    <w:p>
      <w:pPr>
        <w:pStyle w:val="ListParagraph"/>
        <w:numPr>
          <w:ilvl w:val="1"/>
          <w:numId w:val="11"/>
        </w:numPr>
        <w:tabs>
          <w:tab w:pos="1140" w:val="left" w:leader="none"/>
          <w:tab w:pos="1141" w:val="left" w:leader="none"/>
          <w:tab w:pos="8948" w:val="left" w:leader="none"/>
        </w:tabs>
        <w:spacing w:line="240" w:lineRule="auto" w:before="199" w:after="0"/>
        <w:ind w:left="1141" w:right="0" w:hanging="990"/>
        <w:jc w:val="left"/>
        <w:rPr>
          <w:sz w:val="24"/>
        </w:rPr>
      </w:pPr>
      <w:r>
        <w:rPr>
          <w:sz w:val="24"/>
        </w:rPr>
        <w:t>Suggestions</w:t>
      </w:r>
      <w:r>
        <w:rPr>
          <w:spacing w:val="1"/>
          <w:sz w:val="24"/>
        </w:rPr>
        <w:t> </w:t>
      </w:r>
      <w:r>
        <w:rPr>
          <w:sz w:val="24"/>
        </w:rPr>
        <w:t>for further study</w:t>
        <w:tab/>
        <w:t>125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8"/>
        <w:gridCol w:w="5591"/>
        <w:gridCol w:w="2399"/>
      </w:tblGrid>
      <w:tr>
        <w:trPr>
          <w:trHeight w:val="848" w:hRule="atLeast"/>
        </w:trPr>
        <w:tc>
          <w:tcPr>
            <w:tcW w:w="1708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</w:p>
          <w:p>
            <w:pPr>
              <w:pStyle w:val="TableParagraph"/>
              <w:spacing w:before="20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APPENDICES</w:t>
            </w:r>
          </w:p>
        </w:tc>
        <w:tc>
          <w:tcPr>
            <w:tcW w:w="55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99" w:type="dxa"/>
          </w:tcPr>
          <w:p>
            <w:pPr>
              <w:pStyle w:val="TableParagraph"/>
              <w:spacing w:line="266" w:lineRule="exact"/>
              <w:ind w:left="1547"/>
              <w:rPr>
                <w:sz w:val="24"/>
              </w:rPr>
            </w:pPr>
            <w:r>
              <w:rPr>
                <w:sz w:val="24"/>
              </w:rPr>
              <w:t>126-141</w:t>
            </w:r>
          </w:p>
        </w:tc>
      </w:tr>
      <w:tr>
        <w:trPr>
          <w:trHeight w:val="472" w:hRule="atLeast"/>
        </w:trPr>
        <w:tc>
          <w:tcPr>
            <w:tcW w:w="1708" w:type="dxa"/>
          </w:tcPr>
          <w:p>
            <w:pPr>
              <w:pStyle w:val="TableParagraph"/>
              <w:spacing w:before="92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I:</w:t>
            </w:r>
          </w:p>
        </w:tc>
        <w:tc>
          <w:tcPr>
            <w:tcW w:w="5591" w:type="dxa"/>
          </w:tcPr>
          <w:p>
            <w:pPr>
              <w:pStyle w:val="TableParagraph"/>
              <w:spacing w:before="92"/>
              <w:ind w:left="51"/>
              <w:rPr>
                <w:sz w:val="24"/>
              </w:rPr>
            </w:pPr>
            <w:r>
              <w:rPr>
                <w:sz w:val="24"/>
              </w:rPr>
              <w:t>Questionnaire</w:t>
            </w:r>
          </w:p>
        </w:tc>
        <w:tc>
          <w:tcPr>
            <w:tcW w:w="2399" w:type="dxa"/>
          </w:tcPr>
          <w:p>
            <w:pPr>
              <w:pStyle w:val="TableParagraph"/>
              <w:spacing w:before="92"/>
              <w:ind w:left="1547"/>
              <w:rPr>
                <w:sz w:val="24"/>
              </w:rPr>
            </w:pPr>
            <w:r>
              <w:rPr>
                <w:sz w:val="24"/>
              </w:rPr>
              <w:t>142-144</w:t>
            </w:r>
          </w:p>
        </w:tc>
      </w:tr>
      <w:tr>
        <w:trPr>
          <w:trHeight w:val="475" w:hRule="atLeast"/>
        </w:trPr>
        <w:tc>
          <w:tcPr>
            <w:tcW w:w="1708" w:type="dxa"/>
          </w:tcPr>
          <w:p>
            <w:pPr>
              <w:pStyle w:val="TableParagraph"/>
              <w:spacing w:before="9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II:</w:t>
            </w:r>
          </w:p>
        </w:tc>
        <w:tc>
          <w:tcPr>
            <w:tcW w:w="5591" w:type="dxa"/>
          </w:tcPr>
          <w:p>
            <w:pPr>
              <w:pStyle w:val="TableParagraph"/>
              <w:spacing w:before="94"/>
              <w:ind w:left="51"/>
              <w:rPr>
                <w:sz w:val="24"/>
              </w:rPr>
            </w:pPr>
            <w:r>
              <w:rPr>
                <w:sz w:val="24"/>
              </w:rPr>
              <w:t>Letter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Introduction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Vet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Instrument</w:t>
            </w:r>
          </w:p>
        </w:tc>
        <w:tc>
          <w:tcPr>
            <w:tcW w:w="2399" w:type="dxa"/>
          </w:tcPr>
          <w:p>
            <w:pPr>
              <w:pStyle w:val="TableParagraph"/>
              <w:spacing w:before="94"/>
              <w:ind w:left="1547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>
        <w:trPr>
          <w:trHeight w:val="513" w:hRule="atLeast"/>
        </w:trPr>
        <w:tc>
          <w:tcPr>
            <w:tcW w:w="1708" w:type="dxa"/>
          </w:tcPr>
          <w:p>
            <w:pPr>
              <w:pStyle w:val="TableParagraph"/>
              <w:spacing w:before="9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III:</w:t>
            </w:r>
          </w:p>
        </w:tc>
        <w:tc>
          <w:tcPr>
            <w:tcW w:w="5591" w:type="dxa"/>
          </w:tcPr>
          <w:p>
            <w:pPr>
              <w:pStyle w:val="TableParagraph"/>
              <w:spacing w:before="94"/>
              <w:ind w:left="51"/>
              <w:rPr>
                <w:sz w:val="24"/>
              </w:rPr>
            </w:pPr>
            <w:r>
              <w:rPr>
                <w:sz w:val="24"/>
              </w:rPr>
              <w:t>Result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Pilot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2399" w:type="dxa"/>
          </w:tcPr>
          <w:p>
            <w:pPr>
              <w:pStyle w:val="TableParagraph"/>
              <w:spacing w:before="94"/>
              <w:ind w:left="1547"/>
              <w:rPr>
                <w:sz w:val="24"/>
              </w:rPr>
            </w:pPr>
            <w:r>
              <w:rPr>
                <w:sz w:val="24"/>
              </w:rPr>
              <w:t>146-148</w:t>
            </w:r>
          </w:p>
        </w:tc>
      </w:tr>
      <w:tr>
        <w:trPr>
          <w:trHeight w:val="409" w:hRule="atLeast"/>
        </w:trPr>
        <w:tc>
          <w:tcPr>
            <w:tcW w:w="1708" w:type="dxa"/>
          </w:tcPr>
          <w:p>
            <w:pPr>
              <w:pStyle w:val="TableParagraph"/>
              <w:spacing w:line="256" w:lineRule="exact"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IV:</w:t>
            </w:r>
          </w:p>
        </w:tc>
        <w:tc>
          <w:tcPr>
            <w:tcW w:w="5591" w:type="dxa"/>
          </w:tcPr>
          <w:p>
            <w:pPr>
              <w:pStyle w:val="TableParagraph"/>
              <w:spacing w:line="256" w:lineRule="exact" w:before="133"/>
              <w:ind w:left="51"/>
              <w:rPr>
                <w:sz w:val="24"/>
              </w:rPr>
            </w:pPr>
            <w:r>
              <w:rPr>
                <w:sz w:val="24"/>
              </w:rPr>
              <w:t>Letter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Introduction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Collection</w:t>
            </w:r>
          </w:p>
        </w:tc>
        <w:tc>
          <w:tcPr>
            <w:tcW w:w="2399" w:type="dxa"/>
          </w:tcPr>
          <w:p>
            <w:pPr>
              <w:pStyle w:val="TableParagraph"/>
              <w:spacing w:line="256" w:lineRule="exact" w:before="133"/>
              <w:ind w:left="1547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66" w:top="1360" w:bottom="1260" w:left="1020" w:right="680"/>
        </w:sectPr>
      </w:pPr>
    </w:p>
    <w:p>
      <w:pPr>
        <w:pStyle w:val="Heading1"/>
        <w:spacing w:before="77"/>
        <w:ind w:left="293" w:right="776"/>
        <w:jc w:val="center"/>
      </w:pPr>
      <w:bookmarkStart w:name="_TOC_250016" w:id="3"/>
      <w:bookmarkEnd w:id="3"/>
      <w:r>
        <w:rPr>
          <w:color w:val="0D0D0D"/>
        </w:rPr>
        <w:t>ABBREVIATIONS</w:t>
      </w:r>
    </w:p>
    <w:p>
      <w:pPr>
        <w:pStyle w:val="BodyText"/>
        <w:ind w:left="0"/>
        <w:rPr>
          <w:b/>
          <w:sz w:val="26"/>
        </w:rPr>
      </w:pPr>
    </w:p>
    <w:p>
      <w:pPr>
        <w:tabs>
          <w:tab w:pos="1860" w:val="left" w:leader="none"/>
          <w:tab w:pos="2581" w:val="left" w:leader="none"/>
        </w:tabs>
        <w:spacing w:before="174"/>
        <w:ind w:left="329" w:right="0" w:firstLine="0"/>
        <w:jc w:val="left"/>
        <w:rPr>
          <w:sz w:val="24"/>
        </w:rPr>
      </w:pPr>
      <w:r>
        <w:rPr>
          <w:b/>
          <w:sz w:val="24"/>
        </w:rPr>
        <w:t>ANOVA</w:t>
        <w:tab/>
        <w:t>-</w:t>
        <w:tab/>
      </w: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Variance</w:t>
      </w:r>
    </w:p>
    <w:p>
      <w:pPr>
        <w:pStyle w:val="BodyText"/>
        <w:tabs>
          <w:tab w:pos="1860" w:val="left" w:leader="none"/>
          <w:tab w:pos="2581" w:val="left" w:leader="none"/>
        </w:tabs>
        <w:spacing w:before="200"/>
        <w:ind w:left="329"/>
      </w:pPr>
      <w:r>
        <w:rPr>
          <w:b/>
        </w:rPr>
        <w:t>CDC</w:t>
        <w:tab/>
      </w:r>
      <w:r>
        <w:rPr/>
        <w:t>-</w:t>
        <w:tab/>
        <w:t>Center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Disease</w:t>
      </w:r>
      <w:r>
        <w:rPr>
          <w:spacing w:val="-3"/>
        </w:rPr>
        <w:t> </w:t>
      </w:r>
      <w:r>
        <w:rPr/>
        <w:t>Control</w:t>
      </w:r>
    </w:p>
    <w:p>
      <w:pPr>
        <w:pStyle w:val="BodyText"/>
        <w:tabs>
          <w:tab w:pos="1860" w:val="left" w:leader="none"/>
          <w:tab w:pos="2581" w:val="left" w:leader="none"/>
        </w:tabs>
        <w:spacing w:before="199"/>
        <w:ind w:left="329"/>
      </w:pPr>
      <w:r>
        <w:rPr>
          <w:b/>
          <w:color w:val="0D0D0D"/>
        </w:rPr>
        <w:t>CRBSI</w:t>
        <w:tab/>
        <w:t>-</w:t>
        <w:tab/>
      </w:r>
      <w:r>
        <w:rPr>
          <w:color w:val="0D0D0D"/>
        </w:rPr>
        <w:t>Catheter</w:t>
      </w:r>
      <w:r>
        <w:rPr>
          <w:color w:val="0D0D0D"/>
          <w:spacing w:val="-1"/>
        </w:rPr>
        <w:t> </w:t>
      </w:r>
      <w:r>
        <w:rPr>
          <w:color w:val="0D0D0D"/>
        </w:rPr>
        <w:t>Related</w:t>
      </w:r>
      <w:r>
        <w:rPr>
          <w:color w:val="0D0D0D"/>
          <w:spacing w:val="-1"/>
        </w:rPr>
        <w:t> </w:t>
      </w:r>
      <w:r>
        <w:rPr>
          <w:color w:val="0D0D0D"/>
        </w:rPr>
        <w:t>Blood</w:t>
      </w:r>
      <w:r>
        <w:rPr>
          <w:color w:val="0D0D0D"/>
          <w:spacing w:val="-1"/>
        </w:rPr>
        <w:t> </w:t>
      </w:r>
      <w:r>
        <w:rPr>
          <w:color w:val="0D0D0D"/>
        </w:rPr>
        <w:t>Stream</w:t>
      </w:r>
      <w:r>
        <w:rPr>
          <w:color w:val="0D0D0D"/>
          <w:spacing w:val="-10"/>
        </w:rPr>
        <w:t> </w:t>
      </w:r>
      <w:r>
        <w:rPr>
          <w:color w:val="0D0D0D"/>
        </w:rPr>
        <w:t>Infections</w:t>
      </w:r>
    </w:p>
    <w:p>
      <w:pPr>
        <w:pStyle w:val="BodyText"/>
        <w:tabs>
          <w:tab w:pos="1860" w:val="left" w:leader="none"/>
          <w:tab w:pos="2581" w:val="left" w:leader="none"/>
        </w:tabs>
        <w:spacing w:before="199"/>
        <w:ind w:left="329"/>
      </w:pPr>
      <w:r>
        <w:rPr>
          <w:b/>
        </w:rPr>
        <w:t>HBV</w:t>
        <w:tab/>
      </w:r>
      <w:r>
        <w:rPr/>
        <w:t>-</w:t>
        <w:tab/>
        <w:t>Hepatitis</w:t>
      </w:r>
      <w:r>
        <w:rPr>
          <w:spacing w:val="-4"/>
        </w:rPr>
        <w:t> </w:t>
      </w:r>
      <w:r>
        <w:rPr/>
        <w:t>B</w:t>
      </w:r>
      <w:r>
        <w:rPr>
          <w:spacing w:val="-4"/>
        </w:rPr>
        <w:t> </w:t>
      </w:r>
      <w:r>
        <w:rPr/>
        <w:t>Virus,</w:t>
      </w:r>
    </w:p>
    <w:p>
      <w:pPr>
        <w:pStyle w:val="BodyText"/>
        <w:tabs>
          <w:tab w:pos="1860" w:val="left" w:leader="none"/>
          <w:tab w:pos="2581" w:val="left" w:leader="none"/>
        </w:tabs>
        <w:spacing w:before="200"/>
        <w:ind w:left="329"/>
      </w:pPr>
      <w:r>
        <w:rPr>
          <w:b/>
        </w:rPr>
        <w:t>HAIs</w:t>
        <w:tab/>
      </w:r>
      <w:r>
        <w:rPr/>
        <w:t>-</w:t>
        <w:tab/>
        <w:t>Healthcare-Associated</w:t>
      </w:r>
      <w:r>
        <w:rPr>
          <w:spacing w:val="-6"/>
        </w:rPr>
        <w:t> </w:t>
      </w:r>
      <w:r>
        <w:rPr/>
        <w:t>Infections</w:t>
      </w:r>
    </w:p>
    <w:p>
      <w:pPr>
        <w:pStyle w:val="BodyText"/>
        <w:tabs>
          <w:tab w:pos="1860" w:val="left" w:leader="none"/>
          <w:tab w:pos="2581" w:val="left" w:leader="none"/>
        </w:tabs>
        <w:spacing w:before="199"/>
        <w:ind w:left="329"/>
      </w:pPr>
      <w:r>
        <w:rPr>
          <w:b/>
        </w:rPr>
        <w:t>HCV</w:t>
        <w:tab/>
      </w:r>
      <w:r>
        <w:rPr/>
        <w:t>-</w:t>
        <w:tab/>
        <w:t>Hepatitis</w:t>
      </w:r>
      <w:r>
        <w:rPr>
          <w:spacing w:val="-4"/>
        </w:rPr>
        <w:t> </w:t>
      </w:r>
      <w:r>
        <w:rPr/>
        <w:t>C</w:t>
      </w:r>
      <w:r>
        <w:rPr>
          <w:spacing w:val="-3"/>
        </w:rPr>
        <w:t> </w:t>
      </w:r>
      <w:r>
        <w:rPr/>
        <w:t>Virus</w:t>
      </w:r>
    </w:p>
    <w:p>
      <w:pPr>
        <w:pStyle w:val="BodyText"/>
        <w:tabs>
          <w:tab w:pos="1860" w:val="left" w:leader="none"/>
          <w:tab w:pos="2581" w:val="left" w:leader="none"/>
        </w:tabs>
        <w:spacing w:before="204"/>
        <w:ind w:left="329"/>
      </w:pPr>
      <w:r>
        <w:rPr>
          <w:b/>
        </w:rPr>
        <w:t>HCWs</w:t>
        <w:tab/>
      </w:r>
      <w:r>
        <w:rPr/>
        <w:t>-</w:t>
        <w:tab/>
        <w:t>Health-Care</w:t>
      </w:r>
      <w:r>
        <w:rPr>
          <w:spacing w:val="1"/>
        </w:rPr>
        <w:t> </w:t>
      </w:r>
      <w:r>
        <w:rPr/>
        <w:t>Workers</w:t>
      </w:r>
    </w:p>
    <w:p>
      <w:pPr>
        <w:pStyle w:val="BodyText"/>
        <w:tabs>
          <w:tab w:pos="1860" w:val="left" w:leader="none"/>
          <w:tab w:pos="2581" w:val="left" w:leader="none"/>
        </w:tabs>
        <w:spacing w:before="199"/>
        <w:ind w:left="329"/>
      </w:pPr>
      <w:r>
        <w:rPr>
          <w:b/>
        </w:rPr>
        <w:t>HEPA</w:t>
        <w:tab/>
      </w:r>
      <w:r>
        <w:rPr/>
        <w:t>-</w:t>
        <w:tab/>
        <w:t>High</w:t>
      </w:r>
      <w:r>
        <w:rPr>
          <w:spacing w:val="-7"/>
        </w:rPr>
        <w:t> </w:t>
      </w:r>
      <w:r>
        <w:rPr/>
        <w:t>Efficiency</w:t>
      </w:r>
      <w:r>
        <w:rPr>
          <w:spacing w:val="-11"/>
        </w:rPr>
        <w:t> </w:t>
      </w:r>
      <w:r>
        <w:rPr/>
        <w:t>Particulate</w:t>
      </w:r>
      <w:r>
        <w:rPr>
          <w:spacing w:val="-2"/>
        </w:rPr>
        <w:t> </w:t>
      </w:r>
      <w:r>
        <w:rPr/>
        <w:t>Air</w:t>
      </w:r>
    </w:p>
    <w:p>
      <w:pPr>
        <w:pStyle w:val="BodyText"/>
        <w:tabs>
          <w:tab w:pos="1860" w:val="left" w:leader="none"/>
          <w:tab w:pos="2581" w:val="left" w:leader="none"/>
        </w:tabs>
        <w:spacing w:before="200"/>
        <w:ind w:left="329"/>
      </w:pPr>
      <w:r>
        <w:rPr>
          <w:b/>
        </w:rPr>
        <w:t>HIV</w:t>
        <w:tab/>
      </w:r>
      <w:r>
        <w:rPr/>
        <w:t>-</w:t>
        <w:tab/>
        <w:t>Human</w:t>
      </w:r>
      <w:r>
        <w:rPr>
          <w:spacing w:val="-6"/>
        </w:rPr>
        <w:t> </w:t>
      </w:r>
      <w:r>
        <w:rPr/>
        <w:t>Immune</w:t>
      </w:r>
      <w:r>
        <w:rPr>
          <w:spacing w:val="-2"/>
        </w:rPr>
        <w:t> </w:t>
      </w:r>
      <w:r>
        <w:rPr/>
        <w:t>Virus</w:t>
      </w:r>
    </w:p>
    <w:p>
      <w:pPr>
        <w:pStyle w:val="BodyText"/>
        <w:tabs>
          <w:tab w:pos="1860" w:val="left" w:leader="none"/>
          <w:tab w:pos="2581" w:val="left" w:leader="none"/>
        </w:tabs>
        <w:spacing w:before="199"/>
        <w:ind w:left="329"/>
      </w:pPr>
      <w:r>
        <w:rPr>
          <w:b/>
          <w:color w:val="070000"/>
        </w:rPr>
        <w:t>ICUs</w:t>
        <w:tab/>
      </w:r>
      <w:r>
        <w:rPr>
          <w:color w:val="070000"/>
        </w:rPr>
        <w:t>-</w:t>
        <w:tab/>
        <w:t>Intensive</w:t>
      </w:r>
      <w:r>
        <w:rPr>
          <w:color w:val="070000"/>
          <w:spacing w:val="-3"/>
        </w:rPr>
        <w:t> </w:t>
      </w:r>
      <w:r>
        <w:rPr>
          <w:color w:val="070000"/>
        </w:rPr>
        <w:t>Care</w:t>
      </w:r>
      <w:r>
        <w:rPr>
          <w:color w:val="070000"/>
          <w:spacing w:val="-2"/>
        </w:rPr>
        <w:t> </w:t>
      </w:r>
      <w:r>
        <w:rPr>
          <w:color w:val="070000"/>
        </w:rPr>
        <w:t>Units</w:t>
      </w:r>
    </w:p>
    <w:p>
      <w:pPr>
        <w:pStyle w:val="BodyText"/>
        <w:tabs>
          <w:tab w:pos="1860" w:val="left" w:leader="none"/>
          <w:tab w:pos="2581" w:val="left" w:leader="none"/>
        </w:tabs>
        <w:spacing w:before="199"/>
        <w:ind w:left="329"/>
      </w:pPr>
      <w:r>
        <w:rPr>
          <w:b/>
          <w:color w:val="070000"/>
        </w:rPr>
        <w:t>MRSA</w:t>
        <w:tab/>
      </w:r>
      <w:r>
        <w:rPr>
          <w:color w:val="0D0D0D"/>
        </w:rPr>
        <w:t>-</w:t>
        <w:tab/>
        <w:t>Methicillin</w:t>
      </w:r>
      <w:r>
        <w:rPr>
          <w:color w:val="0D0D0D"/>
          <w:spacing w:val="-6"/>
        </w:rPr>
        <w:t> </w:t>
      </w:r>
      <w:r>
        <w:rPr>
          <w:color w:val="0D0D0D"/>
        </w:rPr>
        <w:t>Resistant</w:t>
      </w:r>
      <w:r>
        <w:rPr>
          <w:color w:val="0D0D0D"/>
          <w:spacing w:val="-1"/>
        </w:rPr>
        <w:t> </w:t>
      </w:r>
      <w:r>
        <w:rPr>
          <w:color w:val="0D0D0D"/>
        </w:rPr>
        <w:t>Staphylococcus</w:t>
      </w:r>
      <w:r>
        <w:rPr>
          <w:color w:val="0D0D0D"/>
          <w:spacing w:val="-4"/>
        </w:rPr>
        <w:t> </w:t>
      </w:r>
      <w:r>
        <w:rPr>
          <w:color w:val="0D0D0D"/>
        </w:rPr>
        <w:t>Aureus</w:t>
      </w:r>
    </w:p>
    <w:p>
      <w:pPr>
        <w:pStyle w:val="BodyText"/>
        <w:tabs>
          <w:tab w:pos="1860" w:val="left" w:leader="none"/>
          <w:tab w:pos="2581" w:val="left" w:leader="none"/>
        </w:tabs>
        <w:spacing w:before="200"/>
        <w:ind w:left="329"/>
      </w:pPr>
      <w:r>
        <w:rPr>
          <w:b/>
        </w:rPr>
        <w:t>NI</w:t>
        <w:tab/>
      </w:r>
      <w:r>
        <w:rPr/>
        <w:t>-</w:t>
        <w:tab/>
        <w:t>Nosocomial</w:t>
      </w:r>
      <w:r>
        <w:rPr>
          <w:spacing w:val="-8"/>
        </w:rPr>
        <w:t> </w:t>
      </w:r>
      <w:r>
        <w:rPr/>
        <w:t>Infection</w:t>
      </w:r>
    </w:p>
    <w:p>
      <w:pPr>
        <w:pStyle w:val="BodyText"/>
        <w:tabs>
          <w:tab w:pos="1860" w:val="left" w:leader="none"/>
          <w:tab w:pos="2581" w:val="left" w:leader="none"/>
        </w:tabs>
        <w:spacing w:before="204"/>
        <w:ind w:left="329"/>
      </w:pPr>
      <w:r>
        <w:rPr>
          <w:b/>
          <w:color w:val="0D0D0D"/>
        </w:rPr>
        <w:t>PEP</w:t>
        <w:tab/>
      </w:r>
      <w:r>
        <w:rPr>
          <w:color w:val="0D0D0D"/>
        </w:rPr>
        <w:t>-</w:t>
        <w:tab/>
        <w:t>Post</w:t>
      </w:r>
      <w:r>
        <w:rPr>
          <w:color w:val="0D0D0D"/>
          <w:spacing w:val="-5"/>
        </w:rPr>
        <w:t> </w:t>
      </w:r>
      <w:r>
        <w:rPr>
          <w:color w:val="0D0D0D"/>
        </w:rPr>
        <w:t>Exposure</w:t>
      </w:r>
      <w:r>
        <w:rPr>
          <w:color w:val="0D0D0D"/>
          <w:spacing w:val="-5"/>
        </w:rPr>
        <w:t> </w:t>
      </w:r>
      <w:r>
        <w:rPr>
          <w:color w:val="0D0D0D"/>
        </w:rPr>
        <w:t>Prophylaxis</w:t>
      </w:r>
    </w:p>
    <w:p>
      <w:pPr>
        <w:pStyle w:val="BodyText"/>
        <w:tabs>
          <w:tab w:pos="1860" w:val="left" w:leader="none"/>
          <w:tab w:pos="2581" w:val="left" w:leader="none"/>
        </w:tabs>
        <w:spacing w:before="199"/>
        <w:ind w:left="329"/>
      </w:pPr>
      <w:r>
        <w:rPr>
          <w:b/>
          <w:color w:val="0D0D0D"/>
        </w:rPr>
        <w:t>PHC</w:t>
        <w:tab/>
      </w:r>
      <w:r>
        <w:rPr>
          <w:color w:val="0D0D0D"/>
        </w:rPr>
        <w:t>-</w:t>
        <w:tab/>
        <w:t>Primary</w:t>
      </w:r>
      <w:r>
        <w:rPr>
          <w:color w:val="0D0D0D"/>
          <w:spacing w:val="-5"/>
        </w:rPr>
        <w:t> </w:t>
      </w:r>
      <w:r>
        <w:rPr>
          <w:color w:val="0D0D0D"/>
        </w:rPr>
        <w:t>Health</w:t>
      </w:r>
      <w:r>
        <w:rPr>
          <w:color w:val="0D0D0D"/>
          <w:spacing w:val="-5"/>
        </w:rPr>
        <w:t> </w:t>
      </w:r>
      <w:r>
        <w:rPr>
          <w:color w:val="0D0D0D"/>
        </w:rPr>
        <w:t>Care</w:t>
      </w:r>
    </w:p>
    <w:p>
      <w:pPr>
        <w:tabs>
          <w:tab w:pos="1860" w:val="left" w:leader="none"/>
          <w:tab w:pos="2581" w:val="left" w:leader="none"/>
        </w:tabs>
        <w:spacing w:before="199"/>
        <w:ind w:left="329" w:right="0" w:firstLine="0"/>
        <w:jc w:val="left"/>
        <w:rPr>
          <w:sz w:val="24"/>
        </w:rPr>
      </w:pPr>
      <w:r>
        <w:rPr>
          <w:b/>
          <w:sz w:val="24"/>
        </w:rPr>
        <w:t>PHCWs</w:t>
        <w:tab/>
        <w:t>-</w:t>
        <w:tab/>
      </w:r>
      <w:r>
        <w:rPr>
          <w:sz w:val="24"/>
        </w:rPr>
        <w:t>Primary</w:t>
      </w:r>
      <w:r>
        <w:rPr>
          <w:spacing w:val="-5"/>
          <w:sz w:val="24"/>
        </w:rPr>
        <w:t> </w:t>
      </w:r>
      <w:r>
        <w:rPr>
          <w:sz w:val="24"/>
        </w:rPr>
        <w:t>Health-Care</w:t>
      </w:r>
      <w:r>
        <w:rPr>
          <w:spacing w:val="2"/>
          <w:sz w:val="24"/>
        </w:rPr>
        <w:t> </w:t>
      </w:r>
      <w:r>
        <w:rPr>
          <w:sz w:val="24"/>
        </w:rPr>
        <w:t>Workers</w:t>
      </w:r>
    </w:p>
    <w:p>
      <w:pPr>
        <w:pStyle w:val="BodyText"/>
        <w:tabs>
          <w:tab w:pos="1860" w:val="left" w:leader="none"/>
          <w:tab w:pos="2581" w:val="left" w:leader="none"/>
        </w:tabs>
        <w:spacing w:line="412" w:lineRule="auto" w:before="200"/>
        <w:ind w:left="329" w:right="4258"/>
      </w:pPr>
      <w:r>
        <w:rPr>
          <w:b/>
        </w:rPr>
        <w:t>SARS</w:t>
        <w:tab/>
      </w:r>
      <w:r>
        <w:rPr/>
        <w:t>-</w:t>
        <w:tab/>
        <w:t>Severe Acute Respiratory Syndrome</w:t>
      </w:r>
      <w:r>
        <w:rPr>
          <w:spacing w:val="1"/>
        </w:rPr>
        <w:t> </w:t>
      </w:r>
      <w:r>
        <w:rPr>
          <w:b/>
        </w:rPr>
        <w:t>SPSS</w:t>
        <w:tab/>
      </w:r>
      <w:r>
        <w:rPr>
          <w:color w:val="0D0D0D"/>
        </w:rPr>
        <w:t>-</w:t>
        <w:tab/>
      </w:r>
      <w:r>
        <w:rPr/>
        <w:t>Statistical</w:t>
      </w:r>
      <w:r>
        <w:rPr>
          <w:spacing w:val="-8"/>
        </w:rPr>
        <w:t> </w:t>
      </w:r>
      <w:r>
        <w:rPr/>
        <w:t>Package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Social</w:t>
      </w:r>
      <w:r>
        <w:rPr>
          <w:spacing w:val="-11"/>
        </w:rPr>
        <w:t> </w:t>
      </w:r>
      <w:r>
        <w:rPr/>
        <w:t>Sciences</w:t>
      </w:r>
      <w:r>
        <w:rPr>
          <w:spacing w:val="-57"/>
        </w:rPr>
        <w:t> </w:t>
      </w:r>
      <w:r>
        <w:rPr>
          <w:b/>
        </w:rPr>
        <w:t>TB</w:t>
        <w:tab/>
      </w:r>
      <w:r>
        <w:rPr/>
        <w:t>-</w:t>
        <w:tab/>
        <w:t>Tuberculosis</w:t>
      </w:r>
    </w:p>
    <w:p>
      <w:pPr>
        <w:pStyle w:val="BodyText"/>
        <w:tabs>
          <w:tab w:pos="1860" w:val="left" w:leader="none"/>
          <w:tab w:pos="2581" w:val="left" w:leader="none"/>
        </w:tabs>
        <w:spacing w:before="7"/>
        <w:ind w:left="329"/>
      </w:pPr>
      <w:r>
        <w:rPr>
          <w:b/>
          <w:color w:val="0D0D0D"/>
        </w:rPr>
        <w:t>UTI</w:t>
        <w:tab/>
        <w:t>-</w:t>
        <w:tab/>
      </w:r>
      <w:r>
        <w:rPr>
          <w:color w:val="0D0D0D"/>
        </w:rPr>
        <w:t>Urinary</w:t>
      </w:r>
      <w:r>
        <w:rPr>
          <w:color w:val="0D0D0D"/>
          <w:spacing w:val="-11"/>
        </w:rPr>
        <w:t> </w:t>
      </w:r>
      <w:r>
        <w:rPr>
          <w:color w:val="0D0D0D"/>
        </w:rPr>
        <w:t>Tract</w:t>
      </w:r>
      <w:r>
        <w:rPr>
          <w:color w:val="0D0D0D"/>
          <w:spacing w:val="3"/>
        </w:rPr>
        <w:t> </w:t>
      </w:r>
      <w:r>
        <w:rPr>
          <w:color w:val="0D0D0D"/>
        </w:rPr>
        <w:t>Infections</w:t>
      </w:r>
    </w:p>
    <w:p>
      <w:pPr>
        <w:pStyle w:val="BodyText"/>
        <w:tabs>
          <w:tab w:pos="1860" w:val="left" w:leader="none"/>
          <w:tab w:pos="2581" w:val="left" w:leader="none"/>
        </w:tabs>
        <w:spacing w:before="199"/>
        <w:ind w:left="329"/>
      </w:pPr>
      <w:r>
        <w:rPr>
          <w:b/>
          <w:color w:val="0D0D0D"/>
        </w:rPr>
        <w:t>VAP</w:t>
        <w:tab/>
        <w:t>-</w:t>
        <w:tab/>
      </w:r>
      <w:r>
        <w:rPr>
          <w:color w:val="0D0D0D"/>
        </w:rPr>
        <w:t>Ventilated</w:t>
      </w:r>
      <w:r>
        <w:rPr>
          <w:color w:val="0D0D0D"/>
          <w:spacing w:val="-6"/>
        </w:rPr>
        <w:t> </w:t>
      </w:r>
      <w:r>
        <w:rPr>
          <w:color w:val="0D0D0D"/>
        </w:rPr>
        <w:t>Associated</w:t>
      </w:r>
      <w:r>
        <w:rPr>
          <w:color w:val="0D0D0D"/>
          <w:spacing w:val="-6"/>
        </w:rPr>
        <w:t> </w:t>
      </w:r>
      <w:r>
        <w:rPr>
          <w:color w:val="0D0D0D"/>
        </w:rPr>
        <w:t>Pneumonia</w:t>
      </w:r>
    </w:p>
    <w:p>
      <w:pPr>
        <w:pStyle w:val="BodyText"/>
        <w:tabs>
          <w:tab w:pos="1860" w:val="left" w:leader="none"/>
          <w:tab w:pos="2581" w:val="left" w:leader="none"/>
        </w:tabs>
        <w:spacing w:before="199"/>
        <w:ind w:left="329"/>
      </w:pPr>
      <w:r>
        <w:rPr>
          <w:b/>
          <w:color w:val="0D0D0D"/>
        </w:rPr>
        <w:t>WHO</w:t>
        <w:tab/>
      </w:r>
      <w:r>
        <w:rPr>
          <w:color w:val="0D0D0D"/>
        </w:rPr>
        <w:t>-</w:t>
        <w:tab/>
        <w:t>World</w:t>
      </w:r>
      <w:r>
        <w:rPr>
          <w:color w:val="0D0D0D"/>
          <w:spacing w:val="-2"/>
        </w:rPr>
        <w:t> </w:t>
      </w:r>
      <w:r>
        <w:rPr>
          <w:color w:val="0D0D0D"/>
        </w:rPr>
        <w:t>Health</w:t>
      </w:r>
      <w:r>
        <w:rPr>
          <w:color w:val="0D0D0D"/>
          <w:spacing w:val="-6"/>
        </w:rPr>
        <w:t> </w:t>
      </w:r>
      <w:r>
        <w:rPr>
          <w:color w:val="0D0D0D"/>
        </w:rPr>
        <w:t>Organization</w:t>
      </w:r>
    </w:p>
    <w:p>
      <w:pPr>
        <w:pStyle w:val="BodyText"/>
        <w:tabs>
          <w:tab w:pos="1860" w:val="left" w:leader="none"/>
          <w:tab w:pos="2581" w:val="left" w:leader="none"/>
        </w:tabs>
        <w:spacing w:before="200"/>
        <w:ind w:left="329"/>
      </w:pPr>
      <w:r>
        <w:rPr>
          <w:b/>
          <w:color w:val="0D0D0D"/>
        </w:rPr>
        <w:t>YOE</w:t>
        <w:tab/>
      </w:r>
      <w:r>
        <w:rPr>
          <w:color w:val="0D0D0D"/>
        </w:rPr>
        <w:t>-</w:t>
        <w:tab/>
        <w:t>Years</w:t>
      </w:r>
      <w:r>
        <w:rPr>
          <w:color w:val="0D0D0D"/>
          <w:spacing w:val="-2"/>
        </w:rPr>
        <w:t> </w:t>
      </w:r>
      <w:r>
        <w:rPr>
          <w:color w:val="0D0D0D"/>
        </w:rPr>
        <w:t>of</w:t>
      </w:r>
      <w:r>
        <w:rPr>
          <w:color w:val="0D0D0D"/>
          <w:spacing w:val="-7"/>
        </w:rPr>
        <w:t> </w:t>
      </w:r>
      <w:r>
        <w:rPr>
          <w:color w:val="0D0D0D"/>
        </w:rPr>
        <w:t>Experience</w:t>
      </w:r>
    </w:p>
    <w:p>
      <w:pPr>
        <w:spacing w:after="0"/>
        <w:sectPr>
          <w:pgSz w:w="12240" w:h="15840"/>
          <w:pgMar w:header="0" w:footer="1066" w:top="1360" w:bottom="1260" w:left="1020" w:right="680"/>
        </w:sectPr>
      </w:pPr>
    </w:p>
    <w:p>
      <w:pPr>
        <w:pStyle w:val="Heading1"/>
        <w:spacing w:before="77"/>
        <w:ind w:left="2581"/>
        <w:jc w:val="left"/>
      </w:pPr>
      <w:bookmarkStart w:name="_TOC_250015" w:id="4"/>
      <w:r>
        <w:rPr>
          <w:color w:val="0D0D0D"/>
        </w:rPr>
        <w:t>OPERATIONAL</w:t>
      </w:r>
      <w:r>
        <w:rPr>
          <w:color w:val="0D0D0D"/>
          <w:spacing w:val="-3"/>
        </w:rPr>
        <w:t> </w:t>
      </w:r>
      <w:r>
        <w:rPr>
          <w:color w:val="0D0D0D"/>
        </w:rPr>
        <w:t>DEFINITION OF</w:t>
      </w:r>
      <w:r>
        <w:rPr>
          <w:color w:val="0D0D0D"/>
          <w:spacing w:val="-2"/>
        </w:rPr>
        <w:t> </w:t>
      </w:r>
      <w:bookmarkEnd w:id="4"/>
      <w:r>
        <w:rPr>
          <w:color w:val="0D0D0D"/>
        </w:rPr>
        <w:t>TERMS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3"/>
        <w:ind w:left="0"/>
        <w:rPr>
          <w:b/>
          <w:sz w:val="32"/>
        </w:rPr>
      </w:pPr>
    </w:p>
    <w:p>
      <w:pPr>
        <w:pStyle w:val="BodyText"/>
        <w:tabs>
          <w:tab w:pos="3301" w:val="left" w:leader="none"/>
        </w:tabs>
        <w:ind w:left="3301" w:right="763" w:hanging="2881"/>
        <w:jc w:val="both"/>
      </w:pPr>
      <w:r>
        <w:rPr>
          <w:b/>
          <w:color w:val="0D0D0D"/>
        </w:rPr>
        <w:t>Attitude:</w:t>
        <w:tab/>
      </w:r>
      <w:r>
        <w:rPr>
          <w:color w:val="0D0D0D"/>
        </w:rPr>
        <w:t>Feelings,</w:t>
      </w:r>
      <w:r>
        <w:rPr>
          <w:color w:val="0D0D0D"/>
          <w:spacing w:val="1"/>
        </w:rPr>
        <w:t> </w:t>
      </w:r>
      <w:r>
        <w:rPr>
          <w:color w:val="0D0D0D"/>
        </w:rPr>
        <w:t>willingness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affinity</w:t>
      </w:r>
      <w:r>
        <w:rPr>
          <w:color w:val="0D0D0D"/>
          <w:spacing w:val="1"/>
        </w:rPr>
        <w:t> </w:t>
      </w:r>
      <w:r>
        <w:rPr>
          <w:color w:val="0D0D0D"/>
        </w:rPr>
        <w:t>among</w:t>
      </w:r>
      <w:r>
        <w:rPr>
          <w:color w:val="0D0D0D"/>
          <w:spacing w:val="1"/>
        </w:rPr>
        <w:t> </w:t>
      </w:r>
      <w:r>
        <w:rPr>
          <w:color w:val="0D0D0D"/>
        </w:rPr>
        <w:t>primary</w:t>
      </w:r>
      <w:r>
        <w:rPr>
          <w:color w:val="0D0D0D"/>
          <w:spacing w:val="1"/>
        </w:rPr>
        <w:t> </w:t>
      </w:r>
      <w:r>
        <w:rPr>
          <w:color w:val="0D0D0D"/>
        </w:rPr>
        <w:t>healthcare</w:t>
      </w:r>
      <w:r>
        <w:rPr>
          <w:color w:val="0D0D0D"/>
          <w:spacing w:val="1"/>
        </w:rPr>
        <w:t> </w:t>
      </w:r>
      <w:r>
        <w:rPr>
          <w:color w:val="0D0D0D"/>
        </w:rPr>
        <w:t>workers,</w:t>
      </w:r>
      <w:r>
        <w:rPr>
          <w:color w:val="0D0D0D"/>
          <w:spacing w:val="1"/>
        </w:rPr>
        <w:t> </w:t>
      </w:r>
      <w:r>
        <w:rPr>
          <w:color w:val="0D0D0D"/>
        </w:rPr>
        <w:t>towards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prevention</w:t>
      </w:r>
      <w:r>
        <w:rPr>
          <w:color w:val="0D0D0D"/>
          <w:spacing w:val="1"/>
        </w:rPr>
        <w:t> </w:t>
      </w:r>
      <w:r>
        <w:rPr>
          <w:color w:val="0D0D0D"/>
        </w:rPr>
        <w:t>of</w:t>
      </w:r>
      <w:r>
        <w:rPr>
          <w:color w:val="0D0D0D"/>
          <w:spacing w:val="1"/>
        </w:rPr>
        <w:t> </w:t>
      </w:r>
      <w:r>
        <w:rPr>
          <w:color w:val="0D0D0D"/>
        </w:rPr>
        <w:t>healthcare</w:t>
      </w:r>
      <w:r>
        <w:rPr>
          <w:color w:val="0D0D0D"/>
          <w:spacing w:val="61"/>
        </w:rPr>
        <w:t> </w:t>
      </w:r>
      <w:r>
        <w:rPr>
          <w:color w:val="0D0D0D"/>
        </w:rPr>
        <w:t>associated</w:t>
      </w:r>
      <w:r>
        <w:rPr>
          <w:color w:val="0D0D0D"/>
          <w:spacing w:val="1"/>
        </w:rPr>
        <w:t> </w:t>
      </w:r>
      <w:r>
        <w:rPr>
          <w:color w:val="0D0D0D"/>
        </w:rPr>
        <w:t>infections.</w:t>
      </w:r>
    </w:p>
    <w:p>
      <w:pPr>
        <w:pStyle w:val="BodyText"/>
        <w:tabs>
          <w:tab w:pos="3301" w:val="left" w:leader="none"/>
        </w:tabs>
        <w:spacing w:before="199"/>
        <w:ind w:left="420"/>
      </w:pPr>
      <w:r>
        <w:rPr>
          <w:b/>
          <w:color w:val="0D0D0D"/>
        </w:rPr>
        <w:t>Knowledge:</w:t>
        <w:tab/>
      </w:r>
      <w:r>
        <w:rPr>
          <w:color w:val="0D0D0D"/>
        </w:rPr>
        <w:t>Awareness</w:t>
      </w:r>
      <w:r>
        <w:rPr>
          <w:color w:val="0D0D0D"/>
          <w:spacing w:val="15"/>
        </w:rPr>
        <w:t> </w:t>
      </w:r>
      <w:r>
        <w:rPr>
          <w:color w:val="0D0D0D"/>
        </w:rPr>
        <w:t>and</w:t>
      </w:r>
      <w:r>
        <w:rPr>
          <w:color w:val="0D0D0D"/>
          <w:spacing w:val="18"/>
        </w:rPr>
        <w:t> </w:t>
      </w:r>
      <w:r>
        <w:rPr>
          <w:color w:val="0D0D0D"/>
        </w:rPr>
        <w:t>understanding</w:t>
      </w:r>
      <w:r>
        <w:rPr>
          <w:color w:val="0D0D0D"/>
          <w:spacing w:val="18"/>
        </w:rPr>
        <w:t> </w:t>
      </w:r>
      <w:r>
        <w:rPr>
          <w:color w:val="0D0D0D"/>
        </w:rPr>
        <w:t>among</w:t>
      </w:r>
      <w:r>
        <w:rPr>
          <w:color w:val="0D0D0D"/>
          <w:spacing w:val="17"/>
        </w:rPr>
        <w:t> </w:t>
      </w:r>
      <w:r>
        <w:rPr>
          <w:color w:val="0D0D0D"/>
        </w:rPr>
        <w:t>primary</w:t>
      </w:r>
      <w:r>
        <w:rPr>
          <w:color w:val="0D0D0D"/>
          <w:spacing w:val="18"/>
        </w:rPr>
        <w:t> </w:t>
      </w:r>
      <w:r>
        <w:rPr>
          <w:color w:val="0D0D0D"/>
        </w:rPr>
        <w:t>healthcare</w:t>
      </w:r>
      <w:r>
        <w:rPr>
          <w:color w:val="0D0D0D"/>
          <w:spacing w:val="17"/>
        </w:rPr>
        <w:t> </w:t>
      </w:r>
      <w:r>
        <w:rPr>
          <w:color w:val="0D0D0D"/>
        </w:rPr>
        <w:t>workers,</w:t>
      </w:r>
    </w:p>
    <w:p>
      <w:pPr>
        <w:pStyle w:val="BodyText"/>
        <w:spacing w:before="3"/>
        <w:ind w:left="3301"/>
      </w:pPr>
      <w:r>
        <w:rPr>
          <w:color w:val="0D0D0D"/>
        </w:rPr>
        <w:t>towards</w:t>
      </w:r>
      <w:r>
        <w:rPr>
          <w:color w:val="0D0D0D"/>
          <w:spacing w:val="-8"/>
        </w:rPr>
        <w:t> </w:t>
      </w:r>
      <w:r>
        <w:rPr>
          <w:color w:val="0D0D0D"/>
        </w:rPr>
        <w:t>the</w:t>
      </w:r>
      <w:r>
        <w:rPr>
          <w:color w:val="0D0D0D"/>
          <w:spacing w:val="-2"/>
        </w:rPr>
        <w:t> </w:t>
      </w:r>
      <w:r>
        <w:rPr>
          <w:color w:val="0D0D0D"/>
        </w:rPr>
        <w:t>prevention</w:t>
      </w:r>
      <w:r>
        <w:rPr>
          <w:color w:val="0D0D0D"/>
          <w:spacing w:val="-6"/>
        </w:rPr>
        <w:t> </w:t>
      </w:r>
      <w:r>
        <w:rPr>
          <w:color w:val="0D0D0D"/>
        </w:rPr>
        <w:t>of</w:t>
      </w:r>
      <w:r>
        <w:rPr>
          <w:color w:val="0D0D0D"/>
          <w:spacing w:val="-4"/>
        </w:rPr>
        <w:t> </w:t>
      </w:r>
      <w:r>
        <w:rPr>
          <w:color w:val="0D0D0D"/>
        </w:rPr>
        <w:t>healthcare</w:t>
      </w:r>
      <w:r>
        <w:rPr>
          <w:color w:val="0D0D0D"/>
          <w:spacing w:val="2"/>
        </w:rPr>
        <w:t> </w:t>
      </w:r>
      <w:r>
        <w:rPr>
          <w:color w:val="0D0D0D"/>
        </w:rPr>
        <w:t>associated</w:t>
      </w:r>
      <w:r>
        <w:rPr>
          <w:color w:val="0D0D0D"/>
          <w:spacing w:val="-1"/>
        </w:rPr>
        <w:t> </w:t>
      </w:r>
      <w:r>
        <w:rPr>
          <w:color w:val="0D0D0D"/>
        </w:rPr>
        <w:t>infections.</w:t>
      </w:r>
    </w:p>
    <w:p>
      <w:pPr>
        <w:spacing w:before="199"/>
        <w:ind w:left="420" w:right="0" w:firstLine="0"/>
        <w:jc w:val="left"/>
        <w:rPr>
          <w:sz w:val="24"/>
        </w:rPr>
      </w:pPr>
      <w:r>
        <w:rPr>
          <w:b/>
          <w:color w:val="0D0D0D"/>
          <w:sz w:val="24"/>
        </w:rPr>
        <w:t>Healthcare-Associated</w:t>
      </w:r>
      <w:r>
        <w:rPr>
          <w:b/>
          <w:color w:val="0D0D0D"/>
          <w:spacing w:val="-2"/>
          <w:sz w:val="24"/>
        </w:rPr>
        <w:t> </w:t>
      </w:r>
      <w:r>
        <w:rPr>
          <w:b/>
          <w:color w:val="0D0D0D"/>
          <w:sz w:val="24"/>
        </w:rPr>
        <w:t>Infections:</w:t>
      </w:r>
      <w:r>
        <w:rPr>
          <w:b/>
          <w:color w:val="0D0D0D"/>
          <w:spacing w:val="2"/>
          <w:sz w:val="24"/>
        </w:rPr>
        <w:t> </w:t>
      </w:r>
      <w:r>
        <w:rPr>
          <w:color w:val="0D0D0D"/>
          <w:sz w:val="24"/>
        </w:rPr>
        <w:t>Diseases</w:t>
      </w:r>
      <w:r>
        <w:rPr>
          <w:color w:val="0D0D0D"/>
          <w:spacing w:val="-3"/>
          <w:sz w:val="24"/>
        </w:rPr>
        <w:t> </w:t>
      </w:r>
      <w:r>
        <w:rPr>
          <w:color w:val="0D0D0D"/>
          <w:sz w:val="24"/>
        </w:rPr>
        <w:t>contracted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by</w:t>
      </w:r>
      <w:r>
        <w:rPr>
          <w:color w:val="0D0D0D"/>
          <w:spacing w:val="-11"/>
          <w:sz w:val="24"/>
        </w:rPr>
        <w:t> </w:t>
      </w:r>
      <w:r>
        <w:rPr>
          <w:color w:val="0D0D0D"/>
          <w:sz w:val="24"/>
        </w:rPr>
        <w:t>healthcare</w:t>
      </w:r>
      <w:r>
        <w:rPr>
          <w:color w:val="0D0D0D"/>
          <w:spacing w:val="-2"/>
          <w:sz w:val="24"/>
        </w:rPr>
        <w:t> </w:t>
      </w:r>
      <w:r>
        <w:rPr>
          <w:color w:val="0D0D0D"/>
          <w:sz w:val="24"/>
        </w:rPr>
        <w:t>workers during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the</w:t>
      </w:r>
      <w:r>
        <w:rPr>
          <w:color w:val="0D0D0D"/>
          <w:spacing w:val="-3"/>
          <w:sz w:val="24"/>
        </w:rPr>
        <w:t> </w:t>
      </w:r>
      <w:r>
        <w:rPr>
          <w:color w:val="0D0D0D"/>
          <w:sz w:val="24"/>
        </w:rPr>
        <w:t>course</w:t>
      </w:r>
    </w:p>
    <w:p>
      <w:pPr>
        <w:pStyle w:val="BodyText"/>
        <w:spacing w:before="3"/>
        <w:ind w:left="3301"/>
      </w:pPr>
      <w:r>
        <w:rPr>
          <w:color w:val="0D0D0D"/>
        </w:rPr>
        <w:t>of</w:t>
      </w:r>
      <w:r>
        <w:rPr>
          <w:color w:val="0D0D0D"/>
          <w:spacing w:val="-9"/>
        </w:rPr>
        <w:t> </w:t>
      </w:r>
      <w:r>
        <w:rPr>
          <w:color w:val="0D0D0D"/>
        </w:rPr>
        <w:t>their</w:t>
      </w:r>
      <w:r>
        <w:rPr>
          <w:color w:val="0D0D0D"/>
          <w:spacing w:val="1"/>
        </w:rPr>
        <w:t> </w:t>
      </w:r>
      <w:r>
        <w:rPr>
          <w:color w:val="0D0D0D"/>
        </w:rPr>
        <w:t>duty</w:t>
      </w:r>
      <w:r>
        <w:rPr>
          <w:color w:val="0D0D0D"/>
          <w:spacing w:val="-5"/>
        </w:rPr>
        <w:t> </w:t>
      </w:r>
      <w:r>
        <w:rPr>
          <w:color w:val="0D0D0D"/>
        </w:rPr>
        <w:t>in</w:t>
      </w:r>
      <w:r>
        <w:rPr>
          <w:color w:val="0D0D0D"/>
          <w:spacing w:val="-6"/>
        </w:rPr>
        <w:t> </w:t>
      </w:r>
      <w:r>
        <w:rPr>
          <w:color w:val="0D0D0D"/>
        </w:rPr>
        <w:t>the</w:t>
      </w:r>
      <w:r>
        <w:rPr>
          <w:color w:val="0D0D0D"/>
          <w:spacing w:val="4"/>
        </w:rPr>
        <w:t> </w:t>
      </w:r>
      <w:r>
        <w:rPr>
          <w:color w:val="0D0D0D"/>
        </w:rPr>
        <w:t>hospital.</w:t>
      </w:r>
    </w:p>
    <w:p>
      <w:pPr>
        <w:pStyle w:val="BodyText"/>
        <w:spacing w:before="2"/>
        <w:ind w:left="0"/>
      </w:pPr>
    </w:p>
    <w:p>
      <w:pPr>
        <w:pStyle w:val="BodyText"/>
        <w:tabs>
          <w:tab w:pos="3301" w:val="left" w:leader="none"/>
        </w:tabs>
        <w:spacing w:line="237" w:lineRule="auto"/>
        <w:ind w:left="3301" w:right="1185" w:hanging="2881"/>
      </w:pPr>
      <w:r>
        <w:rPr>
          <w:b/>
          <w:color w:val="0D0D0D"/>
        </w:rPr>
        <w:t>Practice:</w:t>
        <w:tab/>
      </w:r>
      <w:r>
        <w:rPr>
          <w:color w:val="0D0D0D"/>
        </w:rPr>
        <w:t>The daily routine carried out by primary healthcare workers, to</w:t>
      </w:r>
      <w:r>
        <w:rPr>
          <w:color w:val="0D0D0D"/>
          <w:spacing w:val="-57"/>
        </w:rPr>
        <w:t> </w:t>
      </w:r>
      <w:r>
        <w:rPr>
          <w:color w:val="0D0D0D"/>
        </w:rPr>
        <w:t>prevent</w:t>
      </w:r>
      <w:r>
        <w:rPr>
          <w:color w:val="0D0D0D"/>
          <w:spacing w:val="6"/>
        </w:rPr>
        <w:t> </w:t>
      </w:r>
      <w:r>
        <w:rPr>
          <w:color w:val="0D0D0D"/>
        </w:rPr>
        <w:t>healthcare-associated</w:t>
      </w:r>
      <w:r>
        <w:rPr>
          <w:color w:val="0D0D0D"/>
          <w:spacing w:val="1"/>
        </w:rPr>
        <w:t> </w:t>
      </w:r>
      <w:r>
        <w:rPr>
          <w:color w:val="0D0D0D"/>
        </w:rPr>
        <w:t>infections.</w:t>
      </w:r>
    </w:p>
    <w:p>
      <w:pPr>
        <w:pStyle w:val="BodyText"/>
        <w:spacing w:before="2"/>
        <w:ind w:left="0"/>
      </w:pPr>
    </w:p>
    <w:p>
      <w:pPr>
        <w:pStyle w:val="BodyText"/>
        <w:tabs>
          <w:tab w:pos="3301" w:val="left" w:leader="none"/>
        </w:tabs>
        <w:ind w:left="420"/>
      </w:pPr>
      <w:r>
        <w:rPr>
          <w:b/>
          <w:color w:val="0D0D0D"/>
        </w:rPr>
        <w:t>Prevention:</w:t>
        <w:tab/>
      </w:r>
      <w:r>
        <w:rPr>
          <w:color w:val="0D0D0D"/>
        </w:rPr>
        <w:t>This</w:t>
      </w:r>
      <w:r>
        <w:rPr>
          <w:color w:val="0D0D0D"/>
          <w:spacing w:val="1"/>
        </w:rPr>
        <w:t> </w:t>
      </w:r>
      <w:r>
        <w:rPr>
          <w:color w:val="0D0D0D"/>
        </w:rPr>
        <w:t>is</w:t>
      </w:r>
      <w:r>
        <w:rPr>
          <w:color w:val="0D0D0D"/>
          <w:spacing w:val="-2"/>
        </w:rPr>
        <w:t> </w:t>
      </w:r>
      <w:r>
        <w:rPr>
          <w:color w:val="0D0D0D"/>
        </w:rPr>
        <w:t>the</w:t>
      </w:r>
      <w:r>
        <w:rPr>
          <w:color w:val="0D0D0D"/>
          <w:spacing w:val="-1"/>
        </w:rPr>
        <w:t> </w:t>
      </w:r>
      <w:r>
        <w:rPr>
          <w:color w:val="0D0D0D"/>
        </w:rPr>
        <w:t>process</w:t>
      </w:r>
      <w:r>
        <w:rPr>
          <w:color w:val="0D0D0D"/>
          <w:spacing w:val="-2"/>
        </w:rPr>
        <w:t> </w:t>
      </w:r>
      <w:r>
        <w:rPr>
          <w:color w:val="0D0D0D"/>
        </w:rPr>
        <w:t>of</w:t>
      </w:r>
      <w:r>
        <w:rPr>
          <w:color w:val="0D0D0D"/>
          <w:spacing w:val="-8"/>
        </w:rPr>
        <w:t> </w:t>
      </w:r>
      <w:r>
        <w:rPr>
          <w:color w:val="0D0D0D"/>
        </w:rPr>
        <w:t>averting possible</w:t>
      </w:r>
      <w:r>
        <w:rPr>
          <w:color w:val="0D0D0D"/>
          <w:spacing w:val="-1"/>
        </w:rPr>
        <w:t> </w:t>
      </w:r>
      <w:r>
        <w:rPr>
          <w:color w:val="0D0D0D"/>
        </w:rPr>
        <w:t>occurrence</w:t>
      </w:r>
      <w:r>
        <w:rPr>
          <w:color w:val="0D0D0D"/>
          <w:spacing w:val="4"/>
        </w:rPr>
        <w:t> </w:t>
      </w:r>
      <w:r>
        <w:rPr>
          <w:color w:val="0D0D0D"/>
        </w:rPr>
        <w:t>or</w:t>
      </w:r>
      <w:r>
        <w:rPr>
          <w:color w:val="0D0D0D"/>
          <w:spacing w:val="-3"/>
        </w:rPr>
        <w:t> </w:t>
      </w:r>
      <w:r>
        <w:rPr>
          <w:color w:val="0D0D0D"/>
        </w:rPr>
        <w:t>spread</w:t>
      </w:r>
      <w:r>
        <w:rPr>
          <w:color w:val="0D0D0D"/>
          <w:spacing w:val="-5"/>
        </w:rPr>
        <w:t> </w:t>
      </w:r>
      <w:r>
        <w:rPr>
          <w:color w:val="0D0D0D"/>
        </w:rPr>
        <w:t>of</w:t>
      </w:r>
    </w:p>
    <w:p>
      <w:pPr>
        <w:pStyle w:val="BodyText"/>
        <w:tabs>
          <w:tab w:pos="5624" w:val="left" w:leader="none"/>
          <w:tab w:pos="6837" w:val="left" w:leader="none"/>
          <w:tab w:pos="7757" w:val="left" w:leader="none"/>
          <w:tab w:pos="8789" w:val="left" w:leader="none"/>
        </w:tabs>
        <w:spacing w:line="237" w:lineRule="auto" w:before="4"/>
        <w:ind w:left="3301" w:right="764"/>
      </w:pPr>
      <w:r>
        <w:rPr>
          <w:color w:val="0D0D0D"/>
        </w:rPr>
        <w:t>healthcare-associated</w:t>
        <w:tab/>
        <w:t>infections</w:t>
        <w:tab/>
        <w:t>among</w:t>
        <w:tab/>
        <w:t>primary</w:t>
        <w:tab/>
      </w:r>
      <w:r>
        <w:rPr>
          <w:color w:val="0D0D0D"/>
          <w:spacing w:val="-1"/>
        </w:rPr>
        <w:t>healthcare</w:t>
      </w:r>
      <w:r>
        <w:rPr>
          <w:color w:val="0D0D0D"/>
          <w:spacing w:val="-57"/>
        </w:rPr>
        <w:t> </w:t>
      </w:r>
      <w:r>
        <w:rPr>
          <w:color w:val="0D0D0D"/>
        </w:rPr>
        <w:t>workers.</w:t>
      </w:r>
    </w:p>
    <w:p>
      <w:pPr>
        <w:pStyle w:val="BodyText"/>
        <w:spacing w:before="1"/>
        <w:ind w:left="0"/>
      </w:pPr>
    </w:p>
    <w:p>
      <w:pPr>
        <w:tabs>
          <w:tab w:pos="3301" w:val="left" w:leader="none"/>
        </w:tabs>
        <w:spacing w:before="0"/>
        <w:ind w:left="420" w:right="0" w:firstLine="0"/>
        <w:jc w:val="left"/>
        <w:rPr>
          <w:sz w:val="24"/>
        </w:rPr>
      </w:pPr>
      <w:r>
        <w:rPr>
          <w:b/>
          <w:color w:val="0D0D0D"/>
          <w:sz w:val="24"/>
        </w:rPr>
        <w:t>Primary</w:t>
      </w:r>
      <w:r>
        <w:rPr>
          <w:b/>
          <w:color w:val="0D0D0D"/>
          <w:spacing w:val="-3"/>
          <w:sz w:val="24"/>
        </w:rPr>
        <w:t> </w:t>
      </w:r>
      <w:r>
        <w:rPr>
          <w:b/>
          <w:color w:val="0D0D0D"/>
          <w:sz w:val="24"/>
        </w:rPr>
        <w:t>Health</w:t>
      </w:r>
      <w:r>
        <w:rPr>
          <w:b/>
          <w:color w:val="0D0D0D"/>
          <w:spacing w:val="-2"/>
          <w:sz w:val="24"/>
        </w:rPr>
        <w:t> </w:t>
      </w:r>
      <w:r>
        <w:rPr>
          <w:b/>
          <w:color w:val="0D0D0D"/>
          <w:sz w:val="24"/>
        </w:rPr>
        <w:t>Care:</w:t>
        <w:tab/>
      </w:r>
      <w:r>
        <w:rPr>
          <w:color w:val="0D0D0D"/>
          <w:sz w:val="24"/>
        </w:rPr>
        <w:t>Healthcare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that is</w:t>
      </w:r>
      <w:r>
        <w:rPr>
          <w:color w:val="0D0D0D"/>
          <w:spacing w:val="-2"/>
          <w:sz w:val="24"/>
        </w:rPr>
        <w:t> </w:t>
      </w:r>
      <w:r>
        <w:rPr>
          <w:color w:val="0D0D0D"/>
          <w:sz w:val="24"/>
        </w:rPr>
        <w:t>available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to</w:t>
      </w:r>
      <w:r>
        <w:rPr>
          <w:color w:val="0D0D0D"/>
          <w:spacing w:val="4"/>
          <w:sz w:val="24"/>
        </w:rPr>
        <w:t> </w:t>
      </w:r>
      <w:r>
        <w:rPr>
          <w:color w:val="0D0D0D"/>
          <w:sz w:val="24"/>
        </w:rPr>
        <w:t>all</w:t>
      </w:r>
      <w:r>
        <w:rPr>
          <w:color w:val="0D0D0D"/>
          <w:spacing w:val="-9"/>
          <w:sz w:val="24"/>
        </w:rPr>
        <w:t> </w:t>
      </w:r>
      <w:r>
        <w:rPr>
          <w:color w:val="0D0D0D"/>
          <w:sz w:val="24"/>
        </w:rPr>
        <w:t>and affordable</w:t>
      </w:r>
      <w:r>
        <w:rPr>
          <w:color w:val="0D0D0D"/>
          <w:spacing w:val="3"/>
          <w:sz w:val="24"/>
        </w:rPr>
        <w:t> </w:t>
      </w:r>
      <w:r>
        <w:rPr>
          <w:color w:val="0D0D0D"/>
          <w:sz w:val="24"/>
        </w:rPr>
        <w:t>by every</w:t>
      </w:r>
      <w:r>
        <w:rPr>
          <w:color w:val="0D0D0D"/>
          <w:spacing w:val="-9"/>
          <w:sz w:val="24"/>
        </w:rPr>
        <w:t> </w:t>
      </w:r>
      <w:r>
        <w:rPr>
          <w:color w:val="0D0D0D"/>
          <w:sz w:val="24"/>
        </w:rPr>
        <w:t>citizen</w:t>
      </w:r>
    </w:p>
    <w:p>
      <w:pPr>
        <w:pStyle w:val="BodyText"/>
        <w:spacing w:before="3"/>
        <w:ind w:left="3301"/>
      </w:pPr>
      <w:r>
        <w:rPr>
          <w:color w:val="0D0D0D"/>
        </w:rPr>
        <w:t>especially</w:t>
      </w:r>
      <w:r>
        <w:rPr>
          <w:color w:val="0D0D0D"/>
          <w:spacing w:val="-11"/>
        </w:rPr>
        <w:t> </w:t>
      </w:r>
      <w:r>
        <w:rPr>
          <w:color w:val="0D0D0D"/>
        </w:rPr>
        <w:t>the</w:t>
      </w:r>
      <w:r>
        <w:rPr>
          <w:color w:val="0D0D0D"/>
          <w:spacing w:val="4"/>
        </w:rPr>
        <w:t> </w:t>
      </w:r>
      <w:r>
        <w:rPr>
          <w:color w:val="0D0D0D"/>
        </w:rPr>
        <w:t>low</w:t>
      </w:r>
      <w:r>
        <w:rPr>
          <w:color w:val="0D0D0D"/>
          <w:spacing w:val="3"/>
        </w:rPr>
        <w:t> </w:t>
      </w:r>
      <w:r>
        <w:rPr>
          <w:color w:val="0D0D0D"/>
        </w:rPr>
        <w:t>income</w:t>
      </w:r>
      <w:r>
        <w:rPr>
          <w:color w:val="0D0D0D"/>
          <w:spacing w:val="-2"/>
        </w:rPr>
        <w:t> </w:t>
      </w:r>
      <w:r>
        <w:rPr>
          <w:color w:val="0D0D0D"/>
        </w:rPr>
        <w:t>earners</w:t>
      </w:r>
      <w:r>
        <w:rPr>
          <w:color w:val="0D0D0D"/>
          <w:spacing w:val="-2"/>
        </w:rPr>
        <w:t> </w:t>
      </w:r>
      <w:r>
        <w:rPr>
          <w:color w:val="0D0D0D"/>
        </w:rPr>
        <w:t>and</w:t>
      </w:r>
      <w:r>
        <w:rPr>
          <w:color w:val="0D0D0D"/>
          <w:spacing w:val="-1"/>
        </w:rPr>
        <w:t> </w:t>
      </w:r>
      <w:r>
        <w:rPr>
          <w:color w:val="0D0D0D"/>
        </w:rPr>
        <w:t>rural</w:t>
      </w:r>
      <w:r>
        <w:rPr>
          <w:color w:val="0D0D0D"/>
          <w:spacing w:val="-9"/>
        </w:rPr>
        <w:t> </w:t>
      </w:r>
      <w:r>
        <w:rPr>
          <w:color w:val="0D0D0D"/>
        </w:rPr>
        <w:t>dwellers.</w:t>
      </w:r>
    </w:p>
    <w:p>
      <w:pPr>
        <w:pStyle w:val="BodyText"/>
        <w:ind w:left="0"/>
      </w:pPr>
    </w:p>
    <w:p>
      <w:pPr>
        <w:spacing w:line="275" w:lineRule="exact" w:before="0"/>
        <w:ind w:left="420" w:right="0" w:firstLine="0"/>
        <w:jc w:val="left"/>
        <w:rPr>
          <w:sz w:val="24"/>
        </w:rPr>
      </w:pPr>
      <w:r>
        <w:rPr>
          <w:b/>
          <w:color w:val="0D0D0D"/>
          <w:sz w:val="24"/>
        </w:rPr>
        <w:t>Primary</w:t>
      </w:r>
      <w:r>
        <w:rPr>
          <w:b/>
          <w:color w:val="0D0D0D"/>
          <w:spacing w:val="-2"/>
          <w:sz w:val="24"/>
        </w:rPr>
        <w:t> </w:t>
      </w:r>
      <w:r>
        <w:rPr>
          <w:b/>
          <w:color w:val="0D0D0D"/>
          <w:sz w:val="24"/>
        </w:rPr>
        <w:t>Healthcare</w:t>
      </w:r>
      <w:r>
        <w:rPr>
          <w:b/>
          <w:color w:val="0D0D0D"/>
          <w:spacing w:val="-2"/>
          <w:sz w:val="24"/>
        </w:rPr>
        <w:t> </w:t>
      </w:r>
      <w:r>
        <w:rPr>
          <w:b/>
          <w:color w:val="0D0D0D"/>
          <w:sz w:val="24"/>
        </w:rPr>
        <w:t>Facilities:</w:t>
      </w:r>
      <w:r>
        <w:rPr>
          <w:b/>
          <w:color w:val="0D0D0D"/>
          <w:spacing w:val="5"/>
          <w:sz w:val="24"/>
        </w:rPr>
        <w:t> </w:t>
      </w:r>
      <w:r>
        <w:rPr>
          <w:color w:val="0D0D0D"/>
          <w:sz w:val="24"/>
        </w:rPr>
        <w:t>Theses</w:t>
      </w:r>
      <w:r>
        <w:rPr>
          <w:color w:val="0D0D0D"/>
          <w:spacing w:val="-3"/>
          <w:sz w:val="24"/>
        </w:rPr>
        <w:t> </w:t>
      </w:r>
      <w:r>
        <w:rPr>
          <w:color w:val="0D0D0D"/>
          <w:sz w:val="24"/>
        </w:rPr>
        <w:t>are</w:t>
      </w:r>
      <w:r>
        <w:rPr>
          <w:color w:val="0D0D0D"/>
          <w:spacing w:val="-3"/>
          <w:sz w:val="24"/>
        </w:rPr>
        <w:t> </w:t>
      </w:r>
      <w:r>
        <w:rPr>
          <w:color w:val="0D0D0D"/>
          <w:sz w:val="24"/>
        </w:rPr>
        <w:t>hospitals</w:t>
      </w:r>
      <w:r>
        <w:rPr>
          <w:color w:val="0D0D0D"/>
          <w:spacing w:val="-3"/>
          <w:sz w:val="24"/>
        </w:rPr>
        <w:t> </w:t>
      </w:r>
      <w:r>
        <w:rPr>
          <w:color w:val="0D0D0D"/>
          <w:sz w:val="24"/>
        </w:rPr>
        <w:t>owned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by</w:t>
      </w:r>
      <w:r>
        <w:rPr>
          <w:color w:val="0D0D0D"/>
          <w:spacing w:val="-6"/>
          <w:sz w:val="24"/>
        </w:rPr>
        <w:t> </w:t>
      </w:r>
      <w:r>
        <w:rPr>
          <w:color w:val="0D0D0D"/>
          <w:sz w:val="24"/>
        </w:rPr>
        <w:t>Local</w:t>
      </w:r>
      <w:r>
        <w:rPr>
          <w:color w:val="0D0D0D"/>
          <w:spacing w:val="-10"/>
          <w:sz w:val="24"/>
        </w:rPr>
        <w:t> </w:t>
      </w:r>
      <w:r>
        <w:rPr>
          <w:color w:val="0D0D0D"/>
          <w:sz w:val="24"/>
        </w:rPr>
        <w:t>Government,</w:t>
      </w:r>
      <w:r>
        <w:rPr>
          <w:color w:val="0D0D0D"/>
          <w:spacing w:val="-4"/>
          <w:sz w:val="24"/>
        </w:rPr>
        <w:t> </w:t>
      </w:r>
      <w:r>
        <w:rPr>
          <w:color w:val="0D0D0D"/>
          <w:sz w:val="24"/>
        </w:rPr>
        <w:t>where</w:t>
      </w:r>
    </w:p>
    <w:p>
      <w:pPr>
        <w:pStyle w:val="BodyText"/>
        <w:spacing w:line="275" w:lineRule="exact"/>
        <w:ind w:left="3301"/>
      </w:pPr>
      <w:r>
        <w:rPr>
          <w:color w:val="0D0D0D"/>
        </w:rPr>
        <w:t>primary</w:t>
      </w:r>
      <w:r>
        <w:rPr>
          <w:color w:val="0D0D0D"/>
          <w:spacing w:val="-6"/>
        </w:rPr>
        <w:t> </w:t>
      </w:r>
      <w:r>
        <w:rPr>
          <w:color w:val="0D0D0D"/>
        </w:rPr>
        <w:t>healthcare</w:t>
      </w:r>
      <w:r>
        <w:rPr>
          <w:color w:val="0D0D0D"/>
          <w:spacing w:val="-1"/>
        </w:rPr>
        <w:t> </w:t>
      </w:r>
      <w:r>
        <w:rPr>
          <w:color w:val="0D0D0D"/>
        </w:rPr>
        <w:t>workers</w:t>
      </w:r>
      <w:r>
        <w:rPr>
          <w:color w:val="0D0D0D"/>
          <w:spacing w:val="-2"/>
        </w:rPr>
        <w:t> </w:t>
      </w:r>
      <w:r>
        <w:rPr>
          <w:color w:val="0D0D0D"/>
        </w:rPr>
        <w:t>carry</w:t>
      </w:r>
      <w:r>
        <w:rPr>
          <w:color w:val="0D0D0D"/>
          <w:spacing w:val="-11"/>
        </w:rPr>
        <w:t> </w:t>
      </w:r>
      <w:r>
        <w:rPr>
          <w:color w:val="0D0D0D"/>
        </w:rPr>
        <w:t>out their</w:t>
      </w:r>
      <w:r>
        <w:rPr>
          <w:color w:val="0D0D0D"/>
          <w:spacing w:val="1"/>
        </w:rPr>
        <w:t> </w:t>
      </w:r>
      <w:r>
        <w:rPr>
          <w:color w:val="0D0D0D"/>
        </w:rPr>
        <w:t>daily</w:t>
      </w:r>
      <w:r>
        <w:rPr>
          <w:color w:val="0D0D0D"/>
          <w:spacing w:val="-9"/>
        </w:rPr>
        <w:t> </w:t>
      </w:r>
      <w:r>
        <w:rPr>
          <w:color w:val="0D0D0D"/>
        </w:rPr>
        <w:t>duties.</w:t>
      </w:r>
    </w:p>
    <w:p>
      <w:pPr>
        <w:pStyle w:val="BodyText"/>
        <w:ind w:left="0"/>
      </w:pPr>
    </w:p>
    <w:p>
      <w:pPr>
        <w:spacing w:before="0"/>
        <w:ind w:left="420" w:right="0" w:firstLine="0"/>
        <w:jc w:val="left"/>
        <w:rPr>
          <w:sz w:val="24"/>
        </w:rPr>
      </w:pPr>
      <w:r>
        <w:rPr>
          <w:b/>
          <w:color w:val="0D0D0D"/>
          <w:sz w:val="24"/>
        </w:rPr>
        <w:t>Primary</w:t>
      </w:r>
      <w:r>
        <w:rPr>
          <w:b/>
          <w:color w:val="0D0D0D"/>
          <w:spacing w:val="-4"/>
          <w:sz w:val="24"/>
        </w:rPr>
        <w:t> </w:t>
      </w:r>
      <w:r>
        <w:rPr>
          <w:b/>
          <w:color w:val="0D0D0D"/>
          <w:sz w:val="24"/>
        </w:rPr>
        <w:t>Healthcare</w:t>
      </w:r>
      <w:r>
        <w:rPr>
          <w:b/>
          <w:color w:val="0D0D0D"/>
          <w:spacing w:val="-4"/>
          <w:sz w:val="24"/>
        </w:rPr>
        <w:t> </w:t>
      </w:r>
      <w:r>
        <w:rPr>
          <w:b/>
          <w:color w:val="0D0D0D"/>
          <w:sz w:val="24"/>
        </w:rPr>
        <w:t>Workers:</w:t>
      </w:r>
      <w:r>
        <w:rPr>
          <w:b/>
          <w:color w:val="0D0D0D"/>
          <w:spacing w:val="2"/>
          <w:sz w:val="24"/>
        </w:rPr>
        <w:t> </w:t>
      </w:r>
      <w:r>
        <w:rPr>
          <w:color w:val="0D0D0D"/>
          <w:sz w:val="24"/>
        </w:rPr>
        <w:t>These</w:t>
      </w:r>
      <w:r>
        <w:rPr>
          <w:color w:val="0D0D0D"/>
          <w:spacing w:val="-4"/>
          <w:sz w:val="24"/>
        </w:rPr>
        <w:t> </w:t>
      </w:r>
      <w:r>
        <w:rPr>
          <w:color w:val="0D0D0D"/>
          <w:sz w:val="24"/>
        </w:rPr>
        <w:t>are</w:t>
      </w:r>
      <w:r>
        <w:rPr>
          <w:color w:val="0D0D0D"/>
          <w:spacing w:val="-5"/>
          <w:sz w:val="24"/>
        </w:rPr>
        <w:t> </w:t>
      </w:r>
      <w:r>
        <w:rPr>
          <w:color w:val="0D0D0D"/>
          <w:sz w:val="24"/>
        </w:rPr>
        <w:t>healthcare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professionals</w:t>
      </w:r>
      <w:r>
        <w:rPr>
          <w:color w:val="0D0D0D"/>
          <w:spacing w:val="-2"/>
          <w:sz w:val="24"/>
        </w:rPr>
        <w:t> </w:t>
      </w:r>
      <w:r>
        <w:rPr>
          <w:color w:val="0D0D0D"/>
          <w:sz w:val="24"/>
        </w:rPr>
        <w:t>in</w:t>
      </w:r>
      <w:r>
        <w:rPr>
          <w:color w:val="0D0D0D"/>
          <w:spacing w:val="-6"/>
          <w:sz w:val="24"/>
        </w:rPr>
        <w:t> </w:t>
      </w:r>
      <w:r>
        <w:rPr>
          <w:color w:val="0D0D0D"/>
          <w:sz w:val="24"/>
        </w:rPr>
        <w:t>Government</w:t>
      </w:r>
      <w:r>
        <w:rPr>
          <w:color w:val="0D0D0D"/>
          <w:spacing w:val="3"/>
          <w:sz w:val="24"/>
        </w:rPr>
        <w:t> </w:t>
      </w:r>
      <w:r>
        <w:rPr>
          <w:color w:val="0D0D0D"/>
          <w:sz w:val="24"/>
        </w:rPr>
        <w:t>primary</w:t>
      </w:r>
    </w:p>
    <w:p>
      <w:pPr>
        <w:pStyle w:val="BodyText"/>
        <w:spacing w:before="3"/>
        <w:ind w:left="3301" w:right="764"/>
      </w:pPr>
      <w:r>
        <w:rPr>
          <w:color w:val="0D0D0D"/>
        </w:rPr>
        <w:t>healthcare</w:t>
      </w:r>
      <w:r>
        <w:rPr>
          <w:color w:val="0D0D0D"/>
          <w:spacing w:val="30"/>
        </w:rPr>
        <w:t> </w:t>
      </w:r>
      <w:r>
        <w:rPr>
          <w:color w:val="0D0D0D"/>
        </w:rPr>
        <w:t>facilities</w:t>
      </w:r>
      <w:r>
        <w:rPr>
          <w:color w:val="0D0D0D"/>
          <w:spacing w:val="24"/>
        </w:rPr>
        <w:t> </w:t>
      </w:r>
      <w:r>
        <w:rPr>
          <w:color w:val="0D0D0D"/>
        </w:rPr>
        <w:t>who</w:t>
      </w:r>
      <w:r>
        <w:rPr>
          <w:color w:val="0D0D0D"/>
          <w:spacing w:val="31"/>
        </w:rPr>
        <w:t> </w:t>
      </w:r>
      <w:r>
        <w:rPr>
          <w:color w:val="0D0D0D"/>
        </w:rPr>
        <w:t>work</w:t>
      </w:r>
      <w:r>
        <w:rPr>
          <w:color w:val="0D0D0D"/>
          <w:spacing w:val="26"/>
        </w:rPr>
        <w:t> </w:t>
      </w:r>
      <w:r>
        <w:rPr>
          <w:color w:val="0D0D0D"/>
        </w:rPr>
        <w:t>as</w:t>
      </w:r>
      <w:r>
        <w:rPr>
          <w:color w:val="0D0D0D"/>
          <w:spacing w:val="24"/>
        </w:rPr>
        <w:t> </w:t>
      </w:r>
      <w:r>
        <w:rPr>
          <w:color w:val="0D0D0D"/>
        </w:rPr>
        <w:t>community</w:t>
      </w:r>
      <w:r>
        <w:rPr>
          <w:color w:val="0D0D0D"/>
          <w:spacing w:val="26"/>
        </w:rPr>
        <w:t> </w:t>
      </w:r>
      <w:r>
        <w:rPr>
          <w:color w:val="0D0D0D"/>
        </w:rPr>
        <w:t>health</w:t>
      </w:r>
      <w:r>
        <w:rPr>
          <w:color w:val="0D0D0D"/>
          <w:spacing w:val="21"/>
        </w:rPr>
        <w:t> </w:t>
      </w:r>
      <w:r>
        <w:rPr>
          <w:color w:val="0D0D0D"/>
        </w:rPr>
        <w:t>workers,</w:t>
      </w:r>
      <w:r>
        <w:rPr>
          <w:color w:val="0D0D0D"/>
          <w:spacing w:val="-57"/>
        </w:rPr>
        <w:t> </w:t>
      </w:r>
      <w:r>
        <w:rPr>
          <w:color w:val="0D0D0D"/>
        </w:rPr>
        <w:t>nurses,</w:t>
      </w:r>
      <w:r>
        <w:rPr>
          <w:color w:val="0D0D0D"/>
          <w:spacing w:val="3"/>
        </w:rPr>
        <w:t> </w:t>
      </w:r>
      <w:r>
        <w:rPr>
          <w:color w:val="0D0D0D"/>
        </w:rPr>
        <w:t>cleaners</w:t>
      </w:r>
      <w:r>
        <w:rPr>
          <w:color w:val="0D0D0D"/>
          <w:spacing w:val="2"/>
        </w:rPr>
        <w:t> </w:t>
      </w:r>
      <w:r>
        <w:rPr>
          <w:color w:val="0D0D0D"/>
        </w:rPr>
        <w:t>and</w:t>
      </w:r>
      <w:r>
        <w:rPr>
          <w:color w:val="0D0D0D"/>
          <w:spacing w:val="5"/>
        </w:rPr>
        <w:t> </w:t>
      </w:r>
      <w:r>
        <w:rPr>
          <w:color w:val="0D0D0D"/>
        </w:rPr>
        <w:t>laboratory</w:t>
      </w:r>
      <w:r>
        <w:rPr>
          <w:color w:val="0D0D0D"/>
          <w:spacing w:val="-8"/>
        </w:rPr>
        <w:t> </w:t>
      </w:r>
      <w:r>
        <w:rPr>
          <w:color w:val="0D0D0D"/>
        </w:rPr>
        <w:t>technicians.</w:t>
      </w:r>
    </w:p>
    <w:p>
      <w:pPr>
        <w:pStyle w:val="BodyText"/>
        <w:spacing w:before="9"/>
        <w:ind w:left="0"/>
        <w:rPr>
          <w:sz w:val="23"/>
        </w:rPr>
      </w:pPr>
    </w:p>
    <w:p>
      <w:pPr>
        <w:tabs>
          <w:tab w:pos="3301" w:val="left" w:leader="none"/>
        </w:tabs>
        <w:spacing w:before="0"/>
        <w:ind w:left="420" w:right="0" w:firstLine="0"/>
        <w:jc w:val="left"/>
        <w:rPr>
          <w:sz w:val="24"/>
        </w:rPr>
      </w:pPr>
      <w:r>
        <w:rPr>
          <w:b/>
          <w:color w:val="0D0D0D"/>
          <w:sz w:val="24"/>
        </w:rPr>
        <w:t>Safety</w:t>
      </w:r>
      <w:r>
        <w:rPr>
          <w:b/>
          <w:color w:val="0D0D0D"/>
          <w:spacing w:val="-3"/>
          <w:sz w:val="24"/>
        </w:rPr>
        <w:t> </w:t>
      </w:r>
      <w:r>
        <w:rPr>
          <w:b/>
          <w:color w:val="0D0D0D"/>
          <w:sz w:val="24"/>
        </w:rPr>
        <w:t>Measures:</w:t>
        <w:tab/>
      </w:r>
      <w:r>
        <w:rPr>
          <w:color w:val="0D0D0D"/>
          <w:sz w:val="24"/>
        </w:rPr>
        <w:t>These</w:t>
      </w:r>
      <w:r>
        <w:rPr>
          <w:color w:val="0D0D0D"/>
          <w:spacing w:val="-2"/>
          <w:sz w:val="24"/>
        </w:rPr>
        <w:t> </w:t>
      </w:r>
      <w:r>
        <w:rPr>
          <w:color w:val="0D0D0D"/>
          <w:sz w:val="24"/>
        </w:rPr>
        <w:t>are</w:t>
      </w:r>
      <w:r>
        <w:rPr>
          <w:color w:val="0D0D0D"/>
          <w:spacing w:val="4"/>
          <w:sz w:val="24"/>
        </w:rPr>
        <w:t> </w:t>
      </w:r>
      <w:r>
        <w:rPr>
          <w:color w:val="0D0D0D"/>
          <w:sz w:val="24"/>
        </w:rPr>
        <w:t>medical</w:t>
      </w:r>
      <w:r>
        <w:rPr>
          <w:color w:val="0D0D0D"/>
          <w:spacing w:val="-9"/>
          <w:sz w:val="24"/>
        </w:rPr>
        <w:t> </w:t>
      </w:r>
      <w:r>
        <w:rPr>
          <w:color w:val="0D0D0D"/>
          <w:sz w:val="24"/>
        </w:rPr>
        <w:t>procedures</w:t>
      </w:r>
      <w:r>
        <w:rPr>
          <w:color w:val="0D0D0D"/>
          <w:spacing w:val="-2"/>
          <w:sz w:val="24"/>
        </w:rPr>
        <w:t> </w:t>
      </w:r>
      <w:r>
        <w:rPr>
          <w:color w:val="0D0D0D"/>
          <w:sz w:val="24"/>
        </w:rPr>
        <w:t>and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devices put</w:t>
      </w:r>
      <w:r>
        <w:rPr>
          <w:color w:val="0D0D0D"/>
          <w:spacing w:val="5"/>
          <w:sz w:val="24"/>
        </w:rPr>
        <w:t> </w:t>
      </w:r>
      <w:r>
        <w:rPr>
          <w:color w:val="0D0D0D"/>
          <w:sz w:val="24"/>
        </w:rPr>
        <w:t>in</w:t>
      </w:r>
      <w:r>
        <w:rPr>
          <w:color w:val="0D0D0D"/>
          <w:spacing w:val="-5"/>
          <w:sz w:val="24"/>
        </w:rPr>
        <w:t> </w:t>
      </w:r>
      <w:r>
        <w:rPr>
          <w:color w:val="0D0D0D"/>
          <w:sz w:val="24"/>
        </w:rPr>
        <w:t>place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to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be</w:t>
      </w:r>
    </w:p>
    <w:p>
      <w:pPr>
        <w:pStyle w:val="BodyText"/>
        <w:spacing w:line="237" w:lineRule="auto" w:before="5"/>
        <w:ind w:left="3301" w:right="755"/>
      </w:pPr>
      <w:r>
        <w:rPr>
          <w:color w:val="0D0D0D"/>
        </w:rPr>
        <w:t>complied</w:t>
      </w:r>
      <w:r>
        <w:rPr>
          <w:color w:val="0D0D0D"/>
          <w:spacing w:val="49"/>
        </w:rPr>
        <w:t> </w:t>
      </w:r>
      <w:r>
        <w:rPr>
          <w:color w:val="0D0D0D"/>
        </w:rPr>
        <w:t>and</w:t>
      </w:r>
      <w:r>
        <w:rPr>
          <w:color w:val="0D0D0D"/>
          <w:spacing w:val="50"/>
        </w:rPr>
        <w:t> </w:t>
      </w:r>
      <w:r>
        <w:rPr>
          <w:color w:val="0D0D0D"/>
        </w:rPr>
        <w:t>used</w:t>
      </w:r>
      <w:r>
        <w:rPr>
          <w:color w:val="0D0D0D"/>
          <w:spacing w:val="52"/>
        </w:rPr>
        <w:t> </w:t>
      </w:r>
      <w:r>
        <w:rPr>
          <w:color w:val="0D0D0D"/>
        </w:rPr>
        <w:t>by</w:t>
      </w:r>
      <w:r>
        <w:rPr>
          <w:color w:val="0D0D0D"/>
          <w:spacing w:val="45"/>
        </w:rPr>
        <w:t> </w:t>
      </w:r>
      <w:r>
        <w:rPr>
          <w:color w:val="0D0D0D"/>
        </w:rPr>
        <w:t>primary</w:t>
      </w:r>
      <w:r>
        <w:rPr>
          <w:color w:val="0D0D0D"/>
          <w:spacing w:val="51"/>
        </w:rPr>
        <w:t> </w:t>
      </w:r>
      <w:r>
        <w:rPr>
          <w:color w:val="0D0D0D"/>
        </w:rPr>
        <w:t>health</w:t>
      </w:r>
      <w:r>
        <w:rPr>
          <w:color w:val="0D0D0D"/>
          <w:spacing w:val="45"/>
        </w:rPr>
        <w:t> </w:t>
      </w:r>
      <w:r>
        <w:rPr>
          <w:color w:val="0D0D0D"/>
        </w:rPr>
        <w:t>care</w:t>
      </w:r>
      <w:r>
        <w:rPr>
          <w:color w:val="0D0D0D"/>
          <w:spacing w:val="49"/>
        </w:rPr>
        <w:t> </w:t>
      </w:r>
      <w:r>
        <w:rPr>
          <w:color w:val="0D0D0D"/>
        </w:rPr>
        <w:t>workers</w:t>
      </w:r>
      <w:r>
        <w:rPr>
          <w:color w:val="0D0D0D"/>
          <w:spacing w:val="48"/>
        </w:rPr>
        <w:t> </w:t>
      </w:r>
      <w:r>
        <w:rPr>
          <w:color w:val="0D0D0D"/>
        </w:rPr>
        <w:t>towards</w:t>
      </w:r>
      <w:r>
        <w:rPr>
          <w:color w:val="0D0D0D"/>
          <w:spacing w:val="43"/>
        </w:rPr>
        <w:t> </w:t>
      </w:r>
      <w:r>
        <w:rPr>
          <w:color w:val="0D0D0D"/>
        </w:rPr>
        <w:t>the</w:t>
      </w:r>
      <w:r>
        <w:rPr>
          <w:color w:val="0D0D0D"/>
          <w:spacing w:val="-57"/>
        </w:rPr>
        <w:t> </w:t>
      </w:r>
      <w:r>
        <w:rPr>
          <w:color w:val="0D0D0D"/>
        </w:rPr>
        <w:t>prevention</w:t>
      </w:r>
      <w:r>
        <w:rPr>
          <w:color w:val="0D0D0D"/>
          <w:spacing w:val="-4"/>
        </w:rPr>
        <w:t> </w:t>
      </w:r>
      <w:r>
        <w:rPr>
          <w:color w:val="0D0D0D"/>
        </w:rPr>
        <w:t>of</w:t>
      </w:r>
      <w:r>
        <w:rPr>
          <w:color w:val="0D0D0D"/>
          <w:spacing w:val="-6"/>
        </w:rPr>
        <w:t> </w:t>
      </w:r>
      <w:r>
        <w:rPr>
          <w:color w:val="0D0D0D"/>
        </w:rPr>
        <w:t>healthcare-associated</w:t>
      </w:r>
      <w:r>
        <w:rPr>
          <w:color w:val="0D0D0D"/>
          <w:spacing w:val="1"/>
        </w:rPr>
        <w:t> </w:t>
      </w:r>
      <w:r>
        <w:rPr>
          <w:color w:val="0D0D0D"/>
        </w:rPr>
        <w:t>infections.</w:t>
      </w:r>
    </w:p>
    <w:p>
      <w:pPr>
        <w:spacing w:after="0" w:line="237" w:lineRule="auto"/>
        <w:sectPr>
          <w:pgSz w:w="12240" w:h="15840"/>
          <w:pgMar w:header="0" w:footer="1066" w:top="1360" w:bottom="1260" w:left="1020" w:right="680"/>
        </w:sectPr>
      </w:pPr>
    </w:p>
    <w:p>
      <w:pPr>
        <w:pStyle w:val="Heading1"/>
        <w:spacing w:before="77"/>
        <w:ind w:left="225" w:right="776"/>
        <w:jc w:val="center"/>
      </w:pPr>
      <w:bookmarkStart w:name="_TOC_250014" w:id="5"/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5"/>
      <w:r>
        <w:rPr/>
        <w:t>TABLES</w:t>
      </w:r>
    </w:p>
    <w:p>
      <w:pPr>
        <w:pStyle w:val="BodyText"/>
        <w:tabs>
          <w:tab w:pos="9548" w:val="right" w:leader="none"/>
        </w:tabs>
        <w:spacing w:before="670"/>
        <w:ind w:left="420"/>
      </w:pPr>
      <w:r>
        <w:rPr>
          <w:b/>
          <w:color w:val="0D0D0D"/>
        </w:rPr>
        <w:t>Table</w:t>
      </w:r>
      <w:r>
        <w:rPr>
          <w:b/>
          <w:color w:val="0D0D0D"/>
          <w:spacing w:val="-1"/>
        </w:rPr>
        <w:t> </w:t>
      </w:r>
      <w:r>
        <w:rPr>
          <w:b/>
          <w:color w:val="0D0D0D"/>
        </w:rPr>
        <w:t>2.10.2:</w:t>
      </w:r>
      <w:r>
        <w:rPr>
          <w:b/>
          <w:color w:val="0D0D0D"/>
          <w:spacing w:val="2"/>
        </w:rPr>
        <w:t> </w:t>
      </w:r>
      <w:r>
        <w:rPr>
          <w:color w:val="0D0D0D"/>
        </w:rPr>
        <w:t>Source and transmission</w:t>
      </w:r>
      <w:r>
        <w:rPr>
          <w:color w:val="0D0D0D"/>
          <w:spacing w:val="-4"/>
        </w:rPr>
        <w:t> </w:t>
      </w:r>
      <w:r>
        <w:rPr>
          <w:color w:val="0D0D0D"/>
        </w:rPr>
        <w:t>of</w:t>
      </w:r>
      <w:r>
        <w:rPr>
          <w:color w:val="0D0D0D"/>
          <w:spacing w:val="-3"/>
        </w:rPr>
        <w:t> </w:t>
      </w:r>
      <w:r>
        <w:rPr>
          <w:color w:val="0D0D0D"/>
        </w:rPr>
        <w:t>Healthcare-Associated</w:t>
      </w:r>
      <w:r>
        <w:rPr>
          <w:color w:val="0D0D0D"/>
          <w:spacing w:val="1"/>
        </w:rPr>
        <w:t> </w:t>
      </w:r>
      <w:r>
        <w:rPr>
          <w:color w:val="0D0D0D"/>
        </w:rPr>
        <w:t>Infections (HAIs)</w:t>
        <w:tab/>
      </w:r>
      <w:r>
        <w:rPr/>
        <w:t>55</w:t>
      </w:r>
    </w:p>
    <w:p>
      <w:pPr>
        <w:spacing w:before="276"/>
        <w:ind w:left="420" w:right="0" w:firstLine="0"/>
        <w:jc w:val="left"/>
        <w:rPr>
          <w:sz w:val="24"/>
        </w:rPr>
      </w:pPr>
      <w:r>
        <w:rPr>
          <w:b/>
          <w:color w:val="0D0D0D"/>
          <w:sz w:val="24"/>
        </w:rPr>
        <w:t>Table</w:t>
      </w:r>
      <w:r>
        <w:rPr>
          <w:b/>
          <w:color w:val="0D0D0D"/>
          <w:spacing w:val="-3"/>
          <w:sz w:val="24"/>
        </w:rPr>
        <w:t> </w:t>
      </w:r>
      <w:r>
        <w:rPr>
          <w:b/>
          <w:color w:val="0D0D0D"/>
          <w:sz w:val="24"/>
        </w:rPr>
        <w:t>3.4.2:</w:t>
      </w:r>
      <w:r>
        <w:rPr>
          <w:b/>
          <w:color w:val="0D0D0D"/>
          <w:spacing w:val="55"/>
          <w:sz w:val="24"/>
        </w:rPr>
        <w:t> </w:t>
      </w:r>
      <w:r>
        <w:rPr>
          <w:color w:val="0D0D0D"/>
          <w:sz w:val="24"/>
        </w:rPr>
        <w:t>Sampled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States, Local</w:t>
      </w:r>
      <w:r>
        <w:rPr>
          <w:color w:val="0D0D0D"/>
          <w:spacing w:val="-10"/>
          <w:sz w:val="24"/>
        </w:rPr>
        <w:t> </w:t>
      </w:r>
      <w:r>
        <w:rPr>
          <w:color w:val="0D0D0D"/>
          <w:sz w:val="24"/>
        </w:rPr>
        <w:t>Government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Areas, Primary</w:t>
      </w:r>
    </w:p>
    <w:p>
      <w:pPr>
        <w:pStyle w:val="BodyText"/>
        <w:spacing w:line="275" w:lineRule="exact" w:before="3"/>
        <w:ind w:left="1803"/>
      </w:pPr>
      <w:r>
        <w:rPr>
          <w:color w:val="0D0D0D"/>
        </w:rPr>
        <w:t>Healthcare</w:t>
      </w:r>
      <w:r>
        <w:rPr>
          <w:color w:val="0D0D0D"/>
          <w:spacing w:val="-4"/>
        </w:rPr>
        <w:t> </w:t>
      </w:r>
      <w:r>
        <w:rPr>
          <w:color w:val="0D0D0D"/>
        </w:rPr>
        <w:t>Facilities</w:t>
      </w:r>
      <w:r>
        <w:rPr>
          <w:color w:val="0D0D0D"/>
          <w:spacing w:val="-5"/>
        </w:rPr>
        <w:t> </w:t>
      </w:r>
      <w:r>
        <w:rPr>
          <w:color w:val="0D0D0D"/>
        </w:rPr>
        <w:t>and</w:t>
      </w:r>
      <w:r>
        <w:rPr>
          <w:color w:val="0D0D0D"/>
          <w:spacing w:val="-2"/>
        </w:rPr>
        <w:t> </w:t>
      </w:r>
      <w:r>
        <w:rPr>
          <w:color w:val="0D0D0D"/>
        </w:rPr>
        <w:t>Primary</w:t>
      </w:r>
      <w:r>
        <w:rPr>
          <w:color w:val="0D0D0D"/>
          <w:spacing w:val="-8"/>
        </w:rPr>
        <w:t> </w:t>
      </w:r>
      <w:r>
        <w:rPr>
          <w:color w:val="0D0D0D"/>
        </w:rPr>
        <w:t>Healthcare</w:t>
      </w:r>
      <w:r>
        <w:rPr>
          <w:color w:val="0D0D0D"/>
          <w:spacing w:val="-3"/>
        </w:rPr>
        <w:t> </w:t>
      </w:r>
      <w:r>
        <w:rPr>
          <w:color w:val="0D0D0D"/>
        </w:rPr>
        <w:t>Workers</w:t>
      </w:r>
      <w:r>
        <w:rPr>
          <w:color w:val="0D0D0D"/>
          <w:spacing w:val="-5"/>
        </w:rPr>
        <w:t> </w:t>
      </w:r>
      <w:r>
        <w:rPr>
          <w:color w:val="0D0D0D"/>
        </w:rPr>
        <w:t>(PHCWs)</w:t>
      </w:r>
    </w:p>
    <w:p>
      <w:pPr>
        <w:pStyle w:val="BodyText"/>
        <w:tabs>
          <w:tab w:pos="9548" w:val="right" w:leader="none"/>
        </w:tabs>
        <w:spacing w:line="275" w:lineRule="exact"/>
        <w:ind w:left="1803"/>
      </w:pPr>
      <w:r>
        <w:rPr>
          <w:color w:val="0D0D0D"/>
        </w:rPr>
        <w:t>in</w:t>
      </w:r>
      <w:r>
        <w:rPr>
          <w:color w:val="0D0D0D"/>
          <w:spacing w:val="-4"/>
        </w:rPr>
        <w:t> </w:t>
      </w:r>
      <w:r>
        <w:rPr>
          <w:color w:val="0D0D0D"/>
        </w:rPr>
        <w:t>North-Central</w:t>
      </w:r>
      <w:r>
        <w:rPr>
          <w:color w:val="0D0D0D"/>
          <w:spacing w:val="-7"/>
        </w:rPr>
        <w:t> </w:t>
      </w:r>
      <w:r>
        <w:rPr>
          <w:color w:val="0D0D0D"/>
        </w:rPr>
        <w:t>Zone,</w:t>
      </w:r>
      <w:r>
        <w:rPr>
          <w:color w:val="0D0D0D"/>
          <w:spacing w:val="4"/>
        </w:rPr>
        <w:t> </w:t>
      </w:r>
      <w:r>
        <w:rPr>
          <w:color w:val="0D0D0D"/>
        </w:rPr>
        <w:t>Nigeria</w:t>
        <w:tab/>
      </w:r>
      <w:r>
        <w:rPr/>
        <w:t>9</w:t>
      </w:r>
      <w:r>
        <w:rPr>
          <w:color w:val="0D0D0D"/>
        </w:rPr>
        <w:t>9</w:t>
      </w:r>
    </w:p>
    <w:p>
      <w:pPr>
        <w:tabs>
          <w:tab w:pos="1860" w:val="left" w:leader="none"/>
          <w:tab w:pos="9668" w:val="right" w:leader="none"/>
        </w:tabs>
        <w:spacing w:before="276"/>
        <w:ind w:left="420" w:right="0" w:firstLine="0"/>
        <w:jc w:val="left"/>
        <w:rPr>
          <w:sz w:val="24"/>
        </w:rPr>
      </w:pPr>
      <w:r>
        <w:rPr>
          <w:b/>
          <w:color w:val="0D0D0D"/>
          <w:sz w:val="24"/>
        </w:rPr>
        <w:t>Table</w:t>
      </w:r>
      <w:r>
        <w:rPr>
          <w:b/>
          <w:color w:val="0D0D0D"/>
          <w:spacing w:val="1"/>
          <w:sz w:val="24"/>
        </w:rPr>
        <w:t> </w:t>
      </w:r>
      <w:r>
        <w:rPr>
          <w:b/>
          <w:color w:val="0D0D0D"/>
          <w:sz w:val="24"/>
        </w:rPr>
        <w:t>4.2.1:</w:t>
        <w:tab/>
      </w:r>
      <w:r>
        <w:rPr>
          <w:color w:val="0D0D0D"/>
          <w:sz w:val="24"/>
        </w:rPr>
        <w:t>Demographic</w:t>
      </w:r>
      <w:r>
        <w:rPr>
          <w:color w:val="0D0D0D"/>
          <w:spacing w:val="5"/>
          <w:sz w:val="24"/>
        </w:rPr>
        <w:t> </w:t>
      </w:r>
      <w:r>
        <w:rPr>
          <w:color w:val="0D0D0D"/>
          <w:sz w:val="24"/>
        </w:rPr>
        <w:t>information</w:t>
      </w:r>
      <w:r>
        <w:rPr>
          <w:color w:val="0D0D0D"/>
          <w:spacing w:val="-3"/>
          <w:sz w:val="24"/>
        </w:rPr>
        <w:t> </w:t>
      </w:r>
      <w:r>
        <w:rPr>
          <w:color w:val="0D0D0D"/>
          <w:sz w:val="24"/>
        </w:rPr>
        <w:t>of</w:t>
      </w:r>
      <w:r>
        <w:rPr>
          <w:color w:val="0D0D0D"/>
          <w:spacing w:val="-6"/>
          <w:sz w:val="24"/>
        </w:rPr>
        <w:t> </w:t>
      </w:r>
      <w:r>
        <w:rPr>
          <w:color w:val="0D0D0D"/>
          <w:sz w:val="24"/>
        </w:rPr>
        <w:t>the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Respondents</w:t>
        <w:tab/>
        <w:t>105</w:t>
      </w:r>
    </w:p>
    <w:p>
      <w:pPr>
        <w:tabs>
          <w:tab w:pos="1860" w:val="left" w:leader="none"/>
        </w:tabs>
        <w:spacing w:before="276"/>
        <w:ind w:left="420" w:right="0" w:firstLine="0"/>
        <w:jc w:val="left"/>
        <w:rPr>
          <w:sz w:val="24"/>
        </w:rPr>
      </w:pPr>
      <w:r>
        <w:rPr>
          <w:b/>
          <w:color w:val="0D0D0D"/>
          <w:sz w:val="24"/>
        </w:rPr>
        <w:t>Table</w:t>
      </w:r>
      <w:r>
        <w:rPr>
          <w:b/>
          <w:color w:val="0D0D0D"/>
          <w:spacing w:val="1"/>
          <w:sz w:val="24"/>
        </w:rPr>
        <w:t> </w:t>
      </w:r>
      <w:r>
        <w:rPr>
          <w:b/>
          <w:color w:val="0D0D0D"/>
          <w:sz w:val="24"/>
        </w:rPr>
        <w:t>4.2.2:</w:t>
        <w:tab/>
      </w:r>
      <w:r>
        <w:rPr>
          <w:color w:val="0D0D0D"/>
          <w:sz w:val="24"/>
        </w:rPr>
        <w:t>Mean</w:t>
      </w:r>
      <w:r>
        <w:rPr>
          <w:color w:val="0D0D0D"/>
          <w:spacing w:val="-5"/>
          <w:sz w:val="24"/>
        </w:rPr>
        <w:t> </w:t>
      </w:r>
      <w:r>
        <w:rPr>
          <w:color w:val="0D0D0D"/>
          <w:sz w:val="24"/>
        </w:rPr>
        <w:t>scores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of</w:t>
      </w:r>
      <w:r>
        <w:rPr>
          <w:color w:val="0D0D0D"/>
          <w:spacing w:val="-7"/>
          <w:sz w:val="24"/>
        </w:rPr>
        <w:t> </w:t>
      </w:r>
      <w:r>
        <w:rPr>
          <w:color w:val="0D0D0D"/>
          <w:sz w:val="24"/>
        </w:rPr>
        <w:t>PHCWs‘</w:t>
      </w:r>
      <w:r>
        <w:rPr>
          <w:color w:val="0D0D0D"/>
          <w:spacing w:val="-2"/>
          <w:sz w:val="24"/>
        </w:rPr>
        <w:t> </w:t>
      </w:r>
      <w:r>
        <w:rPr>
          <w:color w:val="0D0D0D"/>
          <w:sz w:val="24"/>
        </w:rPr>
        <w:t>knowledge</w:t>
      </w:r>
    </w:p>
    <w:p>
      <w:pPr>
        <w:pStyle w:val="BodyText"/>
        <w:tabs>
          <w:tab w:pos="9726" w:val="right" w:leader="none"/>
        </w:tabs>
        <w:spacing w:before="2"/>
        <w:ind w:left="1861"/>
      </w:pPr>
      <w:r>
        <w:rPr>
          <w:color w:val="0D0D0D"/>
        </w:rPr>
        <w:t>on</w:t>
      </w:r>
      <w:r>
        <w:rPr>
          <w:color w:val="0D0D0D"/>
          <w:spacing w:val="-4"/>
        </w:rPr>
        <w:t> </w:t>
      </w:r>
      <w:r>
        <w:rPr>
          <w:color w:val="0D0D0D"/>
        </w:rPr>
        <w:t>safety</w:t>
      </w:r>
      <w:r>
        <w:rPr>
          <w:color w:val="0D0D0D"/>
          <w:spacing w:val="-1"/>
        </w:rPr>
        <w:t> </w:t>
      </w:r>
      <w:r>
        <w:rPr>
          <w:color w:val="0D0D0D"/>
        </w:rPr>
        <w:t>measures towards</w:t>
      </w:r>
      <w:r>
        <w:rPr>
          <w:color w:val="0D0D0D"/>
          <w:spacing w:val="-5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prevention</w:t>
      </w:r>
      <w:r>
        <w:rPr>
          <w:color w:val="0D0D0D"/>
          <w:spacing w:val="-3"/>
        </w:rPr>
        <w:t> </w:t>
      </w:r>
      <w:r>
        <w:rPr>
          <w:color w:val="0D0D0D"/>
        </w:rPr>
        <w:t>of</w:t>
      </w:r>
      <w:r>
        <w:rPr>
          <w:color w:val="0D0D0D"/>
          <w:spacing w:val="-2"/>
        </w:rPr>
        <w:t> </w:t>
      </w:r>
      <w:r>
        <w:rPr>
          <w:color w:val="0D0D0D"/>
        </w:rPr>
        <w:t>HAIs</w:t>
        <w:tab/>
        <w:t>106</w:t>
      </w:r>
    </w:p>
    <w:p>
      <w:pPr>
        <w:tabs>
          <w:tab w:pos="1860" w:val="left" w:leader="none"/>
        </w:tabs>
        <w:spacing w:line="275" w:lineRule="exact" w:before="276"/>
        <w:ind w:left="420" w:right="0" w:firstLine="0"/>
        <w:jc w:val="left"/>
        <w:rPr>
          <w:sz w:val="24"/>
        </w:rPr>
      </w:pPr>
      <w:r>
        <w:rPr>
          <w:b/>
          <w:color w:val="0D0D0D"/>
          <w:sz w:val="24"/>
        </w:rPr>
        <w:t>Table</w:t>
      </w:r>
      <w:r>
        <w:rPr>
          <w:b/>
          <w:color w:val="0D0D0D"/>
          <w:spacing w:val="1"/>
          <w:sz w:val="24"/>
        </w:rPr>
        <w:t> </w:t>
      </w:r>
      <w:r>
        <w:rPr>
          <w:b/>
          <w:color w:val="0D0D0D"/>
          <w:sz w:val="24"/>
        </w:rPr>
        <w:t>4.2.3:</w:t>
        <w:tab/>
      </w:r>
      <w:r>
        <w:rPr>
          <w:color w:val="0D0D0D"/>
          <w:sz w:val="24"/>
        </w:rPr>
        <w:t>Mean</w:t>
      </w:r>
      <w:r>
        <w:rPr>
          <w:color w:val="0D0D0D"/>
          <w:spacing w:val="-3"/>
          <w:sz w:val="24"/>
        </w:rPr>
        <w:t> </w:t>
      </w:r>
      <w:r>
        <w:rPr>
          <w:color w:val="0D0D0D"/>
          <w:sz w:val="24"/>
        </w:rPr>
        <w:t>scores of</w:t>
      </w:r>
      <w:r>
        <w:rPr>
          <w:color w:val="0D0D0D"/>
          <w:spacing w:val="-6"/>
          <w:sz w:val="24"/>
        </w:rPr>
        <w:t> </w:t>
      </w:r>
      <w:r>
        <w:rPr>
          <w:color w:val="0D0D0D"/>
          <w:sz w:val="24"/>
        </w:rPr>
        <w:t>PHCWs‘attitude</w:t>
      </w:r>
      <w:r>
        <w:rPr>
          <w:color w:val="0D0D0D"/>
          <w:spacing w:val="2"/>
          <w:sz w:val="24"/>
        </w:rPr>
        <w:t> </w:t>
      </w:r>
      <w:r>
        <w:rPr>
          <w:color w:val="0D0D0D"/>
          <w:sz w:val="24"/>
        </w:rPr>
        <w:t>on</w:t>
      </w:r>
      <w:r>
        <w:rPr>
          <w:color w:val="0D0D0D"/>
          <w:spacing w:val="-3"/>
          <w:sz w:val="24"/>
        </w:rPr>
        <w:t> </w:t>
      </w:r>
      <w:r>
        <w:rPr>
          <w:color w:val="0D0D0D"/>
          <w:sz w:val="24"/>
        </w:rPr>
        <w:t>safety</w:t>
      </w:r>
    </w:p>
    <w:p>
      <w:pPr>
        <w:pStyle w:val="BodyText"/>
        <w:tabs>
          <w:tab w:pos="9726" w:val="right" w:leader="none"/>
        </w:tabs>
        <w:spacing w:line="275" w:lineRule="exact"/>
        <w:ind w:left="1865"/>
      </w:pPr>
      <w:r>
        <w:rPr>
          <w:color w:val="0D0D0D"/>
        </w:rPr>
        <w:t>measures</w:t>
      </w:r>
      <w:r>
        <w:rPr>
          <w:color w:val="0D0D0D"/>
          <w:spacing w:val="-1"/>
        </w:rPr>
        <w:t> </w:t>
      </w:r>
      <w:r>
        <w:rPr>
          <w:color w:val="0D0D0D"/>
        </w:rPr>
        <w:t>towards</w:t>
      </w:r>
      <w:r>
        <w:rPr>
          <w:color w:val="0D0D0D"/>
          <w:spacing w:val="-5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prevention</w:t>
      </w:r>
      <w:r>
        <w:rPr>
          <w:color w:val="0D0D0D"/>
          <w:spacing w:val="-3"/>
        </w:rPr>
        <w:t> </w:t>
      </w:r>
      <w:r>
        <w:rPr>
          <w:color w:val="0D0D0D"/>
        </w:rPr>
        <w:t>of</w:t>
      </w:r>
      <w:r>
        <w:rPr>
          <w:color w:val="0D0D0D"/>
          <w:spacing w:val="-1"/>
        </w:rPr>
        <w:t> </w:t>
      </w:r>
      <w:r>
        <w:rPr>
          <w:color w:val="0D0D0D"/>
        </w:rPr>
        <w:t>HAIs</w:t>
        <w:tab/>
        <w:t>107</w:t>
      </w:r>
    </w:p>
    <w:p>
      <w:pPr>
        <w:pStyle w:val="BodyText"/>
        <w:spacing w:before="276"/>
        <w:ind w:left="420"/>
      </w:pPr>
      <w:r>
        <w:rPr>
          <w:b/>
        </w:rPr>
        <w:t>Table 4.2.4:</w:t>
      </w:r>
      <w:r>
        <w:rPr>
          <w:b/>
          <w:spacing w:val="62"/>
        </w:rPr>
        <w:t> </w:t>
      </w:r>
      <w:r>
        <w:rPr/>
        <w:t>Mean</w:t>
      </w:r>
      <w:r>
        <w:rPr>
          <w:spacing w:val="-3"/>
        </w:rPr>
        <w:t> </w:t>
      </w:r>
      <w:r>
        <w:rPr/>
        <w:t>scores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primary</w:t>
      </w:r>
      <w:r>
        <w:rPr>
          <w:spacing w:val="-4"/>
        </w:rPr>
        <w:t> </w:t>
      </w:r>
      <w:r>
        <w:rPr/>
        <w:t>healthcare workers‘</w:t>
      </w:r>
      <w:r>
        <w:rPr>
          <w:spacing w:val="2"/>
        </w:rPr>
        <w:t> </w:t>
      </w:r>
      <w:r>
        <w:rPr/>
        <w:t>practice of</w:t>
      </w:r>
      <w:r>
        <w:rPr>
          <w:spacing w:val="-6"/>
        </w:rPr>
        <w:t> </w:t>
      </w:r>
      <w:r>
        <w:rPr/>
        <w:t>safety</w:t>
      </w:r>
    </w:p>
    <w:p>
      <w:pPr>
        <w:pStyle w:val="BodyText"/>
        <w:tabs>
          <w:tab w:pos="9788" w:val="right" w:leader="none"/>
        </w:tabs>
        <w:spacing w:before="3"/>
        <w:ind w:left="1803"/>
      </w:pPr>
      <w:r>
        <w:rPr/>
        <w:t>measures</w:t>
      </w:r>
      <w:r>
        <w:rPr>
          <w:spacing w:val="-1"/>
        </w:rPr>
        <w:t> </w:t>
      </w:r>
      <w:r>
        <w:rPr/>
        <w:t>towards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HAIs</w:t>
        <w:tab/>
        <w:t>108</w:t>
      </w:r>
    </w:p>
    <w:p>
      <w:pPr>
        <w:spacing w:line="275" w:lineRule="exact" w:before="276"/>
        <w:ind w:left="420" w:right="0" w:firstLine="0"/>
        <w:jc w:val="left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4.2.5:</w:t>
      </w:r>
      <w:r>
        <w:rPr>
          <w:b/>
          <w:spacing w:val="63"/>
          <w:sz w:val="24"/>
        </w:rPr>
        <w:t> </w:t>
      </w:r>
      <w:r>
        <w:rPr>
          <w:sz w:val="24"/>
        </w:rPr>
        <w:t>Mean</w:t>
      </w:r>
      <w:r>
        <w:rPr>
          <w:spacing w:val="-4"/>
          <w:sz w:val="24"/>
        </w:rPr>
        <w:t> </w:t>
      </w:r>
      <w:r>
        <w:rPr>
          <w:sz w:val="24"/>
        </w:rPr>
        <w:t>scores of</w:t>
      </w:r>
      <w:r>
        <w:rPr>
          <w:spacing w:val="-5"/>
          <w:sz w:val="24"/>
        </w:rPr>
        <w:t> </w:t>
      </w:r>
      <w:r>
        <w:rPr>
          <w:sz w:val="24"/>
        </w:rPr>
        <w:t>availability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safety</w:t>
      </w:r>
      <w:r>
        <w:rPr>
          <w:spacing w:val="-4"/>
          <w:sz w:val="24"/>
        </w:rPr>
        <w:t> </w:t>
      </w:r>
      <w:r>
        <w:rPr>
          <w:sz w:val="24"/>
        </w:rPr>
        <w:t>measures</w:t>
      </w:r>
      <w:r>
        <w:rPr>
          <w:spacing w:val="4"/>
          <w:sz w:val="24"/>
        </w:rPr>
        <w:t> </w:t>
      </w:r>
      <w:r>
        <w:rPr>
          <w:sz w:val="24"/>
        </w:rPr>
        <w:t>for</w:t>
      </w:r>
    </w:p>
    <w:p>
      <w:pPr>
        <w:pStyle w:val="BodyText"/>
        <w:tabs>
          <w:tab w:pos="9788" w:val="right" w:leader="none"/>
        </w:tabs>
        <w:spacing w:line="275" w:lineRule="exact"/>
        <w:ind w:left="1861"/>
      </w:pPr>
      <w:r>
        <w:rPr/>
        <w:t>primary</w:t>
      </w:r>
      <w:r>
        <w:rPr>
          <w:spacing w:val="-4"/>
        </w:rPr>
        <w:t> </w:t>
      </w:r>
      <w:r>
        <w:rPr/>
        <w:t>healthcare</w:t>
      </w:r>
      <w:r>
        <w:rPr>
          <w:spacing w:val="4"/>
        </w:rPr>
        <w:t> </w:t>
      </w:r>
      <w:r>
        <w:rPr/>
        <w:t>workers</w:t>
      </w:r>
      <w:r>
        <w:rPr>
          <w:spacing w:val="-4"/>
        </w:rPr>
        <w:t> </w:t>
      </w:r>
      <w:r>
        <w:rPr/>
        <w:t>towards</w:t>
      </w:r>
      <w:r>
        <w:rPr>
          <w:spacing w:val="1"/>
        </w:rPr>
        <w:t> </w:t>
      </w:r>
      <w:r>
        <w:rPr/>
        <w:t>prevention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HAIs</w:t>
        <w:tab/>
        <w:t>109</w:t>
      </w:r>
    </w:p>
    <w:p>
      <w:pPr>
        <w:pStyle w:val="BodyText"/>
        <w:spacing w:before="276"/>
        <w:ind w:left="420"/>
      </w:pPr>
      <w:r>
        <w:rPr>
          <w:b/>
          <w:color w:val="0D0D0D"/>
        </w:rPr>
        <w:t>Table</w:t>
      </w:r>
      <w:r>
        <w:rPr>
          <w:b/>
          <w:color w:val="0D0D0D"/>
          <w:spacing w:val="-2"/>
        </w:rPr>
        <w:t> </w:t>
      </w:r>
      <w:r>
        <w:rPr>
          <w:b/>
          <w:color w:val="0D0D0D"/>
        </w:rPr>
        <w:t>4.2.6:</w:t>
      </w:r>
      <w:r>
        <w:rPr>
          <w:b/>
          <w:color w:val="0D0D0D"/>
          <w:spacing w:val="59"/>
        </w:rPr>
        <w:t> </w:t>
      </w:r>
      <w:r>
        <w:rPr>
          <w:color w:val="0D0D0D"/>
        </w:rPr>
        <w:t>Mean</w:t>
      </w:r>
      <w:r>
        <w:rPr>
          <w:color w:val="0D0D0D"/>
          <w:spacing w:val="-5"/>
        </w:rPr>
        <w:t> </w:t>
      </w:r>
      <w:r>
        <w:rPr>
          <w:color w:val="0D0D0D"/>
        </w:rPr>
        <w:t>Scores</w:t>
      </w:r>
      <w:r>
        <w:rPr>
          <w:color w:val="0D0D0D"/>
          <w:spacing w:val="-7"/>
        </w:rPr>
        <w:t> </w:t>
      </w:r>
      <w:r>
        <w:rPr>
          <w:color w:val="0D0D0D"/>
        </w:rPr>
        <w:t>of</w:t>
      </w:r>
      <w:r>
        <w:rPr>
          <w:color w:val="0D0D0D"/>
          <w:spacing w:val="-7"/>
        </w:rPr>
        <w:t> </w:t>
      </w:r>
      <w:r>
        <w:rPr>
          <w:color w:val="0D0D0D"/>
        </w:rPr>
        <w:t>differences</w:t>
      </w:r>
      <w:r>
        <w:rPr>
          <w:color w:val="0D0D0D"/>
          <w:spacing w:val="1"/>
        </w:rPr>
        <w:t> </w:t>
      </w:r>
      <w:r>
        <w:rPr>
          <w:color w:val="0D0D0D"/>
        </w:rPr>
        <w:t>between male</w:t>
      </w:r>
      <w:r>
        <w:rPr>
          <w:color w:val="0D0D0D"/>
          <w:spacing w:val="-1"/>
        </w:rPr>
        <w:t> </w:t>
      </w:r>
      <w:r>
        <w:rPr>
          <w:color w:val="0D0D0D"/>
        </w:rPr>
        <w:t>and</w:t>
      </w:r>
      <w:r>
        <w:rPr>
          <w:color w:val="0D0D0D"/>
          <w:spacing w:val="4"/>
        </w:rPr>
        <w:t> </w:t>
      </w:r>
      <w:r>
        <w:rPr>
          <w:color w:val="0D0D0D"/>
        </w:rPr>
        <w:t>female</w:t>
      </w:r>
      <w:r>
        <w:rPr>
          <w:color w:val="0D0D0D"/>
          <w:spacing w:val="-1"/>
        </w:rPr>
        <w:t> </w:t>
      </w:r>
      <w:r>
        <w:rPr>
          <w:color w:val="0D0D0D"/>
        </w:rPr>
        <w:t>primary</w:t>
      </w:r>
    </w:p>
    <w:p>
      <w:pPr>
        <w:pStyle w:val="BodyText"/>
        <w:tabs>
          <w:tab w:pos="9788" w:val="right" w:leader="none"/>
        </w:tabs>
        <w:spacing w:before="2"/>
        <w:ind w:left="1803"/>
      </w:pPr>
      <w:r>
        <w:rPr>
          <w:color w:val="0D0D0D"/>
        </w:rPr>
        <w:t>healthcare workers‘</w:t>
      </w:r>
      <w:r>
        <w:rPr>
          <w:color w:val="0D0D0D"/>
          <w:spacing w:val="1"/>
        </w:rPr>
        <w:t> </w:t>
      </w:r>
      <w:r>
        <w:rPr>
          <w:color w:val="0D0D0D"/>
        </w:rPr>
        <w:t>attitude</w:t>
      </w:r>
      <w:r>
        <w:rPr>
          <w:color w:val="0D0D0D"/>
          <w:spacing w:val="-5"/>
        </w:rPr>
        <w:t> </w:t>
      </w:r>
      <w:r>
        <w:rPr>
          <w:color w:val="0D0D0D"/>
        </w:rPr>
        <w:t>of</w:t>
      </w:r>
      <w:r>
        <w:rPr>
          <w:color w:val="0D0D0D"/>
          <w:spacing w:val="-7"/>
        </w:rPr>
        <w:t> </w:t>
      </w:r>
      <w:r>
        <w:rPr>
          <w:color w:val="0D0D0D"/>
        </w:rPr>
        <w:t>safety</w:t>
      </w:r>
      <w:r>
        <w:rPr>
          <w:color w:val="0D0D0D"/>
          <w:spacing w:val="-4"/>
        </w:rPr>
        <w:t> </w:t>
      </w:r>
      <w:r>
        <w:rPr>
          <w:color w:val="0D0D0D"/>
        </w:rPr>
        <w:t>measures</w:t>
      </w:r>
      <w:r>
        <w:rPr>
          <w:color w:val="0D0D0D"/>
          <w:spacing w:val="3"/>
        </w:rPr>
        <w:t> </w:t>
      </w:r>
      <w:r>
        <w:rPr>
          <w:color w:val="0D0D0D"/>
        </w:rPr>
        <w:t>in</w:t>
      </w:r>
      <w:r>
        <w:rPr>
          <w:color w:val="0D0D0D"/>
          <w:spacing w:val="-4"/>
        </w:rPr>
        <w:t> </w:t>
      </w:r>
      <w:r>
        <w:rPr>
          <w:color w:val="0D0D0D"/>
        </w:rPr>
        <w:t>the prevention</w:t>
      </w:r>
      <w:r>
        <w:rPr>
          <w:color w:val="0D0D0D"/>
          <w:spacing w:val="-4"/>
        </w:rPr>
        <w:t> </w:t>
      </w:r>
      <w:r>
        <w:rPr>
          <w:color w:val="0D0D0D"/>
        </w:rPr>
        <w:t>of</w:t>
      </w:r>
      <w:r>
        <w:rPr>
          <w:color w:val="0D0D0D"/>
          <w:spacing w:val="-1"/>
        </w:rPr>
        <w:t> </w:t>
      </w:r>
      <w:r>
        <w:rPr>
          <w:color w:val="0D0D0D"/>
        </w:rPr>
        <w:t>HAIs</w:t>
        <w:tab/>
        <w:t>110</w:t>
      </w:r>
    </w:p>
    <w:p>
      <w:pPr>
        <w:pStyle w:val="BodyText"/>
        <w:spacing w:line="275" w:lineRule="exact" w:before="276"/>
        <w:ind w:left="420"/>
      </w:pPr>
      <w:r>
        <w:rPr>
          <w:b/>
          <w:color w:val="0D0D0D"/>
        </w:rPr>
        <w:t>Table</w:t>
      </w:r>
      <w:r>
        <w:rPr>
          <w:b/>
          <w:color w:val="0D0D0D"/>
          <w:spacing w:val="-2"/>
        </w:rPr>
        <w:t> </w:t>
      </w:r>
      <w:r>
        <w:rPr>
          <w:b/>
          <w:color w:val="0D0D0D"/>
        </w:rPr>
        <w:t>4.2.7:</w:t>
      </w:r>
      <w:r>
        <w:rPr>
          <w:b/>
          <w:color w:val="0D0D0D"/>
          <w:spacing w:val="58"/>
        </w:rPr>
        <w:t> </w:t>
      </w:r>
      <w:r>
        <w:rPr>
          <w:color w:val="0D0D0D"/>
        </w:rPr>
        <w:t>Mean</w:t>
      </w:r>
      <w:r>
        <w:rPr>
          <w:color w:val="0D0D0D"/>
          <w:spacing w:val="-4"/>
        </w:rPr>
        <w:t> </w:t>
      </w:r>
      <w:r>
        <w:rPr>
          <w:color w:val="0D0D0D"/>
        </w:rPr>
        <w:t>Scores</w:t>
      </w:r>
      <w:r>
        <w:rPr>
          <w:color w:val="0D0D0D"/>
          <w:spacing w:val="-8"/>
        </w:rPr>
        <w:t> </w:t>
      </w:r>
      <w:r>
        <w:rPr>
          <w:color w:val="0D0D0D"/>
        </w:rPr>
        <w:t>of</w:t>
      </w:r>
      <w:r>
        <w:rPr>
          <w:color w:val="0D0D0D"/>
          <w:spacing w:val="-7"/>
        </w:rPr>
        <w:t> </w:t>
      </w:r>
      <w:r>
        <w:rPr>
          <w:color w:val="0D0D0D"/>
        </w:rPr>
        <w:t>differences</w:t>
      </w:r>
      <w:r>
        <w:rPr>
          <w:color w:val="0D0D0D"/>
          <w:spacing w:val="1"/>
        </w:rPr>
        <w:t> </w:t>
      </w:r>
      <w:r>
        <w:rPr>
          <w:color w:val="0D0D0D"/>
        </w:rPr>
        <w:t>between male</w:t>
      </w:r>
      <w:r>
        <w:rPr>
          <w:color w:val="0D0D0D"/>
          <w:spacing w:val="-2"/>
        </w:rPr>
        <w:t> </w:t>
      </w:r>
      <w:r>
        <w:rPr>
          <w:color w:val="0D0D0D"/>
        </w:rPr>
        <w:t>and</w:t>
      </w:r>
      <w:r>
        <w:rPr>
          <w:color w:val="0D0D0D"/>
          <w:spacing w:val="4"/>
        </w:rPr>
        <w:t> </w:t>
      </w:r>
      <w:r>
        <w:rPr>
          <w:color w:val="0D0D0D"/>
        </w:rPr>
        <w:t>female</w:t>
      </w:r>
      <w:r>
        <w:rPr>
          <w:color w:val="0D0D0D"/>
          <w:spacing w:val="-2"/>
        </w:rPr>
        <w:t> </w:t>
      </w:r>
      <w:r>
        <w:rPr>
          <w:color w:val="0D0D0D"/>
        </w:rPr>
        <w:t>primary</w:t>
      </w:r>
    </w:p>
    <w:p>
      <w:pPr>
        <w:pStyle w:val="BodyText"/>
        <w:tabs>
          <w:tab w:pos="9788" w:val="right" w:leader="none"/>
        </w:tabs>
        <w:spacing w:line="275" w:lineRule="exact"/>
        <w:ind w:left="1803"/>
      </w:pPr>
      <w:r>
        <w:rPr>
          <w:color w:val="0D0D0D"/>
        </w:rPr>
        <w:t>healthcare</w:t>
      </w:r>
      <w:r>
        <w:rPr>
          <w:color w:val="0D0D0D"/>
          <w:spacing w:val="-1"/>
        </w:rPr>
        <w:t> </w:t>
      </w:r>
      <w:r>
        <w:rPr>
          <w:color w:val="0D0D0D"/>
        </w:rPr>
        <w:t>workers‘</w:t>
      </w:r>
      <w:r>
        <w:rPr>
          <w:color w:val="0D0D0D"/>
          <w:spacing w:val="-2"/>
        </w:rPr>
        <w:t> </w:t>
      </w:r>
      <w:r>
        <w:rPr>
          <w:color w:val="0D0D0D"/>
        </w:rPr>
        <w:t>practice</w:t>
      </w:r>
      <w:r>
        <w:rPr>
          <w:color w:val="0D0D0D"/>
          <w:spacing w:val="3"/>
        </w:rPr>
        <w:t> </w:t>
      </w:r>
      <w:r>
        <w:rPr>
          <w:color w:val="0D0D0D"/>
        </w:rPr>
        <w:t>of</w:t>
      </w:r>
      <w:r>
        <w:rPr>
          <w:color w:val="0D0D0D"/>
          <w:spacing w:val="-7"/>
        </w:rPr>
        <w:t> </w:t>
      </w:r>
      <w:r>
        <w:rPr>
          <w:color w:val="0D0D0D"/>
        </w:rPr>
        <w:t>safety</w:t>
      </w:r>
      <w:r>
        <w:rPr>
          <w:color w:val="0D0D0D"/>
          <w:spacing w:val="-5"/>
        </w:rPr>
        <w:t> </w:t>
      </w:r>
      <w:r>
        <w:rPr>
          <w:color w:val="0D0D0D"/>
        </w:rPr>
        <w:t>measures</w:t>
      </w:r>
      <w:r>
        <w:rPr>
          <w:color w:val="0D0D0D"/>
          <w:spacing w:val="3"/>
        </w:rPr>
        <w:t> </w:t>
      </w:r>
      <w:r>
        <w:rPr>
          <w:color w:val="0D0D0D"/>
        </w:rPr>
        <w:t>in</w:t>
      </w:r>
      <w:r>
        <w:rPr>
          <w:color w:val="0D0D0D"/>
          <w:spacing w:val="-4"/>
        </w:rPr>
        <w:t> </w:t>
      </w:r>
      <w:r>
        <w:rPr>
          <w:color w:val="0D0D0D"/>
        </w:rPr>
        <w:t>the prevention</w:t>
      </w:r>
      <w:r>
        <w:rPr>
          <w:color w:val="0D0D0D"/>
          <w:spacing w:val="-5"/>
        </w:rPr>
        <w:t> </w:t>
      </w:r>
      <w:r>
        <w:rPr>
          <w:color w:val="0D0D0D"/>
        </w:rPr>
        <w:t>of</w:t>
      </w:r>
      <w:r>
        <w:rPr>
          <w:color w:val="0D0D0D"/>
          <w:spacing w:val="-2"/>
        </w:rPr>
        <w:t> </w:t>
      </w:r>
      <w:r>
        <w:rPr>
          <w:color w:val="0D0D0D"/>
        </w:rPr>
        <w:t>HAIs</w:t>
        <w:tab/>
        <w:t>111</w:t>
      </w:r>
    </w:p>
    <w:p>
      <w:pPr>
        <w:pStyle w:val="BodyText"/>
        <w:spacing w:before="276"/>
        <w:ind w:left="420"/>
      </w:pPr>
      <w:r>
        <w:rPr>
          <w:b/>
        </w:rPr>
        <w:t>Table 4.3.2: </w:t>
      </w:r>
      <w:r>
        <w:rPr>
          <w:b/>
          <w:spacing w:val="1"/>
        </w:rPr>
        <w:t> </w:t>
      </w:r>
      <w:r>
        <w:rPr/>
        <w:t>One sample t-test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PHCWWs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safety</w:t>
      </w:r>
    </w:p>
    <w:p>
      <w:pPr>
        <w:pStyle w:val="BodyText"/>
        <w:tabs>
          <w:tab w:pos="9788" w:val="right" w:leader="none"/>
        </w:tabs>
        <w:spacing w:before="3"/>
        <w:ind w:left="1861"/>
      </w:pPr>
      <w:r>
        <w:rPr/>
        <w:t>measures</w:t>
      </w:r>
      <w:r>
        <w:rPr>
          <w:spacing w:val="-1"/>
        </w:rPr>
        <w:t> </w:t>
      </w:r>
      <w:r>
        <w:rPr/>
        <w:t>towards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64"/>
        </w:rPr>
        <w:t> </w:t>
      </w:r>
      <w:r>
        <w:rPr/>
        <w:t>of</w:t>
      </w:r>
      <w:r>
        <w:rPr>
          <w:spacing w:val="-6"/>
        </w:rPr>
        <w:t> </w:t>
      </w:r>
      <w:r>
        <w:rPr/>
        <w:t>HAIs</w:t>
        <w:tab/>
        <w:t>112</w:t>
      </w:r>
    </w:p>
    <w:p>
      <w:pPr>
        <w:pStyle w:val="BodyText"/>
        <w:spacing w:line="275" w:lineRule="exact" w:before="276"/>
        <w:ind w:left="420"/>
      </w:pPr>
      <w:r>
        <w:rPr>
          <w:b/>
        </w:rPr>
        <w:t>Table 4.3.3:</w:t>
      </w:r>
      <w:r>
        <w:rPr>
          <w:b/>
          <w:spacing w:val="61"/>
        </w:rPr>
        <w:t> </w:t>
      </w:r>
      <w:r>
        <w:rPr/>
        <w:t>One sample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attitude of</w:t>
      </w:r>
      <w:r>
        <w:rPr>
          <w:spacing w:val="-6"/>
        </w:rPr>
        <w:t> </w:t>
      </w:r>
      <w:r>
        <w:rPr/>
        <w:t>PHCWs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safety</w:t>
      </w:r>
    </w:p>
    <w:p>
      <w:pPr>
        <w:pStyle w:val="BodyText"/>
        <w:tabs>
          <w:tab w:pos="9788" w:val="right" w:leader="none"/>
        </w:tabs>
        <w:spacing w:line="275" w:lineRule="exact"/>
        <w:ind w:left="1861"/>
      </w:pPr>
      <w:r>
        <w:rPr/>
        <w:t>measures</w:t>
      </w:r>
      <w:r>
        <w:rPr>
          <w:spacing w:val="-1"/>
        </w:rPr>
        <w:t> </w:t>
      </w:r>
      <w:r>
        <w:rPr/>
        <w:t>towards</w:t>
      </w:r>
      <w:r>
        <w:rPr>
          <w:spacing w:val="-5"/>
        </w:rPr>
        <w:t> </w:t>
      </w:r>
      <w:r>
        <w:rPr/>
        <w:t>the</w:t>
      </w:r>
      <w:r>
        <w:rPr>
          <w:spacing w:val="4"/>
        </w:rPr>
        <w:t> </w:t>
      </w:r>
      <w:r>
        <w:rPr/>
        <w:t>Prevention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HAIs</w:t>
        <w:tab/>
        <w:t>113</w:t>
      </w:r>
    </w:p>
    <w:p>
      <w:pPr>
        <w:spacing w:before="276"/>
        <w:ind w:left="420" w:right="0" w:firstLine="0"/>
        <w:jc w:val="left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4.3.4:</w:t>
      </w:r>
      <w:r>
        <w:rPr>
          <w:b/>
          <w:spacing w:val="58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sample t-test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PHCWs‘</w:t>
      </w:r>
      <w:r>
        <w:rPr>
          <w:spacing w:val="-3"/>
          <w:sz w:val="24"/>
        </w:rPr>
        <w:t> </w:t>
      </w:r>
      <w:r>
        <w:rPr>
          <w:sz w:val="24"/>
        </w:rPr>
        <w:t>practice</w:t>
      </w:r>
      <w:r>
        <w:rPr>
          <w:spacing w:val="-2"/>
          <w:sz w:val="24"/>
        </w:rPr>
        <w:t> </w:t>
      </w:r>
      <w:r>
        <w:rPr>
          <w:sz w:val="24"/>
        </w:rPr>
        <w:t>on</w:t>
      </w:r>
    </w:p>
    <w:p>
      <w:pPr>
        <w:pStyle w:val="BodyText"/>
        <w:tabs>
          <w:tab w:pos="9788" w:val="right" w:leader="none"/>
        </w:tabs>
        <w:spacing w:before="2"/>
        <w:ind w:left="1803"/>
      </w:pPr>
      <w:r>
        <w:rPr/>
        <w:t>safety</w:t>
      </w:r>
      <w:r>
        <w:rPr>
          <w:spacing w:val="-3"/>
        </w:rPr>
        <w:t> </w:t>
      </w:r>
      <w:r>
        <w:rPr/>
        <w:t>measures towards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HAIs</w:t>
        <w:tab/>
        <w:t>113</w:t>
      </w:r>
    </w:p>
    <w:p>
      <w:pPr>
        <w:pStyle w:val="BodyText"/>
        <w:spacing w:line="275" w:lineRule="exact" w:before="276"/>
        <w:ind w:left="420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4.3.5:</w:t>
      </w:r>
      <w:r>
        <w:rPr>
          <w:b/>
          <w:spacing w:val="59"/>
        </w:rPr>
        <w:t> </w:t>
      </w:r>
      <w:r>
        <w:rPr/>
        <w:t>One</w:t>
      </w:r>
      <w:r>
        <w:rPr>
          <w:spacing w:val="-1"/>
        </w:rPr>
        <w:t> </w:t>
      </w:r>
      <w:r>
        <w:rPr/>
        <w:t>sample t-test analysis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availability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safety</w:t>
      </w:r>
      <w:r>
        <w:rPr>
          <w:spacing w:val="-5"/>
        </w:rPr>
        <w:t> </w:t>
      </w:r>
      <w:r>
        <w:rPr/>
        <w:t>measures</w:t>
      </w:r>
      <w:r>
        <w:rPr>
          <w:spacing w:val="2"/>
        </w:rPr>
        <w:t> </w:t>
      </w:r>
      <w:r>
        <w:rPr/>
        <w:t>for</w:t>
      </w:r>
    </w:p>
    <w:p>
      <w:pPr>
        <w:pStyle w:val="BodyText"/>
        <w:tabs>
          <w:tab w:pos="9788" w:val="right" w:leader="none"/>
        </w:tabs>
        <w:spacing w:line="275" w:lineRule="exact"/>
        <w:ind w:left="1803"/>
      </w:pPr>
      <w:r>
        <w:rPr/>
        <w:t>PHCWs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HAIs</w:t>
        <w:tab/>
        <w:t>114</w:t>
      </w:r>
    </w:p>
    <w:p>
      <w:pPr>
        <w:pStyle w:val="BodyText"/>
        <w:spacing w:before="277"/>
        <w:ind w:left="420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4.3.6:</w:t>
      </w:r>
      <w:r>
        <w:rPr>
          <w:b/>
          <w:spacing w:val="51"/>
        </w:rPr>
        <w:t> </w:t>
      </w:r>
      <w:r>
        <w:rPr/>
        <w:t>t-test</w:t>
      </w:r>
      <w:r>
        <w:rPr>
          <w:spacing w:val="5"/>
        </w:rPr>
        <w:t> </w:t>
      </w:r>
      <w:r>
        <w:rPr/>
        <w:t>statistical</w:t>
      </w:r>
      <w:r>
        <w:rPr>
          <w:spacing w:val="-8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on</w:t>
      </w:r>
      <w:r>
        <w:rPr>
          <w:spacing w:val="-6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male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tabs>
          <w:tab w:pos="9788" w:val="right" w:leader="none"/>
        </w:tabs>
        <w:spacing w:before="2"/>
        <w:ind w:left="1745"/>
      </w:pPr>
      <w:r>
        <w:rPr/>
        <w:t>female PHCWs‘</w:t>
      </w:r>
      <w:r>
        <w:rPr>
          <w:spacing w:val="-2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safety</w:t>
      </w:r>
      <w:r>
        <w:rPr>
          <w:spacing w:val="-5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preventing</w:t>
      </w:r>
      <w:r>
        <w:rPr>
          <w:spacing w:val="5"/>
        </w:rPr>
        <w:t> </w:t>
      </w:r>
      <w:r>
        <w:rPr/>
        <w:t>HAIs</w:t>
        <w:tab/>
        <w:t>115</w:t>
      </w:r>
    </w:p>
    <w:p>
      <w:pPr>
        <w:pStyle w:val="BodyText"/>
        <w:spacing w:line="275" w:lineRule="exact" w:before="276"/>
        <w:ind w:left="420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4.3.7:</w:t>
      </w:r>
      <w:r>
        <w:rPr>
          <w:b/>
          <w:spacing w:val="51"/>
        </w:rPr>
        <w:t> </w:t>
      </w:r>
      <w:r>
        <w:rPr/>
        <w:t>t-test</w:t>
      </w:r>
      <w:r>
        <w:rPr>
          <w:spacing w:val="6"/>
        </w:rPr>
        <w:t> </w:t>
      </w:r>
      <w:r>
        <w:rPr/>
        <w:t>statistical</w:t>
      </w:r>
      <w:r>
        <w:rPr>
          <w:spacing w:val="-8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between male</w:t>
      </w:r>
      <w:r>
        <w:rPr>
          <w:spacing w:val="-2"/>
        </w:rPr>
        <w:t> </w:t>
      </w:r>
      <w:r>
        <w:rPr/>
        <w:t>and</w:t>
      </w:r>
    </w:p>
    <w:p>
      <w:pPr>
        <w:pStyle w:val="BodyText"/>
        <w:tabs>
          <w:tab w:pos="9788" w:val="right" w:leader="none"/>
        </w:tabs>
        <w:spacing w:line="275" w:lineRule="exact"/>
        <w:ind w:left="1745"/>
      </w:pPr>
      <w:r>
        <w:rPr/>
        <w:t>female</w:t>
      </w:r>
      <w:r>
        <w:rPr>
          <w:spacing w:val="-1"/>
        </w:rPr>
        <w:t> </w:t>
      </w:r>
      <w:r>
        <w:rPr/>
        <w:t>PHCWs‘</w:t>
      </w:r>
      <w:r>
        <w:rPr>
          <w:spacing w:val="-3"/>
        </w:rPr>
        <w:t> </w:t>
      </w:r>
      <w:r>
        <w:rPr/>
        <w:t>practice of</w:t>
      </w:r>
      <w:r>
        <w:rPr>
          <w:spacing w:val="-7"/>
        </w:rPr>
        <w:t> </w:t>
      </w:r>
      <w:r>
        <w:rPr/>
        <w:t>safety</w:t>
      </w:r>
      <w:r>
        <w:rPr>
          <w:spacing w:val="-5"/>
        </w:rPr>
        <w:t> </w:t>
      </w:r>
      <w:r>
        <w:rPr/>
        <w:t>measures</w:t>
      </w:r>
      <w:r>
        <w:rPr>
          <w:spacing w:val="3"/>
        </w:rPr>
        <w:t> </w:t>
      </w:r>
      <w:r>
        <w:rPr/>
        <w:t>towards</w:t>
      </w:r>
      <w:r>
        <w:rPr>
          <w:spacing w:val="-2"/>
        </w:rPr>
        <w:t> </w:t>
      </w:r>
      <w:r>
        <w:rPr/>
        <w:t>preventing HAIs</w:t>
        <w:tab/>
        <w:t>116</w:t>
      </w:r>
    </w:p>
    <w:p>
      <w:pPr>
        <w:spacing w:after="0" w:line="275" w:lineRule="exact"/>
        <w:sectPr>
          <w:pgSz w:w="12240" w:h="15840"/>
          <w:pgMar w:header="0" w:footer="1066" w:top="1360" w:bottom="1260" w:left="1020" w:right="680"/>
        </w:sectPr>
      </w:pPr>
    </w:p>
    <w:p>
      <w:pPr>
        <w:pStyle w:val="Heading1"/>
        <w:spacing w:before="77"/>
        <w:ind w:left="415" w:right="747"/>
        <w:jc w:val="center"/>
      </w:pPr>
      <w:bookmarkStart w:name="_TOC_250013" w:id="6"/>
      <w:bookmarkEnd w:id="6"/>
      <w:r>
        <w:rPr/>
        <w:t>ABSTRACT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before="1"/>
        <w:ind w:left="420" w:right="750" w:firstLine="720"/>
        <w:jc w:val="both"/>
      </w:pPr>
      <w:r>
        <w:rPr>
          <w:color w:val="0D0D0D"/>
        </w:rPr>
        <w:t>This study assessed knowledge, attitude, practice and availability of safety measures</w:t>
      </w:r>
      <w:r>
        <w:rPr>
          <w:color w:val="0D0D0D"/>
          <w:spacing w:val="1"/>
        </w:rPr>
        <w:t> </w:t>
      </w:r>
      <w:r>
        <w:rPr>
          <w:color w:val="0D0D0D"/>
        </w:rPr>
        <w:t>towards</w:t>
      </w:r>
      <w:r>
        <w:rPr>
          <w:color w:val="0D0D0D"/>
          <w:spacing w:val="1"/>
        </w:rPr>
        <w:t> </w:t>
      </w:r>
      <w:r>
        <w:rPr>
          <w:color w:val="0D0D0D"/>
        </w:rPr>
        <w:t>prevention</w:t>
      </w:r>
      <w:r>
        <w:rPr>
          <w:color w:val="0D0D0D"/>
          <w:spacing w:val="1"/>
        </w:rPr>
        <w:t> </w:t>
      </w:r>
      <w:r>
        <w:rPr>
          <w:color w:val="0D0D0D"/>
        </w:rPr>
        <w:t>of</w:t>
      </w:r>
      <w:r>
        <w:rPr>
          <w:color w:val="0D0D0D"/>
          <w:spacing w:val="1"/>
        </w:rPr>
        <w:t> </w:t>
      </w:r>
      <w:r>
        <w:rPr>
          <w:color w:val="0D0D0D"/>
        </w:rPr>
        <w:t>Healthcare-Associated</w:t>
      </w:r>
      <w:r>
        <w:rPr>
          <w:color w:val="0D0D0D"/>
          <w:spacing w:val="1"/>
        </w:rPr>
        <w:t> </w:t>
      </w:r>
      <w:r>
        <w:rPr>
          <w:color w:val="0D0D0D"/>
        </w:rPr>
        <w:t>Infections</w:t>
      </w:r>
      <w:r>
        <w:rPr>
          <w:color w:val="0D0D0D"/>
          <w:spacing w:val="1"/>
        </w:rPr>
        <w:t> </w:t>
      </w:r>
      <w:r>
        <w:rPr>
          <w:color w:val="0D0D0D"/>
        </w:rPr>
        <w:t>(HAIs)</w:t>
      </w:r>
      <w:r>
        <w:rPr>
          <w:color w:val="0D0D0D"/>
          <w:spacing w:val="1"/>
        </w:rPr>
        <w:t> </w:t>
      </w:r>
      <w:r>
        <w:rPr>
          <w:color w:val="0D0D0D"/>
        </w:rPr>
        <w:t>among</w:t>
      </w:r>
      <w:r>
        <w:rPr>
          <w:color w:val="0D0D0D"/>
          <w:spacing w:val="1"/>
        </w:rPr>
        <w:t> </w:t>
      </w:r>
      <w:r>
        <w:rPr>
          <w:color w:val="0D0D0D"/>
        </w:rPr>
        <w:t>primary</w:t>
      </w:r>
      <w:r>
        <w:rPr>
          <w:color w:val="0D0D0D"/>
          <w:spacing w:val="1"/>
        </w:rPr>
        <w:t> </w:t>
      </w:r>
      <w:r>
        <w:rPr>
          <w:color w:val="0D0D0D"/>
        </w:rPr>
        <w:t>healthcare</w:t>
      </w:r>
      <w:r>
        <w:rPr>
          <w:color w:val="0D0D0D"/>
          <w:spacing w:val="1"/>
        </w:rPr>
        <w:t> </w:t>
      </w:r>
      <w:r>
        <w:rPr>
          <w:color w:val="0D0D0D"/>
        </w:rPr>
        <w:t>workers in North-central zone Nigeria. HAIs are acquired unknowingly by healthcare workers</w:t>
      </w:r>
      <w:r>
        <w:rPr>
          <w:color w:val="0D0D0D"/>
          <w:spacing w:val="1"/>
        </w:rPr>
        <w:t> </w:t>
      </w:r>
      <w:r>
        <w:rPr>
          <w:color w:val="0D0D0D"/>
        </w:rPr>
        <w:t>during treatment of patients in healthcare facilities. These infections can be Hepatitis B, or C,</w:t>
      </w:r>
      <w:r>
        <w:rPr>
          <w:color w:val="0D0D0D"/>
          <w:spacing w:val="1"/>
        </w:rPr>
        <w:t> </w:t>
      </w:r>
      <w:r>
        <w:rPr>
          <w:color w:val="0D0D0D"/>
        </w:rPr>
        <w:t>HIV, Tuberculosis among others, hence the need to find out why the alarming trend among</w:t>
      </w:r>
      <w:r>
        <w:rPr>
          <w:color w:val="0D0D0D"/>
          <w:spacing w:val="1"/>
        </w:rPr>
        <w:t> </w:t>
      </w:r>
      <w:r>
        <w:rPr>
          <w:color w:val="0D0D0D"/>
        </w:rPr>
        <w:t>Primary Healthcare Workers (PHCWs), in this study. The study used Ex-post facto research</w:t>
      </w:r>
      <w:r>
        <w:rPr>
          <w:color w:val="0D0D0D"/>
          <w:spacing w:val="1"/>
        </w:rPr>
        <w:t> </w:t>
      </w:r>
      <w:r>
        <w:rPr>
          <w:color w:val="0D0D0D"/>
        </w:rPr>
        <w:t>design. The population comprises of all PHCWs in Government primary healthcare facilities</w:t>
      </w:r>
      <w:r>
        <w:rPr>
          <w:color w:val="0D0D0D"/>
          <w:spacing w:val="1"/>
        </w:rPr>
        <w:t> </w:t>
      </w:r>
      <w:r>
        <w:rPr>
          <w:color w:val="0D0D0D"/>
        </w:rPr>
        <w:t>across</w:t>
      </w:r>
      <w:r>
        <w:rPr>
          <w:color w:val="0D0D0D"/>
          <w:spacing w:val="1"/>
        </w:rPr>
        <w:t> </w:t>
      </w:r>
      <w:r>
        <w:rPr>
          <w:color w:val="0D0D0D"/>
        </w:rPr>
        <w:t>North-central zone</w:t>
      </w:r>
      <w:r>
        <w:rPr>
          <w:color w:val="0D0D0D"/>
          <w:spacing w:val="1"/>
        </w:rPr>
        <w:t> </w:t>
      </w:r>
      <w:r>
        <w:rPr>
          <w:color w:val="0D0D0D"/>
        </w:rPr>
        <w:t>Nigeria</w:t>
      </w:r>
      <w:r>
        <w:rPr>
          <w:color w:val="0D0D0D"/>
          <w:spacing w:val="1"/>
        </w:rPr>
        <w:t> </w:t>
      </w:r>
      <w:r>
        <w:rPr>
          <w:color w:val="0D0D0D"/>
        </w:rPr>
        <w:t>(with 24,741</w:t>
      </w:r>
      <w:r>
        <w:rPr>
          <w:color w:val="0D0D0D"/>
          <w:spacing w:val="1"/>
        </w:rPr>
        <w:t> </w:t>
      </w:r>
      <w:r>
        <w:rPr>
          <w:color w:val="0D0D0D"/>
        </w:rPr>
        <w:t>PHCWs).</w:t>
      </w:r>
      <w:r>
        <w:rPr>
          <w:color w:val="0D0D0D"/>
          <w:spacing w:val="1"/>
        </w:rPr>
        <w:t> </w:t>
      </w:r>
      <w:r>
        <w:rPr>
          <w:color w:val="0D0D0D"/>
        </w:rPr>
        <w:t>A total of 760</w:t>
      </w:r>
      <w:r>
        <w:rPr>
          <w:color w:val="0D0D0D"/>
          <w:spacing w:val="1"/>
        </w:rPr>
        <w:t> </w:t>
      </w:r>
      <w:r>
        <w:rPr>
          <w:color w:val="0D0D0D"/>
        </w:rPr>
        <w:t>respondents</w:t>
      </w:r>
      <w:r>
        <w:rPr>
          <w:color w:val="0D0D0D"/>
          <w:spacing w:val="1"/>
        </w:rPr>
        <w:t> </w:t>
      </w:r>
      <w:r>
        <w:rPr>
          <w:color w:val="0D0D0D"/>
        </w:rPr>
        <w:t>were</w:t>
      </w:r>
      <w:r>
        <w:rPr>
          <w:color w:val="0D0D0D"/>
          <w:spacing w:val="1"/>
        </w:rPr>
        <w:t> </w:t>
      </w:r>
      <w:r>
        <w:rPr>
          <w:color w:val="0D0D0D"/>
        </w:rPr>
        <w:t>sampled</w:t>
      </w:r>
      <w:r>
        <w:rPr>
          <w:color w:val="0D0D0D"/>
          <w:spacing w:val="1"/>
        </w:rPr>
        <w:t> </w:t>
      </w:r>
      <w:r>
        <w:rPr>
          <w:color w:val="0D0D0D"/>
        </w:rPr>
        <w:t>from the</w:t>
      </w:r>
      <w:r>
        <w:rPr>
          <w:color w:val="0D0D0D"/>
          <w:spacing w:val="1"/>
        </w:rPr>
        <w:t> </w:t>
      </w:r>
      <w:r>
        <w:rPr>
          <w:color w:val="0D0D0D"/>
        </w:rPr>
        <w:t>above</w:t>
      </w:r>
      <w:r>
        <w:rPr>
          <w:color w:val="0D0D0D"/>
          <w:spacing w:val="1"/>
        </w:rPr>
        <w:t> </w:t>
      </w:r>
      <w:r>
        <w:rPr>
          <w:color w:val="0D0D0D"/>
        </w:rPr>
        <w:t>population,</w:t>
      </w:r>
      <w:r>
        <w:rPr>
          <w:color w:val="0D0D0D"/>
          <w:spacing w:val="1"/>
        </w:rPr>
        <w:t> </w:t>
      </w:r>
      <w:r>
        <w:rPr>
          <w:color w:val="0D0D0D"/>
        </w:rPr>
        <w:t>using</w:t>
      </w:r>
      <w:r>
        <w:rPr>
          <w:color w:val="0D0D0D"/>
          <w:spacing w:val="1"/>
        </w:rPr>
        <w:t> </w:t>
      </w:r>
      <w:r>
        <w:rPr>
          <w:color w:val="0D0D0D"/>
        </w:rPr>
        <w:t>multistage</w:t>
      </w:r>
      <w:r>
        <w:rPr>
          <w:color w:val="0D0D0D"/>
          <w:spacing w:val="1"/>
        </w:rPr>
        <w:t> </w:t>
      </w:r>
      <w:r>
        <w:rPr>
          <w:color w:val="0D0D0D"/>
        </w:rPr>
        <w:t>sampling</w:t>
      </w:r>
      <w:r>
        <w:rPr>
          <w:color w:val="0D0D0D"/>
          <w:spacing w:val="1"/>
        </w:rPr>
        <w:t> </w:t>
      </w:r>
      <w:r>
        <w:rPr>
          <w:color w:val="0D0D0D"/>
        </w:rPr>
        <w:t>techniques.</w:t>
      </w:r>
      <w:r>
        <w:rPr>
          <w:color w:val="0D0D0D"/>
          <w:spacing w:val="1"/>
        </w:rPr>
        <w:t> </w:t>
      </w:r>
      <w:r>
        <w:rPr>
          <w:color w:val="0D0D0D"/>
        </w:rPr>
        <w:t>A</w:t>
      </w:r>
      <w:r>
        <w:rPr>
          <w:color w:val="0D0D0D"/>
          <w:spacing w:val="1"/>
        </w:rPr>
        <w:t> </w:t>
      </w:r>
      <w:r>
        <w:rPr>
          <w:color w:val="0D0D0D"/>
        </w:rPr>
        <w:t>total of 760</w:t>
      </w:r>
      <w:r>
        <w:rPr>
          <w:color w:val="0D0D0D"/>
          <w:spacing w:val="1"/>
        </w:rPr>
        <w:t> </w:t>
      </w:r>
      <w:r>
        <w:rPr>
          <w:color w:val="0D0D0D"/>
        </w:rPr>
        <w:t>questionnaire of Likert measuring scale format. Validity and reliability test were administered</w:t>
      </w:r>
      <w:r>
        <w:rPr>
          <w:color w:val="0D0D0D"/>
          <w:spacing w:val="1"/>
        </w:rPr>
        <w:t> </w:t>
      </w:r>
      <w:r>
        <w:rPr>
          <w:color w:val="0D0D0D"/>
        </w:rPr>
        <w:t>and returned, with 100% retrieval rate (the instrument was administered and retrieved on the spot</w:t>
      </w:r>
      <w:r>
        <w:rPr>
          <w:color w:val="0D0D0D"/>
          <w:spacing w:val="-57"/>
        </w:rPr>
        <w:t> </w:t>
      </w:r>
      <w:r>
        <w:rPr>
          <w:color w:val="0D0D0D"/>
        </w:rPr>
        <w:t>in each of the sections formed to ease the collection). Descriptive statistics of frequency counts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percentages were</w:t>
      </w:r>
      <w:r>
        <w:rPr>
          <w:color w:val="0D0D0D"/>
          <w:spacing w:val="1"/>
        </w:rPr>
        <w:t> </w:t>
      </w:r>
      <w:r>
        <w:rPr>
          <w:color w:val="0D0D0D"/>
        </w:rPr>
        <w:t>used</w:t>
      </w:r>
      <w:r>
        <w:rPr>
          <w:color w:val="0D0D0D"/>
          <w:spacing w:val="1"/>
        </w:rPr>
        <w:t> </w:t>
      </w:r>
      <w:r>
        <w:rPr>
          <w:color w:val="0D0D0D"/>
        </w:rPr>
        <w:t>to</w:t>
      </w:r>
      <w:r>
        <w:rPr>
          <w:color w:val="0D0D0D"/>
          <w:spacing w:val="1"/>
        </w:rPr>
        <w:t> </w:t>
      </w:r>
      <w:r>
        <w:rPr>
          <w:color w:val="0D0D0D"/>
        </w:rPr>
        <w:t>describe</w:t>
      </w:r>
      <w:r>
        <w:rPr>
          <w:color w:val="0D0D0D"/>
          <w:spacing w:val="1"/>
        </w:rPr>
        <w:t> </w:t>
      </w:r>
      <w:r>
        <w:rPr>
          <w:color w:val="0D0D0D"/>
        </w:rPr>
        <w:t>demographic</w:t>
      </w:r>
      <w:r>
        <w:rPr>
          <w:color w:val="0D0D0D"/>
          <w:spacing w:val="1"/>
        </w:rPr>
        <w:t> </w:t>
      </w:r>
      <w:r>
        <w:rPr>
          <w:color w:val="0D0D0D"/>
        </w:rPr>
        <w:t>information</w:t>
      </w:r>
      <w:r>
        <w:rPr>
          <w:color w:val="0D0D0D"/>
          <w:spacing w:val="1"/>
        </w:rPr>
        <w:t> </w:t>
      </w:r>
      <w:r>
        <w:rPr>
          <w:color w:val="0D0D0D"/>
        </w:rPr>
        <w:t>of respondents,</w:t>
      </w:r>
      <w:r>
        <w:rPr>
          <w:color w:val="0D0D0D"/>
          <w:spacing w:val="1"/>
        </w:rPr>
        <w:t> </w:t>
      </w:r>
      <w:r>
        <w:rPr>
          <w:color w:val="0D0D0D"/>
        </w:rPr>
        <w:t>mean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standard deviation were used for the research questions, while inferential statistics of one sample</w:t>
      </w:r>
      <w:r>
        <w:rPr>
          <w:color w:val="0D0D0D"/>
          <w:spacing w:val="1"/>
        </w:rPr>
        <w:t> </w:t>
      </w:r>
      <w:r>
        <w:rPr>
          <w:color w:val="0D0D0D"/>
        </w:rPr>
        <w:t>t.test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independent</w:t>
      </w:r>
      <w:r>
        <w:rPr>
          <w:color w:val="0D0D0D"/>
          <w:spacing w:val="1"/>
        </w:rPr>
        <w:t> </w:t>
      </w:r>
      <w:r>
        <w:rPr>
          <w:color w:val="0D0D0D"/>
        </w:rPr>
        <w:t>t.test</w:t>
      </w:r>
      <w:r>
        <w:rPr>
          <w:color w:val="0D0D0D"/>
          <w:spacing w:val="1"/>
        </w:rPr>
        <w:t> </w:t>
      </w:r>
      <w:r>
        <w:rPr>
          <w:color w:val="0D0D0D"/>
        </w:rPr>
        <w:t>statistics</w:t>
      </w:r>
      <w:r>
        <w:rPr>
          <w:color w:val="0D0D0D"/>
          <w:spacing w:val="1"/>
        </w:rPr>
        <w:t> </w:t>
      </w:r>
      <w:r>
        <w:rPr>
          <w:color w:val="0D0D0D"/>
        </w:rPr>
        <w:t>were</w:t>
      </w:r>
      <w:r>
        <w:rPr>
          <w:color w:val="0D0D0D"/>
          <w:spacing w:val="1"/>
        </w:rPr>
        <w:t> </w:t>
      </w:r>
      <w:r>
        <w:rPr>
          <w:color w:val="0D0D0D"/>
        </w:rPr>
        <w:t>used</w:t>
      </w:r>
      <w:r>
        <w:rPr>
          <w:color w:val="0D0D0D"/>
          <w:spacing w:val="1"/>
        </w:rPr>
        <w:t> </w:t>
      </w:r>
      <w:r>
        <w:rPr>
          <w:color w:val="0D0D0D"/>
        </w:rPr>
        <w:t>to</w:t>
      </w:r>
      <w:r>
        <w:rPr>
          <w:color w:val="0D0D0D"/>
          <w:spacing w:val="1"/>
        </w:rPr>
        <w:t> </w:t>
      </w:r>
      <w:r>
        <w:rPr>
          <w:color w:val="0D0D0D"/>
        </w:rPr>
        <w:t>analyse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significance</w:t>
      </w:r>
      <w:r>
        <w:rPr>
          <w:color w:val="0D0D0D"/>
          <w:spacing w:val="1"/>
        </w:rPr>
        <w:t> </w:t>
      </w:r>
      <w:r>
        <w:rPr>
          <w:color w:val="0D0D0D"/>
        </w:rPr>
        <w:t>of</w:t>
      </w:r>
      <w:r>
        <w:rPr>
          <w:color w:val="0D0D0D"/>
          <w:spacing w:val="60"/>
        </w:rPr>
        <w:t> </w:t>
      </w:r>
      <w:r>
        <w:rPr>
          <w:color w:val="0D0D0D"/>
        </w:rPr>
        <w:t>knowledge,</w:t>
      </w:r>
      <w:r>
        <w:rPr>
          <w:color w:val="0D0D0D"/>
          <w:spacing w:val="1"/>
        </w:rPr>
        <w:t> </w:t>
      </w:r>
      <w:r>
        <w:rPr>
          <w:color w:val="0D0D0D"/>
        </w:rPr>
        <w:t>attitude, practice and availability and differences between male and female PHCWs‘ attitude and</w:t>
      </w:r>
      <w:r>
        <w:rPr>
          <w:color w:val="0D0D0D"/>
          <w:spacing w:val="1"/>
        </w:rPr>
        <w:t> </w:t>
      </w:r>
      <w:r>
        <w:rPr>
          <w:color w:val="0D0D0D"/>
        </w:rPr>
        <w:t>practice of safety measures towards preventing HAIs in North-central zone, Nigeria respectively.</w:t>
      </w:r>
      <w:r>
        <w:rPr>
          <w:color w:val="0D0D0D"/>
          <w:spacing w:val="-57"/>
        </w:rPr>
        <w:t> </w:t>
      </w:r>
      <w:r>
        <w:rPr>
          <w:color w:val="0D0D0D"/>
        </w:rPr>
        <w:t>Results revealed that PHCWs have significant knowledge, attitude and practice (all at P-value of</w:t>
      </w:r>
      <w:r>
        <w:rPr>
          <w:color w:val="0D0D0D"/>
          <w:spacing w:val="1"/>
        </w:rPr>
        <w:t> </w:t>
      </w:r>
      <w:r>
        <w:rPr>
          <w:color w:val="0D0D0D"/>
        </w:rPr>
        <w:t>0.00) but there were no adequate available safety measures provided for PHCWs to use. There</w:t>
      </w:r>
      <w:r>
        <w:rPr>
          <w:color w:val="0D0D0D"/>
          <w:spacing w:val="1"/>
        </w:rPr>
        <w:t> </w:t>
      </w:r>
      <w:r>
        <w:rPr>
          <w:color w:val="0D0D0D"/>
        </w:rPr>
        <w:t>were significant differences between male and female PHCWs‘ attitude and practice of safety</w:t>
      </w:r>
      <w:r>
        <w:rPr>
          <w:color w:val="0D0D0D"/>
          <w:spacing w:val="1"/>
        </w:rPr>
        <w:t> </w:t>
      </w:r>
      <w:r>
        <w:rPr>
          <w:color w:val="0D0D0D"/>
        </w:rPr>
        <w:t>measures</w:t>
      </w:r>
      <w:r>
        <w:rPr>
          <w:color w:val="0D0D0D"/>
          <w:spacing w:val="13"/>
        </w:rPr>
        <w:t> </w:t>
      </w:r>
      <w:r>
        <w:rPr>
          <w:color w:val="0D0D0D"/>
        </w:rPr>
        <w:t>towards</w:t>
      </w:r>
      <w:r>
        <w:rPr>
          <w:color w:val="0D0D0D"/>
          <w:spacing w:val="10"/>
        </w:rPr>
        <w:t> </w:t>
      </w:r>
      <w:r>
        <w:rPr>
          <w:color w:val="0D0D0D"/>
        </w:rPr>
        <w:t>the</w:t>
      </w:r>
      <w:r>
        <w:rPr>
          <w:color w:val="0D0D0D"/>
          <w:spacing w:val="15"/>
        </w:rPr>
        <w:t> </w:t>
      </w:r>
      <w:r>
        <w:rPr>
          <w:color w:val="0D0D0D"/>
        </w:rPr>
        <w:t>prevention</w:t>
      </w:r>
      <w:r>
        <w:rPr>
          <w:color w:val="0D0D0D"/>
          <w:spacing w:val="11"/>
        </w:rPr>
        <w:t> </w:t>
      </w:r>
      <w:r>
        <w:rPr>
          <w:color w:val="0D0D0D"/>
        </w:rPr>
        <w:t>HAIs</w:t>
      </w:r>
      <w:r>
        <w:rPr>
          <w:color w:val="0D0D0D"/>
          <w:spacing w:val="17"/>
        </w:rPr>
        <w:t> </w:t>
      </w:r>
      <w:r>
        <w:rPr>
          <w:color w:val="0D0D0D"/>
        </w:rPr>
        <w:t>in</w:t>
      </w:r>
      <w:r>
        <w:rPr>
          <w:color w:val="0D0D0D"/>
          <w:spacing w:val="15"/>
        </w:rPr>
        <w:t> </w:t>
      </w:r>
      <w:r>
        <w:rPr>
          <w:color w:val="0D0D0D"/>
        </w:rPr>
        <w:t>North-central</w:t>
      </w:r>
      <w:r>
        <w:rPr>
          <w:color w:val="0D0D0D"/>
          <w:spacing w:val="6"/>
        </w:rPr>
        <w:t> </w:t>
      </w:r>
      <w:r>
        <w:rPr>
          <w:color w:val="0D0D0D"/>
        </w:rPr>
        <w:t>zone,</w:t>
      </w:r>
      <w:r>
        <w:rPr>
          <w:color w:val="0D0D0D"/>
          <w:spacing w:val="18"/>
        </w:rPr>
        <w:t> </w:t>
      </w:r>
      <w:r>
        <w:rPr>
          <w:color w:val="0D0D0D"/>
        </w:rPr>
        <w:t>Nigeria</w:t>
      </w:r>
      <w:r>
        <w:rPr>
          <w:color w:val="0D0D0D"/>
          <w:spacing w:val="15"/>
        </w:rPr>
        <w:t> </w:t>
      </w:r>
      <w:r>
        <w:rPr>
          <w:color w:val="0D0D0D"/>
        </w:rPr>
        <w:t>(at</w:t>
      </w:r>
      <w:r>
        <w:rPr>
          <w:color w:val="0D0D0D"/>
          <w:spacing w:val="20"/>
        </w:rPr>
        <w:t> </w:t>
      </w:r>
      <w:r>
        <w:rPr>
          <w:color w:val="0D0D0D"/>
        </w:rPr>
        <w:t>P-values</w:t>
      </w:r>
      <w:r>
        <w:rPr>
          <w:color w:val="0D0D0D"/>
          <w:spacing w:val="14"/>
        </w:rPr>
        <w:t> </w:t>
      </w:r>
      <w:r>
        <w:rPr>
          <w:color w:val="0D0D0D"/>
        </w:rPr>
        <w:t>of</w:t>
      </w:r>
      <w:r>
        <w:rPr>
          <w:color w:val="0D0D0D"/>
          <w:spacing w:val="8"/>
        </w:rPr>
        <w:t> </w:t>
      </w:r>
      <w:r>
        <w:rPr>
          <w:color w:val="0D0D0D"/>
        </w:rPr>
        <w:t>0.009</w:t>
      </w:r>
      <w:r>
        <w:rPr>
          <w:color w:val="0D0D0D"/>
          <w:spacing w:val="15"/>
        </w:rPr>
        <w:t> </w:t>
      </w:r>
      <w:r>
        <w:rPr>
          <w:color w:val="0D0D0D"/>
        </w:rPr>
        <w:t>and</w:t>
      </w:r>
    </w:p>
    <w:p>
      <w:pPr>
        <w:pStyle w:val="BodyText"/>
        <w:ind w:left="420" w:right="751"/>
        <w:jc w:val="both"/>
      </w:pPr>
      <w:r>
        <w:rPr>
          <w:color w:val="0D0D0D"/>
        </w:rPr>
        <w:t>0.00</w:t>
      </w:r>
      <w:r>
        <w:rPr>
          <w:color w:val="0D0D0D"/>
          <w:spacing w:val="1"/>
        </w:rPr>
        <w:t> </w:t>
      </w:r>
      <w:r>
        <w:rPr>
          <w:color w:val="0D0D0D"/>
        </w:rPr>
        <w:t>respectively).</w:t>
      </w:r>
      <w:r>
        <w:rPr>
          <w:color w:val="0D0D0D"/>
          <w:spacing w:val="1"/>
        </w:rPr>
        <w:t> </w:t>
      </w:r>
      <w:r>
        <w:rPr>
          <w:color w:val="0D0D0D"/>
        </w:rPr>
        <w:t>Conclusively,</w:t>
      </w:r>
      <w:r>
        <w:rPr>
          <w:color w:val="0D0D0D"/>
          <w:spacing w:val="1"/>
        </w:rPr>
        <w:t> </w:t>
      </w:r>
      <w:r>
        <w:rPr>
          <w:color w:val="0D0D0D"/>
        </w:rPr>
        <w:t>PHCWs have</w:t>
      </w:r>
      <w:r>
        <w:rPr>
          <w:color w:val="0D0D0D"/>
          <w:spacing w:val="1"/>
        </w:rPr>
        <w:t> </w:t>
      </w:r>
      <w:r>
        <w:rPr>
          <w:color w:val="0D0D0D"/>
        </w:rPr>
        <w:t>significant</w:t>
      </w:r>
      <w:r>
        <w:rPr>
          <w:color w:val="0D0D0D"/>
          <w:spacing w:val="1"/>
        </w:rPr>
        <w:t> </w:t>
      </w:r>
      <w:r>
        <w:rPr>
          <w:color w:val="0D0D0D"/>
        </w:rPr>
        <w:t>knowledge,</w:t>
      </w:r>
      <w:r>
        <w:rPr>
          <w:color w:val="0D0D0D"/>
          <w:spacing w:val="1"/>
        </w:rPr>
        <w:t> </w:t>
      </w:r>
      <w:r>
        <w:rPr>
          <w:color w:val="0D0D0D"/>
        </w:rPr>
        <w:t>attitude,</w:t>
      </w:r>
      <w:r>
        <w:rPr>
          <w:color w:val="0D0D0D"/>
          <w:spacing w:val="1"/>
        </w:rPr>
        <w:t> </w:t>
      </w:r>
      <w:r>
        <w:rPr>
          <w:color w:val="0D0D0D"/>
        </w:rPr>
        <w:t>practice</w:t>
      </w:r>
      <w:r>
        <w:rPr>
          <w:color w:val="0D0D0D"/>
          <w:spacing w:val="1"/>
        </w:rPr>
        <w:t> </w:t>
      </w:r>
      <w:r>
        <w:rPr>
          <w:color w:val="0D0D0D"/>
        </w:rPr>
        <w:t>but</w:t>
      </w:r>
      <w:r>
        <w:rPr>
          <w:color w:val="0D0D0D"/>
          <w:spacing w:val="1"/>
        </w:rPr>
        <w:t> </w:t>
      </w:r>
      <w:r>
        <w:rPr>
          <w:color w:val="0D0D0D"/>
        </w:rPr>
        <w:t>inadequate</w:t>
      </w:r>
      <w:r>
        <w:rPr>
          <w:color w:val="0D0D0D"/>
          <w:spacing w:val="1"/>
        </w:rPr>
        <w:t> </w:t>
      </w:r>
      <w:r>
        <w:rPr>
          <w:color w:val="0D0D0D"/>
        </w:rPr>
        <w:t>availability of safety measures while</w:t>
      </w:r>
      <w:r>
        <w:rPr>
          <w:color w:val="0D0D0D"/>
          <w:spacing w:val="1"/>
        </w:rPr>
        <w:t> </w:t>
      </w:r>
      <w:r>
        <w:rPr>
          <w:color w:val="0D0D0D"/>
        </w:rPr>
        <w:t>female</w:t>
      </w:r>
      <w:r>
        <w:rPr>
          <w:color w:val="0D0D0D"/>
          <w:spacing w:val="1"/>
        </w:rPr>
        <w:t> </w:t>
      </w:r>
      <w:r>
        <w:rPr>
          <w:color w:val="0D0D0D"/>
        </w:rPr>
        <w:t>PHCWs were</w:t>
      </w:r>
      <w:r>
        <w:rPr>
          <w:color w:val="0D0D0D"/>
          <w:spacing w:val="1"/>
        </w:rPr>
        <w:t> </w:t>
      </w:r>
      <w:r>
        <w:rPr>
          <w:color w:val="0D0D0D"/>
        </w:rPr>
        <w:t>found</w:t>
      </w:r>
      <w:r>
        <w:rPr>
          <w:color w:val="0D0D0D"/>
          <w:spacing w:val="1"/>
        </w:rPr>
        <w:t> </w:t>
      </w:r>
      <w:r>
        <w:rPr>
          <w:color w:val="0D0D0D"/>
        </w:rPr>
        <w:t>to</w:t>
      </w:r>
      <w:r>
        <w:rPr>
          <w:color w:val="0D0D0D"/>
          <w:spacing w:val="1"/>
        </w:rPr>
        <w:t> </w:t>
      </w:r>
      <w:r>
        <w:rPr>
          <w:color w:val="0D0D0D"/>
        </w:rPr>
        <w:t>have</w:t>
      </w:r>
      <w:r>
        <w:rPr>
          <w:color w:val="0D0D0D"/>
          <w:spacing w:val="1"/>
        </w:rPr>
        <w:t> </w:t>
      </w:r>
      <w:r>
        <w:rPr>
          <w:color w:val="0D0D0D"/>
        </w:rPr>
        <w:t>more</w:t>
      </w:r>
      <w:r>
        <w:rPr>
          <w:color w:val="0D0D0D"/>
          <w:spacing w:val="1"/>
        </w:rPr>
        <w:t> </w:t>
      </w:r>
      <w:r>
        <w:rPr>
          <w:color w:val="0D0D0D"/>
        </w:rPr>
        <w:t>positive significant attitude and practice towards safety measures in preventing HAIs in North-</w:t>
      </w:r>
      <w:r>
        <w:rPr>
          <w:color w:val="0D0D0D"/>
          <w:spacing w:val="1"/>
        </w:rPr>
        <w:t> </w:t>
      </w:r>
      <w:r>
        <w:rPr>
          <w:color w:val="0D0D0D"/>
        </w:rPr>
        <w:t>central</w:t>
      </w:r>
      <w:r>
        <w:rPr>
          <w:color w:val="0D0D0D"/>
          <w:spacing w:val="1"/>
        </w:rPr>
        <w:t> </w:t>
      </w:r>
      <w:r>
        <w:rPr>
          <w:color w:val="0D0D0D"/>
        </w:rPr>
        <w:t>zone,</w:t>
      </w:r>
      <w:r>
        <w:rPr>
          <w:color w:val="0D0D0D"/>
          <w:spacing w:val="1"/>
        </w:rPr>
        <w:t> </w:t>
      </w:r>
      <w:r>
        <w:rPr>
          <w:color w:val="0D0D0D"/>
        </w:rPr>
        <w:t>Nigeria.</w:t>
      </w:r>
      <w:r>
        <w:rPr>
          <w:color w:val="0D0D0D"/>
          <w:spacing w:val="1"/>
        </w:rPr>
        <w:t> </w:t>
      </w:r>
      <w:r>
        <w:rPr>
          <w:color w:val="0D0D0D"/>
        </w:rPr>
        <w:t>On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bases</w:t>
      </w:r>
      <w:r>
        <w:rPr>
          <w:color w:val="0D0D0D"/>
          <w:spacing w:val="1"/>
        </w:rPr>
        <w:t> </w:t>
      </w:r>
      <w:r>
        <w:rPr>
          <w:color w:val="0D0D0D"/>
        </w:rPr>
        <w:t>of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conclusion</w:t>
      </w:r>
      <w:r>
        <w:rPr>
          <w:color w:val="0D0D0D"/>
          <w:spacing w:val="1"/>
        </w:rPr>
        <w:t> </w:t>
      </w:r>
      <w:r>
        <w:rPr>
          <w:color w:val="0D0D0D"/>
        </w:rPr>
        <w:t>drawn,</w:t>
      </w:r>
      <w:r>
        <w:rPr>
          <w:color w:val="0D0D0D"/>
          <w:spacing w:val="1"/>
        </w:rPr>
        <w:t> </w:t>
      </w:r>
      <w:r>
        <w:rPr>
          <w:color w:val="0D0D0D"/>
        </w:rPr>
        <w:t>it</w:t>
      </w:r>
      <w:r>
        <w:rPr>
          <w:color w:val="0D0D0D"/>
          <w:spacing w:val="1"/>
        </w:rPr>
        <w:t> </w:t>
      </w:r>
      <w:r>
        <w:rPr>
          <w:color w:val="0D0D0D"/>
        </w:rPr>
        <w:t>was</w:t>
      </w:r>
      <w:r>
        <w:rPr>
          <w:color w:val="0D0D0D"/>
          <w:spacing w:val="1"/>
        </w:rPr>
        <w:t> </w:t>
      </w:r>
      <w:r>
        <w:rPr>
          <w:color w:val="0D0D0D"/>
        </w:rPr>
        <w:t>recommended</w:t>
      </w:r>
      <w:r>
        <w:rPr>
          <w:color w:val="0D0D0D"/>
          <w:spacing w:val="1"/>
        </w:rPr>
        <w:t> </w:t>
      </w:r>
      <w:r>
        <w:rPr>
          <w:color w:val="0D0D0D"/>
        </w:rPr>
        <w:t>that</w:t>
      </w:r>
      <w:r>
        <w:rPr>
          <w:color w:val="0D0D0D"/>
          <w:spacing w:val="1"/>
        </w:rPr>
        <w:t> </w:t>
      </w:r>
      <w:r>
        <w:rPr>
          <w:color w:val="0D0D0D"/>
        </w:rPr>
        <w:t>government should maintain training of PHCWs through seminars and workshops. It was further</w:t>
      </w:r>
      <w:r>
        <w:rPr>
          <w:color w:val="0D0D0D"/>
          <w:spacing w:val="1"/>
        </w:rPr>
        <w:t> </w:t>
      </w:r>
      <w:r>
        <w:rPr>
          <w:color w:val="0D0D0D"/>
        </w:rPr>
        <w:t>recommended</w:t>
      </w:r>
      <w:r>
        <w:rPr>
          <w:color w:val="0D0D0D"/>
          <w:spacing w:val="1"/>
        </w:rPr>
        <w:t> </w:t>
      </w:r>
      <w:r>
        <w:rPr>
          <w:color w:val="0D0D0D"/>
        </w:rPr>
        <w:t>that</w:t>
      </w:r>
      <w:r>
        <w:rPr>
          <w:color w:val="0D0D0D"/>
          <w:spacing w:val="1"/>
        </w:rPr>
        <w:t> </w:t>
      </w:r>
      <w:r>
        <w:rPr>
          <w:color w:val="0D0D0D"/>
        </w:rPr>
        <w:t>Government</w:t>
      </w:r>
      <w:r>
        <w:rPr>
          <w:color w:val="0D0D0D"/>
          <w:spacing w:val="1"/>
        </w:rPr>
        <w:t> </w:t>
      </w:r>
      <w:r>
        <w:rPr>
          <w:color w:val="0D0D0D"/>
        </w:rPr>
        <w:t>should</w:t>
      </w:r>
      <w:r>
        <w:rPr>
          <w:color w:val="0D0D0D"/>
          <w:spacing w:val="1"/>
        </w:rPr>
        <w:t> </w:t>
      </w:r>
      <w:r>
        <w:rPr>
          <w:color w:val="0D0D0D"/>
        </w:rPr>
        <w:t>make</w:t>
      </w:r>
      <w:r>
        <w:rPr>
          <w:color w:val="0D0D0D"/>
          <w:spacing w:val="1"/>
        </w:rPr>
        <w:t> </w:t>
      </w:r>
      <w:r>
        <w:rPr>
          <w:color w:val="0D0D0D"/>
        </w:rPr>
        <w:t>available</w:t>
      </w:r>
      <w:r>
        <w:rPr>
          <w:color w:val="0D0D0D"/>
          <w:spacing w:val="1"/>
        </w:rPr>
        <w:t> </w:t>
      </w:r>
      <w:r>
        <w:rPr>
          <w:color w:val="0D0D0D"/>
        </w:rPr>
        <w:t>adequate</w:t>
      </w:r>
      <w:r>
        <w:rPr>
          <w:color w:val="0D0D0D"/>
          <w:spacing w:val="1"/>
        </w:rPr>
        <w:t> </w:t>
      </w:r>
      <w:r>
        <w:rPr>
          <w:color w:val="0D0D0D"/>
        </w:rPr>
        <w:t>equipment</w:t>
      </w:r>
      <w:r>
        <w:rPr>
          <w:color w:val="0D0D0D"/>
          <w:spacing w:val="1"/>
        </w:rPr>
        <w:t> </w:t>
      </w:r>
      <w:r>
        <w:rPr>
          <w:color w:val="0D0D0D"/>
        </w:rPr>
        <w:t>to</w:t>
      </w:r>
      <w:r>
        <w:rPr>
          <w:color w:val="0D0D0D"/>
          <w:spacing w:val="1"/>
        </w:rPr>
        <w:t> </w:t>
      </w:r>
      <w:r>
        <w:rPr>
          <w:color w:val="0D0D0D"/>
        </w:rPr>
        <w:t>be</w:t>
      </w:r>
      <w:r>
        <w:rPr>
          <w:color w:val="0D0D0D"/>
          <w:spacing w:val="1"/>
        </w:rPr>
        <w:t> </w:t>
      </w:r>
      <w:r>
        <w:rPr>
          <w:color w:val="0D0D0D"/>
        </w:rPr>
        <w:t>used</w:t>
      </w:r>
      <w:r>
        <w:rPr>
          <w:color w:val="0D0D0D"/>
          <w:spacing w:val="60"/>
        </w:rPr>
        <w:t> </w:t>
      </w:r>
      <w:r>
        <w:rPr>
          <w:color w:val="0D0D0D"/>
        </w:rPr>
        <w:t>by</w:t>
      </w:r>
      <w:r>
        <w:rPr>
          <w:color w:val="0D0D0D"/>
          <w:spacing w:val="1"/>
        </w:rPr>
        <w:t> </w:t>
      </w:r>
      <w:r>
        <w:rPr>
          <w:color w:val="0D0D0D"/>
        </w:rPr>
        <w:t>PHCWs</w:t>
      </w:r>
      <w:r>
        <w:rPr>
          <w:color w:val="0D0D0D"/>
          <w:spacing w:val="1"/>
        </w:rPr>
        <w:t> </w:t>
      </w:r>
      <w:r>
        <w:rPr>
          <w:color w:val="0D0D0D"/>
        </w:rPr>
        <w:t>as</w:t>
      </w:r>
      <w:r>
        <w:rPr>
          <w:color w:val="0D0D0D"/>
          <w:spacing w:val="1"/>
        </w:rPr>
        <w:t> </w:t>
      </w:r>
      <w:r>
        <w:rPr>
          <w:color w:val="0D0D0D"/>
        </w:rPr>
        <w:t>safety</w:t>
      </w:r>
      <w:r>
        <w:rPr>
          <w:color w:val="0D0D0D"/>
          <w:spacing w:val="1"/>
        </w:rPr>
        <w:t> </w:t>
      </w:r>
      <w:r>
        <w:rPr>
          <w:color w:val="0D0D0D"/>
        </w:rPr>
        <w:t>measures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ensure</w:t>
      </w:r>
      <w:r>
        <w:rPr>
          <w:color w:val="0D0D0D"/>
          <w:spacing w:val="1"/>
        </w:rPr>
        <w:t> </w:t>
      </w:r>
      <w:r>
        <w:rPr>
          <w:color w:val="0D0D0D"/>
        </w:rPr>
        <w:t>enforcement</w:t>
      </w:r>
      <w:r>
        <w:rPr>
          <w:color w:val="0D0D0D"/>
          <w:spacing w:val="1"/>
        </w:rPr>
        <w:t> </w:t>
      </w:r>
      <w:r>
        <w:rPr>
          <w:color w:val="0D0D0D"/>
        </w:rPr>
        <w:t>of</w:t>
      </w:r>
      <w:r>
        <w:rPr>
          <w:color w:val="0D0D0D"/>
          <w:spacing w:val="1"/>
        </w:rPr>
        <w:t> </w:t>
      </w:r>
      <w:r>
        <w:rPr>
          <w:color w:val="0D0D0D"/>
        </w:rPr>
        <w:t>global</w:t>
      </w:r>
      <w:r>
        <w:rPr>
          <w:color w:val="0D0D0D"/>
          <w:spacing w:val="1"/>
        </w:rPr>
        <w:t> </w:t>
      </w:r>
      <w:r>
        <w:rPr>
          <w:color w:val="0D0D0D"/>
        </w:rPr>
        <w:t>best</w:t>
      </w:r>
      <w:r>
        <w:rPr>
          <w:color w:val="0D0D0D"/>
          <w:spacing w:val="1"/>
        </w:rPr>
        <w:t> </w:t>
      </w:r>
      <w:r>
        <w:rPr>
          <w:color w:val="0D0D0D"/>
        </w:rPr>
        <w:t>practices</w:t>
      </w:r>
      <w:r>
        <w:rPr>
          <w:color w:val="0D0D0D"/>
          <w:spacing w:val="1"/>
        </w:rPr>
        <w:t> </w:t>
      </w:r>
      <w:r>
        <w:rPr>
          <w:color w:val="0D0D0D"/>
        </w:rPr>
        <w:t>towards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prevention</w:t>
      </w:r>
      <w:r>
        <w:rPr>
          <w:color w:val="0D0D0D"/>
          <w:spacing w:val="-4"/>
        </w:rPr>
        <w:t> </w:t>
      </w:r>
      <w:r>
        <w:rPr>
          <w:color w:val="0D0D0D"/>
        </w:rPr>
        <w:t>of</w:t>
      </w:r>
      <w:r>
        <w:rPr>
          <w:color w:val="0D0D0D"/>
          <w:spacing w:val="-6"/>
        </w:rPr>
        <w:t> </w:t>
      </w:r>
      <w:r>
        <w:rPr>
          <w:color w:val="0D0D0D"/>
        </w:rPr>
        <w:t>healthcare-associated</w:t>
      </w:r>
      <w:r>
        <w:rPr>
          <w:color w:val="0D0D0D"/>
          <w:spacing w:val="1"/>
        </w:rPr>
        <w:t> </w:t>
      </w:r>
      <w:r>
        <w:rPr>
          <w:color w:val="0D0D0D"/>
        </w:rPr>
        <w:t>infections</w:t>
      </w:r>
      <w:r>
        <w:rPr>
          <w:color w:val="0D0D0D"/>
          <w:spacing w:val="4"/>
        </w:rPr>
        <w:t> </w:t>
      </w:r>
      <w:r>
        <w:rPr>
          <w:color w:val="0D0D0D"/>
        </w:rPr>
        <w:t>in</w:t>
      </w:r>
      <w:r>
        <w:rPr>
          <w:color w:val="0D0D0D"/>
          <w:spacing w:val="-3"/>
        </w:rPr>
        <w:t> </w:t>
      </w:r>
      <w:r>
        <w:rPr>
          <w:color w:val="0D0D0D"/>
        </w:rPr>
        <w:t>North-Central</w:t>
      </w:r>
      <w:r>
        <w:rPr>
          <w:color w:val="0D0D0D"/>
          <w:spacing w:val="-8"/>
        </w:rPr>
        <w:t> </w:t>
      </w:r>
      <w:r>
        <w:rPr>
          <w:color w:val="0D0D0D"/>
        </w:rPr>
        <w:t>Nigeria.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1"/>
        <w:ind w:left="381" w:right="776"/>
        <w:jc w:val="center"/>
      </w:pPr>
      <w:r>
        <w:rPr>
          <w:b/>
        </w:rPr>
        <w:t>Key</w:t>
      </w:r>
      <w:r>
        <w:rPr>
          <w:b/>
          <w:spacing w:val="-2"/>
        </w:rPr>
        <w:t> </w:t>
      </w:r>
      <w:r>
        <w:rPr>
          <w:b/>
        </w:rPr>
        <w:t>Words</w:t>
      </w:r>
      <w:r>
        <w:rPr/>
        <w:t>:</w:t>
      </w:r>
      <w:r>
        <w:rPr>
          <w:spacing w:val="-2"/>
        </w:rPr>
        <w:t> </w:t>
      </w:r>
      <w:r>
        <w:rPr/>
        <w:t>Healthcare-Associated</w:t>
      </w:r>
      <w:r>
        <w:rPr>
          <w:spacing w:val="-1"/>
        </w:rPr>
        <w:t> </w:t>
      </w:r>
      <w:r>
        <w:rPr/>
        <w:t>Infections,</w:t>
      </w:r>
      <w:r>
        <w:rPr>
          <w:spacing w:val="2"/>
        </w:rPr>
        <w:t> </w:t>
      </w:r>
      <w:r>
        <w:rPr/>
        <w:t>Primary</w:t>
      </w:r>
      <w:r>
        <w:rPr>
          <w:spacing w:val="-10"/>
        </w:rPr>
        <w:t> </w:t>
      </w:r>
      <w:r>
        <w:rPr/>
        <w:t>Healthcare</w:t>
      </w:r>
      <w:r>
        <w:rPr>
          <w:spacing w:val="-3"/>
        </w:rPr>
        <w:t> </w:t>
      </w:r>
      <w:r>
        <w:rPr/>
        <w:t>workers,</w:t>
      </w:r>
      <w:r>
        <w:rPr>
          <w:spacing w:val="-4"/>
        </w:rPr>
        <w:t> </w:t>
      </w:r>
      <w:r>
        <w:rPr/>
        <w:t>Primary</w:t>
      </w:r>
      <w:r>
        <w:rPr>
          <w:spacing w:val="-10"/>
        </w:rPr>
        <w:t> </w:t>
      </w:r>
      <w:r>
        <w:rPr/>
        <w:t>Healthcare</w:t>
      </w:r>
    </w:p>
    <w:p>
      <w:pPr>
        <w:spacing w:after="0"/>
        <w:jc w:val="center"/>
        <w:sectPr>
          <w:pgSz w:w="12240" w:h="15840"/>
          <w:pgMar w:header="0" w:footer="1066" w:top="1360" w:bottom="1260" w:left="1020" w:right="680"/>
        </w:sectPr>
      </w:pPr>
    </w:p>
    <w:p>
      <w:pPr>
        <w:pStyle w:val="Heading1"/>
        <w:spacing w:line="412" w:lineRule="auto" w:before="77"/>
        <w:ind w:left="4502" w:right="4121" w:hanging="4"/>
        <w:jc w:val="center"/>
      </w:pPr>
      <w:bookmarkStart w:name="_TOC_250012" w:id="7"/>
      <w:r>
        <w:rPr/>
        <w:t>CHAPTER ONE</w:t>
      </w:r>
      <w:r>
        <w:rPr>
          <w:spacing w:val="1"/>
        </w:rPr>
        <w:t> </w:t>
      </w:r>
      <w:bookmarkEnd w:id="7"/>
      <w:r>
        <w:rPr>
          <w:spacing w:val="-1"/>
        </w:rPr>
        <w:t>INTRODUCTION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5"/>
        <w:ind w:left="0"/>
        <w:rPr>
          <w:b/>
          <w:sz w:val="21"/>
        </w:rPr>
      </w:pPr>
    </w:p>
    <w:p>
      <w:pPr>
        <w:pStyle w:val="Heading1"/>
        <w:ind w:left="420"/>
      </w:pPr>
      <w:bookmarkStart w:name="_TOC_250011" w:id="8"/>
      <w:r>
        <w:rPr/>
        <w:t>1.1    </w:t>
      </w:r>
      <w:r>
        <w:rPr>
          <w:spacing w:val="57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bookmarkEnd w:id="8"/>
      <w:r>
        <w:rPr/>
        <w:t>the Study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749" w:firstLine="720"/>
        <w:jc w:val="both"/>
      </w:pPr>
      <w:r>
        <w:rPr/>
        <w:t>Healthcare Associated Infections (HAIs) are transmittable diseases</w:t>
      </w:r>
      <w:r>
        <w:rPr>
          <w:spacing w:val="1"/>
        </w:rPr>
        <w:t> </w:t>
      </w:r>
      <w:r>
        <w:rPr/>
        <w:t>like AIDs,</w:t>
      </w:r>
      <w:r>
        <w:rPr>
          <w:spacing w:val="1"/>
        </w:rPr>
        <w:t> </w:t>
      </w:r>
      <w:r>
        <w:rPr/>
        <w:t>Tuberculosis, Ebola and Lassa fever among others that are acquired unknowingly by</w:t>
      </w:r>
      <w:r>
        <w:rPr>
          <w:spacing w:val="1"/>
        </w:rPr>
        <w:t> </w:t>
      </w:r>
      <w:r>
        <w:rPr/>
        <w:t>healthcare workers from their patients during care processes in their respective healthcare</w:t>
      </w:r>
      <w:r>
        <w:rPr>
          <w:spacing w:val="-57"/>
        </w:rPr>
        <w:t> </w:t>
      </w:r>
      <w:r>
        <w:rPr/>
        <w:t>facilities. Healthcare workers by their profession are expected to ensure that sick people</w:t>
      </w:r>
      <w:r>
        <w:rPr>
          <w:spacing w:val="1"/>
        </w:rPr>
        <w:t> </w:t>
      </w:r>
      <w:r>
        <w:rPr/>
        <w:t>recover from their illnesses however, it is worrisome that they contract some of these</w:t>
      </w:r>
      <w:r>
        <w:rPr>
          <w:spacing w:val="1"/>
        </w:rPr>
        <w:t> </w:t>
      </w:r>
      <w:r>
        <w:rPr/>
        <w:t>infections called</w:t>
      </w:r>
      <w:r>
        <w:rPr>
          <w:spacing w:val="1"/>
        </w:rPr>
        <w:t> </w:t>
      </w:r>
      <w:r>
        <w:rPr/>
        <w:t>healthcare-associated infections (HAIs)</w:t>
      </w:r>
      <w:r>
        <w:rPr>
          <w:spacing w:val="60"/>
        </w:rPr>
        <w:t> </w:t>
      </w:r>
      <w:r>
        <w:rPr/>
        <w:t>in the course of discharging</w:t>
      </w:r>
      <w:r>
        <w:rPr>
          <w:spacing w:val="1"/>
        </w:rPr>
        <w:t> </w:t>
      </w:r>
      <w:r>
        <w:rPr/>
        <w:t>their professional services to the sick. The unwanted consequences of these infections</w:t>
      </w:r>
      <w:r>
        <w:rPr>
          <w:spacing w:val="1"/>
        </w:rPr>
        <w:t> </w:t>
      </w:r>
      <w:r>
        <w:rPr/>
        <w:t>have been known for several decades and continue to escalate at an alarming rate (Oli,</w:t>
      </w:r>
      <w:r>
        <w:rPr>
          <w:spacing w:val="1"/>
        </w:rPr>
        <w:t> </w:t>
      </w:r>
      <w:r>
        <w:rPr/>
        <w:t>Okoli, Ujam, Adje &amp; Ezeobi, 2016). The term healthcare-associated infections (HAIs)</w:t>
      </w:r>
      <w:r>
        <w:rPr>
          <w:spacing w:val="1"/>
        </w:rPr>
        <w:t> </w:t>
      </w:r>
      <w:r>
        <w:rPr/>
        <w:t>implies infections that affect healthcare workers during healthcare delivery processes in</w:t>
      </w:r>
      <w:r>
        <w:rPr>
          <w:spacing w:val="1"/>
        </w:rPr>
        <w:t> </w:t>
      </w:r>
      <w:r>
        <w:rPr/>
        <w:t>healthcare facilities. These infections by implications are occupationally contracted by</w:t>
      </w:r>
      <w:r>
        <w:rPr>
          <w:spacing w:val="1"/>
        </w:rPr>
        <w:t> </w:t>
      </w:r>
      <w:r>
        <w:rPr/>
        <w:t>healthcare workers (World Health Organisation-WHO, 2016). Brussaferro, Am</w:t>
      </w:r>
      <w:r>
        <w:rPr>
          <w:spacing w:val="1"/>
        </w:rPr>
        <w:t> </w:t>
      </w:r>
      <w:r>
        <w:rPr/>
        <w:t>oldo,</w:t>
      </w:r>
      <w:r>
        <w:rPr>
          <w:spacing w:val="1"/>
        </w:rPr>
        <w:t> </w:t>
      </w:r>
      <w:r>
        <w:rPr/>
        <w:t>Cattani, Fabbro, Cookson, Gallagher, Hartemann and Holt (2015), reported that until</w:t>
      </w:r>
      <w:r>
        <w:rPr>
          <w:spacing w:val="1"/>
        </w:rPr>
        <w:t> </w:t>
      </w:r>
      <w:r>
        <w:rPr>
          <w:spacing w:val="-1"/>
        </w:rPr>
        <w:t>recently,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-7"/>
        </w:rPr>
        <w:t> </w:t>
      </w:r>
      <w:r>
        <w:rPr>
          <w:spacing w:val="-1"/>
        </w:rPr>
        <w:t>Nosocomial</w:t>
      </w:r>
      <w:r>
        <w:rPr>
          <w:spacing w:val="-14"/>
        </w:rPr>
        <w:t> </w:t>
      </w:r>
      <w:r>
        <w:rPr>
          <w:spacing w:val="-1"/>
        </w:rPr>
        <w:t>Infections</w:t>
      </w:r>
      <w:r>
        <w:rPr>
          <w:spacing w:val="-8"/>
        </w:rPr>
        <w:t> </w:t>
      </w:r>
      <w:r>
        <w:rPr>
          <w:spacing w:val="-1"/>
        </w:rPr>
        <w:t>were</w:t>
      </w:r>
      <w:r>
        <w:rPr>
          <w:spacing w:val="-6"/>
        </w:rPr>
        <w:t> </w:t>
      </w:r>
      <w:r>
        <w:rPr>
          <w:spacing w:val="-1"/>
        </w:rPr>
        <w:t>earlier </w:t>
      </w:r>
      <w:r>
        <w:rPr/>
        <w:t>called</w:t>
      </w:r>
      <w:r>
        <w:rPr>
          <w:spacing w:val="-2"/>
        </w:rPr>
        <w:t> </w:t>
      </w:r>
      <w:r>
        <w:rPr/>
        <w:t>‗‗Hospital</w:t>
      </w:r>
      <w:r>
        <w:rPr>
          <w:spacing w:val="-10"/>
        </w:rPr>
        <w:t> </w:t>
      </w:r>
      <w:r>
        <w:rPr/>
        <w:t>Acquired</w:t>
      </w:r>
      <w:r>
        <w:rPr>
          <w:spacing w:val="-6"/>
        </w:rPr>
        <w:t> </w:t>
      </w:r>
      <w:r>
        <w:rPr/>
        <w:t>Infections‘‘</w:t>
      </w:r>
      <w:r>
        <w:rPr>
          <w:spacing w:val="-57"/>
        </w:rPr>
        <w:t> </w:t>
      </w:r>
      <w:r>
        <w:rPr/>
        <w:t>but now termed as ‗‘Healthcare-Associated Infections‘‘and that these infections account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a major</w:t>
      </w:r>
      <w:r>
        <w:rPr>
          <w:spacing w:val="5"/>
        </w:rPr>
        <w:t> </w:t>
      </w:r>
      <w:r>
        <w:rPr/>
        <w:t>health</w:t>
      </w:r>
      <w:r>
        <w:rPr>
          <w:spacing w:val="-3"/>
        </w:rPr>
        <w:t> </w:t>
      </w:r>
      <w:r>
        <w:rPr/>
        <w:t>risks</w:t>
      </w:r>
      <w:r>
        <w:rPr>
          <w:spacing w:val="-1"/>
        </w:rPr>
        <w:t> </w:t>
      </w:r>
      <w:r>
        <w:rPr/>
        <w:t>causing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mortality</w:t>
      </w:r>
      <w:r>
        <w:rPr>
          <w:spacing w:val="-1"/>
        </w:rPr>
        <w:t> </w:t>
      </w:r>
      <w:r>
        <w:rPr/>
        <w:t>among</w:t>
      </w:r>
      <w:r>
        <w:rPr>
          <w:spacing w:val="1"/>
        </w:rPr>
        <w:t> </w:t>
      </w:r>
      <w:r>
        <w:rPr/>
        <w:t>healthcare workers.</w:t>
      </w:r>
    </w:p>
    <w:p>
      <w:pPr>
        <w:pStyle w:val="BodyText"/>
        <w:spacing w:line="480" w:lineRule="auto" w:before="205"/>
        <w:ind w:right="760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Malewezi,</w:t>
      </w:r>
      <w:r>
        <w:rPr>
          <w:spacing w:val="1"/>
        </w:rPr>
        <w:t> </w:t>
      </w:r>
      <w:r>
        <w:rPr/>
        <w:t>Omer,</w:t>
      </w:r>
      <w:r>
        <w:rPr>
          <w:spacing w:val="1"/>
        </w:rPr>
        <w:t> </w:t>
      </w:r>
      <w:r>
        <w:rPr/>
        <w:t>Mwagomba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Araru,</w:t>
      </w:r>
      <w:r>
        <w:rPr>
          <w:spacing w:val="1"/>
        </w:rPr>
        <w:t> </w:t>
      </w:r>
      <w:r>
        <w:rPr/>
        <w:t>(2013),</w:t>
      </w:r>
      <w:r>
        <w:rPr>
          <w:spacing w:val="60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 are at an increased risk of contracting Hepatitis B virus (HBV) in the workplace</w:t>
      </w:r>
      <w:r>
        <w:rPr>
          <w:spacing w:val="1"/>
        </w:rPr>
        <w:t> </w:t>
      </w:r>
      <w:r>
        <w:rPr/>
        <w:t>due to their potential contact with infected body fluid, such as blood, saliva, or vaginal</w:t>
      </w:r>
      <w:r>
        <w:rPr>
          <w:spacing w:val="1"/>
        </w:rPr>
        <w:t> </w:t>
      </w:r>
      <w:r>
        <w:rPr/>
        <w:t>fluid.</w:t>
      </w:r>
      <w:r>
        <w:rPr>
          <w:spacing w:val="14"/>
        </w:rPr>
        <w:t> </w:t>
      </w:r>
      <w:r>
        <w:rPr/>
        <w:t>World-wide</w:t>
      </w:r>
      <w:r>
        <w:rPr>
          <w:spacing w:val="6"/>
        </w:rPr>
        <w:t> </w:t>
      </w:r>
      <w:r>
        <w:rPr/>
        <w:t>HBV</w:t>
      </w:r>
      <w:r>
        <w:rPr>
          <w:spacing w:val="13"/>
        </w:rPr>
        <w:t> </w:t>
      </w:r>
      <w:r>
        <w:rPr/>
        <w:t>is</w:t>
      </w:r>
      <w:r>
        <w:rPr>
          <w:spacing w:val="10"/>
        </w:rPr>
        <w:t> </w:t>
      </w:r>
      <w:r>
        <w:rPr/>
        <w:t>estimated</w:t>
      </w:r>
      <w:r>
        <w:rPr>
          <w:spacing w:val="7"/>
        </w:rPr>
        <w:t> </w:t>
      </w:r>
      <w:r>
        <w:rPr/>
        <w:t>to</w:t>
      </w:r>
      <w:r>
        <w:rPr>
          <w:spacing w:val="13"/>
        </w:rPr>
        <w:t> </w:t>
      </w:r>
      <w:r>
        <w:rPr/>
        <w:t>have</w:t>
      </w:r>
      <w:r>
        <w:rPr>
          <w:spacing w:val="11"/>
        </w:rPr>
        <w:t> </w:t>
      </w:r>
      <w:r>
        <w:rPr/>
        <w:t>infected</w:t>
      </w:r>
      <w:r>
        <w:rPr>
          <w:spacing w:val="9"/>
        </w:rPr>
        <w:t> </w:t>
      </w:r>
      <w:r>
        <w:rPr/>
        <w:t>over</w:t>
      </w:r>
      <w:r>
        <w:rPr>
          <w:spacing w:val="9"/>
        </w:rPr>
        <w:t> </w:t>
      </w:r>
      <w:r>
        <w:rPr/>
        <w:t>two</w:t>
      </w:r>
      <w:r>
        <w:rPr>
          <w:spacing w:val="13"/>
        </w:rPr>
        <w:t> </w:t>
      </w:r>
      <w:r>
        <w:rPr/>
        <w:t>billion</w:t>
      </w:r>
      <w:r>
        <w:rPr>
          <w:spacing w:val="3"/>
        </w:rPr>
        <w:t> </w:t>
      </w:r>
      <w:r>
        <w:rPr/>
        <w:t>people</w:t>
      </w:r>
      <w:r>
        <w:rPr>
          <w:spacing w:val="7"/>
        </w:rPr>
        <w:t> </w:t>
      </w:r>
      <w:r>
        <w:rPr/>
        <w:t>and</w:t>
      </w:r>
      <w:r>
        <w:rPr>
          <w:spacing w:val="12"/>
        </w:rPr>
        <w:t> </w:t>
      </w:r>
      <w:r>
        <w:rPr/>
        <w:t>causes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986" w:header="0" w:top="1360" w:bottom="1180" w:left="1020" w:right="680"/>
          <w:pgNumType w:start="1"/>
        </w:sectPr>
      </w:pPr>
    </w:p>
    <w:p>
      <w:pPr>
        <w:pStyle w:val="BodyText"/>
        <w:spacing w:line="480" w:lineRule="auto" w:before="72"/>
        <w:ind w:right="759"/>
        <w:jc w:val="both"/>
      </w:pPr>
      <w:r>
        <w:rPr/>
        <w:t>0.5% million deaths annually. Prevalence of HBV infection among healthcare workers</w:t>
      </w:r>
      <w:r>
        <w:rPr>
          <w:spacing w:val="1"/>
        </w:rPr>
        <w:t> </w:t>
      </w:r>
      <w:r>
        <w:rPr/>
        <w:t>depends upon the rates of HBV infection in the region where they work, but studies</w:t>
      </w:r>
      <w:r>
        <w:rPr>
          <w:spacing w:val="1"/>
        </w:rPr>
        <w:t> </w:t>
      </w:r>
      <w:r>
        <w:rPr/>
        <w:t>reported rates between 0.8% and 74%. Despite the fact that health workers are accessible</w:t>
      </w:r>
      <w:r>
        <w:rPr>
          <w:spacing w:val="1"/>
        </w:rPr>
        <w:t> </w:t>
      </w:r>
      <w:r>
        <w:rPr/>
        <w:t>and easily identifiable population to implement vaccination strategies, many countries</w:t>
      </w:r>
      <w:r>
        <w:rPr>
          <w:spacing w:val="1"/>
        </w:rPr>
        <w:t> </w:t>
      </w:r>
      <w:r>
        <w:rPr/>
        <w:t>(including Nigeria)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 24% of the</w:t>
      </w:r>
      <w:r>
        <w:rPr>
          <w:spacing w:val="60"/>
        </w:rPr>
        <w:t> </w:t>
      </w:r>
      <w:r>
        <w:rPr/>
        <w:t>health workforce worldwide</w:t>
      </w:r>
      <w:r>
        <w:rPr>
          <w:spacing w:val="1"/>
        </w:rPr>
        <w:t> </w:t>
      </w:r>
      <w:r>
        <w:rPr/>
        <w:t>remain unvaccinated against HBV. Osungbemiro, Adejumo, Akinbodewa and Adelosoye</w:t>
      </w:r>
      <w:r>
        <w:rPr>
          <w:spacing w:val="1"/>
        </w:rPr>
        <w:t> </w:t>
      </w:r>
      <w:r>
        <w:rPr/>
        <w:t>(2016), reported that in Nigeria, majority of the government healthcare workers in Ondo</w:t>
      </w:r>
      <w:r>
        <w:rPr>
          <w:spacing w:val="1"/>
        </w:rPr>
        <w:t> </w:t>
      </w:r>
      <w:r>
        <w:rPr/>
        <w:t>State are prone to occupational hazard resulting from poor compliance to safety measures</w:t>
      </w:r>
      <w:r>
        <w:rPr>
          <w:spacing w:val="-57"/>
        </w:rPr>
        <w:t> </w:t>
      </w:r>
      <w:r>
        <w:rPr/>
        <w:t>despite high awareness of safety measures to prevent</w:t>
      </w:r>
      <w:r>
        <w:rPr>
          <w:spacing w:val="1"/>
        </w:rPr>
        <w:t> </w:t>
      </w:r>
      <w:r>
        <w:rPr/>
        <w:t>healthcare-associated infections</w:t>
      </w:r>
      <w:r>
        <w:rPr>
          <w:spacing w:val="1"/>
        </w:rPr>
        <w:t> </w:t>
      </w:r>
      <w:r>
        <w:rPr/>
        <w:t>among</w:t>
      </w:r>
      <w:r>
        <w:rPr>
          <w:spacing w:val="5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workers.</w:t>
      </w:r>
    </w:p>
    <w:p>
      <w:pPr>
        <w:pStyle w:val="BodyText"/>
        <w:spacing w:line="480" w:lineRule="auto" w:before="204"/>
        <w:ind w:right="752" w:firstLine="720"/>
        <w:jc w:val="both"/>
      </w:pPr>
      <w:r>
        <w:rPr/>
        <w:t>Safety measures includes complying with healthcare environmental hygiene, use</w:t>
      </w:r>
      <w:r>
        <w:rPr>
          <w:spacing w:val="1"/>
        </w:rPr>
        <w:t> </w:t>
      </w:r>
      <w:r>
        <w:rPr/>
        <w:t>of protective equipment, vaccination, sterilization of equipment, safety injection practice</w:t>
      </w:r>
      <w:r>
        <w:rPr>
          <w:spacing w:val="1"/>
        </w:rPr>
        <w:t> </w:t>
      </w:r>
      <w:r>
        <w:rPr/>
        <w:t>and rapt</w:t>
      </w:r>
      <w:r>
        <w:rPr>
          <w:spacing w:val="1"/>
        </w:rPr>
        <w:t> </w:t>
      </w:r>
      <w:r>
        <w:rPr/>
        <w:t>attention and concentration during care process. Khan, Baig, and Mehboob</w:t>
      </w:r>
      <w:r>
        <w:rPr>
          <w:spacing w:val="1"/>
        </w:rPr>
        <w:t> </w:t>
      </w:r>
      <w:r>
        <w:rPr/>
        <w:t>(2017), reported that unhygienic environment serves as the best source for the pathogenic</w:t>
      </w:r>
      <w:r>
        <w:rPr>
          <w:spacing w:val="-57"/>
        </w:rPr>
        <w:t> </w:t>
      </w:r>
      <w:r>
        <w:rPr/>
        <w:t>organism to prevail. Air, water and food can get contaminated and transmitted to the</w:t>
      </w:r>
      <w:r>
        <w:rPr>
          <w:spacing w:val="1"/>
        </w:rPr>
        <w:t> </w:t>
      </w:r>
      <w:r>
        <w:rPr/>
        <w:t>patients under healthcare delivery. There must be policies to ensure the cleaning and use</w:t>
      </w:r>
      <w:r>
        <w:rPr>
          <w:spacing w:val="1"/>
        </w:rPr>
        <w:t> </w:t>
      </w:r>
      <w:r>
        <w:rPr/>
        <w:t>of cleaning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walls,</w:t>
      </w:r>
      <w:r>
        <w:rPr>
          <w:spacing w:val="1"/>
        </w:rPr>
        <w:t> </w:t>
      </w:r>
      <w:r>
        <w:rPr/>
        <w:t>floor,</w:t>
      </w:r>
      <w:r>
        <w:rPr>
          <w:spacing w:val="1"/>
        </w:rPr>
        <w:t> </w:t>
      </w:r>
      <w:r>
        <w:rPr/>
        <w:t>windows,</w:t>
      </w:r>
      <w:r>
        <w:rPr>
          <w:spacing w:val="1"/>
        </w:rPr>
        <w:t> </w:t>
      </w:r>
      <w:r>
        <w:rPr/>
        <w:t>beds,</w:t>
      </w:r>
      <w:r>
        <w:rPr>
          <w:spacing w:val="1"/>
        </w:rPr>
        <w:t> </w:t>
      </w:r>
      <w:r>
        <w:rPr/>
        <w:t>baths,</w:t>
      </w:r>
      <w:r>
        <w:rPr>
          <w:spacing w:val="1"/>
        </w:rPr>
        <w:t> </w:t>
      </w:r>
      <w:r>
        <w:rPr/>
        <w:t>toilets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60"/>
        </w:rPr>
        <w:t> </w:t>
      </w:r>
      <w:r>
        <w:rPr/>
        <w:t>medical</w:t>
      </w:r>
      <w:r>
        <w:rPr>
          <w:spacing w:val="1"/>
        </w:rPr>
        <w:t> </w:t>
      </w:r>
      <w:r>
        <w:rPr/>
        <w:t>devices.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ventilated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fresh</w:t>
      </w:r>
      <w:r>
        <w:rPr>
          <w:spacing w:val="1"/>
        </w:rPr>
        <w:t> </w:t>
      </w:r>
      <w:r>
        <w:rPr/>
        <w:t>filtered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airborne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contamination. Regular check of ventilation systems of general wards, operating theatres</w:t>
      </w:r>
      <w:r>
        <w:rPr>
          <w:spacing w:val="1"/>
        </w:rPr>
        <w:t> </w:t>
      </w:r>
      <w:r>
        <w:rPr/>
        <w:t>and ICUs must be maintained and documented. Infections attributed to water are due to</w:t>
      </w:r>
      <w:r>
        <w:rPr>
          <w:spacing w:val="1"/>
        </w:rPr>
        <w:t> </w:t>
      </w:r>
      <w:r>
        <w:rPr/>
        <w:t>failure of healthcare institutions to meet the standard criteria. More so, World Health</w:t>
      </w:r>
      <w:r>
        <w:rPr>
          <w:spacing w:val="1"/>
        </w:rPr>
        <w:t> </w:t>
      </w:r>
      <w:r>
        <w:rPr/>
        <w:t>Organization</w:t>
      </w:r>
      <w:r>
        <w:rPr>
          <w:spacing w:val="8"/>
        </w:rPr>
        <w:t> </w:t>
      </w:r>
      <w:r>
        <w:rPr/>
        <w:t>(WHO)</w:t>
      </w:r>
      <w:r>
        <w:rPr>
          <w:spacing w:val="20"/>
        </w:rPr>
        <w:t> </w:t>
      </w:r>
      <w:r>
        <w:rPr/>
        <w:t>has</w:t>
      </w:r>
      <w:r>
        <w:rPr>
          <w:spacing w:val="15"/>
        </w:rPr>
        <w:t> </w:t>
      </w:r>
      <w:r>
        <w:rPr/>
        <w:t>recommended</w:t>
      </w:r>
      <w:r>
        <w:rPr>
          <w:spacing w:val="14"/>
        </w:rPr>
        <w:t> </w:t>
      </w:r>
      <w:r>
        <w:rPr/>
        <w:t>that</w:t>
      </w:r>
      <w:r>
        <w:rPr>
          <w:spacing w:val="18"/>
        </w:rPr>
        <w:t> </w:t>
      </w:r>
      <w:r>
        <w:rPr/>
        <w:t>high-risk</w:t>
      </w:r>
      <w:r>
        <w:rPr>
          <w:spacing w:val="14"/>
        </w:rPr>
        <w:t> </w:t>
      </w:r>
      <w:r>
        <w:rPr/>
        <w:t>groups,</w:t>
      </w:r>
      <w:r>
        <w:rPr>
          <w:spacing w:val="20"/>
        </w:rPr>
        <w:t> </w:t>
      </w:r>
      <w:r>
        <w:rPr/>
        <w:t>including</w:t>
      </w:r>
      <w:r>
        <w:rPr>
          <w:spacing w:val="19"/>
        </w:rPr>
        <w:t> </w:t>
      </w:r>
      <w:r>
        <w:rPr/>
        <w:t>health</w:t>
      </w:r>
      <w:r>
        <w:rPr>
          <w:spacing w:val="13"/>
        </w:rPr>
        <w:t> </w:t>
      </w:r>
      <w:r>
        <w:rPr/>
        <w:t>workers,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67"/>
        <w:jc w:val="both"/>
      </w:pPr>
      <w:r>
        <w:rPr/>
        <w:t>be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HBV</w:t>
      </w:r>
      <w:r>
        <w:rPr>
          <w:spacing w:val="1"/>
        </w:rPr>
        <w:t> </w:t>
      </w:r>
      <w:r>
        <w:rPr/>
        <w:t>vaccine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(Malewezi,</w:t>
      </w:r>
      <w:r>
        <w:rPr>
          <w:spacing w:val="5"/>
        </w:rPr>
        <w:t> </w:t>
      </w:r>
      <w:r>
        <w:rPr/>
        <w:t>et,</w:t>
      </w:r>
      <w:r>
        <w:rPr>
          <w:spacing w:val="4"/>
        </w:rPr>
        <w:t> </w:t>
      </w:r>
      <w:r>
        <w:rPr/>
        <w:t>al,</w:t>
      </w:r>
      <w:r>
        <w:rPr>
          <w:spacing w:val="4"/>
        </w:rPr>
        <w:t> </w:t>
      </w:r>
      <w:r>
        <w:rPr/>
        <w:t>2013).</w:t>
      </w:r>
    </w:p>
    <w:p>
      <w:pPr>
        <w:pStyle w:val="BodyText"/>
        <w:spacing w:line="480" w:lineRule="auto" w:before="202"/>
        <w:ind w:right="752" w:firstLine="720"/>
        <w:jc w:val="both"/>
      </w:pPr>
      <w:r>
        <w:rPr/>
        <w:t>Considering knowledge of primary healthcare workers towards the prevention of</w:t>
      </w:r>
      <w:r>
        <w:rPr>
          <w:spacing w:val="1"/>
        </w:rPr>
        <w:t> </w:t>
      </w:r>
      <w:r>
        <w:rPr/>
        <w:t>healthcare-associated infections (HAIs), education on safety measures plays an integral</w:t>
      </w:r>
      <w:r>
        <w:rPr>
          <w:spacing w:val="1"/>
        </w:rPr>
        <w:t> </w:t>
      </w:r>
      <w:r>
        <w:rPr/>
        <w:t>part in the prevention of the infections. Studies of Vaz, Mcgrowder, Alexander, Gordon,</w:t>
      </w:r>
      <w:r>
        <w:rPr>
          <w:spacing w:val="1"/>
        </w:rPr>
        <w:t> </w:t>
      </w:r>
      <w:r>
        <w:rPr/>
        <w:t>Brown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Irving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attitudes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 patient groups, found that knowledge played an important role in the prevention</w:t>
      </w:r>
      <w:r>
        <w:rPr>
          <w:spacing w:val="1"/>
        </w:rPr>
        <w:t> </w:t>
      </w:r>
      <w:r>
        <w:rPr/>
        <w:t>and spread of (HAIs). Furthermore, Parmeggiani, Abbate, Marinelli, paolo and Angelillo,</w:t>
      </w:r>
      <w:r>
        <w:rPr>
          <w:spacing w:val="-57"/>
        </w:rPr>
        <w:t> </w:t>
      </w:r>
      <w:r>
        <w:rPr/>
        <w:t>(2010); Ogoina,</w:t>
      </w:r>
      <w:r>
        <w:rPr>
          <w:spacing w:val="1"/>
        </w:rPr>
        <w:t> </w:t>
      </w:r>
      <w:r>
        <w:rPr/>
        <w:t>Pondei,</w:t>
      </w:r>
      <w:r>
        <w:rPr>
          <w:spacing w:val="1"/>
        </w:rPr>
        <w:t> </w:t>
      </w:r>
      <w:r>
        <w:rPr/>
        <w:t>Chima,</w:t>
      </w:r>
      <w:r>
        <w:rPr>
          <w:spacing w:val="1"/>
        </w:rPr>
        <w:t> </w:t>
      </w:r>
      <w:r>
        <w:rPr/>
        <w:t>Isichei,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Gidado, (2015); Habib,</w:t>
      </w:r>
      <w:r>
        <w:rPr>
          <w:spacing w:val="1"/>
        </w:rPr>
        <w:t> </w:t>
      </w:r>
      <w:r>
        <w:rPr/>
        <w:t>Khan,</w:t>
      </w:r>
      <w:r>
        <w:rPr>
          <w:spacing w:val="1"/>
        </w:rPr>
        <w:t> </w:t>
      </w:r>
      <w:r>
        <w:rPr/>
        <w:t>Shan-E-</w:t>
      </w:r>
      <w:r>
        <w:rPr>
          <w:spacing w:val="1"/>
        </w:rPr>
        <w:t> </w:t>
      </w:r>
      <w:r>
        <w:rPr/>
        <w:t>Abbas, Bhatti and Zafar (2011); Gadzama, Bawa, Ajinoma, Saidu and Umar, (2014)</w:t>
      </w:r>
      <w:r>
        <w:rPr>
          <w:spacing w:val="1"/>
        </w:rPr>
        <w:t> </w:t>
      </w:r>
      <w:r>
        <w:rPr/>
        <w:t>reported that there are disparities in knowledge of infection control among the cadres of</w:t>
      </w:r>
      <w:r>
        <w:rPr>
          <w:spacing w:val="1"/>
        </w:rPr>
        <w:t> </w:t>
      </w:r>
      <w:r>
        <w:rPr/>
        <w:t>Healthcare workers (HCWs).</w:t>
      </w:r>
      <w:r>
        <w:rPr>
          <w:spacing w:val="1"/>
        </w:rPr>
        <w:t> </w:t>
      </w:r>
      <w:r>
        <w:rPr/>
        <w:t>Their studies also revealed differences in terms of actual</w:t>
      </w:r>
      <w:r>
        <w:rPr>
          <w:spacing w:val="1"/>
        </w:rPr>
        <w:t> </w:t>
      </w:r>
      <w:r>
        <w:rPr/>
        <w:t>knowledge of infection transmission and control, its interpretation and application by</w:t>
      </w:r>
      <w:r>
        <w:rPr>
          <w:spacing w:val="1"/>
        </w:rPr>
        <w:t> </w:t>
      </w:r>
      <w:r>
        <w:rPr/>
        <w:t>Healthcare Workers.</w:t>
      </w:r>
    </w:p>
    <w:p>
      <w:pPr>
        <w:pStyle w:val="BodyText"/>
        <w:spacing w:line="480" w:lineRule="auto" w:before="200"/>
        <w:ind w:right="756" w:firstLine="720"/>
        <w:jc w:val="both"/>
      </w:pPr>
      <w:r>
        <w:rPr/>
        <w:t>The knowledge of many infection control measures, such as appropriate hand</w:t>
      </w:r>
      <w:r>
        <w:rPr>
          <w:spacing w:val="1"/>
        </w:rPr>
        <w:t> </w:t>
      </w:r>
      <w:r>
        <w:rPr/>
        <w:t>hygiene and the correct application of basic precautions during invasive procedures are</w:t>
      </w:r>
      <w:r>
        <w:rPr>
          <w:spacing w:val="1"/>
        </w:rPr>
        <w:t> </w:t>
      </w:r>
      <w:r>
        <w:rPr/>
        <w:t>simple and of low-cost safety measures, but requires staff accountability and behavioural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(Bouallègue,</w:t>
      </w:r>
      <w:r>
        <w:rPr>
          <w:spacing w:val="1"/>
        </w:rPr>
        <w:t> </w:t>
      </w:r>
      <w:r>
        <w:rPr/>
        <w:t>Naija,</w:t>
      </w:r>
      <w:r>
        <w:rPr>
          <w:spacing w:val="1"/>
        </w:rPr>
        <w:t> </w:t>
      </w:r>
      <w:r>
        <w:rPr/>
        <w:t>Said,</w:t>
      </w:r>
      <w:r>
        <w:rPr>
          <w:spacing w:val="1"/>
        </w:rPr>
        <w:t> </w:t>
      </w:r>
      <w:r>
        <w:rPr/>
        <w:t>Nouria,</w:t>
      </w:r>
      <w:r>
        <w:rPr>
          <w:spacing w:val="1"/>
        </w:rPr>
        <w:t> </w:t>
      </w:r>
      <w:r>
        <w:rPr/>
        <w:t>Jaidane,</w:t>
      </w:r>
      <w:r>
        <w:rPr>
          <w:spacing w:val="1"/>
        </w:rPr>
        <w:t> </w:t>
      </w:r>
      <w:r>
        <w:rPr/>
        <w:t>Dhidah,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Boujaafar,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Additionally,</w:t>
      </w:r>
      <w:r>
        <w:rPr>
          <w:spacing w:val="60"/>
        </w:rPr>
        <w:t> </w:t>
      </w:r>
      <w:hyperlink r:id="rId7">
        <w:r>
          <w:rPr>
            <w:u w:val="single"/>
          </w:rPr>
          <w:t>Mannava</w:t>
        </w:r>
        <w:r>
          <w:rPr/>
          <w:t>, </w:t>
        </w:r>
      </w:hyperlink>
      <w:hyperlink r:id="rId8">
        <w:r>
          <w:rPr>
            <w:u w:val="single"/>
          </w:rPr>
          <w:t>Durrant</w:t>
        </w:r>
      </w:hyperlink>
      <w:r>
        <w:rPr/>
        <w:t>, </w:t>
      </w:r>
      <w:hyperlink r:id="rId9">
        <w:r>
          <w:rPr>
            <w:u w:val="single"/>
          </w:rPr>
          <w:t>Fisher</w:t>
        </w:r>
        <w:r>
          <w:rPr/>
          <w:t>, </w:t>
        </w:r>
      </w:hyperlink>
      <w:hyperlink r:id="rId10">
        <w:r>
          <w:rPr>
            <w:u w:val="single"/>
          </w:rPr>
          <w:t>Chersich</w:t>
        </w:r>
        <w:r>
          <w:rPr/>
          <w:t> </w:t>
        </w:r>
      </w:hyperlink>
      <w:r>
        <w:rPr/>
        <w:t>and </w:t>
      </w:r>
      <w:hyperlink r:id="rId11">
        <w:r>
          <w:rPr>
            <w:u w:val="single"/>
          </w:rPr>
          <w:t>Luchters</w:t>
        </w:r>
        <w:r>
          <w:rPr/>
          <w:t> </w:t>
        </w:r>
      </w:hyperlink>
      <w:r>
        <w:rPr/>
        <w:t>(2015), documented that</w:t>
      </w:r>
      <w:r>
        <w:rPr>
          <w:spacing w:val="1"/>
        </w:rPr>
        <w:t> </w:t>
      </w:r>
      <w:r>
        <w:rPr/>
        <w:t>a broad range of negative Maternal Healthcare Practice (MHCP) attitudes and behaviours</w:t>
      </w:r>
      <w:r>
        <w:rPr>
          <w:spacing w:val="-57"/>
        </w:rPr>
        <w:t> </w:t>
      </w:r>
      <w:r>
        <w:rPr/>
        <w:t>affecting patients‘ well-being and satisfaction with care was reported during patients‘</w:t>
      </w:r>
      <w:r>
        <w:rPr>
          <w:spacing w:val="1"/>
        </w:rPr>
        <w:t> </w:t>
      </w:r>
      <w:r>
        <w:rPr/>
        <w:t>interactions,</w:t>
      </w:r>
      <w:r>
        <w:rPr>
          <w:spacing w:val="54"/>
        </w:rPr>
        <w:t> </w:t>
      </w:r>
      <w:r>
        <w:rPr/>
        <w:t>as</w:t>
      </w:r>
      <w:r>
        <w:rPr>
          <w:spacing w:val="54"/>
        </w:rPr>
        <w:t> </w:t>
      </w:r>
      <w:r>
        <w:rPr/>
        <w:t>far</w:t>
      </w:r>
      <w:r>
        <w:rPr>
          <w:spacing w:val="54"/>
        </w:rPr>
        <w:t> </w:t>
      </w:r>
      <w:r>
        <w:rPr/>
        <w:t>outweighing</w:t>
      </w:r>
      <w:r>
        <w:rPr>
          <w:spacing w:val="51"/>
        </w:rPr>
        <w:t> </w:t>
      </w:r>
      <w:r>
        <w:rPr/>
        <w:t>their</w:t>
      </w:r>
      <w:r>
        <w:rPr>
          <w:spacing w:val="54"/>
        </w:rPr>
        <w:t> </w:t>
      </w:r>
      <w:r>
        <w:rPr/>
        <w:t>positive</w:t>
      </w:r>
      <w:r>
        <w:rPr>
          <w:spacing w:val="51"/>
        </w:rPr>
        <w:t> </w:t>
      </w:r>
      <w:r>
        <w:rPr/>
        <w:t>conducts.</w:t>
      </w:r>
      <w:r>
        <w:rPr>
          <w:spacing w:val="55"/>
        </w:rPr>
        <w:t> </w:t>
      </w:r>
      <w:r>
        <w:rPr/>
        <w:t>The</w:t>
      </w:r>
      <w:r>
        <w:rPr>
          <w:spacing w:val="51"/>
        </w:rPr>
        <w:t> </w:t>
      </w:r>
      <w:r>
        <w:rPr/>
        <w:t>nature</w:t>
      </w:r>
      <w:r>
        <w:rPr>
          <w:spacing w:val="52"/>
        </w:rPr>
        <w:t> </w:t>
      </w:r>
      <w:r>
        <w:rPr/>
        <w:t>of</w:t>
      </w:r>
      <w:r>
        <w:rPr>
          <w:spacing w:val="49"/>
        </w:rPr>
        <w:t> </w:t>
      </w:r>
      <w:r>
        <w:rPr/>
        <w:t>factors</w:t>
      </w:r>
      <w:r>
        <w:rPr>
          <w:spacing w:val="49"/>
        </w:rPr>
        <w:t> </w:t>
      </w:r>
      <w:r>
        <w:rPr/>
        <w:t>which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9"/>
        <w:jc w:val="both"/>
      </w:pPr>
      <w:r>
        <w:rPr/>
        <w:t>influence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workers‘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workforce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important.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 of</w:t>
      </w:r>
      <w:r>
        <w:rPr>
          <w:spacing w:val="-4"/>
        </w:rPr>
        <w:t> </w:t>
      </w:r>
      <w:r>
        <w:rPr/>
        <w:t>healthcare</w:t>
      </w:r>
      <w:r>
        <w:rPr>
          <w:spacing w:val="-1"/>
        </w:rPr>
        <w:t> </w:t>
      </w:r>
      <w:r>
        <w:rPr/>
        <w:t>workers</w:t>
      </w:r>
      <w:r>
        <w:rPr>
          <w:spacing w:val="-8"/>
        </w:rPr>
        <w:t> </w:t>
      </w:r>
      <w:r>
        <w:rPr/>
        <w:t>towards</w:t>
      </w:r>
      <w:r>
        <w:rPr>
          <w:spacing w:val="-2"/>
        </w:rPr>
        <w:t> </w:t>
      </w:r>
      <w:r>
        <w:rPr/>
        <w:t>preventing</w:t>
      </w:r>
      <w:r>
        <w:rPr>
          <w:spacing w:val="6"/>
        </w:rPr>
        <w:t> </w:t>
      </w:r>
      <w:r>
        <w:rPr/>
        <w:t>healthcare-associated</w:t>
      </w:r>
      <w:r>
        <w:rPr>
          <w:spacing w:val="-1"/>
        </w:rPr>
        <w:t> </w:t>
      </w:r>
      <w:r>
        <w:rPr/>
        <w:t>infections.</w:t>
      </w:r>
    </w:p>
    <w:p>
      <w:pPr>
        <w:pStyle w:val="BodyText"/>
        <w:spacing w:line="480" w:lineRule="auto" w:before="202"/>
        <w:ind w:right="758" w:firstLine="720"/>
        <w:jc w:val="both"/>
      </w:pP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 of healthcare-associated</w:t>
      </w:r>
      <w:r>
        <w:rPr>
          <w:spacing w:val="1"/>
        </w:rPr>
        <w:t> </w:t>
      </w:r>
      <w:r>
        <w:rPr/>
        <w:t>infections.</w:t>
      </w:r>
      <w:r>
        <w:rPr>
          <w:spacing w:val="1"/>
        </w:rPr>
        <w:t> </w:t>
      </w:r>
      <w:r>
        <w:rPr/>
        <w:t>The risk of transmission of pathogens</w:t>
      </w:r>
      <w:r>
        <w:rPr>
          <w:spacing w:val="1"/>
        </w:rPr>
        <w:t> </w:t>
      </w:r>
      <w:r>
        <w:rPr/>
        <w:t>when providing medical care and the rates of the incidence of HAIs can be kept low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zeal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preventive</w:t>
      </w:r>
      <w:r>
        <w:rPr>
          <w:spacing w:val="1"/>
        </w:rPr>
        <w:t> </w:t>
      </w:r>
      <w:r>
        <w:rPr/>
        <w:t>procedures (Harbarth, Sax, Gastmeier, 2009 &amp; Ferguson, 2009). However, it has been</w:t>
      </w:r>
      <w:r>
        <w:rPr>
          <w:spacing w:val="1"/>
        </w:rPr>
        <w:t> </w:t>
      </w:r>
      <w:r>
        <w:rPr/>
        <w:t>documented that the attitude towards safety measures against HAIs by healthcare workers</w:t>
      </w:r>
      <w:r>
        <w:rPr>
          <w:spacing w:val="-57"/>
        </w:rPr>
        <w:t> </w:t>
      </w:r>
      <w:r>
        <w:rPr/>
        <w:t>(HCWs)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poor.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workers‘</w:t>
      </w:r>
      <w:r>
        <w:rPr>
          <w:spacing w:val="1"/>
        </w:rPr>
        <w:t> </w:t>
      </w:r>
      <w:r>
        <w:rPr/>
        <w:t>willingness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disinfection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ingredient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HAIs. Several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lackadaisical</w:t>
      </w:r>
      <w:r>
        <w:rPr>
          <w:spacing w:val="-5"/>
        </w:rPr>
        <w:t> </w:t>
      </w:r>
      <w:r>
        <w:rPr/>
        <w:t>approach</w:t>
      </w:r>
      <w:r>
        <w:rPr>
          <w:spacing w:val="-4"/>
        </w:rPr>
        <w:t> </w:t>
      </w:r>
      <w:r>
        <w:rPr/>
        <w:t>by</w:t>
      </w:r>
      <w:r>
        <w:rPr>
          <w:spacing w:val="-1"/>
        </w:rPr>
        <w:t> </w:t>
      </w:r>
      <w:r>
        <w:rPr/>
        <w:t>HCWs</w:t>
      </w:r>
      <w:r>
        <w:rPr>
          <w:spacing w:val="-1"/>
        </w:rPr>
        <w:t> </w:t>
      </w:r>
      <w:r>
        <w:rPr/>
        <w:t>(Sessa,</w:t>
      </w:r>
      <w:r>
        <w:rPr>
          <w:spacing w:val="3"/>
        </w:rPr>
        <w:t> </w:t>
      </w:r>
      <w:r>
        <w:rPr/>
        <w:t>Giuseppe,</w:t>
      </w:r>
      <w:r>
        <w:rPr>
          <w:spacing w:val="4"/>
        </w:rPr>
        <w:t> </w:t>
      </w:r>
      <w:r>
        <w:rPr/>
        <w:t>Luciana &amp;</w:t>
      </w:r>
      <w:r>
        <w:rPr>
          <w:spacing w:val="1"/>
        </w:rPr>
        <w:t> </w:t>
      </w:r>
      <w:r>
        <w:rPr/>
        <w:t>Angelillo,</w:t>
      </w:r>
      <w:r>
        <w:rPr>
          <w:spacing w:val="3"/>
        </w:rPr>
        <w:t> </w:t>
      </w:r>
      <w:r>
        <w:rPr/>
        <w:t>2011).</w:t>
      </w:r>
    </w:p>
    <w:p>
      <w:pPr>
        <w:pStyle w:val="BodyText"/>
        <w:spacing w:line="480" w:lineRule="auto" w:before="199"/>
        <w:ind w:right="756" w:firstLine="720"/>
        <w:jc w:val="both"/>
      </w:pPr>
      <w:r>
        <w:rPr/>
        <w:t>The practice of primary healthcare workers towards safety measures in preventing</w:t>
      </w:r>
      <w:r>
        <w:rPr>
          <w:spacing w:val="-57"/>
        </w:rPr>
        <w:t> </w:t>
      </w:r>
      <w:r>
        <w:rPr/>
        <w:t>healthcare-associated infections is another consideration in this study to determine its role</w:t>
      </w:r>
      <w:r>
        <w:rPr>
          <w:spacing w:val="-57"/>
        </w:rPr>
        <w:t> </w:t>
      </w:r>
      <w:r>
        <w:rPr/>
        <w:t>in curbing the spread of these infections. D'Agata, Horn, Ruan, Webb and Wares (2012),</w:t>
      </w:r>
      <w:r>
        <w:rPr>
          <w:spacing w:val="1"/>
        </w:rPr>
        <w:t> </w:t>
      </w:r>
      <w:r>
        <w:rPr/>
        <w:t>Chen, Sheng, Wang, Chang, Lin and Tien, (2011), Hanmore, Maclaine, Garin, Alonso,</w:t>
      </w:r>
      <w:r>
        <w:rPr>
          <w:spacing w:val="1"/>
        </w:rPr>
        <w:t> </w:t>
      </w:r>
      <w:r>
        <w:rPr/>
        <w:t>Leroy and Ruff (2013), reported that several studies have shown the benefits of practicing</w:t>
      </w:r>
      <w:r>
        <w:rPr>
          <w:spacing w:val="-57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decreasing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morbidity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mortality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infections</w:t>
      </w:r>
      <w:r>
        <w:rPr>
          <w:spacing w:val="60"/>
        </w:rPr>
        <w:t> </w:t>
      </w:r>
      <w:r>
        <w:rPr/>
        <w:t>among</w:t>
      </w:r>
      <w:r>
        <w:rPr>
          <w:spacing w:val="1"/>
        </w:rPr>
        <w:t> </w:t>
      </w:r>
      <w:r>
        <w:rPr/>
        <w:t>healthcare workers. Improved compliance in hand hygiene with standard alcohol-based</w:t>
      </w:r>
      <w:r>
        <w:rPr>
          <w:spacing w:val="1"/>
        </w:rPr>
        <w:t> </w:t>
      </w:r>
      <w:r>
        <w:rPr/>
        <w:t>rub</w:t>
      </w:r>
      <w:r>
        <w:rPr>
          <w:spacing w:val="5"/>
        </w:rPr>
        <w:t> </w:t>
      </w:r>
      <w:r>
        <w:rPr/>
        <w:t>can</w:t>
      </w:r>
      <w:r>
        <w:rPr>
          <w:spacing w:val="5"/>
        </w:rPr>
        <w:t> </w:t>
      </w:r>
      <w:r>
        <w:rPr/>
        <w:t>reduce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rate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HAIs</w:t>
      </w:r>
      <w:r>
        <w:rPr>
          <w:spacing w:val="13"/>
        </w:rPr>
        <w:t> </w:t>
      </w:r>
      <w:r>
        <w:rPr/>
        <w:t>by</w:t>
      </w:r>
      <w:r>
        <w:rPr>
          <w:spacing w:val="6"/>
        </w:rPr>
        <w:t> </w:t>
      </w:r>
      <w:r>
        <w:rPr/>
        <w:t>as</w:t>
      </w:r>
      <w:r>
        <w:rPr>
          <w:spacing w:val="13"/>
        </w:rPr>
        <w:t> </w:t>
      </w:r>
      <w:r>
        <w:rPr/>
        <w:t>much</w:t>
      </w:r>
      <w:r>
        <w:rPr>
          <w:spacing w:val="5"/>
        </w:rPr>
        <w:t> </w:t>
      </w:r>
      <w:r>
        <w:rPr/>
        <w:t>as</w:t>
      </w:r>
      <w:r>
        <w:rPr>
          <w:spacing w:val="9"/>
        </w:rPr>
        <w:t> </w:t>
      </w:r>
      <w:r>
        <w:rPr/>
        <w:t>40%.</w:t>
      </w:r>
      <w:r>
        <w:rPr>
          <w:spacing w:val="15"/>
        </w:rPr>
        <w:t> </w:t>
      </w:r>
      <w:r>
        <w:rPr/>
        <w:t>Standard</w:t>
      </w:r>
      <w:r>
        <w:rPr>
          <w:spacing w:val="10"/>
        </w:rPr>
        <w:t> </w:t>
      </w:r>
      <w:r>
        <w:rPr/>
        <w:t>precautions</w:t>
      </w:r>
      <w:r>
        <w:rPr>
          <w:spacing w:val="9"/>
        </w:rPr>
        <w:t> </w:t>
      </w:r>
      <w:r>
        <w:rPr/>
        <w:t>are</w:t>
      </w:r>
      <w:r>
        <w:rPr>
          <w:spacing w:val="9"/>
        </w:rPr>
        <w:t> </w:t>
      </w:r>
      <w:r>
        <w:rPr/>
        <w:t>defined</w:t>
      </w:r>
      <w:r>
        <w:rPr>
          <w:spacing w:val="10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63"/>
        <w:jc w:val="both"/>
      </w:pPr>
      <w:r>
        <w:rPr>
          <w:spacing w:val="-6"/>
          <w:w w:val="44"/>
        </w:rPr>
        <w:t>―</w:t>
      </w:r>
      <w:r>
        <w:rPr/>
        <w:t>g</w:t>
      </w:r>
      <w:r>
        <w:rPr>
          <w:spacing w:val="1"/>
        </w:rPr>
        <w:t>r</w:t>
      </w:r>
      <w:r>
        <w:rPr>
          <w:spacing w:val="4"/>
        </w:rPr>
        <w:t>o</w:t>
      </w:r>
      <w:r>
        <w:rPr/>
        <w:t>up</w:t>
      </w:r>
      <w:r>
        <w:rPr>
          <w:spacing w:val="6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3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-4"/>
        </w:rPr>
        <w:t>f</w:t>
      </w:r>
      <w:r>
        <w:rPr>
          <w:spacing w:val="-1"/>
        </w:rPr>
        <w:t>ec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2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5"/>
        </w:rPr>
        <w:t>v</w:t>
      </w:r>
      <w:r>
        <w:rPr>
          <w:spacing w:val="7"/>
        </w:rPr>
        <w:t>e</w:t>
      </w:r>
      <w:r>
        <w:rPr>
          <w:spacing w:val="-5"/>
        </w:rPr>
        <w:t>n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2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ac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-1"/>
        </w:rPr>
        <w:t>c</w:t>
      </w:r>
      <w:r>
        <w:rPr>
          <w:spacing w:val="3"/>
        </w:rPr>
        <w:t>e</w:t>
      </w:r>
      <w:r>
        <w:rPr>
          <w:w w:val="99"/>
        </w:rPr>
        <w:t>s</w:t>
      </w:r>
      <w:r>
        <w:rPr>
          <w:spacing w:val="4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12"/>
        </w:rPr>
        <w:t> </w:t>
      </w:r>
      <w:r>
        <w:rPr>
          <w:spacing w:val="-1"/>
        </w:rPr>
        <w:t>a</w:t>
      </w:r>
      <w:r>
        <w:rPr/>
        <w:t>p</w:t>
      </w:r>
      <w:r>
        <w:rPr>
          <w:spacing w:val="4"/>
        </w:rPr>
        <w:t>p</w:t>
      </w:r>
      <w:r>
        <w:rPr>
          <w:spacing w:val="-5"/>
        </w:rPr>
        <w:t>l</w:t>
      </w:r>
      <w:r>
        <w:rPr/>
        <w:t>y</w:t>
      </w:r>
      <w:r>
        <w:rPr>
          <w:spacing w:val="6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a</w:t>
      </w:r>
      <w:r>
        <w:rPr>
          <w:spacing w:val="-5"/>
        </w:rPr>
        <w:t>l</w:t>
      </w:r>
      <w:r>
        <w:rPr/>
        <w:t>l</w:t>
      </w:r>
      <w:r>
        <w:rPr>
          <w:spacing w:val="2"/>
        </w:rPr>
        <w:t> </w:t>
      </w:r>
      <w:r>
        <w:rPr/>
        <w:t>p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3"/>
          <w:w w:val="99"/>
        </w:rPr>
        <w:t>s</w:t>
      </w:r>
      <w:r>
        <w:rPr/>
        <w:t>,</w:t>
      </w:r>
      <w:r>
        <w:rPr>
          <w:spacing w:val="9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g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4"/>
        </w:rPr>
        <w:t>d</w:t>
      </w:r>
      <w:r>
        <w:rPr>
          <w:spacing w:val="-10"/>
        </w:rPr>
        <w:t>l</w:t>
      </w:r>
      <w:r>
        <w:rPr>
          <w:spacing w:val="-1"/>
        </w:rPr>
        <w:t>e</w:t>
      </w:r>
      <w:r>
        <w:rPr>
          <w:spacing w:val="2"/>
          <w:w w:val="99"/>
        </w:rPr>
        <w:t>s</w:t>
      </w:r>
      <w:r>
        <w:rPr>
          <w:w w:val="99"/>
        </w:rPr>
        <w:t>s</w:t>
      </w:r>
      <w:r>
        <w:rPr>
          <w:spacing w:val="4"/>
        </w:rPr>
        <w:t> o</w:t>
      </w:r>
      <w:r>
        <w:rPr/>
        <w:t>f</w:t>
      </w:r>
      <w:r>
        <w:rPr>
          <w:spacing w:val="3"/>
        </w:rPr>
        <w:t> </w:t>
      </w:r>
      <w:r>
        <w:rPr>
          <w:spacing w:val="-3"/>
          <w:w w:val="99"/>
        </w:rPr>
        <w:t>s</w:t>
      </w:r>
      <w:r>
        <w:rPr>
          <w:w w:val="99"/>
        </w:rPr>
        <w:t>u</w:t>
      </w:r>
      <w:r>
        <w:rPr>
          <w:spacing w:val="-3"/>
          <w:w w:val="99"/>
        </w:rPr>
        <w:t>s</w:t>
      </w:r>
      <w:r>
        <w:rPr>
          <w:spacing w:val="4"/>
        </w:rPr>
        <w:t>p</w:t>
      </w:r>
      <w:r>
        <w:rPr>
          <w:spacing w:val="-1"/>
        </w:rPr>
        <w:t>ec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 </w:t>
      </w:r>
      <w:r>
        <w:rPr/>
        <w:t>or</w:t>
      </w:r>
      <w:r>
        <w:rPr>
          <w:spacing w:val="-2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diagnosis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/>
        <w:t>presumed</w:t>
      </w:r>
      <w:r>
        <w:rPr>
          <w:spacing w:val="5"/>
        </w:rPr>
        <w:t> </w:t>
      </w:r>
      <w:r>
        <w:rPr/>
        <w:t>infection</w:t>
      </w:r>
      <w:r>
        <w:rPr>
          <w:spacing w:val="-3"/>
        </w:rPr>
        <w:t> </w:t>
      </w:r>
      <w:r>
        <w:rPr/>
        <w:t>status‖ (Center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Disease Control,</w:t>
      </w:r>
      <w:r>
        <w:rPr>
          <w:spacing w:val="4"/>
        </w:rPr>
        <w:t> </w:t>
      </w:r>
      <w:r>
        <w:rPr/>
        <w:t>2012).</w:t>
      </w:r>
    </w:p>
    <w:p>
      <w:pPr>
        <w:pStyle w:val="BodyText"/>
        <w:spacing w:line="480" w:lineRule="auto" w:before="202"/>
        <w:ind w:right="756" w:firstLine="720"/>
        <w:jc w:val="both"/>
      </w:pPr>
      <w:r>
        <w:rPr/>
        <w:t>Availability of safety measures in the prevention HAIs among primary 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aspect,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Verbeek,</w:t>
      </w:r>
      <w:r>
        <w:rPr>
          <w:spacing w:val="1"/>
        </w:rPr>
        <w:t> </w:t>
      </w:r>
      <w:r>
        <w:rPr/>
        <w:t>Ijaz,</w:t>
      </w:r>
      <w:r>
        <w:rPr>
          <w:spacing w:val="1"/>
        </w:rPr>
        <w:t> </w:t>
      </w:r>
      <w:r>
        <w:rPr/>
        <w:t>Mischke,</w:t>
      </w:r>
      <w:r>
        <w:rPr>
          <w:spacing w:val="1"/>
        </w:rPr>
        <w:t> </w:t>
      </w:r>
      <w:r>
        <w:rPr/>
        <w:t>Ruotsalainen,</w:t>
      </w:r>
      <w:r>
        <w:rPr>
          <w:spacing w:val="-57"/>
        </w:rPr>
        <w:t> </w:t>
      </w:r>
      <w:r>
        <w:rPr/>
        <w:t>Makela, Neuvonen and Edmond, (2015), that for health care workers, the main strategy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infectious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through</w:t>
      </w:r>
      <w:r>
        <w:rPr>
          <w:spacing w:val="60"/>
        </w:rPr>
        <w:t> </w:t>
      </w:r>
      <w:r>
        <w:rPr/>
        <w:t>personal</w:t>
      </w:r>
      <w:r>
        <w:rPr>
          <w:spacing w:val="1"/>
        </w:rPr>
        <w:t> </w:t>
      </w:r>
      <w:r>
        <w:rPr/>
        <w:t>protective equipment (PPE). These equipment includes and not limited to: coveralls,</w:t>
      </w:r>
      <w:r>
        <w:rPr>
          <w:spacing w:val="1"/>
        </w:rPr>
        <w:t> </w:t>
      </w:r>
      <w:r>
        <w:rPr/>
        <w:t>gowns, hoods, masks, eye shields and respirators to prevent skin and mucous membranes</w:t>
      </w:r>
      <w:r>
        <w:rPr>
          <w:spacing w:val="1"/>
        </w:rPr>
        <w:t> </w:t>
      </w:r>
      <w:r>
        <w:rPr/>
        <w:t>from becoming contaminated. In this context, we will not only concentrate on PPE for</w:t>
      </w:r>
      <w:r>
        <w:rPr>
          <w:spacing w:val="1"/>
        </w:rPr>
        <w:t> </w:t>
      </w:r>
      <w:r>
        <w:rPr/>
        <w:t>highly infectious diseases that have serious consequences for health like Ebola and Lassa.</w:t>
      </w:r>
      <w:r>
        <w:rPr>
          <w:spacing w:val="-57"/>
        </w:rPr>
        <w:t> </w:t>
      </w:r>
      <w:r>
        <w:rPr/>
        <w:t>Other infections also implicated here are: HBV, HCV, Tuberculosis, HIV, among others,</w:t>
      </w:r>
      <w:r>
        <w:rPr>
          <w:spacing w:val="1"/>
        </w:rPr>
        <w:t> </w:t>
      </w:r>
      <w:r>
        <w:rPr/>
        <w:t>with health consequences so different that we expect the effect of PPE will 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different.</w:t>
      </w:r>
    </w:p>
    <w:p>
      <w:pPr>
        <w:pStyle w:val="BodyText"/>
        <w:spacing w:line="480" w:lineRule="auto" w:before="2"/>
        <w:ind w:right="759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incomplete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 of primary healthcare and the workers involved. According to White and</w:t>
      </w:r>
      <w:r>
        <w:rPr>
          <w:spacing w:val="1"/>
        </w:rPr>
        <w:t> </w:t>
      </w:r>
      <w:r>
        <w:rPr/>
        <w:t>Halifax (2015), Primary Health Care (PHC) implies essential health care made accessible</w:t>
      </w:r>
      <w:r>
        <w:rPr>
          <w:spacing w:val="-57"/>
        </w:rPr>
        <w:t> </w:t>
      </w:r>
      <w:r>
        <w:rPr/>
        <w:t>at</w:t>
      </w:r>
      <w:r>
        <w:rPr>
          <w:spacing w:val="1"/>
        </w:rPr>
        <w:t> </w:t>
      </w:r>
      <w:r>
        <w:rPr/>
        <w:t>a cost that</w:t>
      </w:r>
      <w:r>
        <w:rPr>
          <w:spacing w:val="1"/>
        </w:rPr>
        <w:t> </w:t>
      </w:r>
      <w:r>
        <w:rPr/>
        <w:t>a country can afford, with methods that</w:t>
      </w:r>
      <w:r>
        <w:rPr>
          <w:spacing w:val="1"/>
        </w:rPr>
        <w:t> </w:t>
      </w:r>
      <w:r>
        <w:rPr/>
        <w:t>are practical,</w:t>
      </w:r>
      <w:r>
        <w:rPr>
          <w:spacing w:val="60"/>
        </w:rPr>
        <w:t> </w:t>
      </w:r>
      <w:r>
        <w:rPr/>
        <w:t>scientifically sound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socially</w:t>
      </w:r>
      <w:r>
        <w:rPr>
          <w:spacing w:val="1"/>
        </w:rPr>
        <w:t> </w:t>
      </w:r>
      <w:r>
        <w:rPr/>
        <w:t>acceptable.</w:t>
      </w:r>
      <w:r>
        <w:rPr>
          <w:spacing w:val="1"/>
        </w:rPr>
        <w:t> </w:t>
      </w:r>
      <w:r>
        <w:rPr/>
        <w:t>Everyone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involved in it, like other sectors of the society. PHC components includes: education on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prevention;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adequate food and nutrition; safe water supply; basic sanitation; maternal, child health</w:t>
      </w:r>
      <w:r>
        <w:rPr>
          <w:spacing w:val="1"/>
        </w:rPr>
        <w:t> </w:t>
      </w:r>
      <w:r>
        <w:rPr/>
        <w:t>care and family planning; prevention and control of endemic diseases; immunization</w:t>
      </w:r>
      <w:r>
        <w:rPr>
          <w:spacing w:val="1"/>
        </w:rPr>
        <w:t> </w:t>
      </w:r>
      <w:r>
        <w:rPr/>
        <w:t>against</w:t>
      </w:r>
      <w:r>
        <w:rPr>
          <w:spacing w:val="8"/>
        </w:rPr>
        <w:t> </w:t>
      </w:r>
      <w:r>
        <w:rPr/>
        <w:t>vaccine-preventable</w:t>
      </w:r>
      <w:r>
        <w:rPr>
          <w:spacing w:val="1"/>
        </w:rPr>
        <w:t> </w:t>
      </w:r>
      <w:r>
        <w:rPr/>
        <w:t>diseases;</w:t>
      </w:r>
      <w:r>
        <w:rPr>
          <w:spacing w:val="57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treatment</w:t>
      </w:r>
      <w:r>
        <w:rPr>
          <w:spacing w:val="7"/>
        </w:rPr>
        <w:t> </w:t>
      </w:r>
      <w:r>
        <w:rPr/>
        <w:t>of</w:t>
      </w:r>
      <w:r>
        <w:rPr>
          <w:spacing w:val="55"/>
        </w:rPr>
        <w:t> </w:t>
      </w:r>
      <w:r>
        <w:rPr/>
        <w:t>common</w:t>
      </w:r>
      <w:r>
        <w:rPr>
          <w:spacing w:val="57"/>
        </w:rPr>
        <w:t> </w:t>
      </w:r>
      <w:r>
        <w:rPr/>
        <w:t>diseases</w:t>
      </w:r>
      <w:r>
        <w:rPr>
          <w:spacing w:val="5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63"/>
        <w:jc w:val="both"/>
      </w:pPr>
      <w:r>
        <w:rPr/>
        <w:t>injuries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essential drugs.</w:t>
      </w:r>
      <w:r>
        <w:rPr>
          <w:spacing w:val="1"/>
        </w:rPr>
        <w:t> </w:t>
      </w:r>
      <w:r>
        <w:rPr/>
        <w:t>Herman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workers to include: Health Educators; Community Health Extension Workers; Nurses;</w:t>
      </w:r>
      <w:r>
        <w:rPr>
          <w:spacing w:val="1"/>
        </w:rPr>
        <w:t> </w:t>
      </w:r>
      <w:r>
        <w:rPr/>
        <w:t>Pharmacists; Laboratory Technicians; Environmental Health Technicians; Nutritionists;</w:t>
      </w:r>
      <w:r>
        <w:rPr>
          <w:spacing w:val="1"/>
        </w:rPr>
        <w:t> </w:t>
      </w:r>
      <w:r>
        <w:rPr/>
        <w:t>Attendants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Cleaners.</w:t>
      </w:r>
    </w:p>
    <w:p>
      <w:pPr>
        <w:pStyle w:val="BodyText"/>
        <w:spacing w:line="480" w:lineRule="auto" w:before="202"/>
        <w:ind w:right="751" w:firstLine="720"/>
        <w:jc w:val="both"/>
      </w:pPr>
      <w:r>
        <w:rPr/>
        <w:t>The alarming rate of healthcare-associated infections among healthcare workers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issues surrounding</w:t>
      </w:r>
      <w:r>
        <w:rPr>
          <w:spacing w:val="1"/>
        </w:rPr>
        <w:t> </w:t>
      </w:r>
      <w:r>
        <w:rPr/>
        <w:t>the scourge across Nigeria and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 North Central</w:t>
      </w:r>
      <w:r>
        <w:rPr>
          <w:spacing w:val="1"/>
        </w:rPr>
        <w:t> </w:t>
      </w:r>
      <w:r>
        <w:rPr/>
        <w:t>Nigeria, provoked the thoughts, which questions the place of healthcare workers‘ training</w:t>
      </w:r>
      <w:r>
        <w:rPr>
          <w:spacing w:val="-57"/>
        </w:rPr>
        <w:t> </w:t>
      </w:r>
      <w:r>
        <w:rPr/>
        <w:t>hence, the need for this study to assess knowledge, attitude, practice and availability of</w:t>
      </w:r>
      <w:r>
        <w:rPr>
          <w:spacing w:val="1"/>
        </w:rPr>
        <w:t> </w:t>
      </w:r>
      <w:r>
        <w:rPr/>
        <w:t>safety measures towards prevention of healthcare-associated infections among Primary</w:t>
      </w:r>
      <w:r>
        <w:rPr>
          <w:spacing w:val="1"/>
        </w:rPr>
        <w:t> </w:t>
      </w:r>
      <w:r>
        <w:rPr/>
        <w:t>Healthcare Workers in</w:t>
      </w:r>
      <w:r>
        <w:rPr>
          <w:spacing w:val="-3"/>
        </w:rPr>
        <w:t> </w:t>
      </w:r>
      <w:r>
        <w:rPr/>
        <w:t>North-Central</w:t>
      </w:r>
      <w:r>
        <w:rPr>
          <w:spacing w:val="-7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Nigeria.</w:t>
      </w:r>
    </w:p>
    <w:p>
      <w:pPr>
        <w:pStyle w:val="Heading1"/>
        <w:numPr>
          <w:ilvl w:val="1"/>
          <w:numId w:val="12"/>
        </w:numPr>
        <w:tabs>
          <w:tab w:pos="1861" w:val="left" w:leader="none"/>
        </w:tabs>
        <w:spacing w:line="240" w:lineRule="auto" w:before="7" w:after="0"/>
        <w:ind w:left="1861" w:right="0" w:hanging="720"/>
        <w:jc w:val="both"/>
      </w:pPr>
      <w:bookmarkStart w:name="_TOC_250010" w:id="9"/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bookmarkEnd w:id="9"/>
      <w:r>
        <w:rPr/>
        <w:t>Problem</w:t>
      </w:r>
    </w:p>
    <w:p>
      <w:pPr>
        <w:pStyle w:val="BodyText"/>
        <w:spacing w:line="480" w:lineRule="auto" w:before="194"/>
        <w:ind w:right="750" w:firstLine="720"/>
        <w:jc w:val="both"/>
      </w:pPr>
      <w:r>
        <w:rPr/>
        <w:t>Preventive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infections‘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North-Central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(PHCWs).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recurrent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contracted</w:t>
      </w:r>
      <w:r>
        <w:rPr>
          <w:spacing w:val="1"/>
        </w:rPr>
        <w:t> </w:t>
      </w:r>
      <w:r>
        <w:rPr/>
        <w:t>by PHCWs during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of patients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worrisome.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line</w:t>
      </w:r>
      <w:r>
        <w:rPr>
          <w:spacing w:val="60"/>
        </w:rPr>
        <w:t> </w:t>
      </w:r>
      <w:r>
        <w:rPr/>
        <w:t>with this,</w:t>
      </w:r>
      <w:r>
        <w:rPr>
          <w:spacing w:val="1"/>
        </w:rPr>
        <w:t> </w:t>
      </w:r>
      <w:r>
        <w:rPr/>
        <w:t>Gordon (2016), reported that healthcare workers get exposed to infections like</w:t>
      </w:r>
      <w:r>
        <w:rPr>
          <w:spacing w:val="1"/>
        </w:rPr>
        <w:t> </w:t>
      </w:r>
      <w:r>
        <w:rPr/>
        <w:t>Hepatitis</w:t>
      </w:r>
      <w:r>
        <w:rPr>
          <w:spacing w:val="1"/>
        </w:rPr>
        <w:t> </w:t>
      </w:r>
      <w:r>
        <w:rPr/>
        <w:t>B, HIV/AIDS, Tuberculosis, Syphilis; Pneumonia, Ebola, Lasa fever among others, as</w:t>
      </w:r>
      <w:r>
        <w:rPr>
          <w:spacing w:val="1"/>
        </w:rPr>
        <w:t> </w:t>
      </w:r>
      <w:r>
        <w:rPr/>
        <w:t>they attend to their patients in healthcare facilities and unconsciously transferring same to</w:t>
      </w:r>
      <w:r>
        <w:rPr>
          <w:spacing w:val="-57"/>
        </w:rPr>
        <w:t> </w:t>
      </w:r>
      <w:r>
        <w:rPr/>
        <w:t>their family hence its spread. Most healthcare facilities in North-Central Zone Nigeria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healthcare-</w:t>
      </w:r>
      <w:r>
        <w:rPr>
          <w:spacing w:val="1"/>
        </w:rPr>
        <w:t> </w:t>
      </w:r>
      <w:r>
        <w:rPr/>
        <w:t>associated infections hence questioning the knowledge, attitude, practice and availability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safety</w:t>
      </w:r>
      <w:r>
        <w:rPr>
          <w:spacing w:val="-4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against</w:t>
      </w:r>
      <w:r>
        <w:rPr>
          <w:spacing w:val="6"/>
        </w:rPr>
        <w:t> </w:t>
      </w:r>
      <w:r>
        <w:rPr/>
        <w:t>these</w:t>
      </w:r>
      <w:r>
        <w:rPr>
          <w:spacing w:val="5"/>
        </w:rPr>
        <w:t> </w:t>
      </w:r>
      <w:r>
        <w:rPr/>
        <w:t>infections</w:t>
      </w:r>
      <w:r>
        <w:rPr>
          <w:spacing w:val="-1"/>
        </w:rPr>
        <w:t> </w:t>
      </w:r>
      <w:r>
        <w:rPr/>
        <w:t>among primary</w:t>
      </w:r>
      <w:r>
        <w:rPr>
          <w:spacing w:val="-4"/>
        </w:rPr>
        <w:t> </w:t>
      </w:r>
      <w:r>
        <w:rPr/>
        <w:t>healthcare workers.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5" w:firstLine="720"/>
        <w:jc w:val="both"/>
      </w:pP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preventing</w:t>
      </w:r>
      <w:r>
        <w:rPr>
          <w:spacing w:val="6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 among primary healthcare workers seems to be a problem in North Central</w:t>
      </w:r>
      <w:r>
        <w:rPr>
          <w:spacing w:val="1"/>
        </w:rPr>
        <w:t> </w:t>
      </w:r>
      <w:r>
        <w:rPr/>
        <w:t>Zone Nigeria. It was a disturbing experience for the researcher who was informed by a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visits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infections not isolated from those with mild infections and their superiors are not even</w:t>
      </w:r>
      <w:r>
        <w:rPr>
          <w:spacing w:val="1"/>
        </w:rPr>
        <w:t> </w:t>
      </w:r>
      <w:r>
        <w:rPr/>
        <w:t>bothered about possible spread even among them. Stone, Herzig, Pogorzelska-Maziarz,</w:t>
      </w:r>
      <w:r>
        <w:rPr>
          <w:spacing w:val="1"/>
        </w:rPr>
        <w:t> </w:t>
      </w:r>
      <w:r>
        <w:rPr/>
        <w:t>Carter, Bjamadottir and Semeraro (2015), reported that infections‘ prevention and control</w:t>
      </w:r>
      <w:r>
        <w:rPr>
          <w:spacing w:val="-57"/>
        </w:rPr>
        <w:t> </w:t>
      </w:r>
      <w:r>
        <w:rPr/>
        <w:t>guidelines have been developed by Centre for Disease Control but implementation by</w:t>
      </w:r>
      <w:r>
        <w:rPr>
          <w:spacing w:val="1"/>
        </w:rPr>
        <w:t> </w:t>
      </w:r>
      <w:r>
        <w:rPr/>
        <w:t>health care workers is not yet known. These preventable infections are mostly caused by</w:t>
      </w:r>
      <w:r>
        <w:rPr>
          <w:spacing w:val="1"/>
        </w:rPr>
        <w:t> </w:t>
      </w:r>
      <w:r>
        <w:rPr/>
        <w:t>several pathogens in healthcare facilities. Therefore, the need to find out if PHCWs were</w:t>
      </w:r>
      <w:r>
        <w:rPr>
          <w:spacing w:val="1"/>
        </w:rPr>
        <w:t> </w:t>
      </w:r>
      <w:r>
        <w:rPr/>
        <w:t>knowledgeable,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sources of these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various healthcare procedures to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Labour;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transfusion;</w:t>
      </w:r>
      <w:r>
        <w:rPr>
          <w:spacing w:val="1"/>
        </w:rPr>
        <w:t> </w:t>
      </w:r>
      <w:r>
        <w:rPr/>
        <w:t>Injections;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fluid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specimens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laboratory</w:t>
      </w:r>
      <w:r>
        <w:rPr>
          <w:spacing w:val="-11"/>
        </w:rPr>
        <w:t> </w:t>
      </w:r>
      <w:r>
        <w:rPr/>
        <w:t>procedures among</w:t>
      </w:r>
      <w:r>
        <w:rPr>
          <w:spacing w:val="-1"/>
        </w:rPr>
        <w:t> </w:t>
      </w:r>
      <w:r>
        <w:rPr/>
        <w:t>others,</w:t>
      </w:r>
      <w:r>
        <w:rPr>
          <w:spacing w:val="2"/>
        </w:rPr>
        <w:t> </w:t>
      </w:r>
      <w:r>
        <w:rPr/>
        <w:t>becomes</w:t>
      </w:r>
      <w:r>
        <w:rPr>
          <w:spacing w:val="-3"/>
        </w:rPr>
        <w:t> </w:t>
      </w:r>
      <w:r>
        <w:rPr/>
        <w:t>pertinent</w:t>
      </w:r>
      <w:r>
        <w:rPr>
          <w:spacing w:val="5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need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line="480" w:lineRule="auto" w:before="204"/>
        <w:ind w:right="752" w:firstLine="720"/>
        <w:jc w:val="both"/>
      </w:pP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researcher,</w:t>
      </w:r>
      <w:r>
        <w:rPr>
          <w:spacing w:val="1"/>
        </w:rPr>
        <w:t> </w:t>
      </w:r>
      <w:r>
        <w:rPr/>
        <w:t>towards safety measures in the prevention of healthcare-associated infections remains a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North-Central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Apparently, PHCWs seem to feel use of injection safety boxes and screening of patients‘</w:t>
      </w:r>
      <w:r>
        <w:rPr>
          <w:spacing w:val="1"/>
        </w:rPr>
        <w:t> </w:t>
      </w:r>
      <w:r>
        <w:rPr/>
        <w:t>blood before transfusion is an added duty to their routine therefore not enthusiastic which</w:t>
      </w:r>
      <w:r>
        <w:rPr>
          <w:spacing w:val="-57"/>
        </w:rPr>
        <w:t> </w:t>
      </w:r>
      <w:r>
        <w:rPr/>
        <w:t>leads to the thriving of HAIs. The researcher was in some rural healthcare facilities where</w:t>
      </w:r>
      <w:r>
        <w:rPr>
          <w:spacing w:val="-57"/>
        </w:rPr>
        <w:t> </w:t>
      </w:r>
      <w:r>
        <w:rPr/>
        <w:t>primary healthcare workers do</w:t>
      </w:r>
      <w:r>
        <w:rPr>
          <w:spacing w:val="60"/>
        </w:rPr>
        <w:t> </w:t>
      </w:r>
      <w:r>
        <w:rPr/>
        <w:t>not like wearing protective devices such as nose masks</w:t>
      </w:r>
      <w:r>
        <w:rPr>
          <w:spacing w:val="1"/>
        </w:rPr>
        <w:t> </w:t>
      </w:r>
      <w:r>
        <w:rPr/>
        <w:t>and aprons when handling patients. In defense of their attitudes, they put the blame on</w:t>
      </w:r>
      <w:r>
        <w:rPr>
          <w:spacing w:val="1"/>
        </w:rPr>
        <w:t> </w:t>
      </w:r>
      <w:r>
        <w:rPr/>
        <w:t>shortage of staff in the hospitals. These shortfalls apparently are attributed to numerous</w:t>
      </w:r>
      <w:r>
        <w:rPr>
          <w:spacing w:val="1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/>
        <w:t>few staff</w:t>
      </w:r>
      <w:r>
        <w:rPr>
          <w:spacing w:val="-6"/>
        </w:rPr>
        <w:t> </w:t>
      </w:r>
      <w:r>
        <w:rPr/>
        <w:t>and</w:t>
      </w:r>
      <w:r>
        <w:rPr>
          <w:spacing w:val="6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use.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1" w:firstLine="720"/>
        <w:jc w:val="both"/>
      </w:pPr>
      <w:r>
        <w:rPr/>
        <w:t>It was worrisome as the researcher observed, many primary healthcare workers in</w:t>
      </w:r>
      <w:r>
        <w:rPr>
          <w:spacing w:val="1"/>
        </w:rPr>
        <w:t> </w:t>
      </w:r>
      <w:r>
        <w:rPr/>
        <w:t>some parts of North-Central Zone Nigeria, practice without safety measures like foot</w:t>
      </w:r>
      <w:r>
        <w:rPr>
          <w:spacing w:val="1"/>
        </w:rPr>
        <w:t> </w:t>
      </w:r>
      <w:r>
        <w:rPr/>
        <w:t>wears, wearing of hand gloves and observing hand hygiene during handling of patients.</w:t>
      </w:r>
      <w:r>
        <w:rPr>
          <w:spacing w:val="1"/>
        </w:rPr>
        <w:t> </w:t>
      </w:r>
      <w:r>
        <w:rPr/>
        <w:t>Ogoina, Pondei, Chima, Isichei and Gidado (2015), reported in a study that poor practice</w:t>
      </w:r>
      <w:r>
        <w:rPr>
          <w:spacing w:val="1"/>
        </w:rPr>
        <w:t> </w:t>
      </w:r>
      <w:r>
        <w:rPr/>
        <w:t>of hand hygiene was exhibited despite good knowledge among some healthcare workers</w:t>
      </w:r>
      <w:r>
        <w:rPr>
          <w:spacing w:val="1"/>
        </w:rPr>
        <w:t> </w:t>
      </w:r>
      <w:r>
        <w:rPr/>
        <w:t>in two tertiary hospitals in Nigeria. Insufficient water supply, antiseptics among others,</w:t>
      </w:r>
      <w:r>
        <w:rPr>
          <w:spacing w:val="1"/>
        </w:rPr>
        <w:t> </w:t>
      </w:r>
      <w:r>
        <w:rPr/>
        <w:t>has been shown to affect the practice of hand hygiene among health care workers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Apparently,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seemingly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unconnected with Government‘s insensitivity to the provision of basic amenities, may</w:t>
      </w:r>
      <w:r>
        <w:rPr>
          <w:spacing w:val="1"/>
        </w:rPr>
        <w:t> </w:t>
      </w:r>
      <w:r>
        <w:rPr/>
        <w:t>have affected availability of safety measures, for the prevention of HAIs among PHCWs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North-Central</w:t>
      </w:r>
      <w:r>
        <w:rPr>
          <w:spacing w:val="-7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Nigeria.</w:t>
      </w:r>
    </w:p>
    <w:p>
      <w:pPr>
        <w:pStyle w:val="BodyText"/>
        <w:spacing w:line="480" w:lineRule="auto" w:before="204"/>
        <w:ind w:right="751" w:firstLine="720"/>
        <w:jc w:val="both"/>
      </w:pPr>
      <w:r>
        <w:rPr/>
        <w:t>Considering all the above issues of knowledge, attitude, practice and availability</w:t>
      </w:r>
      <w:r>
        <w:rPr>
          <w:spacing w:val="1"/>
        </w:rPr>
        <w:t> </w:t>
      </w:r>
      <w:r>
        <w:rPr/>
        <w:t>of safety measures for primary healthcare workers towards the prevention of healthcare-</w:t>
      </w:r>
      <w:r>
        <w:rPr>
          <w:spacing w:val="1"/>
        </w:rPr>
        <w:t> </w:t>
      </w:r>
      <w:r>
        <w:rPr/>
        <w:t>associated infections vis-a-vis the task of attaining a safe healthcare delivery devoid of</w:t>
      </w:r>
      <w:r>
        <w:rPr>
          <w:spacing w:val="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North-Central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big</w:t>
      </w:r>
      <w:r>
        <w:rPr>
          <w:spacing w:val="1"/>
        </w:rPr>
        <w:t> </w:t>
      </w:r>
      <w:r>
        <w:rPr/>
        <w:t>challenge. All the above issues triggered the interest of the researcher</w:t>
      </w:r>
      <w:r>
        <w:rPr>
          <w:spacing w:val="60"/>
        </w:rPr>
        <w:t> </w:t>
      </w:r>
      <w:r>
        <w:rPr/>
        <w:t>to find out the</w:t>
      </w:r>
      <w:r>
        <w:rPr>
          <w:spacing w:val="1"/>
        </w:rPr>
        <w:t> </w:t>
      </w:r>
      <w:r>
        <w:rPr/>
        <w:t>cause of the alarming rate of HAIs among HCWs hence, the need to assess knowledge,</w:t>
      </w:r>
      <w:r>
        <w:rPr>
          <w:spacing w:val="1"/>
        </w:rPr>
        <w:t> </w:t>
      </w:r>
      <w:r>
        <w:rPr/>
        <w:t>attitude, practice </w:t>
      </w:r>
      <w:r>
        <w:rPr>
          <w:color w:val="0D0D0D"/>
        </w:rPr>
        <w:t>and availability </w:t>
      </w:r>
      <w:r>
        <w:rPr/>
        <w:t>of safety measures towards prevention of healthcare-</w:t>
      </w:r>
      <w:r>
        <w:rPr>
          <w:spacing w:val="1"/>
        </w:rPr>
        <w:t> </w:t>
      </w:r>
      <w:r>
        <w:rPr/>
        <w:t>associated</w:t>
      </w:r>
      <w:r>
        <w:rPr>
          <w:spacing w:val="2"/>
        </w:rPr>
        <w:t> </w:t>
      </w:r>
      <w:r>
        <w:rPr/>
        <w:t>infections</w:t>
      </w:r>
      <w:r>
        <w:rPr>
          <w:spacing w:val="-3"/>
        </w:rPr>
        <w:t> </w:t>
      </w:r>
      <w:r>
        <w:rPr/>
        <w:t>among</w:t>
      </w:r>
      <w:r>
        <w:rPr>
          <w:spacing w:val="-1"/>
        </w:rPr>
        <w:t> </w:t>
      </w:r>
      <w:r>
        <w:rPr/>
        <w:t>primary</w:t>
      </w:r>
      <w:r>
        <w:rPr>
          <w:spacing w:val="-6"/>
        </w:rPr>
        <w:t> </w:t>
      </w:r>
      <w:r>
        <w:rPr/>
        <w:t>healthcare</w:t>
      </w:r>
      <w:r>
        <w:rPr>
          <w:spacing w:val="-2"/>
        </w:rPr>
        <w:t> </w:t>
      </w:r>
      <w:r>
        <w:rPr/>
        <w:t>workers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North-Central</w:t>
      </w:r>
      <w:r>
        <w:rPr>
          <w:spacing w:val="-10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Nigeria.</w:t>
      </w:r>
    </w:p>
    <w:p>
      <w:pPr>
        <w:pStyle w:val="Heading1"/>
        <w:numPr>
          <w:ilvl w:val="1"/>
          <w:numId w:val="12"/>
        </w:numPr>
        <w:tabs>
          <w:tab w:pos="1141" w:val="left" w:leader="none"/>
        </w:tabs>
        <w:spacing w:line="240" w:lineRule="auto" w:before="203" w:after="0"/>
        <w:ind w:left="1141" w:right="0" w:hanging="721"/>
        <w:jc w:val="both"/>
      </w:pPr>
      <w:bookmarkStart w:name="_TOC_250009" w:id="10"/>
      <w:r>
        <w:rPr/>
        <w:t>Purpose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10"/>
      <w:r>
        <w:rPr/>
        <w:t>the Study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left="420" w:right="751" w:firstLine="360"/>
        <w:jc w:val="both"/>
      </w:pPr>
      <w:r>
        <w:rPr/>
        <w:t>The main purpose of the study was to assess knowledge, attitude, practice and availability of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Primary</w:t>
      </w:r>
      <w:r>
        <w:rPr>
          <w:spacing w:val="-57"/>
        </w:rPr>
        <w:t> </w:t>
      </w:r>
      <w:r>
        <w:rPr/>
        <w:t>Healthcare</w:t>
      </w:r>
      <w:r>
        <w:rPr>
          <w:spacing w:val="-1"/>
        </w:rPr>
        <w:t> </w:t>
      </w:r>
      <w:r>
        <w:rPr/>
        <w:t>Workers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North-Central</w:t>
      </w:r>
      <w:r>
        <w:rPr>
          <w:spacing w:val="-8"/>
        </w:rPr>
        <w:t> </w:t>
      </w:r>
      <w:r>
        <w:rPr/>
        <w:t>Zone,</w:t>
      </w:r>
      <w:r>
        <w:rPr>
          <w:spacing w:val="2"/>
        </w:rPr>
        <w:t> </w:t>
      </w:r>
      <w:r>
        <w:rPr/>
        <w:t>Nigeria.</w:t>
      </w:r>
      <w:r>
        <w:rPr>
          <w:spacing w:val="5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10"/>
        </w:rPr>
        <w:t> </w:t>
      </w:r>
      <w:r>
        <w:rPr/>
        <w:t>seeks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specifically</w:t>
      </w:r>
      <w:r>
        <w:rPr>
          <w:spacing w:val="-5"/>
        </w:rPr>
        <w:t> </w:t>
      </w:r>
      <w:r>
        <w:rPr/>
        <w:t>assess: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ListParagraph"/>
        <w:numPr>
          <w:ilvl w:val="2"/>
          <w:numId w:val="12"/>
        </w:numPr>
        <w:tabs>
          <w:tab w:pos="1141" w:val="left" w:leader="none"/>
        </w:tabs>
        <w:spacing w:line="480" w:lineRule="auto" w:before="72" w:after="0"/>
        <w:ind w:left="1141" w:right="753" w:hanging="361"/>
        <w:jc w:val="left"/>
        <w:rPr>
          <w:sz w:val="24"/>
        </w:rPr>
      </w:pPr>
      <w:r>
        <w:rPr>
          <w:sz w:val="24"/>
        </w:rPr>
        <w:t>Knowledge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primary</w:t>
      </w:r>
      <w:r>
        <w:rPr>
          <w:spacing w:val="50"/>
          <w:sz w:val="24"/>
        </w:rPr>
        <w:t> </w:t>
      </w:r>
      <w:r>
        <w:rPr>
          <w:sz w:val="24"/>
        </w:rPr>
        <w:t>healthcare</w:t>
      </w:r>
      <w:r>
        <w:rPr>
          <w:spacing w:val="50"/>
          <w:sz w:val="24"/>
        </w:rPr>
        <w:t> </w:t>
      </w:r>
      <w:r>
        <w:rPr>
          <w:sz w:val="24"/>
        </w:rPr>
        <w:t>workers</w:t>
      </w:r>
      <w:r>
        <w:rPr>
          <w:spacing w:val="48"/>
          <w:sz w:val="24"/>
        </w:rPr>
        <w:t> </w:t>
      </w:r>
      <w:r>
        <w:rPr>
          <w:sz w:val="24"/>
        </w:rPr>
        <w:t>on</w:t>
      </w:r>
      <w:r>
        <w:rPr>
          <w:spacing w:val="50"/>
          <w:sz w:val="24"/>
        </w:rPr>
        <w:t> </w:t>
      </w:r>
      <w:r>
        <w:rPr>
          <w:sz w:val="24"/>
        </w:rPr>
        <w:t>safety</w:t>
      </w:r>
      <w:r>
        <w:rPr>
          <w:spacing w:val="45"/>
          <w:sz w:val="24"/>
        </w:rPr>
        <w:t> </w:t>
      </w:r>
      <w:r>
        <w:rPr>
          <w:sz w:val="24"/>
        </w:rPr>
        <w:t>measures</w:t>
      </w:r>
      <w:r>
        <w:rPr>
          <w:spacing w:val="2"/>
          <w:sz w:val="24"/>
        </w:rPr>
        <w:t> </w:t>
      </w:r>
      <w:r>
        <w:rPr>
          <w:sz w:val="24"/>
        </w:rPr>
        <w:t>towards</w:t>
      </w:r>
      <w:r>
        <w:rPr>
          <w:spacing w:val="49"/>
          <w:sz w:val="24"/>
        </w:rPr>
        <w:t> </w:t>
      </w:r>
      <w:r>
        <w:rPr>
          <w:sz w:val="24"/>
        </w:rPr>
        <w:t>prevention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healthcare-associated</w:t>
      </w:r>
      <w:r>
        <w:rPr>
          <w:spacing w:val="5"/>
          <w:sz w:val="24"/>
        </w:rPr>
        <w:t> </w:t>
      </w:r>
      <w:r>
        <w:rPr>
          <w:sz w:val="24"/>
        </w:rPr>
        <w:t>infections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North-Central</w:t>
      </w:r>
      <w:r>
        <w:rPr>
          <w:spacing w:val="-4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12"/>
        </w:numPr>
        <w:tabs>
          <w:tab w:pos="1141" w:val="left" w:leader="none"/>
        </w:tabs>
        <w:spacing w:line="480" w:lineRule="auto" w:before="1" w:after="0"/>
        <w:ind w:left="1141" w:right="754" w:hanging="361"/>
        <w:jc w:val="left"/>
        <w:rPr>
          <w:sz w:val="24"/>
        </w:rPr>
      </w:pP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of primary</w:t>
      </w:r>
      <w:r>
        <w:rPr>
          <w:spacing w:val="1"/>
          <w:sz w:val="24"/>
        </w:rPr>
        <w:t> </w:t>
      </w:r>
      <w:r>
        <w:rPr>
          <w:sz w:val="24"/>
        </w:rPr>
        <w:t>healthcare</w:t>
      </w:r>
      <w:r>
        <w:rPr>
          <w:spacing w:val="1"/>
          <w:sz w:val="24"/>
        </w:rPr>
        <w:t> </w:t>
      </w:r>
      <w:r>
        <w:rPr>
          <w:sz w:val="24"/>
        </w:rPr>
        <w:t>workers to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healthcare-associated</w:t>
      </w:r>
      <w:r>
        <w:rPr>
          <w:spacing w:val="5"/>
          <w:sz w:val="24"/>
        </w:rPr>
        <w:t> </w:t>
      </w:r>
      <w:r>
        <w:rPr>
          <w:sz w:val="24"/>
        </w:rPr>
        <w:t>infections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North-Central</w:t>
      </w:r>
      <w:r>
        <w:rPr>
          <w:spacing w:val="-4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12"/>
        </w:numPr>
        <w:tabs>
          <w:tab w:pos="1141" w:val="left" w:leader="none"/>
        </w:tabs>
        <w:spacing w:line="480" w:lineRule="auto" w:before="0" w:after="0"/>
        <w:ind w:left="1141" w:right="760" w:hanging="361"/>
        <w:jc w:val="left"/>
        <w:rPr>
          <w:sz w:val="24"/>
        </w:rPr>
      </w:pPr>
      <w:r>
        <w:rPr>
          <w:sz w:val="24"/>
        </w:rPr>
        <w:t>Practice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primary</w:t>
      </w:r>
      <w:r>
        <w:rPr>
          <w:spacing w:val="28"/>
          <w:sz w:val="24"/>
        </w:rPr>
        <w:t> </w:t>
      </w:r>
      <w:r>
        <w:rPr>
          <w:sz w:val="24"/>
        </w:rPr>
        <w:t>healthcare</w:t>
      </w:r>
      <w:r>
        <w:rPr>
          <w:spacing w:val="29"/>
          <w:sz w:val="24"/>
        </w:rPr>
        <w:t> </w:t>
      </w:r>
      <w:r>
        <w:rPr>
          <w:sz w:val="24"/>
        </w:rPr>
        <w:t>workers</w:t>
      </w:r>
      <w:r>
        <w:rPr>
          <w:spacing w:val="23"/>
          <w:sz w:val="24"/>
        </w:rPr>
        <w:t> </w:t>
      </w:r>
      <w:r>
        <w:rPr>
          <w:sz w:val="24"/>
        </w:rPr>
        <w:t>on</w:t>
      </w:r>
      <w:r>
        <w:rPr>
          <w:spacing w:val="20"/>
          <w:sz w:val="24"/>
        </w:rPr>
        <w:t> </w:t>
      </w:r>
      <w:r>
        <w:rPr>
          <w:sz w:val="24"/>
        </w:rPr>
        <w:t>safety</w:t>
      </w:r>
      <w:r>
        <w:rPr>
          <w:spacing w:val="20"/>
          <w:sz w:val="24"/>
        </w:rPr>
        <w:t> </w:t>
      </w:r>
      <w:r>
        <w:rPr>
          <w:sz w:val="24"/>
        </w:rPr>
        <w:t>measures</w:t>
      </w:r>
      <w:r>
        <w:rPr>
          <w:spacing w:val="28"/>
          <w:sz w:val="24"/>
        </w:rPr>
        <w:t> </w:t>
      </w:r>
      <w:r>
        <w:rPr>
          <w:sz w:val="24"/>
        </w:rPr>
        <w:t>towards</w:t>
      </w:r>
      <w:r>
        <w:rPr>
          <w:spacing w:val="23"/>
          <w:sz w:val="24"/>
        </w:rPr>
        <w:t> </w:t>
      </w:r>
      <w:r>
        <w:rPr>
          <w:sz w:val="24"/>
        </w:rPr>
        <w:t>prevention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healthcare-associated</w:t>
      </w:r>
      <w:r>
        <w:rPr>
          <w:spacing w:val="5"/>
          <w:sz w:val="24"/>
        </w:rPr>
        <w:t> </w:t>
      </w:r>
      <w:r>
        <w:rPr>
          <w:sz w:val="24"/>
        </w:rPr>
        <w:t>infections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North-Central</w:t>
      </w:r>
      <w:r>
        <w:rPr>
          <w:spacing w:val="-4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12"/>
        </w:numPr>
        <w:tabs>
          <w:tab w:pos="1141" w:val="left" w:leader="none"/>
        </w:tabs>
        <w:spacing w:line="480" w:lineRule="auto" w:before="0" w:after="0"/>
        <w:ind w:left="1141" w:right="765" w:hanging="361"/>
        <w:jc w:val="left"/>
        <w:rPr>
          <w:sz w:val="24"/>
        </w:rPr>
      </w:pPr>
      <w:r>
        <w:rPr>
          <w:sz w:val="24"/>
        </w:rPr>
        <w:t>Availability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safety</w:t>
      </w:r>
      <w:r>
        <w:rPr>
          <w:spacing w:val="22"/>
          <w:sz w:val="24"/>
        </w:rPr>
        <w:t> </w:t>
      </w:r>
      <w:r>
        <w:rPr>
          <w:sz w:val="24"/>
        </w:rPr>
        <w:t>measures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devices</w:t>
      </w:r>
      <w:r>
        <w:rPr>
          <w:spacing w:val="24"/>
          <w:sz w:val="24"/>
        </w:rPr>
        <w:t> </w:t>
      </w:r>
      <w:r>
        <w:rPr>
          <w:sz w:val="24"/>
        </w:rPr>
        <w:t>for</w:t>
      </w:r>
      <w:r>
        <w:rPr>
          <w:spacing w:val="23"/>
          <w:sz w:val="24"/>
        </w:rPr>
        <w:t> </w:t>
      </w:r>
      <w:r>
        <w:rPr>
          <w:sz w:val="24"/>
        </w:rPr>
        <w:t>primary</w:t>
      </w:r>
      <w:r>
        <w:rPr>
          <w:spacing w:val="16"/>
          <w:sz w:val="24"/>
        </w:rPr>
        <w:t> </w:t>
      </w:r>
      <w:r>
        <w:rPr>
          <w:sz w:val="24"/>
        </w:rPr>
        <w:t>healthcare</w:t>
      </w:r>
      <w:r>
        <w:rPr>
          <w:spacing w:val="21"/>
          <w:sz w:val="24"/>
        </w:rPr>
        <w:t> </w:t>
      </w:r>
      <w:r>
        <w:rPr>
          <w:sz w:val="24"/>
        </w:rPr>
        <w:t>workers</w:t>
      </w:r>
      <w:r>
        <w:rPr>
          <w:spacing w:val="19"/>
          <w:sz w:val="24"/>
        </w:rPr>
        <w:t> </w:t>
      </w:r>
      <w:r>
        <w:rPr>
          <w:sz w:val="24"/>
        </w:rPr>
        <w:t>towards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prevention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healthcare-associated</w:t>
      </w:r>
      <w:r>
        <w:rPr>
          <w:spacing w:val="1"/>
          <w:sz w:val="24"/>
        </w:rPr>
        <w:t> </w:t>
      </w:r>
      <w:r>
        <w:rPr>
          <w:sz w:val="24"/>
        </w:rPr>
        <w:t>infections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North-Central</w:t>
      </w:r>
      <w:r>
        <w:rPr>
          <w:spacing w:val="-8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12"/>
        </w:numPr>
        <w:tabs>
          <w:tab w:pos="1141" w:val="left" w:leader="none"/>
        </w:tabs>
        <w:spacing w:line="480" w:lineRule="auto" w:before="203" w:after="0"/>
        <w:ind w:left="1141" w:right="750" w:hanging="361"/>
        <w:jc w:val="left"/>
        <w:rPr>
          <w:sz w:val="24"/>
        </w:rPr>
      </w:pPr>
      <w:r>
        <w:rPr>
          <w:sz w:val="24"/>
        </w:rPr>
        <w:t>Difference</w:t>
      </w:r>
      <w:r>
        <w:rPr>
          <w:spacing w:val="6"/>
          <w:sz w:val="24"/>
        </w:rPr>
        <w:t> </w:t>
      </w:r>
      <w:r>
        <w:rPr>
          <w:sz w:val="24"/>
        </w:rPr>
        <w:t>between</w:t>
      </w:r>
      <w:r>
        <w:rPr>
          <w:spacing w:val="8"/>
          <w:sz w:val="24"/>
        </w:rPr>
        <w:t> </w:t>
      </w:r>
      <w:r>
        <w:rPr>
          <w:sz w:val="24"/>
        </w:rPr>
        <w:t>male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female</w:t>
      </w:r>
      <w:r>
        <w:rPr>
          <w:spacing w:val="6"/>
          <w:sz w:val="24"/>
        </w:rPr>
        <w:t> </w:t>
      </w:r>
      <w:r>
        <w:rPr>
          <w:sz w:val="24"/>
        </w:rPr>
        <w:t>primary</w:t>
      </w:r>
      <w:r>
        <w:rPr>
          <w:spacing w:val="3"/>
          <w:sz w:val="24"/>
        </w:rPr>
        <w:t> </w:t>
      </w:r>
      <w:r>
        <w:rPr>
          <w:sz w:val="24"/>
        </w:rPr>
        <w:t>healthcare</w:t>
      </w:r>
      <w:r>
        <w:rPr>
          <w:spacing w:val="7"/>
          <w:sz w:val="24"/>
        </w:rPr>
        <w:t> </w:t>
      </w:r>
      <w:r>
        <w:rPr>
          <w:sz w:val="24"/>
        </w:rPr>
        <w:t>workers‘</w:t>
      </w:r>
      <w:r>
        <w:rPr>
          <w:spacing w:val="12"/>
          <w:sz w:val="24"/>
        </w:rPr>
        <w:t> </w:t>
      </w:r>
      <w:r>
        <w:rPr>
          <w:sz w:val="24"/>
        </w:rPr>
        <w:t>attitude</w:t>
      </w:r>
      <w:r>
        <w:rPr>
          <w:spacing w:val="3"/>
          <w:sz w:val="24"/>
        </w:rPr>
        <w:t> </w:t>
      </w:r>
      <w:r>
        <w:rPr>
          <w:sz w:val="24"/>
        </w:rPr>
        <w:t>towards</w:t>
      </w:r>
      <w:r>
        <w:rPr>
          <w:spacing w:val="5"/>
          <w:sz w:val="24"/>
        </w:rPr>
        <w:t> </w:t>
      </w:r>
      <w:r>
        <w:rPr>
          <w:sz w:val="24"/>
        </w:rPr>
        <w:t>safety</w:t>
      </w:r>
      <w:r>
        <w:rPr>
          <w:spacing w:val="-57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prevention</w:t>
      </w:r>
      <w:r>
        <w:rPr>
          <w:spacing w:val="-5"/>
          <w:sz w:val="24"/>
        </w:rPr>
        <w:t> </w:t>
      </w:r>
      <w:r>
        <w:rPr>
          <w:sz w:val="24"/>
        </w:rPr>
        <w:t>of healthcare-associated infections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North-Central</w:t>
      </w:r>
      <w:r>
        <w:rPr>
          <w:spacing w:val="-9"/>
          <w:sz w:val="24"/>
        </w:rPr>
        <w:t> </w:t>
      </w:r>
      <w:r>
        <w:rPr>
          <w:sz w:val="24"/>
        </w:rPr>
        <w:t>Zone.</w:t>
      </w:r>
    </w:p>
    <w:p>
      <w:pPr>
        <w:pStyle w:val="ListParagraph"/>
        <w:numPr>
          <w:ilvl w:val="2"/>
          <w:numId w:val="12"/>
        </w:numPr>
        <w:tabs>
          <w:tab w:pos="1141" w:val="left" w:leader="none"/>
        </w:tabs>
        <w:spacing w:line="480" w:lineRule="auto" w:before="0" w:after="0"/>
        <w:ind w:left="1141" w:right="754" w:hanging="361"/>
        <w:jc w:val="left"/>
        <w:rPr>
          <w:sz w:val="24"/>
        </w:rPr>
      </w:pPr>
      <w:r>
        <w:rPr>
          <w:sz w:val="24"/>
        </w:rPr>
        <w:t>Difference</w:t>
      </w:r>
      <w:r>
        <w:rPr>
          <w:spacing w:val="3"/>
          <w:sz w:val="24"/>
        </w:rPr>
        <w:t> </w:t>
      </w:r>
      <w:r>
        <w:rPr>
          <w:sz w:val="24"/>
        </w:rPr>
        <w:t>between</w:t>
      </w:r>
      <w:r>
        <w:rPr>
          <w:spacing w:val="4"/>
          <w:sz w:val="24"/>
        </w:rPr>
        <w:t> </w:t>
      </w:r>
      <w:r>
        <w:rPr>
          <w:sz w:val="24"/>
        </w:rPr>
        <w:t>male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female</w:t>
      </w:r>
      <w:r>
        <w:rPr>
          <w:spacing w:val="4"/>
          <w:sz w:val="24"/>
        </w:rPr>
        <w:t> </w:t>
      </w:r>
      <w:r>
        <w:rPr>
          <w:sz w:val="24"/>
        </w:rPr>
        <w:t>primary healthcare</w:t>
      </w:r>
      <w:r>
        <w:rPr>
          <w:spacing w:val="3"/>
          <w:sz w:val="24"/>
        </w:rPr>
        <w:t> </w:t>
      </w:r>
      <w:r>
        <w:rPr>
          <w:sz w:val="24"/>
        </w:rPr>
        <w:t>workers‘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4"/>
          <w:sz w:val="24"/>
        </w:rPr>
        <w:t> </w:t>
      </w:r>
      <w:r>
        <w:rPr>
          <w:sz w:val="24"/>
        </w:rPr>
        <w:t>towards</w:t>
      </w:r>
      <w:r>
        <w:rPr>
          <w:spacing w:val="2"/>
          <w:sz w:val="24"/>
        </w:rPr>
        <w:t> </w:t>
      </w:r>
      <w:r>
        <w:rPr>
          <w:sz w:val="24"/>
        </w:rPr>
        <w:t>safety</w:t>
      </w:r>
      <w:r>
        <w:rPr>
          <w:spacing w:val="-57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prevention</w:t>
      </w:r>
      <w:r>
        <w:rPr>
          <w:spacing w:val="-5"/>
          <w:sz w:val="24"/>
        </w:rPr>
        <w:t> </w:t>
      </w:r>
      <w:r>
        <w:rPr>
          <w:sz w:val="24"/>
        </w:rPr>
        <w:t>of healthcare-associated infections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North-Central</w:t>
      </w:r>
      <w:r>
        <w:rPr>
          <w:spacing w:val="-9"/>
          <w:sz w:val="24"/>
        </w:rPr>
        <w:t> </w:t>
      </w:r>
      <w:r>
        <w:rPr>
          <w:sz w:val="24"/>
        </w:rPr>
        <w:t>Zone.</w:t>
      </w:r>
    </w:p>
    <w:p>
      <w:pPr>
        <w:pStyle w:val="Heading1"/>
        <w:numPr>
          <w:ilvl w:val="1"/>
          <w:numId w:val="12"/>
        </w:numPr>
        <w:tabs>
          <w:tab w:pos="1140" w:val="left" w:leader="none"/>
          <w:tab w:pos="1141" w:val="left" w:leader="none"/>
        </w:tabs>
        <w:spacing w:line="240" w:lineRule="auto" w:before="5" w:after="0"/>
        <w:ind w:left="1141" w:right="0" w:hanging="721"/>
        <w:jc w:val="left"/>
      </w:pPr>
      <w:bookmarkStart w:name="_TOC_250008" w:id="11"/>
      <w:r>
        <w:rPr/>
        <w:t>Research</w:t>
      </w:r>
      <w:r>
        <w:rPr>
          <w:spacing w:val="-3"/>
        </w:rPr>
        <w:t> </w:t>
      </w:r>
      <w:bookmarkEnd w:id="11"/>
      <w:r>
        <w:rPr/>
        <w:t>Questions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ind w:left="420"/>
      </w:pPr>
      <w:r>
        <w:rPr/>
        <w:t>This</w:t>
      </w:r>
      <w:r>
        <w:rPr>
          <w:spacing w:val="-4"/>
        </w:rPr>
        <w:t> </w:t>
      </w:r>
      <w:r>
        <w:rPr/>
        <w:t>study</w:t>
      </w:r>
      <w:r>
        <w:rPr>
          <w:spacing w:val="-10"/>
        </w:rPr>
        <w:t> </w:t>
      </w:r>
      <w:r>
        <w:rPr/>
        <w:t>was</w:t>
      </w:r>
      <w:r>
        <w:rPr>
          <w:spacing w:val="-2"/>
        </w:rPr>
        <w:t> </w:t>
      </w:r>
      <w:r>
        <w:rPr/>
        <w:t>conducted</w:t>
      </w:r>
      <w:r>
        <w:rPr>
          <w:spacing w:val="-6"/>
        </w:rPr>
        <w:t> </w:t>
      </w:r>
      <w:r>
        <w:rPr/>
        <w:t>to</w:t>
      </w:r>
      <w:r>
        <w:rPr>
          <w:spacing w:val="4"/>
        </w:rPr>
        <w:t> </w:t>
      </w:r>
      <w:r>
        <w:rPr/>
        <w:t>answer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specific</w:t>
      </w:r>
      <w:r>
        <w:rPr>
          <w:spacing w:val="-3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questions: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12"/>
        </w:numPr>
        <w:tabs>
          <w:tab w:pos="1348" w:val="left" w:leader="none"/>
        </w:tabs>
        <w:spacing w:line="480" w:lineRule="auto" w:before="0" w:after="0"/>
        <w:ind w:left="1347" w:right="765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26"/>
          <w:sz w:val="24"/>
        </w:rPr>
        <w:t> </w:t>
      </w:r>
      <w:r>
        <w:rPr>
          <w:sz w:val="24"/>
        </w:rPr>
        <w:t>is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knowledge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primary</w:t>
      </w:r>
      <w:r>
        <w:rPr>
          <w:spacing w:val="16"/>
          <w:sz w:val="24"/>
        </w:rPr>
        <w:t> </w:t>
      </w:r>
      <w:r>
        <w:rPr>
          <w:sz w:val="24"/>
        </w:rPr>
        <w:t>healthcare</w:t>
      </w:r>
      <w:r>
        <w:rPr>
          <w:spacing w:val="16"/>
          <w:sz w:val="24"/>
        </w:rPr>
        <w:t> </w:t>
      </w:r>
      <w:r>
        <w:rPr>
          <w:sz w:val="24"/>
        </w:rPr>
        <w:t>workers</w:t>
      </w:r>
      <w:r>
        <w:rPr>
          <w:spacing w:val="15"/>
          <w:sz w:val="24"/>
        </w:rPr>
        <w:t> </w:t>
      </w:r>
      <w:r>
        <w:rPr>
          <w:sz w:val="24"/>
        </w:rPr>
        <w:t>on</w:t>
      </w:r>
      <w:r>
        <w:rPr>
          <w:spacing w:val="11"/>
          <w:sz w:val="24"/>
        </w:rPr>
        <w:t> </w:t>
      </w:r>
      <w:r>
        <w:rPr>
          <w:sz w:val="24"/>
        </w:rPr>
        <w:t>safety</w:t>
      </w:r>
      <w:r>
        <w:rPr>
          <w:spacing w:val="12"/>
          <w:sz w:val="24"/>
        </w:rPr>
        <w:t> </w:t>
      </w:r>
      <w:r>
        <w:rPr>
          <w:sz w:val="24"/>
        </w:rPr>
        <w:t>measures</w:t>
      </w:r>
      <w:r>
        <w:rPr>
          <w:spacing w:val="14"/>
          <w:sz w:val="24"/>
        </w:rPr>
        <w:t> </w:t>
      </w:r>
      <w:r>
        <w:rPr>
          <w:sz w:val="24"/>
        </w:rPr>
        <w:t>towards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prevention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healthcare-associated</w:t>
      </w:r>
      <w:r>
        <w:rPr>
          <w:spacing w:val="1"/>
          <w:sz w:val="24"/>
        </w:rPr>
        <w:t> </w:t>
      </w:r>
      <w:r>
        <w:rPr>
          <w:sz w:val="24"/>
        </w:rPr>
        <w:t>infections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North-Central</w:t>
      </w:r>
      <w:r>
        <w:rPr>
          <w:spacing w:val="-8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12"/>
        </w:numPr>
        <w:tabs>
          <w:tab w:pos="1348" w:val="left" w:leader="none"/>
        </w:tabs>
        <w:spacing w:line="480" w:lineRule="auto" w:before="0" w:after="0"/>
        <w:ind w:left="1347" w:right="755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33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attitude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primary</w:t>
      </w:r>
      <w:r>
        <w:rPr>
          <w:spacing w:val="23"/>
          <w:sz w:val="24"/>
        </w:rPr>
        <w:t> </w:t>
      </w:r>
      <w:r>
        <w:rPr>
          <w:sz w:val="24"/>
        </w:rPr>
        <w:t>healthcare</w:t>
      </w:r>
      <w:r>
        <w:rPr>
          <w:spacing w:val="22"/>
          <w:sz w:val="24"/>
        </w:rPr>
        <w:t> </w:t>
      </w:r>
      <w:r>
        <w:rPr>
          <w:sz w:val="24"/>
        </w:rPr>
        <w:t>workers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safety</w:t>
      </w:r>
      <w:r>
        <w:rPr>
          <w:spacing w:val="23"/>
          <w:sz w:val="24"/>
        </w:rPr>
        <w:t> </w:t>
      </w:r>
      <w:r>
        <w:rPr>
          <w:sz w:val="24"/>
        </w:rPr>
        <w:t>measures</w:t>
      </w:r>
      <w:r>
        <w:rPr>
          <w:spacing w:val="21"/>
          <w:sz w:val="24"/>
        </w:rPr>
        <w:t> </w:t>
      </w:r>
      <w:r>
        <w:rPr>
          <w:sz w:val="24"/>
        </w:rPr>
        <w:t>towards</w:t>
      </w:r>
      <w:r>
        <w:rPr>
          <w:spacing w:val="-57"/>
          <w:sz w:val="24"/>
        </w:rPr>
        <w:t> </w:t>
      </w:r>
      <w:r>
        <w:rPr>
          <w:sz w:val="24"/>
        </w:rPr>
        <w:t>prevention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healthcare-associated</w:t>
      </w:r>
      <w:r>
        <w:rPr>
          <w:spacing w:val="1"/>
          <w:sz w:val="24"/>
        </w:rPr>
        <w:t> </w:t>
      </w:r>
      <w:r>
        <w:rPr>
          <w:sz w:val="24"/>
        </w:rPr>
        <w:t>infections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North-Central</w:t>
      </w:r>
      <w:r>
        <w:rPr>
          <w:spacing w:val="-8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12"/>
        </w:numPr>
        <w:tabs>
          <w:tab w:pos="1348" w:val="left" w:leader="none"/>
        </w:tabs>
        <w:spacing w:line="480" w:lineRule="auto" w:before="0" w:after="0"/>
        <w:ind w:left="1347" w:right="77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27"/>
          <w:sz w:val="24"/>
        </w:rPr>
        <w:t> </w:t>
      </w:r>
      <w:r>
        <w:rPr>
          <w:sz w:val="24"/>
        </w:rPr>
        <w:t>are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practices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primary</w:t>
      </w:r>
      <w:r>
        <w:rPr>
          <w:spacing w:val="22"/>
          <w:sz w:val="24"/>
        </w:rPr>
        <w:t> </w:t>
      </w:r>
      <w:r>
        <w:rPr>
          <w:sz w:val="24"/>
        </w:rPr>
        <w:t>healthcare</w:t>
      </w:r>
      <w:r>
        <w:rPr>
          <w:spacing w:val="21"/>
          <w:sz w:val="24"/>
        </w:rPr>
        <w:t> </w:t>
      </w:r>
      <w:r>
        <w:rPr>
          <w:sz w:val="24"/>
        </w:rPr>
        <w:t>workers</w:t>
      </w:r>
      <w:r>
        <w:rPr>
          <w:spacing w:val="20"/>
          <w:sz w:val="24"/>
        </w:rPr>
        <w:t> </w:t>
      </w:r>
      <w:r>
        <w:rPr>
          <w:sz w:val="24"/>
        </w:rPr>
        <w:t>on</w:t>
      </w:r>
      <w:r>
        <w:rPr>
          <w:spacing w:val="17"/>
          <w:sz w:val="24"/>
        </w:rPr>
        <w:t> </w:t>
      </w:r>
      <w:r>
        <w:rPr>
          <w:sz w:val="24"/>
        </w:rPr>
        <w:t>safety</w:t>
      </w:r>
      <w:r>
        <w:rPr>
          <w:spacing w:val="17"/>
          <w:sz w:val="24"/>
        </w:rPr>
        <w:t> </w:t>
      </w:r>
      <w:r>
        <w:rPr>
          <w:sz w:val="24"/>
        </w:rPr>
        <w:t>measures</w:t>
      </w:r>
      <w:r>
        <w:rPr>
          <w:spacing w:val="24"/>
          <w:sz w:val="24"/>
        </w:rPr>
        <w:t> </w:t>
      </w:r>
      <w:r>
        <w:rPr>
          <w:sz w:val="24"/>
        </w:rPr>
        <w:t>towards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prevention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healthcare-associated</w:t>
      </w:r>
      <w:r>
        <w:rPr>
          <w:spacing w:val="1"/>
          <w:sz w:val="24"/>
        </w:rPr>
        <w:t> </w:t>
      </w:r>
      <w:r>
        <w:rPr>
          <w:sz w:val="24"/>
        </w:rPr>
        <w:t>infections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North-Central</w:t>
      </w:r>
      <w:r>
        <w:rPr>
          <w:spacing w:val="-8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12"/>
        </w:numPr>
        <w:tabs>
          <w:tab w:pos="1348" w:val="left" w:leader="none"/>
        </w:tabs>
        <w:spacing w:line="480" w:lineRule="auto" w:before="198" w:after="0"/>
        <w:ind w:left="1347" w:right="762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20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availability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safety</w:t>
      </w:r>
      <w:r>
        <w:rPr>
          <w:spacing w:val="6"/>
          <w:sz w:val="24"/>
        </w:rPr>
        <w:t> </w:t>
      </w:r>
      <w:r>
        <w:rPr>
          <w:sz w:val="24"/>
        </w:rPr>
        <w:t>measures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13"/>
          <w:sz w:val="24"/>
        </w:rPr>
        <w:t> </w:t>
      </w:r>
      <w:r>
        <w:rPr>
          <w:sz w:val="24"/>
        </w:rPr>
        <w:t>primary</w:t>
      </w:r>
      <w:r>
        <w:rPr>
          <w:spacing w:val="11"/>
          <w:sz w:val="24"/>
        </w:rPr>
        <w:t> </w:t>
      </w:r>
      <w:r>
        <w:rPr>
          <w:sz w:val="24"/>
        </w:rPr>
        <w:t>healthcare</w:t>
      </w:r>
      <w:r>
        <w:rPr>
          <w:spacing w:val="9"/>
          <w:sz w:val="24"/>
        </w:rPr>
        <w:t> </w:t>
      </w:r>
      <w:r>
        <w:rPr>
          <w:sz w:val="24"/>
        </w:rPr>
        <w:t>workers</w:t>
      </w:r>
      <w:r>
        <w:rPr>
          <w:spacing w:val="9"/>
          <w:sz w:val="24"/>
        </w:rPr>
        <w:t> </w:t>
      </w:r>
      <w:r>
        <w:rPr>
          <w:sz w:val="24"/>
        </w:rPr>
        <w:t>towards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prevention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healthcare associated-infections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North-Central</w:t>
      </w:r>
      <w:r>
        <w:rPr>
          <w:spacing w:val="-7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Nigeria?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86" w:top="1360" w:bottom="1260" w:left="1020" w:right="680"/>
        </w:sectPr>
      </w:pPr>
    </w:p>
    <w:p>
      <w:pPr>
        <w:pStyle w:val="ListParagraph"/>
        <w:numPr>
          <w:ilvl w:val="2"/>
          <w:numId w:val="12"/>
        </w:numPr>
        <w:tabs>
          <w:tab w:pos="1348" w:val="left" w:leader="none"/>
        </w:tabs>
        <w:spacing w:line="480" w:lineRule="auto" w:before="72" w:after="0"/>
        <w:ind w:left="1347" w:right="753" w:hanging="360"/>
        <w:jc w:val="both"/>
        <w:rPr>
          <w:sz w:val="24"/>
        </w:rPr>
      </w:pPr>
      <w:r>
        <w:rPr>
          <w:sz w:val="24"/>
        </w:rPr>
        <w:t>What is the difference between male and female primary healthcare workers‘ attitude</w:t>
      </w:r>
      <w:r>
        <w:rPr>
          <w:spacing w:val="1"/>
          <w:sz w:val="24"/>
        </w:rPr>
        <w:t> </w:t>
      </w:r>
      <w:r>
        <w:rPr>
          <w:sz w:val="24"/>
        </w:rPr>
        <w:t>towards safety measures in the prevention of healthcare-associated infections in North-</w:t>
      </w:r>
      <w:r>
        <w:rPr>
          <w:spacing w:val="1"/>
          <w:sz w:val="24"/>
        </w:rPr>
        <w:t> </w:t>
      </w:r>
      <w:r>
        <w:rPr>
          <w:sz w:val="24"/>
        </w:rPr>
        <w:t>Central</w:t>
      </w:r>
      <w:r>
        <w:rPr>
          <w:spacing w:val="-8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12"/>
        </w:numPr>
        <w:tabs>
          <w:tab w:pos="1348" w:val="left" w:leader="none"/>
        </w:tabs>
        <w:spacing w:line="480" w:lineRule="auto" w:before="202" w:after="0"/>
        <w:ind w:left="1347" w:right="755" w:hanging="360"/>
        <w:jc w:val="both"/>
        <w:rPr>
          <w:sz w:val="24"/>
        </w:rPr>
      </w:pPr>
      <w:r>
        <w:rPr>
          <w:sz w:val="24"/>
        </w:rPr>
        <w:t>What is the difference between male and female primary healthcare workers‘ practice</w:t>
      </w:r>
      <w:r>
        <w:rPr>
          <w:spacing w:val="1"/>
          <w:sz w:val="24"/>
        </w:rPr>
        <w:t> </w:t>
      </w:r>
      <w:r>
        <w:rPr>
          <w:sz w:val="24"/>
        </w:rPr>
        <w:t>towards safety measures in the prevention of healthcare-associated infections in North-</w:t>
      </w:r>
      <w:r>
        <w:rPr>
          <w:spacing w:val="1"/>
          <w:sz w:val="24"/>
        </w:rPr>
        <w:t> </w:t>
      </w:r>
      <w:r>
        <w:rPr>
          <w:sz w:val="24"/>
        </w:rPr>
        <w:t>Central</w:t>
      </w:r>
      <w:r>
        <w:rPr>
          <w:spacing w:val="-8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Nigeria?</w:t>
      </w:r>
    </w:p>
    <w:p>
      <w:pPr>
        <w:pStyle w:val="Heading1"/>
        <w:numPr>
          <w:ilvl w:val="1"/>
          <w:numId w:val="12"/>
        </w:numPr>
        <w:tabs>
          <w:tab w:pos="1861" w:val="left" w:leader="none"/>
        </w:tabs>
        <w:spacing w:line="240" w:lineRule="auto" w:before="203" w:after="0"/>
        <w:ind w:left="1861" w:right="0" w:hanging="720"/>
        <w:jc w:val="both"/>
      </w:pPr>
      <w:bookmarkStart w:name="_TOC_250007" w:id="12"/>
      <w:r>
        <w:rPr/>
        <w:t>Significance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12"/>
      <w:r>
        <w:rPr/>
        <w:t>the Study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</w:pPr>
      <w:r>
        <w:rPr/>
        <w:t>Findings</w:t>
      </w:r>
      <w:r>
        <w:rPr>
          <w:spacing w:val="1"/>
        </w:rPr>
        <w:t> </w:t>
      </w:r>
      <w:r>
        <w:rPr/>
        <w:t>from</w:t>
      </w:r>
      <w:r>
        <w:rPr>
          <w:spacing w:val="-9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10"/>
        </w:rPr>
        <w:t> </w:t>
      </w:r>
      <w:r>
        <w:rPr/>
        <w:t>would be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significance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 ways: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749" w:firstLine="720"/>
        <w:jc w:val="both"/>
      </w:pPr>
      <w:r>
        <w:rPr/>
        <w:t>Guide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programmes designed to</w:t>
      </w:r>
      <w:r>
        <w:rPr>
          <w:spacing w:val="1"/>
        </w:rPr>
        <w:t> </w:t>
      </w:r>
      <w:r>
        <w:rPr/>
        <w:t>improve the knowledge of healthcare workers (who are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healthcare-associated infections. The loss of HCWs from healthcare-associated infections</w:t>
      </w:r>
      <w:r>
        <w:rPr>
          <w:spacing w:val="-57"/>
        </w:rPr>
        <w:t> </w:t>
      </w:r>
      <w:r>
        <w:rPr/>
        <w:t>can undermine development in the health systems hence, the need to minimize risks by</w:t>
      </w:r>
      <w:r>
        <w:rPr>
          <w:spacing w:val="1"/>
        </w:rPr>
        <w:t> </w:t>
      </w:r>
      <w:r>
        <w:rPr/>
        <w:t>safety</w:t>
      </w:r>
      <w:r>
        <w:rPr>
          <w:spacing w:val="-4"/>
        </w:rPr>
        <w:t> </w:t>
      </w:r>
      <w:r>
        <w:rPr/>
        <w:t>measures</w:t>
      </w:r>
      <w:r>
        <w:rPr>
          <w:spacing w:val="1"/>
        </w:rPr>
        <w:t> </w:t>
      </w:r>
      <w:r>
        <w:rPr/>
        <w:t>against</w:t>
      </w:r>
      <w:r>
        <w:rPr>
          <w:spacing w:val="6"/>
        </w:rPr>
        <w:t> </w:t>
      </w:r>
      <w:r>
        <w:rPr/>
        <w:t>HAIs</w:t>
      </w:r>
      <w:r>
        <w:rPr>
          <w:spacing w:val="1"/>
        </w:rPr>
        <w:t> </w:t>
      </w:r>
      <w:r>
        <w:rPr/>
        <w:t>among</w:t>
      </w:r>
      <w:r>
        <w:rPr>
          <w:spacing w:val="2"/>
        </w:rPr>
        <w:t> </w:t>
      </w:r>
      <w:r>
        <w:rPr/>
        <w:t>HCWs.</w:t>
      </w:r>
    </w:p>
    <w:p>
      <w:pPr>
        <w:pStyle w:val="BodyText"/>
        <w:spacing w:line="480" w:lineRule="auto" w:before="1"/>
        <w:ind w:right="759" w:firstLine="720"/>
        <w:jc w:val="both"/>
      </w:pPr>
      <w:r>
        <w:rPr/>
        <w:t>Guide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motivate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 towards improving their attitudes on safety measures when handling patients so</w:t>
      </w:r>
      <w:r>
        <w:rPr>
          <w:spacing w:val="1"/>
        </w:rPr>
        <w:t> </w:t>
      </w:r>
      <w:r>
        <w:rPr/>
        <w:t>as to ameliorate the risk of healthcare-associated infections not only among healthcare</w:t>
      </w:r>
      <w:r>
        <w:rPr>
          <w:spacing w:val="1"/>
        </w:rPr>
        <w:t> </w:t>
      </w:r>
      <w:r>
        <w:rPr/>
        <w:t>workers alone but to the general public. Once the patients are treated safely and the</w:t>
      </w:r>
      <w:r>
        <w:rPr>
          <w:spacing w:val="1"/>
        </w:rPr>
        <w:t> </w:t>
      </w:r>
      <w:r>
        <w:rPr/>
        <w:t>healthcare workers are prevented from acquiring infections from the hospitals to their</w:t>
      </w:r>
      <w:r>
        <w:rPr>
          <w:spacing w:val="1"/>
        </w:rPr>
        <w:t> </w:t>
      </w:r>
      <w:r>
        <w:rPr/>
        <w:t>families and friends outside, the spread of the infectious diseases among the public would</w:t>
      </w:r>
      <w:r>
        <w:rPr>
          <w:spacing w:val="-57"/>
        </w:rPr>
        <w:t> </w:t>
      </w:r>
      <w:r>
        <w:rPr/>
        <w:t>have</w:t>
      </w:r>
      <w:r>
        <w:rPr>
          <w:spacing w:val="5"/>
        </w:rPr>
        <w:t> </w:t>
      </w:r>
      <w:r>
        <w:rPr/>
        <w:t>been</w:t>
      </w:r>
      <w:r>
        <w:rPr>
          <w:spacing w:val="-2"/>
        </w:rPr>
        <w:t> </w:t>
      </w:r>
      <w:r>
        <w:rPr/>
        <w:t>prudently</w:t>
      </w:r>
      <w:r>
        <w:rPr>
          <w:spacing w:val="-3"/>
        </w:rPr>
        <w:t> </w:t>
      </w:r>
      <w:r>
        <w:rPr/>
        <w:t>curtailed.</w:t>
      </w:r>
    </w:p>
    <w:p>
      <w:pPr>
        <w:pStyle w:val="BodyText"/>
        <w:spacing w:line="480" w:lineRule="auto" w:before="1"/>
        <w:ind w:right="751" w:firstLine="720"/>
        <w:jc w:val="both"/>
      </w:pPr>
      <w:r>
        <w:rPr/>
        <w:t>Assist legislators and other policy makers in developing institutional policy to</w:t>
      </w:r>
      <w:r>
        <w:rPr>
          <w:spacing w:val="1"/>
        </w:rPr>
        <w:t> </w:t>
      </w:r>
      <w:r>
        <w:rPr/>
        <w:t>enforce</w:t>
      </w:r>
      <w:r>
        <w:rPr>
          <w:spacing w:val="13"/>
        </w:rPr>
        <w:t> </w:t>
      </w:r>
      <w:r>
        <w:rPr/>
        <w:t>best</w:t>
      </w:r>
      <w:r>
        <w:rPr>
          <w:spacing w:val="14"/>
        </w:rPr>
        <w:t> </w:t>
      </w:r>
      <w:r>
        <w:rPr/>
        <w:t>preventive</w:t>
      </w:r>
      <w:r>
        <w:rPr>
          <w:spacing w:val="8"/>
        </w:rPr>
        <w:t> </w:t>
      </w:r>
      <w:r>
        <w:rPr/>
        <w:t>practices</w:t>
      </w:r>
      <w:r>
        <w:rPr>
          <w:spacing w:val="7"/>
        </w:rPr>
        <w:t> </w:t>
      </w:r>
      <w:r>
        <w:rPr/>
        <w:t>among</w:t>
      </w:r>
      <w:r>
        <w:rPr>
          <w:spacing w:val="14"/>
        </w:rPr>
        <w:t> </w:t>
      </w:r>
      <w:r>
        <w:rPr/>
        <w:t>healthcare</w:t>
      </w:r>
      <w:r>
        <w:rPr>
          <w:spacing w:val="9"/>
        </w:rPr>
        <w:t> </w:t>
      </w:r>
      <w:r>
        <w:rPr/>
        <w:t>workers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handling</w:t>
      </w:r>
      <w:r>
        <w:rPr>
          <w:spacing w:val="9"/>
        </w:rPr>
        <w:t> </w:t>
      </w:r>
      <w:r>
        <w:rPr/>
        <w:t>sharps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post-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9"/>
        <w:jc w:val="both"/>
      </w:pPr>
      <w:r>
        <w:rPr/>
        <w:t>exposure management, provision and use of protective equipment, Hepatitis Vaccines</w:t>
      </w:r>
      <w:r>
        <w:rPr>
          <w:spacing w:val="1"/>
        </w:rPr>
        <w:t> </w:t>
      </w:r>
      <w:r>
        <w:rPr/>
        <w:t>received by all Hepatitis healthcare workers coupled with a sound occupational health</w:t>
      </w:r>
      <w:r>
        <w:rPr>
          <w:spacing w:val="1"/>
        </w:rPr>
        <w:t> </w:t>
      </w:r>
      <w:r>
        <w:rPr/>
        <w:t>policy.</w:t>
      </w:r>
    </w:p>
    <w:p>
      <w:pPr>
        <w:pStyle w:val="BodyText"/>
        <w:spacing w:line="480" w:lineRule="auto" w:before="1"/>
        <w:ind w:right="753" w:firstLine="720"/>
        <w:jc w:val="both"/>
      </w:pPr>
      <w:r>
        <w:rPr/>
        <w:t>Revive the consciousness of the Government towards providing safety devices for</w:t>
      </w:r>
      <w:r>
        <w:rPr>
          <w:spacing w:val="-57"/>
        </w:rPr>
        <w:t> </w:t>
      </w:r>
      <w:r>
        <w:rPr/>
        <w:t>the prevention of healthcare-associated infections among health care workers thereby,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preventable</w:t>
      </w:r>
      <w:r>
        <w:rPr>
          <w:spacing w:val="1"/>
        </w:rPr>
        <w:t> </w:t>
      </w:r>
      <w:r>
        <w:rPr/>
        <w:t>deaths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infections.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measures in healthcare facilities play vital roles in the implementation of infection control</w:t>
      </w:r>
      <w:r>
        <w:rPr>
          <w:spacing w:val="-57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healthcare-</w:t>
      </w:r>
      <w:r>
        <w:rPr>
          <w:spacing w:val="1"/>
        </w:rPr>
        <w:t> </w:t>
      </w:r>
      <w:r>
        <w:rPr/>
        <w:t>associated</w:t>
      </w:r>
      <w:r>
        <w:rPr>
          <w:spacing w:val="5"/>
        </w:rPr>
        <w:t> </w:t>
      </w:r>
      <w:r>
        <w:rPr/>
        <w:t>infections.</w:t>
      </w:r>
    </w:p>
    <w:p>
      <w:pPr>
        <w:pStyle w:val="BodyText"/>
        <w:spacing w:line="480" w:lineRule="auto" w:before="1"/>
        <w:ind w:right="762" w:firstLine="720"/>
        <w:jc w:val="both"/>
      </w:pPr>
      <w:r>
        <w:rPr/>
        <w:t>The findings of this study will also add to the existing body of knowledge which</w:t>
      </w:r>
      <w:r>
        <w:rPr>
          <w:spacing w:val="1"/>
        </w:rPr>
        <w:t> </w:t>
      </w:r>
      <w:r>
        <w:rPr/>
        <w:t>will stimulate further research on knowledge, attitude, and practice of primary healthcare</w:t>
      </w:r>
      <w:r>
        <w:rPr>
          <w:spacing w:val="1"/>
        </w:rPr>
        <w:t> </w:t>
      </w:r>
      <w:r>
        <w:rPr/>
        <w:t>Workers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safety</w:t>
      </w:r>
      <w:r>
        <w:rPr>
          <w:spacing w:val="-4"/>
        </w:rPr>
        <w:t> </w:t>
      </w:r>
      <w:r>
        <w:rPr/>
        <w:t>measures</w:t>
      </w:r>
      <w:r>
        <w:rPr>
          <w:spacing w:val="-2"/>
        </w:rPr>
        <w:t> </w:t>
      </w:r>
      <w:r>
        <w:rPr/>
        <w:t>towards</w:t>
      </w:r>
      <w:r>
        <w:rPr>
          <w:spacing w:val="-7"/>
        </w:rPr>
        <w:t> </w:t>
      </w:r>
      <w:r>
        <w:rPr/>
        <w:t>the prevention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healthcare-associated infections.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12"/>
        </w:numPr>
        <w:tabs>
          <w:tab w:pos="1860" w:val="left" w:leader="none"/>
          <w:tab w:pos="1861" w:val="left" w:leader="none"/>
        </w:tabs>
        <w:spacing w:line="240" w:lineRule="auto" w:before="213" w:after="0"/>
        <w:ind w:left="1861" w:right="0" w:hanging="720"/>
        <w:jc w:val="left"/>
      </w:pPr>
      <w:bookmarkStart w:name="_TOC_250006" w:id="13"/>
      <w:r>
        <w:rPr/>
        <w:t>Basic</w:t>
      </w:r>
      <w:r>
        <w:rPr>
          <w:spacing w:val="-4"/>
        </w:rPr>
        <w:t> </w:t>
      </w:r>
      <w:bookmarkEnd w:id="13"/>
      <w:r>
        <w:rPr/>
        <w:t>Assumptions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764"/>
      </w:pPr>
      <w:r>
        <w:rPr/>
        <w:t>The</w:t>
      </w:r>
      <w:r>
        <w:rPr>
          <w:spacing w:val="22"/>
        </w:rPr>
        <w:t> </w:t>
      </w:r>
      <w:r>
        <w:rPr/>
        <w:t>following</w:t>
      </w:r>
      <w:r>
        <w:rPr>
          <w:spacing w:val="22"/>
        </w:rPr>
        <w:t> </w:t>
      </w:r>
      <w:r>
        <w:rPr/>
        <w:t>basic</w:t>
      </w:r>
      <w:r>
        <w:rPr>
          <w:spacing w:val="18"/>
        </w:rPr>
        <w:t> </w:t>
      </w:r>
      <w:r>
        <w:rPr/>
        <w:t>assumptions</w:t>
      </w:r>
      <w:r>
        <w:rPr>
          <w:spacing w:val="16"/>
        </w:rPr>
        <w:t> </w:t>
      </w:r>
      <w:r>
        <w:rPr/>
        <w:t>are</w:t>
      </w:r>
      <w:r>
        <w:rPr>
          <w:spacing w:val="22"/>
        </w:rPr>
        <w:t> </w:t>
      </w:r>
      <w:r>
        <w:rPr/>
        <w:t>made</w:t>
      </w:r>
      <w:r>
        <w:rPr>
          <w:spacing w:val="22"/>
        </w:rPr>
        <w:t> </w:t>
      </w:r>
      <w:r>
        <w:rPr/>
        <w:t>by</w:t>
      </w:r>
      <w:r>
        <w:rPr>
          <w:spacing w:val="13"/>
        </w:rPr>
        <w:t> </w:t>
      </w:r>
      <w:r>
        <w:rPr/>
        <w:t>the</w:t>
      </w:r>
      <w:r>
        <w:rPr>
          <w:spacing w:val="21"/>
        </w:rPr>
        <w:t> </w:t>
      </w:r>
      <w:r>
        <w:rPr/>
        <w:t>researcher</w:t>
      </w:r>
      <w:r>
        <w:rPr>
          <w:spacing w:val="19"/>
        </w:rPr>
        <w:t> </w:t>
      </w:r>
      <w:r>
        <w:rPr/>
        <w:t>to</w:t>
      </w:r>
      <w:r>
        <w:rPr>
          <w:spacing w:val="23"/>
        </w:rPr>
        <w:t> </w:t>
      </w:r>
      <w:r>
        <w:rPr/>
        <w:t>guide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course</w:t>
      </w:r>
      <w:r>
        <w:rPr>
          <w:spacing w:val="17"/>
        </w:rPr>
        <w:t> </w:t>
      </w:r>
      <w:r>
        <w:rPr/>
        <w:t>of</w:t>
      </w:r>
      <w:r>
        <w:rPr>
          <w:spacing w:val="10"/>
        </w:rPr>
        <w:t> </w:t>
      </w:r>
      <w:r>
        <w:rPr/>
        <w:t>this</w:t>
      </w:r>
      <w:r>
        <w:rPr>
          <w:spacing w:val="-57"/>
        </w:rPr>
        <w:t> </w:t>
      </w:r>
      <w:r>
        <w:rPr/>
        <w:t>study:</w:t>
      </w:r>
    </w:p>
    <w:p>
      <w:pPr>
        <w:pStyle w:val="ListParagraph"/>
        <w:numPr>
          <w:ilvl w:val="0"/>
          <w:numId w:val="13"/>
        </w:numPr>
        <w:tabs>
          <w:tab w:pos="1410" w:val="left" w:leader="none"/>
        </w:tabs>
        <w:spacing w:line="475" w:lineRule="auto" w:before="202" w:after="0"/>
        <w:ind w:left="1409" w:right="762" w:hanging="360"/>
        <w:jc w:val="left"/>
        <w:rPr>
          <w:sz w:val="24"/>
        </w:rPr>
      </w:pPr>
      <w:r>
        <w:rPr>
          <w:sz w:val="24"/>
        </w:rPr>
        <w:t>Knowledge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primary</w:t>
      </w:r>
      <w:r>
        <w:rPr>
          <w:spacing w:val="9"/>
          <w:sz w:val="24"/>
        </w:rPr>
        <w:t> </w:t>
      </w:r>
      <w:r>
        <w:rPr>
          <w:sz w:val="24"/>
        </w:rPr>
        <w:t>healthcare</w:t>
      </w:r>
      <w:r>
        <w:rPr>
          <w:spacing w:val="9"/>
          <w:sz w:val="24"/>
        </w:rPr>
        <w:t> </w:t>
      </w:r>
      <w:r>
        <w:rPr>
          <w:sz w:val="24"/>
        </w:rPr>
        <w:t>workers</w:t>
      </w:r>
      <w:r>
        <w:rPr>
          <w:spacing w:val="13"/>
          <w:sz w:val="24"/>
        </w:rPr>
        <w:t> </w:t>
      </w:r>
      <w:r>
        <w:rPr>
          <w:sz w:val="24"/>
        </w:rPr>
        <w:t>on</w:t>
      </w:r>
      <w:r>
        <w:rPr>
          <w:spacing w:val="6"/>
          <w:sz w:val="24"/>
        </w:rPr>
        <w:t> </w:t>
      </w:r>
      <w:r>
        <w:rPr>
          <w:sz w:val="24"/>
        </w:rPr>
        <w:t>safety</w:t>
      </w:r>
      <w:r>
        <w:rPr>
          <w:spacing w:val="5"/>
          <w:sz w:val="24"/>
        </w:rPr>
        <w:t> </w:t>
      </w:r>
      <w:r>
        <w:rPr>
          <w:sz w:val="24"/>
        </w:rPr>
        <w:t>measures</w:t>
      </w:r>
      <w:r>
        <w:rPr>
          <w:spacing w:val="12"/>
          <w:sz w:val="24"/>
        </w:rPr>
        <w:t> </w:t>
      </w:r>
      <w:r>
        <w:rPr>
          <w:sz w:val="24"/>
        </w:rPr>
        <w:t>may</w:t>
      </w:r>
      <w:r>
        <w:rPr>
          <w:spacing w:val="10"/>
          <w:sz w:val="24"/>
        </w:rPr>
        <w:t> </w:t>
      </w:r>
      <w:r>
        <w:rPr>
          <w:sz w:val="24"/>
        </w:rPr>
        <w:t>help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preventing</w:t>
      </w:r>
      <w:r>
        <w:rPr>
          <w:spacing w:val="-57"/>
          <w:sz w:val="24"/>
        </w:rPr>
        <w:t> </w:t>
      </w:r>
      <w:r>
        <w:rPr>
          <w:sz w:val="24"/>
        </w:rPr>
        <w:t>healthcare-associated</w:t>
      </w:r>
      <w:r>
        <w:rPr>
          <w:spacing w:val="5"/>
          <w:sz w:val="24"/>
        </w:rPr>
        <w:t> </w:t>
      </w:r>
      <w:r>
        <w:rPr>
          <w:sz w:val="24"/>
        </w:rPr>
        <w:t>infections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North-Central</w:t>
      </w:r>
      <w:r>
        <w:rPr>
          <w:spacing w:val="-4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13"/>
        </w:numPr>
        <w:tabs>
          <w:tab w:pos="1410" w:val="left" w:leader="none"/>
        </w:tabs>
        <w:spacing w:line="480" w:lineRule="auto" w:before="6" w:after="0"/>
        <w:ind w:left="1409" w:right="758" w:hanging="360"/>
        <w:jc w:val="left"/>
        <w:rPr>
          <w:sz w:val="24"/>
        </w:rPr>
      </w:pPr>
      <w:r>
        <w:rPr>
          <w:sz w:val="24"/>
        </w:rPr>
        <w:t>Attitude of</w:t>
      </w:r>
      <w:r>
        <w:rPr>
          <w:spacing w:val="-6"/>
          <w:sz w:val="24"/>
        </w:rPr>
        <w:t> </w:t>
      </w:r>
      <w:r>
        <w:rPr>
          <w:sz w:val="24"/>
        </w:rPr>
        <w:t>primary</w:t>
      </w:r>
      <w:r>
        <w:rPr>
          <w:spacing w:val="2"/>
          <w:sz w:val="24"/>
        </w:rPr>
        <w:t> </w:t>
      </w:r>
      <w:r>
        <w:rPr>
          <w:sz w:val="24"/>
        </w:rPr>
        <w:t>healthcare workers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safety</w:t>
      </w:r>
      <w:r>
        <w:rPr>
          <w:spacing w:val="2"/>
          <w:sz w:val="24"/>
        </w:rPr>
        <w:t> </w:t>
      </w:r>
      <w:r>
        <w:rPr>
          <w:sz w:val="24"/>
        </w:rPr>
        <w:t>measures</w:t>
      </w:r>
      <w:r>
        <w:rPr>
          <w:spacing w:val="4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prevention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healthcare-associated infections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North-Central</w:t>
      </w:r>
      <w:r>
        <w:rPr>
          <w:spacing w:val="-9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13"/>
        </w:numPr>
        <w:tabs>
          <w:tab w:pos="1410" w:val="left" w:leader="none"/>
        </w:tabs>
        <w:spacing w:line="480" w:lineRule="auto" w:before="202" w:after="0"/>
        <w:ind w:left="1409" w:right="757" w:hanging="360"/>
        <w:jc w:val="left"/>
        <w:rPr>
          <w:sz w:val="24"/>
        </w:rPr>
      </w:pPr>
      <w:r>
        <w:rPr>
          <w:sz w:val="24"/>
        </w:rPr>
        <w:t>Practice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primary</w:t>
      </w:r>
      <w:r>
        <w:rPr>
          <w:spacing w:val="30"/>
          <w:sz w:val="24"/>
        </w:rPr>
        <w:t> </w:t>
      </w:r>
      <w:r>
        <w:rPr>
          <w:sz w:val="24"/>
        </w:rPr>
        <w:t>healthcare</w:t>
      </w:r>
      <w:r>
        <w:rPr>
          <w:spacing w:val="30"/>
          <w:sz w:val="24"/>
        </w:rPr>
        <w:t> </w:t>
      </w:r>
      <w:r>
        <w:rPr>
          <w:sz w:val="24"/>
        </w:rPr>
        <w:t>workers</w:t>
      </w:r>
      <w:r>
        <w:rPr>
          <w:spacing w:val="34"/>
          <w:sz w:val="24"/>
        </w:rPr>
        <w:t> </w:t>
      </w:r>
      <w:r>
        <w:rPr>
          <w:sz w:val="24"/>
        </w:rPr>
        <w:t>on</w:t>
      </w:r>
      <w:r>
        <w:rPr>
          <w:spacing w:val="26"/>
          <w:sz w:val="24"/>
        </w:rPr>
        <w:t> </w:t>
      </w:r>
      <w:r>
        <w:rPr>
          <w:sz w:val="24"/>
        </w:rPr>
        <w:t>safety</w:t>
      </w:r>
      <w:r>
        <w:rPr>
          <w:spacing w:val="30"/>
          <w:sz w:val="24"/>
        </w:rPr>
        <w:t> </w:t>
      </w:r>
      <w:r>
        <w:rPr>
          <w:sz w:val="24"/>
        </w:rPr>
        <w:t>measures</w:t>
      </w:r>
      <w:r>
        <w:rPr>
          <w:spacing w:val="33"/>
          <w:sz w:val="24"/>
        </w:rPr>
        <w:t> </w:t>
      </w:r>
      <w:r>
        <w:rPr>
          <w:sz w:val="24"/>
        </w:rPr>
        <w:t>may</w:t>
      </w:r>
      <w:r>
        <w:rPr>
          <w:spacing w:val="30"/>
          <w:sz w:val="24"/>
        </w:rPr>
        <w:t> </w:t>
      </w:r>
      <w:r>
        <w:rPr>
          <w:sz w:val="24"/>
        </w:rPr>
        <w:t>be</w:t>
      </w:r>
      <w:r>
        <w:rPr>
          <w:spacing w:val="30"/>
          <w:sz w:val="24"/>
        </w:rPr>
        <w:t> </w:t>
      </w:r>
      <w:r>
        <w:rPr>
          <w:sz w:val="24"/>
        </w:rPr>
        <w:t>positive</w:t>
      </w:r>
      <w:r>
        <w:rPr>
          <w:spacing w:val="30"/>
          <w:sz w:val="24"/>
        </w:rPr>
        <w:t> </w:t>
      </w:r>
      <w:r>
        <w:rPr>
          <w:sz w:val="24"/>
        </w:rPr>
        <w:t>towards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prevention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healthcare-associated</w:t>
      </w:r>
      <w:r>
        <w:rPr>
          <w:spacing w:val="4"/>
          <w:sz w:val="24"/>
        </w:rPr>
        <w:t> </w:t>
      </w:r>
      <w:r>
        <w:rPr>
          <w:sz w:val="24"/>
        </w:rPr>
        <w:t>infections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North-Central</w:t>
      </w:r>
      <w:r>
        <w:rPr>
          <w:spacing w:val="-9"/>
          <w:sz w:val="24"/>
        </w:rPr>
        <w:t> </w:t>
      </w:r>
      <w:r>
        <w:rPr>
          <w:sz w:val="24"/>
        </w:rPr>
        <w:t>Zone,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86" w:top="1360" w:bottom="1260" w:left="1020" w:right="680"/>
        </w:sectPr>
      </w:pPr>
    </w:p>
    <w:p>
      <w:pPr>
        <w:pStyle w:val="ListParagraph"/>
        <w:numPr>
          <w:ilvl w:val="0"/>
          <w:numId w:val="13"/>
        </w:numPr>
        <w:tabs>
          <w:tab w:pos="1410" w:val="left" w:leader="none"/>
        </w:tabs>
        <w:spacing w:line="480" w:lineRule="auto" w:before="72" w:after="0"/>
        <w:ind w:left="1409" w:right="770" w:hanging="360"/>
        <w:jc w:val="both"/>
        <w:rPr>
          <w:sz w:val="24"/>
        </w:rPr>
      </w:pPr>
      <w:r>
        <w:rPr>
          <w:sz w:val="24"/>
        </w:rPr>
        <w:t>Availability of safety measures for primary healthcare workers would help towards the</w:t>
      </w:r>
      <w:r>
        <w:rPr>
          <w:spacing w:val="-57"/>
          <w:sz w:val="24"/>
        </w:rPr>
        <w:t> </w:t>
      </w:r>
      <w:r>
        <w:rPr>
          <w:sz w:val="24"/>
        </w:rPr>
        <w:t>prevention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healthcare-associated infections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North-Central</w:t>
      </w:r>
      <w:r>
        <w:rPr>
          <w:spacing w:val="-9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13"/>
        </w:numPr>
        <w:tabs>
          <w:tab w:pos="1410" w:val="left" w:leader="none"/>
        </w:tabs>
        <w:spacing w:line="480" w:lineRule="auto" w:before="202" w:after="0"/>
        <w:ind w:left="1409" w:right="759" w:hanging="360"/>
        <w:jc w:val="both"/>
        <w:rPr>
          <w:sz w:val="24"/>
        </w:rPr>
      </w:pPr>
      <w:r>
        <w:rPr>
          <w:sz w:val="24"/>
        </w:rPr>
        <w:t>Differences between male and female primary healthcare workers would not be a</w:t>
      </w:r>
      <w:r>
        <w:rPr>
          <w:spacing w:val="1"/>
          <w:sz w:val="24"/>
        </w:rPr>
        <w:t> </w:t>
      </w:r>
      <w:r>
        <w:rPr>
          <w:sz w:val="24"/>
        </w:rPr>
        <w:t>barrier to attitude of safety measures towards the prevention of healthcare-associated</w:t>
      </w:r>
      <w:r>
        <w:rPr>
          <w:spacing w:val="1"/>
          <w:sz w:val="24"/>
        </w:rPr>
        <w:t> </w:t>
      </w:r>
      <w:r>
        <w:rPr>
          <w:sz w:val="24"/>
        </w:rPr>
        <w:t>infections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North-Central</w:t>
      </w:r>
      <w:r>
        <w:rPr>
          <w:spacing w:val="-7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13"/>
        </w:numPr>
        <w:tabs>
          <w:tab w:pos="1410" w:val="left" w:leader="none"/>
        </w:tabs>
        <w:spacing w:line="480" w:lineRule="auto" w:before="198" w:after="0"/>
        <w:ind w:left="1409" w:right="760" w:hanging="360"/>
        <w:jc w:val="both"/>
        <w:rPr>
          <w:sz w:val="24"/>
        </w:rPr>
      </w:pPr>
      <w:r>
        <w:rPr>
          <w:sz w:val="24"/>
        </w:rPr>
        <w:t>Differences between male and female primary healthcare workers would not be a</w:t>
      </w:r>
      <w:r>
        <w:rPr>
          <w:spacing w:val="1"/>
          <w:sz w:val="24"/>
        </w:rPr>
        <w:t> </w:t>
      </w:r>
      <w:r>
        <w:rPr>
          <w:sz w:val="24"/>
        </w:rPr>
        <w:t>barrier to practice of safety measures towards the prevention of healthcare-associated</w:t>
      </w:r>
      <w:r>
        <w:rPr>
          <w:spacing w:val="1"/>
          <w:sz w:val="24"/>
        </w:rPr>
        <w:t> </w:t>
      </w:r>
      <w:r>
        <w:rPr>
          <w:sz w:val="24"/>
        </w:rPr>
        <w:t>infections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North-Central</w:t>
      </w:r>
      <w:r>
        <w:rPr>
          <w:spacing w:val="-7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</w:p>
    <w:p>
      <w:pPr>
        <w:pStyle w:val="Heading1"/>
        <w:numPr>
          <w:ilvl w:val="1"/>
          <w:numId w:val="12"/>
        </w:numPr>
        <w:tabs>
          <w:tab w:pos="1141" w:val="left" w:leader="none"/>
        </w:tabs>
        <w:spacing w:line="240" w:lineRule="auto" w:before="207" w:after="0"/>
        <w:ind w:left="1141" w:right="0" w:hanging="721"/>
        <w:jc w:val="both"/>
      </w:pPr>
      <w:bookmarkStart w:name="_TOC_250005" w:id="14"/>
      <w:bookmarkEnd w:id="14"/>
      <w:r>
        <w:rPr/>
        <w:t>Hypotheses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left="420" w:right="758"/>
        <w:jc w:val="both"/>
      </w:pPr>
      <w:r>
        <w:rPr/>
        <w:t>On the</w:t>
      </w:r>
      <w:r>
        <w:rPr>
          <w:spacing w:val="1"/>
        </w:rPr>
        <w:t> </w:t>
      </w:r>
      <w:r>
        <w:rPr/>
        <w:t>basis of the research questions,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hypothesis and</w:t>
      </w:r>
      <w:r>
        <w:rPr>
          <w:spacing w:val="1"/>
        </w:rPr>
        <w:t> </w:t>
      </w:r>
      <w:r>
        <w:rPr/>
        <w:t>six sub-hypotheses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this study</w:t>
      </w:r>
      <w:r>
        <w:rPr>
          <w:spacing w:val="-9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2"/>
          <w:numId w:val="14"/>
        </w:numPr>
        <w:tabs>
          <w:tab w:pos="1141" w:val="left" w:leader="none"/>
        </w:tabs>
        <w:spacing w:line="240" w:lineRule="auto" w:before="212" w:after="0"/>
        <w:ind w:left="1141" w:right="0" w:hanging="721"/>
        <w:jc w:val="both"/>
      </w:pPr>
      <w:r>
        <w:rPr/>
        <w:t>Major</w:t>
      </w:r>
      <w:r>
        <w:rPr>
          <w:spacing w:val="-4"/>
        </w:rPr>
        <w:t> </w:t>
      </w:r>
      <w:r>
        <w:rPr/>
        <w:t>Hypothesis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left="420" w:right="756" w:firstLine="720"/>
        <w:jc w:val="both"/>
      </w:pPr>
      <w:r>
        <w:rPr/>
        <w:t>Knowledge, attitude, practice and availability of safety measures towards the prevention</w:t>
      </w:r>
      <w:r>
        <w:rPr>
          <w:spacing w:val="1"/>
        </w:rPr>
        <w:t> </w:t>
      </w:r>
      <w:r>
        <w:rPr/>
        <w:t>of healthcare-associated infections among primary healthcare workers in North-Central Zone,</w:t>
      </w:r>
      <w:r>
        <w:rPr>
          <w:spacing w:val="1"/>
        </w:rPr>
        <w:t> </w:t>
      </w:r>
      <w:r>
        <w:rPr/>
        <w:t>Nigeria</w:t>
      </w:r>
      <w:r>
        <w:rPr>
          <w:spacing w:val="6"/>
        </w:rPr>
        <w:t> </w:t>
      </w:r>
      <w:r>
        <w:rPr/>
        <w:t>is not</w:t>
      </w:r>
      <w:r>
        <w:rPr>
          <w:spacing w:val="7"/>
        </w:rPr>
        <w:t> </w:t>
      </w:r>
      <w:r>
        <w:rPr/>
        <w:t>significant.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pStyle w:val="Heading1"/>
        <w:numPr>
          <w:ilvl w:val="2"/>
          <w:numId w:val="14"/>
        </w:numPr>
        <w:tabs>
          <w:tab w:pos="1860" w:val="left" w:leader="none"/>
          <w:tab w:pos="1861" w:val="left" w:leader="none"/>
        </w:tabs>
        <w:spacing w:line="240" w:lineRule="auto" w:before="1" w:after="0"/>
        <w:ind w:left="1861" w:right="0" w:hanging="720"/>
        <w:jc w:val="left"/>
      </w:pPr>
      <w:r>
        <w:rPr/>
        <w:t>Sub-Hypotheses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69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above</w:t>
      </w:r>
      <w:r>
        <w:rPr>
          <w:spacing w:val="2"/>
        </w:rPr>
        <w:t> </w:t>
      </w:r>
      <w:r>
        <w:rPr/>
        <w:t>major</w:t>
      </w:r>
      <w:r>
        <w:rPr>
          <w:spacing w:val="-1"/>
        </w:rPr>
        <w:t> </w:t>
      </w:r>
      <w:r>
        <w:rPr/>
        <w:t>hypothesis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sub-hypotheses</w:t>
      </w:r>
      <w:r>
        <w:rPr>
          <w:spacing w:val="-3"/>
        </w:rPr>
        <w:t> </w:t>
      </w:r>
      <w:r>
        <w:rPr/>
        <w:t>were</w:t>
      </w:r>
      <w:r>
        <w:rPr>
          <w:spacing w:val="2"/>
        </w:rPr>
        <w:t> </w:t>
      </w:r>
      <w:r>
        <w:rPr/>
        <w:t>formulated:</w:t>
      </w:r>
    </w:p>
    <w:p>
      <w:pPr>
        <w:spacing w:after="0"/>
        <w:sectPr>
          <w:pgSz w:w="12240" w:h="15840"/>
          <w:pgMar w:header="0" w:footer="986" w:top="1360" w:bottom="1260" w:left="1020" w:right="680"/>
        </w:sectPr>
      </w:pPr>
    </w:p>
    <w:p>
      <w:pPr>
        <w:pStyle w:val="ListParagraph"/>
        <w:numPr>
          <w:ilvl w:val="0"/>
          <w:numId w:val="15"/>
        </w:numPr>
        <w:tabs>
          <w:tab w:pos="1410" w:val="left" w:leader="none"/>
        </w:tabs>
        <w:spacing w:line="480" w:lineRule="auto" w:before="72" w:after="0"/>
        <w:ind w:left="1409" w:right="758" w:hanging="360"/>
        <w:jc w:val="both"/>
        <w:rPr>
          <w:sz w:val="24"/>
        </w:rPr>
      </w:pPr>
      <w:r>
        <w:rPr>
          <w:sz w:val="24"/>
        </w:rPr>
        <w:t>Primary healthcare workers do not have significant knowledge of safety measures</w:t>
      </w:r>
      <w:r>
        <w:rPr>
          <w:spacing w:val="1"/>
          <w:sz w:val="24"/>
        </w:rPr>
        <w:t> </w:t>
      </w:r>
      <w:r>
        <w:rPr>
          <w:sz w:val="24"/>
        </w:rPr>
        <w:t>towards the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healthcare-associated</w:t>
      </w:r>
      <w:r>
        <w:rPr>
          <w:spacing w:val="1"/>
          <w:sz w:val="24"/>
        </w:rPr>
        <w:t> </w:t>
      </w:r>
      <w:r>
        <w:rPr>
          <w:sz w:val="24"/>
        </w:rPr>
        <w:t>infections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North-Central</w:t>
      </w:r>
      <w:r>
        <w:rPr>
          <w:spacing w:val="1"/>
          <w:sz w:val="24"/>
        </w:rPr>
        <w:t> </w:t>
      </w:r>
      <w:r>
        <w:rPr>
          <w:sz w:val="24"/>
        </w:rPr>
        <w:t>Zone,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15"/>
        </w:numPr>
        <w:tabs>
          <w:tab w:pos="1410" w:val="left" w:leader="none"/>
        </w:tabs>
        <w:spacing w:line="480" w:lineRule="auto" w:before="1" w:after="0"/>
        <w:ind w:left="1409" w:right="755" w:hanging="360"/>
        <w:jc w:val="both"/>
        <w:rPr>
          <w:sz w:val="24"/>
        </w:rPr>
      </w:pPr>
      <w:r>
        <w:rPr>
          <w:sz w:val="24"/>
        </w:rPr>
        <w:t>Primary healthcare workers do not have significant attitude to safety measures towards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prevention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healthcare-associated</w:t>
      </w:r>
      <w:r>
        <w:rPr>
          <w:spacing w:val="3"/>
          <w:sz w:val="24"/>
        </w:rPr>
        <w:t> </w:t>
      </w:r>
      <w:r>
        <w:rPr>
          <w:sz w:val="24"/>
        </w:rPr>
        <w:t>infections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North-Central</w:t>
      </w:r>
      <w:r>
        <w:rPr>
          <w:spacing w:val="-9"/>
          <w:sz w:val="24"/>
        </w:rPr>
        <w:t> </w:t>
      </w:r>
      <w:r>
        <w:rPr>
          <w:sz w:val="24"/>
        </w:rPr>
        <w:t>Zone,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15"/>
        </w:numPr>
        <w:tabs>
          <w:tab w:pos="1410" w:val="left" w:leader="none"/>
        </w:tabs>
        <w:spacing w:line="480" w:lineRule="auto" w:before="202" w:after="0"/>
        <w:ind w:left="1409" w:right="749" w:hanging="360"/>
        <w:jc w:val="both"/>
        <w:rPr>
          <w:sz w:val="24"/>
        </w:rPr>
      </w:pP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healthcare</w:t>
      </w:r>
      <w:r>
        <w:rPr>
          <w:spacing w:val="1"/>
          <w:sz w:val="24"/>
        </w:rPr>
        <w:t> </w:t>
      </w:r>
      <w:r>
        <w:rPr>
          <w:sz w:val="24"/>
        </w:rPr>
        <w:t>workers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safety</w:t>
      </w:r>
      <w:r>
        <w:rPr>
          <w:spacing w:val="1"/>
          <w:sz w:val="24"/>
        </w:rPr>
        <w:t> </w:t>
      </w:r>
      <w:r>
        <w:rPr>
          <w:sz w:val="24"/>
        </w:rPr>
        <w:t>measures towards the prevention of healthcare-associated infections in North-Central</w:t>
      </w:r>
      <w:r>
        <w:rPr>
          <w:spacing w:val="1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15"/>
        </w:numPr>
        <w:tabs>
          <w:tab w:pos="1410" w:val="left" w:leader="none"/>
        </w:tabs>
        <w:spacing w:line="480" w:lineRule="auto" w:before="197" w:after="0"/>
        <w:ind w:left="1409" w:right="755" w:hanging="360"/>
        <w:jc w:val="both"/>
        <w:rPr>
          <w:sz w:val="24"/>
        </w:rPr>
      </w:pPr>
      <w:r>
        <w:rPr>
          <w:sz w:val="24"/>
        </w:rPr>
        <w:t>Availability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healthcare-associated</w:t>
      </w:r>
      <w:r>
        <w:rPr>
          <w:spacing w:val="1"/>
          <w:sz w:val="24"/>
        </w:rPr>
        <w:t> </w:t>
      </w:r>
      <w:r>
        <w:rPr>
          <w:sz w:val="24"/>
        </w:rPr>
        <w:t>infections among primary healthcare workers in North-Central Zone, Nigeria is not</w:t>
      </w:r>
      <w:r>
        <w:rPr>
          <w:spacing w:val="1"/>
          <w:sz w:val="24"/>
        </w:rPr>
        <w:t> </w:t>
      </w:r>
      <w:r>
        <w:rPr>
          <w:sz w:val="24"/>
        </w:rPr>
        <w:t>significant.</w:t>
      </w:r>
    </w:p>
    <w:p>
      <w:pPr>
        <w:pStyle w:val="ListParagraph"/>
        <w:numPr>
          <w:ilvl w:val="0"/>
          <w:numId w:val="15"/>
        </w:numPr>
        <w:tabs>
          <w:tab w:pos="1410" w:val="left" w:leader="none"/>
        </w:tabs>
        <w:spacing w:line="480" w:lineRule="auto" w:before="203" w:after="0"/>
        <w:ind w:left="1409" w:right="759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healthcare</w:t>
      </w:r>
      <w:r>
        <w:rPr>
          <w:spacing w:val="1"/>
          <w:sz w:val="24"/>
        </w:rPr>
        <w:t> </w:t>
      </w:r>
      <w:r>
        <w:rPr>
          <w:sz w:val="24"/>
        </w:rPr>
        <w:t>workers‘ attitude to safety measures towards the prevention of healthcare-associated</w:t>
      </w:r>
      <w:r>
        <w:rPr>
          <w:spacing w:val="1"/>
          <w:sz w:val="24"/>
        </w:rPr>
        <w:t> </w:t>
      </w:r>
      <w:r>
        <w:rPr>
          <w:sz w:val="24"/>
        </w:rPr>
        <w:t>infections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North-Central</w:t>
      </w:r>
      <w:r>
        <w:rPr>
          <w:spacing w:val="-7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15"/>
        </w:numPr>
        <w:tabs>
          <w:tab w:pos="1410" w:val="left" w:leader="none"/>
        </w:tabs>
        <w:spacing w:line="480" w:lineRule="auto" w:before="202" w:after="0"/>
        <w:ind w:left="1409" w:right="754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healthcare</w:t>
      </w:r>
      <w:r>
        <w:rPr>
          <w:spacing w:val="1"/>
          <w:sz w:val="24"/>
        </w:rPr>
        <w:t> </w:t>
      </w:r>
      <w:r>
        <w:rPr>
          <w:sz w:val="24"/>
        </w:rPr>
        <w:t>workers‘ practice of safety measures towards the prevention of healthcare-associated</w:t>
      </w:r>
      <w:r>
        <w:rPr>
          <w:spacing w:val="1"/>
          <w:sz w:val="24"/>
        </w:rPr>
        <w:t> </w:t>
      </w:r>
      <w:r>
        <w:rPr>
          <w:sz w:val="24"/>
        </w:rPr>
        <w:t>infections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North-Central</w:t>
      </w:r>
      <w:r>
        <w:rPr>
          <w:spacing w:val="-7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</w:p>
    <w:p>
      <w:pPr>
        <w:pStyle w:val="Heading1"/>
        <w:numPr>
          <w:ilvl w:val="1"/>
          <w:numId w:val="12"/>
        </w:numPr>
        <w:tabs>
          <w:tab w:pos="1141" w:val="left" w:leader="none"/>
        </w:tabs>
        <w:spacing w:line="240" w:lineRule="auto" w:before="202" w:after="0"/>
        <w:ind w:left="1141" w:right="0" w:hanging="721"/>
        <w:jc w:val="both"/>
      </w:pPr>
      <w:bookmarkStart w:name="_TOC_250004" w:id="15"/>
      <w:r>
        <w:rPr/>
        <w:t>Delimitations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15"/>
      <w:r>
        <w:rPr/>
        <w:t>the Study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</w:pPr>
      <w:r>
        <w:rPr/>
        <w:t>This</w:t>
      </w:r>
      <w:r>
        <w:rPr>
          <w:spacing w:val="-3"/>
        </w:rPr>
        <w:t> </w:t>
      </w:r>
      <w:r>
        <w:rPr/>
        <w:t>study</w:t>
      </w:r>
      <w:r>
        <w:rPr>
          <w:spacing w:val="-10"/>
        </w:rPr>
        <w:t> </w:t>
      </w:r>
      <w:r>
        <w:rPr/>
        <w:t>was</w:t>
      </w:r>
      <w:r>
        <w:rPr>
          <w:spacing w:val="-3"/>
        </w:rPr>
        <w:t> </w:t>
      </w:r>
      <w:r>
        <w:rPr/>
        <w:t>delimited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12"/>
        </w:numPr>
        <w:tabs>
          <w:tab w:pos="1410" w:val="left" w:leader="none"/>
        </w:tabs>
        <w:spacing w:line="480" w:lineRule="auto" w:before="0" w:after="0"/>
        <w:ind w:left="1409" w:right="753" w:hanging="360"/>
        <w:jc w:val="both"/>
        <w:rPr>
          <w:sz w:val="24"/>
        </w:rPr>
      </w:pPr>
      <w:r>
        <w:rPr>
          <w:sz w:val="24"/>
        </w:rPr>
        <w:t>Primary healthcare workers‘ Knowledge of safety measures towards the prevention of</w:t>
      </w:r>
      <w:r>
        <w:rPr>
          <w:spacing w:val="1"/>
          <w:sz w:val="24"/>
        </w:rPr>
        <w:t> </w:t>
      </w:r>
      <w:r>
        <w:rPr>
          <w:sz w:val="24"/>
        </w:rPr>
        <w:t>healthcare-associated</w:t>
      </w:r>
      <w:r>
        <w:rPr>
          <w:spacing w:val="5"/>
          <w:sz w:val="24"/>
        </w:rPr>
        <w:t> </w:t>
      </w:r>
      <w:r>
        <w:rPr>
          <w:sz w:val="24"/>
        </w:rPr>
        <w:t>infections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North-Central</w:t>
      </w:r>
      <w:r>
        <w:rPr>
          <w:spacing w:val="-4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6" w:top="1360" w:bottom="1260" w:left="1020" w:right="680"/>
        </w:sectPr>
      </w:pPr>
    </w:p>
    <w:p>
      <w:pPr>
        <w:pStyle w:val="ListParagraph"/>
        <w:numPr>
          <w:ilvl w:val="2"/>
          <w:numId w:val="12"/>
        </w:numPr>
        <w:tabs>
          <w:tab w:pos="1410" w:val="left" w:leader="none"/>
        </w:tabs>
        <w:spacing w:line="480" w:lineRule="auto" w:before="72" w:after="0"/>
        <w:ind w:left="1409" w:right="753" w:hanging="360"/>
        <w:jc w:val="both"/>
        <w:rPr>
          <w:sz w:val="24"/>
        </w:rPr>
      </w:pPr>
      <w:r>
        <w:rPr>
          <w:sz w:val="24"/>
        </w:rPr>
        <w:t>Primary healthcare workers‘ attitude to safety measures towards the prevention of</w:t>
      </w:r>
      <w:r>
        <w:rPr>
          <w:spacing w:val="1"/>
          <w:sz w:val="24"/>
        </w:rPr>
        <w:t> </w:t>
      </w:r>
      <w:r>
        <w:rPr>
          <w:sz w:val="24"/>
        </w:rPr>
        <w:t>healthcare-associated</w:t>
      </w:r>
      <w:r>
        <w:rPr>
          <w:spacing w:val="5"/>
          <w:sz w:val="24"/>
        </w:rPr>
        <w:t> </w:t>
      </w:r>
      <w:r>
        <w:rPr>
          <w:sz w:val="24"/>
        </w:rPr>
        <w:t>infections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North-Central</w:t>
      </w:r>
      <w:r>
        <w:rPr>
          <w:spacing w:val="-4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12"/>
        </w:numPr>
        <w:tabs>
          <w:tab w:pos="1410" w:val="left" w:leader="none"/>
        </w:tabs>
        <w:spacing w:line="480" w:lineRule="auto" w:before="1" w:after="0"/>
        <w:ind w:left="1409" w:right="753" w:hanging="360"/>
        <w:jc w:val="both"/>
        <w:rPr>
          <w:sz w:val="24"/>
        </w:rPr>
      </w:pPr>
      <w:r>
        <w:rPr>
          <w:sz w:val="24"/>
        </w:rPr>
        <w:t>Primary healthcare workers‘ practice of safety measures towards the prevention of</w:t>
      </w:r>
      <w:r>
        <w:rPr>
          <w:spacing w:val="1"/>
          <w:sz w:val="24"/>
        </w:rPr>
        <w:t> </w:t>
      </w:r>
      <w:r>
        <w:rPr>
          <w:sz w:val="24"/>
        </w:rPr>
        <w:t>healthcare-associated</w:t>
      </w:r>
      <w:r>
        <w:rPr>
          <w:spacing w:val="5"/>
          <w:sz w:val="24"/>
        </w:rPr>
        <w:t> </w:t>
      </w:r>
      <w:r>
        <w:rPr>
          <w:sz w:val="24"/>
        </w:rPr>
        <w:t>infections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North-Central</w:t>
      </w:r>
      <w:r>
        <w:rPr>
          <w:spacing w:val="-4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12"/>
        </w:numPr>
        <w:tabs>
          <w:tab w:pos="1410" w:val="left" w:leader="none"/>
        </w:tabs>
        <w:spacing w:line="480" w:lineRule="auto" w:before="0" w:after="0"/>
        <w:ind w:left="1409" w:right="766" w:hanging="360"/>
        <w:jc w:val="both"/>
        <w:rPr>
          <w:sz w:val="24"/>
        </w:rPr>
      </w:pPr>
      <w:r>
        <w:rPr>
          <w:sz w:val="24"/>
        </w:rPr>
        <w:t>Availability of safety measures for primary healthcare workers towards the prevention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healthcare-associated</w:t>
      </w:r>
      <w:r>
        <w:rPr>
          <w:spacing w:val="1"/>
          <w:sz w:val="24"/>
        </w:rPr>
        <w:t> </w:t>
      </w:r>
      <w:r>
        <w:rPr>
          <w:sz w:val="24"/>
        </w:rPr>
        <w:t>infections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North-Central</w:t>
      </w:r>
      <w:r>
        <w:rPr>
          <w:spacing w:val="-4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12"/>
        </w:numPr>
        <w:tabs>
          <w:tab w:pos="1410" w:val="left" w:leader="none"/>
        </w:tabs>
        <w:spacing w:line="480" w:lineRule="auto" w:before="202" w:after="0"/>
        <w:ind w:left="1409" w:right="750" w:hanging="360"/>
        <w:jc w:val="both"/>
        <w:rPr>
          <w:sz w:val="24"/>
        </w:rPr>
      </w:pPr>
      <w:r>
        <w:rPr>
          <w:sz w:val="24"/>
        </w:rPr>
        <w:t>Differences between male and female primary healthcare workers‘ attitude towards</w:t>
      </w:r>
      <w:r>
        <w:rPr>
          <w:spacing w:val="1"/>
          <w:sz w:val="24"/>
        </w:rPr>
        <w:t> </w:t>
      </w:r>
      <w:r>
        <w:rPr>
          <w:sz w:val="24"/>
        </w:rPr>
        <w:t>safety measures in the prevention of healthcare-associated infections in North-Central</w:t>
      </w:r>
      <w:r>
        <w:rPr>
          <w:spacing w:val="1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12"/>
        </w:numPr>
        <w:tabs>
          <w:tab w:pos="1410" w:val="left" w:leader="none"/>
        </w:tabs>
        <w:spacing w:line="480" w:lineRule="auto" w:before="197" w:after="0"/>
        <w:ind w:left="1409" w:right="750" w:hanging="360"/>
        <w:jc w:val="both"/>
        <w:rPr>
          <w:sz w:val="24"/>
        </w:rPr>
      </w:pPr>
      <w:r>
        <w:rPr>
          <w:sz w:val="24"/>
        </w:rPr>
        <w:t>Differences between male and female primary healthcare workers‘ practice towards</w:t>
      </w:r>
      <w:r>
        <w:rPr>
          <w:spacing w:val="1"/>
          <w:sz w:val="24"/>
        </w:rPr>
        <w:t> </w:t>
      </w:r>
      <w:r>
        <w:rPr>
          <w:sz w:val="24"/>
        </w:rPr>
        <w:t>safety measures in the prevention of healthcare-associated infections in North-Central</w:t>
      </w:r>
      <w:r>
        <w:rPr>
          <w:spacing w:val="1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12"/>
        </w:numPr>
        <w:tabs>
          <w:tab w:pos="1410" w:val="left" w:leader="none"/>
        </w:tabs>
        <w:spacing w:line="480" w:lineRule="auto" w:before="203" w:after="0"/>
        <w:ind w:left="1409" w:right="762" w:hanging="360"/>
        <w:jc w:val="left"/>
        <w:rPr>
          <w:color w:val="0D0D0D"/>
          <w:sz w:val="24"/>
        </w:rPr>
      </w:pPr>
      <w:r>
        <w:rPr>
          <w:sz w:val="24"/>
        </w:rPr>
        <w:t>Primary healthcare workers were delimited to the: Nurses; Community Health</w:t>
      </w:r>
      <w:r>
        <w:rPr>
          <w:spacing w:val="1"/>
          <w:sz w:val="24"/>
        </w:rPr>
        <w:t> </w:t>
      </w:r>
      <w:r>
        <w:rPr>
          <w:sz w:val="24"/>
        </w:rPr>
        <w:t>Extension</w:t>
      </w:r>
      <w:r>
        <w:rPr>
          <w:spacing w:val="37"/>
          <w:sz w:val="24"/>
        </w:rPr>
        <w:t> </w:t>
      </w:r>
      <w:r>
        <w:rPr>
          <w:sz w:val="24"/>
        </w:rPr>
        <w:t>Workers</w:t>
      </w:r>
      <w:r>
        <w:rPr>
          <w:spacing w:val="35"/>
          <w:sz w:val="24"/>
        </w:rPr>
        <w:t> </w:t>
      </w:r>
      <w:r>
        <w:rPr>
          <w:sz w:val="24"/>
        </w:rPr>
        <w:t>(CHEW);</w:t>
      </w:r>
      <w:r>
        <w:rPr>
          <w:spacing w:val="35"/>
          <w:sz w:val="24"/>
        </w:rPr>
        <w:t> </w:t>
      </w:r>
      <w:r>
        <w:rPr>
          <w:sz w:val="24"/>
        </w:rPr>
        <w:t>Laboratory</w:t>
      </w:r>
      <w:r>
        <w:rPr>
          <w:spacing w:val="29"/>
          <w:sz w:val="24"/>
        </w:rPr>
        <w:t> </w:t>
      </w:r>
      <w:r>
        <w:rPr>
          <w:sz w:val="24"/>
        </w:rPr>
        <w:t>Technicians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Cleaners,</w:t>
      </w:r>
      <w:r>
        <w:rPr>
          <w:spacing w:val="43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Government</w:t>
      </w:r>
      <w:r>
        <w:rPr>
          <w:spacing w:val="-57"/>
          <w:sz w:val="24"/>
        </w:rPr>
        <w:t> </w:t>
      </w:r>
      <w:r>
        <w:rPr>
          <w:sz w:val="24"/>
        </w:rPr>
        <w:t>owned</w:t>
      </w:r>
      <w:r>
        <w:rPr>
          <w:spacing w:val="1"/>
          <w:sz w:val="24"/>
        </w:rPr>
        <w:t> </w:t>
      </w:r>
      <w:r>
        <w:rPr>
          <w:sz w:val="24"/>
        </w:rPr>
        <w:t>healthcare</w:t>
      </w:r>
      <w:r>
        <w:rPr>
          <w:spacing w:val="6"/>
          <w:sz w:val="24"/>
        </w:rPr>
        <w:t> </w:t>
      </w:r>
      <w:r>
        <w:rPr>
          <w:sz w:val="24"/>
        </w:rPr>
        <w:t>facilities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North-central</w:t>
      </w:r>
      <w:r>
        <w:rPr>
          <w:spacing w:val="-8"/>
          <w:sz w:val="24"/>
        </w:rPr>
        <w:t> </w:t>
      </w:r>
      <w:r>
        <w:rPr>
          <w:sz w:val="24"/>
        </w:rPr>
        <w:t>Zone</w:t>
      </w:r>
      <w:r>
        <w:rPr>
          <w:spacing w:val="3"/>
          <w:sz w:val="24"/>
        </w:rPr>
        <w:t> </w:t>
      </w:r>
      <w:r>
        <w:rPr>
          <w:sz w:val="24"/>
        </w:rPr>
        <w:t>Nigeria.</w:t>
      </w:r>
    </w:p>
    <w:p>
      <w:pPr>
        <w:pStyle w:val="Heading1"/>
        <w:spacing w:before="5"/>
        <w:ind w:left="415" w:right="557"/>
        <w:jc w:val="center"/>
      </w:pPr>
      <w:r>
        <w:rPr>
          <w:color w:val="0D0D0D"/>
        </w:rPr>
        <w:t>CHAPTER</w:t>
      </w:r>
      <w:r>
        <w:rPr>
          <w:color w:val="0D0D0D"/>
          <w:spacing w:val="-4"/>
        </w:rPr>
        <w:t> </w:t>
      </w:r>
      <w:r>
        <w:rPr>
          <w:color w:val="0D0D0D"/>
        </w:rPr>
        <w:t>TWO</w:t>
      </w:r>
    </w:p>
    <w:p>
      <w:pPr>
        <w:pStyle w:val="BodyText"/>
        <w:ind w:left="0"/>
        <w:rPr>
          <w:b/>
          <w:sz w:val="26"/>
        </w:rPr>
      </w:pPr>
    </w:p>
    <w:p>
      <w:pPr>
        <w:spacing w:before="179"/>
        <w:ind w:left="415" w:right="38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LITERATURE</w:t>
      </w:r>
    </w:p>
    <w:p>
      <w:pPr>
        <w:pStyle w:val="BodyText"/>
        <w:ind w:left="0"/>
        <w:rPr>
          <w:b/>
        </w:rPr>
      </w:pPr>
    </w:p>
    <w:p>
      <w:pPr>
        <w:pStyle w:val="Heading1"/>
        <w:numPr>
          <w:ilvl w:val="1"/>
          <w:numId w:val="16"/>
        </w:numPr>
        <w:tabs>
          <w:tab w:pos="1861" w:val="left" w:leader="none"/>
        </w:tabs>
        <w:spacing w:line="240" w:lineRule="auto" w:before="0" w:after="0"/>
        <w:ind w:left="1861" w:right="0" w:hanging="720"/>
        <w:jc w:val="both"/>
      </w:pPr>
      <w:bookmarkStart w:name="_TOC_250003" w:id="16"/>
      <w:bookmarkEnd w:id="16"/>
      <w:r>
        <w:rPr/>
        <w:t>Introduction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BodyText"/>
        <w:spacing w:line="480" w:lineRule="auto"/>
        <w:ind w:right="751"/>
        <w:jc w:val="both"/>
      </w:pPr>
      <w:r>
        <w:rPr/>
        <w:t>Information regarding assessment</w:t>
      </w:r>
      <w:r>
        <w:rPr>
          <w:spacing w:val="1"/>
        </w:rPr>
        <w:t> </w:t>
      </w:r>
      <w:r>
        <w:rPr/>
        <w:t>of knowledge, attitude, practice and availability of</w:t>
      </w:r>
      <w:r>
        <w:rPr>
          <w:spacing w:val="1"/>
        </w:rPr>
        <w:t> </w:t>
      </w:r>
      <w:r>
        <w:rPr/>
        <w:t>safety measures towards prevention of healthcare-associated infections among Primary</w:t>
      </w:r>
      <w:r>
        <w:rPr>
          <w:spacing w:val="1"/>
        </w:rPr>
        <w:t> </w:t>
      </w:r>
      <w:r>
        <w:rPr/>
        <w:t>Healthcare Workers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under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sub-headings.</w:t>
      </w:r>
    </w:p>
    <w:p>
      <w:pPr>
        <w:pStyle w:val="ListParagraph"/>
        <w:numPr>
          <w:ilvl w:val="1"/>
          <w:numId w:val="16"/>
        </w:numPr>
        <w:tabs>
          <w:tab w:pos="1861" w:val="left" w:leader="none"/>
        </w:tabs>
        <w:spacing w:line="240" w:lineRule="auto" w:before="1" w:after="0"/>
        <w:ind w:left="1861" w:right="0" w:hanging="720"/>
        <w:jc w:val="both"/>
        <w:rPr>
          <w:sz w:val="24"/>
        </w:rPr>
      </w:pPr>
      <w:r>
        <w:rPr>
          <w:sz w:val="24"/>
        </w:rPr>
        <w:t>Concept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Healthcare-Associated</w:t>
      </w:r>
      <w:r>
        <w:rPr>
          <w:spacing w:val="-1"/>
          <w:sz w:val="24"/>
        </w:rPr>
        <w:t> </w:t>
      </w:r>
      <w:r>
        <w:rPr>
          <w:sz w:val="24"/>
        </w:rPr>
        <w:t>Infections</w:t>
      </w:r>
      <w:r>
        <w:rPr>
          <w:spacing w:val="-4"/>
          <w:sz w:val="24"/>
        </w:rPr>
        <w:t> </w:t>
      </w:r>
      <w:r>
        <w:rPr>
          <w:sz w:val="24"/>
        </w:rPr>
        <w:t>(HAIs)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86" w:top="1360" w:bottom="1260" w:left="1020" w:right="680"/>
        </w:sectPr>
      </w:pPr>
    </w:p>
    <w:p>
      <w:pPr>
        <w:pStyle w:val="ListParagraph"/>
        <w:numPr>
          <w:ilvl w:val="1"/>
          <w:numId w:val="16"/>
        </w:numPr>
        <w:tabs>
          <w:tab w:pos="1860" w:val="left" w:leader="none"/>
          <w:tab w:pos="1861" w:val="left" w:leader="none"/>
        </w:tabs>
        <w:spacing w:line="240" w:lineRule="auto" w:before="72" w:after="0"/>
        <w:ind w:left="1861" w:right="0" w:hanging="720"/>
        <w:jc w:val="left"/>
        <w:rPr>
          <w:sz w:val="24"/>
        </w:rPr>
      </w:pPr>
      <w:r>
        <w:rPr>
          <w:sz w:val="24"/>
        </w:rPr>
        <w:t>Concept of</w:t>
      </w:r>
      <w:r>
        <w:rPr>
          <w:spacing w:val="-8"/>
          <w:sz w:val="24"/>
        </w:rPr>
        <w:t> </w:t>
      </w:r>
      <w:r>
        <w:rPr>
          <w:sz w:val="24"/>
        </w:rPr>
        <w:t>Primary</w:t>
      </w:r>
      <w:r>
        <w:rPr>
          <w:spacing w:val="-9"/>
          <w:sz w:val="24"/>
        </w:rPr>
        <w:t> </w:t>
      </w:r>
      <w:r>
        <w:rPr>
          <w:sz w:val="24"/>
        </w:rPr>
        <w:t>Healthcare</w:t>
      </w:r>
      <w:r>
        <w:rPr>
          <w:spacing w:val="-1"/>
          <w:sz w:val="24"/>
        </w:rPr>
        <w:t> </w:t>
      </w:r>
      <w:r>
        <w:rPr>
          <w:sz w:val="24"/>
        </w:rPr>
        <w:t>(PHC)</w:t>
      </w:r>
    </w:p>
    <w:p>
      <w:pPr>
        <w:pStyle w:val="ListParagraph"/>
        <w:numPr>
          <w:ilvl w:val="1"/>
          <w:numId w:val="16"/>
        </w:numPr>
        <w:tabs>
          <w:tab w:pos="1860" w:val="left" w:leader="none"/>
          <w:tab w:pos="1861" w:val="left" w:leader="none"/>
        </w:tabs>
        <w:spacing w:line="240" w:lineRule="auto" w:before="199" w:after="0"/>
        <w:ind w:left="1861" w:right="0" w:hanging="720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5"/>
          <w:sz w:val="24"/>
        </w:rPr>
        <w:t> </w:t>
      </w:r>
      <w:r>
        <w:rPr>
          <w:sz w:val="24"/>
        </w:rPr>
        <w:t>Frame work</w:t>
      </w:r>
    </w:p>
    <w:p>
      <w:pPr>
        <w:pStyle w:val="ListParagraph"/>
        <w:numPr>
          <w:ilvl w:val="1"/>
          <w:numId w:val="16"/>
        </w:numPr>
        <w:tabs>
          <w:tab w:pos="1140" w:val="left" w:leader="none"/>
          <w:tab w:pos="1141" w:val="left" w:leader="none"/>
        </w:tabs>
        <w:spacing w:line="242" w:lineRule="auto" w:before="200" w:after="0"/>
        <w:ind w:left="1141" w:right="761" w:hanging="721"/>
        <w:jc w:val="left"/>
        <w:rPr>
          <w:sz w:val="24"/>
        </w:rPr>
      </w:pPr>
      <w:r>
        <w:rPr>
          <w:sz w:val="24"/>
        </w:rPr>
        <w:t>Knowledge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Primary</w:t>
      </w:r>
      <w:r>
        <w:rPr>
          <w:spacing w:val="29"/>
          <w:sz w:val="24"/>
        </w:rPr>
        <w:t> </w:t>
      </w:r>
      <w:r>
        <w:rPr>
          <w:sz w:val="24"/>
        </w:rPr>
        <w:t>Healthcare</w:t>
      </w:r>
      <w:r>
        <w:rPr>
          <w:spacing w:val="43"/>
          <w:sz w:val="24"/>
        </w:rPr>
        <w:t> </w:t>
      </w:r>
      <w:r>
        <w:rPr>
          <w:sz w:val="24"/>
        </w:rPr>
        <w:t>Workers</w:t>
      </w:r>
      <w:r>
        <w:rPr>
          <w:spacing w:val="37"/>
          <w:sz w:val="24"/>
        </w:rPr>
        <w:t> </w:t>
      </w:r>
      <w:r>
        <w:rPr>
          <w:sz w:val="24"/>
        </w:rPr>
        <w:t>(PHCWs)</w:t>
      </w:r>
      <w:r>
        <w:rPr>
          <w:spacing w:val="42"/>
          <w:sz w:val="24"/>
        </w:rPr>
        <w:t> </w:t>
      </w:r>
      <w:r>
        <w:rPr>
          <w:sz w:val="24"/>
        </w:rPr>
        <w:t>on</w:t>
      </w:r>
      <w:r>
        <w:rPr>
          <w:spacing w:val="35"/>
          <w:sz w:val="24"/>
        </w:rPr>
        <w:t> </w:t>
      </w:r>
      <w:r>
        <w:rPr>
          <w:sz w:val="24"/>
        </w:rPr>
        <w:t>safety</w:t>
      </w:r>
      <w:r>
        <w:rPr>
          <w:spacing w:val="34"/>
          <w:sz w:val="24"/>
        </w:rPr>
        <w:t> </w:t>
      </w:r>
      <w:r>
        <w:rPr>
          <w:sz w:val="24"/>
        </w:rPr>
        <w:t>measures</w:t>
      </w:r>
      <w:r>
        <w:rPr>
          <w:spacing w:val="37"/>
          <w:sz w:val="24"/>
        </w:rPr>
        <w:t> </w:t>
      </w:r>
      <w:r>
        <w:rPr>
          <w:sz w:val="24"/>
        </w:rPr>
        <w:t>towards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prevention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HAIs</w:t>
      </w:r>
    </w:p>
    <w:p>
      <w:pPr>
        <w:pStyle w:val="ListParagraph"/>
        <w:numPr>
          <w:ilvl w:val="1"/>
          <w:numId w:val="16"/>
        </w:numPr>
        <w:tabs>
          <w:tab w:pos="1140" w:val="left" w:leader="none"/>
          <w:tab w:pos="1141" w:val="left" w:leader="none"/>
        </w:tabs>
        <w:spacing w:line="240" w:lineRule="auto" w:before="196" w:after="0"/>
        <w:ind w:left="1141" w:right="0" w:hanging="721"/>
        <w:jc w:val="left"/>
        <w:rPr>
          <w:sz w:val="24"/>
        </w:rPr>
      </w:pPr>
      <w:r>
        <w:rPr>
          <w:sz w:val="24"/>
        </w:rPr>
        <w:t>Attitude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PHCWs on</w:t>
      </w:r>
      <w:r>
        <w:rPr>
          <w:spacing w:val="-3"/>
          <w:sz w:val="24"/>
        </w:rPr>
        <w:t> </w:t>
      </w:r>
      <w:r>
        <w:rPr>
          <w:sz w:val="24"/>
        </w:rPr>
        <w:t>safety</w:t>
      </w:r>
      <w:r>
        <w:rPr>
          <w:spacing w:val="-3"/>
          <w:sz w:val="24"/>
        </w:rPr>
        <w:t> </w:t>
      </w:r>
      <w:r>
        <w:rPr>
          <w:sz w:val="24"/>
        </w:rPr>
        <w:t>measures towards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HAIs</w:t>
      </w:r>
    </w:p>
    <w:p>
      <w:pPr>
        <w:pStyle w:val="ListParagraph"/>
        <w:numPr>
          <w:ilvl w:val="1"/>
          <w:numId w:val="16"/>
        </w:numPr>
        <w:tabs>
          <w:tab w:pos="1140" w:val="left" w:leader="none"/>
          <w:tab w:pos="1141" w:val="left" w:leader="none"/>
        </w:tabs>
        <w:spacing w:line="240" w:lineRule="auto" w:before="199" w:after="0"/>
        <w:ind w:left="1141" w:right="0" w:hanging="721"/>
        <w:jc w:val="left"/>
        <w:rPr>
          <w:sz w:val="24"/>
        </w:rPr>
      </w:pPr>
      <w:r>
        <w:rPr>
          <w:sz w:val="24"/>
        </w:rPr>
        <w:t>Practice of</w:t>
      </w:r>
      <w:r>
        <w:rPr>
          <w:spacing w:val="-5"/>
          <w:sz w:val="24"/>
        </w:rPr>
        <w:t> </w:t>
      </w:r>
      <w:r>
        <w:rPr>
          <w:sz w:val="24"/>
        </w:rPr>
        <w:t>PHCWs on</w:t>
      </w:r>
      <w:r>
        <w:rPr>
          <w:spacing w:val="-4"/>
          <w:sz w:val="24"/>
        </w:rPr>
        <w:t> </w:t>
      </w:r>
      <w:r>
        <w:rPr>
          <w:sz w:val="24"/>
        </w:rPr>
        <w:t>safety</w:t>
      </w:r>
      <w:r>
        <w:rPr>
          <w:spacing w:val="-3"/>
          <w:sz w:val="24"/>
        </w:rPr>
        <w:t> </w:t>
      </w:r>
      <w:r>
        <w:rPr>
          <w:sz w:val="24"/>
        </w:rPr>
        <w:t>measures</w:t>
      </w:r>
      <w:r>
        <w:rPr>
          <w:spacing w:val="-1"/>
          <w:sz w:val="24"/>
        </w:rPr>
        <w:t> </w:t>
      </w:r>
      <w:r>
        <w:rPr>
          <w:sz w:val="24"/>
        </w:rPr>
        <w:t>towards</w:t>
      </w:r>
      <w:r>
        <w:rPr>
          <w:spacing w:val="-5"/>
          <w:sz w:val="24"/>
        </w:rPr>
        <w:t> </w:t>
      </w:r>
      <w:r>
        <w:rPr>
          <w:sz w:val="24"/>
        </w:rPr>
        <w:t>the prevention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HAIs</w:t>
      </w:r>
    </w:p>
    <w:p>
      <w:pPr>
        <w:pStyle w:val="ListParagraph"/>
        <w:numPr>
          <w:ilvl w:val="1"/>
          <w:numId w:val="16"/>
        </w:numPr>
        <w:tabs>
          <w:tab w:pos="1140" w:val="left" w:leader="none"/>
          <w:tab w:pos="1141" w:val="left" w:leader="none"/>
        </w:tabs>
        <w:spacing w:line="240" w:lineRule="auto" w:before="200" w:after="0"/>
        <w:ind w:left="1141" w:right="0" w:hanging="721"/>
        <w:jc w:val="left"/>
        <w:rPr>
          <w:sz w:val="24"/>
        </w:rPr>
      </w:pPr>
      <w:r>
        <w:rPr>
          <w:sz w:val="24"/>
        </w:rPr>
        <w:t>Availability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Safety</w:t>
      </w:r>
      <w:r>
        <w:rPr>
          <w:spacing w:val="-6"/>
          <w:sz w:val="24"/>
        </w:rPr>
        <w:t> </w:t>
      </w:r>
      <w:r>
        <w:rPr>
          <w:sz w:val="24"/>
        </w:rPr>
        <w:t>Measures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 prevention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HAIs</w:t>
      </w:r>
    </w:p>
    <w:p>
      <w:pPr>
        <w:pStyle w:val="ListParagraph"/>
        <w:numPr>
          <w:ilvl w:val="1"/>
          <w:numId w:val="16"/>
        </w:numPr>
        <w:tabs>
          <w:tab w:pos="1140" w:val="left" w:leader="none"/>
          <w:tab w:pos="1141" w:val="left" w:leader="none"/>
        </w:tabs>
        <w:spacing w:line="240" w:lineRule="auto" w:before="199" w:after="0"/>
        <w:ind w:left="1141" w:right="0" w:hanging="721"/>
        <w:jc w:val="left"/>
        <w:rPr>
          <w:sz w:val="24"/>
        </w:rPr>
      </w:pPr>
      <w:r>
        <w:rPr>
          <w:sz w:val="24"/>
        </w:rPr>
        <w:t>Gender differences</w:t>
      </w:r>
      <w:r>
        <w:rPr>
          <w:spacing w:val="-2"/>
          <w:sz w:val="24"/>
        </w:rPr>
        <w:t> </w:t>
      </w:r>
      <w:r>
        <w:rPr>
          <w:sz w:val="24"/>
        </w:rPr>
        <w:t>among</w:t>
      </w:r>
      <w:r>
        <w:rPr>
          <w:spacing w:val="3"/>
          <w:sz w:val="24"/>
        </w:rPr>
        <w:t> </w:t>
      </w:r>
      <w:r>
        <w:rPr>
          <w:sz w:val="24"/>
        </w:rPr>
        <w:t>PHCWs</w:t>
      </w:r>
      <w:r>
        <w:rPr>
          <w:spacing w:val="-2"/>
          <w:sz w:val="24"/>
        </w:rPr>
        <w:t> </w:t>
      </w:r>
      <w:r>
        <w:rPr>
          <w:sz w:val="24"/>
        </w:rPr>
        <w:t>towards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prevention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HAIs</w:t>
      </w:r>
    </w:p>
    <w:p>
      <w:pPr>
        <w:pStyle w:val="ListParagraph"/>
        <w:numPr>
          <w:ilvl w:val="1"/>
          <w:numId w:val="16"/>
        </w:numPr>
        <w:tabs>
          <w:tab w:pos="1860" w:val="left" w:leader="none"/>
          <w:tab w:pos="1861" w:val="left" w:leader="none"/>
        </w:tabs>
        <w:spacing w:line="240" w:lineRule="auto" w:before="204" w:after="0"/>
        <w:ind w:left="1861" w:right="0" w:hanging="720"/>
        <w:jc w:val="left"/>
        <w:rPr>
          <w:sz w:val="24"/>
        </w:rPr>
      </w:pPr>
      <w:r>
        <w:rPr>
          <w:sz w:val="24"/>
        </w:rPr>
        <w:t>Causes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Healthcare-Associated</w:t>
      </w:r>
      <w:r>
        <w:rPr>
          <w:spacing w:val="-2"/>
          <w:sz w:val="24"/>
        </w:rPr>
        <w:t> </w:t>
      </w:r>
      <w:r>
        <w:rPr>
          <w:sz w:val="24"/>
        </w:rPr>
        <w:t>Infections</w:t>
      </w:r>
    </w:p>
    <w:p>
      <w:pPr>
        <w:pStyle w:val="ListParagraph"/>
        <w:numPr>
          <w:ilvl w:val="1"/>
          <w:numId w:val="16"/>
        </w:numPr>
        <w:tabs>
          <w:tab w:pos="1860" w:val="left" w:leader="none"/>
          <w:tab w:pos="1861" w:val="left" w:leader="none"/>
        </w:tabs>
        <w:spacing w:line="240" w:lineRule="auto" w:before="200" w:after="0"/>
        <w:ind w:left="1861" w:right="0" w:hanging="720"/>
        <w:jc w:val="left"/>
        <w:rPr>
          <w:sz w:val="24"/>
        </w:rPr>
      </w:pPr>
      <w:r>
        <w:rPr>
          <w:sz w:val="24"/>
        </w:rPr>
        <w:t>Prevalence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HAIs</w:t>
      </w:r>
      <w:r>
        <w:rPr>
          <w:spacing w:val="-2"/>
          <w:sz w:val="24"/>
        </w:rPr>
        <w:t> </w:t>
      </w:r>
      <w:r>
        <w:rPr>
          <w:sz w:val="24"/>
        </w:rPr>
        <w:t>among </w:t>
      </w:r>
      <w:r>
        <w:rPr>
          <w:color w:val="0D0D0D"/>
          <w:sz w:val="24"/>
        </w:rPr>
        <w:t>Healthcare</w:t>
      </w:r>
      <w:r>
        <w:rPr>
          <w:color w:val="0D0D0D"/>
          <w:spacing w:val="-2"/>
          <w:sz w:val="24"/>
        </w:rPr>
        <w:t> </w:t>
      </w:r>
      <w:r>
        <w:rPr>
          <w:color w:val="0D0D0D"/>
          <w:sz w:val="24"/>
        </w:rPr>
        <w:t>Workers</w:t>
      </w:r>
    </w:p>
    <w:p>
      <w:pPr>
        <w:pStyle w:val="ListParagraph"/>
        <w:numPr>
          <w:ilvl w:val="1"/>
          <w:numId w:val="16"/>
        </w:numPr>
        <w:tabs>
          <w:tab w:pos="1803" w:val="left" w:leader="none"/>
          <w:tab w:pos="1804" w:val="left" w:leader="none"/>
        </w:tabs>
        <w:spacing w:line="240" w:lineRule="auto" w:before="199" w:after="0"/>
        <w:ind w:left="1803" w:right="0" w:hanging="663"/>
        <w:jc w:val="left"/>
        <w:rPr>
          <w:sz w:val="24"/>
        </w:rPr>
      </w:pPr>
      <w:r>
        <w:rPr>
          <w:sz w:val="24"/>
        </w:rPr>
        <w:t>Strategies</w:t>
      </w:r>
      <w:r>
        <w:rPr>
          <w:spacing w:val="-2"/>
          <w:sz w:val="24"/>
        </w:rPr>
        <w:t> </w:t>
      </w:r>
      <w:r>
        <w:rPr>
          <w:sz w:val="24"/>
        </w:rPr>
        <w:t>Focused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Prevention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Specific</w:t>
      </w:r>
      <w:r>
        <w:rPr>
          <w:spacing w:val="3"/>
          <w:sz w:val="24"/>
        </w:rPr>
        <w:t> </w:t>
      </w:r>
      <w:r>
        <w:rPr>
          <w:sz w:val="24"/>
        </w:rPr>
        <w:t>HAIs</w:t>
      </w:r>
    </w:p>
    <w:p>
      <w:pPr>
        <w:pStyle w:val="BodyText"/>
        <w:spacing w:before="7"/>
        <w:ind w:left="0"/>
        <w:rPr>
          <w:sz w:val="38"/>
        </w:rPr>
      </w:pPr>
    </w:p>
    <w:p>
      <w:pPr>
        <w:pStyle w:val="ListParagraph"/>
        <w:numPr>
          <w:ilvl w:val="1"/>
          <w:numId w:val="16"/>
        </w:numPr>
        <w:tabs>
          <w:tab w:pos="1860" w:val="left" w:leader="none"/>
          <w:tab w:pos="1861" w:val="left" w:leader="none"/>
        </w:tabs>
        <w:spacing w:line="240" w:lineRule="auto" w:before="0" w:after="0"/>
        <w:ind w:left="1861" w:right="0" w:hanging="720"/>
        <w:jc w:val="left"/>
        <w:rPr>
          <w:sz w:val="24"/>
        </w:rPr>
      </w:pPr>
      <w:r>
        <w:rPr>
          <w:sz w:val="24"/>
        </w:rPr>
        <w:t>Infection</w:t>
      </w:r>
      <w:r>
        <w:rPr>
          <w:spacing w:val="-4"/>
          <w:sz w:val="24"/>
        </w:rPr>
        <w:t> </w:t>
      </w:r>
      <w:r>
        <w:rPr>
          <w:sz w:val="24"/>
        </w:rPr>
        <w:t>Control</w:t>
      </w:r>
      <w:r>
        <w:rPr>
          <w:spacing w:val="-8"/>
          <w:sz w:val="24"/>
        </w:rPr>
        <w:t> </w:t>
      </w:r>
      <w:r>
        <w:rPr>
          <w:sz w:val="24"/>
        </w:rPr>
        <w:t>Policy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 Prevention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HAIs</w:t>
      </w:r>
    </w:p>
    <w:p>
      <w:pPr>
        <w:pStyle w:val="BodyText"/>
        <w:spacing w:before="3"/>
        <w:ind w:left="0"/>
        <w:rPr>
          <w:sz w:val="38"/>
        </w:rPr>
      </w:pPr>
    </w:p>
    <w:p>
      <w:pPr>
        <w:pStyle w:val="ListParagraph"/>
        <w:numPr>
          <w:ilvl w:val="1"/>
          <w:numId w:val="16"/>
        </w:numPr>
        <w:tabs>
          <w:tab w:pos="1860" w:val="left" w:leader="none"/>
          <w:tab w:pos="1861" w:val="left" w:leader="none"/>
        </w:tabs>
        <w:spacing w:line="240" w:lineRule="auto" w:before="0" w:after="0"/>
        <w:ind w:left="1861" w:right="0" w:hanging="720"/>
        <w:jc w:val="left"/>
        <w:rPr>
          <w:sz w:val="24"/>
        </w:rPr>
      </w:pPr>
      <w:r>
        <w:rPr>
          <w:sz w:val="24"/>
        </w:rPr>
        <w:t>Injury</w:t>
      </w:r>
      <w:r>
        <w:rPr>
          <w:spacing w:val="-12"/>
          <w:sz w:val="24"/>
        </w:rPr>
        <w:t> </w:t>
      </w:r>
      <w:r>
        <w:rPr>
          <w:sz w:val="24"/>
        </w:rPr>
        <w:t>Surveillance</w:t>
      </w:r>
      <w:r>
        <w:rPr>
          <w:spacing w:val="-3"/>
          <w:sz w:val="24"/>
        </w:rPr>
        <w:t> </w:t>
      </w:r>
      <w:r>
        <w:rPr>
          <w:sz w:val="24"/>
        </w:rPr>
        <w:t>Programme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1"/>
          <w:numId w:val="16"/>
        </w:numPr>
        <w:tabs>
          <w:tab w:pos="1860" w:val="left" w:leader="none"/>
          <w:tab w:pos="1861" w:val="left" w:leader="none"/>
        </w:tabs>
        <w:spacing w:line="240" w:lineRule="auto" w:before="179" w:after="0"/>
        <w:ind w:left="1861" w:right="0" w:hanging="720"/>
        <w:jc w:val="left"/>
        <w:rPr>
          <w:sz w:val="24"/>
        </w:rPr>
      </w:pPr>
      <w:r>
        <w:rPr>
          <w:sz w:val="24"/>
        </w:rPr>
        <w:t>Safety</w:t>
      </w:r>
      <w:r>
        <w:rPr>
          <w:spacing w:val="-9"/>
          <w:sz w:val="24"/>
        </w:rPr>
        <w:t> </w:t>
      </w:r>
      <w:r>
        <w:rPr>
          <w:sz w:val="24"/>
        </w:rPr>
        <w:t>Engineered</w:t>
      </w:r>
      <w:r>
        <w:rPr>
          <w:spacing w:val="2"/>
          <w:sz w:val="24"/>
        </w:rPr>
        <w:t> </w:t>
      </w:r>
      <w:r>
        <w:rPr>
          <w:sz w:val="24"/>
        </w:rPr>
        <w:t>Devices</w:t>
      </w:r>
      <w:r>
        <w:rPr>
          <w:spacing w:val="-2"/>
          <w:sz w:val="24"/>
        </w:rPr>
        <w:t> </w:t>
      </w:r>
      <w:r>
        <w:rPr>
          <w:sz w:val="24"/>
        </w:rPr>
        <w:t>(SED)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74"/>
        <w:ind w:left="420"/>
      </w:pPr>
      <w:r>
        <w:rPr/>
        <w:t>2.15.2</w:t>
      </w:r>
      <w:r>
        <w:rPr>
          <w:spacing w:val="57"/>
        </w:rPr>
        <w:t> </w:t>
      </w:r>
      <w:r>
        <w:rPr/>
        <w:t>Features</w:t>
      </w:r>
      <w:r>
        <w:rPr>
          <w:spacing w:val="-6"/>
        </w:rPr>
        <w:t> </w:t>
      </w:r>
      <w:r>
        <w:rPr/>
        <w:t>to be considered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selection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SEDs</w:t>
      </w:r>
    </w:p>
    <w:p>
      <w:pPr>
        <w:pStyle w:val="ListParagraph"/>
        <w:numPr>
          <w:ilvl w:val="1"/>
          <w:numId w:val="16"/>
        </w:numPr>
        <w:tabs>
          <w:tab w:pos="1860" w:val="left" w:leader="none"/>
          <w:tab w:pos="1861" w:val="left" w:leader="none"/>
        </w:tabs>
        <w:spacing w:line="240" w:lineRule="auto" w:before="204" w:after="0"/>
        <w:ind w:left="1861" w:right="0" w:hanging="720"/>
        <w:jc w:val="left"/>
        <w:rPr>
          <w:sz w:val="24"/>
        </w:rPr>
      </w:pPr>
      <w:r>
        <w:rPr>
          <w:sz w:val="24"/>
        </w:rPr>
        <w:t>Empirical</w:t>
      </w:r>
      <w:r>
        <w:rPr>
          <w:spacing w:val="-7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6"/>
        </w:numPr>
        <w:tabs>
          <w:tab w:pos="1860" w:val="left" w:leader="none"/>
          <w:tab w:pos="1861" w:val="left" w:leader="none"/>
        </w:tabs>
        <w:spacing w:line="240" w:lineRule="auto" w:before="0" w:after="0"/>
        <w:ind w:left="1861" w:right="0" w:hanging="720"/>
        <w:jc w:val="left"/>
        <w:rPr>
          <w:sz w:val="24"/>
        </w:rPr>
      </w:pPr>
      <w:r>
        <w:rPr>
          <w:sz w:val="24"/>
        </w:rPr>
        <w:t>Summary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1"/>
          <w:numId w:val="17"/>
        </w:numPr>
        <w:tabs>
          <w:tab w:pos="1861" w:val="left" w:leader="none"/>
        </w:tabs>
        <w:spacing w:line="240" w:lineRule="auto" w:before="0" w:after="0"/>
        <w:ind w:left="1861" w:right="0" w:hanging="720"/>
        <w:jc w:val="both"/>
      </w:pPr>
      <w:bookmarkStart w:name="_TOC_250002" w:id="17"/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Healthcare-Associated</w:t>
      </w:r>
      <w:r>
        <w:rPr>
          <w:spacing w:val="-4"/>
        </w:rPr>
        <w:t> </w:t>
      </w:r>
      <w:r>
        <w:rPr/>
        <w:t>Infections</w:t>
      </w:r>
      <w:r>
        <w:rPr>
          <w:spacing w:val="-4"/>
        </w:rPr>
        <w:t> </w:t>
      </w:r>
      <w:bookmarkEnd w:id="17"/>
      <w:r>
        <w:rPr/>
        <w:t>(HAIs)</w:t>
      </w:r>
    </w:p>
    <w:p>
      <w:pPr>
        <w:pStyle w:val="BodyText"/>
        <w:spacing w:line="480" w:lineRule="auto" w:before="195"/>
        <w:ind w:right="758" w:firstLine="720"/>
        <w:jc w:val="both"/>
      </w:pPr>
      <w:r>
        <w:rPr/>
        <w:t>Healthcare-Associated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formerly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Infections, are those infections contracted by health care workers due to occupational</w:t>
      </w:r>
      <w:r>
        <w:rPr>
          <w:spacing w:val="1"/>
        </w:rPr>
        <w:t> </w:t>
      </w:r>
      <w:r>
        <w:rPr/>
        <w:t>hazards resulting from non-compliance with safety measures during handling of patients</w:t>
      </w:r>
      <w:r>
        <w:rPr>
          <w:spacing w:val="1"/>
        </w:rPr>
        <w:t> </w:t>
      </w:r>
      <w:r>
        <w:rPr/>
        <w:t>in healthcare facilities (Biberaj, Gega &amp; Bimi, 2014). Hospitals provide a favourable</w:t>
      </w:r>
      <w:r>
        <w:rPr>
          <w:spacing w:val="1"/>
        </w:rPr>
        <w:t> </w:t>
      </w:r>
      <w:r>
        <w:rPr/>
        <w:t>transmission path-way for the spread of healthcare-associated infections, owing partly to</w:t>
      </w:r>
      <w:r>
        <w:rPr>
          <w:spacing w:val="1"/>
        </w:rPr>
        <w:t> </w:t>
      </w:r>
      <w:r>
        <w:rPr/>
        <w:t>poor</w:t>
      </w:r>
      <w:r>
        <w:rPr>
          <w:spacing w:val="12"/>
        </w:rPr>
        <w:t> </w:t>
      </w:r>
      <w:r>
        <w:rPr/>
        <w:t>infection</w:t>
      </w:r>
      <w:r>
        <w:rPr>
          <w:spacing w:val="10"/>
        </w:rPr>
        <w:t> </w:t>
      </w:r>
      <w:r>
        <w:rPr/>
        <w:t>control</w:t>
      </w:r>
      <w:r>
        <w:rPr>
          <w:spacing w:val="2"/>
        </w:rPr>
        <w:t> </w:t>
      </w:r>
      <w:r>
        <w:rPr/>
        <w:t>practices</w:t>
      </w:r>
      <w:r>
        <w:rPr>
          <w:spacing w:val="8"/>
        </w:rPr>
        <w:t> </w:t>
      </w:r>
      <w:r>
        <w:rPr/>
        <w:t>among</w:t>
      </w:r>
      <w:r>
        <w:rPr>
          <w:spacing w:val="16"/>
        </w:rPr>
        <w:t> </w:t>
      </w:r>
      <w:r>
        <w:rPr/>
        <w:t>health</w:t>
      </w:r>
      <w:r>
        <w:rPr>
          <w:spacing w:val="5"/>
        </w:rPr>
        <w:t> </w:t>
      </w:r>
      <w:r>
        <w:rPr/>
        <w:t>workers</w:t>
      </w:r>
      <w:r>
        <w:rPr>
          <w:spacing w:val="9"/>
        </w:rPr>
        <w:t> </w:t>
      </w:r>
      <w:r>
        <w:rPr/>
        <w:t>on</w:t>
      </w:r>
      <w:r>
        <w:rPr>
          <w:spacing w:val="5"/>
        </w:rPr>
        <w:t> </w:t>
      </w:r>
      <w:r>
        <w:rPr/>
        <w:t>one</w:t>
      </w:r>
      <w:r>
        <w:rPr>
          <w:spacing w:val="14"/>
        </w:rPr>
        <w:t> </w:t>
      </w:r>
      <w:r>
        <w:rPr/>
        <w:t>hand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overcrowding</w:t>
      </w:r>
      <w:r>
        <w:rPr>
          <w:spacing w:val="1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9"/>
        <w:jc w:val="both"/>
      </w:pPr>
      <w:r>
        <w:rPr/>
        <w:t>patients in most clinical settings on the other. The importance of healthcare-associated</w:t>
      </w:r>
      <w:r>
        <w:rPr>
          <w:spacing w:val="1"/>
        </w:rPr>
        <w:t> </w:t>
      </w:r>
      <w:r>
        <w:rPr/>
        <w:t>infections goes beyond its impact on morbidity and mortality figures in any country, but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profound</w:t>
      </w:r>
      <w:r>
        <w:rPr>
          <w:spacing w:val="1"/>
        </w:rPr>
        <w:t> </w:t>
      </w:r>
      <w:r>
        <w:rPr/>
        <w:t>economic</w:t>
      </w:r>
      <w:r>
        <w:rPr>
          <w:spacing w:val="6"/>
        </w:rPr>
        <w:t> </w:t>
      </w:r>
      <w:r>
        <w:rPr/>
        <w:t>implications.</w:t>
      </w:r>
    </w:p>
    <w:p>
      <w:pPr>
        <w:pStyle w:val="BodyText"/>
        <w:spacing w:line="480" w:lineRule="auto" w:before="202"/>
        <w:ind w:right="751" w:firstLine="720"/>
        <w:jc w:val="both"/>
      </w:pPr>
      <w:r>
        <w:rPr/>
        <w:t>Khan,</w:t>
      </w:r>
      <w:r>
        <w:rPr>
          <w:spacing w:val="1"/>
        </w:rPr>
        <w:t> </w:t>
      </w:r>
      <w:r>
        <w:rPr/>
        <w:t>Ahmad,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Mehboob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6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 (HAIs) appeared before the origin of hospitals and became a health problem</w:t>
      </w:r>
      <w:r>
        <w:rPr>
          <w:spacing w:val="1"/>
        </w:rPr>
        <w:t> </w:t>
      </w:r>
      <w:r>
        <w:rPr/>
        <w:t>during the miraculous antibiotic era. These infections not only</w:t>
      </w:r>
      <w:r>
        <w:rPr>
          <w:spacing w:val="1"/>
        </w:rPr>
        <w:t> </w:t>
      </w:r>
      <w:r>
        <w:rPr/>
        <w:t>increased the cost of</w:t>
      </w:r>
      <w:r>
        <w:rPr>
          <w:spacing w:val="1"/>
        </w:rPr>
        <w:t> </w:t>
      </w:r>
      <w:r>
        <w:rPr/>
        <w:t>healthcare, but also an extended hospitalization. This result to elevated morbidity and</w:t>
      </w:r>
      <w:r>
        <w:rPr>
          <w:spacing w:val="1"/>
        </w:rPr>
        <w:t> </w:t>
      </w:r>
      <w:r>
        <w:rPr/>
        <w:t>mortality of health workers from various infections. Health is the level of functional or</w:t>
      </w:r>
      <w:r>
        <w:rPr>
          <w:spacing w:val="1"/>
        </w:rPr>
        <w:t> </w:t>
      </w:r>
      <w:r>
        <w:rPr/>
        <w:t>metabolic efficiency of a living being. Health is both responsibility as well as right. It is</w:t>
      </w:r>
      <w:r>
        <w:rPr>
          <w:spacing w:val="1"/>
        </w:rPr>
        <w:t> </w:t>
      </w:r>
      <w:r>
        <w:rPr/>
        <w:t>the</w:t>
      </w:r>
      <w:r>
        <w:rPr>
          <w:spacing w:val="18"/>
        </w:rPr>
        <w:t> </w:t>
      </w:r>
      <w:r>
        <w:rPr/>
        <w:t>responsibility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those</w:t>
      </w:r>
      <w:r>
        <w:rPr>
          <w:spacing w:val="19"/>
        </w:rPr>
        <w:t> </w:t>
      </w:r>
      <w:r>
        <w:rPr/>
        <w:t>with</w:t>
      </w:r>
      <w:r>
        <w:rPr>
          <w:spacing w:val="15"/>
        </w:rPr>
        <w:t> </w:t>
      </w:r>
      <w:r>
        <w:rPr/>
        <w:t>power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right</w:t>
      </w:r>
      <w:r>
        <w:rPr>
          <w:spacing w:val="19"/>
        </w:rPr>
        <w:t> </w:t>
      </w:r>
      <w:r>
        <w:rPr/>
        <w:t>of</w:t>
      </w:r>
      <w:r>
        <w:rPr>
          <w:spacing w:val="12"/>
        </w:rPr>
        <w:t> </w:t>
      </w:r>
      <w:r>
        <w:rPr/>
        <w:t>those</w:t>
      </w:r>
      <w:r>
        <w:rPr>
          <w:spacing w:val="19"/>
        </w:rPr>
        <w:t> </w:t>
      </w:r>
      <w:r>
        <w:rPr/>
        <w:t>without</w:t>
      </w:r>
      <w:r>
        <w:rPr>
          <w:spacing w:val="25"/>
        </w:rPr>
        <w:t> </w:t>
      </w:r>
      <w:r>
        <w:rPr/>
        <w:t>power.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promotion</w:t>
      </w:r>
      <w:r>
        <w:rPr>
          <w:spacing w:val="-58"/>
        </w:rPr>
        <w:t> </w:t>
      </w:r>
      <w:r>
        <w:rPr/>
        <w:t>of health is social and political as well as individual responsibility. Health does not mean</w:t>
      </w:r>
      <w:r>
        <w:rPr>
          <w:spacing w:val="1"/>
        </w:rPr>
        <w:t> </w:t>
      </w:r>
      <w:r>
        <w:rPr/>
        <w:t>only physical well-being of the individual but also include social, emotional, spiritual and</w:t>
      </w:r>
      <w:r>
        <w:rPr>
          <w:spacing w:val="-57"/>
        </w:rPr>
        <w:t> </w:t>
      </w:r>
      <w:r>
        <w:rPr/>
        <w:t>cultural well-being. This is a whole of life view and includes the cyclical concept, of life-</w:t>
      </w:r>
      <w:r>
        <w:rPr>
          <w:spacing w:val="1"/>
        </w:rPr>
        <w:t> </w:t>
      </w:r>
      <w:r>
        <w:rPr/>
        <w:t>death-life. The fore mentioned explained the World Health Organization‘s definition of</w:t>
      </w:r>
      <w:r>
        <w:rPr>
          <w:spacing w:val="1"/>
        </w:rPr>
        <w:t> </w:t>
      </w:r>
      <w:r>
        <w:rPr/>
        <w:t>health as the complete state of physical, mental, social wellbeing and not merely the</w:t>
      </w:r>
      <w:r>
        <w:rPr>
          <w:spacing w:val="1"/>
        </w:rPr>
        <w:t> </w:t>
      </w:r>
      <w:r>
        <w:rPr/>
        <w:t>absence of</w:t>
      </w:r>
      <w:r>
        <w:rPr>
          <w:spacing w:val="-6"/>
        </w:rPr>
        <w:t> </w:t>
      </w:r>
      <w:r>
        <w:rPr/>
        <w:t>diseases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infirmity</w:t>
      </w:r>
      <w:r>
        <w:rPr>
          <w:spacing w:val="-3"/>
        </w:rPr>
        <w:t> </w:t>
      </w:r>
      <w:r>
        <w:rPr/>
        <w:t>(D‘Souza &amp;</w:t>
      </w:r>
      <w:r>
        <w:rPr>
          <w:spacing w:val="-3"/>
        </w:rPr>
        <w:t> </w:t>
      </w:r>
      <w:r>
        <w:rPr/>
        <w:t>Umarani,</w:t>
      </w:r>
      <w:r>
        <w:rPr>
          <w:spacing w:val="4"/>
        </w:rPr>
        <w:t> </w:t>
      </w:r>
      <w:r>
        <w:rPr/>
        <w:t>2014).</w:t>
      </w:r>
    </w:p>
    <w:p>
      <w:pPr>
        <w:pStyle w:val="BodyText"/>
        <w:spacing w:line="480" w:lineRule="auto" w:before="200"/>
        <w:ind w:right="755" w:firstLine="720"/>
        <w:jc w:val="both"/>
      </w:pPr>
      <w:r>
        <w:rPr/>
        <w:t>Some of these healthcare workers (HCWs) according to Verbeek, Ijaz, Mischke,</w:t>
      </w:r>
      <w:r>
        <w:rPr>
          <w:spacing w:val="1"/>
        </w:rPr>
        <w:t> </w:t>
      </w:r>
      <w:r>
        <w:rPr/>
        <w:t>Ruotsalainen,</w:t>
      </w:r>
      <w:r>
        <w:rPr>
          <w:spacing w:val="1"/>
        </w:rPr>
        <w:t> </w:t>
      </w:r>
      <w:r>
        <w:rPr/>
        <w:t>Mäkelä,</w:t>
      </w:r>
      <w:r>
        <w:rPr>
          <w:spacing w:val="1"/>
        </w:rPr>
        <w:t> </w:t>
      </w:r>
      <w:r>
        <w:rPr/>
        <w:t>Neuvonen,</w:t>
      </w:r>
      <w:r>
        <w:rPr>
          <w:spacing w:val="1"/>
        </w:rPr>
        <w:t> </w:t>
      </w:r>
      <w:r>
        <w:rPr/>
        <w:t>Edmond,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threatening infectious diseases due to contact with patients, patients‘ blood or body fluids</w:t>
      </w:r>
      <w:r>
        <w:rPr>
          <w:spacing w:val="-57"/>
        </w:rPr>
        <w:t> </w:t>
      </w:r>
      <w:r>
        <w:rPr/>
        <w:t>such as mucus or vomitus. The risk of infection and its consequences vary, but the 2013-</w:t>
      </w:r>
      <w:r>
        <w:rPr>
          <w:spacing w:val="1"/>
        </w:rPr>
        <w:t> </w:t>
      </w:r>
      <w:r>
        <w:rPr/>
        <w:t>2014 Ebola epidemic in Africa puts health care workers at high risk of a disease with a</w:t>
      </w:r>
      <w:r>
        <w:rPr>
          <w:spacing w:val="1"/>
        </w:rPr>
        <w:t> </w:t>
      </w:r>
      <w:r>
        <w:rPr/>
        <w:t>very high fatality rate in the epidemic areas. Not only nurses and doctors are at risk but</w:t>
      </w:r>
      <w:r>
        <w:rPr>
          <w:spacing w:val="1"/>
        </w:rPr>
        <w:t> </w:t>
      </w:r>
      <w:r>
        <w:rPr/>
        <w:t>also</w:t>
      </w:r>
      <w:r>
        <w:rPr>
          <w:spacing w:val="36"/>
        </w:rPr>
        <w:t> </w:t>
      </w:r>
      <w:r>
        <w:rPr/>
        <w:t>staff</w:t>
      </w:r>
      <w:r>
        <w:rPr>
          <w:spacing w:val="28"/>
        </w:rPr>
        <w:t> </w:t>
      </w:r>
      <w:r>
        <w:rPr/>
        <w:t>engaged</w:t>
      </w:r>
      <w:r>
        <w:rPr>
          <w:spacing w:val="36"/>
        </w:rPr>
        <w:t> </w:t>
      </w:r>
      <w:r>
        <w:rPr/>
        <w:t>in</w:t>
      </w:r>
      <w:r>
        <w:rPr>
          <w:spacing w:val="31"/>
        </w:rPr>
        <w:t> </w:t>
      </w:r>
      <w:r>
        <w:rPr/>
        <w:t>transportation,</w:t>
      </w:r>
      <w:r>
        <w:rPr>
          <w:spacing w:val="33"/>
        </w:rPr>
        <w:t> </w:t>
      </w:r>
      <w:r>
        <w:rPr/>
        <w:t>cleaning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burial</w:t>
      </w:r>
      <w:r>
        <w:rPr>
          <w:spacing w:val="27"/>
        </w:rPr>
        <w:t> </w:t>
      </w:r>
      <w:r>
        <w:rPr/>
        <w:t>of</w:t>
      </w:r>
      <w:r>
        <w:rPr>
          <w:spacing w:val="37"/>
        </w:rPr>
        <w:t> </w:t>
      </w:r>
      <w:r>
        <w:rPr/>
        <w:t>casualties.</w:t>
      </w:r>
      <w:r>
        <w:rPr>
          <w:spacing w:val="38"/>
        </w:rPr>
        <w:t> </w:t>
      </w:r>
      <w:r>
        <w:rPr/>
        <w:t>Also</w:t>
      </w:r>
      <w:r>
        <w:rPr>
          <w:spacing w:val="36"/>
        </w:rPr>
        <w:t> </w:t>
      </w:r>
      <w:r>
        <w:rPr/>
        <w:t>elsewhere,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60"/>
        <w:jc w:val="both"/>
      </w:pPr>
      <w:r>
        <w:rPr/>
        <w:t>HCWs can be at risk when seeing patients arriving from the epidemic areas. Due to the</w:t>
      </w:r>
      <w:r>
        <w:rPr>
          <w:spacing w:val="1"/>
        </w:rPr>
        <w:t> </w:t>
      </w:r>
      <w:r>
        <w:rPr/>
        <w:t>high risk of infection and the high fatality rate hundreds of HCWs have died in the</w:t>
      </w:r>
      <w:r>
        <w:rPr>
          <w:spacing w:val="1"/>
        </w:rPr>
        <w:t> </w:t>
      </w:r>
      <w:r>
        <w:rPr/>
        <w:t>epidemic areas. Just a decade earlier, healthcare workers lost their lives due to the Severe</w:t>
      </w:r>
      <w:r>
        <w:rPr>
          <w:spacing w:val="1"/>
        </w:rPr>
        <w:t> </w:t>
      </w:r>
      <w:r>
        <w:rPr/>
        <w:t>Acute Respiratory Syndrome (SARS) epidemic. Even though the transmission routes are</w:t>
      </w:r>
      <w:r>
        <w:rPr>
          <w:spacing w:val="1"/>
        </w:rPr>
        <w:t> </w:t>
      </w:r>
      <w:r>
        <w:rPr/>
        <w:t>different, Ebola and SARS do have in common that they are highly infectious, can have</w:t>
      </w:r>
      <w:r>
        <w:rPr>
          <w:spacing w:val="1"/>
        </w:rPr>
        <w:t> </w:t>
      </w:r>
      <w:r>
        <w:rPr/>
        <w:t>fatal</w:t>
      </w:r>
      <w:r>
        <w:rPr>
          <w:spacing w:val="-8"/>
        </w:rPr>
        <w:t> </w:t>
      </w:r>
      <w:r>
        <w:rPr/>
        <w:t>consequences and</w:t>
      </w:r>
      <w:r>
        <w:rPr>
          <w:spacing w:val="1"/>
        </w:rPr>
        <w:t> </w:t>
      </w:r>
      <w:r>
        <w:rPr/>
        <w:t>especially</w:t>
      </w:r>
      <w:r>
        <w:rPr>
          <w:spacing w:val="-3"/>
        </w:rPr>
        <w:t> </w:t>
      </w:r>
      <w:r>
        <w:rPr/>
        <w:t>affect</w:t>
      </w:r>
      <w:r>
        <w:rPr>
          <w:spacing w:val="6"/>
        </w:rPr>
        <w:t> </w:t>
      </w:r>
      <w:r>
        <w:rPr/>
        <w:t>healthcare</w:t>
      </w:r>
      <w:r>
        <w:rPr>
          <w:spacing w:val="5"/>
        </w:rPr>
        <w:t> </w:t>
      </w:r>
      <w:r>
        <w:rPr/>
        <w:t>workers.</w:t>
      </w:r>
    </w:p>
    <w:p>
      <w:pPr>
        <w:pStyle w:val="BodyText"/>
        <w:spacing w:line="480" w:lineRule="auto" w:before="203"/>
        <w:ind w:right="755" w:firstLine="720"/>
        <w:jc w:val="both"/>
      </w:pPr>
      <w:r>
        <w:rPr/>
        <w:t>Olajubu,</w:t>
      </w:r>
      <w:r>
        <w:rPr>
          <w:spacing w:val="19"/>
        </w:rPr>
        <w:t> </w:t>
      </w:r>
      <w:r>
        <w:rPr/>
        <w:t>Festus,</w:t>
      </w:r>
      <w:r>
        <w:rPr>
          <w:spacing w:val="16"/>
        </w:rPr>
        <w:t> </w:t>
      </w:r>
      <w:r>
        <w:rPr/>
        <w:t>Olubunmi,</w:t>
      </w:r>
      <w:r>
        <w:rPr>
          <w:spacing w:val="20"/>
        </w:rPr>
        <w:t> </w:t>
      </w:r>
      <w:r>
        <w:rPr/>
        <w:t>Lawal,</w:t>
      </w:r>
      <w:r>
        <w:rPr>
          <w:spacing w:val="15"/>
        </w:rPr>
        <w:t> </w:t>
      </w:r>
      <w:r>
        <w:rPr/>
        <w:t>Obadina,</w:t>
      </w:r>
      <w:r>
        <w:rPr>
          <w:spacing w:val="20"/>
        </w:rPr>
        <w:t> </w:t>
      </w:r>
      <w:r>
        <w:rPr/>
        <w:t>Deji</w:t>
      </w:r>
      <w:r>
        <w:rPr>
          <w:spacing w:val="14"/>
        </w:rPr>
        <w:t> </w:t>
      </w:r>
      <w:r>
        <w:rPr/>
        <w:t>and</w:t>
      </w:r>
      <w:r>
        <w:rPr>
          <w:spacing w:val="18"/>
        </w:rPr>
        <w:t> </w:t>
      </w:r>
      <w:r>
        <w:rPr/>
        <w:t>Anota</w:t>
      </w:r>
      <w:r>
        <w:rPr>
          <w:spacing w:val="12"/>
        </w:rPr>
        <w:t> </w:t>
      </w:r>
      <w:r>
        <w:rPr/>
        <w:t>(2012),</w:t>
      </w:r>
      <w:r>
        <w:rPr>
          <w:spacing w:val="16"/>
        </w:rPr>
        <w:t> </w:t>
      </w:r>
      <w:r>
        <w:rPr/>
        <w:t>opined</w:t>
      </w:r>
      <w:r>
        <w:rPr>
          <w:spacing w:val="13"/>
        </w:rPr>
        <w:t> </w:t>
      </w:r>
      <w:r>
        <w:rPr/>
        <w:t>that</w:t>
      </w:r>
      <w:r>
        <w:rPr>
          <w:spacing w:val="-57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absolutely</w:t>
      </w:r>
      <w:r>
        <w:rPr>
          <w:spacing w:val="1"/>
        </w:rPr>
        <w:t> </w:t>
      </w:r>
      <w:r>
        <w:rPr/>
        <w:t>free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microorganisms which have the potential for causing diseases in our healthcare facilities.</w:t>
      </w:r>
      <w:r>
        <w:rPr>
          <w:spacing w:val="1"/>
        </w:rPr>
        <w:t> </w:t>
      </w:r>
      <w:r>
        <w:rPr/>
        <w:t>This explains why some healthcare workers develop infections in the process of handling</w:t>
      </w:r>
      <w:r>
        <w:rPr>
          <w:spacing w:val="1"/>
        </w:rPr>
        <w:t> </w:t>
      </w:r>
      <w:r>
        <w:rPr/>
        <w:t>patients as they carry out diagnosis and administer various treatments in the healthcare</w:t>
      </w:r>
      <w:r>
        <w:rPr>
          <w:spacing w:val="1"/>
        </w:rPr>
        <w:t> </w:t>
      </w:r>
      <w:r>
        <w:rPr/>
        <w:t>facilities. These healthcare-associated infections are contracted by healthcare workers,</w:t>
      </w:r>
      <w:r>
        <w:rPr>
          <w:spacing w:val="1"/>
        </w:rPr>
        <w:t> </w:t>
      </w:r>
      <w:r>
        <w:rPr/>
        <w:t>either by needle injuries during injection of patients, setting of catheter, blood transfusion</w:t>
      </w:r>
      <w:r>
        <w:rPr>
          <w:spacing w:val="-57"/>
        </w:rPr>
        <w:t> </w:t>
      </w:r>
      <w:r>
        <w:rPr/>
        <w:t>or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matching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 are surgical wounds, burns, urinary tract, respiratory system, skin, blood and</w:t>
      </w:r>
      <w:r>
        <w:rPr>
          <w:spacing w:val="1"/>
        </w:rPr>
        <w:t> </w:t>
      </w:r>
      <w:r>
        <w:rPr/>
        <w:t>the gastrointestinal tract. Pseudomonas aeruginosa is commonly associated with wound</w:t>
      </w:r>
      <w:r>
        <w:rPr>
          <w:spacing w:val="1"/>
        </w:rPr>
        <w:t> </w:t>
      </w:r>
      <w:r>
        <w:rPr/>
        <w:t>and burns infections while Escherichia coli is predominantly isolated in urinary tract</w:t>
      </w:r>
      <w:r>
        <w:rPr>
          <w:spacing w:val="1"/>
        </w:rPr>
        <w:t> </w:t>
      </w:r>
      <w:r>
        <w:rPr/>
        <w:t>infections.</w:t>
      </w:r>
      <w:r>
        <w:rPr>
          <w:spacing w:val="1"/>
        </w:rPr>
        <w:t> </w:t>
      </w:r>
      <w:r>
        <w:rPr/>
        <w:t>Olajubu,</w:t>
      </w:r>
      <w:r>
        <w:rPr>
          <w:spacing w:val="1"/>
        </w:rPr>
        <w:t> </w:t>
      </w:r>
      <w:r>
        <w:rPr/>
        <w:t>et,</w:t>
      </w:r>
      <w:r>
        <w:rPr>
          <w:spacing w:val="1"/>
        </w:rPr>
        <w:t> </w:t>
      </w:r>
      <w:r>
        <w:rPr/>
        <w:t>al,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postulated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includes: Hepatitis B Virus, Hepatitis C Virus, Tuberculosis, Tetanus, and HIV among</w:t>
      </w:r>
      <w:r>
        <w:rPr>
          <w:spacing w:val="1"/>
        </w:rPr>
        <w:t> </w:t>
      </w:r>
      <w:r>
        <w:rPr/>
        <w:t>others. These infections are commonly acquired from immune-compromised patients,</w:t>
      </w:r>
      <w:r>
        <w:rPr>
          <w:spacing w:val="1"/>
        </w:rPr>
        <w:t> </w:t>
      </w:r>
      <w:r>
        <w:rPr/>
        <w:t>needle stick injuries, contaminated equipment, poorly ventilated healthcare facilities and</w:t>
      </w:r>
      <w:r>
        <w:rPr>
          <w:spacing w:val="1"/>
        </w:rPr>
        <w:t> </w:t>
      </w:r>
      <w:r>
        <w:rPr/>
        <w:t>non-compliance with</w:t>
      </w:r>
      <w:r>
        <w:rPr>
          <w:spacing w:val="-4"/>
        </w:rPr>
        <w:t> </w:t>
      </w:r>
      <w:r>
        <w:rPr/>
        <w:t>proper</w:t>
      </w:r>
      <w:r>
        <w:rPr>
          <w:spacing w:val="3"/>
        </w:rPr>
        <w:t> </w:t>
      </w:r>
      <w:r>
        <w:rPr/>
        <w:t>hand</w:t>
      </w:r>
      <w:r>
        <w:rPr>
          <w:spacing w:val="5"/>
        </w:rPr>
        <w:t> </w:t>
      </w:r>
      <w:r>
        <w:rPr/>
        <w:t>hygiene among</w:t>
      </w:r>
      <w:r>
        <w:rPr>
          <w:spacing w:val="6"/>
        </w:rPr>
        <w:t> </w:t>
      </w:r>
      <w:r>
        <w:rPr/>
        <w:t>others.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left="420" w:right="755" w:firstLine="720"/>
        <w:jc w:val="both"/>
      </w:pPr>
      <w:r>
        <w:rPr/>
        <w:t>Urinary</w:t>
      </w:r>
      <w:r>
        <w:rPr>
          <w:spacing w:val="1"/>
        </w:rPr>
        <w:t> </w:t>
      </w:r>
      <w:r>
        <w:rPr/>
        <w:t>tract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infections, which healthcare workers contract through the process of setting catheter</w:t>
      </w:r>
      <w:r>
        <w:rPr>
          <w:spacing w:val="60"/>
        </w:rPr>
        <w:t> </w:t>
      </w:r>
      <w:r>
        <w:rPr/>
        <w:t>or sharing</w:t>
      </w:r>
      <w:r>
        <w:rPr>
          <w:spacing w:val="1"/>
        </w:rPr>
        <w:t> </w:t>
      </w:r>
      <w:r>
        <w:rPr/>
        <w:t>of toilets with patients of the infection without observing the required safety measures. In the</w:t>
      </w:r>
      <w:r>
        <w:rPr>
          <w:spacing w:val="1"/>
        </w:rPr>
        <w:t> </w:t>
      </w:r>
      <w:r>
        <w:rPr/>
        <w:t>United States, surgical site infections, bloodstream infections, and pneumonia are the other most</w:t>
      </w:r>
      <w:r>
        <w:rPr>
          <w:spacing w:val="1"/>
        </w:rPr>
        <w:t> </w:t>
      </w:r>
      <w:r>
        <w:rPr/>
        <w:t>common types (WHO, 2012). The location of healthcare associated infection depends on the</w:t>
      </w:r>
      <w:r>
        <w:rPr>
          <w:spacing w:val="1"/>
        </w:rPr>
        <w:t> </w:t>
      </w:r>
      <w:r>
        <w:rPr/>
        <w:t>nature of a patient's</w:t>
      </w:r>
      <w:r>
        <w:rPr>
          <w:spacing w:val="1"/>
        </w:rPr>
        <w:t> </w:t>
      </w:r>
      <w:r>
        <w:rPr/>
        <w:t>hospital procedure. Healthcare-associated</w:t>
      </w:r>
      <w:r>
        <w:rPr>
          <w:spacing w:val="60"/>
        </w:rPr>
        <w:t> </w:t>
      </w:r>
      <w:r>
        <w:rPr/>
        <w:t>infections (HAIs) are considered</w:t>
      </w:r>
      <w:r>
        <w:rPr>
          <w:spacing w:val="1"/>
        </w:rPr>
        <w:t> </w:t>
      </w:r>
      <w:r>
        <w:rPr/>
        <w:t>as a serious problem in the healthcare system, as they are common causes of illness and mortality</w:t>
      </w:r>
      <w:r>
        <w:rPr>
          <w:spacing w:val="-57"/>
        </w:rPr>
        <w:t> </w:t>
      </w:r>
      <w:r>
        <w:rPr/>
        <w:t>among healthcare workers (Salah, Alnoumas, Fayda . Enezi, Meshal . Isaeed, Gamal Makboul &amp;</w:t>
      </w:r>
      <w:r>
        <w:rPr>
          <w:spacing w:val="1"/>
        </w:rPr>
        <w:t> </w:t>
      </w:r>
      <w:r>
        <w:rPr/>
        <w:t>Medhat</w:t>
      </w:r>
      <w:r>
        <w:rPr>
          <w:spacing w:val="7"/>
        </w:rPr>
        <w:t> </w:t>
      </w:r>
      <w:r>
        <w:rPr/>
        <w:t>2012).</w:t>
      </w:r>
    </w:p>
    <w:p>
      <w:pPr>
        <w:pStyle w:val="BodyText"/>
        <w:spacing w:before="6"/>
        <w:ind w:left="0"/>
        <w:rPr>
          <w:sz w:val="33"/>
        </w:rPr>
      </w:pPr>
    </w:p>
    <w:p>
      <w:pPr>
        <w:pStyle w:val="BodyText"/>
        <w:spacing w:line="480" w:lineRule="auto" w:before="1"/>
        <w:ind w:left="420" w:right="741" w:firstLine="720"/>
        <w:jc w:val="both"/>
      </w:pPr>
      <w:r>
        <w:rPr/>
        <w:t>According to Bello, Asiedu, Adegoke, Quartey, Appiah-Kubi and Owusu-Ansah (2011),</w:t>
      </w:r>
      <w:r>
        <w:rPr>
          <w:spacing w:val="1"/>
        </w:rPr>
        <w:t> </w:t>
      </w:r>
      <w:r>
        <w:rPr/>
        <w:t>acquisition of healthcare-associated infections among healthcare workers increase the costs of</w:t>
      </w:r>
      <w:r>
        <w:rPr>
          <w:spacing w:val="1"/>
        </w:rPr>
        <w:t> </w:t>
      </w:r>
      <w:r>
        <w:rPr/>
        <w:t>healthcare and places a serious economic burden for the country. Furthermore, it was found that</w:t>
      </w:r>
      <w:r>
        <w:rPr>
          <w:spacing w:val="1"/>
        </w:rPr>
        <w:t> </w:t>
      </w:r>
      <w:r>
        <w:rPr/>
        <w:t>the causative pathogens and their modes of transmission most frequently are those infections of</w:t>
      </w:r>
      <w:r>
        <w:rPr>
          <w:spacing w:val="1"/>
        </w:rPr>
        <w:t> </w:t>
      </w:r>
      <w:r>
        <w:rPr/>
        <w:t>needle stick injuries, the respiratory tract, blood stream, contamination from surgical wounds and</w:t>
      </w:r>
      <w:r>
        <w:rPr>
          <w:spacing w:val="-57"/>
        </w:rPr>
        <w:t> </w:t>
      </w:r>
      <w:r>
        <w:rPr/>
        <w:t>urinary</w:t>
      </w:r>
      <w:r>
        <w:rPr>
          <w:spacing w:val="1"/>
        </w:rPr>
        <w:t> </w:t>
      </w:r>
      <w:r>
        <w:rPr/>
        <w:t>tract.</w:t>
      </w:r>
      <w:r>
        <w:rPr>
          <w:spacing w:val="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toll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society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morbidity and</w:t>
      </w:r>
      <w:r>
        <w:rPr>
          <w:spacing w:val="60"/>
        </w:rPr>
        <w:t> </w:t>
      </w:r>
      <w:r>
        <w:rPr/>
        <w:t>mortality associated with these</w:t>
      </w:r>
      <w:r>
        <w:rPr>
          <w:spacing w:val="60"/>
        </w:rPr>
        <w:t> </w:t>
      </w:r>
      <w:r>
        <w:rPr/>
        <w:t>infections are enormous with particular concern</w:t>
      </w:r>
      <w:r>
        <w:rPr>
          <w:spacing w:val="1"/>
        </w:rPr>
        <w:t> </w:t>
      </w:r>
      <w:r>
        <w:rPr/>
        <w:t>for healthcare workers who are expected to treat other patients who visit the healthcare facilities.</w:t>
      </w:r>
      <w:r>
        <w:rPr>
          <w:spacing w:val="1"/>
        </w:rPr>
        <w:t> </w:t>
      </w:r>
      <w:r>
        <w:rPr/>
        <w:t>Complications from healthcare-associated infections often result</w:t>
      </w:r>
      <w:r>
        <w:rPr>
          <w:spacing w:val="60"/>
        </w:rPr>
        <w:t> </w:t>
      </w:r>
      <w:r>
        <w:rPr/>
        <w:t>in extended lengths of stay in</w:t>
      </w:r>
      <w:r>
        <w:rPr>
          <w:spacing w:val="1"/>
        </w:rPr>
        <w:t> </w:t>
      </w:r>
      <w:r>
        <w:rPr/>
        <w:t>the hospital and increased cost of healthcare, with reduced number of healthcare workers to</w:t>
      </w:r>
      <w:r>
        <w:rPr>
          <w:spacing w:val="1"/>
        </w:rPr>
        <w:t> </w:t>
      </w:r>
      <w:r>
        <w:rPr/>
        <w:t>handle the</w:t>
      </w:r>
      <w:r>
        <w:rPr>
          <w:spacing w:val="1"/>
        </w:rPr>
        <w:t> </w:t>
      </w:r>
      <w:r>
        <w:rPr/>
        <w:t>ever</w:t>
      </w:r>
      <w:r>
        <w:rPr>
          <w:spacing w:val="7"/>
        </w:rPr>
        <w:t> </w:t>
      </w:r>
      <w:r>
        <w:rPr/>
        <w:t>increasing</w:t>
      </w:r>
      <w:r>
        <w:rPr>
          <w:spacing w:val="2"/>
        </w:rPr>
        <w:t> </w:t>
      </w:r>
      <w:r>
        <w:rPr/>
        <w:t>patients‘</w:t>
      </w:r>
      <w:r>
        <w:rPr>
          <w:spacing w:val="-1"/>
        </w:rPr>
        <w:t> </w:t>
      </w:r>
      <w:r>
        <w:rPr/>
        <w:t>patronage.</w:t>
      </w:r>
    </w:p>
    <w:p>
      <w:pPr>
        <w:pStyle w:val="BodyText"/>
        <w:spacing w:before="6"/>
        <w:ind w:left="0"/>
        <w:rPr>
          <w:sz w:val="33"/>
        </w:rPr>
      </w:pPr>
    </w:p>
    <w:p>
      <w:pPr>
        <w:pStyle w:val="BodyText"/>
        <w:spacing w:line="480" w:lineRule="auto"/>
        <w:ind w:right="754" w:firstLine="720"/>
      </w:pPr>
      <w:r>
        <w:rPr/>
        <w:t>Khan, Baig and Mehboob, (2017), postulated that with increasing infections, there</w:t>
      </w:r>
      <w:r>
        <w:rPr>
          <w:spacing w:val="-57"/>
        </w:rPr>
        <w:t> </w:t>
      </w:r>
      <w:r>
        <w:rPr/>
        <w:t>is</w:t>
      </w:r>
      <w:r>
        <w:rPr>
          <w:spacing w:val="51"/>
        </w:rPr>
        <w:t> </w:t>
      </w:r>
      <w:r>
        <w:rPr/>
        <w:t>an</w:t>
      </w:r>
      <w:r>
        <w:rPr>
          <w:spacing w:val="53"/>
        </w:rPr>
        <w:t> </w:t>
      </w:r>
      <w:r>
        <w:rPr/>
        <w:t>increase</w:t>
      </w:r>
      <w:r>
        <w:rPr>
          <w:spacing w:val="57"/>
        </w:rPr>
        <w:t> </w:t>
      </w:r>
      <w:r>
        <w:rPr/>
        <w:t>in</w:t>
      </w:r>
      <w:r>
        <w:rPr>
          <w:spacing w:val="53"/>
        </w:rPr>
        <w:t> </w:t>
      </w:r>
      <w:r>
        <w:rPr/>
        <w:t>long</w:t>
      </w:r>
      <w:r>
        <w:rPr>
          <w:spacing w:val="53"/>
        </w:rPr>
        <w:t> </w:t>
      </w:r>
      <w:r>
        <w:rPr/>
        <w:t>term</w:t>
      </w:r>
      <w:r>
        <w:rPr>
          <w:spacing w:val="45"/>
        </w:rPr>
        <w:t> </w:t>
      </w:r>
      <w:r>
        <w:rPr/>
        <w:t>disability,  increased</w:t>
      </w:r>
      <w:r>
        <w:rPr>
          <w:spacing w:val="6"/>
        </w:rPr>
        <w:t> </w:t>
      </w:r>
      <w:r>
        <w:rPr/>
        <w:t>antimicrobial</w:t>
      </w:r>
      <w:r>
        <w:rPr>
          <w:spacing w:val="49"/>
        </w:rPr>
        <w:t> </w:t>
      </w:r>
      <w:r>
        <w:rPr/>
        <w:t>resistance,  increase</w:t>
      </w:r>
      <w:r>
        <w:rPr>
          <w:spacing w:val="57"/>
        </w:rPr>
        <w:t> </w:t>
      </w:r>
      <w:r>
        <w:rPr/>
        <w:t>in</w:t>
      </w:r>
    </w:p>
    <w:p>
      <w:pPr>
        <w:spacing w:after="0" w:line="480" w:lineRule="auto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0"/>
        <w:jc w:val="both"/>
      </w:pPr>
      <w:r>
        <w:rPr/>
        <w:t>socio-economic</w:t>
      </w:r>
      <w:r>
        <w:rPr>
          <w:spacing w:val="1"/>
        </w:rPr>
        <w:t> </w:t>
      </w:r>
      <w:r>
        <w:rPr/>
        <w:t>disturbance,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morbidity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mortality</w:t>
      </w:r>
      <w:r>
        <w:rPr>
          <w:spacing w:val="1"/>
        </w:rPr>
        <w:t> </w:t>
      </w:r>
      <w:r>
        <w:rPr/>
        <w:t>rate.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information also exists on burden of healthcare-associated infections among 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poorly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surveillance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inexistent</w:t>
      </w:r>
      <w:r>
        <w:rPr>
          <w:spacing w:val="60"/>
        </w:rPr>
        <w:t> </w:t>
      </w:r>
      <w:r>
        <w:rPr/>
        <w:t>control</w:t>
      </w:r>
      <w:r>
        <w:rPr>
          <w:spacing w:val="1"/>
        </w:rPr>
        <w:t> </w:t>
      </w:r>
      <w:r>
        <w:rPr/>
        <w:t>methods. These infections get noticed only when they become epidemic, yet there is no</w:t>
      </w:r>
      <w:r>
        <w:rPr>
          <w:spacing w:val="1"/>
        </w:rPr>
        <w:t> </w:t>
      </w:r>
      <w:r>
        <w:rPr/>
        <w:t>institution or a country that may claim to have resolved this endemic problem. Khan et al,</w:t>
      </w:r>
      <w:r>
        <w:rPr>
          <w:spacing w:val="-57"/>
        </w:rPr>
        <w:t> </w:t>
      </w:r>
      <w:r>
        <w:rPr/>
        <w:t>(2017), further reported that pathogens responsible for healthcare- associated infections</w:t>
      </w:r>
      <w:r>
        <w:rPr>
          <w:spacing w:val="1"/>
        </w:rPr>
        <w:t> </w:t>
      </w:r>
      <w:r>
        <w:rPr/>
        <w:t>are bacteria, viruses and fungal parasites. These microorganisms vary depending upon</w:t>
      </w:r>
      <w:r>
        <w:rPr>
          <w:spacing w:val="1"/>
        </w:rPr>
        <w:t> </w:t>
      </w:r>
      <w:r>
        <w:rPr/>
        <w:t>different patient populations,</w:t>
      </w:r>
      <w:r>
        <w:rPr>
          <w:spacing w:val="1"/>
        </w:rPr>
        <w:t> </w:t>
      </w:r>
      <w:r>
        <w:rPr/>
        <w:t>medical facilities and even differences</w:t>
      </w:r>
      <w:r>
        <w:rPr>
          <w:spacing w:val="60"/>
        </w:rPr>
        <w:t> </w:t>
      </w:r>
      <w:r>
        <w:rPr/>
        <w:t>in the environment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care</w:t>
      </w:r>
      <w:r>
        <w:rPr>
          <w:spacing w:val="6"/>
        </w:rPr>
        <w:t> </w:t>
      </w:r>
      <w:r>
        <w:rPr/>
        <w:t>is given.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22"/>
        </w:rPr>
      </w:pPr>
    </w:p>
    <w:p>
      <w:pPr>
        <w:pStyle w:val="Heading1"/>
        <w:numPr>
          <w:ilvl w:val="1"/>
          <w:numId w:val="17"/>
        </w:numPr>
        <w:tabs>
          <w:tab w:pos="1861" w:val="left" w:leader="none"/>
        </w:tabs>
        <w:spacing w:line="240" w:lineRule="auto" w:before="0" w:after="0"/>
        <w:ind w:left="1861" w:right="0" w:hanging="720"/>
        <w:jc w:val="both"/>
      </w:pPr>
      <w:bookmarkStart w:name="_TOC_250001" w:id="18"/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Primary</w:t>
      </w:r>
      <w:r>
        <w:rPr>
          <w:spacing w:val="-3"/>
        </w:rPr>
        <w:t> </w:t>
      </w:r>
      <w:r>
        <w:rPr/>
        <w:t>Healthcare</w:t>
      </w:r>
      <w:r>
        <w:rPr>
          <w:spacing w:val="-2"/>
        </w:rPr>
        <w:t> </w:t>
      </w:r>
      <w:bookmarkEnd w:id="18"/>
      <w:r>
        <w:rPr/>
        <w:t>(PHC)</w:t>
      </w:r>
    </w:p>
    <w:p>
      <w:pPr>
        <w:pStyle w:val="BodyText"/>
        <w:spacing w:line="480" w:lineRule="auto" w:before="195"/>
        <w:ind w:right="752" w:firstLine="720"/>
        <w:jc w:val="both"/>
      </w:pPr>
      <w:r>
        <w:rPr/>
        <w:t>Vaishnavi and Priyadarshini (2015), reported World Health Organization‘s Alma-</w:t>
      </w:r>
      <w:r>
        <w:rPr>
          <w:spacing w:val="-57"/>
        </w:rPr>
        <w:t> </w:t>
      </w:r>
      <w:r>
        <w:rPr/>
        <w:t>Ata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1978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(PHC),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healthcare made universally accessible to individuals and acceptable to them, through</w:t>
      </w:r>
      <w:r>
        <w:rPr>
          <w:spacing w:val="1"/>
        </w:rPr>
        <w:t> </w:t>
      </w:r>
      <w:r>
        <w:rPr/>
        <w:t>their full participation and a cost the community and country can afford to maintain at</w:t>
      </w:r>
      <w:r>
        <w:rPr>
          <w:spacing w:val="1"/>
        </w:rPr>
        <w:t> </w:t>
      </w:r>
      <w:r>
        <w:rPr/>
        <w:t>every stage of their development in the spirit of self-reliance and self-determination. The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PHC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care,</w:t>
      </w:r>
      <w:r>
        <w:rPr>
          <w:spacing w:val="1"/>
        </w:rPr>
        <w:t> </w:t>
      </w:r>
      <w:r>
        <w:rPr/>
        <w:t>universally</w:t>
      </w:r>
      <w:r>
        <w:rPr>
          <w:spacing w:val="1"/>
        </w:rPr>
        <w:t> </w:t>
      </w:r>
      <w:r>
        <w:rPr/>
        <w:t>accessible,</w:t>
      </w:r>
      <w:r>
        <w:rPr>
          <w:spacing w:val="61"/>
        </w:rPr>
        <w:t> </w:t>
      </w:r>
      <w:r>
        <w:rPr/>
        <w:t>acceptable,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based,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contact,</w:t>
      </w:r>
      <w:r>
        <w:rPr>
          <w:spacing w:val="1"/>
        </w:rPr>
        <w:t> </w:t>
      </w:r>
      <w:r>
        <w:rPr/>
        <w:t>affordability,</w:t>
      </w:r>
      <w:r>
        <w:rPr>
          <w:spacing w:val="1"/>
        </w:rPr>
        <w:t> </w:t>
      </w:r>
      <w:r>
        <w:rPr/>
        <w:t>adaptability,</w:t>
      </w:r>
      <w:r>
        <w:rPr>
          <w:spacing w:val="1"/>
        </w:rPr>
        <w:t> </w:t>
      </w:r>
      <w:r>
        <w:rPr/>
        <w:t>appropriateness,</w:t>
      </w:r>
      <w:r>
        <w:rPr>
          <w:spacing w:val="1"/>
        </w:rPr>
        <w:t> </w:t>
      </w:r>
      <w:r>
        <w:rPr/>
        <w:t>community participation, continuity, comprehensiveness, coordination. Components of</w:t>
      </w:r>
      <w:r>
        <w:rPr>
          <w:spacing w:val="1"/>
        </w:rPr>
        <w:t> </w:t>
      </w:r>
      <w:r>
        <w:rPr/>
        <w:t>PHC,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includes: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them;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nutrition; Adequate supply of safe water and basic sanitation; Maternal and child health</w:t>
      </w:r>
      <w:r>
        <w:rPr>
          <w:spacing w:val="1"/>
        </w:rPr>
        <w:t> </w:t>
      </w:r>
      <w:r>
        <w:rPr/>
        <w:t>care</w:t>
      </w:r>
      <w:r>
        <w:rPr>
          <w:spacing w:val="57"/>
        </w:rPr>
        <w:t> </w:t>
      </w:r>
      <w:r>
        <w:rPr/>
        <w:t>including</w:t>
      </w:r>
      <w:r>
        <w:rPr>
          <w:spacing w:val="58"/>
        </w:rPr>
        <w:t> </w:t>
      </w:r>
      <w:r>
        <w:rPr/>
        <w:t>family</w:t>
      </w:r>
      <w:r>
        <w:rPr>
          <w:spacing w:val="48"/>
        </w:rPr>
        <w:t> </w:t>
      </w:r>
      <w:r>
        <w:rPr/>
        <w:t>planning;</w:t>
      </w:r>
      <w:r>
        <w:rPr>
          <w:spacing w:val="49"/>
        </w:rPr>
        <w:t> </w:t>
      </w:r>
      <w:r>
        <w:rPr/>
        <w:t>Immunization</w:t>
      </w:r>
      <w:r>
        <w:rPr>
          <w:spacing w:val="53"/>
        </w:rPr>
        <w:t> </w:t>
      </w:r>
      <w:r>
        <w:rPr/>
        <w:t>against</w:t>
      </w:r>
      <w:r>
        <w:rPr>
          <w:spacing w:val="58"/>
        </w:rPr>
        <w:t> </w:t>
      </w:r>
      <w:r>
        <w:rPr/>
        <w:t>major</w:t>
      </w:r>
      <w:r>
        <w:rPr>
          <w:spacing w:val="58"/>
        </w:rPr>
        <w:t> </w:t>
      </w:r>
      <w:r>
        <w:rPr/>
        <w:t>infectious</w:t>
      </w:r>
      <w:r>
        <w:rPr>
          <w:spacing w:val="51"/>
        </w:rPr>
        <w:t> </w:t>
      </w:r>
      <w:r>
        <w:rPr/>
        <w:t>diseases;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67"/>
        <w:jc w:val="both"/>
      </w:pPr>
      <w:r>
        <w:rPr/>
        <w:t>Prevention and control of locally endemic diseases; Appropriate treatment of common</w:t>
      </w:r>
      <w:r>
        <w:rPr>
          <w:spacing w:val="1"/>
        </w:rPr>
        <w:t> </w:t>
      </w:r>
      <w:r>
        <w:rPr/>
        <w:t>diseases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injuries;</w:t>
      </w:r>
      <w:r>
        <w:rPr>
          <w:spacing w:val="-3"/>
        </w:rPr>
        <w:t> </w:t>
      </w:r>
      <w:r>
        <w:rPr/>
        <w:t>Provision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essential</w:t>
      </w:r>
      <w:r>
        <w:rPr>
          <w:spacing w:val="-7"/>
        </w:rPr>
        <w:t> </w:t>
      </w:r>
      <w:r>
        <w:rPr/>
        <w:t>drugs.</w:t>
      </w:r>
    </w:p>
    <w:p>
      <w:pPr>
        <w:pStyle w:val="BodyText"/>
        <w:spacing w:line="480" w:lineRule="auto" w:before="202"/>
        <w:ind w:right="758" w:firstLine="720"/>
        <w:jc w:val="both"/>
      </w:pPr>
      <w:r>
        <w:rPr/>
        <w:t>Primary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prevention,</w:t>
      </w:r>
      <w:r>
        <w:rPr>
          <w:spacing w:val="1"/>
        </w:rPr>
        <w:t> </w:t>
      </w:r>
      <w:r>
        <w:rPr/>
        <w:t>treatment, rehabilitation and preservation of health. They include: physicians, community</w:t>
      </w:r>
      <w:r>
        <w:rPr>
          <w:spacing w:val="-57"/>
        </w:rPr>
        <w:t> </w:t>
      </w:r>
      <w:r>
        <w:rPr/>
        <w:t>health</w:t>
      </w:r>
      <w:r>
        <w:rPr>
          <w:spacing w:val="1"/>
        </w:rPr>
        <w:t> </w:t>
      </w:r>
      <w:r>
        <w:rPr/>
        <w:t>workers,</w:t>
      </w:r>
      <w:r>
        <w:rPr>
          <w:spacing w:val="1"/>
        </w:rPr>
        <w:t> </w:t>
      </w:r>
      <w:r>
        <w:rPr/>
        <w:t>nurses,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educators,</w:t>
      </w:r>
      <w:r>
        <w:rPr>
          <w:spacing w:val="1"/>
        </w:rPr>
        <w:t> </w:t>
      </w:r>
      <w:r>
        <w:rPr/>
        <w:t>dentists,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technicians,</w:t>
      </w:r>
      <w:r>
        <w:rPr>
          <w:spacing w:val="1"/>
        </w:rPr>
        <w:t> </w:t>
      </w:r>
      <w:r>
        <w:rPr/>
        <w:t>cleaners,</w:t>
      </w:r>
      <w:r>
        <w:rPr>
          <w:spacing w:val="1"/>
        </w:rPr>
        <w:t> </w:t>
      </w:r>
      <w:r>
        <w:rPr/>
        <w:t>nutritionists,</w:t>
      </w:r>
      <w:r>
        <w:rPr>
          <w:spacing w:val="1"/>
        </w:rPr>
        <w:t> </w:t>
      </w:r>
      <w:r>
        <w:rPr/>
        <w:t>midwives,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technicians,</w:t>
      </w:r>
      <w:r>
        <w:rPr>
          <w:spacing w:val="1"/>
        </w:rPr>
        <w:t> </w:t>
      </w:r>
      <w:r>
        <w:rPr/>
        <w:t>pharmacists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information technicians. It is an umbrella designation that applies to wide range of people</w:t>
      </w:r>
      <w:r>
        <w:rPr>
          <w:spacing w:val="-57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healing occupations. However, this primary healthcare workers are exposed</w:t>
      </w:r>
      <w:r>
        <w:rPr>
          <w:spacing w:val="1"/>
        </w:rPr>
        <w:t> </w:t>
      </w:r>
      <w:r>
        <w:rPr/>
        <w:t>to a lot of infections hence the need to take certain precautionary measures or safety</w:t>
      </w:r>
      <w:r>
        <w:rPr>
          <w:spacing w:val="1"/>
        </w:rPr>
        <w:t> </w:t>
      </w:r>
      <w:r>
        <w:rPr/>
        <w:t>practices as they discharge their functions to patients or clients in various healthcare</w:t>
      </w:r>
      <w:r>
        <w:rPr>
          <w:spacing w:val="1"/>
        </w:rPr>
        <w:t> </w:t>
      </w:r>
      <w:r>
        <w:rPr/>
        <w:t>facilities towards preventing health-associated infections among their</w:t>
      </w:r>
      <w:r>
        <w:rPr>
          <w:spacing w:val="1"/>
        </w:rPr>
        <w:t> </w:t>
      </w:r>
      <w:r>
        <w:rPr/>
        <w:t>selves (Okafor,</w:t>
      </w:r>
      <w:r>
        <w:rPr>
          <w:spacing w:val="1"/>
        </w:rPr>
        <w:t> </w:t>
      </w:r>
      <w:r>
        <w:rPr/>
        <w:t>2010). Precautions here includes: use of hand gloves, hand hygiene, sanitation, and use of</w:t>
      </w:r>
      <w:r>
        <w:rPr>
          <w:spacing w:val="-57"/>
        </w:rPr>
        <w:t> </w:t>
      </w:r>
      <w:r>
        <w:rPr/>
        <w:t>injection</w:t>
      </w:r>
      <w:r>
        <w:rPr>
          <w:spacing w:val="-3"/>
        </w:rPr>
        <w:t> </w:t>
      </w:r>
      <w:r>
        <w:rPr/>
        <w:t>safety</w:t>
      </w:r>
      <w:r>
        <w:rPr>
          <w:spacing w:val="-8"/>
        </w:rPr>
        <w:t> </w:t>
      </w:r>
      <w:r>
        <w:rPr/>
        <w:t>boxes among</w:t>
      </w:r>
      <w:r>
        <w:rPr>
          <w:spacing w:val="2"/>
        </w:rPr>
        <w:t> </w:t>
      </w:r>
      <w:r>
        <w:rPr/>
        <w:t>others.</w:t>
      </w:r>
    </w:p>
    <w:p>
      <w:pPr>
        <w:pStyle w:val="Heading1"/>
        <w:numPr>
          <w:ilvl w:val="1"/>
          <w:numId w:val="17"/>
        </w:numPr>
        <w:tabs>
          <w:tab w:pos="1861" w:val="left" w:leader="none"/>
        </w:tabs>
        <w:spacing w:line="240" w:lineRule="auto" w:before="204" w:after="0"/>
        <w:ind w:left="1861" w:right="0" w:hanging="720"/>
        <w:jc w:val="both"/>
      </w:pPr>
      <w:bookmarkStart w:name="_TOC_250000" w:id="19"/>
      <w:r>
        <w:rPr/>
        <w:t>Theoretical</w:t>
      </w:r>
      <w:r>
        <w:rPr>
          <w:spacing w:val="-6"/>
        </w:rPr>
        <w:t> </w:t>
      </w:r>
      <w:bookmarkEnd w:id="19"/>
      <w:r>
        <w:rPr/>
        <w:t>Framework</w:t>
      </w:r>
    </w:p>
    <w:p>
      <w:pPr>
        <w:pStyle w:val="BodyText"/>
        <w:spacing w:line="480" w:lineRule="auto" w:before="195"/>
        <w:ind w:right="750" w:firstLine="720"/>
        <w:jc w:val="both"/>
      </w:pPr>
      <w:r>
        <w:rPr/>
        <w:t>This study reviewed three related theories which explained knowledge, 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respectively,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 of Healthcare Associated Infections (HAIs). These theories includes: Social</w:t>
      </w:r>
      <w:r>
        <w:rPr>
          <w:spacing w:val="1"/>
        </w:rPr>
        <w:t> </w:t>
      </w:r>
      <w:r>
        <w:rPr/>
        <w:t>Cognitive Theory,</w:t>
      </w:r>
      <w:r>
        <w:rPr>
          <w:spacing w:val="1"/>
        </w:rPr>
        <w:t> </w:t>
      </w:r>
      <w:r>
        <w:rPr/>
        <w:t>Health Belief Model (HBM)</w:t>
      </w:r>
      <w:r>
        <w:rPr>
          <w:spacing w:val="1"/>
        </w:rPr>
        <w:t> </w:t>
      </w:r>
      <w:r>
        <w:rPr/>
        <w:t>and Theory of Reasoned</w:t>
      </w:r>
      <w:r>
        <w:rPr>
          <w:spacing w:val="60"/>
        </w:rPr>
        <w:t> </w:t>
      </w:r>
      <w:r>
        <w:rPr/>
        <w:t>Action/Theory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Planned</w:t>
      </w:r>
      <w:r>
        <w:rPr>
          <w:spacing w:val="2"/>
        </w:rPr>
        <w:t> </w:t>
      </w:r>
      <w:r>
        <w:rPr/>
        <w:t>Behavior</w:t>
      </w:r>
      <w:r>
        <w:rPr>
          <w:spacing w:val="3"/>
        </w:rPr>
        <w:t> </w:t>
      </w:r>
      <w:r>
        <w:rPr/>
        <w:t>(TRA/TPB).</w:t>
      </w:r>
    </w:p>
    <w:p>
      <w:pPr>
        <w:pStyle w:val="BodyText"/>
        <w:spacing w:line="480" w:lineRule="auto" w:before="203"/>
        <w:ind w:right="753" w:firstLine="720"/>
        <w:jc w:val="both"/>
      </w:pPr>
      <w:r>
        <w:rPr/>
        <w:t>Bandura‘s Social Cognitive Theory (1991)</w:t>
      </w:r>
      <w:r>
        <w:rPr>
          <w:spacing w:val="1"/>
        </w:rPr>
        <w:t> </w:t>
      </w:r>
      <w:r>
        <w:rPr/>
        <w:t>was used</w:t>
      </w:r>
      <w:r>
        <w:rPr>
          <w:spacing w:val="1"/>
        </w:rPr>
        <w:t> </w:t>
      </w:r>
      <w:r>
        <w:rPr/>
        <w:t>in this study 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determinism of the influence of knowledge of safety measures towards the prevention of</w:t>
      </w:r>
      <w:r>
        <w:rPr>
          <w:spacing w:val="1"/>
        </w:rPr>
        <w:t> </w:t>
      </w:r>
      <w:r>
        <w:rPr/>
        <w:t>Healthcare-Associated</w:t>
      </w:r>
      <w:r>
        <w:rPr>
          <w:spacing w:val="14"/>
        </w:rPr>
        <w:t> </w:t>
      </w:r>
      <w:r>
        <w:rPr/>
        <w:t>Infections</w:t>
      </w:r>
      <w:r>
        <w:rPr>
          <w:spacing w:val="12"/>
        </w:rPr>
        <w:t> </w:t>
      </w:r>
      <w:r>
        <w:rPr/>
        <w:t>(HAIs)</w:t>
      </w:r>
      <w:r>
        <w:rPr>
          <w:spacing w:val="16"/>
        </w:rPr>
        <w:t> </w:t>
      </w:r>
      <w:r>
        <w:rPr/>
        <w:t>among</w:t>
      </w:r>
      <w:r>
        <w:rPr>
          <w:spacing w:val="14"/>
        </w:rPr>
        <w:t> </w:t>
      </w:r>
      <w:r>
        <w:rPr/>
        <w:t>primary</w:t>
      </w:r>
      <w:r>
        <w:rPr>
          <w:spacing w:val="9"/>
        </w:rPr>
        <w:t> </w:t>
      </w:r>
      <w:r>
        <w:rPr/>
        <w:t>healthcare</w:t>
      </w:r>
      <w:r>
        <w:rPr>
          <w:spacing w:val="13"/>
        </w:rPr>
        <w:t> </w:t>
      </w:r>
      <w:r>
        <w:rPr/>
        <w:t>workers.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Social</w:t>
      </w:r>
    </w:p>
    <w:p>
      <w:pPr>
        <w:pStyle w:val="BodyText"/>
        <w:jc w:val="both"/>
      </w:pPr>
      <w:r>
        <w:rPr/>
        <w:t>Cognitive</w:t>
      </w:r>
      <w:r>
        <w:rPr>
          <w:spacing w:val="29"/>
        </w:rPr>
        <w:t> </w:t>
      </w:r>
      <w:r>
        <w:rPr/>
        <w:t>Theory</w:t>
      </w:r>
      <w:r>
        <w:rPr>
          <w:spacing w:val="21"/>
        </w:rPr>
        <w:t> </w:t>
      </w:r>
      <w:r>
        <w:rPr/>
        <w:t>(SCT)</w:t>
      </w:r>
      <w:r>
        <w:rPr>
          <w:spacing w:val="32"/>
        </w:rPr>
        <w:t> </w:t>
      </w:r>
      <w:r>
        <w:rPr/>
        <w:t>stems</w:t>
      </w:r>
      <w:r>
        <w:rPr>
          <w:spacing w:val="33"/>
        </w:rPr>
        <w:t> </w:t>
      </w:r>
      <w:r>
        <w:rPr/>
        <w:t>from</w:t>
      </w:r>
      <w:r>
        <w:rPr>
          <w:spacing w:val="21"/>
        </w:rPr>
        <w:t> </w:t>
      </w:r>
      <w:r>
        <w:rPr/>
        <w:t>the</w:t>
      </w:r>
      <w:r>
        <w:rPr>
          <w:spacing w:val="30"/>
        </w:rPr>
        <w:t> </w:t>
      </w:r>
      <w:r>
        <w:rPr/>
        <w:t>Social</w:t>
      </w:r>
      <w:r>
        <w:rPr>
          <w:spacing w:val="31"/>
        </w:rPr>
        <w:t> </w:t>
      </w:r>
      <w:r>
        <w:rPr/>
        <w:t>Learning</w:t>
      </w:r>
      <w:r>
        <w:rPr>
          <w:spacing w:val="30"/>
        </w:rPr>
        <w:t> </w:t>
      </w:r>
      <w:r>
        <w:rPr/>
        <w:t>Theory</w:t>
      </w:r>
      <w:r>
        <w:rPr>
          <w:spacing w:val="21"/>
        </w:rPr>
        <w:t> </w:t>
      </w:r>
      <w:r>
        <w:rPr/>
        <w:t>and</w:t>
      </w:r>
      <w:r>
        <w:rPr>
          <w:spacing w:val="30"/>
        </w:rPr>
        <w:t> </w:t>
      </w:r>
      <w:r>
        <w:rPr/>
        <w:t>was</w:t>
      </w:r>
      <w:r>
        <w:rPr>
          <w:spacing w:val="28"/>
        </w:rPr>
        <w:t> </w:t>
      </w:r>
      <w:r>
        <w:rPr/>
        <w:t>proposed</w:t>
      </w:r>
      <w:r>
        <w:rPr>
          <w:spacing w:val="30"/>
        </w:rPr>
        <w:t> </w:t>
      </w:r>
      <w:r>
        <w:rPr/>
        <w:t>by</w:t>
      </w:r>
    </w:p>
    <w:p>
      <w:pPr>
        <w:spacing w:after="0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9"/>
        <w:jc w:val="both"/>
      </w:pPr>
      <w:r>
        <w:rPr/>
        <w:t>Alfred</w:t>
      </w:r>
      <w:r>
        <w:rPr>
          <w:spacing w:val="1"/>
        </w:rPr>
        <w:t> </w:t>
      </w:r>
      <w:r>
        <w:rPr/>
        <w:t>Bandura</w:t>
      </w:r>
      <w:r>
        <w:rPr>
          <w:spacing w:val="1"/>
        </w:rPr>
        <w:t> </w:t>
      </w:r>
      <w:r>
        <w:rPr/>
        <w:t>in 1986.</w:t>
      </w:r>
      <w:r>
        <w:rPr>
          <w:spacing w:val="1"/>
        </w:rPr>
        <w:t> </w:t>
      </w:r>
      <w:r>
        <w:rPr/>
        <w:t>This theory is</w:t>
      </w:r>
      <w:r>
        <w:rPr>
          <w:spacing w:val="1"/>
        </w:rPr>
        <w:t> </w:t>
      </w:r>
      <w:r>
        <w:rPr/>
        <w:t>based on the notion of a triad</w:t>
      </w:r>
      <w:r>
        <w:rPr>
          <w:spacing w:val="1"/>
        </w:rPr>
        <w:t> </w:t>
      </w:r>
      <w:r>
        <w:rPr/>
        <w:t>model that</w:t>
      </w:r>
      <w:r>
        <w:rPr>
          <w:spacing w:val="60"/>
        </w:rPr>
        <w:t> </w:t>
      </w:r>
      <w:r>
        <w:rPr/>
        <w:t>takes</w:t>
      </w:r>
      <w:r>
        <w:rPr>
          <w:spacing w:val="1"/>
        </w:rPr>
        <w:t> </w:t>
      </w:r>
      <w:r>
        <w:rPr/>
        <w:t>into account the interactions (reciprocation) between three factors: environment, personal</w:t>
      </w:r>
      <w:r>
        <w:rPr>
          <w:spacing w:val="-57"/>
        </w:rPr>
        <w:t> </w:t>
      </w:r>
      <w:r>
        <w:rPr/>
        <w:t>cognition and behaviour (outcome in practice). A central tenet of the Social Cognitive</w:t>
      </w:r>
      <w:r>
        <w:rPr>
          <w:spacing w:val="1"/>
        </w:rPr>
        <w:t> </w:t>
      </w:r>
      <w:r>
        <w:rPr/>
        <w:t>Theory asserts that behaviour is uniquely determined by each of the three factors and that</w:t>
      </w:r>
      <w:r>
        <w:rPr>
          <w:spacing w:val="-57"/>
        </w:rPr>
        <w:t> </w:t>
      </w:r>
      <w:r>
        <w:rPr/>
        <w:t>response consequences mediate behaviour. Further, the theory asserts that</w:t>
      </w:r>
      <w:r>
        <w:rPr>
          <w:spacing w:val="60"/>
        </w:rPr>
        <w:t> </w:t>
      </w:r>
      <w:r>
        <w:rPr/>
        <w:t>people are</w:t>
      </w:r>
      <w:r>
        <w:rPr>
          <w:spacing w:val="1"/>
        </w:rPr>
        <w:t> </w:t>
      </w:r>
      <w:r>
        <w:rPr/>
        <w:t>most likely to learn and model behaviour observed in persons with whom they identify</w:t>
      </w:r>
      <w:r>
        <w:rPr>
          <w:spacing w:val="1"/>
        </w:rPr>
        <w:t> </w:t>
      </w:r>
      <w:r>
        <w:rPr/>
        <w:t>through a phenomenon commonly referred to as "vicarious capacity". Vicarious capacity</w:t>
      </w:r>
      <w:r>
        <w:rPr>
          <w:spacing w:val="1"/>
        </w:rPr>
        <w:t> </w:t>
      </w:r>
      <w:r>
        <w:rPr/>
        <w:t>is defined as an observational learning mechanism governed by attention span, retention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reproduction 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motivational processes</w:t>
      </w:r>
      <w:r>
        <w:rPr>
          <w:spacing w:val="1"/>
        </w:rPr>
        <w:t> </w:t>
      </w:r>
      <w:r>
        <w:rPr/>
        <w:t>(Bandura,</w:t>
      </w:r>
      <w:r>
        <w:rPr>
          <w:spacing w:val="1"/>
        </w:rPr>
        <w:t> </w:t>
      </w:r>
      <w:r>
        <w:rPr/>
        <w:t>1991 and</w:t>
      </w:r>
      <w:r>
        <w:rPr>
          <w:spacing w:val="1"/>
        </w:rPr>
        <w:t> </w:t>
      </w:r>
      <w:r>
        <w:rPr/>
        <w:t>Glanz, Rimer, &amp; Lewis, 2002). This implies that the subordinate primary healthcare</w:t>
      </w:r>
      <w:r>
        <w:rPr>
          <w:spacing w:val="1"/>
        </w:rPr>
        <w:t> </w:t>
      </w:r>
      <w:r>
        <w:rPr/>
        <w:t>workers are expected to learn by observing their superior ones in the practice of safety</w:t>
      </w:r>
      <w:r>
        <w:rPr>
          <w:spacing w:val="1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towards</w:t>
      </w:r>
      <w:r>
        <w:rPr>
          <w:spacing w:val="-6"/>
        </w:rPr>
        <w:t> </w:t>
      </w:r>
      <w:r>
        <w:rPr/>
        <w:t>the prevention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healthcare-associated</w:t>
      </w:r>
      <w:r>
        <w:rPr>
          <w:spacing w:val="5"/>
        </w:rPr>
        <w:t> </w:t>
      </w:r>
      <w:r>
        <w:rPr/>
        <w:t>infections</w:t>
      </w:r>
      <w:r>
        <w:rPr>
          <w:spacing w:val="-1"/>
        </w:rPr>
        <w:t> </w:t>
      </w:r>
      <w:r>
        <w:rPr/>
        <w:t>(HAIs).</w:t>
      </w:r>
    </w:p>
    <w:p>
      <w:pPr>
        <w:pStyle w:val="BodyText"/>
        <w:spacing w:line="480" w:lineRule="auto" w:before="204"/>
        <w:ind w:right="760" w:firstLine="720"/>
        <w:jc w:val="both"/>
      </w:pPr>
      <w:r>
        <w:rPr/>
        <w:t>Bandura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by modelling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from significant</w:t>
      </w:r>
      <w:r>
        <w:rPr>
          <w:spacing w:val="1"/>
        </w:rPr>
        <w:t> </w:t>
      </w:r>
      <w:r>
        <w:rPr/>
        <w:t>others; and that behaviour is determined by symbolizing capability, forethought, self-</w:t>
      </w:r>
      <w:r>
        <w:rPr>
          <w:spacing w:val="1"/>
        </w:rPr>
        <w:t> </w:t>
      </w:r>
      <w:r>
        <w:rPr/>
        <w:t>regulation,</w:t>
      </w:r>
      <w:r>
        <w:rPr>
          <w:spacing w:val="1"/>
        </w:rPr>
        <w:t> </w:t>
      </w:r>
      <w:r>
        <w:rPr/>
        <w:t>self-reflection,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vicarious capability.</w:t>
      </w:r>
      <w:r>
        <w:rPr>
          <w:spacing w:val="1"/>
        </w:rPr>
        <w:t> </w:t>
      </w:r>
      <w:r>
        <w:rPr/>
        <w:t>The theory also</w:t>
      </w:r>
      <w:r>
        <w:rPr>
          <w:spacing w:val="1"/>
        </w:rPr>
        <w:t> </w:t>
      </w:r>
      <w:r>
        <w:rPr/>
        <w:t>states that</w:t>
      </w:r>
      <w:r>
        <w:rPr>
          <w:spacing w:val="1"/>
        </w:rPr>
        <w:t> </w:t>
      </w:r>
      <w:r>
        <w:rPr/>
        <w:t>a bi-</w:t>
      </w:r>
      <w:r>
        <w:rPr>
          <w:spacing w:val="1"/>
        </w:rPr>
        <w:t> </w:t>
      </w:r>
      <w:r>
        <w:rPr/>
        <w:t>directional interaction (reciprocal determination) occurs between the environment and</w:t>
      </w:r>
      <w:r>
        <w:rPr>
          <w:spacing w:val="1"/>
        </w:rPr>
        <w:t> </w:t>
      </w:r>
      <w:r>
        <w:rPr/>
        <w:t>personal characteristics and is thus central to the development of human expectations,</w:t>
      </w:r>
      <w:r>
        <w:rPr>
          <w:spacing w:val="1"/>
        </w:rPr>
        <w:t> </w:t>
      </w:r>
      <w:r>
        <w:rPr/>
        <w:t>beliefs, and cognitive competencies (Bandura, 1991 and Glanz, Rimer, &amp; Lewis, 2002).</w:t>
      </w:r>
      <w:r>
        <w:rPr>
          <w:spacing w:val="1"/>
        </w:rPr>
        <w:t> </w:t>
      </w:r>
      <w:r>
        <w:rPr/>
        <w:t>By</w:t>
      </w:r>
      <w:r>
        <w:rPr>
          <w:spacing w:val="14"/>
        </w:rPr>
        <w:t> </w:t>
      </w:r>
      <w:r>
        <w:rPr/>
        <w:t>implication,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subordinate</w:t>
      </w:r>
      <w:r>
        <w:rPr>
          <w:spacing w:val="18"/>
        </w:rPr>
        <w:t> </w:t>
      </w:r>
      <w:r>
        <w:rPr/>
        <w:t>primary</w:t>
      </w:r>
      <w:r>
        <w:rPr>
          <w:spacing w:val="20"/>
        </w:rPr>
        <w:t> </w:t>
      </w:r>
      <w:r>
        <w:rPr/>
        <w:t>healthcare</w:t>
      </w:r>
      <w:r>
        <w:rPr>
          <w:spacing w:val="19"/>
        </w:rPr>
        <w:t> </w:t>
      </w:r>
      <w:r>
        <w:rPr/>
        <w:t>workers</w:t>
      </w:r>
      <w:r>
        <w:rPr>
          <w:spacing w:val="18"/>
        </w:rPr>
        <w:t> </w:t>
      </w:r>
      <w:r>
        <w:rPr/>
        <w:t>should</w:t>
      </w:r>
      <w:r>
        <w:rPr>
          <w:spacing w:val="19"/>
        </w:rPr>
        <w:t> </w:t>
      </w:r>
      <w:r>
        <w:rPr/>
        <w:t>emulate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practice</w:t>
      </w:r>
      <w:r>
        <w:rPr>
          <w:spacing w:val="-58"/>
        </w:rPr>
        <w:t> </w:t>
      </w:r>
      <w:r>
        <w:rPr/>
        <w:t>of their superiors through observations. Example is hand hygiene with antiseptics before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patients,</w:t>
      </w:r>
      <w:r>
        <w:rPr>
          <w:spacing w:val="3"/>
        </w:rPr>
        <w:t> </w:t>
      </w:r>
      <w:r>
        <w:rPr/>
        <w:t>sterilization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equipment</w:t>
      </w:r>
      <w:r>
        <w:rPr>
          <w:spacing w:val="6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tabs>
          <w:tab w:pos="2835" w:val="left" w:leader="none"/>
          <w:tab w:pos="3517" w:val="left" w:leader="none"/>
          <w:tab w:pos="4862" w:val="left" w:leader="none"/>
          <w:tab w:pos="5356" w:val="left" w:leader="none"/>
          <w:tab w:pos="6599" w:val="left" w:leader="none"/>
          <w:tab w:pos="7597" w:val="left" w:leader="none"/>
          <w:tab w:pos="8129" w:val="left" w:leader="none"/>
          <w:tab w:pos="9240" w:val="left" w:leader="none"/>
        </w:tabs>
        <w:spacing w:before="72"/>
        <w:ind w:left="1861"/>
      </w:pPr>
      <w:r>
        <w:rPr>
          <w:b/>
        </w:rPr>
        <w:t>Figure</w:t>
        <w:tab/>
        <w:t>2.4:</w:t>
        <w:tab/>
      </w:r>
      <w:r>
        <w:rPr/>
        <w:t>Illustration</w:t>
        <w:tab/>
        <w:t>of</w:t>
        <w:tab/>
        <w:t>Cognitive</w:t>
        <w:tab/>
        <w:t>Theory</w:t>
        <w:tab/>
        <w:t>by</w:t>
        <w:tab/>
        <w:t>Bandura</w:t>
        <w:tab/>
        <w:t>1977.</w:t>
      </w:r>
    </w:p>
    <w:p>
      <w:pPr>
        <w:pStyle w:val="BodyText"/>
        <w:spacing w:before="2"/>
        <w:ind w:left="0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1375663</wp:posOffset>
            </wp:positionH>
            <wp:positionV relativeFrom="paragraph">
              <wp:posOffset>194578</wp:posOffset>
            </wp:positionV>
            <wp:extent cx="5929567" cy="2336006"/>
            <wp:effectExtent l="0" t="0" r="0" b="0"/>
            <wp:wrapTopAndBottom/>
            <wp:docPr id="1" name="image1.jpeg" descr="C:\Users\DVM Ibrahim\Pictures\health-social-marketing-workshop-1-33-728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567" cy="2336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BodyText"/>
        <w:spacing w:line="480" w:lineRule="auto" w:before="1"/>
        <w:ind w:right="755" w:firstLine="360"/>
        <w:jc w:val="both"/>
      </w:pPr>
      <w:r>
        <w:rPr/>
        <w:t>In the context of Bandura's social-cognitive theory, personal factors in this study</w:t>
      </w:r>
      <w:r>
        <w:rPr>
          <w:spacing w:val="1"/>
        </w:rPr>
        <w:t> </w:t>
      </w:r>
      <w:r>
        <w:rPr/>
        <w:t>includes the professional values, ethics, skills and the knowledge of the superior primary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impart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subordinates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facility</w:t>
      </w:r>
      <w:r>
        <w:rPr>
          <w:spacing w:val="-57"/>
        </w:rPr>
        <w:t> </w:t>
      </w:r>
      <w:r>
        <w:rPr/>
        <w:t>(environment), towards an expected behaviour (positive practice). The healthcare facility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directional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(reciprocal</w:t>
      </w:r>
      <w:r>
        <w:rPr>
          <w:spacing w:val="1"/>
        </w:rPr>
        <w:t> </w:t>
      </w:r>
      <w:r>
        <w:rPr/>
        <w:t>determinism) between the healthcare workers such as the experienced primary healthcare</w:t>
      </w:r>
      <w:r>
        <w:rPr>
          <w:spacing w:val="1"/>
        </w:rPr>
        <w:t> </w:t>
      </w:r>
      <w:r>
        <w:rPr/>
        <w:t>workers interacts with the novice primary healthcare workers to shape their behaviour</w:t>
      </w:r>
      <w:r>
        <w:rPr>
          <w:spacing w:val="1"/>
        </w:rPr>
        <w:t> </w:t>
      </w:r>
      <w:r>
        <w:rPr/>
        <w:t>towards the practice of safety measures in the control of healthcare-associated infections.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postulate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model the</w:t>
      </w:r>
      <w:r>
        <w:rPr>
          <w:spacing w:val="1"/>
        </w:rPr>
        <w:t> </w:t>
      </w:r>
      <w:r>
        <w:rPr/>
        <w:t>behaviours of the</w:t>
      </w:r>
      <w:r>
        <w:rPr>
          <w:spacing w:val="1"/>
        </w:rPr>
        <w:t> </w:t>
      </w:r>
      <w:r>
        <w:rPr/>
        <w:t>more experienced primary healthcare</w:t>
      </w:r>
      <w:r>
        <w:rPr>
          <w:spacing w:val="1"/>
        </w:rPr>
        <w:t> </w:t>
      </w:r>
      <w:r>
        <w:rPr/>
        <w:t>workers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respect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 of</w:t>
      </w:r>
      <w:r>
        <w:rPr>
          <w:spacing w:val="-1"/>
        </w:rPr>
        <w:t> </w:t>
      </w:r>
      <w:r>
        <w:rPr/>
        <w:t>safety</w:t>
      </w:r>
      <w:r>
        <w:rPr>
          <w:spacing w:val="-4"/>
        </w:rPr>
        <w:t> </w:t>
      </w:r>
      <w:r>
        <w:rPr/>
        <w:t>measures.</w:t>
      </w:r>
    </w:p>
    <w:p>
      <w:pPr>
        <w:pStyle w:val="BodyText"/>
        <w:spacing w:line="480" w:lineRule="auto" w:before="195"/>
        <w:ind w:right="752" w:firstLine="360"/>
        <w:jc w:val="both"/>
      </w:pPr>
      <w:r>
        <w:rPr/>
        <w:t>However, Bandura‘s social cognitive theory could not clearly describe the place of</w:t>
      </w:r>
      <w:r>
        <w:rPr>
          <w:spacing w:val="1"/>
        </w:rPr>
        <w:t> </w:t>
      </w:r>
      <w:r>
        <w:rPr/>
        <w:t>healthcare workers‘ attitude in the reciprocal determinism between the personal factor,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behavior,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cognitive</w:t>
      </w:r>
      <w:r>
        <w:rPr>
          <w:spacing w:val="24"/>
        </w:rPr>
        <w:t> </w:t>
      </w:r>
      <w:r>
        <w:rPr/>
        <w:t>factors</w:t>
      </w:r>
      <w:r>
        <w:rPr>
          <w:spacing w:val="18"/>
        </w:rPr>
        <w:t> </w:t>
      </w:r>
      <w:r>
        <w:rPr/>
        <w:t>interacting</w:t>
      </w:r>
      <w:r>
        <w:rPr>
          <w:spacing w:val="21"/>
        </w:rPr>
        <w:t> </w:t>
      </w:r>
      <w:r>
        <w:rPr/>
        <w:t>with</w:t>
      </w:r>
      <w:r>
        <w:rPr>
          <w:spacing w:val="20"/>
        </w:rPr>
        <w:t> </w:t>
      </w:r>
      <w:r>
        <w:rPr/>
        <w:t>behaviour,</w:t>
      </w:r>
      <w:r>
        <w:rPr>
          <w:spacing w:val="23"/>
        </w:rPr>
        <w:t> </w:t>
      </w:r>
      <w:r>
        <w:rPr/>
        <w:t>which</w:t>
      </w:r>
      <w:r>
        <w:rPr>
          <w:spacing w:val="15"/>
        </w:rPr>
        <w:t> </w:t>
      </w:r>
      <w:r>
        <w:rPr/>
        <w:t>portrays</w:t>
      </w:r>
      <w:r>
        <w:rPr>
          <w:spacing w:val="19"/>
        </w:rPr>
        <w:t> </w:t>
      </w:r>
      <w:r>
        <w:rPr/>
        <w:t>practice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safety</w:t>
      </w:r>
      <w:r>
        <w:rPr>
          <w:spacing w:val="15"/>
        </w:rPr>
        <w:t> </w:t>
      </w:r>
      <w:r>
        <w:rPr/>
        <w:t>measures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9"/>
        <w:jc w:val="both"/>
      </w:pPr>
      <w:r>
        <w:rPr/>
        <w:t>in the healthcare facility being the environment without a clear description of HCWs</w:t>
      </w:r>
      <w:r>
        <w:rPr>
          <w:spacing w:val="1"/>
        </w:rPr>
        <w:t> </w:t>
      </w:r>
      <w:r>
        <w:rPr/>
        <w:t>attitude. In view of the shortfall, Theory of Health Believe Model was also reviewed</w:t>
      </w:r>
      <w:r>
        <w:rPr>
          <w:spacing w:val="1"/>
        </w:rPr>
        <w:t> </w:t>
      </w:r>
      <w:r>
        <w:rPr/>
        <w:t>below, to explain the importance of HCWs‘ attitude to safety measures, towards the</w:t>
      </w:r>
      <w:r>
        <w:rPr>
          <w:spacing w:val="1"/>
        </w:rPr>
        <w:t> </w:t>
      </w:r>
      <w:r>
        <w:rPr/>
        <w:t>prevention of HAIs. Health believe</w:t>
      </w:r>
      <w:r>
        <w:rPr>
          <w:spacing w:val="60"/>
        </w:rPr>
        <w:t> </w:t>
      </w:r>
      <w:r>
        <w:rPr/>
        <w:t>model relates well with the attitude of HCWs to</w:t>
      </w:r>
      <w:r>
        <w:rPr>
          <w:spacing w:val="1"/>
        </w:rPr>
        <w:t> </w:t>
      </w:r>
      <w:r>
        <w:rPr/>
        <w:t>safety</w:t>
      </w:r>
      <w:r>
        <w:rPr>
          <w:spacing w:val="-5"/>
        </w:rPr>
        <w:t> </w:t>
      </w:r>
      <w:r>
        <w:rPr/>
        <w:t>measures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the healthcare</w:t>
      </w:r>
      <w:r>
        <w:rPr>
          <w:spacing w:val="4"/>
        </w:rPr>
        <w:t> </w:t>
      </w:r>
      <w:r>
        <w:rPr/>
        <w:t>facilities</w:t>
      </w:r>
      <w:r>
        <w:rPr>
          <w:spacing w:val="6"/>
        </w:rPr>
        <w:t> </w:t>
      </w:r>
      <w:r>
        <w:rPr/>
        <w:t>hence</w:t>
      </w:r>
      <w:r>
        <w:rPr>
          <w:spacing w:val="5"/>
        </w:rPr>
        <w:t> </w:t>
      </w:r>
      <w:r>
        <w:rPr/>
        <w:t>its</w:t>
      </w:r>
      <w:r>
        <w:rPr>
          <w:spacing w:val="-2"/>
        </w:rPr>
        <w:t> </w:t>
      </w:r>
      <w:r>
        <w:rPr/>
        <w:t>relevance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203"/>
        <w:ind w:right="756" w:firstLine="360"/>
        <w:jc w:val="both"/>
      </w:pPr>
      <w:r>
        <w:rPr/>
        <w:t>Health Belief Model (HBM) according to (Glanz et al., 2002), explains the pertinence</w:t>
      </w:r>
      <w:r>
        <w:rPr>
          <w:spacing w:val="-57"/>
        </w:rPr>
        <w:t> </w:t>
      </w:r>
      <w:r>
        <w:rPr/>
        <w:t>of healthcare workers‘ attitude towards the prevention of healthcare associated infections</w:t>
      </w:r>
      <w:r>
        <w:rPr>
          <w:spacing w:val="1"/>
        </w:rPr>
        <w:t> </w:t>
      </w:r>
      <w:r>
        <w:rPr/>
        <w:t>(HAIs). HBM is a psychological model that explains and predicts health behaviors by</w:t>
      </w:r>
      <w:r>
        <w:rPr>
          <w:spacing w:val="1"/>
        </w:rPr>
        <w:t> </w:t>
      </w:r>
      <w:r>
        <w:rPr/>
        <w:t>focusing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individuals.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developed in the 1950s by social psychologists Hochbaum, Rosenstock and Kegels. The</w:t>
      </w:r>
      <w:r>
        <w:rPr>
          <w:spacing w:val="1"/>
        </w:rPr>
        <w:t> </w:t>
      </w:r>
      <w:r>
        <w:rPr/>
        <w:t>model uses constructs that represent perceived threats and net benefits such as perceived</w:t>
      </w:r>
      <w:r>
        <w:rPr>
          <w:spacing w:val="1"/>
        </w:rPr>
        <w:t> </w:t>
      </w:r>
      <w:r>
        <w:rPr/>
        <w:t>susceptibility,</w:t>
      </w:r>
    </w:p>
    <w:p>
      <w:pPr>
        <w:pStyle w:val="BodyText"/>
        <w:spacing w:before="1"/>
        <w:jc w:val="both"/>
      </w:pPr>
      <w:r>
        <w:rPr/>
        <w:t>perceived</w:t>
      </w:r>
      <w:r>
        <w:rPr>
          <w:spacing w:val="-4"/>
        </w:rPr>
        <w:t> </w:t>
      </w:r>
      <w:r>
        <w:rPr/>
        <w:t>severity,</w:t>
      </w:r>
      <w:r>
        <w:rPr>
          <w:spacing w:val="-2"/>
        </w:rPr>
        <w:t> </w:t>
      </w:r>
      <w:r>
        <w:rPr/>
        <w:t>perceived</w:t>
      </w:r>
      <w:r>
        <w:rPr>
          <w:spacing w:val="-1"/>
        </w:rPr>
        <w:t> </w:t>
      </w:r>
      <w:r>
        <w:rPr/>
        <w:t>benefits,</w:t>
      </w:r>
      <w:r>
        <w:rPr>
          <w:spacing w:val="-2"/>
        </w:rPr>
        <w:t> </w:t>
      </w:r>
      <w:r>
        <w:rPr/>
        <w:t>perceived</w:t>
      </w:r>
      <w:r>
        <w:rPr>
          <w:spacing w:val="-3"/>
        </w:rPr>
        <w:t> </w:t>
      </w:r>
      <w:r>
        <w:rPr/>
        <w:t>barriers,</w:t>
      </w:r>
      <w:r>
        <w:rPr>
          <w:spacing w:val="5"/>
        </w:rPr>
        <w:t> </w:t>
      </w:r>
      <w:r>
        <w:rPr/>
        <w:t>cues</w:t>
      </w:r>
      <w:r>
        <w:rPr>
          <w:spacing w:val="-6"/>
        </w:rPr>
        <w:t> </w:t>
      </w:r>
      <w:r>
        <w:rPr/>
        <w:t>to</w:t>
      </w:r>
      <w:r>
        <w:rPr>
          <w:spacing w:val="1"/>
        </w:rPr>
        <w:t> </w:t>
      </w:r>
      <w:r>
        <w:rPr/>
        <w:t>action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self-efficacy.</w:t>
      </w:r>
    </w:p>
    <w:p>
      <w:pPr>
        <w:pStyle w:val="BodyText"/>
        <w:ind w:left="0"/>
      </w:pPr>
    </w:p>
    <w:p>
      <w:pPr>
        <w:pStyle w:val="BodyText"/>
      </w:pPr>
      <w:r>
        <w:rPr/>
        <w:t>The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759"/>
        <w:jc w:val="both"/>
      </w:pPr>
      <w:r>
        <w:rPr/>
        <w:t>model asserts that these constructs account for a person's "readiness to act" (Rosenstock,</w:t>
      </w:r>
      <w:r>
        <w:rPr>
          <w:spacing w:val="1"/>
        </w:rPr>
        <w:t> </w:t>
      </w:r>
      <w:r>
        <w:rPr/>
        <w:t>Stretcher</w:t>
      </w:r>
      <w:r>
        <w:rPr>
          <w:spacing w:val="3"/>
        </w:rPr>
        <w:t> </w:t>
      </w:r>
      <w:r>
        <w:rPr/>
        <w:t>&amp;</w:t>
      </w:r>
      <w:r>
        <w:rPr>
          <w:spacing w:val="-3"/>
        </w:rPr>
        <w:t> </w:t>
      </w:r>
      <w:r>
        <w:rPr/>
        <w:t>Becker,</w:t>
      </w:r>
      <w:r>
        <w:rPr>
          <w:spacing w:val="4"/>
        </w:rPr>
        <w:t> </w:t>
      </w:r>
      <w:r>
        <w:rPr/>
        <w:t>1988).</w:t>
      </w:r>
    </w:p>
    <w:p>
      <w:pPr>
        <w:pStyle w:val="BodyText"/>
        <w:tabs>
          <w:tab w:pos="9197" w:val="left" w:leader="none"/>
        </w:tabs>
        <w:spacing w:line="480" w:lineRule="auto" w:before="197"/>
        <w:ind w:right="757" w:firstLine="360"/>
        <w:jc w:val="both"/>
      </w:pPr>
      <w:r>
        <w:rPr/>
        <w:t>The literature reviewed suggests that it</w:t>
      </w:r>
      <w:r>
        <w:rPr>
          <w:spacing w:val="60"/>
        </w:rPr>
        <w:t> </w:t>
      </w:r>
      <w:r>
        <w:rPr/>
        <w:t>is possible to apply the constructs of the</w:t>
      </w:r>
      <w:r>
        <w:rPr>
          <w:spacing w:val="1"/>
        </w:rPr>
        <w:t> </w:t>
      </w:r>
      <w:r>
        <w:rPr/>
        <w:t>Health</w:t>
        <w:tab/>
      </w:r>
      <w:r>
        <w:rPr>
          <w:spacing w:val="-2"/>
        </w:rPr>
        <w:t>Belief</w:t>
      </w:r>
    </w:p>
    <w:p>
      <w:pPr>
        <w:pStyle w:val="BodyText"/>
        <w:spacing w:line="480" w:lineRule="auto"/>
        <w:ind w:right="754"/>
        <w:jc w:val="both"/>
      </w:pPr>
      <w:r>
        <w:rPr/>
        <w:t>Model to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promotion towards compliance with recommended guidelines for infection control. The</w:t>
      </w:r>
      <w:r>
        <w:rPr>
          <w:spacing w:val="1"/>
        </w:rPr>
        <w:t> </w:t>
      </w:r>
      <w:r>
        <w:rPr/>
        <w:t>behaviors of health care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 particular</w:t>
      </w:r>
      <w:r>
        <w:rPr>
          <w:spacing w:val="1"/>
        </w:rPr>
        <w:t> </w:t>
      </w:r>
      <w:r>
        <w:rPr/>
        <w:t>nurses,</w:t>
      </w:r>
      <w:r>
        <w:rPr>
          <w:spacing w:val="1"/>
        </w:rPr>
        <w:t> </w:t>
      </w:r>
      <w:r>
        <w:rPr/>
        <w:t>are also</w:t>
      </w:r>
      <w:r>
        <w:rPr>
          <w:spacing w:val="60"/>
        </w:rPr>
        <w:t> </w:t>
      </w:r>
      <w:r>
        <w:rPr/>
        <w:t>regulated by</w:t>
      </w:r>
      <w:r>
        <w:rPr>
          <w:spacing w:val="1"/>
        </w:rPr>
        <w:t> </w:t>
      </w:r>
      <w:r>
        <w:rPr/>
        <w:t>social and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standards.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foresight,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can think</w:t>
      </w:r>
      <w:r>
        <w:rPr>
          <w:spacing w:val="1"/>
        </w:rPr>
        <w:t> </w:t>
      </w:r>
      <w:r>
        <w:rPr/>
        <w:t>through the</w:t>
      </w:r>
      <w:r>
        <w:rPr>
          <w:spacing w:val="1"/>
        </w:rPr>
        <w:t> </w:t>
      </w:r>
      <w:r>
        <w:rPr/>
        <w:t>consequences</w:t>
      </w:r>
      <w:r>
        <w:rPr>
          <w:spacing w:val="16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22"/>
        </w:rPr>
        <w:t> </w:t>
      </w:r>
      <w:r>
        <w:rPr/>
        <w:t>behavior</w:t>
      </w:r>
      <w:r>
        <w:rPr>
          <w:spacing w:val="19"/>
        </w:rPr>
        <w:t> </w:t>
      </w:r>
      <w:r>
        <w:rPr/>
        <w:t>without</w:t>
      </w:r>
      <w:r>
        <w:rPr>
          <w:spacing w:val="22"/>
        </w:rPr>
        <w:t> </w:t>
      </w:r>
      <w:r>
        <w:rPr/>
        <w:t>actually</w:t>
      </w:r>
      <w:r>
        <w:rPr>
          <w:spacing w:val="18"/>
        </w:rPr>
        <w:t> </w:t>
      </w:r>
      <w:r>
        <w:rPr/>
        <w:t>performing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behavior</w:t>
      </w:r>
      <w:r>
        <w:rPr>
          <w:spacing w:val="19"/>
        </w:rPr>
        <w:t> </w:t>
      </w:r>
      <w:r>
        <w:rPr/>
        <w:t>oneself</w:t>
      </w:r>
      <w:r>
        <w:rPr>
          <w:spacing w:val="14"/>
        </w:rPr>
        <w:t> </w:t>
      </w:r>
      <w:r>
        <w:rPr/>
        <w:t>(Bandura,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4"/>
        <w:jc w:val="both"/>
      </w:pPr>
      <w:r>
        <w:rPr/>
        <w:t>1989). It is documented in some studies that positive health behaviors by healthcare</w:t>
      </w:r>
      <w:r>
        <w:rPr>
          <w:spacing w:val="1"/>
        </w:rPr>
        <w:t> </w:t>
      </w:r>
      <w:r>
        <w:rPr/>
        <w:t>workers may decrease the occurrence of the unabated HAIs (Aly, Edrad-Ebel, Wray,</w:t>
      </w:r>
      <w:r>
        <w:rPr>
          <w:spacing w:val="1"/>
        </w:rPr>
        <w:t> </w:t>
      </w:r>
      <w:r>
        <w:rPr/>
        <w:t>Muller, Kozytska &amp; Hentshel, 2005; Pittet, Simon, Hugonnet, Pessoa-Silva, Sauvan, &amp;</w:t>
      </w:r>
      <w:r>
        <w:rPr>
          <w:spacing w:val="1"/>
        </w:rPr>
        <w:t> </w:t>
      </w:r>
      <w:r>
        <w:rPr/>
        <w:t>Perneger,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nurse</w:t>
      </w:r>
      <w:r>
        <w:rPr>
          <w:spacing w:val="1"/>
        </w:rPr>
        <w:t> </w:t>
      </w:r>
      <w:r>
        <w:rPr/>
        <w:t>internalizes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feels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nosocomial infections is essential, he</w:t>
      </w:r>
      <w:r>
        <w:rPr>
          <w:i/>
        </w:rPr>
        <w:t>/</w:t>
      </w:r>
      <w:r>
        <w:rPr/>
        <w:t>she will take precautions in order to improve on the</w:t>
      </w:r>
      <w:r>
        <w:rPr>
          <w:spacing w:val="1"/>
        </w:rPr>
        <w:t> </w:t>
      </w:r>
      <w:r>
        <w:rPr/>
        <w:t>outcomes of the admitting disease or condition, and</w:t>
      </w:r>
      <w:r>
        <w:rPr>
          <w:spacing w:val="1"/>
        </w:rPr>
        <w:t> </w:t>
      </w:r>
      <w:r>
        <w:rPr/>
        <w:t>improve the delivery of quality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care.</w:t>
      </w:r>
    </w:p>
    <w:p>
      <w:pPr>
        <w:pStyle w:val="BodyText"/>
        <w:spacing w:line="480" w:lineRule="auto" w:before="203"/>
        <w:ind w:right="755" w:firstLine="360"/>
        <w:jc w:val="both"/>
      </w:pPr>
      <w:r>
        <w:rPr/>
        <w:t>Furthermore, a study that examined compliance with hand-hygiene practices among</w:t>
      </w:r>
      <w:r>
        <w:rPr>
          <w:spacing w:val="1"/>
        </w:rPr>
        <w:t> </w:t>
      </w:r>
      <w:r>
        <w:rPr/>
        <w:t>medical staff showed that the frequency of healthcare workers' hand-hygiene was greatly</w:t>
      </w:r>
      <w:r>
        <w:rPr>
          <w:spacing w:val="1"/>
        </w:rPr>
        <w:t> </w:t>
      </w:r>
      <w:r>
        <w:rPr/>
        <w:t>influenced by role models (Lankford, Billerbeck &amp; Conover, 2001). In this observational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compliant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hand</w:t>
      </w:r>
      <w:r>
        <w:rPr>
          <w:spacing w:val="1"/>
        </w:rPr>
        <w:t> </w:t>
      </w:r>
      <w:r>
        <w:rPr/>
        <w:t>hygiene protocols when a</w:t>
      </w:r>
      <w:r>
        <w:rPr>
          <w:spacing w:val="60"/>
        </w:rPr>
        <w:t> </w:t>
      </w:r>
      <w:r>
        <w:rPr/>
        <w:t>high ranking person such as physician or nurse did not carry</w:t>
      </w:r>
      <w:r>
        <w:rPr>
          <w:spacing w:val="1"/>
        </w:rPr>
        <w:t> </w:t>
      </w:r>
      <w:r>
        <w:rPr/>
        <w:t>out hand hygiene practices. This observation implied that the effect of role model is</w:t>
      </w:r>
      <w:r>
        <w:rPr>
          <w:spacing w:val="1"/>
        </w:rPr>
        <w:t> </w:t>
      </w:r>
      <w:r>
        <w:rPr/>
        <w:t>significant in negatively influencing healthcare workers' compliance with recommended</w:t>
      </w:r>
      <w:r>
        <w:rPr>
          <w:spacing w:val="1"/>
        </w:rPr>
        <w:t> </w:t>
      </w:r>
      <w:r>
        <w:rPr/>
        <w:t>guidelines.</w:t>
      </w:r>
    </w:p>
    <w:p>
      <w:pPr>
        <w:pStyle w:val="BodyText"/>
        <w:spacing w:line="480" w:lineRule="auto" w:before="199"/>
        <w:ind w:right="760" w:firstLine="360"/>
        <w:jc w:val="both"/>
      </w:pP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educational and social awareness programmes that can change behaviour. However, the</w:t>
      </w:r>
      <w:r>
        <w:rPr>
          <w:spacing w:val="1"/>
        </w:rPr>
        <w:t> </w:t>
      </w:r>
      <w:r>
        <w:rPr/>
        <w:t>model does nothing to advance knowledge of how to prevent these infections among</w:t>
      </w:r>
      <w:r>
        <w:rPr>
          <w:spacing w:val="1"/>
        </w:rPr>
        <w:t> </w:t>
      </w:r>
      <w:r>
        <w:rPr/>
        <w:t>HCWs, by using safety measures. In view of the above limitations, Theory of Reasoned</w:t>
      </w:r>
      <w:r>
        <w:rPr>
          <w:spacing w:val="1"/>
        </w:rPr>
        <w:t> </w:t>
      </w:r>
      <w:r>
        <w:rPr/>
        <w:t>Action/Theory of Planned Behavior (TRA/TPB) was reviewed to further explain the</w:t>
      </w:r>
      <w:r>
        <w:rPr>
          <w:spacing w:val="1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 of</w:t>
      </w:r>
      <w:r>
        <w:rPr>
          <w:spacing w:val="-7"/>
        </w:rPr>
        <w:t> </w:t>
      </w:r>
      <w:r>
        <w:rPr/>
        <w:t>HCWs</w:t>
      </w:r>
      <w:r>
        <w:rPr>
          <w:spacing w:val="-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safety</w:t>
      </w:r>
      <w:r>
        <w:rPr>
          <w:spacing w:val="-4"/>
        </w:rPr>
        <w:t> </w:t>
      </w:r>
      <w:r>
        <w:rPr/>
        <w:t>measures</w:t>
      </w:r>
      <w:r>
        <w:rPr>
          <w:spacing w:val="-2"/>
        </w:rPr>
        <w:t> </w:t>
      </w:r>
      <w:r>
        <w:rPr/>
        <w:t>which</w:t>
      </w:r>
      <w:r>
        <w:rPr>
          <w:spacing w:val="-4"/>
        </w:rPr>
        <w:t> </w:t>
      </w:r>
      <w:r>
        <w:rPr/>
        <w:t>were earlier</w:t>
      </w:r>
      <w:r>
        <w:rPr>
          <w:spacing w:val="2"/>
        </w:rPr>
        <w:t> </w:t>
      </w:r>
      <w:r>
        <w:rPr/>
        <w:t>described.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3" w:firstLine="360"/>
        <w:jc w:val="both"/>
      </w:pP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Reasoned</w:t>
      </w:r>
      <w:r>
        <w:rPr>
          <w:spacing w:val="1"/>
        </w:rPr>
        <w:t> </w:t>
      </w:r>
      <w:r>
        <w:rPr/>
        <w:t>Action/Theory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(TRA/TPB)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another</w:t>
      </w:r>
      <w:r>
        <w:rPr>
          <w:spacing w:val="1"/>
        </w:rPr>
        <w:t> </w:t>
      </w:r>
      <w:r>
        <w:rPr/>
        <w:t>theory with tenets applicable to attitude and practice of safety measures in this area of</w:t>
      </w:r>
      <w:r>
        <w:rPr>
          <w:spacing w:val="1"/>
        </w:rPr>
        <w:t> </w:t>
      </w:r>
      <w:r>
        <w:rPr/>
        <w:t>study. TRA/TPB was developed by social psychologists Ajzen and Fishbein in 1967</w:t>
      </w:r>
      <w:r>
        <w:rPr>
          <w:spacing w:val="1"/>
        </w:rPr>
        <w:t> </w:t>
      </w:r>
      <w:r>
        <w:rPr/>
        <w:t>(Ajzen,</w:t>
      </w:r>
      <w:r>
        <w:rPr>
          <w:spacing w:val="1"/>
        </w:rPr>
        <w:t> </w:t>
      </w:r>
      <w:r>
        <w:rPr/>
        <w:t>1980).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behavior, here in translated in to practice of safety measures. The theory proposes that</w:t>
      </w:r>
      <w:r>
        <w:rPr>
          <w:spacing w:val="1"/>
        </w:rPr>
        <w:t> </w:t>
      </w:r>
      <w:r>
        <w:rPr/>
        <w:t>"intent'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determinant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person's</w:t>
      </w:r>
      <w:r>
        <w:rPr>
          <w:spacing w:val="1"/>
        </w:rPr>
        <w:t> </w:t>
      </w:r>
      <w:r>
        <w:rPr/>
        <w:t>"behavior"</w:t>
      </w:r>
      <w:r>
        <w:rPr>
          <w:spacing w:val="1"/>
        </w:rPr>
        <w:t> </w:t>
      </w:r>
      <w:r>
        <w:rPr/>
        <w:t>(practice);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furthermore, that an individual's intention to perform a behavior is dependent upon the</w:t>
      </w:r>
      <w:r>
        <w:rPr>
          <w:spacing w:val="1"/>
        </w:rPr>
        <w:t> </w:t>
      </w:r>
      <w:r>
        <w:rPr/>
        <w:t>"attitude"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contends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behavioral beliefs and normative beliefs influence the individual's motivation to comply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performance of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behavior</w:t>
      </w:r>
      <w:r>
        <w:rPr>
          <w:spacing w:val="4"/>
        </w:rPr>
        <w:t> </w:t>
      </w:r>
      <w:r>
        <w:rPr/>
        <w:t>(practice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safety</w:t>
      </w:r>
      <w:r>
        <w:rPr>
          <w:spacing w:val="-3"/>
        </w:rPr>
        <w:t> </w:t>
      </w:r>
      <w:r>
        <w:rPr/>
        <w:t>measures).</w:t>
      </w:r>
    </w:p>
    <w:p>
      <w:pPr>
        <w:pStyle w:val="BodyText"/>
        <w:spacing w:line="480" w:lineRule="auto" w:before="204"/>
        <w:ind w:right="756" w:firstLine="36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Ajzen</w:t>
      </w:r>
      <w:r>
        <w:rPr>
          <w:spacing w:val="1"/>
        </w:rPr>
        <w:t> </w:t>
      </w:r>
      <w:r>
        <w:rPr/>
        <w:t>(1980),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(attitude)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expected outcome which is practice of safety measures here while normative beliefs 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Altogether these</w:t>
      </w:r>
      <w:r>
        <w:rPr>
          <w:spacing w:val="1"/>
        </w:rPr>
        <w:t> </w:t>
      </w:r>
      <w:r>
        <w:rPr/>
        <w:t>referents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actual behavior beliefs control and</w:t>
      </w:r>
      <w:r>
        <w:rPr>
          <w:spacing w:val="1"/>
        </w:rPr>
        <w:t> </w:t>
      </w:r>
      <w:r>
        <w:rPr/>
        <w:t>may drive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individual's intention to perform the behavior (Ajzen, 1980). Another assumption of the</w:t>
      </w:r>
      <w:r>
        <w:rPr>
          <w:spacing w:val="1"/>
        </w:rPr>
        <w:t> </w:t>
      </w:r>
      <w:r>
        <w:rPr/>
        <w:t>TRA/TPB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rational: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available to them and consider the implications of their actions before they</w:t>
      </w:r>
      <w:r>
        <w:rPr>
          <w:spacing w:val="1"/>
        </w:rPr>
        <w:t> </w:t>
      </w:r>
      <w:r>
        <w:rPr/>
        <w:t>decide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behaviors.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(human</w:t>
      </w:r>
      <w:r>
        <w:rPr>
          <w:spacing w:val="1"/>
        </w:rPr>
        <w:t> </w:t>
      </w:r>
      <w:r>
        <w:rPr/>
        <w:t>beings)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normative beliefs which arise from perceived behavioral expectations of individuals such</w:t>
      </w:r>
      <w:r>
        <w:rPr>
          <w:spacing w:val="1"/>
        </w:rPr>
        <w:t> </w:t>
      </w:r>
      <w:r>
        <w:rPr/>
        <w:t>as co-healthcare workers; for example, nurses. Therefore, the stronger a person's intention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 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(behavior)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likely the</w:t>
      </w:r>
      <w:r>
        <w:rPr>
          <w:spacing w:val="1"/>
        </w:rPr>
        <w:t> </w:t>
      </w:r>
      <w:r>
        <w:rPr/>
        <w:t>person will perform the</w:t>
      </w:r>
      <w:r>
        <w:rPr>
          <w:spacing w:val="1"/>
        </w:rPr>
        <w:t> </w:t>
      </w:r>
      <w:r>
        <w:rPr/>
        <w:t>behavior</w:t>
      </w:r>
      <w:r>
        <w:rPr>
          <w:spacing w:val="2"/>
        </w:rPr>
        <w:t> </w:t>
      </w:r>
      <w:r>
        <w:rPr/>
        <w:t>(Ajzen,</w:t>
      </w:r>
      <w:r>
        <w:rPr>
          <w:spacing w:val="7"/>
        </w:rPr>
        <w:t> </w:t>
      </w:r>
      <w:r>
        <w:rPr/>
        <w:t>1980).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3" w:firstLine="360"/>
        <w:jc w:val="both"/>
      </w:pPr>
      <w:r>
        <w:rPr/>
        <w:t>In the context of this study, it is possible to speculate that registered nurses could be</w:t>
      </w:r>
      <w:r>
        <w:rPr>
          <w:spacing w:val="1"/>
        </w:rPr>
        <w:t> </w:t>
      </w:r>
      <w:r>
        <w:rPr/>
        <w:t>influenced by colleagues or friends and peers towards practice at the work settings. What</w:t>
      </w:r>
      <w:r>
        <w:rPr>
          <w:spacing w:val="1"/>
        </w:rPr>
        <w:t> </w:t>
      </w:r>
      <w:r>
        <w:rPr/>
        <w:t>is unclear</w:t>
      </w:r>
      <w:r>
        <w:rPr>
          <w:spacing w:val="1"/>
        </w:rPr>
        <w:t> </w:t>
      </w:r>
      <w:r>
        <w:rPr/>
        <w:t>is whether they are actually influenced</w:t>
      </w:r>
      <w:r>
        <w:rPr>
          <w:spacing w:val="1"/>
        </w:rPr>
        <w:t> </w:t>
      </w:r>
      <w:r>
        <w:rPr/>
        <w:t>in a positive or negative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Additionally, it</w:t>
      </w:r>
      <w:r>
        <w:rPr>
          <w:spacing w:val="1"/>
        </w:rPr>
        <w:t> </w:t>
      </w:r>
      <w:r>
        <w:rPr/>
        <w:t>is possible to speculate that the healthcare workers would be influenced</w:t>
      </w:r>
      <w:r>
        <w:rPr>
          <w:spacing w:val="1"/>
        </w:rPr>
        <w:t> </w:t>
      </w:r>
      <w:r>
        <w:rPr/>
        <w:t>by cognitive factors such as decrease in knowledge. Any decrease in knowledge might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workers'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non-compliance</w:t>
      </w:r>
      <w:r>
        <w:rPr>
          <w:spacing w:val="1"/>
        </w:rPr>
        <w:t> </w:t>
      </w:r>
      <w:r>
        <w:rPr/>
        <w:t>(poor</w:t>
      </w:r>
      <w:r>
        <w:rPr>
          <w:spacing w:val="1"/>
        </w:rPr>
        <w:t> </w:t>
      </w:r>
      <w:r>
        <w:rPr/>
        <w:t>practice)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recommended guidelines and protocols while performing patient-care activities. What is</w:t>
      </w:r>
      <w:r>
        <w:rPr>
          <w:spacing w:val="1"/>
        </w:rPr>
        <w:t> </w:t>
      </w:r>
      <w:r>
        <w:rPr/>
        <w:t>also unclear is whether the decline in the knowledge and skills gained during their course</w:t>
      </w:r>
      <w:r>
        <w:rPr>
          <w:spacing w:val="1"/>
        </w:rPr>
        <w:t> </w:t>
      </w:r>
      <w:r>
        <w:rPr/>
        <w:t>of study or whether</w:t>
      </w:r>
      <w:r>
        <w:rPr>
          <w:spacing w:val="1"/>
        </w:rPr>
        <w:t> </w:t>
      </w:r>
      <w:r>
        <w:rPr/>
        <w:t>these workers become</w:t>
      </w:r>
      <w:r>
        <w:rPr>
          <w:spacing w:val="1"/>
        </w:rPr>
        <w:t> </w:t>
      </w:r>
      <w:r>
        <w:rPr/>
        <w:t>non-compliant over</w:t>
      </w:r>
      <w:r>
        <w:rPr>
          <w:spacing w:val="60"/>
        </w:rPr>
        <w:t> </w:t>
      </w:r>
      <w:r>
        <w:rPr/>
        <w:t>time due to modeling</w:t>
      </w:r>
      <w:r>
        <w:rPr>
          <w:spacing w:val="1"/>
        </w:rPr>
        <w:t> </w:t>
      </w:r>
      <w:r>
        <w:rPr/>
        <w:t>other noncompliant</w:t>
      </w:r>
      <w:r>
        <w:rPr>
          <w:spacing w:val="1"/>
        </w:rPr>
        <w:t> </w:t>
      </w:r>
      <w:r>
        <w:rPr/>
        <w:t>peers or superior colleagues during their</w:t>
      </w:r>
      <w:r>
        <w:rPr>
          <w:spacing w:val="60"/>
        </w:rPr>
        <w:t> </w:t>
      </w:r>
      <w:r>
        <w:rPr/>
        <w:t>performance of patients‘</w:t>
      </w:r>
      <w:r>
        <w:rPr>
          <w:spacing w:val="1"/>
        </w:rPr>
        <w:t> </w:t>
      </w:r>
      <w:r>
        <w:rPr/>
        <w:t>care activities. This non-compliance (poor practice) would lead to the spread of HAIs</w:t>
      </w:r>
      <w:r>
        <w:rPr>
          <w:spacing w:val="1"/>
        </w:rPr>
        <w:t> </w:t>
      </w:r>
      <w:r>
        <w:rPr/>
        <w:t>among</w:t>
      </w:r>
      <w:r>
        <w:rPr>
          <w:spacing w:val="5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workers.</w:t>
      </w:r>
    </w:p>
    <w:p>
      <w:pPr>
        <w:pStyle w:val="BodyText"/>
        <w:spacing w:line="480" w:lineRule="auto" w:before="204"/>
        <w:ind w:right="753" w:firstLine="360"/>
        <w:jc w:val="both"/>
      </w:pPr>
      <w:r>
        <w:rPr>
          <w:color w:val="0D0D0D"/>
        </w:rPr>
        <w:t>The theory of Reasoned</w:t>
      </w:r>
      <w:r>
        <w:rPr>
          <w:color w:val="0D0D0D"/>
          <w:spacing w:val="1"/>
        </w:rPr>
        <w:t> </w:t>
      </w:r>
      <w:r>
        <w:rPr>
          <w:color w:val="0D0D0D"/>
        </w:rPr>
        <w:t>Action/Planned</w:t>
      </w:r>
      <w:r>
        <w:rPr>
          <w:color w:val="0D0D0D"/>
          <w:spacing w:val="1"/>
        </w:rPr>
        <w:t> </w:t>
      </w:r>
      <w:r>
        <w:rPr>
          <w:color w:val="0D0D0D"/>
        </w:rPr>
        <w:t>Behavior provide useful</w:t>
      </w:r>
      <w:r>
        <w:rPr>
          <w:color w:val="0D0D0D"/>
          <w:spacing w:val="1"/>
        </w:rPr>
        <w:t> </w:t>
      </w:r>
      <w:r>
        <w:rPr>
          <w:color w:val="0D0D0D"/>
        </w:rPr>
        <w:t>information for</w:t>
      </w:r>
      <w:r>
        <w:rPr>
          <w:color w:val="0D0D0D"/>
          <w:spacing w:val="1"/>
        </w:rPr>
        <w:t> </w:t>
      </w:r>
      <w:r>
        <w:rPr>
          <w:color w:val="0D0D0D"/>
        </w:rPr>
        <w:t>predicting</w:t>
      </w:r>
      <w:r>
        <w:rPr>
          <w:color w:val="0D0D0D"/>
          <w:spacing w:val="1"/>
        </w:rPr>
        <w:t> </w:t>
      </w:r>
      <w:r>
        <w:rPr>
          <w:color w:val="0D0D0D"/>
        </w:rPr>
        <w:t>health</w:t>
      </w:r>
      <w:r>
        <w:rPr>
          <w:color w:val="0D0D0D"/>
          <w:spacing w:val="1"/>
        </w:rPr>
        <w:t> </w:t>
      </w:r>
      <w:r>
        <w:rPr>
          <w:color w:val="0D0D0D"/>
        </w:rPr>
        <w:t>behaviors</w:t>
      </w:r>
      <w:r>
        <w:rPr>
          <w:color w:val="0D0D0D"/>
          <w:spacing w:val="1"/>
        </w:rPr>
        <w:t> </w:t>
      </w:r>
      <w:r>
        <w:rPr>
          <w:color w:val="0D0D0D"/>
        </w:rPr>
        <w:t>of</w:t>
      </w:r>
      <w:r>
        <w:rPr>
          <w:color w:val="0D0D0D"/>
          <w:spacing w:val="1"/>
        </w:rPr>
        <w:t> </w:t>
      </w:r>
      <w:r>
        <w:rPr>
          <w:color w:val="0D0D0D"/>
        </w:rPr>
        <w:t>health</w:t>
      </w:r>
      <w:r>
        <w:rPr>
          <w:color w:val="0D0D0D"/>
          <w:spacing w:val="1"/>
        </w:rPr>
        <w:t> </w:t>
      </w:r>
      <w:r>
        <w:rPr>
          <w:color w:val="0D0D0D"/>
        </w:rPr>
        <w:t>workers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for</w:t>
      </w:r>
      <w:r>
        <w:rPr>
          <w:color w:val="0D0D0D"/>
          <w:spacing w:val="1"/>
        </w:rPr>
        <w:t> </w:t>
      </w:r>
      <w:r>
        <w:rPr>
          <w:color w:val="0D0D0D"/>
        </w:rPr>
        <w:t>planning/implementing</w:t>
      </w:r>
      <w:r>
        <w:rPr>
          <w:color w:val="0D0D0D"/>
          <w:spacing w:val="1"/>
        </w:rPr>
        <w:t> </w:t>
      </w:r>
      <w:r>
        <w:rPr>
          <w:color w:val="0D0D0D"/>
        </w:rPr>
        <w:t>health</w:t>
      </w:r>
      <w:r>
        <w:rPr>
          <w:color w:val="0D0D0D"/>
          <w:spacing w:val="1"/>
        </w:rPr>
        <w:t> </w:t>
      </w:r>
      <w:r>
        <w:rPr>
          <w:color w:val="0D0D0D"/>
        </w:rPr>
        <w:t>promotion and disease prevention practice like the use of safety measures. Subjective</w:t>
      </w:r>
      <w:r>
        <w:rPr>
          <w:color w:val="0D0D0D"/>
          <w:spacing w:val="1"/>
        </w:rPr>
        <w:t> </w:t>
      </w:r>
      <w:r>
        <w:rPr>
          <w:color w:val="0D0D0D"/>
        </w:rPr>
        <w:t>norms can also be used to describe the behaviors of healthcare workers in the practice of</w:t>
      </w:r>
      <w:r>
        <w:rPr>
          <w:color w:val="0D0D0D"/>
          <w:spacing w:val="1"/>
        </w:rPr>
        <w:t> </w:t>
      </w:r>
      <w:r>
        <w:rPr>
          <w:color w:val="0D0D0D"/>
        </w:rPr>
        <w:t>safety measures towards the prevention of HAIs. These theories have been used to guide</w:t>
      </w:r>
      <w:r>
        <w:rPr>
          <w:color w:val="0D0D0D"/>
          <w:spacing w:val="1"/>
        </w:rPr>
        <w:t> </w:t>
      </w:r>
      <w:r>
        <w:rPr>
          <w:color w:val="0D0D0D"/>
        </w:rPr>
        <w:t>health promotion, disease prevention, asthma counseling, treatment compliance, tobacco</w:t>
      </w:r>
      <w:r>
        <w:rPr>
          <w:color w:val="0D0D0D"/>
          <w:spacing w:val="1"/>
        </w:rPr>
        <w:t> </w:t>
      </w:r>
      <w:r>
        <w:rPr>
          <w:color w:val="0D0D0D"/>
        </w:rPr>
        <w:t>use interventions, and anti-drug media campaigns, among other topics of health practice</w:t>
      </w:r>
      <w:r>
        <w:rPr>
          <w:color w:val="0D0D0D"/>
          <w:spacing w:val="1"/>
        </w:rPr>
        <w:t> </w:t>
      </w:r>
      <w:r>
        <w:rPr>
          <w:color w:val="0D0D0D"/>
        </w:rPr>
        <w:t>(Rural</w:t>
      </w:r>
      <w:r>
        <w:rPr>
          <w:color w:val="0D0D0D"/>
          <w:spacing w:val="-8"/>
        </w:rPr>
        <w:t> </w:t>
      </w:r>
      <w:r>
        <w:rPr>
          <w:color w:val="0D0D0D"/>
        </w:rPr>
        <w:t>Health</w:t>
      </w:r>
      <w:r>
        <w:rPr>
          <w:color w:val="0D0D0D"/>
          <w:spacing w:val="-3"/>
        </w:rPr>
        <w:t> </w:t>
      </w:r>
      <w:r>
        <w:rPr>
          <w:color w:val="0D0D0D"/>
        </w:rPr>
        <w:t>Information</w:t>
      </w:r>
      <w:r>
        <w:rPr>
          <w:color w:val="0D0D0D"/>
          <w:spacing w:val="-3"/>
        </w:rPr>
        <w:t> </w:t>
      </w:r>
      <w:r>
        <w:rPr>
          <w:color w:val="0D0D0D"/>
        </w:rPr>
        <w:t>Hub,</w:t>
      </w:r>
      <w:r>
        <w:rPr>
          <w:color w:val="0D0D0D"/>
          <w:spacing w:val="4"/>
        </w:rPr>
        <w:t> </w:t>
      </w:r>
      <w:r>
        <w:rPr>
          <w:color w:val="0D0D0D"/>
        </w:rPr>
        <w:t>2015).</w:t>
      </w:r>
    </w:p>
    <w:p>
      <w:pPr>
        <w:pStyle w:val="Heading1"/>
        <w:numPr>
          <w:ilvl w:val="1"/>
          <w:numId w:val="17"/>
        </w:numPr>
        <w:tabs>
          <w:tab w:pos="848" w:val="left" w:leader="none"/>
        </w:tabs>
        <w:spacing w:line="242" w:lineRule="auto" w:before="204" w:after="0"/>
        <w:ind w:left="3075" w:right="767" w:hanging="2646"/>
        <w:jc w:val="both"/>
      </w:pPr>
      <w:r>
        <w:rPr/>
        <w:t>Knowledge of Primary Healthcare Workers on safety measures towards the prevention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 (HAIs)</w:t>
      </w:r>
    </w:p>
    <w:p>
      <w:pPr>
        <w:spacing w:after="0" w:line="242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47" w:firstLine="360"/>
        <w:jc w:val="both"/>
      </w:pPr>
      <w:r>
        <w:rPr/>
        <w:t>Knowledge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Development-</w:t>
      </w:r>
      <w:r>
        <w:rPr>
          <w:spacing w:val="1"/>
        </w:rPr>
        <w:t> </w:t>
      </w:r>
      <w:r>
        <w:rPr>
          <w:spacing w:val="4"/>
          <w:w w:val="99"/>
        </w:rPr>
        <w:t>U</w:t>
      </w:r>
      <w:r>
        <w:rPr>
          <w:spacing w:val="5"/>
          <w:w w:val="99"/>
        </w:rPr>
        <w:t>S</w:t>
      </w:r>
      <w:r>
        <w:rPr>
          <w:w w:val="99"/>
        </w:rPr>
        <w:t>A</w:t>
      </w:r>
      <w:r>
        <w:rPr>
          <w:spacing w:val="5"/>
          <w:w w:val="99"/>
        </w:rPr>
        <w:t>I</w:t>
      </w:r>
      <w:r>
        <w:rPr>
          <w:w w:val="99"/>
        </w:rPr>
        <w:t>D</w:t>
      </w:r>
      <w:r>
        <w:rPr>
          <w:spacing w:val="6"/>
        </w:rPr>
        <w:t> </w:t>
      </w:r>
      <w:r>
        <w:rPr>
          <w:spacing w:val="1"/>
        </w:rPr>
        <w:t>(</w:t>
      </w:r>
      <w:r>
        <w:rPr>
          <w:spacing w:val="4"/>
        </w:rPr>
        <w:t>20</w:t>
      </w:r>
      <w:r>
        <w:rPr/>
        <w:t>1</w:t>
      </w:r>
      <w:r>
        <w:rPr>
          <w:spacing w:val="4"/>
        </w:rPr>
        <w:t>4)</w:t>
      </w:r>
      <w:r>
        <w:rPr/>
        <w:t>,</w:t>
      </w:r>
      <w:r>
        <w:rPr>
          <w:spacing w:val="9"/>
        </w:rPr>
        <w:t> </w:t>
      </w:r>
      <w:r>
        <w:rPr>
          <w:spacing w:val="-5"/>
        </w:rPr>
        <w:t>i</w:t>
      </w:r>
      <w:r>
        <w:rPr>
          <w:w w:val="99"/>
        </w:rPr>
        <w:t>s</w:t>
      </w:r>
      <w:r>
        <w:rPr>
          <w:spacing w:val="9"/>
        </w:rPr>
        <w:t> t</w:t>
      </w:r>
      <w:r>
        <w:rPr/>
        <w:t>he</w:t>
      </w:r>
      <w:r>
        <w:rPr>
          <w:spacing w:val="11"/>
        </w:rPr>
        <w:t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4"/>
        </w:rPr>
        <w:t>p</w:t>
      </w:r>
      <w:r>
        <w:rPr>
          <w:spacing w:val="3"/>
        </w:rPr>
        <w:t>ac</w:t>
      </w:r>
      <w:r>
        <w:rPr>
          <w:spacing w:val="-5"/>
        </w:rPr>
        <w:t>i</w:t>
      </w:r>
      <w:r>
        <w:rPr>
          <w:spacing w:val="9"/>
        </w:rPr>
        <w:t>t</w:t>
      </w:r>
      <w:r>
        <w:rPr/>
        <w:t>y</w:t>
      </w:r>
      <w:r>
        <w:rPr>
          <w:spacing w:val="4"/>
        </w:rPr>
        <w:t> </w:t>
      </w:r>
      <w:r>
        <w:rPr>
          <w:spacing w:val="5"/>
        </w:rPr>
        <w:t>t</w:t>
      </w:r>
      <w:r>
        <w:rPr/>
        <w:t>o</w:t>
      </w:r>
      <w:r>
        <w:rPr>
          <w:spacing w:val="12"/>
        </w:rPr>
        <w:t> </w:t>
      </w:r>
      <w:r>
        <w:rPr>
          <w:spacing w:val="-1"/>
        </w:rPr>
        <w:t>ac</w:t>
      </w:r>
      <w:r>
        <w:rPr/>
        <w:t>t</w:t>
      </w:r>
      <w:r>
        <w:rPr>
          <w:spacing w:val="12"/>
        </w:rPr>
        <w:t> </w:t>
      </w:r>
      <w:r>
        <w:rPr>
          <w:spacing w:val="3"/>
        </w:rPr>
        <w:t>e</w:t>
      </w:r>
      <w:r>
        <w:rPr>
          <w:spacing w:val="1"/>
        </w:rPr>
        <w:t>f</w:t>
      </w:r>
      <w:r>
        <w:rPr>
          <w:spacing w:val="-4"/>
        </w:rPr>
        <w:t>f</w:t>
      </w:r>
      <w:r>
        <w:rPr>
          <w:spacing w:val="3"/>
        </w:rPr>
        <w:t>ec</w:t>
      </w:r>
      <w:r>
        <w:rPr>
          <w:spacing w:val="9"/>
        </w:rPr>
        <w:t>t</w:t>
      </w:r>
      <w:r>
        <w:rPr>
          <w:spacing w:val="-5"/>
        </w:rPr>
        <w:t>i</w:t>
      </w:r>
      <w:r>
        <w:rPr/>
        <w:t>v</w:t>
      </w:r>
      <w:r>
        <w:rPr>
          <w:spacing w:val="8"/>
        </w:rPr>
        <w:t>e</w:t>
      </w:r>
      <w:r>
        <w:rPr/>
        <w:t>ly</w:t>
      </w:r>
      <w:r>
        <w:rPr>
          <w:spacing w:val="4"/>
        </w:rPr>
        <w:t> </w:t>
      </w:r>
      <w:r>
        <w:rPr>
          <w:spacing w:val="11"/>
        </w:rPr>
        <w:t>(</w:t>
      </w:r>
      <w:r>
        <w:rPr/>
        <w:t>in</w:t>
      </w:r>
      <w:r>
        <w:rPr>
          <w:spacing w:val="7"/>
        </w:rPr>
        <w:t> s</w:t>
      </w:r>
      <w:r>
        <w:rPr/>
        <w:t>h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5"/>
        </w:rPr>
        <w:t>t</w:t>
      </w:r>
      <w:r>
        <w:rPr/>
        <w:t>: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>
          <w:spacing w:val="4"/>
        </w:rPr>
        <w:t>k</w:t>
      </w:r>
      <w:r>
        <w:rPr/>
        <w:t>n</w:t>
      </w:r>
      <w:r>
        <w:rPr>
          <w:spacing w:val="9"/>
        </w:rPr>
        <w:t>o</w:t>
      </w:r>
      <w:r>
        <w:rPr>
          <w:spacing w:val="2"/>
        </w:rPr>
        <w:t>w</w:t>
      </w:r>
      <w:r>
        <w:rPr>
          <w:spacing w:val="6"/>
        </w:rPr>
        <w:t>-</w:t>
      </w:r>
      <w:r>
        <w:rPr>
          <w:spacing w:val="-5"/>
        </w:rPr>
        <w:t>h</w:t>
      </w:r>
      <w:r>
        <w:rPr>
          <w:spacing w:val="9"/>
        </w:rPr>
        <w:t>o</w:t>
      </w:r>
      <w:r>
        <w:rPr>
          <w:spacing w:val="4"/>
        </w:rPr>
        <w:t>w</w:t>
      </w:r>
      <w:r>
        <w:rPr>
          <w:spacing w:val="-1"/>
          <w:w w:val="158"/>
        </w:rPr>
        <w:t>‖</w:t>
      </w:r>
      <w:r>
        <w:rPr>
          <w:spacing w:val="1"/>
        </w:rPr>
        <w:t>)</w:t>
      </w:r>
      <w:r>
        <w:rPr/>
        <w:t>.</w:t>
      </w:r>
      <w:r>
        <w:rPr>
          <w:spacing w:val="13"/>
        </w:rPr>
        <w:t> </w:t>
      </w:r>
      <w:r>
        <w:rPr>
          <w:spacing w:val="-1"/>
        </w:rPr>
        <w:t>Kn</w:t>
      </w:r>
      <w:r>
        <w:rPr>
          <w:spacing w:val="4"/>
        </w:rPr>
        <w:t>ow</w:t>
      </w:r>
      <w:r>
        <w:rPr>
          <w:spacing w:val="-5"/>
        </w:rPr>
        <w:t>l</w:t>
      </w:r>
      <w:r>
        <w:rPr>
          <w:spacing w:val="3"/>
        </w:rPr>
        <w:t>e</w:t>
      </w:r>
      <w:r>
        <w:rPr>
          <w:spacing w:val="4"/>
        </w:rPr>
        <w:t>dg</w:t>
      </w:r>
      <w:r>
        <w:rPr/>
        <w:t>e</w:t>
      </w:r>
      <w:r>
        <w:rPr>
          <w:spacing w:val="10"/>
        </w:rPr>
        <w:t> </w:t>
      </w:r>
      <w:r>
        <w:rPr>
          <w:spacing w:val="-5"/>
        </w:rPr>
        <w:t>i</w:t>
      </w:r>
      <w:r>
        <w:rPr/>
        <w:t>s generated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ways,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methodical processes that</w:t>
      </w:r>
      <w:r>
        <w:rPr>
          <w:spacing w:val="1"/>
        </w:rPr>
        <w:t> </w:t>
      </w:r>
      <w:r>
        <w:rPr/>
        <w:t>generate widely-recognized</w:t>
      </w:r>
      <w:r>
        <w:rPr>
          <w:spacing w:val="1"/>
        </w:rPr>
        <w:t> </w:t>
      </w:r>
      <w:r>
        <w:rPr/>
        <w:t>evidence.</w:t>
      </w:r>
      <w:r>
        <w:rPr>
          <w:spacing w:val="1"/>
        </w:rPr>
        <w:t> </w:t>
      </w:r>
      <w:r>
        <w:rPr/>
        <w:t>Hassan,</w:t>
      </w:r>
      <w:r>
        <w:rPr>
          <w:spacing w:val="1"/>
        </w:rPr>
        <w:t> </w:t>
      </w:r>
      <w:r>
        <w:rPr/>
        <w:t>Afolaranmi,</w:t>
      </w:r>
      <w:r>
        <w:rPr>
          <w:spacing w:val="1"/>
        </w:rPr>
        <w:t> </w:t>
      </w:r>
      <w:r>
        <w:rPr/>
        <w:t>Nathaniel, Yushau, Tangkar, Chomo and Chirdan (2017), reported that</w:t>
      </w:r>
      <w:r>
        <w:rPr>
          <w:spacing w:val="1"/>
        </w:rPr>
        <w:t> </w:t>
      </w:r>
      <w:r>
        <w:rPr/>
        <w:t>the spread of</w:t>
      </w:r>
      <w:r>
        <w:rPr>
          <w:spacing w:val="1"/>
        </w:rPr>
        <w:t> </w:t>
      </w:r>
      <w:r>
        <w:rPr/>
        <w:t>nosocomial infections is partly due to poor knowledge and practices of infection control</w:t>
      </w:r>
      <w:r>
        <w:rPr>
          <w:spacing w:val="1"/>
        </w:rPr>
        <w:t> </w:t>
      </w:r>
      <w:r>
        <w:rPr/>
        <w:t>among healthcare workers on one hand and overcrowding of patients in most clinical</w:t>
      </w:r>
      <w:r>
        <w:rPr>
          <w:spacing w:val="1"/>
        </w:rPr>
        <w:t> </w:t>
      </w:r>
      <w:r>
        <w:rPr/>
        <w:t>settings on the other hand. The magnitude of the problem of poor knowledge of the</w:t>
      </w:r>
      <w:r>
        <w:rPr>
          <w:spacing w:val="1"/>
        </w:rPr>
        <w:t> </w:t>
      </w:r>
      <w:r>
        <w:rPr/>
        <w:t>transmission and prevention of healthcare-associated infection is particularly relevant in</w:t>
      </w:r>
      <w:r>
        <w:rPr>
          <w:spacing w:val="1"/>
        </w:rPr>
        <w:t> </w:t>
      </w:r>
      <w:r>
        <w:rPr/>
        <w:t>our environment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infection control measures are usually lacking or non-</w:t>
      </w:r>
      <w:r>
        <w:rPr>
          <w:spacing w:val="1"/>
        </w:rPr>
        <w:t> </w:t>
      </w:r>
      <w:r>
        <w:rPr/>
        <w:t>existent</w:t>
      </w:r>
      <w:r>
        <w:rPr>
          <w:spacing w:val="6"/>
        </w:rPr>
        <w:t> </w:t>
      </w:r>
      <w:r>
        <w:rPr/>
        <w:t>in</w:t>
      </w:r>
      <w:r>
        <w:rPr>
          <w:spacing w:val="2"/>
        </w:rPr>
        <w:t> </w:t>
      </w:r>
      <w:r>
        <w:rPr/>
        <w:t>most</w:t>
      </w:r>
      <w:r>
        <w:rPr>
          <w:spacing w:val="6"/>
        </w:rPr>
        <w:t> </w:t>
      </w:r>
      <w:r>
        <w:rPr/>
        <w:t>health</w:t>
      </w:r>
      <w:r>
        <w:rPr>
          <w:spacing w:val="2"/>
        </w:rPr>
        <w:t> </w:t>
      </w:r>
      <w:r>
        <w:rPr/>
        <w:t>facilities.</w:t>
      </w:r>
    </w:p>
    <w:p>
      <w:pPr>
        <w:pStyle w:val="BodyText"/>
        <w:spacing w:line="480" w:lineRule="auto" w:before="204"/>
        <w:ind w:right="754" w:firstLine="720"/>
        <w:jc w:val="both"/>
      </w:pPr>
      <w:r>
        <w:rPr/>
        <w:t>The prevention of infection according to Pittet, Allegranzi, Storr, Bagheri Nejad,</w:t>
      </w:r>
      <w:r>
        <w:rPr>
          <w:spacing w:val="1"/>
        </w:rPr>
        <w:t> </w:t>
      </w:r>
      <w:r>
        <w:rPr/>
        <w:t>Dziekan and Leotsakos (2010), is reliant on knowledge of complex factors of safety</w:t>
      </w:r>
      <w:r>
        <w:rPr>
          <w:spacing w:val="1"/>
        </w:rPr>
        <w:t> </w:t>
      </w:r>
      <w:r>
        <w:rPr/>
        <w:t>measures to include the skills and motivation of health providers, access to drugs and</w:t>
      </w:r>
      <w:r>
        <w:rPr>
          <w:spacing w:val="1"/>
        </w:rPr>
        <w:t> </w:t>
      </w:r>
      <w:r>
        <w:rPr/>
        <w:t>supplies, information feedback and other building blocks of the health system.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nursing interventions requires touching the patient or close contact and frequently they</w:t>
      </w:r>
      <w:r>
        <w:rPr>
          <w:spacing w:val="1"/>
        </w:rPr>
        <w:t> </w:t>
      </w:r>
      <w:r>
        <w:rPr/>
        <w:t>come in contact with contaminated fluid. This can become an opportunity for transferring</w:t>
      </w:r>
      <w:r>
        <w:rPr>
          <w:spacing w:val="-57"/>
        </w:rPr>
        <w:t> </w:t>
      </w:r>
      <w:r>
        <w:rPr/>
        <w:t>infection once hand hygiene is not done effectively. The members of the healthcare team</w:t>
      </w:r>
      <w:r>
        <w:rPr>
          <w:spacing w:val="1"/>
        </w:rPr>
        <w:t> </w:t>
      </w:r>
      <w:r>
        <w:rPr/>
        <w:t>are primarily responsible in the prevention of the incidences of these HAIs. Transmission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pathogens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contaminated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 workers and hand hygiene is the simplest most effective way to prevent it</w:t>
      </w:r>
      <w:r>
        <w:rPr>
          <w:spacing w:val="1"/>
        </w:rPr>
        <w:t> </w:t>
      </w:r>
      <w:r>
        <w:rPr/>
        <w:t>(Jonas,</w:t>
      </w:r>
      <w:r>
        <w:rPr>
          <w:spacing w:val="3"/>
        </w:rPr>
        <w:t> </w:t>
      </w:r>
      <w:r>
        <w:rPr/>
        <w:t>Charlie</w:t>
      </w:r>
      <w:r>
        <w:rPr>
          <w:spacing w:val="1"/>
        </w:rPr>
        <w:t> </w:t>
      </w:r>
      <w:r>
        <w:rPr/>
        <w:t>&amp;</w:t>
      </w:r>
      <w:r>
        <w:rPr>
          <w:spacing w:val="2"/>
        </w:rPr>
        <w:t> </w:t>
      </w:r>
      <w:r>
        <w:rPr/>
        <w:t>Abdullah,</w:t>
      </w:r>
      <w:r>
        <w:rPr>
          <w:spacing w:val="4"/>
        </w:rPr>
        <w:t> </w:t>
      </w:r>
      <w:r>
        <w:rPr/>
        <w:t>2015).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0" w:firstLine="720"/>
        <w:jc w:val="both"/>
      </w:pPr>
      <w:r>
        <w:rPr/>
        <w:t>Wattal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improper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injection techniques, poor knowledge of basic infection control measures, inappropriate</w:t>
      </w:r>
      <w:r>
        <w:rPr>
          <w:spacing w:val="1"/>
        </w:rPr>
        <w:t> </w:t>
      </w:r>
      <w:r>
        <w:rPr/>
        <w:t>use of invasive devices (catheters) and lack of control policies among primary healthcare</w:t>
      </w:r>
      <w:r>
        <w:rPr>
          <w:spacing w:val="1"/>
        </w:rPr>
        <w:t> </w:t>
      </w:r>
      <w:r>
        <w:rPr/>
        <w:t>workers have increased the spread of Healthcare-Associated Infections. However, in low</w:t>
      </w:r>
      <w:r>
        <w:rPr>
          <w:spacing w:val="1"/>
        </w:rPr>
        <w:t> </w:t>
      </w:r>
      <w:r>
        <w:rPr/>
        <w:t>income countries these risk factors are associated with poverty, lack of financial support,</w:t>
      </w:r>
      <w:r>
        <w:rPr>
          <w:spacing w:val="1"/>
        </w:rPr>
        <w:t> </w:t>
      </w:r>
      <w:r>
        <w:rPr/>
        <w:t>understaffed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settings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procedures is militating against the prevention of healthcare-associated infections. Wattal</w:t>
      </w:r>
      <w:r>
        <w:rPr>
          <w:spacing w:val="1"/>
        </w:rPr>
        <w:t> </w:t>
      </w:r>
      <w:r>
        <w:rPr/>
        <w:t>(2014), again, reported that the importance of education as a measure to prevent HAIs is</w:t>
      </w:r>
      <w:r>
        <w:rPr>
          <w:spacing w:val="1"/>
        </w:rPr>
        <w:t> </w:t>
      </w:r>
      <w:r>
        <w:rPr/>
        <w:t>implied in numerous studies like one exploring the knowledge, perceptions and attitudes</w:t>
      </w:r>
      <w:r>
        <w:rPr>
          <w:spacing w:val="1"/>
        </w:rPr>
        <w:t> </w:t>
      </w:r>
      <w:r>
        <w:rPr/>
        <w:t>of healthcare personnel towards the transmission of nosocomial infections in different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among others,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education plays</w:t>
      </w:r>
      <w:r>
        <w:rPr>
          <w:spacing w:val="1"/>
        </w:rPr>
        <w:t> </w:t>
      </w:r>
      <w:r>
        <w:rPr/>
        <w:t>an 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prevention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spread</w:t>
      </w:r>
      <w:r>
        <w:rPr>
          <w:spacing w:val="4"/>
        </w:rPr>
        <w:t> </w:t>
      </w:r>
      <w:r>
        <w:rPr/>
        <w:t>of</w:t>
      </w:r>
      <w:r>
        <w:rPr>
          <w:spacing w:val="-6"/>
        </w:rPr>
        <w:t> </w:t>
      </w:r>
      <w:r>
        <w:rPr/>
        <w:t>nosocomial</w:t>
      </w:r>
      <w:r>
        <w:rPr>
          <w:spacing w:val="-3"/>
        </w:rPr>
        <w:t> </w:t>
      </w:r>
      <w:r>
        <w:rPr/>
        <w:t>infections.</w:t>
      </w:r>
    </w:p>
    <w:p>
      <w:pPr>
        <w:pStyle w:val="BodyText"/>
        <w:spacing w:line="480" w:lineRule="auto" w:before="204"/>
        <w:ind w:right="756" w:firstLine="720"/>
        <w:jc w:val="both"/>
      </w:pPr>
      <w:r>
        <w:rPr/>
        <w:t>Healthcare-associated infections among Healthcare Workers (HWCs) have been</w:t>
      </w:r>
      <w:r>
        <w:rPr>
          <w:spacing w:val="1"/>
        </w:rPr>
        <w:t> </w:t>
      </w:r>
      <w:r>
        <w:rPr/>
        <w:t>recognized as a problem affecting the quality of healthcare and a principal source of</w:t>
      </w:r>
      <w:r>
        <w:rPr>
          <w:spacing w:val="1"/>
        </w:rPr>
        <w:t> </w:t>
      </w:r>
      <w:r>
        <w:rPr/>
        <w:t>adverse healthcare outcomes. It has been documented in the literature that within the</w:t>
      </w:r>
      <w:r>
        <w:rPr>
          <w:spacing w:val="1"/>
        </w:rPr>
        <w:t> </w:t>
      </w:r>
      <w:r>
        <w:rPr/>
        <w:t>realm of</w:t>
      </w:r>
      <w:r>
        <w:rPr>
          <w:spacing w:val="1"/>
        </w:rPr>
        <w:t> </w:t>
      </w:r>
      <w:r>
        <w:rPr/>
        <w:t>HCWs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safety,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impact.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hospital stay days, increased costs of healthcare, economic hardship to patients and their</w:t>
      </w:r>
      <w:r>
        <w:rPr>
          <w:spacing w:val="1"/>
        </w:rPr>
        <w:t> </w:t>
      </w:r>
      <w:r>
        <w:rPr/>
        <w:t>families and even deaths, are among the many negative outcomes (Kaye, Anderson,</w:t>
      </w:r>
      <w:r>
        <w:rPr>
          <w:spacing w:val="1"/>
        </w:rPr>
        <w:t> </w:t>
      </w:r>
      <w:r>
        <w:rPr/>
        <w:t>Sioanne,</w:t>
      </w:r>
      <w:r>
        <w:rPr>
          <w:spacing w:val="3"/>
        </w:rPr>
        <w:t> </w:t>
      </w:r>
      <w:r>
        <w:rPr/>
        <w:t>Chen,</w:t>
      </w:r>
      <w:r>
        <w:rPr>
          <w:spacing w:val="3"/>
        </w:rPr>
        <w:t> </w:t>
      </w:r>
      <w:r>
        <w:rPr/>
        <w:t>Choi,</w:t>
      </w:r>
      <w:r>
        <w:rPr>
          <w:spacing w:val="3"/>
        </w:rPr>
        <w:t> </w:t>
      </w:r>
      <w:r>
        <w:rPr/>
        <w:t>Link,</w:t>
      </w:r>
      <w:r>
        <w:rPr>
          <w:spacing w:val="4"/>
        </w:rPr>
        <w:t> </w:t>
      </w:r>
      <w:r>
        <w:rPr/>
        <w:t>Sexton,</w:t>
      </w:r>
      <w:r>
        <w:rPr>
          <w:spacing w:val="3"/>
        </w:rPr>
        <w:t> </w:t>
      </w:r>
      <w:r>
        <w:rPr/>
        <w:t>&amp;</w:t>
      </w:r>
      <w:r>
        <w:rPr>
          <w:spacing w:val="-4"/>
        </w:rPr>
        <w:t> </w:t>
      </w:r>
      <w:r>
        <w:rPr/>
        <w:t>Schmader,</w:t>
      </w:r>
      <w:r>
        <w:rPr>
          <w:spacing w:val="3"/>
        </w:rPr>
        <w:t> </w:t>
      </w:r>
      <w:r>
        <w:rPr/>
        <w:t>2009).</w:t>
      </w:r>
    </w:p>
    <w:p>
      <w:pPr>
        <w:pStyle w:val="BodyText"/>
        <w:spacing w:line="480" w:lineRule="auto" w:before="198"/>
        <w:ind w:right="752" w:firstLine="720"/>
        <w:jc w:val="both"/>
      </w:pPr>
      <w:hyperlink r:id="rId13">
        <w:r>
          <w:rPr/>
          <w:t>Temesgen</w:t>
        </w:r>
      </w:hyperlink>
      <w:r>
        <w:rPr/>
        <w:t> and </w:t>
      </w:r>
      <w:hyperlink r:id="rId14">
        <w:r>
          <w:rPr/>
          <w:t>Demissie,</w:t>
        </w:r>
      </w:hyperlink>
      <w:r>
        <w:rPr/>
        <w:t> (2011) reported that knowledge of healthcare workers</w:t>
      </w:r>
      <w:r>
        <w:rPr>
          <w:spacing w:val="1"/>
        </w:rPr>
        <w:t> </w:t>
      </w:r>
      <w:r>
        <w:rPr/>
        <w:t>should encompass effective Tuberculosis Infections Control (TBIC) measures to include</w:t>
      </w:r>
      <w:r>
        <w:rPr>
          <w:spacing w:val="1"/>
        </w:rPr>
        <w:t> </w:t>
      </w:r>
      <w:r>
        <w:rPr/>
        <w:t>opening of windows; Isolation of patients; Minimizing</w:t>
      </w:r>
      <w:r>
        <w:rPr>
          <w:spacing w:val="1"/>
        </w:rPr>
        <w:t> </w:t>
      </w:r>
      <w:r>
        <w:rPr/>
        <w:t>hospital stays,</w:t>
      </w:r>
      <w:r>
        <w:rPr>
          <w:spacing w:val="60"/>
        </w:rPr>
        <w:t> </w:t>
      </w:r>
      <w:r>
        <w:rPr/>
        <w:t>Use of respirator</w:t>
      </w:r>
      <w:r>
        <w:rPr>
          <w:spacing w:val="1"/>
        </w:rPr>
        <w:t> </w:t>
      </w:r>
      <w:r>
        <w:rPr/>
        <w:t>by</w:t>
      </w:r>
      <w:r>
        <w:rPr>
          <w:spacing w:val="33"/>
        </w:rPr>
        <w:t> </w:t>
      </w:r>
      <w:r>
        <w:rPr/>
        <w:t>the</w:t>
      </w:r>
      <w:r>
        <w:rPr>
          <w:spacing w:val="42"/>
        </w:rPr>
        <w:t> </w:t>
      </w:r>
      <w:r>
        <w:rPr/>
        <w:t>health</w:t>
      </w:r>
      <w:r>
        <w:rPr>
          <w:spacing w:val="38"/>
        </w:rPr>
        <w:t> </w:t>
      </w:r>
      <w:r>
        <w:rPr/>
        <w:t>workers;</w:t>
      </w:r>
      <w:r>
        <w:rPr>
          <w:spacing w:val="33"/>
        </w:rPr>
        <w:t> </w:t>
      </w:r>
      <w:r>
        <w:rPr/>
        <w:t>educating</w:t>
      </w:r>
      <w:r>
        <w:rPr>
          <w:spacing w:val="38"/>
        </w:rPr>
        <w:t> </w:t>
      </w:r>
      <w:r>
        <w:rPr/>
        <w:t>patients;</w:t>
      </w:r>
      <w:r>
        <w:rPr>
          <w:spacing w:val="33"/>
        </w:rPr>
        <w:t> </w:t>
      </w:r>
      <w:r>
        <w:rPr/>
        <w:t>prioritizing</w:t>
      </w:r>
      <w:r>
        <w:rPr>
          <w:spacing w:val="38"/>
        </w:rPr>
        <w:t> </w:t>
      </w:r>
      <w:r>
        <w:rPr/>
        <w:t>TB</w:t>
      </w:r>
      <w:r>
        <w:rPr>
          <w:spacing w:val="41"/>
        </w:rPr>
        <w:t> </w:t>
      </w:r>
      <w:r>
        <w:rPr/>
        <w:t>suspects</w:t>
      </w:r>
      <w:r>
        <w:rPr>
          <w:spacing w:val="40"/>
        </w:rPr>
        <w:t> </w:t>
      </w:r>
      <w:r>
        <w:rPr/>
        <w:t>in</w:t>
      </w:r>
      <w:r>
        <w:rPr>
          <w:spacing w:val="33"/>
        </w:rPr>
        <w:t> </w:t>
      </w:r>
      <w:r>
        <w:rPr/>
        <w:t>treatment;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4"/>
        <w:jc w:val="both"/>
      </w:pPr>
      <w:r>
        <w:rPr/>
        <w:t>healthcare workers practice of hand hygiene; Most health workers were found to have</w:t>
      </w:r>
      <w:r>
        <w:rPr>
          <w:spacing w:val="1"/>
        </w:rPr>
        <w:t> </w:t>
      </w:r>
      <w:r>
        <w:rPr/>
        <w:t>good preventive knowledge however, very few of them knew that respirators can provide</w:t>
      </w:r>
      <w:r>
        <w:rPr>
          <w:spacing w:val="1"/>
        </w:rPr>
        <w:t> </w:t>
      </w:r>
      <w:r>
        <w:rPr/>
        <w:t>protection from inhaling mycobacterium tuberculosis (MTB) bacilli and that use of a fan</w:t>
      </w:r>
      <w:r>
        <w:rPr>
          <w:spacing w:val="1"/>
        </w:rPr>
        <w:t> </w:t>
      </w:r>
      <w:r>
        <w:rPr/>
        <w:t>(ventilator) minimizes the risk of TB infections among HCWs. Training on TBIC appears</w:t>
      </w:r>
      <w:r>
        <w:rPr>
          <w:spacing w:val="-57"/>
        </w:rPr>
        <w:t> </w:t>
      </w:r>
      <w:r>
        <w:rPr/>
        <w:t>to be a strong determinant of knowledge of TBIC because knowledge of TBIC is a strong</w:t>
      </w:r>
      <w:r>
        <w:rPr>
          <w:spacing w:val="-57"/>
        </w:rPr>
        <w:t> </w:t>
      </w:r>
      <w:r>
        <w:rPr/>
        <w:t>predictor of good TBIC practice. Training healthcare professionals with emphasis on</w:t>
      </w:r>
      <w:r>
        <w:rPr>
          <w:spacing w:val="1"/>
        </w:rPr>
        <w:t> </w:t>
      </w:r>
      <w:r>
        <w:rPr/>
        <w:t>skills rather than theory is vital to strengthening the implementation of TBIC activities.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respirators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fans/ventilators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probably 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unavailability</w:t>
      </w:r>
      <w:r>
        <w:rPr>
          <w:spacing w:val="1"/>
        </w:rPr>
        <w:t> </w:t>
      </w:r>
      <w:r>
        <w:rPr/>
        <w:t>of these</w:t>
      </w:r>
      <w:r>
        <w:rPr>
          <w:spacing w:val="1"/>
        </w:rPr>
        <w:t> </w:t>
      </w:r>
      <w:r>
        <w:rPr/>
        <w:t>supplies,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 these</w:t>
      </w:r>
      <w:r>
        <w:rPr>
          <w:spacing w:val="1"/>
        </w:rPr>
        <w:t> </w:t>
      </w:r>
      <w:r>
        <w:rPr/>
        <w:t>supplies can improve their utilization and TBIC practice overall (</w:t>
      </w:r>
      <w:hyperlink r:id="rId13">
        <w:r>
          <w:rPr/>
          <w:t>Temesgen </w:t>
        </w:r>
      </w:hyperlink>
      <w:r>
        <w:rPr/>
        <w:t>&amp; </w:t>
      </w:r>
      <w:hyperlink r:id="rId14">
        <w:r>
          <w:rPr/>
          <w:t>Demissie,</w:t>
        </w:r>
      </w:hyperlink>
      <w:r>
        <w:rPr>
          <w:spacing w:val="1"/>
        </w:rPr>
        <w:t> </w:t>
      </w:r>
      <w:r>
        <w:rPr/>
        <w:t>2011).</w:t>
      </w:r>
    </w:p>
    <w:p>
      <w:pPr>
        <w:pStyle w:val="BodyText"/>
        <w:spacing w:line="480" w:lineRule="auto" w:before="204"/>
        <w:ind w:right="750" w:firstLine="720"/>
        <w:jc w:val="both"/>
      </w:pPr>
      <w:r>
        <w:rPr/>
        <w:t>Ajibola, Akinbami, Elikwu, Odesanya and Uche (2014), postulated that providing</w:t>
      </w:r>
      <w:r>
        <w:rPr>
          <w:spacing w:val="-57"/>
        </w:rPr>
        <w:t> </w:t>
      </w:r>
      <w:r>
        <w:rPr/>
        <w:t>relevant information on Post Exposure Prophylaxis (PEP) for the healthcare professionals</w:t>
      </w:r>
      <w:r>
        <w:rPr>
          <w:spacing w:val="-57"/>
        </w:rPr>
        <w:t> </w:t>
      </w:r>
      <w:r>
        <w:rPr/>
        <w:t>would help to prevent the transmission of HIV, provide epidemiological data, identify</w:t>
      </w:r>
      <w:r>
        <w:rPr>
          <w:spacing w:val="1"/>
        </w:rPr>
        <w:t> </w:t>
      </w:r>
      <w:r>
        <w:rPr/>
        <w:t>unsafe practices, and reduce anxiety, increase staff retention and productivity. </w:t>
      </w:r>
      <w:r>
        <w:rPr>
          <w:color w:val="0D0D0D"/>
        </w:rPr>
        <w:t>Hassan, et</w:t>
      </w:r>
      <w:r>
        <w:rPr>
          <w:color w:val="0D0D0D"/>
          <w:spacing w:val="1"/>
        </w:rPr>
        <w:t> </w:t>
      </w:r>
      <w:r>
        <w:rPr>
          <w:color w:val="0D0D0D"/>
        </w:rPr>
        <w:t>al,</w:t>
      </w:r>
      <w:r>
        <w:rPr>
          <w:color w:val="0D0D0D"/>
          <w:spacing w:val="1"/>
        </w:rPr>
        <w:t> </w:t>
      </w:r>
      <w:r>
        <w:rPr>
          <w:color w:val="0D0D0D"/>
        </w:rPr>
        <w:t>(2017),</w:t>
      </w:r>
      <w:r>
        <w:rPr>
          <w:color w:val="0D0D0D"/>
          <w:spacing w:val="1"/>
        </w:rPr>
        <w:t> </w:t>
      </w:r>
      <w:r>
        <w:rPr>
          <w:color w:val="0D0D0D"/>
        </w:rPr>
        <w:t>again</w:t>
      </w:r>
      <w:r>
        <w:rPr>
          <w:color w:val="0D0D0D"/>
          <w:spacing w:val="1"/>
        </w:rPr>
        <w:t> </w:t>
      </w:r>
      <w:r>
        <w:rPr>
          <w:color w:val="0D0D0D"/>
        </w:rPr>
        <w:t>reported</w:t>
      </w:r>
      <w:r>
        <w:rPr>
          <w:color w:val="0D0D0D"/>
          <w:spacing w:val="1"/>
        </w:rPr>
        <w:t> </w:t>
      </w:r>
      <w:r>
        <w:rPr>
          <w:color w:val="0D0D0D"/>
        </w:rPr>
        <w:t>that</w:t>
      </w:r>
      <w:r>
        <w:rPr>
          <w:color w:val="0D0D0D"/>
          <w:spacing w:val="1"/>
        </w:rPr>
        <w:t> </w:t>
      </w:r>
      <w:r>
        <w:rPr>
          <w:color w:val="0D0D0D"/>
        </w:rPr>
        <w:t>prior</w:t>
      </w:r>
      <w:r>
        <w:rPr>
          <w:color w:val="0D0D0D"/>
          <w:spacing w:val="1"/>
        </w:rPr>
        <w:t> </w:t>
      </w:r>
      <w:r>
        <w:rPr>
          <w:color w:val="0D0D0D"/>
        </w:rPr>
        <w:t>attendance</w:t>
      </w:r>
      <w:r>
        <w:rPr>
          <w:color w:val="0D0D0D"/>
          <w:spacing w:val="1"/>
        </w:rPr>
        <w:t> </w:t>
      </w:r>
      <w:r>
        <w:rPr>
          <w:color w:val="0D0D0D"/>
        </w:rPr>
        <w:t>of</w:t>
      </w:r>
      <w:r>
        <w:rPr>
          <w:color w:val="0D0D0D"/>
          <w:spacing w:val="1"/>
        </w:rPr>
        <w:t> </w:t>
      </w:r>
      <w:r>
        <w:rPr>
          <w:color w:val="0D0D0D"/>
        </w:rPr>
        <w:t>infection</w:t>
      </w:r>
      <w:r>
        <w:rPr>
          <w:color w:val="0D0D0D"/>
          <w:spacing w:val="1"/>
        </w:rPr>
        <w:t> </w:t>
      </w:r>
      <w:r>
        <w:rPr>
          <w:color w:val="0D0D0D"/>
        </w:rPr>
        <w:t>prevention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60"/>
        </w:rPr>
        <w:t> </w:t>
      </w:r>
      <w:r>
        <w:rPr>
          <w:color w:val="0D0D0D"/>
        </w:rPr>
        <w:t>control</w:t>
      </w:r>
      <w:r>
        <w:rPr>
          <w:color w:val="0D0D0D"/>
          <w:spacing w:val="1"/>
        </w:rPr>
        <w:t> </w:t>
      </w:r>
      <w:r>
        <w:rPr>
          <w:color w:val="0D0D0D"/>
        </w:rPr>
        <w:t>training</w:t>
      </w:r>
      <w:r>
        <w:rPr>
          <w:color w:val="0D0D0D"/>
          <w:spacing w:val="1"/>
        </w:rPr>
        <w:t> </w:t>
      </w:r>
      <w:r>
        <w:rPr>
          <w:color w:val="0D0D0D"/>
        </w:rPr>
        <w:t>by the</w:t>
      </w:r>
      <w:r>
        <w:rPr>
          <w:color w:val="0D0D0D"/>
          <w:spacing w:val="1"/>
        </w:rPr>
        <w:t> </w:t>
      </w:r>
      <w:r>
        <w:rPr>
          <w:color w:val="0D0D0D"/>
        </w:rPr>
        <w:t>healthcare</w:t>
      </w:r>
      <w:r>
        <w:rPr>
          <w:color w:val="0D0D0D"/>
          <w:spacing w:val="1"/>
        </w:rPr>
        <w:t> </w:t>
      </w:r>
      <w:r>
        <w:rPr>
          <w:color w:val="0D0D0D"/>
        </w:rPr>
        <w:t>workers,</w:t>
      </w:r>
      <w:r>
        <w:rPr>
          <w:color w:val="0D0D0D"/>
          <w:spacing w:val="1"/>
        </w:rPr>
        <w:t> </w:t>
      </w:r>
      <w:r>
        <w:rPr>
          <w:color w:val="0D0D0D"/>
        </w:rPr>
        <w:t>was very low</w:t>
      </w:r>
      <w:r>
        <w:rPr>
          <w:color w:val="0D0D0D"/>
          <w:spacing w:val="1"/>
        </w:rPr>
        <w:t> </w:t>
      </w:r>
      <w:r>
        <w:rPr>
          <w:color w:val="0D0D0D"/>
        </w:rPr>
        <w:t>in Plateau state Nigeria. However</w:t>
      </w:r>
      <w:r>
        <w:rPr>
          <w:color w:val="0D0D0D"/>
          <w:spacing w:val="1"/>
        </w:rPr>
        <w:t> </w:t>
      </w:r>
      <w:r>
        <w:rPr>
          <w:color w:val="0D0D0D"/>
        </w:rPr>
        <w:t>attendance of such training was found to be much lower in a similar study conducted in</w:t>
      </w:r>
      <w:r>
        <w:rPr>
          <w:color w:val="0D0D0D"/>
          <w:spacing w:val="1"/>
        </w:rPr>
        <w:t> </w:t>
      </w:r>
      <w:r>
        <w:rPr>
          <w:color w:val="0D0D0D"/>
        </w:rPr>
        <w:t>Sri Lanka. It is therefore imperative to organize and promote attendance of infection</w:t>
      </w:r>
      <w:r>
        <w:rPr>
          <w:color w:val="0D0D0D"/>
          <w:spacing w:val="1"/>
        </w:rPr>
        <w:t> </w:t>
      </w:r>
      <w:r>
        <w:rPr>
          <w:color w:val="0D0D0D"/>
        </w:rPr>
        <w:t>control training regularly for health care workers as this will impact positively on the</w:t>
      </w:r>
      <w:r>
        <w:rPr>
          <w:color w:val="0D0D0D"/>
          <w:spacing w:val="1"/>
        </w:rPr>
        <w:t> </w:t>
      </w:r>
      <w:r>
        <w:rPr>
          <w:color w:val="0D0D0D"/>
        </w:rPr>
        <w:t>knowledge of</w:t>
      </w:r>
      <w:r>
        <w:rPr>
          <w:color w:val="0D0D0D"/>
          <w:spacing w:val="-2"/>
        </w:rPr>
        <w:t> </w:t>
      </w:r>
      <w:r>
        <w:rPr>
          <w:color w:val="0D0D0D"/>
        </w:rPr>
        <w:t>infection</w:t>
      </w:r>
      <w:r>
        <w:rPr>
          <w:color w:val="0D0D0D"/>
          <w:spacing w:val="-3"/>
        </w:rPr>
        <w:t> </w:t>
      </w:r>
      <w:r>
        <w:rPr>
          <w:color w:val="0D0D0D"/>
        </w:rPr>
        <w:t>prevention</w:t>
      </w:r>
      <w:r>
        <w:rPr>
          <w:color w:val="0D0D0D"/>
          <w:spacing w:val="-4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control</w:t>
      </w:r>
      <w:r>
        <w:rPr>
          <w:color w:val="0D0D0D"/>
          <w:spacing w:val="-1"/>
        </w:rPr>
        <w:t> </w:t>
      </w:r>
      <w:r>
        <w:rPr>
          <w:color w:val="0D0D0D"/>
        </w:rPr>
        <w:t>among</w:t>
      </w:r>
      <w:r>
        <w:rPr>
          <w:color w:val="0D0D0D"/>
          <w:spacing w:val="2"/>
        </w:rPr>
        <w:t> </w:t>
      </w:r>
      <w:r>
        <w:rPr>
          <w:color w:val="0D0D0D"/>
        </w:rPr>
        <w:t>healthcare workers.</w:t>
      </w:r>
    </w:p>
    <w:p>
      <w:pPr>
        <w:pStyle w:val="BodyText"/>
        <w:spacing w:line="480" w:lineRule="auto" w:before="199"/>
        <w:ind w:right="751" w:firstLine="720"/>
        <w:jc w:val="both"/>
      </w:pPr>
      <w:r>
        <w:rPr/>
        <w:t>Years of experience according to Alessandra, Gabriella, Luciana and Italo (2011),</w:t>
      </w:r>
      <w:r>
        <w:rPr>
          <w:spacing w:val="-57"/>
        </w:rPr>
        <w:t> </w:t>
      </w:r>
      <w:r>
        <w:rPr/>
        <w:t>reported</w:t>
      </w:r>
      <w:r>
        <w:rPr>
          <w:spacing w:val="7"/>
        </w:rPr>
        <w:t> </w:t>
      </w:r>
      <w:r>
        <w:rPr/>
        <w:t>that</w:t>
      </w:r>
      <w:r>
        <w:rPr>
          <w:spacing w:val="16"/>
        </w:rPr>
        <w:t> </w:t>
      </w:r>
      <w:r>
        <w:rPr/>
        <w:t>Years</w:t>
      </w:r>
      <w:r>
        <w:rPr>
          <w:spacing w:val="9"/>
        </w:rPr>
        <w:t> </w:t>
      </w:r>
      <w:r>
        <w:rPr/>
        <w:t>of</w:t>
      </w:r>
      <w:r>
        <w:rPr>
          <w:spacing w:val="4"/>
        </w:rPr>
        <w:t> </w:t>
      </w:r>
      <w:r>
        <w:rPr/>
        <w:t>practice</w:t>
      </w:r>
      <w:r>
        <w:rPr>
          <w:spacing w:val="15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/>
        <w:t>hospital</w:t>
      </w:r>
      <w:r>
        <w:rPr>
          <w:spacing w:val="7"/>
        </w:rPr>
        <w:t> </w:t>
      </w:r>
      <w:r>
        <w:rPr/>
        <w:t>significantly</w:t>
      </w:r>
      <w:r>
        <w:rPr>
          <w:spacing w:val="7"/>
        </w:rPr>
        <w:t> </w:t>
      </w:r>
      <w:r>
        <w:rPr/>
        <w:t>correlated</w:t>
      </w:r>
      <w:r>
        <w:rPr>
          <w:spacing w:val="11"/>
        </w:rPr>
        <w:t> </w:t>
      </w:r>
      <w:r>
        <w:rPr/>
        <w:t>to</w:t>
      </w:r>
      <w:r>
        <w:rPr>
          <w:spacing w:val="16"/>
        </w:rPr>
        <w:t> </w:t>
      </w:r>
      <w:r>
        <w:rPr/>
        <w:t>increased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8"/>
        <w:jc w:val="both"/>
      </w:pPr>
      <w:r>
        <w:rPr/>
        <w:t>knowledge, of infection prevention among the various categories of healthcare workers.</w:t>
      </w:r>
      <w:r>
        <w:rPr>
          <w:spacing w:val="1"/>
        </w:rPr>
        <w:t> </w:t>
      </w:r>
      <w:r>
        <w:rPr/>
        <w:t>However,</w:t>
      </w:r>
      <w:r>
        <w:rPr>
          <w:spacing w:val="10"/>
        </w:rPr>
        <w:t> </w:t>
      </w:r>
      <w:r>
        <w:rPr/>
        <w:t>they</w:t>
      </w:r>
      <w:r>
        <w:rPr>
          <w:spacing w:val="4"/>
        </w:rPr>
        <w:t> </w:t>
      </w:r>
      <w:r>
        <w:rPr/>
        <w:t>reported</w:t>
      </w:r>
      <w:r>
        <w:rPr>
          <w:spacing w:val="14"/>
        </w:rPr>
        <w:t> </w:t>
      </w:r>
      <w:r>
        <w:rPr/>
        <w:t>again</w:t>
      </w:r>
      <w:r>
        <w:rPr>
          <w:spacing w:val="9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ward</w:t>
      </w:r>
      <w:r>
        <w:rPr>
          <w:spacing w:val="14"/>
        </w:rPr>
        <w:t> </w:t>
      </w:r>
      <w:r>
        <w:rPr/>
        <w:t>aids</w:t>
      </w:r>
      <w:r>
        <w:rPr>
          <w:spacing w:val="11"/>
        </w:rPr>
        <w:t> </w:t>
      </w:r>
      <w:r>
        <w:rPr/>
        <w:t>(with</w:t>
      </w:r>
      <w:r>
        <w:rPr>
          <w:spacing w:val="14"/>
        </w:rPr>
        <w:t> </w:t>
      </w:r>
      <w:r>
        <w:rPr/>
        <w:t>less</w:t>
      </w:r>
      <w:r>
        <w:rPr>
          <w:spacing w:val="17"/>
        </w:rPr>
        <w:t> </w:t>
      </w:r>
      <w:r>
        <w:rPr/>
        <w:t>number</w:t>
      </w:r>
      <w:r>
        <w:rPr>
          <w:spacing w:val="16"/>
        </w:rPr>
        <w:t> </w:t>
      </w:r>
      <w:r>
        <w:rPr/>
        <w:t>of</w:t>
      </w:r>
      <w:r>
        <w:rPr>
          <w:spacing w:val="11"/>
        </w:rPr>
        <w:t> </w:t>
      </w:r>
      <w:r>
        <w:rPr/>
        <w:t>years</w:t>
      </w:r>
      <w:r>
        <w:rPr>
          <w:spacing w:val="11"/>
        </w:rPr>
        <w:t> </w:t>
      </w:r>
      <w:r>
        <w:rPr/>
        <w:t>of</w:t>
      </w:r>
      <w:r>
        <w:rPr>
          <w:spacing w:val="6"/>
        </w:rPr>
        <w:t> </w:t>
      </w:r>
      <w:r>
        <w:rPr/>
        <w:t>practice),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supervisors,</w:t>
      </w:r>
      <w:r>
        <w:rPr>
          <w:spacing w:val="1"/>
        </w:rPr>
        <w:t> </w:t>
      </w:r>
      <w:r>
        <w:rPr/>
        <w:t>complied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with precautions.</w:t>
      </w:r>
      <w:r>
        <w:rPr>
          <w:spacing w:val="1"/>
        </w:rPr>
        <w:t> </w:t>
      </w:r>
      <w:r>
        <w:rPr/>
        <w:t>This is contrary to the expectations from 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knowledgeable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acquired</w:t>
      </w:r>
      <w:r>
        <w:rPr>
          <w:spacing w:val="2"/>
        </w:rPr>
        <w:t> </w:t>
      </w:r>
      <w:r>
        <w:rPr/>
        <w:t>infections, as</w:t>
      </w:r>
      <w:r>
        <w:rPr>
          <w:spacing w:val="-3"/>
        </w:rPr>
        <w:t> </w:t>
      </w:r>
      <w:r>
        <w:rPr/>
        <w:t>such</w:t>
      </w:r>
      <w:r>
        <w:rPr>
          <w:spacing w:val="-6"/>
        </w:rPr>
        <w:t> </w:t>
      </w:r>
      <w:r>
        <w:rPr/>
        <w:t>exhibit</w:t>
      </w:r>
      <w:r>
        <w:rPr>
          <w:spacing w:val="4"/>
        </w:rPr>
        <w:t> </w:t>
      </w:r>
      <w:r>
        <w:rPr/>
        <w:t>practices</w:t>
      </w:r>
      <w:r>
        <w:rPr>
          <w:spacing w:val="-4"/>
        </w:rPr>
        <w:t> </w:t>
      </w:r>
      <w:r>
        <w:rPr/>
        <w:t>that</w:t>
      </w:r>
      <w:r>
        <w:rPr>
          <w:spacing w:val="4"/>
        </w:rPr>
        <w:t> </w:t>
      </w:r>
      <w:r>
        <w:rPr/>
        <w:t>complies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universal</w:t>
      </w:r>
      <w:r>
        <w:rPr>
          <w:spacing w:val="-10"/>
        </w:rPr>
        <w:t> </w:t>
      </w:r>
      <w:r>
        <w:rPr/>
        <w:t>precautions.</w:t>
      </w:r>
    </w:p>
    <w:p>
      <w:pPr>
        <w:pStyle w:val="BodyText"/>
        <w:spacing w:line="480" w:lineRule="auto" w:before="203"/>
        <w:ind w:right="753" w:firstLine="720"/>
        <w:jc w:val="both"/>
      </w:pPr>
      <w:r>
        <w:rPr/>
        <w:t>Studies</w:t>
      </w:r>
      <w:r>
        <w:rPr>
          <w:spacing w:val="1"/>
        </w:rPr>
        <w:t> </w:t>
      </w:r>
      <w:r>
        <w:rPr/>
        <w:t>by Alessandra, Gabriella, Luciana and</w:t>
      </w:r>
      <w:r>
        <w:rPr>
          <w:spacing w:val="1"/>
        </w:rPr>
        <w:t> </w:t>
      </w:r>
      <w:r>
        <w:rPr/>
        <w:t>Italo</w:t>
      </w:r>
      <w:r>
        <w:rPr>
          <w:spacing w:val="60"/>
        </w:rPr>
        <w:t> </w:t>
      </w:r>
      <w:r>
        <w:rPr/>
        <w:t>(2011) showed effects of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healthcare-</w:t>
      </w:r>
      <w:r>
        <w:rPr>
          <w:spacing w:val="1"/>
        </w:rPr>
        <w:t> </w:t>
      </w:r>
      <w:r>
        <w:rPr/>
        <w:t>associated infections. The researchers reported that the implication of years of experience</w:t>
      </w:r>
      <w:r>
        <w:rPr>
          <w:spacing w:val="-57"/>
        </w:rPr>
        <w:t> </w:t>
      </w:r>
      <w:r>
        <w:rPr/>
        <w:t>varies, as some who had many years in the service had knowledge of precautions than</w:t>
      </w:r>
      <w:r>
        <w:rPr>
          <w:spacing w:val="1"/>
        </w:rPr>
        <w:t> </w:t>
      </w:r>
      <w:r>
        <w:rPr/>
        <w:t>those who had lesser years. While in the other hand, workers with lesser years were</w:t>
      </w:r>
      <w:r>
        <w:rPr>
          <w:spacing w:val="1"/>
        </w:rPr>
        <w:t> </w:t>
      </w:r>
      <w:r>
        <w:rPr/>
        <w:t>reported to have complied with precautions more than those with more years. So,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healthcare-</w:t>
      </w:r>
      <w:r>
        <w:rPr>
          <w:spacing w:val="3"/>
        </w:rPr>
        <w:t> </w:t>
      </w:r>
      <w:r>
        <w:rPr/>
        <w:t>associated</w:t>
      </w:r>
      <w:r>
        <w:rPr>
          <w:spacing w:val="8"/>
        </w:rPr>
        <w:t> </w:t>
      </w:r>
      <w:r>
        <w:rPr/>
        <w:t>infections.</w:t>
      </w:r>
    </w:p>
    <w:p>
      <w:pPr>
        <w:pStyle w:val="Heading1"/>
        <w:numPr>
          <w:ilvl w:val="1"/>
          <w:numId w:val="17"/>
        </w:numPr>
        <w:tabs>
          <w:tab w:pos="1151" w:val="left" w:leader="none"/>
        </w:tabs>
        <w:spacing w:line="240" w:lineRule="auto" w:before="203" w:after="0"/>
        <w:ind w:left="1150" w:right="0" w:hanging="721"/>
        <w:jc w:val="both"/>
      </w:pPr>
      <w:r>
        <w:rPr/>
        <w:t>Attitude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Primary</w:t>
      </w:r>
      <w:r>
        <w:rPr>
          <w:spacing w:val="-1"/>
        </w:rPr>
        <w:t> </w:t>
      </w:r>
      <w:r>
        <w:rPr/>
        <w:t>Healthcare</w:t>
      </w:r>
      <w:r>
        <w:rPr>
          <w:spacing w:val="-2"/>
        </w:rPr>
        <w:t> </w:t>
      </w:r>
      <w:r>
        <w:rPr/>
        <w:t>Workers</w:t>
      </w:r>
      <w:r>
        <w:rPr>
          <w:spacing w:val="1"/>
        </w:rPr>
        <w:t> </w:t>
      </w:r>
      <w:r>
        <w:rPr/>
        <w:t>on safety</w:t>
      </w:r>
      <w:r>
        <w:rPr>
          <w:spacing w:val="-1"/>
        </w:rPr>
        <w:t> </w:t>
      </w:r>
      <w:r>
        <w:rPr/>
        <w:t>measures</w:t>
      </w:r>
      <w:r>
        <w:rPr>
          <w:spacing w:val="-3"/>
        </w:rPr>
        <w:t> </w:t>
      </w:r>
      <w:r>
        <w:rPr/>
        <w:t>towards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prevention</w:t>
      </w:r>
    </w:p>
    <w:p>
      <w:pPr>
        <w:spacing w:before="3"/>
        <w:ind w:left="3258" w:right="0" w:firstLine="0"/>
        <w:jc w:val="both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Healthcare-Associated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Infections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(HAIs)</w:t>
      </w:r>
    </w:p>
    <w:p>
      <w:pPr>
        <w:pStyle w:val="BodyText"/>
        <w:spacing w:line="480" w:lineRule="auto" w:before="194"/>
        <w:ind w:right="756" w:firstLine="720"/>
        <w:jc w:val="both"/>
      </w:pPr>
      <w:r>
        <w:rPr/>
        <w:t>Attitude as described by Okafor (2010), are the outward manifestation of your</w:t>
      </w:r>
      <w:r>
        <w:rPr>
          <w:spacing w:val="1"/>
        </w:rPr>
        <w:t> </w:t>
      </w:r>
      <w:r>
        <w:rPr/>
        <w:t>inner values and believes that develop over time. As you grow you watch the significant</w:t>
      </w:r>
      <w:r>
        <w:rPr>
          <w:spacing w:val="1"/>
        </w:rPr>
        <w:t> </w:t>
      </w:r>
      <w:r>
        <w:rPr/>
        <w:t>people around you behaving in a particular way, you are being told to cherish certain</w:t>
      </w:r>
      <w:r>
        <w:rPr>
          <w:spacing w:val="1"/>
        </w:rPr>
        <w:t> </w:t>
      </w:r>
      <w:r>
        <w:rPr/>
        <w:t>things over others and you learn from your teachers and peers and come to value certain</w:t>
      </w:r>
      <w:r>
        <w:rPr>
          <w:spacing w:val="1"/>
        </w:rPr>
        <w:t> </w:t>
      </w:r>
      <w:r>
        <w:rPr/>
        <w:t>things over others thus, forming your value system. Attitude in this study means the</w:t>
      </w:r>
      <w:r>
        <w:rPr>
          <w:spacing w:val="1"/>
        </w:rPr>
        <w:t> </w:t>
      </w:r>
      <w:r>
        <w:rPr/>
        <w:t>manners by which healthcare workers take safety measures (positively or negatively)</w:t>
      </w:r>
      <w:r>
        <w:rPr>
          <w:spacing w:val="1"/>
        </w:rPr>
        <w:t> </w:t>
      </w:r>
      <w:r>
        <w:rPr/>
        <w:t>towards</w:t>
      </w:r>
      <w:r>
        <w:rPr>
          <w:spacing w:val="36"/>
        </w:rPr>
        <w:t> </w:t>
      </w:r>
      <w:r>
        <w:rPr/>
        <w:t>the</w:t>
      </w:r>
      <w:r>
        <w:rPr>
          <w:spacing w:val="42"/>
        </w:rPr>
        <w:t> </w:t>
      </w:r>
      <w:r>
        <w:rPr/>
        <w:t>prevention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healthcare-associated</w:t>
      </w:r>
      <w:r>
        <w:rPr>
          <w:spacing w:val="44"/>
        </w:rPr>
        <w:t> </w:t>
      </w:r>
      <w:r>
        <w:rPr/>
        <w:t>infections.</w:t>
      </w:r>
      <w:r>
        <w:rPr>
          <w:spacing w:val="50"/>
        </w:rPr>
        <w:t> </w:t>
      </w:r>
      <w:r>
        <w:rPr/>
        <w:t>Attitude</w:t>
      </w:r>
      <w:r>
        <w:rPr>
          <w:spacing w:val="43"/>
        </w:rPr>
        <w:t> </w:t>
      </w:r>
      <w:r>
        <w:rPr/>
        <w:t>has</w:t>
      </w:r>
      <w:r>
        <w:rPr>
          <w:spacing w:val="45"/>
        </w:rPr>
        <w:t> </w:t>
      </w:r>
      <w:r>
        <w:rPr/>
        <w:t>a</w:t>
      </w:r>
      <w:r>
        <w:rPr>
          <w:spacing w:val="47"/>
        </w:rPr>
        <w:t> </w:t>
      </w:r>
      <w:r>
        <w:rPr/>
        <w:t>very</w:t>
      </w:r>
      <w:r>
        <w:rPr>
          <w:spacing w:val="39"/>
        </w:rPr>
        <w:t> </w:t>
      </w:r>
      <w:r>
        <w:rPr/>
        <w:t>strong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60"/>
        <w:jc w:val="both"/>
      </w:pPr>
      <w:r>
        <w:rPr/>
        <w:t>tendency to influence or determine practice. Attitude is a predisposition to act in a certain</w:t>
      </w:r>
      <w:r>
        <w:rPr>
          <w:spacing w:val="-57"/>
        </w:rPr>
        <w:t> </w:t>
      </w:r>
      <w:r>
        <w:rPr/>
        <w:t>way towards some aspect of one‘s environment, including other people, object and event.</w:t>
      </w:r>
      <w:r>
        <w:rPr>
          <w:spacing w:val="-57"/>
        </w:rPr>
        <w:t> </w:t>
      </w:r>
      <w:r>
        <w:rPr/>
        <w:t>Attitude can be positive or negative and can affect the behaviour of healthcare workers.</w:t>
      </w:r>
      <w:r>
        <w:rPr>
          <w:spacing w:val="1"/>
        </w:rPr>
        <w:t> </w:t>
      </w:r>
      <w:r>
        <w:rPr/>
        <w:t>Essentially,</w:t>
      </w:r>
      <w:r>
        <w:rPr>
          <w:spacing w:val="15"/>
        </w:rPr>
        <w:t> </w:t>
      </w:r>
      <w:r>
        <w:rPr/>
        <w:t>attitudes</w:t>
      </w:r>
      <w:r>
        <w:rPr>
          <w:spacing w:val="12"/>
        </w:rPr>
        <w:t> </w:t>
      </w:r>
      <w:r>
        <w:rPr/>
        <w:t>are</w:t>
      </w:r>
      <w:r>
        <w:rPr>
          <w:spacing w:val="18"/>
        </w:rPr>
        <w:t> </w:t>
      </w:r>
      <w:r>
        <w:rPr/>
        <w:t>formed</w:t>
      </w:r>
      <w:r>
        <w:rPr>
          <w:spacing w:val="18"/>
        </w:rPr>
        <w:t> </w:t>
      </w:r>
      <w:r>
        <w:rPr/>
        <w:t>through</w:t>
      </w:r>
      <w:r>
        <w:rPr>
          <w:spacing w:val="14"/>
        </w:rPr>
        <w:t> </w:t>
      </w:r>
      <w:r>
        <w:rPr/>
        <w:t>learning</w:t>
      </w:r>
      <w:r>
        <w:rPr>
          <w:spacing w:val="19"/>
        </w:rPr>
        <w:t> </w:t>
      </w:r>
      <w:r>
        <w:rPr/>
        <w:t>process,</w:t>
      </w:r>
      <w:r>
        <w:rPr>
          <w:spacing w:val="15"/>
        </w:rPr>
        <w:t> </w:t>
      </w:r>
      <w:r>
        <w:rPr/>
        <w:t>which</w:t>
      </w:r>
      <w:r>
        <w:rPr>
          <w:spacing w:val="9"/>
        </w:rPr>
        <w:t> </w:t>
      </w:r>
      <w:r>
        <w:rPr/>
        <w:t>can</w:t>
      </w:r>
      <w:r>
        <w:rPr>
          <w:spacing w:val="14"/>
        </w:rPr>
        <w:t> </w:t>
      </w:r>
      <w:r>
        <w:rPr/>
        <w:t>occur</w:t>
      </w:r>
      <w:r>
        <w:rPr>
          <w:spacing w:val="20"/>
        </w:rPr>
        <w:t> </w:t>
      </w:r>
      <w:r>
        <w:rPr/>
        <w:t>in</w:t>
      </w:r>
      <w:r>
        <w:rPr>
          <w:spacing w:val="9"/>
        </w:rPr>
        <w:t> </w:t>
      </w:r>
      <w:r>
        <w:rPr/>
        <w:t>a</w:t>
      </w:r>
      <w:r>
        <w:rPr>
          <w:spacing w:val="21"/>
        </w:rPr>
        <w:t> </w:t>
      </w:r>
      <w:r>
        <w:rPr/>
        <w:t>number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ways,</w:t>
      </w:r>
      <w:r>
        <w:rPr>
          <w:spacing w:val="1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conditioning,</w:t>
      </w:r>
      <w:r>
        <w:rPr>
          <w:spacing w:val="1"/>
        </w:rPr>
        <w:t> </w:t>
      </w:r>
      <w:r>
        <w:rPr/>
        <w:t>operant</w:t>
      </w:r>
      <w:r>
        <w:rPr>
          <w:spacing w:val="1"/>
        </w:rPr>
        <w:t> </w:t>
      </w:r>
      <w:r>
        <w:rPr/>
        <w:t>conditioning,</w:t>
      </w:r>
      <w:r>
        <w:rPr>
          <w:spacing w:val="1"/>
        </w:rPr>
        <w:t> </w:t>
      </w:r>
      <w:r>
        <w:rPr/>
        <w:t>observational</w:t>
      </w:r>
      <w:r>
        <w:rPr>
          <w:spacing w:val="1"/>
        </w:rPr>
        <w:t> </w:t>
      </w:r>
      <w:r>
        <w:rPr/>
        <w:t>learning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imitation</w:t>
      </w:r>
      <w:r>
        <w:rPr>
          <w:spacing w:val="-4"/>
        </w:rPr>
        <w:t> </w:t>
      </w:r>
      <w:r>
        <w:rPr/>
        <w:t>(Okafor,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line="480" w:lineRule="auto" w:before="203"/>
        <w:ind w:right="751" w:firstLine="720"/>
        <w:jc w:val="both"/>
      </w:pPr>
      <w:r>
        <w:rPr/>
        <w:t>Considering healthcare workers‘ varying attitudinal conduct to safety measures</w:t>
      </w:r>
      <w:r>
        <w:rPr>
          <w:spacing w:val="1"/>
        </w:rPr>
        <w:t> </w:t>
      </w:r>
      <w:r>
        <w:rPr/>
        <w:t>towards the prevention of healthcare-associated Infections, several studies have reported</w:t>
      </w:r>
      <w:r>
        <w:rPr>
          <w:spacing w:val="1"/>
        </w:rPr>
        <w:t> </w:t>
      </w:r>
      <w:r>
        <w:rPr/>
        <w:t>healthcare workers‘ approach towards the prevention of the infections. Costello, Graham,</w:t>
      </w:r>
      <w:r>
        <w:rPr>
          <w:spacing w:val="-57"/>
        </w:rPr>
        <w:t> </w:t>
      </w:r>
      <w:r>
        <w:rPr/>
        <w:t>Morrow,</w:t>
      </w:r>
      <w:r>
        <w:rPr>
          <w:spacing w:val="1"/>
        </w:rPr>
        <w:t> </w:t>
      </w:r>
      <w:r>
        <w:rPr/>
        <w:t>Morrow,</w:t>
      </w:r>
      <w:r>
        <w:rPr>
          <w:spacing w:val="1"/>
        </w:rPr>
        <w:t> </w:t>
      </w:r>
      <w:r>
        <w:rPr/>
        <w:t>Potter-Bynoe,</w:t>
      </w:r>
      <w:r>
        <w:rPr>
          <w:spacing w:val="1"/>
        </w:rPr>
        <w:t> </w:t>
      </w:r>
      <w:r>
        <w:rPr/>
        <w:t>Sandora,</w:t>
      </w:r>
      <w:r>
        <w:rPr>
          <w:spacing w:val="1"/>
        </w:rPr>
        <w:t> </w:t>
      </w:r>
      <w:r>
        <w:rPr/>
        <w:t>Pigula,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Lausse,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epidemiological studies revealed that healthcare workers such as physicians, dentists and</w:t>
      </w:r>
      <w:r>
        <w:rPr>
          <w:spacing w:val="1"/>
        </w:rPr>
        <w:t> </w:t>
      </w:r>
      <w:r>
        <w:rPr/>
        <w:t>nurses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implicated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nosocomial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 their</w:t>
      </w:r>
      <w:r>
        <w:rPr>
          <w:spacing w:val="1"/>
        </w:rPr>
        <w:t> </w:t>
      </w:r>
      <w:r>
        <w:rPr/>
        <w:t>negligence of safety measures. It has also been reported that transmission frequently</w:t>
      </w:r>
      <w:r>
        <w:rPr>
          <w:spacing w:val="1"/>
        </w:rPr>
        <w:t> </w:t>
      </w:r>
      <w:r>
        <w:rPr/>
        <w:t>occurs during the performance of medical procedures, when these healthcare workers fail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imbibe a positive attitude towards aseptic precautions. Thus,</w:t>
      </w:r>
      <w:r>
        <w:rPr>
          <w:spacing w:val="1"/>
        </w:rPr>
        <w:t> </w:t>
      </w:r>
      <w:r>
        <w:rPr/>
        <w:t>noncompliance with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expose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abundance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pathogens.</w:t>
      </w:r>
    </w:p>
    <w:p>
      <w:pPr>
        <w:pStyle w:val="BodyText"/>
        <w:spacing w:line="480" w:lineRule="auto" w:before="199"/>
        <w:ind w:right="758" w:firstLine="628"/>
        <w:jc w:val="both"/>
      </w:pPr>
      <w:r>
        <w:rPr/>
        <w:t>Ward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exemplified</w:t>
      </w:r>
      <w:r>
        <w:rPr>
          <w:spacing w:val="1"/>
        </w:rPr>
        <w:t> </w:t>
      </w:r>
      <w:r>
        <w:rPr/>
        <w:t>perfectly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reporting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 interview</w:t>
      </w:r>
      <w:r>
        <w:rPr>
          <w:spacing w:val="1"/>
        </w:rPr>
        <w:t> </w:t>
      </w:r>
      <w:r>
        <w:rPr/>
        <w:t>exploring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of student</w:t>
      </w:r>
      <w:r>
        <w:rPr>
          <w:spacing w:val="1"/>
        </w:rPr>
        <w:t> </w:t>
      </w:r>
      <w:r>
        <w:rPr/>
        <w:t>nurses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mentors towards infection control. In that report, students were reported to have constant</w:t>
      </w:r>
      <w:r>
        <w:rPr>
          <w:spacing w:val="1"/>
        </w:rPr>
        <w:t> </w:t>
      </w:r>
      <w:r>
        <w:rPr/>
        <w:t>negative attitudes,</w:t>
      </w:r>
      <w:r>
        <w:rPr>
          <w:spacing w:val="1"/>
        </w:rPr>
        <w:t> </w:t>
      </w:r>
      <w:r>
        <w:rPr/>
        <w:t>in which taking safety measures for</w:t>
      </w:r>
      <w:r>
        <w:rPr>
          <w:spacing w:val="60"/>
        </w:rPr>
        <w:t> </w:t>
      </w:r>
      <w:r>
        <w:rPr/>
        <w:t>infection prevention is largely</w:t>
      </w:r>
      <w:r>
        <w:rPr>
          <w:spacing w:val="1"/>
        </w:rPr>
        <w:t> </w:t>
      </w:r>
      <w:r>
        <w:rPr/>
        <w:t>seen</w:t>
      </w:r>
      <w:r>
        <w:rPr>
          <w:spacing w:val="-7"/>
        </w:rPr>
        <w:t> </w:t>
      </w:r>
      <w:r>
        <w:rPr/>
        <w:t>as ‗an</w:t>
      </w:r>
      <w:r>
        <w:rPr>
          <w:spacing w:val="-7"/>
        </w:rPr>
        <w:t> </w:t>
      </w:r>
      <w:r>
        <w:rPr/>
        <w:t>additional</w:t>
      </w:r>
      <w:r>
        <w:rPr>
          <w:spacing w:val="-7"/>
        </w:rPr>
        <w:t> </w:t>
      </w:r>
      <w:r>
        <w:rPr/>
        <w:t>workload</w:t>
      </w:r>
      <w:r>
        <w:rPr>
          <w:spacing w:val="-2"/>
        </w:rPr>
        <w:t> </w:t>
      </w:r>
      <w:r>
        <w:rPr/>
        <w:t>burden</w:t>
      </w:r>
      <w:r>
        <w:rPr>
          <w:spacing w:val="-6"/>
        </w:rPr>
        <w:t> </w:t>
      </w:r>
      <w:r>
        <w:rPr/>
        <w:t>rather</w:t>
      </w:r>
      <w:r>
        <w:rPr>
          <w:spacing w:val="-1"/>
        </w:rPr>
        <w:t> </w:t>
      </w:r>
      <w:r>
        <w:rPr/>
        <w:t>than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integral</w:t>
      </w:r>
      <w:r>
        <w:rPr>
          <w:spacing w:val="-7"/>
        </w:rPr>
        <w:t> </w:t>
      </w:r>
      <w:r>
        <w:rPr/>
        <w:t>aspect</w:t>
      </w:r>
      <w:r>
        <w:rPr>
          <w:spacing w:val="3"/>
        </w:rPr>
        <w:t> </w:t>
      </w:r>
      <w:r>
        <w:rPr/>
        <w:t>of</w:t>
      </w:r>
      <w:r>
        <w:rPr>
          <w:spacing w:val="-10"/>
        </w:rPr>
        <w:t> </w:t>
      </w:r>
      <w:r>
        <w:rPr/>
        <w:t>patient</w:t>
      </w:r>
      <w:r>
        <w:rPr>
          <w:spacing w:val="3"/>
        </w:rPr>
        <w:t> </w:t>
      </w:r>
      <w:r>
        <w:rPr/>
        <w:t>safety</w:t>
      </w:r>
      <w:r>
        <w:rPr>
          <w:spacing w:val="-7"/>
        </w:rPr>
        <w:t> </w:t>
      </w:r>
      <w:r>
        <w:rPr/>
        <w:t>and</w:t>
      </w:r>
      <w:r>
        <w:rPr>
          <w:spacing w:val="-57"/>
        </w:rPr>
        <w:t> </w:t>
      </w:r>
      <w:r>
        <w:rPr/>
        <w:t>quality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care‘.</w:t>
      </w:r>
      <w:r>
        <w:rPr>
          <w:spacing w:val="21"/>
        </w:rPr>
        <w:t> </w:t>
      </w:r>
      <w:r>
        <w:rPr/>
        <w:t>A</w:t>
      </w:r>
      <w:r>
        <w:rPr>
          <w:spacing w:val="13"/>
        </w:rPr>
        <w:t> </w:t>
      </w:r>
      <w:r>
        <w:rPr/>
        <w:t>student</w:t>
      </w:r>
      <w:r>
        <w:rPr>
          <w:spacing w:val="19"/>
        </w:rPr>
        <w:t> </w:t>
      </w:r>
      <w:r>
        <w:rPr/>
        <w:t>described</w:t>
      </w:r>
      <w:r>
        <w:rPr>
          <w:spacing w:val="14"/>
        </w:rPr>
        <w:t> </w:t>
      </w:r>
      <w:r>
        <w:rPr/>
        <w:t>a</w:t>
      </w:r>
      <w:r>
        <w:rPr>
          <w:spacing w:val="17"/>
        </w:rPr>
        <w:t> </w:t>
      </w:r>
      <w:r>
        <w:rPr/>
        <w:t>conversation</w:t>
      </w:r>
      <w:r>
        <w:rPr>
          <w:spacing w:val="18"/>
        </w:rPr>
        <w:t> </w:t>
      </w:r>
      <w:r>
        <w:rPr/>
        <w:t>between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ward</w:t>
      </w:r>
      <w:r>
        <w:rPr>
          <w:spacing w:val="14"/>
        </w:rPr>
        <w:t> </w:t>
      </w:r>
      <w:r>
        <w:rPr/>
        <w:t>sister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60"/>
        <w:jc w:val="both"/>
      </w:pPr>
      <w:r>
        <w:rPr/>
        <w:t>consultant thus: ‗I can either practice infection control or I can treat the patients, you</w:t>
      </w:r>
      <w:r>
        <w:rPr>
          <w:spacing w:val="1"/>
        </w:rPr>
        <w:t> </w:t>
      </w:r>
      <w:r>
        <w:rPr/>
        <w:t>choose‘.</w:t>
      </w:r>
    </w:p>
    <w:p>
      <w:pPr>
        <w:pStyle w:val="BodyText"/>
        <w:spacing w:line="480" w:lineRule="auto" w:before="202"/>
        <w:ind w:right="748" w:firstLine="628"/>
        <w:jc w:val="both"/>
      </w:pP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transmission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Nosocomial</w:t>
      </w:r>
      <w:r>
        <w:rPr>
          <w:spacing w:val="1"/>
        </w:rPr>
        <w:t> </w:t>
      </w:r>
      <w:r>
        <w:rPr/>
        <w:t>Infections,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Nosocomial</w:t>
      </w:r>
      <w:r>
        <w:rPr>
          <w:spacing w:val="1"/>
        </w:rPr>
        <w:t> </w:t>
      </w:r>
      <w:r>
        <w:rPr/>
        <w:t>Infections (healthcare-associated infections) (Olajubu, et al, 2012). This calls for regular</w:t>
      </w:r>
      <w:r>
        <w:rPr>
          <w:spacing w:val="1"/>
        </w:rPr>
        <w:t> </w:t>
      </w:r>
      <w:r>
        <w:rPr/>
        <w:t>monitoring and mentoring of health workers, most especially by concerned authority 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precautions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washing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poor</w:t>
      </w:r>
      <w:r>
        <w:rPr>
          <w:spacing w:val="1"/>
        </w:rPr>
        <w:t> </w:t>
      </w:r>
      <w:r>
        <w:rPr/>
        <w:t>attitude to compliance of hepatitis B vaccination among health workers calls for concern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HBV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through</w:t>
      </w:r>
      <w:r>
        <w:rPr>
          <w:spacing w:val="1"/>
        </w:rPr>
        <w:t> </w:t>
      </w:r>
      <w:r>
        <w:rPr/>
        <w:t>effective vaccination program and adherence to universal precaution which often times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provided. Poor compliance of health workers to hepatitis B</w:t>
      </w:r>
      <w:r>
        <w:rPr>
          <w:spacing w:val="60"/>
        </w:rPr>
        <w:t> </w:t>
      </w:r>
      <w:r>
        <w:rPr/>
        <w:t>vaccination is an issue</w:t>
      </w:r>
      <w:r>
        <w:rPr>
          <w:spacing w:val="1"/>
        </w:rPr>
        <w:t> </w:t>
      </w:r>
      <w:r>
        <w:rPr/>
        <w:t>that deserves serious attention for which some authors have advocated for mandatory</w:t>
      </w:r>
      <w:r>
        <w:rPr>
          <w:spacing w:val="1"/>
        </w:rPr>
        <w:t> </w:t>
      </w:r>
      <w:r>
        <w:rPr/>
        <w:t>vaccination program. There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need</w:t>
      </w:r>
      <w:r>
        <w:rPr>
          <w:spacing w:val="60"/>
        </w:rPr>
        <w:t> </w:t>
      </w:r>
      <w:r>
        <w:rPr/>
        <w:t>for health education campaigns for health workers</w:t>
      </w:r>
      <w:r>
        <w:rPr>
          <w:spacing w:val="-57"/>
        </w:rPr>
        <w:t> </w:t>
      </w:r>
      <w:r>
        <w:rPr/>
        <w:t>to remind them of risks that they are exposed to base on the nature of their work (Soad,</w:t>
      </w:r>
      <w:r>
        <w:rPr>
          <w:spacing w:val="1"/>
        </w:rPr>
        <w:t> </w:t>
      </w:r>
      <w:r>
        <w:rPr/>
        <w:t>Ghadeer,</w:t>
      </w:r>
      <w:r>
        <w:rPr>
          <w:spacing w:val="2"/>
        </w:rPr>
        <w:t> </w:t>
      </w:r>
      <w:r>
        <w:rPr/>
        <w:t>Afaf,</w:t>
      </w:r>
      <w:r>
        <w:rPr>
          <w:spacing w:val="8"/>
        </w:rPr>
        <w:t> </w:t>
      </w:r>
      <w:r>
        <w:rPr/>
        <w:t>Al-otaibi,</w:t>
      </w:r>
      <w:r>
        <w:rPr>
          <w:spacing w:val="3"/>
        </w:rPr>
        <w:t> </w:t>
      </w:r>
      <w:r>
        <w:rPr/>
        <w:t>Ghizayel,</w:t>
      </w:r>
      <w:r>
        <w:rPr>
          <w:spacing w:val="3"/>
        </w:rPr>
        <w:t> </w:t>
      </w:r>
      <w:r>
        <w:rPr/>
        <w:t>Gamal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Medhat,</w:t>
      </w:r>
      <w:r>
        <w:rPr>
          <w:spacing w:val="3"/>
        </w:rPr>
        <w:t> </w:t>
      </w:r>
      <w:r>
        <w:rPr/>
        <w:t>El-Shazly,</w:t>
      </w:r>
      <w:r>
        <w:rPr>
          <w:spacing w:val="3"/>
        </w:rPr>
        <w:t> </w:t>
      </w:r>
      <w:r>
        <w:rPr/>
        <w:t>2012).</w:t>
      </w:r>
    </w:p>
    <w:p>
      <w:pPr>
        <w:pStyle w:val="BodyText"/>
        <w:spacing w:line="480" w:lineRule="auto" w:before="200"/>
        <w:ind w:right="753" w:firstLine="628"/>
        <w:jc w:val="both"/>
      </w:pPr>
      <w:r>
        <w:rPr/>
        <w:t>It has been documented in several epidemiological studies that healthcare workers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physicians,</w:t>
      </w:r>
      <w:r>
        <w:rPr>
          <w:spacing w:val="1"/>
        </w:rPr>
        <w:t> </w:t>
      </w:r>
      <w:r>
        <w:rPr/>
        <w:t>dentists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nurses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implicated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nosocomial infections (Imad,</w:t>
      </w:r>
      <w:r>
        <w:rPr>
          <w:spacing w:val="1"/>
        </w:rPr>
        <w:t> </w:t>
      </w:r>
      <w:r>
        <w:rPr/>
        <w:t>Ahmad,</w:t>
      </w:r>
      <w:r>
        <w:rPr>
          <w:spacing w:val="1"/>
        </w:rPr>
        <w:t> </w:t>
      </w:r>
      <w:r>
        <w:rPr/>
        <w:t>Faeda,</w:t>
      </w:r>
      <w:r>
        <w:rPr>
          <w:spacing w:val="1"/>
        </w:rPr>
        <w:t> </w:t>
      </w:r>
      <w:r>
        <w:rPr/>
        <w:t>&amp; Lubna,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 are results of health workers‘ continuous exposure in the care of patients with</w:t>
      </w:r>
      <w:r>
        <w:rPr>
          <w:spacing w:val="1"/>
        </w:rPr>
        <w:t> </w:t>
      </w:r>
      <w:r>
        <w:rPr/>
        <w:t>infectious</w:t>
      </w:r>
      <w:r>
        <w:rPr>
          <w:spacing w:val="1"/>
        </w:rPr>
        <w:t> </w:t>
      </w:r>
      <w:r>
        <w:rPr/>
        <w:t>diseases.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disciplines</w:t>
      </w:r>
      <w:r>
        <w:rPr>
          <w:spacing w:val="1"/>
        </w:rPr>
        <w:t> </w:t>
      </w:r>
      <w:r>
        <w:rPr/>
        <w:t>like</w:t>
      </w:r>
      <w:r>
        <w:rPr>
          <w:spacing w:val="60"/>
        </w:rPr>
        <w:t> </w:t>
      </w:r>
      <w:r>
        <w:rPr/>
        <w:t>Doctors,</w:t>
      </w:r>
      <w:r>
        <w:rPr>
          <w:spacing w:val="1"/>
        </w:rPr>
        <w:t> </w:t>
      </w:r>
      <w:r>
        <w:rPr/>
        <w:t>Nurses,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technicians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compared to other health workers, in acquiring hepatitis B virus (HBV) occupationally</w:t>
      </w:r>
      <w:r>
        <w:rPr>
          <w:spacing w:val="1"/>
        </w:rPr>
        <w:t> </w:t>
      </w:r>
      <w:r>
        <w:rPr/>
        <w:t>through</w:t>
      </w:r>
      <w:r>
        <w:rPr>
          <w:spacing w:val="4"/>
        </w:rPr>
        <w:t> </w:t>
      </w:r>
      <w:r>
        <w:rPr/>
        <w:t>percutaneous</w:t>
      </w:r>
      <w:r>
        <w:rPr>
          <w:spacing w:val="2"/>
        </w:rPr>
        <w:t> </w:t>
      </w:r>
      <w:r>
        <w:rPr/>
        <w:t>or</w:t>
      </w:r>
      <w:r>
        <w:rPr>
          <w:spacing w:val="10"/>
        </w:rPr>
        <w:t> </w:t>
      </w:r>
      <w:r>
        <w:rPr/>
        <w:t>mucosal</w:t>
      </w:r>
      <w:r>
        <w:rPr>
          <w:spacing w:val="5"/>
        </w:rPr>
        <w:t> </w:t>
      </w:r>
      <w:r>
        <w:rPr/>
        <w:t>exposure</w:t>
      </w:r>
      <w:r>
        <w:rPr>
          <w:spacing w:val="8"/>
        </w:rPr>
        <w:t> </w:t>
      </w:r>
      <w:r>
        <w:rPr/>
        <w:t>to</w:t>
      </w:r>
      <w:r>
        <w:rPr>
          <w:spacing w:val="14"/>
        </w:rPr>
        <w:t> </w:t>
      </w:r>
      <w:r>
        <w:rPr/>
        <w:t>contaminated</w:t>
      </w:r>
      <w:r>
        <w:rPr>
          <w:spacing w:val="9"/>
        </w:rPr>
        <w:t> </w:t>
      </w:r>
      <w:r>
        <w:rPr/>
        <w:t>blood</w:t>
      </w:r>
      <w:r>
        <w:rPr>
          <w:spacing w:val="9"/>
        </w:rPr>
        <w:t> </w:t>
      </w:r>
      <w:r>
        <w:rPr/>
        <w:t>and</w:t>
      </w:r>
      <w:r>
        <w:rPr>
          <w:spacing w:val="14"/>
        </w:rPr>
        <w:t> </w:t>
      </w:r>
      <w:r>
        <w:rPr/>
        <w:t>body</w:t>
      </w:r>
      <w:r>
        <w:rPr>
          <w:spacing w:val="4"/>
        </w:rPr>
        <w:t> </w:t>
      </w:r>
      <w:r>
        <w:rPr/>
        <w:t>fluids.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0"/>
        <w:jc w:val="both"/>
      </w:pPr>
      <w:r>
        <w:rPr/>
        <w:t>Protection of healthcare workers requires their immunization against hepatitis B virus.</w:t>
      </w:r>
      <w:r>
        <w:rPr>
          <w:spacing w:val="1"/>
        </w:rPr>
        <w:t> </w:t>
      </w:r>
      <w:r>
        <w:rPr/>
        <w:t>Hepatitis B immunisation, using plasma derived vaccine, is a safe and effective means of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hepatitis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occupational–related</w:t>
      </w:r>
      <w:r>
        <w:rPr>
          <w:spacing w:val="1"/>
        </w:rPr>
        <w:t> </w:t>
      </w:r>
      <w:r>
        <w:rPr/>
        <w:t>exposures</w:t>
      </w:r>
      <w:r>
        <w:rPr>
          <w:spacing w:val="1"/>
        </w:rPr>
        <w:t> </w:t>
      </w:r>
      <w:r>
        <w:rPr/>
        <w:t>(Imad,</w:t>
      </w:r>
      <w:r>
        <w:rPr>
          <w:spacing w:val="1"/>
        </w:rPr>
        <w:t> </w:t>
      </w:r>
      <w:r>
        <w:rPr/>
        <w:t>Ahmad,</w:t>
      </w:r>
      <w:r>
        <w:rPr>
          <w:spacing w:val="1"/>
        </w:rPr>
        <w:t> </w:t>
      </w:r>
      <w:r>
        <w:rPr/>
        <w:t>Faeda,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Lubna,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vaccination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HBV</w:t>
      </w:r>
      <w:r>
        <w:rPr>
          <w:spacing w:val="1"/>
        </w:rPr>
        <w:t> </w:t>
      </w:r>
      <w:r>
        <w:rPr/>
        <w:t>particularly in high risk groups including Surgeons, Laboratory Technicians, Nurses and</w:t>
      </w:r>
      <w:r>
        <w:rPr>
          <w:spacing w:val="1"/>
        </w:rPr>
        <w:t> </w:t>
      </w:r>
      <w:r>
        <w:rPr/>
        <w:t>Theatre</w:t>
      </w:r>
      <w:r>
        <w:rPr>
          <w:spacing w:val="1"/>
        </w:rPr>
        <w:t> </w:t>
      </w:r>
      <w:r>
        <w:rPr/>
        <w:t>Attendants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(United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 America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-4"/>
        </w:rPr>
        <w:t> </w:t>
      </w:r>
      <w:r>
        <w:rPr/>
        <w:t>Service,</w:t>
      </w:r>
      <w:r>
        <w:rPr>
          <w:spacing w:val="4"/>
        </w:rPr>
        <w:t> </w:t>
      </w:r>
      <w:r>
        <w:rPr/>
        <w:t>2001).</w:t>
      </w:r>
    </w:p>
    <w:p>
      <w:pPr>
        <w:pStyle w:val="BodyText"/>
        <w:spacing w:line="480" w:lineRule="auto" w:before="204"/>
        <w:ind w:right="755" w:firstLine="628"/>
        <w:jc w:val="both"/>
      </w:pPr>
      <w:r>
        <w:rPr/>
        <w:t>Vaz, Mcgrowder, Alexander-Linda, Gordon, Brown, Irving, (2010), reported that</w:t>
      </w:r>
      <w:r>
        <w:rPr>
          <w:spacing w:val="1"/>
        </w:rPr>
        <w:t> </w:t>
      </w:r>
      <w:r>
        <w:rPr/>
        <w:t>Nurses in particular are often exposed to various infections during the course of carrying</w:t>
      </w:r>
      <w:r>
        <w:rPr>
          <w:spacing w:val="1"/>
        </w:rPr>
        <w:t> </w:t>
      </w:r>
      <w:r>
        <w:rPr/>
        <w:t>out their nursing activities however, they don‘t adhere to best practices that will reduce</w:t>
      </w:r>
      <w:r>
        <w:rPr>
          <w:spacing w:val="1"/>
        </w:rPr>
        <w:t> </w:t>
      </w:r>
      <w:r>
        <w:rPr/>
        <w:t>the scourge of the infections. The result of Healthcare workers infection is that they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transmit</w:t>
      </w:r>
      <w:r>
        <w:rPr>
          <w:spacing w:val="1"/>
        </w:rPr>
        <w:t> </w:t>
      </w:r>
      <w:r>
        <w:rPr/>
        <w:t>same to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 admitted for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treatment.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Vaz,</w:t>
      </w:r>
      <w:r>
        <w:rPr>
          <w:spacing w:val="1"/>
        </w:rPr>
        <w:t> </w:t>
      </w:r>
      <w:r>
        <w:rPr/>
        <w:t>Mcgrowder,</w:t>
      </w:r>
      <w:r>
        <w:rPr>
          <w:spacing w:val="1"/>
        </w:rPr>
        <w:t> </w:t>
      </w:r>
      <w:r>
        <w:rPr/>
        <w:t>Alexander-Linda,</w:t>
      </w:r>
      <w:r>
        <w:rPr>
          <w:spacing w:val="1"/>
        </w:rPr>
        <w:t> </w:t>
      </w:r>
      <w:r>
        <w:rPr/>
        <w:t>Gordon,</w:t>
      </w:r>
      <w:r>
        <w:rPr>
          <w:spacing w:val="1"/>
        </w:rPr>
        <w:t> </w:t>
      </w:r>
      <w:r>
        <w:rPr/>
        <w:t>Brown,</w:t>
      </w:r>
      <w:r>
        <w:rPr>
          <w:spacing w:val="60"/>
        </w:rPr>
        <w:t> </w:t>
      </w:r>
      <w:r>
        <w:rPr/>
        <w:t>Irving,</w:t>
      </w:r>
      <w:r>
        <w:rPr>
          <w:spacing w:val="1"/>
        </w:rPr>
        <w:t> </w:t>
      </w:r>
      <w:r>
        <w:rPr/>
        <w:t>(2010), among different categories of health care workers found that exposure to blood or</w:t>
      </w:r>
      <w:r>
        <w:rPr>
          <w:spacing w:val="-57"/>
        </w:rPr>
        <w:t> </w:t>
      </w:r>
      <w:r>
        <w:rPr/>
        <w:t>other body fluid was approximately 9.3%. A recent survey among doctors and dentists in</w:t>
      </w:r>
      <w:r>
        <w:rPr>
          <w:spacing w:val="1"/>
        </w:rPr>
        <w:t> </w:t>
      </w:r>
      <w:r>
        <w:rPr/>
        <w:t>a tertiary health institution in Ibadan Nigeria indicated a high HBV prevalence and low</w:t>
      </w:r>
      <w:r>
        <w:rPr>
          <w:spacing w:val="1"/>
        </w:rPr>
        <w:t> </w:t>
      </w:r>
      <w:r>
        <w:rPr/>
        <w:t>hepatitis</w:t>
      </w:r>
      <w:r>
        <w:rPr>
          <w:spacing w:val="-1"/>
        </w:rPr>
        <w:t> </w:t>
      </w:r>
      <w:r>
        <w:rPr/>
        <w:t>B</w:t>
      </w:r>
      <w:r>
        <w:rPr>
          <w:spacing w:val="5"/>
        </w:rPr>
        <w:t> </w:t>
      </w:r>
      <w:r>
        <w:rPr/>
        <w:t>immunity.</w:t>
      </w:r>
    </w:p>
    <w:p>
      <w:pPr>
        <w:pStyle w:val="BodyText"/>
        <w:spacing w:line="480" w:lineRule="auto" w:before="198"/>
        <w:ind w:right="759" w:firstLine="628"/>
        <w:jc w:val="both"/>
      </w:pPr>
      <w:r>
        <w:rPr/>
        <w:t>Jonas, Charlie and Abdullah (2015), reported, that differences among professional</w:t>
      </w:r>
      <w:r>
        <w:rPr>
          <w:spacing w:val="1"/>
        </w:rPr>
        <w:t> </w:t>
      </w:r>
      <w:r>
        <w:rPr/>
        <w:t>cadres (doctors, nurses and other members of the health care team) has an impact on their</w:t>
      </w:r>
      <w:r>
        <w:rPr>
          <w:spacing w:val="-57"/>
        </w:rPr>
        <w:t> </w:t>
      </w:r>
      <w:r>
        <w:rPr/>
        <w:t>varying practices of preventing</w:t>
      </w:r>
      <w:r>
        <w:rPr>
          <w:spacing w:val="1"/>
        </w:rPr>
        <w:t> </w:t>
      </w:r>
      <w:r>
        <w:rPr/>
        <w:t>healthcare-associated infections. The researchers also</w:t>
      </w:r>
      <w:r>
        <w:rPr>
          <w:spacing w:val="1"/>
        </w:rPr>
        <w:t> </w:t>
      </w:r>
      <w:r>
        <w:rPr/>
        <w:t>reported that in Saudi Arabia, adherence (practice) to hand hygiene was seen in 70% of</w:t>
      </w:r>
      <w:r>
        <w:rPr>
          <w:spacing w:val="1"/>
        </w:rPr>
        <w:t> </w:t>
      </w:r>
      <w:r>
        <w:rPr/>
        <w:t>medical</w:t>
      </w:r>
      <w:r>
        <w:rPr>
          <w:spacing w:val="23"/>
        </w:rPr>
        <w:t> </w:t>
      </w:r>
      <w:r>
        <w:rPr/>
        <w:t>students,</w:t>
      </w:r>
      <w:r>
        <w:rPr>
          <w:spacing w:val="26"/>
        </w:rPr>
        <w:t> </w:t>
      </w:r>
      <w:r>
        <w:rPr/>
        <w:t>18.8%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nurses,</w:t>
      </w:r>
      <w:r>
        <w:rPr>
          <w:spacing w:val="26"/>
        </w:rPr>
        <w:t> </w:t>
      </w:r>
      <w:r>
        <w:rPr/>
        <w:t>and</w:t>
      </w:r>
      <w:r>
        <w:rPr>
          <w:spacing w:val="24"/>
        </w:rPr>
        <w:t> </w:t>
      </w:r>
      <w:r>
        <w:rPr/>
        <w:t>9.1%</w:t>
      </w:r>
      <w:r>
        <w:rPr>
          <w:spacing w:val="24"/>
        </w:rPr>
        <w:t> </w:t>
      </w:r>
      <w:r>
        <w:rPr/>
        <w:t>of</w:t>
      </w:r>
      <w:r>
        <w:rPr>
          <w:spacing w:val="21"/>
        </w:rPr>
        <w:t> </w:t>
      </w:r>
      <w:r>
        <w:rPr/>
        <w:t>senior</w:t>
      </w:r>
      <w:r>
        <w:rPr>
          <w:spacing w:val="30"/>
        </w:rPr>
        <w:t> </w:t>
      </w:r>
      <w:r>
        <w:rPr/>
        <w:t>medical</w:t>
      </w:r>
      <w:r>
        <w:rPr>
          <w:spacing w:val="19"/>
        </w:rPr>
        <w:t> </w:t>
      </w:r>
      <w:r>
        <w:rPr/>
        <w:t>staff,</w:t>
      </w:r>
      <w:r>
        <w:rPr>
          <w:spacing w:val="31"/>
        </w:rPr>
        <w:t> </w:t>
      </w:r>
      <w:r>
        <w:rPr/>
        <w:t>but</w:t>
      </w:r>
      <w:r>
        <w:rPr>
          <w:spacing w:val="28"/>
        </w:rPr>
        <w:t> </w:t>
      </w:r>
      <w:r>
        <w:rPr/>
        <w:t>the</w:t>
      </w:r>
      <w:r>
        <w:rPr>
          <w:spacing w:val="23"/>
        </w:rPr>
        <w:t> </w:t>
      </w:r>
      <w:r>
        <w:rPr/>
        <w:t>technique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8"/>
        <w:jc w:val="both"/>
      </w:pPr>
      <w:r>
        <w:rPr/>
        <w:t>was below standard in all (showing a short fall in the attitude of Medical Doctors to the</w:t>
      </w:r>
      <w:r>
        <w:rPr>
          <w:spacing w:val="1"/>
        </w:rPr>
        <w:t> </w:t>
      </w:r>
      <w:r>
        <w:rPr/>
        <w:t>precaution). Transmission of healthcare-associated infections generally occurs via the</w:t>
      </w:r>
      <w:r>
        <w:rPr>
          <w:spacing w:val="1"/>
        </w:rPr>
        <w:t> </w:t>
      </w:r>
      <w:r>
        <w:rPr/>
        <w:t>contaminated hands of healthcare workers, who do not practice hand hygiene as the</w:t>
      </w:r>
      <w:r>
        <w:rPr>
          <w:spacing w:val="1"/>
        </w:rPr>
        <w:t> </w:t>
      </w:r>
      <w:r>
        <w:rPr/>
        <w:t>simplest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most</w:t>
      </w:r>
      <w:r>
        <w:rPr>
          <w:spacing w:val="4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way</w:t>
      </w:r>
      <w:r>
        <w:rPr>
          <w:spacing w:val="-6"/>
        </w:rPr>
        <w:t> </w:t>
      </w:r>
      <w:r>
        <w:rPr/>
        <w:t>to prevent</w:t>
      </w:r>
      <w:r>
        <w:rPr>
          <w:spacing w:val="4"/>
        </w:rPr>
        <w:t> </w:t>
      </w:r>
      <w:r>
        <w:rPr/>
        <w:t>it</w:t>
      </w:r>
      <w:r>
        <w:rPr>
          <w:spacing w:val="4"/>
        </w:rPr>
        <w:t> </w:t>
      </w:r>
      <w:r>
        <w:rPr/>
        <w:t>(Jonas,</w:t>
      </w:r>
      <w:r>
        <w:rPr>
          <w:spacing w:val="1"/>
        </w:rPr>
        <w:t> </w:t>
      </w:r>
      <w:r>
        <w:rPr/>
        <w:t>Charlie</w:t>
      </w:r>
      <w:r>
        <w:rPr>
          <w:spacing w:val="3"/>
        </w:rPr>
        <w:t> </w:t>
      </w:r>
      <w:r>
        <w:rPr/>
        <w:t>&amp;</w:t>
      </w:r>
      <w:r>
        <w:rPr>
          <w:spacing w:val="-1"/>
        </w:rPr>
        <w:t> </w:t>
      </w:r>
      <w:r>
        <w:rPr/>
        <w:t>Abdullah,</w:t>
      </w:r>
      <w:r>
        <w:rPr>
          <w:spacing w:val="2"/>
        </w:rPr>
        <w:t> </w:t>
      </w:r>
      <w:r>
        <w:rPr/>
        <w:t>2015).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3"/>
        </w:rPr>
      </w:pPr>
    </w:p>
    <w:p>
      <w:pPr>
        <w:pStyle w:val="Heading1"/>
        <w:numPr>
          <w:ilvl w:val="1"/>
          <w:numId w:val="17"/>
        </w:numPr>
        <w:tabs>
          <w:tab w:pos="1068" w:val="left" w:leader="none"/>
          <w:tab w:pos="1069" w:val="left" w:leader="none"/>
        </w:tabs>
        <w:spacing w:line="275" w:lineRule="exact" w:before="0" w:after="0"/>
        <w:ind w:left="1069" w:right="0" w:hanging="721"/>
        <w:jc w:val="left"/>
      </w:pPr>
      <w:r>
        <w:rPr/>
        <w:t>Practice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Primary Healthcare</w:t>
      </w:r>
      <w:r>
        <w:rPr>
          <w:spacing w:val="-2"/>
        </w:rPr>
        <w:t> </w:t>
      </w:r>
      <w:r>
        <w:rPr/>
        <w:t>Workers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Safety</w:t>
      </w:r>
      <w:r>
        <w:rPr>
          <w:spacing w:val="-1"/>
        </w:rPr>
        <w:t> </w:t>
      </w:r>
      <w:r>
        <w:rPr/>
        <w:t>Measures</w:t>
      </w:r>
      <w:r>
        <w:rPr>
          <w:spacing w:val="-2"/>
        </w:rPr>
        <w:t> </w:t>
      </w:r>
      <w:r>
        <w:rPr/>
        <w:t>towards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Prevention</w:t>
      </w:r>
    </w:p>
    <w:p>
      <w:pPr>
        <w:spacing w:line="275" w:lineRule="exact" w:before="0"/>
        <w:ind w:left="3210" w:right="0" w:firstLine="0"/>
        <w:jc w:val="left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Healthcare-Associated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Infections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(HAIs)</w:t>
      </w:r>
    </w:p>
    <w:p>
      <w:pPr>
        <w:pStyle w:val="BodyText"/>
        <w:spacing w:line="480" w:lineRule="auto" w:before="195"/>
        <w:ind w:right="753" w:firstLine="628"/>
        <w:jc w:val="both"/>
      </w:pPr>
      <w:r>
        <w:rPr/>
        <w:t>Practice according to Okafor (2010), simply means action and that the meaning of</w:t>
      </w:r>
      <w:r>
        <w:rPr>
          <w:spacing w:val="1"/>
        </w:rPr>
        <w:t> </w:t>
      </w:r>
      <w:r>
        <w:rPr/>
        <w:t>an idea or concept is established when put</w:t>
      </w:r>
      <w:r>
        <w:rPr>
          <w:spacing w:val="60"/>
        </w:rPr>
        <w:t> </w:t>
      </w:r>
      <w:r>
        <w:rPr/>
        <w:t>into use or applied. An individual who has</w:t>
      </w:r>
      <w:r>
        <w:rPr>
          <w:spacing w:val="1"/>
        </w:rPr>
        <w:t> </w:t>
      </w:r>
      <w:r>
        <w:rPr/>
        <w:t>been exposed to health information is better disposed to adopt positive health practices</w:t>
      </w:r>
      <w:r>
        <w:rPr>
          <w:spacing w:val="1"/>
        </w:rPr>
        <w:t> </w:t>
      </w:r>
      <w:r>
        <w:rPr/>
        <w:t>than one who is ignorant of it. It was further opined that the goal of health education is</w:t>
      </w:r>
      <w:r>
        <w:rPr>
          <w:spacing w:val="1"/>
        </w:rPr>
        <w:t> </w:t>
      </w:r>
      <w:r>
        <w:rPr/>
        <w:t>positive health practice and not mere health knowledge. In this present study practice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precautions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healthcare</w:t>
      </w:r>
      <w:r>
        <w:rPr>
          <w:spacing w:val="5"/>
        </w:rPr>
        <w:t> </w:t>
      </w:r>
      <w:r>
        <w:rPr/>
        <w:t>facilities.</w:t>
      </w:r>
    </w:p>
    <w:p>
      <w:pPr>
        <w:pStyle w:val="BodyText"/>
        <w:spacing w:line="480" w:lineRule="auto" w:before="203"/>
        <w:ind w:right="757" w:firstLine="628"/>
        <w:jc w:val="both"/>
      </w:pPr>
      <w:r>
        <w:rPr/>
        <w:t>Tenna,</w:t>
      </w:r>
      <w:r>
        <w:rPr>
          <w:spacing w:val="1"/>
        </w:rPr>
        <w:t> </w:t>
      </w:r>
      <w:hyperlink r:id="rId15">
        <w:r>
          <w:rPr>
            <w:u w:val="single"/>
          </w:rPr>
          <w:t>Stenehjem</w:t>
        </w:r>
        <w:r>
          <w:rPr/>
          <w:t>,</w:t>
        </w:r>
      </w:hyperlink>
      <w:r>
        <w:rPr>
          <w:spacing w:val="1"/>
        </w:rPr>
        <w:t> </w:t>
      </w:r>
      <w:hyperlink r:id="rId16">
        <w:r>
          <w:rPr>
            <w:u w:val="single"/>
          </w:rPr>
          <w:t>Margoles</w:t>
        </w:r>
        <w:r>
          <w:rPr/>
          <w:t>,</w:t>
        </w:r>
      </w:hyperlink>
      <w:r>
        <w:rPr>
          <w:spacing w:val="1"/>
        </w:rPr>
        <w:t> </w:t>
      </w:r>
      <w:hyperlink r:id="rId17">
        <w:r>
          <w:rPr>
            <w:u w:val="single"/>
          </w:rPr>
          <w:t>Kacha</w:t>
        </w:r>
        <w:r>
          <w:rPr/>
          <w:t>,</w:t>
        </w:r>
      </w:hyperlink>
      <w:r>
        <w:rPr>
          <w:spacing w:val="1"/>
        </w:rPr>
        <w:t> </w:t>
      </w:r>
      <w:hyperlink r:id="rId18">
        <w:r>
          <w:rPr>
            <w:u w:val="single"/>
          </w:rPr>
          <w:t>Henry,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Blumberg</w:t>
        </w:r>
      </w:hyperlink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hyperlink r:id="rId19">
        <w:r>
          <w:rPr>
            <w:u w:val="single"/>
          </w:rPr>
          <w:t>Kempker</w:t>
        </w:r>
      </w:hyperlink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reported that training of healthcare workers about the importance of practicing hand</w:t>
      </w:r>
      <w:r>
        <w:rPr>
          <w:spacing w:val="1"/>
        </w:rPr>
        <w:t> </w:t>
      </w:r>
      <w:r>
        <w:rPr/>
        <w:t>hygiene by improving</w:t>
      </w:r>
      <w:r>
        <w:rPr>
          <w:spacing w:val="1"/>
        </w:rPr>
        <w:t> </w:t>
      </w:r>
      <w:r>
        <w:rPr/>
        <w:t>hand sanitizer options may improve their</w:t>
      </w:r>
      <w:r>
        <w:rPr>
          <w:spacing w:val="60"/>
        </w:rPr>
        <w:t> </w:t>
      </w:r>
      <w:r>
        <w:rPr/>
        <w:t>safety thus preventing</w:t>
      </w:r>
      <w:r>
        <w:rPr>
          <w:spacing w:val="1"/>
        </w:rPr>
        <w:t> </w:t>
      </w:r>
      <w:r>
        <w:rPr/>
        <w:t>the spread of infections.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needed 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Tuberculosis (TB) infection control practices and allay Healthcare Workers‘ concerns</w:t>
      </w:r>
      <w:r>
        <w:rPr>
          <w:spacing w:val="1"/>
        </w:rPr>
        <w:t> </w:t>
      </w:r>
      <w:r>
        <w:rPr/>
        <w:t>about acquiring Tuberculosis (TB) in the hospital. Tada, Watanabe and Senpuku (2015),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longitudinal</w:t>
      </w:r>
      <w:r>
        <w:rPr>
          <w:spacing w:val="1"/>
        </w:rPr>
        <w:t> </w:t>
      </w:r>
      <w:r>
        <w:rPr/>
        <w:t>study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factors 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contribute</w:t>
      </w:r>
      <w:r>
        <w:rPr>
          <w:spacing w:val="95"/>
        </w:rPr>
        <w:t> </w:t>
      </w:r>
      <w:r>
        <w:rPr/>
        <w:t>to</w:t>
      </w:r>
      <w:r>
        <w:rPr>
          <w:spacing w:val="105"/>
        </w:rPr>
        <w:t> </w:t>
      </w:r>
      <w:r>
        <w:rPr/>
        <w:t>improvement</w:t>
      </w:r>
      <w:r>
        <w:rPr>
          <w:spacing w:val="102"/>
        </w:rPr>
        <w:t> </w:t>
      </w:r>
      <w:r>
        <w:rPr/>
        <w:t>of</w:t>
      </w:r>
      <w:r>
        <w:rPr>
          <w:spacing w:val="92"/>
        </w:rPr>
        <w:t> </w:t>
      </w:r>
      <w:r>
        <w:rPr/>
        <w:t>Infection</w:t>
      </w:r>
      <w:r>
        <w:rPr>
          <w:spacing w:val="95"/>
        </w:rPr>
        <w:t> </w:t>
      </w:r>
      <w:r>
        <w:rPr/>
        <w:t>Control</w:t>
      </w:r>
      <w:r>
        <w:rPr>
          <w:spacing w:val="91"/>
        </w:rPr>
        <w:t> </w:t>
      </w:r>
      <w:r>
        <w:rPr/>
        <w:t>Practices</w:t>
      </w:r>
      <w:r>
        <w:rPr>
          <w:spacing w:val="97"/>
        </w:rPr>
        <w:t> </w:t>
      </w:r>
      <w:r>
        <w:rPr/>
        <w:t>(ICPs)</w:t>
      </w:r>
      <w:r>
        <w:rPr>
          <w:spacing w:val="101"/>
        </w:rPr>
        <w:t> </w:t>
      </w:r>
      <w:r>
        <w:rPr/>
        <w:t>compliance</w:t>
      </w:r>
      <w:r>
        <w:rPr>
          <w:spacing w:val="99"/>
        </w:rPr>
        <w:t> </w:t>
      </w:r>
      <w:r>
        <w:rPr/>
        <w:t>and</w:t>
      </w:r>
    </w:p>
    <w:p>
      <w:pPr>
        <w:pStyle w:val="BodyText"/>
        <w:spacing w:before="2"/>
        <w:jc w:val="both"/>
      </w:pPr>
      <w:r>
        <w:rPr/>
        <w:t>observing</w:t>
      </w:r>
      <w:r>
        <w:rPr>
          <w:spacing w:val="85"/>
        </w:rPr>
        <w:t> </w:t>
      </w:r>
      <w:r>
        <w:rPr/>
        <w:t>successive</w:t>
      </w:r>
      <w:r>
        <w:rPr>
          <w:spacing w:val="79"/>
        </w:rPr>
        <w:t> </w:t>
      </w:r>
      <w:r>
        <w:rPr/>
        <w:t>changes</w:t>
      </w:r>
      <w:r>
        <w:rPr>
          <w:spacing w:val="83"/>
        </w:rPr>
        <w:t> </w:t>
      </w:r>
      <w:r>
        <w:rPr/>
        <w:t>in</w:t>
      </w:r>
      <w:r>
        <w:rPr>
          <w:spacing w:val="80"/>
        </w:rPr>
        <w:t> </w:t>
      </w:r>
      <w:r>
        <w:rPr/>
        <w:t>ICP</w:t>
      </w:r>
      <w:r>
        <w:rPr>
          <w:spacing w:val="81"/>
        </w:rPr>
        <w:t> </w:t>
      </w:r>
      <w:r>
        <w:rPr/>
        <w:t>compliance</w:t>
      </w:r>
      <w:r>
        <w:rPr>
          <w:spacing w:val="79"/>
        </w:rPr>
        <w:t> </w:t>
      </w:r>
      <w:r>
        <w:rPr/>
        <w:t>towards</w:t>
      </w:r>
      <w:r>
        <w:rPr>
          <w:spacing w:val="79"/>
        </w:rPr>
        <w:t> </w:t>
      </w:r>
      <w:r>
        <w:rPr/>
        <w:t>a</w:t>
      </w:r>
      <w:r>
        <w:rPr>
          <w:spacing w:val="79"/>
        </w:rPr>
        <w:t> </w:t>
      </w:r>
      <w:r>
        <w:rPr/>
        <w:t>universally</w:t>
      </w:r>
      <w:r>
        <w:rPr>
          <w:spacing w:val="75"/>
        </w:rPr>
        <w:t> </w:t>
      </w:r>
      <w:r>
        <w:rPr/>
        <w:t>acceptable</w:t>
      </w:r>
    </w:p>
    <w:p>
      <w:pPr>
        <w:spacing w:after="0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63"/>
        <w:jc w:val="both"/>
      </w:pPr>
      <w:r>
        <w:rPr/>
        <w:t>precautionary standard (Global Best</w:t>
      </w:r>
      <w:r>
        <w:rPr>
          <w:spacing w:val="1"/>
        </w:rPr>
        <w:t> </w:t>
      </w:r>
      <w:r>
        <w:rPr/>
        <w:t>Practices)</w:t>
      </w:r>
      <w:r>
        <w:rPr>
          <w:spacing w:val="1"/>
        </w:rPr>
        <w:t> </w:t>
      </w:r>
      <w:r>
        <w:rPr/>
        <w:t>and elucidation of factors influencing</w:t>
      </w:r>
      <w:r>
        <w:rPr>
          <w:spacing w:val="1"/>
        </w:rPr>
        <w:t> </w:t>
      </w:r>
      <w:r>
        <w:rPr/>
        <w:t>compliance with Infection Control Practices (ICPs) especially ones concerning attitude or</w:t>
      </w:r>
      <w:r>
        <w:rPr>
          <w:spacing w:val="-57"/>
        </w:rPr>
        <w:t> </w:t>
      </w:r>
      <w:r>
        <w:rPr/>
        <w:t>knowledge will</w:t>
      </w:r>
      <w:r>
        <w:rPr>
          <w:spacing w:val="-4"/>
        </w:rPr>
        <w:t> </w:t>
      </w:r>
      <w:r>
        <w:rPr/>
        <w:t>be useful</w:t>
      </w:r>
      <w:r>
        <w:rPr>
          <w:spacing w:val="-4"/>
        </w:rPr>
        <w:t> </w:t>
      </w:r>
      <w:r>
        <w:rPr/>
        <w:t>for</w:t>
      </w:r>
      <w:r>
        <w:rPr>
          <w:spacing w:val="7"/>
        </w:rPr>
        <w:t> </w:t>
      </w:r>
      <w:r>
        <w:rPr/>
        <w:t>improvement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ICP</w:t>
      </w:r>
      <w:r>
        <w:rPr>
          <w:spacing w:val="1"/>
        </w:rPr>
        <w:t> </w:t>
      </w:r>
      <w:r>
        <w:rPr/>
        <w:t>compliance.</w:t>
      </w:r>
    </w:p>
    <w:p>
      <w:pPr>
        <w:pStyle w:val="BodyText"/>
        <w:spacing w:line="480" w:lineRule="auto" w:before="202"/>
        <w:ind w:right="751" w:firstLine="720"/>
        <w:jc w:val="both"/>
      </w:pPr>
      <w:r>
        <w:rPr/>
        <w:t>According to Tenna, et al, (2013), Mmutle, Morake, Moea and Jacobs (2011),</w:t>
      </w:r>
      <w:r>
        <w:rPr>
          <w:spacing w:val="1"/>
        </w:rPr>
        <w:t> </w:t>
      </w:r>
      <w:r>
        <w:rPr/>
        <w:t>Kanjee, Catterick, Moll, Amico and Friedland, 2011), regardless of the knowledge of</w:t>
      </w:r>
      <w:r>
        <w:rPr>
          <w:spacing w:val="1"/>
        </w:rPr>
        <w:t> </w:t>
      </w:r>
      <w:r>
        <w:rPr/>
        <w:t>healthcare workers, there is poor safety practice on tuberculosis infection control in the</w:t>
      </w:r>
      <w:r>
        <w:rPr>
          <w:spacing w:val="1"/>
        </w:rPr>
        <w:t> </w:t>
      </w:r>
      <w:r>
        <w:rPr/>
        <w:t>health facilities. Studies also showed that practice of health workers towards TB infection</w:t>
      </w:r>
      <w:r>
        <w:rPr>
          <w:spacing w:val="-57"/>
        </w:rPr>
        <w:t> </w:t>
      </w:r>
      <w:r>
        <w:rPr/>
        <w:t>control (TBIC) is associated with working units which include: TB ward, laboratories,</w:t>
      </w:r>
      <w:r>
        <w:rPr>
          <w:spacing w:val="1"/>
        </w:rPr>
        <w:t> </w:t>
      </w:r>
      <w:r>
        <w:rPr/>
        <w:t>general medicine wards and emergency rooms.</w:t>
      </w:r>
      <w:r>
        <w:rPr>
          <w:spacing w:val="1"/>
        </w:rPr>
        <w:t> </w:t>
      </w:r>
      <w:r>
        <w:rPr/>
        <w:t>Most healthcare workers almost</w:t>
      </w:r>
      <w:r>
        <w:rPr>
          <w:spacing w:val="60"/>
        </w:rPr>
        <w:t> </w:t>
      </w:r>
      <w:r>
        <w:rPr/>
        <w:t>(71%)</w:t>
      </w:r>
      <w:r>
        <w:rPr>
          <w:spacing w:val="1"/>
        </w:rPr>
        <w:t> </w:t>
      </w:r>
      <w:r>
        <w:rPr/>
        <w:t>are at higher risk of occupational acquisition of TB (Tennaet al, 2013). Health workers</w:t>
      </w:r>
      <w:r>
        <w:rPr>
          <w:spacing w:val="1"/>
        </w:rPr>
        <w:t> </w:t>
      </w:r>
      <w:r>
        <w:rPr/>
        <w:t>also have to educate TB patients and the community about adequate ventilation (FMOH,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Abdraboh,</w:t>
      </w:r>
      <w:r>
        <w:rPr>
          <w:spacing w:val="1"/>
        </w:rPr>
        <w:t> </w:t>
      </w:r>
      <w:r>
        <w:rPr/>
        <w:t>Milaat, Ramadan,</w:t>
      </w:r>
      <w:r>
        <w:rPr>
          <w:spacing w:val="1"/>
        </w:rPr>
        <w:t> </w:t>
      </w:r>
      <w:r>
        <w:rPr/>
        <w:t>Al-Sayes,</w:t>
      </w:r>
      <w:r>
        <w:rPr>
          <w:spacing w:val="60"/>
        </w:rPr>
        <w:t> </w:t>
      </w:r>
      <w:r>
        <w:rPr/>
        <w:t>&amp; Bahy,</w:t>
      </w:r>
      <w:r>
        <w:rPr>
          <w:spacing w:val="1"/>
        </w:rPr>
        <w:t> </w:t>
      </w:r>
      <w:r>
        <w:rPr/>
        <w:t>(2016), was associated with the fact that, the hospital was flooded with patients and thus</w:t>
      </w:r>
      <w:r>
        <w:rPr>
          <w:spacing w:val="1"/>
        </w:rPr>
        <w:t> </w:t>
      </w:r>
      <w:r>
        <w:rPr/>
        <w:t>outnumbering the</w:t>
      </w:r>
      <w:r>
        <w:rPr>
          <w:spacing w:val="4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and</w:t>
      </w:r>
      <w:r>
        <w:rPr>
          <w:spacing w:val="5"/>
        </w:rPr>
        <w:t> </w:t>
      </w:r>
      <w:r>
        <w:rPr/>
        <w:t>healthcare</w:t>
      </w:r>
      <w:r>
        <w:rPr>
          <w:spacing w:val="5"/>
        </w:rPr>
        <w:t> </w:t>
      </w:r>
      <w:r>
        <w:rPr/>
        <w:t>workers</w:t>
      </w:r>
      <w:r>
        <w:rPr>
          <w:spacing w:val="-2"/>
        </w:rPr>
        <w:t> </w:t>
      </w:r>
      <w:r>
        <w:rPr/>
        <w:t>available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hospital.</w:t>
      </w:r>
    </w:p>
    <w:p>
      <w:pPr>
        <w:pStyle w:val="BodyText"/>
        <w:spacing w:line="480" w:lineRule="auto" w:before="199"/>
        <w:ind w:right="752" w:firstLine="720"/>
        <w:jc w:val="both"/>
      </w:pPr>
      <w:r>
        <w:rPr/>
        <w:t>Zaiyad, Abdulwasiu, Salisu, Mohammad, Abdulrazaq, </w:t>
      </w:r>
      <w:hyperlink r:id="rId20">
        <w:r>
          <w:rPr>
            <w:u w:val="single"/>
          </w:rPr>
          <w:t>Garba</w:t>
        </w:r>
        <w:r>
          <w:rPr/>
          <w:t> </w:t>
        </w:r>
      </w:hyperlink>
      <w:r>
        <w:rPr/>
        <w:t>and </w:t>
      </w:r>
      <w:hyperlink r:id="rId21">
        <w:r>
          <w:rPr>
            <w:u w:val="single"/>
          </w:rPr>
          <w:t>Farouq</w:t>
        </w:r>
      </w:hyperlink>
      <w:r>
        <w:rPr>
          <w:b/>
        </w:rPr>
        <w:t>, </w:t>
      </w:r>
      <w:r>
        <w:rPr/>
        <w:t>(2016),</w:t>
      </w:r>
      <w:r>
        <w:rPr>
          <w:spacing w:val="1"/>
        </w:rPr>
        <w:t> </w:t>
      </w:r>
      <w:r>
        <w:rPr/>
        <w:t>reported in a study of safety measures among health workers in a Tertiary Hospital in</w:t>
      </w:r>
      <w:r>
        <w:rPr>
          <w:spacing w:val="1"/>
        </w:rPr>
        <w:t> </w:t>
      </w:r>
      <w:r>
        <w:rPr/>
        <w:t>North-Eastern Nigeria, that training on standard precautions was predictive of correct</w:t>
      </w:r>
      <w:r>
        <w:rPr>
          <w:spacing w:val="1"/>
        </w:rPr>
        <w:t> </w:t>
      </w:r>
      <w:r>
        <w:rPr/>
        <w:t>knowledge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practice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standard</w:t>
      </w:r>
      <w:r>
        <w:rPr>
          <w:spacing w:val="-5"/>
        </w:rPr>
        <w:t> </w:t>
      </w:r>
      <w:r>
        <w:rPr/>
        <w:t>precautions.</w:t>
      </w:r>
      <w:r>
        <w:rPr>
          <w:spacing w:val="4"/>
        </w:rPr>
        <w:t> </w:t>
      </w:r>
      <w:r>
        <w:rPr/>
        <w:t>Kristof</w:t>
      </w:r>
      <w:r>
        <w:rPr>
          <w:spacing w:val="-11"/>
        </w:rPr>
        <w:t> </w:t>
      </w:r>
      <w:r>
        <w:rPr/>
        <w:t>(2012),</w:t>
      </w:r>
      <w:r>
        <w:rPr>
          <w:spacing w:val="-6"/>
        </w:rPr>
        <w:t> </w:t>
      </w:r>
      <w:r>
        <w:rPr/>
        <w:t>reported</w:t>
      </w:r>
      <w:r>
        <w:rPr>
          <w:spacing w:val="-4"/>
        </w:rPr>
        <w:t> </w:t>
      </w:r>
      <w:r>
        <w:rPr/>
        <w:t>WHO‘s</w:t>
      </w:r>
      <w:r>
        <w:rPr>
          <w:spacing w:val="-2"/>
        </w:rPr>
        <w:t> </w:t>
      </w:r>
      <w:r>
        <w:rPr/>
        <w:t>‗‗Clean</w:t>
      </w:r>
      <w:r>
        <w:rPr>
          <w:spacing w:val="-57"/>
        </w:rPr>
        <w:t> </w:t>
      </w:r>
      <w:r>
        <w:rPr/>
        <w:t>Your Hands‖ initiative which was declared to accentuate the role of hand washing in</w:t>
      </w:r>
      <w:r>
        <w:rPr>
          <w:spacing w:val="1"/>
        </w:rPr>
        <w:t> </w:t>
      </w:r>
      <w:r>
        <w:rPr/>
        <w:t>preventing healthcare-associated infections. For the sake of standardizing the optimum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wash</w:t>
      </w:r>
      <w:r>
        <w:rPr>
          <w:spacing w:val="1"/>
        </w:rPr>
        <w:t> </w:t>
      </w:r>
      <w:r>
        <w:rPr/>
        <w:t>procedure,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address</w:t>
      </w:r>
      <w:r>
        <w:rPr>
          <w:spacing w:val="-57"/>
        </w:rPr>
        <w:t> </w:t>
      </w:r>
      <w:r>
        <w:rPr>
          <w:spacing w:val="-1"/>
        </w:rPr>
        <w:t>a</w:t>
      </w:r>
      <w:r>
        <w:rPr/>
        <w:t>d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3"/>
        </w:rPr>
        <w:t>c</w:t>
      </w:r>
      <w:r>
        <w:rPr/>
        <w:t>e</w:t>
      </w:r>
      <w:r>
        <w:rPr>
          <w:spacing w:val="10"/>
        </w:rPr>
        <w:t> </w:t>
      </w:r>
      <w:r>
        <w:rPr>
          <w:spacing w:val="5"/>
        </w:rPr>
        <w:t>t</w:t>
      </w:r>
      <w:r>
        <w:rPr/>
        <w:t>o</w:t>
      </w:r>
      <w:r>
        <w:rPr>
          <w:spacing w:val="16"/>
        </w:rPr>
        <w:t> </w:t>
      </w:r>
      <w:r>
        <w:rPr>
          <w:spacing w:val="-5"/>
        </w:rPr>
        <w:t>h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16"/>
        </w:rPr>
        <w:t> </w:t>
      </w:r>
      <w:r>
        <w:rPr/>
        <w:t>h</w:t>
      </w:r>
      <w:r>
        <w:rPr>
          <w:spacing w:val="-5"/>
        </w:rPr>
        <w:t>y</w:t>
      </w:r>
      <w:r>
        <w:rPr>
          <w:spacing w:val="4"/>
        </w:rPr>
        <w:t>g</w:t>
      </w:r>
      <w:r>
        <w:rPr>
          <w:spacing w:val="-5"/>
        </w:rPr>
        <w:t>i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2"/>
        </w:rPr>
        <w:t>e</w:t>
      </w:r>
      <w:r>
        <w:rPr/>
        <w:t>.</w:t>
      </w:r>
      <w:r>
        <w:rPr>
          <w:spacing w:val="14"/>
        </w:rPr>
        <w:t> </w:t>
      </w:r>
      <w:r>
        <w:rPr>
          <w:spacing w:val="1"/>
        </w:rPr>
        <w:t>T</w:t>
      </w:r>
      <w:r>
        <w:rPr/>
        <w:t>he</w:t>
      </w:r>
      <w:r>
        <w:rPr>
          <w:spacing w:val="10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d</w:t>
      </w:r>
      <w:r>
        <w:rPr>
          <w:spacing w:val="11"/>
        </w:rPr>
        <w:t> </w:t>
      </w:r>
      <w:r>
        <w:rPr>
          <w:spacing w:val="-1"/>
        </w:rPr>
        <w:t>w</w:t>
      </w:r>
      <w:r>
        <w:rPr>
          <w:spacing w:val="3"/>
        </w:rPr>
        <w:t>a</w:t>
      </w:r>
      <w:r>
        <w:rPr/>
        <w:t>s</w:t>
      </w:r>
      <w:r>
        <w:rPr>
          <w:spacing w:val="14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5"/>
        </w:rPr>
        <w:t>m</w:t>
      </w:r>
      <w:r>
        <w:rPr>
          <w:spacing w:val="4"/>
        </w:rPr>
        <w:t>u</w:t>
      </w:r>
      <w:r>
        <w:rPr>
          <w:spacing w:val="-5"/>
        </w:rPr>
        <w:t>l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M</w:t>
      </w:r>
      <w:r>
        <w:rPr/>
        <w:t>y</w:t>
      </w:r>
      <w:r>
        <w:rPr>
          <w:spacing w:val="11"/>
        </w:rPr>
        <w:t> </w:t>
      </w:r>
      <w:r>
        <w:rPr>
          <w:spacing w:val="-4"/>
        </w:rPr>
        <w:t>f</w:t>
      </w:r>
      <w:r>
        <w:rPr>
          <w:spacing w:val="-5"/>
        </w:rPr>
        <w:t>i</w:t>
      </w:r>
      <w:r>
        <w:rPr/>
        <w:t>ve</w:t>
      </w:r>
      <w:r>
        <w:rPr>
          <w:spacing w:val="15"/>
        </w:rPr>
        <w:t> </w:t>
      </w:r>
      <w:r>
        <w:rPr>
          <w:spacing w:val="-10"/>
        </w:rPr>
        <w:t>m</w:t>
      </w:r>
      <w:r>
        <w:rPr>
          <w:spacing w:val="9"/>
        </w:rPr>
        <w:t>o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/>
        <w:t>s</w:t>
      </w:r>
      <w:r>
        <w:rPr>
          <w:spacing w:val="14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</w:t>
      </w:r>
      <w:r>
        <w:rPr>
          <w:spacing w:val="13"/>
        </w:rPr>
        <w:t> </w:t>
      </w:r>
      <w:r>
        <w:rPr>
          <w:spacing w:val="-5"/>
        </w:rPr>
        <w:t>h</w:t>
      </w:r>
      <w:r>
        <w:rPr>
          <w:spacing w:val="3"/>
        </w:rPr>
        <w:t>a</w:t>
      </w:r>
      <w:r>
        <w:rPr/>
        <w:t>nd hygiene‖</w:t>
      </w:r>
      <w:r>
        <w:rPr>
          <w:spacing w:val="41"/>
        </w:rPr>
        <w:t> </w:t>
      </w:r>
      <w:r>
        <w:rPr/>
        <w:t>which</w:t>
      </w:r>
      <w:r>
        <w:rPr>
          <w:spacing w:val="31"/>
        </w:rPr>
        <w:t> </w:t>
      </w:r>
      <w:r>
        <w:rPr/>
        <w:t>recognizes</w:t>
      </w:r>
      <w:r>
        <w:rPr>
          <w:spacing w:val="35"/>
        </w:rPr>
        <w:t> </w:t>
      </w:r>
      <w:r>
        <w:rPr/>
        <w:t>the</w:t>
      </w:r>
      <w:r>
        <w:rPr>
          <w:spacing w:val="41"/>
        </w:rPr>
        <w:t> </w:t>
      </w:r>
      <w:r>
        <w:rPr/>
        <w:t>basic</w:t>
      </w:r>
      <w:r>
        <w:rPr>
          <w:spacing w:val="36"/>
        </w:rPr>
        <w:t> </w:t>
      </w:r>
      <w:r>
        <w:rPr/>
        <w:t>points</w:t>
      </w:r>
      <w:r>
        <w:rPr>
          <w:spacing w:val="40"/>
        </w:rPr>
        <w:t> </w:t>
      </w:r>
      <w:r>
        <w:rPr/>
        <w:t>for</w:t>
      </w:r>
      <w:r>
        <w:rPr>
          <w:spacing w:val="39"/>
        </w:rPr>
        <w:t> </w:t>
      </w:r>
      <w:r>
        <w:rPr/>
        <w:t>healthcare</w:t>
      </w:r>
      <w:r>
        <w:rPr>
          <w:spacing w:val="36"/>
        </w:rPr>
        <w:t> </w:t>
      </w:r>
      <w:r>
        <w:rPr/>
        <w:t>providers</w:t>
      </w:r>
      <w:r>
        <w:rPr>
          <w:spacing w:val="40"/>
        </w:rPr>
        <w:t> </w:t>
      </w:r>
      <w:r>
        <w:rPr/>
        <w:t>and</w:t>
      </w:r>
      <w:r>
        <w:rPr>
          <w:spacing w:val="37"/>
        </w:rPr>
        <w:t> </w:t>
      </w:r>
      <w:r>
        <w:rPr/>
        <w:t>enforce</w:t>
      </w:r>
      <w:r>
        <w:rPr>
          <w:spacing w:val="48"/>
        </w:rPr>
        <w:t> </w:t>
      </w:r>
      <w:r>
        <w:rPr/>
        <w:t>them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70"/>
        <w:jc w:val="both"/>
      </w:pPr>
      <w:r>
        <w:rPr/>
        <w:t>when there is need for hand washing to breakdown the infection chain when handling</w:t>
      </w:r>
      <w:r>
        <w:rPr>
          <w:spacing w:val="1"/>
        </w:rPr>
        <w:t> </w:t>
      </w:r>
      <w:r>
        <w:rPr/>
        <w:t>patients.</w:t>
      </w:r>
    </w:p>
    <w:p>
      <w:pPr>
        <w:pStyle w:val="BodyText"/>
        <w:spacing w:line="480" w:lineRule="auto" w:before="202"/>
        <w:ind w:right="756" w:firstLine="720"/>
        <w:jc w:val="both"/>
      </w:pPr>
      <w:r>
        <w:rPr/>
        <w:t>In a study conducted by Sharma, Ramani, Mavalankar, Kanguru, and Hussein,</w:t>
      </w:r>
      <w:r>
        <w:rPr>
          <w:spacing w:val="1"/>
        </w:rPr>
        <w:t> </w:t>
      </w:r>
      <w:r>
        <w:rPr/>
        <w:t>(2015), respondents perceived that specific practices on safety measures had improved</w:t>
      </w:r>
      <w:r>
        <w:rPr>
          <w:spacing w:val="1"/>
        </w:rPr>
        <w:t> </w:t>
      </w:r>
      <w:r>
        <w:rPr/>
        <w:t>after awareness programme on prevention of infections. The positive changes on safety</w:t>
      </w:r>
      <w:r>
        <w:rPr>
          <w:spacing w:val="1"/>
        </w:rPr>
        <w:t> </w:t>
      </w:r>
      <w:r>
        <w:rPr/>
        <w:t>measures took place in different</w:t>
      </w:r>
      <w:r>
        <w:rPr>
          <w:spacing w:val="1"/>
        </w:rPr>
        <w:t> </w:t>
      </w:r>
      <w:r>
        <w:rPr/>
        <w:t>hospitals across the study area. The second finding</w:t>
      </w:r>
      <w:r>
        <w:rPr>
          <w:spacing w:val="1"/>
        </w:rPr>
        <w:t> </w:t>
      </w:r>
      <w:r>
        <w:rPr/>
        <w:t>reported improvements in staff compliance included regularity of hand washing, use of</w:t>
      </w:r>
      <w:r>
        <w:rPr>
          <w:spacing w:val="1"/>
        </w:rPr>
        <w:t> </w:t>
      </w:r>
      <w:r>
        <w:rPr/>
        <w:t>gloves, masks and hospital gowns, and changing footwears between operation theatres</w:t>
      </w:r>
      <w:r>
        <w:rPr>
          <w:spacing w:val="1"/>
        </w:rPr>
        <w:t> </w:t>
      </w:r>
      <w:r>
        <w:rPr/>
        <w:t>and labour rooms. They also found that usage of disposable gloves was performed only</w:t>
      </w:r>
      <w:r>
        <w:rPr>
          <w:spacing w:val="1"/>
        </w:rPr>
        <w:t> </w:t>
      </w:r>
      <w:r>
        <w:rPr/>
        <w:t>once in a day. They again reported an increased use of gloves and changed hand washing</w:t>
      </w:r>
      <w:r>
        <w:rPr>
          <w:spacing w:val="1"/>
        </w:rPr>
        <w:t> </w:t>
      </w:r>
      <w:r>
        <w:rPr/>
        <w:t>practices to include use of a disinfectant. Their Sterilization practices also improved.</w:t>
      </w:r>
      <w:r>
        <w:rPr>
          <w:spacing w:val="1"/>
        </w:rPr>
        <w:t> </w:t>
      </w:r>
      <w:r>
        <w:rPr/>
        <w:t>Health workers set schedules or began strict implementation of procedures for fumigation</w:t>
      </w:r>
      <w:r>
        <w:rPr>
          <w:spacing w:val="-57"/>
        </w:rPr>
        <w:t> </w:t>
      </w:r>
      <w:r>
        <w:rPr/>
        <w:t>of rooms and for autoclaving equipment. Changes such as using separate baby feeding</w:t>
      </w:r>
      <w:r>
        <w:rPr>
          <w:spacing w:val="1"/>
        </w:rPr>
        <w:t> </w:t>
      </w:r>
      <w:r>
        <w:rPr/>
        <w:t>tubes for each baby and cleaning of baby warmers with antiseptic were also reported in</w:t>
      </w:r>
      <w:r>
        <w:rPr>
          <w:spacing w:val="1"/>
        </w:rPr>
        <w:t> </w:t>
      </w:r>
      <w:r>
        <w:rPr/>
        <w:t>the study</w:t>
      </w:r>
      <w:r>
        <w:rPr>
          <w:spacing w:val="-9"/>
        </w:rPr>
        <w:t> </w:t>
      </w:r>
      <w:r>
        <w:rPr/>
        <w:t>(Sharma,</w:t>
      </w:r>
      <w:r>
        <w:rPr>
          <w:spacing w:val="3"/>
        </w:rPr>
        <w:t> </w:t>
      </w:r>
      <w:r>
        <w:rPr/>
        <w:t>Ramani,</w:t>
      </w:r>
      <w:r>
        <w:rPr>
          <w:spacing w:val="6"/>
        </w:rPr>
        <w:t> </w:t>
      </w:r>
      <w:r>
        <w:rPr/>
        <w:t>Mavalankar,</w:t>
      </w:r>
      <w:r>
        <w:rPr>
          <w:spacing w:val="5"/>
        </w:rPr>
        <w:t> </w:t>
      </w:r>
      <w:r>
        <w:rPr/>
        <w:t>Kanguru,</w:t>
      </w:r>
      <w:r>
        <w:rPr>
          <w:spacing w:val="3"/>
        </w:rPr>
        <w:t> </w:t>
      </w:r>
      <w:r>
        <w:rPr/>
        <w:t>&amp;</w:t>
      </w:r>
      <w:r>
        <w:rPr>
          <w:spacing w:val="-3"/>
        </w:rPr>
        <w:t> </w:t>
      </w:r>
      <w:r>
        <w:rPr/>
        <w:t>Hussein,</w:t>
      </w:r>
      <w:r>
        <w:rPr>
          <w:spacing w:val="3"/>
        </w:rPr>
        <w:t> </w:t>
      </w:r>
      <w:r>
        <w:rPr/>
        <w:t>2015).</w:t>
      </w:r>
    </w:p>
    <w:p>
      <w:pPr>
        <w:pStyle w:val="BodyText"/>
        <w:spacing w:line="480" w:lineRule="auto" w:before="200"/>
        <w:ind w:right="755" w:firstLine="720"/>
        <w:jc w:val="both"/>
      </w:pP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(ICPs)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improved from 2008-2011 in Japan, with significant increases in the compliance rates of</w:t>
      </w:r>
      <w:r>
        <w:rPr>
          <w:spacing w:val="1"/>
        </w:rPr>
        <w:t> </w:t>
      </w:r>
      <w:r>
        <w:rPr/>
        <w:t>precautionary measures. This improvement could in part, be explained by the significant</w:t>
      </w:r>
      <w:r>
        <w:rPr>
          <w:spacing w:val="1"/>
        </w:rPr>
        <w:t> </w:t>
      </w:r>
      <w:r>
        <w:rPr/>
        <w:t>increase in the proportion of subjects with Infection Control Practices (ICPs) associated</w:t>
      </w:r>
      <w:r>
        <w:rPr>
          <w:spacing w:val="1"/>
        </w:rPr>
        <w:t> </w:t>
      </w:r>
      <w:r>
        <w:rPr/>
        <w:t>with factors such as specialization in oral surgery, willingness to treat HIV and AIDS</w:t>
      </w:r>
      <w:r>
        <w:rPr>
          <w:spacing w:val="1"/>
        </w:rPr>
        <w:t> </w:t>
      </w:r>
      <w:r>
        <w:rPr/>
        <w:t>patients with precaution and knowledge about universal and standard precautions (Tada,</w:t>
      </w:r>
      <w:r>
        <w:rPr>
          <w:spacing w:val="1"/>
        </w:rPr>
        <w:t> </w:t>
      </w:r>
      <w:r>
        <w:rPr/>
        <w:t>Watanabe &amp; Senpuku, 2015). Tuberculosis (TB) infection control is an essential, but</w:t>
      </w:r>
      <w:r>
        <w:rPr>
          <w:spacing w:val="1"/>
        </w:rPr>
        <w:t> </w:t>
      </w:r>
      <w:r>
        <w:rPr/>
        <w:t>often-overlooked,</w:t>
      </w:r>
      <w:r>
        <w:rPr>
          <w:spacing w:val="13"/>
        </w:rPr>
        <w:t> </w:t>
      </w:r>
      <w:r>
        <w:rPr/>
        <w:t>component</w:t>
      </w:r>
      <w:r>
        <w:rPr>
          <w:spacing w:val="15"/>
        </w:rPr>
        <w:t> </w:t>
      </w:r>
      <w:r>
        <w:rPr/>
        <w:t>of</w:t>
      </w:r>
      <w:r>
        <w:rPr>
          <w:spacing w:val="7"/>
        </w:rPr>
        <w:t> </w:t>
      </w:r>
      <w:r>
        <w:rPr/>
        <w:t>a</w:t>
      </w:r>
      <w:r>
        <w:rPr>
          <w:spacing w:val="14"/>
        </w:rPr>
        <w:t> </w:t>
      </w:r>
      <w:r>
        <w:rPr/>
        <w:t>comprehensive</w:t>
      </w:r>
      <w:r>
        <w:rPr>
          <w:spacing w:val="23"/>
        </w:rPr>
        <w:t> </w:t>
      </w:r>
      <w:r>
        <w:rPr/>
        <w:t>infection</w:t>
      </w:r>
      <w:r>
        <w:rPr>
          <w:spacing w:val="10"/>
        </w:rPr>
        <w:t> </w:t>
      </w:r>
      <w:r>
        <w:rPr/>
        <w:t>control</w:t>
      </w:r>
      <w:r>
        <w:rPr>
          <w:spacing w:val="6"/>
        </w:rPr>
        <w:t> </w:t>
      </w:r>
      <w:r>
        <w:rPr/>
        <w:t>program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resource-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65"/>
        <w:jc w:val="both"/>
      </w:pPr>
      <w:r>
        <w:rPr/>
        <w:t>limited settings. In healthcare settings with high HIV prevalence and poor TB infection</w:t>
      </w:r>
      <w:r>
        <w:rPr>
          <w:spacing w:val="1"/>
        </w:rPr>
        <w:t> </w:t>
      </w:r>
      <w:r>
        <w:rPr/>
        <w:t>control practices, Mycobacterium tuberculosis can be rapidly transmitted to patients and</w:t>
      </w:r>
      <w:r>
        <w:rPr>
          <w:spacing w:val="1"/>
        </w:rPr>
        <w:t> </w:t>
      </w:r>
      <w:r>
        <w:rPr/>
        <w:t>HCWs;</w:t>
      </w:r>
      <w:r>
        <w:rPr>
          <w:spacing w:val="1"/>
        </w:rPr>
        <w:t> </w:t>
      </w:r>
      <w:r>
        <w:rPr/>
        <w:t>immunocompromised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 active</w:t>
      </w:r>
      <w:r>
        <w:rPr>
          <w:spacing w:val="1"/>
        </w:rPr>
        <w:t> </w:t>
      </w:r>
      <w:r>
        <w:rPr/>
        <w:t>TB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(Gandhi,</w:t>
      </w:r>
      <w:r>
        <w:rPr>
          <w:spacing w:val="1"/>
        </w:rPr>
        <w:t> </w:t>
      </w:r>
      <w:r>
        <w:rPr/>
        <w:t>Weissman,</w:t>
      </w:r>
      <w:r>
        <w:rPr>
          <w:spacing w:val="1"/>
        </w:rPr>
        <w:t> </w:t>
      </w:r>
      <w:r>
        <w:rPr/>
        <w:t>Moodley,</w:t>
      </w:r>
      <w:r>
        <w:rPr>
          <w:spacing w:val="1"/>
        </w:rPr>
        <w:t> </w:t>
      </w:r>
      <w:r>
        <w:rPr/>
        <w:t>Ramathal,</w:t>
      </w:r>
      <w:r>
        <w:rPr>
          <w:spacing w:val="1"/>
        </w:rPr>
        <w:t> </w:t>
      </w:r>
      <w:r>
        <w:rPr/>
        <w:t>Elson,</w:t>
      </w:r>
      <w:r>
        <w:rPr>
          <w:spacing w:val="1"/>
        </w:rPr>
        <w:t> </w:t>
      </w:r>
      <w:r>
        <w:rPr/>
        <w:t>Kreiswirth,</w:t>
      </w:r>
      <w:r>
        <w:rPr>
          <w:spacing w:val="61"/>
        </w:rPr>
        <w:t> </w:t>
      </w:r>
      <w:r>
        <w:rPr/>
        <w:t>Mathema,</w:t>
      </w:r>
      <w:r>
        <w:rPr>
          <w:spacing w:val="1"/>
        </w:rPr>
        <w:t> </w:t>
      </w:r>
      <w:r>
        <w:rPr/>
        <w:t>Shashkina,</w:t>
      </w:r>
      <w:r>
        <w:rPr>
          <w:spacing w:val="4"/>
        </w:rPr>
        <w:t> </w:t>
      </w:r>
      <w:r>
        <w:rPr/>
        <w:t>Rothenberg,</w:t>
      </w:r>
      <w:r>
        <w:rPr>
          <w:spacing w:val="4"/>
        </w:rPr>
        <w:t> </w:t>
      </w:r>
      <w:r>
        <w:rPr/>
        <w:t>Moll</w:t>
      </w:r>
      <w:r>
        <w:rPr>
          <w:spacing w:val="-1"/>
        </w:rPr>
        <w:t> </w:t>
      </w:r>
      <w:r>
        <w:rPr/>
        <w:t>&amp;</w:t>
      </w:r>
      <w:r>
        <w:rPr>
          <w:spacing w:val="2"/>
        </w:rPr>
        <w:t> </w:t>
      </w:r>
      <w:r>
        <w:rPr/>
        <w:t>Friedland,</w:t>
      </w:r>
      <w:r>
        <w:rPr>
          <w:spacing w:val="3"/>
        </w:rPr>
        <w:t> </w:t>
      </w:r>
      <w:r>
        <w:rPr/>
        <w:t>2013).</w:t>
      </w:r>
    </w:p>
    <w:p>
      <w:pPr>
        <w:pStyle w:val="BodyText"/>
        <w:spacing w:line="480" w:lineRule="auto" w:before="203"/>
        <w:ind w:right="751" w:firstLine="720"/>
        <w:jc w:val="both"/>
      </w:pPr>
      <w:r>
        <w:rPr/>
        <w:t>One of the major reasons for these high rates of healthcare-associated infections is</w:t>
      </w:r>
      <w:r>
        <w:rPr>
          <w:spacing w:val="-57"/>
        </w:rPr>
        <w:t> </w:t>
      </w:r>
      <w:r>
        <w:rPr/>
        <w:t>lack of infection control programs, which have been neglected due to limited resources,</w:t>
      </w:r>
      <w:r>
        <w:rPr>
          <w:spacing w:val="1"/>
        </w:rPr>
        <w:t> </w:t>
      </w:r>
      <w:r>
        <w:rPr/>
        <w:t>competing priorities, and other barriers (Borg, 2010). Findings of a study by Omuga</w:t>
      </w:r>
      <w:r>
        <w:rPr>
          <w:spacing w:val="1"/>
        </w:rPr>
        <w:t> </w:t>
      </w:r>
      <w:r>
        <w:rPr/>
        <w:t>(2011), indicated that there is still sub-optimal level of infection prevention and control</w:t>
      </w:r>
      <w:r>
        <w:rPr>
          <w:spacing w:val="1"/>
        </w:rPr>
        <w:t> </w:t>
      </w:r>
      <w:r>
        <w:rPr/>
        <w:t>and injection safety practices among nurses at Kenya National Hospital, whereby the</w:t>
      </w:r>
      <w:r>
        <w:rPr>
          <w:spacing w:val="1"/>
        </w:rPr>
        <w:t> </w:t>
      </w:r>
      <w:r>
        <w:rPr/>
        <w:t>practices were mainly influenced by personal and organizational factors. He also reported</w:t>
      </w:r>
      <w:r>
        <w:rPr>
          <w:spacing w:val="-57"/>
        </w:rPr>
        <w:t> </w:t>
      </w:r>
      <w:r>
        <w:rPr/>
        <w:t>that compliance to universal precautions among health care workers, showed different</w:t>
      </w:r>
      <w:r>
        <w:rPr>
          <w:spacing w:val="1"/>
        </w:rPr>
        <w:t> </w:t>
      </w:r>
      <w:r>
        <w:rPr/>
        <w:t>levels of compliance. The study showed that compliance was maximum among nurses,</w:t>
      </w:r>
      <w:r>
        <w:rPr>
          <w:spacing w:val="1"/>
        </w:rPr>
        <w:t> </w:t>
      </w:r>
      <w:r>
        <w:rPr/>
        <w:t>intermediate</w:t>
      </w:r>
      <w:r>
        <w:rPr>
          <w:spacing w:val="1"/>
        </w:rPr>
        <w:t> </w:t>
      </w:r>
      <w:r>
        <w:rPr/>
        <w:t>for technicians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for Doctors (as against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finding reported</w:t>
      </w:r>
      <w:r>
        <w:rPr>
          <w:spacing w:val="1"/>
        </w:rPr>
        <w:t> </w:t>
      </w:r>
      <w:r>
        <w:rPr/>
        <w:t>earlier). Their observational study on hand washing practices reveals that in spite of the</w:t>
      </w:r>
      <w:r>
        <w:rPr>
          <w:spacing w:val="1"/>
        </w:rPr>
        <w:t> </w:t>
      </w:r>
      <w:r>
        <w:rPr/>
        <w:t>educational</w:t>
      </w:r>
      <w:r>
        <w:rPr>
          <w:spacing w:val="-8"/>
        </w:rPr>
        <w:t> </w:t>
      </w:r>
      <w:r>
        <w:rPr/>
        <w:t>programs,</w:t>
      </w:r>
      <w:r>
        <w:rPr>
          <w:spacing w:val="4"/>
        </w:rPr>
        <w:t> </w:t>
      </w:r>
      <w:r>
        <w:rPr/>
        <w:t>Doctors</w:t>
      </w:r>
      <w:r>
        <w:rPr>
          <w:spacing w:val="-5"/>
        </w:rPr>
        <w:t> </w:t>
      </w:r>
      <w:r>
        <w:rPr/>
        <w:t>were</w:t>
      </w:r>
      <w:r>
        <w:rPr>
          <w:spacing w:val="1"/>
        </w:rPr>
        <w:t> </w:t>
      </w:r>
      <w:r>
        <w:rPr/>
        <w:t>less compliant.</w:t>
      </w:r>
    </w:p>
    <w:p>
      <w:pPr>
        <w:pStyle w:val="BodyText"/>
        <w:spacing w:line="480" w:lineRule="auto" w:before="199"/>
        <w:ind w:right="751" w:firstLine="720"/>
        <w:jc w:val="both"/>
      </w:pPr>
      <w:r>
        <w:rPr/>
        <w:t>Adebimpe, Asekun, Bamidele, Abodunrin and Olowu (2011) reported in their</w:t>
      </w:r>
      <w:r>
        <w:rPr>
          <w:spacing w:val="1"/>
        </w:rPr>
        <w:t> </w:t>
      </w:r>
      <w:r>
        <w:rPr/>
        <w:t>studies that good knowledge and attitude, but poor practices characterize health workers</w:t>
      </w:r>
      <w:r>
        <w:rPr>
          <w:spacing w:val="1"/>
        </w:rPr>
        <w:t> </w:t>
      </w:r>
      <w:r>
        <w:rPr/>
        <w:t>towards the prevention of healthcare-associated infections among tertiary and secondary</w:t>
      </w:r>
      <w:r>
        <w:rPr>
          <w:spacing w:val="1"/>
        </w:rPr>
        <w:t> </w:t>
      </w:r>
      <w:r>
        <w:rPr/>
        <w:t>level healthcare workers in Osogbo. These difficulties appears to have increased the level</w:t>
      </w:r>
      <w:r>
        <w:rPr>
          <w:spacing w:val="-57"/>
        </w:rPr>
        <w:t> </w:t>
      </w:r>
      <w:r>
        <w:rPr/>
        <w:t>of nonchalant</w:t>
      </w:r>
      <w:r>
        <w:rPr>
          <w:spacing w:val="1"/>
        </w:rPr>
        <w:t> </w:t>
      </w:r>
      <w:r>
        <w:rPr/>
        <w:t>attitudes and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practices of health personnel to</w:t>
      </w:r>
      <w:r>
        <w:rPr>
          <w:spacing w:val="1"/>
        </w:rPr>
        <w:t> </w:t>
      </w:r>
      <w:r>
        <w:rPr/>
        <w:t>precautions against</w:t>
      </w:r>
      <w:r>
        <w:rPr>
          <w:spacing w:val="1"/>
        </w:rPr>
        <w:t> </w:t>
      </w:r>
      <w:r>
        <w:rPr/>
        <w:t>healthcare-associated infections. They also reported that a high load of work is associated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poor</w:t>
      </w:r>
      <w:r>
        <w:rPr>
          <w:spacing w:val="5"/>
        </w:rPr>
        <w:t> </w:t>
      </w:r>
      <w:r>
        <w:rPr/>
        <w:t>compliance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hand</w:t>
      </w:r>
      <w:r>
        <w:rPr>
          <w:spacing w:val="3"/>
        </w:rPr>
        <w:t> </w:t>
      </w:r>
      <w:r>
        <w:rPr/>
        <w:t>washing.</w:t>
      </w:r>
      <w:r>
        <w:rPr>
          <w:spacing w:val="6"/>
        </w:rPr>
        <w:t> </w:t>
      </w:r>
      <w:r>
        <w:rPr/>
        <w:t>This</w:t>
      </w:r>
      <w:r>
        <w:rPr>
          <w:spacing w:val="2"/>
        </w:rPr>
        <w:t> </w:t>
      </w:r>
      <w:r>
        <w:rPr/>
        <w:t>compliance</w:t>
      </w:r>
      <w:r>
        <w:rPr>
          <w:spacing w:val="7"/>
        </w:rPr>
        <w:t> </w:t>
      </w:r>
      <w:r>
        <w:rPr/>
        <w:t>here</w:t>
      </w:r>
      <w:r>
        <w:rPr>
          <w:spacing w:val="7"/>
        </w:rPr>
        <w:t> </w:t>
      </w:r>
      <w:r>
        <w:rPr/>
        <w:t>means</w:t>
      </w:r>
      <w:r>
        <w:rPr>
          <w:spacing w:val="2"/>
        </w:rPr>
        <w:t> </w:t>
      </w:r>
      <w:r>
        <w:rPr/>
        <w:t>practice</w:t>
      </w:r>
      <w:r>
        <w:rPr>
          <w:spacing w:val="3"/>
        </w:rPr>
        <w:t> </w:t>
      </w:r>
      <w:r>
        <w:rPr/>
        <w:t>towards</w:t>
      </w:r>
      <w:r>
        <w:rPr>
          <w:spacing w:val="-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6"/>
        <w:jc w:val="both"/>
      </w:pP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infections.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patients in intensive care units may also be a reason for the spread of multi-drug resistant</w:t>
      </w:r>
      <w:r>
        <w:rPr>
          <w:spacing w:val="1"/>
        </w:rPr>
        <w:t> </w:t>
      </w:r>
      <w:r>
        <w:rPr/>
        <w:t>organisms.</w:t>
      </w:r>
    </w:p>
    <w:p>
      <w:pPr>
        <w:pStyle w:val="BodyText"/>
        <w:spacing w:line="480" w:lineRule="auto" w:before="202"/>
        <w:ind w:left="420" w:right="752" w:firstLine="720"/>
        <w:jc w:val="both"/>
      </w:pP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Protective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(PPE)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healthcare is historically poor. HCWs sometimes distrust infection control and the stress on PPE</w:t>
      </w:r>
      <w:r>
        <w:rPr>
          <w:spacing w:val="1"/>
        </w:rPr>
        <w:t> </w:t>
      </w:r>
      <w:r>
        <w:rPr/>
        <w:t>(Zelnick, Gibbs, Loveday, Padayatchi, O'Donnell,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respiratory</w:t>
      </w:r>
      <w:r>
        <w:rPr>
          <w:spacing w:val="1"/>
        </w:rPr>
        <w:t> </w:t>
      </w:r>
      <w:r>
        <w:rPr/>
        <w:t>protection,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masks and respirators, compliance has been reported to be around 50% on many occasions. Due</w:t>
      </w:r>
      <w:r>
        <w:rPr>
          <w:spacing w:val="1"/>
        </w:rPr>
        <w:t> </w:t>
      </w:r>
      <w:r>
        <w:rPr/>
        <w:t>to lack of proper fitting and incorrect use, real field conditions almost never match laboratory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(Coia, Ritchie, Adisesh, Makison,</w:t>
      </w:r>
      <w:r>
        <w:rPr>
          <w:spacing w:val="1"/>
        </w:rPr>
        <w:t> </w:t>
      </w:r>
      <w:r>
        <w:rPr/>
        <w:t>Booth, Bradley</w:t>
      </w:r>
      <w:r>
        <w:rPr>
          <w:spacing w:val="1"/>
        </w:rPr>
        <w:t> </w:t>
      </w:r>
      <w:r>
        <w:rPr/>
        <w:t>&amp; Bunyan,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reported that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hygiene show 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 large room for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guidelines recommend education and training in combination with other measures. A reports of</w:t>
      </w:r>
      <w:r>
        <w:rPr>
          <w:spacing w:val="1"/>
        </w:rPr>
        <w:t> </w:t>
      </w:r>
      <w:r>
        <w:rPr/>
        <w:t>HCWs, shows it clearly that most appropriate PPE are not user friendly in tropical conditions</w:t>
      </w:r>
      <w:r>
        <w:rPr>
          <w:spacing w:val="1"/>
        </w:rPr>
        <w:t> </w:t>
      </w:r>
      <w:r>
        <w:rPr/>
        <w:t>because it is not made of breathable material. A common reason for a breach in the barrier of the</w:t>
      </w:r>
      <w:r>
        <w:rPr>
          <w:spacing w:val="1"/>
        </w:rPr>
        <w:t> </w:t>
      </w:r>
      <w:r>
        <w:rPr/>
        <w:t>PPE is the worker sweating and then instinctively wiping their face. Staff are being trained on</w:t>
      </w:r>
      <w:r>
        <w:rPr>
          <w:spacing w:val="1"/>
        </w:rPr>
        <w:t> </w:t>
      </w:r>
      <w:r>
        <w:rPr/>
        <w:t>arrival to the epidemic or treatment site by repeatedly practicing donning and doffing PPE and</w:t>
      </w:r>
      <w:r>
        <w:rPr>
          <w:spacing w:val="1"/>
        </w:rPr>
        <w:t> </w:t>
      </w:r>
      <w:r>
        <w:rPr/>
        <w:t>running through drills of what they should do if the protocol is breached while in the "red zone"</w:t>
      </w:r>
      <w:r>
        <w:rPr>
          <w:spacing w:val="1"/>
        </w:rPr>
        <w:t> </w:t>
      </w:r>
      <w:r>
        <w:rPr/>
        <w:t>(for</w:t>
      </w:r>
      <w:r>
        <w:rPr>
          <w:spacing w:val="2"/>
        </w:rPr>
        <w:t> </w:t>
      </w:r>
      <w:r>
        <w:rPr/>
        <w:t>example</w:t>
      </w:r>
      <w:r>
        <w:rPr>
          <w:spacing w:val="3"/>
        </w:rPr>
        <w:t> </w:t>
      </w:r>
      <w:r>
        <w:rPr/>
        <w:t>the Ebola</w:t>
      </w:r>
      <w:r>
        <w:rPr>
          <w:spacing w:val="1"/>
        </w:rPr>
        <w:t> </w:t>
      </w:r>
      <w:r>
        <w:rPr/>
        <w:t>patient</w:t>
      </w:r>
      <w:r>
        <w:rPr>
          <w:spacing w:val="6"/>
        </w:rPr>
        <w:t> </w:t>
      </w:r>
      <w:r>
        <w:rPr/>
        <w:t>area)</w:t>
      </w:r>
      <w:r>
        <w:rPr>
          <w:spacing w:val="-1"/>
        </w:rPr>
        <w:t> </w:t>
      </w:r>
      <w:r>
        <w:rPr/>
        <w:t>(Verbeek,</w:t>
      </w:r>
      <w:r>
        <w:rPr>
          <w:spacing w:val="3"/>
        </w:rPr>
        <w:t> </w:t>
      </w:r>
      <w:r>
        <w:rPr/>
        <w:t>et</w:t>
      </w:r>
      <w:r>
        <w:rPr>
          <w:spacing w:val="2"/>
        </w:rPr>
        <w:t> </w:t>
      </w:r>
      <w:r>
        <w:rPr/>
        <w:t>al</w:t>
      </w:r>
      <w:r>
        <w:rPr>
          <w:spacing w:val="-7"/>
        </w:rPr>
        <w:t> </w:t>
      </w:r>
      <w:r>
        <w:rPr/>
        <w:t>2015).</w:t>
      </w:r>
    </w:p>
    <w:p>
      <w:pPr>
        <w:pStyle w:val="Heading1"/>
        <w:numPr>
          <w:ilvl w:val="2"/>
          <w:numId w:val="18"/>
        </w:numPr>
        <w:tabs>
          <w:tab w:pos="1141" w:val="left" w:leader="none"/>
        </w:tabs>
        <w:spacing w:line="240" w:lineRule="auto" w:before="109" w:after="0"/>
        <w:ind w:left="1141" w:right="0" w:hanging="721"/>
        <w:jc w:val="both"/>
      </w:pPr>
      <w:r>
        <w:rPr/>
        <w:t>Availability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Safety Measures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Prevention</w:t>
      </w:r>
      <w:r>
        <w:rPr>
          <w:spacing w:val="3"/>
        </w:rPr>
        <w:t> </w:t>
      </w:r>
      <w:r>
        <w:rPr/>
        <w:t>of</w:t>
      </w:r>
      <w:r>
        <w:rPr>
          <w:spacing w:val="-5"/>
        </w:rPr>
        <w:t> </w:t>
      </w:r>
      <w:r>
        <w:rPr/>
        <w:t>Healthcare-Associated</w:t>
      </w:r>
    </w:p>
    <w:p>
      <w:pPr>
        <w:spacing w:before="199"/>
        <w:ind w:left="4022" w:right="0" w:firstLine="0"/>
        <w:jc w:val="both"/>
        <w:rPr>
          <w:b/>
          <w:sz w:val="24"/>
        </w:rPr>
      </w:pPr>
      <w:r>
        <w:rPr>
          <w:b/>
          <w:sz w:val="24"/>
        </w:rPr>
        <w:t>Infections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(HAIs)</w:t>
      </w:r>
    </w:p>
    <w:p>
      <w:pPr>
        <w:pStyle w:val="BodyText"/>
        <w:spacing w:line="480" w:lineRule="auto" w:before="195"/>
        <w:ind w:left="420" w:right="756" w:firstLine="720"/>
        <w:jc w:val="both"/>
      </w:pPr>
      <w:r>
        <w:rPr/>
        <w:t>Safety measures reviewed in this work according to Occupational Safety and Health</w:t>
      </w:r>
      <w:r>
        <w:rPr>
          <w:spacing w:val="1"/>
        </w:rPr>
        <w:t> </w:t>
      </w:r>
      <w:r>
        <w:rPr/>
        <w:t>Administration (2011), are expected to</w:t>
      </w:r>
      <w:r>
        <w:rPr>
          <w:spacing w:val="1"/>
        </w:rPr>
        <w:t> </w:t>
      </w:r>
      <w:r>
        <w:rPr/>
        <w:t>be provided by employers,</w:t>
      </w:r>
      <w:r>
        <w:rPr>
          <w:spacing w:val="1"/>
        </w:rPr>
        <w:t> </w:t>
      </w:r>
      <w:r>
        <w:rPr/>
        <w:t>managers and</w:t>
      </w:r>
      <w:r>
        <w:rPr>
          <w:spacing w:val="1"/>
        </w:rPr>
        <w:t> </w:t>
      </w:r>
      <w:r>
        <w:rPr/>
        <w:t>administrators</w:t>
      </w:r>
      <w:r>
        <w:rPr>
          <w:spacing w:val="-57"/>
        </w:rPr>
        <w:t> </w:t>
      </w:r>
      <w:r>
        <w:rPr/>
        <w:t>of healthcare facilities towards effectively protecting the HCWs during care delivery procedures.</w:t>
      </w:r>
      <w:r>
        <w:rPr>
          <w:spacing w:val="1"/>
        </w:rPr>
        <w:t> </w:t>
      </w:r>
      <w:r>
        <w:rPr/>
        <w:t>These</w:t>
      </w:r>
      <w:r>
        <w:rPr>
          <w:spacing w:val="4"/>
        </w:rPr>
        <w:t> </w:t>
      </w:r>
      <w:r>
        <w:rPr/>
        <w:t>measures</w:t>
      </w:r>
      <w:r>
        <w:rPr>
          <w:spacing w:val="4"/>
        </w:rPr>
        <w:t> </w:t>
      </w:r>
      <w:r>
        <w:rPr/>
        <w:t>includes</w:t>
      </w:r>
      <w:r>
        <w:rPr>
          <w:spacing w:val="2"/>
        </w:rPr>
        <w:t> </w:t>
      </w:r>
      <w:r>
        <w:rPr/>
        <w:t>both</w:t>
      </w:r>
      <w:r>
        <w:rPr>
          <w:spacing w:val="-5"/>
        </w:rPr>
        <w:t> </w:t>
      </w:r>
      <w:r>
        <w:rPr/>
        <w:t>safety</w:t>
      </w:r>
      <w:r>
        <w:rPr>
          <w:spacing w:val="-4"/>
        </w:rPr>
        <w:t> </w:t>
      </w:r>
      <w:r>
        <w:rPr/>
        <w:t>medical</w:t>
      </w:r>
      <w:r>
        <w:rPr>
          <w:spacing w:val="-5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and safety</w:t>
      </w:r>
      <w:r>
        <w:rPr>
          <w:spacing w:val="-10"/>
        </w:rPr>
        <w:t> </w:t>
      </w:r>
      <w:r>
        <w:rPr/>
        <w:t>devices</w:t>
      </w:r>
      <w:r>
        <w:rPr>
          <w:spacing w:val="-1"/>
        </w:rPr>
        <w:t> </w:t>
      </w:r>
      <w:r>
        <w:rPr/>
        <w:t>and equipment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left="420" w:right="757"/>
        <w:jc w:val="both"/>
      </w:pPr>
      <w:r>
        <w:rPr/>
        <w:t>healthcare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HAIs.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tools,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compliance to standard precautions, infection control checklist, rapt attention and concentration</w:t>
      </w:r>
      <w:r>
        <w:rPr>
          <w:spacing w:val="1"/>
        </w:rPr>
        <w:t> </w:t>
      </w:r>
      <w:r>
        <w:rPr/>
        <w:t>to avoid accidents, Isolation of patients, among others. Safety equipment, facilities, tools, devices</w:t>
      </w:r>
      <w:r>
        <w:rPr>
          <w:spacing w:val="-57"/>
        </w:rPr>
        <w:t> </w:t>
      </w:r>
      <w:r>
        <w:rPr/>
        <w:t>among others in the other hand, include: Personal Protective Equipment; hand gloves; antiseptic</w:t>
      </w:r>
      <w:r>
        <w:rPr>
          <w:spacing w:val="1"/>
        </w:rPr>
        <w:t> </w:t>
      </w:r>
      <w:r>
        <w:rPr/>
        <w:t>or disinfectants, water supply, autoclaves for sterilization, Injection safety boxes and other safety</w:t>
      </w:r>
      <w:r>
        <w:rPr>
          <w:spacing w:val="-57"/>
        </w:rPr>
        <w:t> </w:t>
      </w:r>
      <w:r>
        <w:rPr/>
        <w:t>engineered</w:t>
      </w:r>
      <w:r>
        <w:rPr>
          <w:spacing w:val="1"/>
        </w:rPr>
        <w:t> </w:t>
      </w:r>
      <w:r>
        <w:rPr/>
        <w:t>devices.</w:t>
      </w:r>
    </w:p>
    <w:p>
      <w:pPr>
        <w:spacing w:line="480" w:lineRule="auto" w:before="169"/>
        <w:ind w:left="420" w:right="757" w:firstLine="720"/>
        <w:jc w:val="both"/>
        <w:rPr>
          <w:sz w:val="24"/>
        </w:rPr>
      </w:pPr>
      <w:r>
        <w:rPr>
          <w:sz w:val="23"/>
        </w:rPr>
        <w:t>Just like every other professional, health care workers, too, have a right to a safe workplace,</w:t>
      </w:r>
      <w:r>
        <w:rPr>
          <w:spacing w:val="1"/>
          <w:sz w:val="23"/>
        </w:rPr>
        <w:t> </w:t>
      </w:r>
      <w:r>
        <w:rPr>
          <w:sz w:val="23"/>
        </w:rPr>
        <w:t>and the hospital/medical facility must provide a safe and healthful workplace hence the need for</w:t>
      </w:r>
      <w:r>
        <w:rPr>
          <w:spacing w:val="1"/>
          <w:sz w:val="23"/>
        </w:rPr>
        <w:t> </w:t>
      </w:r>
      <w:r>
        <w:rPr>
          <w:sz w:val="23"/>
        </w:rPr>
        <w:t>adequate availability of these measures. </w:t>
      </w:r>
      <w:r>
        <w:rPr>
          <w:sz w:val="24"/>
        </w:rPr>
        <w:t>While it is true that health care professionals face various</w:t>
      </w:r>
      <w:r>
        <w:rPr>
          <w:spacing w:val="1"/>
          <w:sz w:val="24"/>
        </w:rPr>
        <w:t> </w:t>
      </w:r>
      <w:r>
        <w:rPr>
          <w:sz w:val="24"/>
        </w:rPr>
        <w:t>safety hazards from the first time they step into a medical facility, there are ways to prevent or at</w:t>
      </w:r>
      <w:r>
        <w:rPr>
          <w:spacing w:val="1"/>
          <w:sz w:val="24"/>
        </w:rPr>
        <w:t> </w:t>
      </w:r>
      <w:r>
        <w:rPr>
          <w:sz w:val="24"/>
        </w:rPr>
        <w:t>least minimize the risks. The hospitals and the medical facilities must take responsibilities to</w:t>
      </w:r>
      <w:r>
        <w:rPr>
          <w:spacing w:val="1"/>
          <w:sz w:val="24"/>
        </w:rPr>
        <w:t> </w:t>
      </w:r>
      <w:r>
        <w:rPr>
          <w:sz w:val="24"/>
        </w:rPr>
        <w:t>make the workplace as safe as possible for the workers. The medical professionals also must</w:t>
      </w:r>
      <w:r>
        <w:rPr>
          <w:spacing w:val="1"/>
          <w:sz w:val="24"/>
        </w:rPr>
        <w:t> </w:t>
      </w:r>
      <w:r>
        <w:rPr>
          <w:sz w:val="24"/>
        </w:rPr>
        <w:t>follow the guidelines provided by the health care administration and be vigilant; after all, a</w:t>
      </w:r>
      <w:r>
        <w:rPr>
          <w:spacing w:val="1"/>
          <w:sz w:val="24"/>
        </w:rPr>
        <w:t> </w:t>
      </w:r>
      <w:r>
        <w:rPr>
          <w:sz w:val="24"/>
        </w:rPr>
        <w:t>hospital/medical facility is a constantly variable environment, and you never know what you will</w:t>
      </w:r>
      <w:r>
        <w:rPr>
          <w:spacing w:val="-57"/>
          <w:sz w:val="24"/>
        </w:rPr>
        <w:t> </w:t>
      </w:r>
      <w:r>
        <w:rPr>
          <w:sz w:val="24"/>
        </w:rPr>
        <w:t>see next</w:t>
      </w:r>
      <w:r>
        <w:rPr>
          <w:spacing w:val="8"/>
          <w:sz w:val="24"/>
        </w:rPr>
        <w:t> </w:t>
      </w:r>
      <w:r>
        <w:rPr>
          <w:sz w:val="24"/>
        </w:rPr>
        <w:t>(Oliver,</w:t>
      </w:r>
      <w:r>
        <w:rPr>
          <w:spacing w:val="4"/>
          <w:sz w:val="24"/>
        </w:rPr>
        <w:t> </w:t>
      </w:r>
      <w:r>
        <w:rPr>
          <w:sz w:val="24"/>
        </w:rPr>
        <w:t>2015).</w:t>
      </w:r>
    </w:p>
    <w:p>
      <w:pPr>
        <w:pStyle w:val="BodyText"/>
        <w:spacing w:before="163"/>
        <w:jc w:val="both"/>
      </w:pPr>
      <w:r>
        <w:rPr>
          <w:spacing w:val="1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5"/>
        </w:rPr>
        <w:t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6"/>
        </w:rPr>
        <w:t>r</w:t>
      </w:r>
      <w:r>
        <w:rPr/>
        <w:t>m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d</w:t>
      </w:r>
      <w:r>
        <w:rPr>
          <w:spacing w:val="16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eca</w:t>
      </w:r>
      <w:r>
        <w:rPr/>
        <w:t>u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2"/>
        </w:rPr>
        <w:t>s</w:t>
      </w:r>
      <w:r>
        <w:rPr>
          <w:w w:val="158"/>
        </w:rPr>
        <w:t>‖</w:t>
      </w:r>
      <w:r>
        <w:rPr>
          <w:spacing w:val="15"/>
        </w:rPr>
        <w:t> </w:t>
      </w:r>
      <w:r>
        <w:rPr>
          <w:spacing w:val="-1"/>
        </w:rPr>
        <w:t>acc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4"/>
        </w:rPr>
        <w:t>d</w:t>
      </w:r>
      <w:r>
        <w:rPr>
          <w:spacing w:val="-5"/>
        </w:rPr>
        <w:t>in</w:t>
      </w:r>
      <w:r>
        <w:rPr/>
        <w:t>g</w:t>
      </w:r>
      <w:r>
        <w:rPr>
          <w:spacing w:val="16"/>
        </w:rPr>
        <w:t> </w:t>
      </w:r>
      <w:r>
        <w:rPr>
          <w:spacing w:val="5"/>
        </w:rPr>
        <w:t>t</w:t>
      </w:r>
      <w:r>
        <w:rPr/>
        <w:t>o</w:t>
      </w:r>
      <w:r>
        <w:rPr>
          <w:spacing w:val="27"/>
        </w:rPr>
        <w:t> </w:t>
      </w:r>
      <w:r>
        <w:rPr/>
        <w:t>Am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n</w:t>
      </w:r>
      <w:r>
        <w:rPr>
          <w:spacing w:val="11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21"/>
        </w:rPr>
        <w:t> </w:t>
      </w:r>
      <w:r>
        <w:rPr>
          <w:spacing w:val="4"/>
          <w:w w:val="99"/>
        </w:rPr>
        <w:t>O</w:t>
      </w:r>
      <w:r>
        <w:rPr>
          <w:spacing w:val="-5"/>
        </w:rPr>
        <w:t>n</w:t>
      </w:r>
      <w:r>
        <w:rPr>
          <w:w w:val="99"/>
        </w:rPr>
        <w:t>w</w:t>
      </w:r>
      <w:r>
        <w:rPr>
          <w:spacing w:val="4"/>
          <w:w w:val="99"/>
        </w:rPr>
        <w:t>u</w:t>
      </w:r>
      <w:r>
        <w:rPr>
          <w:spacing w:val="-5"/>
        </w:rPr>
        <w:t>b</w:t>
      </w:r>
      <w:r>
        <w:rPr/>
        <w:t>e</w:t>
      </w:r>
      <w:r>
        <w:rPr>
          <w:spacing w:val="15"/>
        </w:rPr>
        <w:t> </w:t>
      </w:r>
      <w:r>
        <w:rPr>
          <w:spacing w:val="1"/>
        </w:rPr>
        <w:t>(</w:t>
      </w:r>
      <w:r>
        <w:rPr/>
        <w:t>2013</w:t>
      </w:r>
      <w:r>
        <w:rPr>
          <w:spacing w:val="1"/>
        </w:rPr>
        <w:t>)</w:t>
      </w:r>
      <w:r>
        <w:rPr/>
        <w:t>,</w:t>
      </w:r>
      <w:r>
        <w:rPr>
          <w:spacing w:val="27"/>
        </w:rPr>
        <w:t> </w:t>
      </w:r>
      <w:r>
        <w:rPr>
          <w:spacing w:val="-5"/>
        </w:rPr>
        <w:t>i</w:t>
      </w:r>
      <w:r>
        <w:rPr>
          <w:w w:val="99"/>
        </w:rPr>
        <w:t>s</w:t>
      </w:r>
      <w:r>
        <w:rPr>
          <w:spacing w:val="14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p</w:t>
      </w:r>
      <w:r>
        <w:rPr>
          <w:spacing w:val="-5"/>
        </w:rPr>
        <w:t>l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5"/>
        </w:rPr>
        <w:t>i</w:t>
      </w:r>
      <w:r>
        <w:rPr/>
        <w:t>ng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left="420" w:right="754"/>
        <w:jc w:val="both"/>
      </w:pPr>
      <w:r>
        <w:rPr>
          <w:spacing w:val="-6"/>
          <w:w w:val="44"/>
        </w:rPr>
        <w:t>―</w:t>
      </w:r>
      <w:r>
        <w:rPr>
          <w:spacing w:val="4"/>
        </w:rPr>
        <w:t>u</w:t>
      </w:r>
      <w:r>
        <w:rPr/>
        <w:t>n</w:t>
      </w:r>
      <w:r>
        <w:rPr>
          <w:spacing w:val="-5"/>
        </w:rPr>
        <w:t>i</w:t>
      </w:r>
      <w:r>
        <w:rPr/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s</w:t>
      </w:r>
      <w:r>
        <w:rPr>
          <w:spacing w:val="3"/>
        </w:rPr>
        <w:t>a</w:t>
      </w:r>
      <w:r>
        <w:rPr/>
        <w:t>l</w:t>
      </w:r>
      <w:r>
        <w:rPr>
          <w:spacing w:val="7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eca</w:t>
      </w:r>
      <w:r>
        <w:rPr/>
        <w:t>u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-3"/>
        </w:rPr>
        <w:t>s</w:t>
      </w:r>
      <w:r>
        <w:rPr>
          <w:spacing w:val="-1"/>
          <w:w w:val="158"/>
        </w:rPr>
        <w:t>‖</w:t>
      </w:r>
      <w:r>
        <w:rPr/>
        <w:t>,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9"/>
        </w:rPr>
        <w:t> </w:t>
      </w:r>
      <w:r>
        <w:rPr>
          <w:spacing w:val="-10"/>
        </w:rPr>
        <w:t>i</w:t>
      </w:r>
      <w:r>
        <w:rPr/>
        <w:t>t</w:t>
      </w:r>
      <w:r>
        <w:rPr>
          <w:spacing w:val="21"/>
        </w:rPr>
        <w:t> </w:t>
      </w:r>
      <w:r>
        <w:rPr>
          <w:spacing w:val="-1"/>
        </w:rPr>
        <w:t>e</w:t>
      </w:r>
      <w:r>
        <w:rPr>
          <w:spacing w:val="-5"/>
        </w:rPr>
        <w:t>x</w:t>
      </w:r>
      <w:r>
        <w:rPr/>
        <w:t>p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4"/>
        </w:rPr>
        <w:t>d</w:t>
      </w:r>
      <w:r>
        <w:rPr/>
        <w:t>s</w:t>
      </w:r>
      <w:r>
        <w:rPr>
          <w:spacing w:val="14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5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ge</w:t>
      </w:r>
      <w:r>
        <w:rPr>
          <w:spacing w:val="15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8"/>
        </w:rPr>
        <w:t> </w:t>
      </w:r>
      <w:r>
        <w:rPr/>
        <w:t>un</w:t>
      </w:r>
      <w:r>
        <w:rPr>
          <w:spacing w:val="-5"/>
        </w:rPr>
        <w:t>i</w:t>
      </w:r>
      <w:r>
        <w:rPr/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s</w:t>
      </w:r>
      <w:r>
        <w:rPr>
          <w:spacing w:val="3"/>
        </w:rPr>
        <w:t>a</w:t>
      </w:r>
      <w:r>
        <w:rPr/>
        <w:t>l</w:t>
      </w:r>
      <w:r>
        <w:rPr>
          <w:spacing w:val="7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eca</w:t>
      </w:r>
      <w:r>
        <w:rPr/>
        <w:t>u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ns</w:t>
      </w:r>
      <w:r>
        <w:rPr>
          <w:spacing w:val="14"/>
        </w:rPr>
        <w:t> </w:t>
      </w:r>
      <w:r>
        <w:rPr/>
        <w:t>by</w:t>
      </w:r>
      <w:r>
        <w:rPr>
          <w:spacing w:val="11"/>
        </w:rPr>
        <w:t> 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4"/>
        </w:rPr>
        <w:t>o</w:t>
      </w:r>
      <w:r>
        <w:rPr/>
        <w:t>gn</w:t>
      </w:r>
      <w:r>
        <w:rPr>
          <w:spacing w:val="-5"/>
        </w:rPr>
        <w:t>i</w:t>
      </w:r>
      <w:r>
        <w:rPr>
          <w:spacing w:val="3"/>
        </w:rPr>
        <w:t>z</w:t>
      </w:r>
      <w:r>
        <w:rPr>
          <w:spacing w:val="-5"/>
        </w:rPr>
        <w:t>i</w:t>
      </w:r>
      <w:r>
        <w:rPr/>
        <w:t>ng</w:t>
      </w:r>
      <w:r>
        <w:rPr>
          <w:spacing w:val="1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 </w:t>
      </w:r>
      <w:r>
        <w:rPr/>
        <w:t>any body fluid may contain contagious and harmful microorganisms. The level of practice of</w:t>
      </w:r>
      <w:r>
        <w:rPr>
          <w:spacing w:val="1"/>
        </w:rPr>
        <w:t> </w:t>
      </w:r>
      <w:r>
        <w:rPr/>
        <w:t>universal precautions by HCWs may differ from one type of HCW to another. The differences in</w:t>
      </w:r>
      <w:r>
        <w:rPr>
          <w:spacing w:val="1"/>
        </w:rPr>
        <w:t> </w:t>
      </w:r>
      <w:r>
        <w:rPr/>
        <w:t>availability of precautions for HCWs may be influenced by the Government or the hospital</w:t>
      </w:r>
      <w:r>
        <w:rPr>
          <w:spacing w:val="1"/>
        </w:rPr>
        <w:t> </w:t>
      </w:r>
      <w:r>
        <w:rPr/>
        <w:t>management either making it adequate or inadequate. The absence or inadequate availability of</w:t>
      </w:r>
      <w:r>
        <w:rPr>
          <w:spacing w:val="1"/>
        </w:rPr>
        <w:t> </w:t>
      </w:r>
      <w:r>
        <w:rPr/>
        <w:t>safety</w:t>
      </w:r>
      <w:r>
        <w:rPr>
          <w:spacing w:val="6"/>
        </w:rPr>
        <w:t> </w:t>
      </w:r>
      <w:r>
        <w:rPr/>
        <w:t>measures</w:t>
      </w:r>
      <w:r>
        <w:rPr>
          <w:spacing w:val="13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9"/>
        </w:rPr>
        <w:t> </w:t>
      </w:r>
      <w:r>
        <w:rPr/>
        <w:t>health</w:t>
      </w:r>
      <w:r>
        <w:rPr>
          <w:spacing w:val="9"/>
        </w:rPr>
        <w:t> </w:t>
      </w:r>
      <w:r>
        <w:rPr/>
        <w:t>institution,</w:t>
      </w:r>
      <w:r>
        <w:rPr>
          <w:spacing w:val="12"/>
        </w:rPr>
        <w:t> </w:t>
      </w:r>
      <w:r>
        <w:rPr/>
        <w:t>such</w:t>
      </w:r>
      <w:r>
        <w:rPr>
          <w:spacing w:val="4"/>
        </w:rPr>
        <w:t> </w:t>
      </w:r>
      <w:r>
        <w:rPr/>
        <w:t>as</w:t>
      </w:r>
      <w:r>
        <w:rPr>
          <w:spacing w:val="13"/>
        </w:rPr>
        <w:t> </w:t>
      </w:r>
      <w:r>
        <w:rPr/>
        <w:t>lack</w:t>
      </w:r>
      <w:r>
        <w:rPr>
          <w:spacing w:val="9"/>
        </w:rPr>
        <w:t> </w:t>
      </w:r>
      <w:r>
        <w:rPr/>
        <w:t>of</w:t>
      </w:r>
      <w:r>
        <w:rPr>
          <w:spacing w:val="2"/>
        </w:rPr>
        <w:t> </w:t>
      </w:r>
      <w:r>
        <w:rPr/>
        <w:t>constant</w:t>
      </w:r>
      <w:r>
        <w:rPr>
          <w:spacing w:val="14"/>
        </w:rPr>
        <w:t> </w:t>
      </w:r>
      <w:r>
        <w:rPr/>
        <w:t>running</w:t>
      </w:r>
      <w:r>
        <w:rPr>
          <w:spacing w:val="10"/>
        </w:rPr>
        <w:t> </w:t>
      </w:r>
      <w:r>
        <w:rPr/>
        <w:t>water</w:t>
      </w:r>
      <w:r>
        <w:rPr>
          <w:spacing w:val="7"/>
        </w:rPr>
        <w:t> </w:t>
      </w:r>
      <w:r>
        <w:rPr/>
        <w:t>or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shortage</w:t>
      </w:r>
      <w:r>
        <w:rPr>
          <w:spacing w:val="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left="420" w:right="756"/>
        <w:jc w:val="both"/>
      </w:pPr>
      <w:r>
        <w:rPr/>
        <w:t>personal protective equipment (PPE), Lack of disinfectants would lead to poor compliance with</w:t>
      </w:r>
      <w:r>
        <w:rPr>
          <w:spacing w:val="1"/>
        </w:rPr>
        <w:t> </w:t>
      </w:r>
      <w:r>
        <w:rPr/>
        <w:t>universal precautions. It therefore, becomes important to assess the level of compliance with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precautions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HCWs</w:t>
      </w:r>
      <w:r>
        <w:rPr>
          <w:spacing w:val="1"/>
        </w:rPr>
        <w:t> </w:t>
      </w:r>
      <w:r>
        <w:rPr/>
        <w:t>(doctors,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nurses,</w:t>
      </w:r>
      <w:r>
        <w:rPr>
          <w:spacing w:val="1"/>
        </w:rPr>
        <w:t> </w:t>
      </w:r>
      <w:r>
        <w:rPr/>
        <w:t>pharmacist,</w:t>
      </w:r>
      <w:r>
        <w:rPr>
          <w:spacing w:val="1"/>
        </w:rPr>
        <w:t> </w:t>
      </w:r>
      <w:r>
        <w:rPr/>
        <w:t>laboratory, scientist, other health workers, and domestic staff) who make direct contact with</w:t>
      </w:r>
      <w:r>
        <w:rPr>
          <w:spacing w:val="1"/>
        </w:rPr>
        <w:t> </w:t>
      </w:r>
      <w:r>
        <w:rPr/>
        <w:t>patients, and level of compliance by HCWs in the various types of health facilities (Amoran &amp;</w:t>
      </w:r>
      <w:r>
        <w:rPr>
          <w:spacing w:val="1"/>
        </w:rPr>
        <w:t> </w:t>
      </w:r>
      <w:r>
        <w:rPr/>
        <w:t>Onwube,</w:t>
      </w:r>
      <w:r>
        <w:rPr>
          <w:spacing w:val="4"/>
        </w:rPr>
        <w:t> </w:t>
      </w:r>
      <w:r>
        <w:rPr/>
        <w:t>2013).</w:t>
      </w:r>
    </w:p>
    <w:p>
      <w:pPr>
        <w:pStyle w:val="BodyText"/>
        <w:spacing w:line="480" w:lineRule="auto" w:before="169"/>
        <w:ind w:right="752" w:firstLine="720"/>
        <w:jc w:val="both"/>
      </w:pPr>
      <w:r>
        <w:rPr/>
        <w:t>Considering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procedures,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(CDC,</w:t>
      </w:r>
      <w:r>
        <w:rPr>
          <w:spacing w:val="1"/>
        </w:rPr>
        <w:t> </w:t>
      </w:r>
      <w:r>
        <w:rPr/>
        <w:t>2012),</w:t>
      </w:r>
      <w:r>
        <w:rPr>
          <w:spacing w:val="1"/>
        </w:rPr>
        <w:t> </w:t>
      </w:r>
      <w:r>
        <w:rPr/>
        <w:t>recommended standard precautions to include: handling any patient regardless </w:t>
      </w:r>
      <w:r>
        <w:rPr>
          <w:spacing w:val="9"/>
        </w:rPr>
        <w:t>of </w:t>
      </w:r>
      <w:r>
        <w:rPr/>
        <w:t>their</w:t>
      </w:r>
      <w:r>
        <w:rPr>
          <w:spacing w:val="1"/>
        </w:rPr>
        <w:t> </w:t>
      </w:r>
      <w:r>
        <w:rPr/>
        <w:t>presumed</w:t>
      </w:r>
      <w:r>
        <w:rPr>
          <w:spacing w:val="1"/>
        </w:rPr>
        <w:t> </w:t>
      </w:r>
      <w:r>
        <w:rPr/>
        <w:t>infection status,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handled</w:t>
      </w:r>
      <w:r>
        <w:rPr>
          <w:spacing w:val="1"/>
        </w:rPr>
        <w:t> </w:t>
      </w:r>
      <w:r>
        <w:rPr/>
        <w:t>with serious safety measure</w:t>
      </w:r>
      <w:r>
        <w:rPr>
          <w:spacing w:val="1"/>
        </w:rPr>
        <w:t> </w:t>
      </w:r>
      <w:r>
        <w:rPr/>
        <w:t>(caution);</w:t>
      </w:r>
      <w:r>
        <w:rPr>
          <w:spacing w:val="1"/>
        </w:rPr>
        <w:t> </w:t>
      </w:r>
      <w:r>
        <w:rPr/>
        <w:t>handling of equipment and devices that are contaminated or suspected of contamination,</w:t>
      </w:r>
      <w:r>
        <w:rPr>
          <w:spacing w:val="1"/>
        </w:rPr>
        <w:t> </w:t>
      </w:r>
      <w:r>
        <w:rPr/>
        <w:t>and in situations of contact risk with blood, body fluids, secretions and excretions except</w:t>
      </w:r>
      <w:r>
        <w:rPr>
          <w:spacing w:val="1"/>
        </w:rPr>
        <w:t> </w:t>
      </w:r>
      <w:r>
        <w:rPr/>
        <w:t>sweat,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visible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skin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solution of continuity and mucous tissues should be done with all precautions. They also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precautions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routes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transmission:</w:t>
      </w:r>
      <w:r>
        <w:rPr>
          <w:spacing w:val="1"/>
        </w:rPr>
        <w:t> </w:t>
      </w:r>
      <w:r>
        <w:rPr/>
        <w:t>air-borne,</w:t>
      </w:r>
      <w:r>
        <w:rPr>
          <w:spacing w:val="1"/>
        </w:rPr>
        <w:t> </w:t>
      </w:r>
      <w:r>
        <w:rPr/>
        <w:t>droplet</w:t>
      </w:r>
      <w:r>
        <w:rPr>
          <w:spacing w:val="1"/>
        </w:rPr>
        <w:t> </w:t>
      </w:r>
      <w:r>
        <w:rPr/>
        <w:t>and contact</w:t>
      </w:r>
      <w:r>
        <w:rPr>
          <w:spacing w:val="1"/>
        </w:rPr>
        <w:t> </w:t>
      </w:r>
      <w:r>
        <w:rPr/>
        <w:t>routes (CDC,</w:t>
      </w:r>
      <w:r>
        <w:rPr>
          <w:spacing w:val="1"/>
        </w:rPr>
        <w:t> </w:t>
      </w:r>
      <w:r>
        <w:rPr/>
        <w:t>2012 &amp; Vaz,</w:t>
      </w:r>
      <w:r>
        <w:rPr>
          <w:spacing w:val="1"/>
        </w:rPr>
        <w:t> </w:t>
      </w:r>
      <w:r>
        <w:rPr/>
        <w:t>Mcgrowder,</w:t>
      </w:r>
      <w:r>
        <w:rPr>
          <w:spacing w:val="1"/>
        </w:rPr>
        <w:t> </w:t>
      </w:r>
      <w:r>
        <w:rPr/>
        <w:t>Alexander-Linda,</w:t>
      </w:r>
      <w:r>
        <w:rPr>
          <w:spacing w:val="1"/>
        </w:rPr>
        <w:t> </w:t>
      </w:r>
      <w:r>
        <w:rPr/>
        <w:t>Gordon,</w:t>
      </w:r>
      <w:r>
        <w:rPr>
          <w:spacing w:val="1"/>
        </w:rPr>
        <w:t> </w:t>
      </w:r>
      <w:r>
        <w:rPr/>
        <w:t>Brown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Irving,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procedures (Noncompliance with recommended guidelines) by negligence of 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expose</w:t>
      </w:r>
      <w:r>
        <w:rPr>
          <w:spacing w:val="1"/>
        </w:rPr>
        <w:t> </w:t>
      </w:r>
      <w:r>
        <w:rPr/>
        <w:t>them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abundance</w:t>
      </w:r>
      <w:r>
        <w:rPr>
          <w:spacing w:val="1"/>
        </w:rPr>
        <w:t> </w:t>
      </w:r>
      <w:r>
        <w:rPr/>
        <w:t>of pathogens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(Costello,</w:t>
      </w:r>
      <w:r>
        <w:rPr>
          <w:spacing w:val="7"/>
        </w:rPr>
        <w:t> </w:t>
      </w:r>
      <w:r>
        <w:rPr/>
        <w:t>et</w:t>
      </w:r>
      <w:r>
        <w:rPr>
          <w:spacing w:val="2"/>
        </w:rPr>
        <w:t> </w:t>
      </w:r>
      <w:r>
        <w:rPr/>
        <w:t>al,</w:t>
      </w:r>
      <w:r>
        <w:rPr>
          <w:spacing w:val="4"/>
        </w:rPr>
        <w:t> </w:t>
      </w:r>
      <w:r>
        <w:rPr/>
        <w:t>2010).</w:t>
      </w:r>
    </w:p>
    <w:p>
      <w:pPr>
        <w:pStyle w:val="BodyText"/>
        <w:spacing w:line="480" w:lineRule="auto" w:before="200"/>
        <w:ind w:right="753" w:firstLine="720"/>
        <w:jc w:val="both"/>
      </w:pPr>
      <w:r>
        <w:rPr/>
        <w:t>Olajubu, et al, (2012), reported that</w:t>
      </w:r>
      <w:r>
        <w:rPr>
          <w:spacing w:val="1"/>
        </w:rPr>
        <w:t> </w:t>
      </w:r>
      <w:r>
        <w:rPr/>
        <w:t>adequate availability of control measures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checklist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HCWs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healthcare facilities have proofed to reduce the burden of HAIs. Prabhakar and Naikwadi,</w:t>
      </w:r>
      <w:r>
        <w:rPr>
          <w:spacing w:val="-57"/>
        </w:rPr>
        <w:t> </w:t>
      </w:r>
      <w:r>
        <w:rPr/>
        <w:t>(2016),</w:t>
      </w:r>
      <w:r>
        <w:rPr>
          <w:spacing w:val="36"/>
        </w:rPr>
        <w:t> </w:t>
      </w:r>
      <w:r>
        <w:rPr/>
        <w:t>postulated</w:t>
      </w:r>
      <w:r>
        <w:rPr>
          <w:spacing w:val="33"/>
        </w:rPr>
        <w:t> </w:t>
      </w:r>
      <w:r>
        <w:rPr/>
        <w:t>that</w:t>
      </w:r>
      <w:r>
        <w:rPr>
          <w:spacing w:val="39"/>
        </w:rPr>
        <w:t> </w:t>
      </w:r>
      <w:r>
        <w:rPr/>
        <w:t>prevention</w:t>
      </w:r>
      <w:r>
        <w:rPr>
          <w:spacing w:val="28"/>
        </w:rPr>
        <w:t> </w:t>
      </w:r>
      <w:r>
        <w:rPr/>
        <w:t>of</w:t>
      </w:r>
      <w:r>
        <w:rPr>
          <w:spacing w:val="31"/>
        </w:rPr>
        <w:t> </w:t>
      </w:r>
      <w:r>
        <w:rPr/>
        <w:t>healthcare-associated</w:t>
      </w:r>
      <w:r>
        <w:rPr>
          <w:spacing w:val="38"/>
        </w:rPr>
        <w:t> </w:t>
      </w:r>
      <w:r>
        <w:rPr/>
        <w:t>infections</w:t>
      </w:r>
      <w:r>
        <w:rPr>
          <w:spacing w:val="37"/>
        </w:rPr>
        <w:t> </w:t>
      </w:r>
      <w:r>
        <w:rPr/>
        <w:t>is</w:t>
      </w:r>
      <w:r>
        <w:rPr>
          <w:spacing w:val="36"/>
        </w:rPr>
        <w:t> </w:t>
      </w:r>
      <w:r>
        <w:rPr/>
        <w:t>the</w:t>
      </w:r>
      <w:r>
        <w:rPr>
          <w:spacing w:val="33"/>
        </w:rPr>
        <w:t> </w:t>
      </w:r>
      <w:r>
        <w:rPr/>
        <w:t>duty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all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2"/>
        <w:jc w:val="both"/>
      </w:pPr>
      <w:r>
        <w:rPr/>
        <w:t>healthcare</w:t>
      </w:r>
      <w:r>
        <w:rPr>
          <w:spacing w:val="1"/>
        </w:rPr>
        <w:t> </w:t>
      </w:r>
      <w:r>
        <w:rPr/>
        <w:t>workers,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complying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procedures.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evidence-based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nosocomial infections. Clinical and support staff in healthcare institutions are inundated</w:t>
      </w:r>
      <w:r>
        <w:rPr>
          <w:spacing w:val="1"/>
        </w:rPr>
        <w:t> </w:t>
      </w:r>
      <w:r>
        <w:rPr/>
        <w:t>with</w:t>
      </w:r>
      <w:r>
        <w:rPr>
          <w:spacing w:val="-5"/>
        </w:rPr>
        <w:t> </w:t>
      </w:r>
      <w:r>
        <w:rPr/>
        <w:t>required training</w:t>
      </w:r>
      <w:r>
        <w:rPr>
          <w:spacing w:val="4"/>
        </w:rPr>
        <w:t> </w:t>
      </w:r>
      <w:r>
        <w:rPr/>
        <w:t>facilitated by</w:t>
      </w:r>
      <w:r>
        <w:rPr>
          <w:spacing w:val="-10"/>
        </w:rPr>
        <w:t> </w:t>
      </w:r>
      <w:r>
        <w:rPr/>
        <w:t>accrediting</w:t>
      </w:r>
      <w:r>
        <w:rPr>
          <w:spacing w:val="4"/>
        </w:rPr>
        <w:t> </w:t>
      </w:r>
      <w:r>
        <w:rPr/>
        <w:t>bodies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institutional</w:t>
      </w:r>
      <w:r>
        <w:rPr>
          <w:spacing w:val="-5"/>
        </w:rPr>
        <w:t> </w:t>
      </w:r>
      <w:r>
        <w:rPr/>
        <w:t>mandates.</w:t>
      </w:r>
    </w:p>
    <w:p>
      <w:pPr>
        <w:pStyle w:val="BodyText"/>
        <w:spacing w:line="480" w:lineRule="auto" w:before="202"/>
        <w:ind w:right="756" w:firstLine="720"/>
        <w:jc w:val="both"/>
      </w:pPr>
      <w:r>
        <w:rPr/>
        <w:t>David,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Famurewa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reducing the risk of infection among HCWs therefore, major preventive effort should be</w:t>
      </w:r>
      <w:r>
        <w:rPr>
          <w:spacing w:val="1"/>
        </w:rPr>
        <w:t> </w:t>
      </w:r>
      <w:r>
        <w:rPr/>
        <w:t>geared towards improved and qualitative safety measures in healthcare facilities. These</w:t>
      </w:r>
      <w:r>
        <w:rPr>
          <w:spacing w:val="1"/>
        </w:rPr>
        <w:t> </w:t>
      </w:r>
      <w:r>
        <w:rPr/>
        <w:t>findings support the notion that the management of healthcare facilities and the provision</w:t>
      </w:r>
      <w:r>
        <w:rPr>
          <w:spacing w:val="1"/>
        </w:rPr>
        <w:t> </w:t>
      </w:r>
      <w:r>
        <w:rPr/>
        <w:t>of proper equipment and tools could positively impact healthcare worker's prudence in</w:t>
      </w:r>
      <w:r>
        <w:rPr>
          <w:spacing w:val="1"/>
        </w:rPr>
        <w:t> </w:t>
      </w:r>
      <w:r>
        <w:rPr/>
        <w:t>delivery of quality patient care which avoid the spread of nosocomial infections among</w:t>
      </w:r>
      <w:r>
        <w:rPr>
          <w:spacing w:val="1"/>
        </w:rPr>
        <w:t> </w:t>
      </w:r>
      <w:r>
        <w:rPr/>
        <w:t>workers. Implementation of Standard Universal Precautions (UPs), injury surveillance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protective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(PPE),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hepatitis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vaccination, post-exposure prophylaxis (PEP) and engineered safety devices (SEDs) have</w:t>
      </w:r>
      <w:r>
        <w:rPr>
          <w:spacing w:val="-57"/>
        </w:rPr>
        <w:t> </w:t>
      </w:r>
      <w:r>
        <w:rPr/>
        <w:t>yielded</w:t>
      </w:r>
      <w:r>
        <w:rPr>
          <w:spacing w:val="1"/>
        </w:rPr>
        <w:t> </w:t>
      </w:r>
      <w:r>
        <w:rPr/>
        <w:t>results.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PPE,</w:t>
      </w:r>
      <w:r>
        <w:rPr>
          <w:spacing w:val="1"/>
        </w:rPr>
        <w:t> </w:t>
      </w:r>
      <w:r>
        <w:rPr/>
        <w:t>hepatitis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immunization,</w:t>
      </w:r>
      <w:r>
        <w:rPr>
          <w:spacing w:val="1"/>
        </w:rPr>
        <w:t> </w:t>
      </w:r>
      <w:r>
        <w:rPr/>
        <w:t>formalized</w:t>
      </w:r>
      <w:r>
        <w:rPr>
          <w:spacing w:val="1"/>
        </w:rPr>
        <w:t> </w:t>
      </w:r>
      <w:r>
        <w:rPr/>
        <w:t>PEP</w:t>
      </w:r>
      <w:r>
        <w:rPr>
          <w:spacing w:val="1"/>
        </w:rPr>
        <w:t> </w:t>
      </w:r>
      <w:r>
        <w:rPr/>
        <w:t>guidelines,</w:t>
      </w:r>
      <w:r>
        <w:rPr>
          <w:spacing w:val="60"/>
        </w:rPr>
        <w:t> </w:t>
      </w:r>
      <w:r>
        <w:rPr/>
        <w:t>safety devices and availability of drugs will go a long way in the prevention</w:t>
      </w:r>
      <w:r>
        <w:rPr>
          <w:spacing w:val="1"/>
        </w:rPr>
        <w:t> </w:t>
      </w:r>
      <w:r>
        <w:rPr/>
        <w:t>of HAIs</w:t>
      </w:r>
      <w:r>
        <w:rPr>
          <w:spacing w:val="1"/>
        </w:rPr>
        <w:t> </w:t>
      </w:r>
      <w:r>
        <w:rPr/>
        <w:t>(Atul &amp;</w:t>
      </w:r>
      <w:r>
        <w:rPr>
          <w:spacing w:val="1"/>
        </w:rPr>
        <w:t> </w:t>
      </w:r>
      <w:r>
        <w:rPr/>
        <w:t>Verman,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nurses</w:t>
      </w:r>
      <w:r>
        <w:rPr>
          <w:spacing w:val="1"/>
        </w:rPr>
        <w:t> </w:t>
      </w:r>
      <w:r>
        <w:rPr/>
        <w:t>wash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hands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 aseptic technique when carrying out health procedures because they are directly</w:t>
      </w:r>
      <w:r>
        <w:rPr>
          <w:spacing w:val="1"/>
        </w:rPr>
        <w:t> </w:t>
      </w:r>
      <w:r>
        <w:rPr/>
        <w:t>involved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 biologically</w:t>
      </w:r>
      <w:r>
        <w:rPr>
          <w:spacing w:val="-4"/>
        </w:rPr>
        <w:t> </w:t>
      </w:r>
      <w:r>
        <w:rPr/>
        <w:t>safe environment</w:t>
      </w:r>
      <w:r>
        <w:rPr>
          <w:spacing w:val="6"/>
        </w:rPr>
        <w:t> </w:t>
      </w:r>
      <w:r>
        <w:rPr/>
        <w:t>for</w:t>
      </w:r>
      <w:r>
        <w:rPr>
          <w:spacing w:val="-3"/>
        </w:rPr>
        <w:t> </w:t>
      </w:r>
      <w:r>
        <w:rPr/>
        <w:t>the patients.</w:t>
      </w:r>
    </w:p>
    <w:p>
      <w:pPr>
        <w:pStyle w:val="BodyText"/>
        <w:spacing w:line="480" w:lineRule="auto" w:before="200"/>
        <w:ind w:right="753" w:firstLine="720"/>
        <w:jc w:val="both"/>
      </w:pPr>
      <w:r>
        <w:rPr/>
        <w:t>Khan, Baig &amp; Mehboob, (2017), reported that many needle-sticks and other cuts</w:t>
      </w:r>
      <w:r>
        <w:rPr>
          <w:spacing w:val="1"/>
        </w:rPr>
        <w:t> </w:t>
      </w:r>
      <w:r>
        <w:rPr/>
        <w:t>can be prevented by using safer techniques (for example, not recapping needles by hand),</w:t>
      </w:r>
      <w:r>
        <w:rPr>
          <w:spacing w:val="-57"/>
        </w:rPr>
        <w:t> </w:t>
      </w:r>
      <w:r>
        <w:rPr/>
        <w:t>disposing of used needles in appropriate sharps disposal containers, and using medical</w:t>
      </w:r>
      <w:r>
        <w:rPr>
          <w:spacing w:val="1"/>
        </w:rPr>
        <w:t> </w:t>
      </w:r>
      <w:r>
        <w:rPr/>
        <w:t>devices with safety features designed to prevent injuries. Using appropriate and adequate</w:t>
      </w:r>
      <w:r>
        <w:rPr>
          <w:spacing w:val="1"/>
        </w:rPr>
        <w:t> </w:t>
      </w:r>
      <w:r>
        <w:rPr/>
        <w:t>safety</w:t>
      </w:r>
      <w:r>
        <w:rPr>
          <w:spacing w:val="19"/>
        </w:rPr>
        <w:t> </w:t>
      </w:r>
      <w:r>
        <w:rPr/>
        <w:t>equipment</w:t>
      </w:r>
      <w:r>
        <w:rPr>
          <w:spacing w:val="32"/>
        </w:rPr>
        <w:t> </w:t>
      </w:r>
      <w:r>
        <w:rPr/>
        <w:t>such</w:t>
      </w:r>
      <w:r>
        <w:rPr>
          <w:spacing w:val="20"/>
        </w:rPr>
        <w:t> </w:t>
      </w:r>
      <w:r>
        <w:rPr/>
        <w:t>as</w:t>
      </w:r>
      <w:r>
        <w:rPr>
          <w:spacing w:val="23"/>
        </w:rPr>
        <w:t> </w:t>
      </w:r>
      <w:r>
        <w:rPr/>
        <w:t>gloves,</w:t>
      </w:r>
      <w:r>
        <w:rPr>
          <w:spacing w:val="26"/>
        </w:rPr>
        <w:t> </w:t>
      </w:r>
      <w:r>
        <w:rPr/>
        <w:t>eye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face</w:t>
      </w:r>
      <w:r>
        <w:rPr>
          <w:spacing w:val="27"/>
        </w:rPr>
        <w:t> </w:t>
      </w:r>
      <w:r>
        <w:rPr/>
        <w:t>protection,</w:t>
      </w:r>
      <w:r>
        <w:rPr>
          <w:spacing w:val="27"/>
        </w:rPr>
        <w:t> </w:t>
      </w:r>
      <w:r>
        <w:rPr/>
        <w:t>or</w:t>
      </w:r>
      <w:r>
        <w:rPr>
          <w:spacing w:val="26"/>
        </w:rPr>
        <w:t> </w:t>
      </w:r>
      <w:r>
        <w:rPr/>
        <w:t>gowns</w:t>
      </w:r>
      <w:r>
        <w:rPr>
          <w:spacing w:val="22"/>
        </w:rPr>
        <w:t> </w:t>
      </w:r>
      <w:r>
        <w:rPr/>
        <w:t>when</w:t>
      </w:r>
      <w:r>
        <w:rPr>
          <w:spacing w:val="25"/>
        </w:rPr>
        <w:t> </w:t>
      </w:r>
      <w:r>
        <w:rPr/>
        <w:t>contact</w:t>
      </w:r>
      <w:r>
        <w:rPr>
          <w:spacing w:val="30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7"/>
        <w:jc w:val="both"/>
      </w:pPr>
      <w:r>
        <w:rPr/>
        <w:t>blood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can prevent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exposure to</w:t>
      </w:r>
      <w:r>
        <w:rPr>
          <w:spacing w:val="1"/>
        </w:rPr>
        <w:t> </w:t>
      </w:r>
      <w:r>
        <w:rPr/>
        <w:t>the eyes,</w:t>
      </w:r>
      <w:r>
        <w:rPr>
          <w:spacing w:val="1"/>
        </w:rPr>
        <w:t> </w:t>
      </w:r>
      <w:r>
        <w:rPr/>
        <w:t>nose,</w:t>
      </w:r>
      <w:r>
        <w:rPr>
          <w:spacing w:val="1"/>
        </w:rPr>
        <w:t> </w:t>
      </w:r>
      <w:r>
        <w:rPr/>
        <w:t>mouth,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skin.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needle-stick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hazard</w:t>
      </w:r>
      <w:r>
        <w:rPr>
          <w:spacing w:val="1"/>
        </w:rPr>
        <w:t> </w:t>
      </w:r>
      <w:r>
        <w:rPr/>
        <w:t>elimination,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controls (use of safer devices such as retractable needles), administrative controls, work</w:t>
      </w:r>
      <w:r>
        <w:rPr>
          <w:spacing w:val="1"/>
        </w:rPr>
        <w:t> </w:t>
      </w:r>
      <w:r>
        <w:rPr/>
        <w:t>practice controls and use of personal protective equipment. A committed management is</w:t>
      </w:r>
      <w:r>
        <w:rPr>
          <w:spacing w:val="1"/>
        </w:rPr>
        <w:t> </w:t>
      </w:r>
      <w:r>
        <w:rPr/>
        <w:t>essential to ensure occupational health of its employees. Different studies have reported a</w:t>
      </w:r>
      <w:r>
        <w:rPr>
          <w:spacing w:val="-57"/>
        </w:rPr>
        <w:t> </w:t>
      </w:r>
      <w:r>
        <w:rPr/>
        <w:t>decline in HAIs rate after implementation of multi-factorial approaches (Khan, et. al,</w:t>
      </w:r>
      <w:r>
        <w:rPr>
          <w:spacing w:val="1"/>
        </w:rPr>
        <w:t> </w:t>
      </w:r>
      <w:r>
        <w:rPr/>
        <w:t>2017).</w:t>
      </w:r>
    </w:p>
    <w:p>
      <w:pPr>
        <w:pStyle w:val="BodyText"/>
        <w:spacing w:line="480" w:lineRule="auto" w:before="1"/>
        <w:ind w:right="756" w:firstLine="720"/>
        <w:jc w:val="both"/>
      </w:pPr>
      <w:r>
        <w:rPr/>
        <w:t>Provision of adequate</w:t>
      </w:r>
      <w:r>
        <w:rPr>
          <w:spacing w:val="1"/>
        </w:rPr>
        <w:t> </w:t>
      </w:r>
      <w:r>
        <w:rPr/>
        <w:t>ventilated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fresh</w:t>
      </w:r>
      <w:r>
        <w:rPr>
          <w:spacing w:val="1"/>
        </w:rPr>
        <w:t> </w:t>
      </w:r>
      <w:r>
        <w:rPr/>
        <w:t>filtered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can eliminate airborne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contamination.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filters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ventilation</w:t>
      </w:r>
      <w:r>
        <w:rPr>
          <w:spacing w:val="1"/>
        </w:rPr>
        <w:t> </w:t>
      </w:r>
      <w:r>
        <w:rPr/>
        <w:t>systems</w:t>
      </w:r>
      <w:r>
        <w:rPr>
          <w:spacing w:val="60"/>
        </w:rPr>
        <w:t> </w:t>
      </w:r>
      <w:r>
        <w:rPr/>
        <w:t>of general</w:t>
      </w:r>
      <w:r>
        <w:rPr>
          <w:spacing w:val="1"/>
        </w:rPr>
        <w:t> </w:t>
      </w:r>
      <w:r>
        <w:rPr/>
        <w:t>wards,</w:t>
      </w:r>
      <w:r>
        <w:rPr>
          <w:spacing w:val="1"/>
        </w:rPr>
        <w:t> </w:t>
      </w:r>
      <w:r>
        <w:rPr/>
        <w:t>operating theatres and ICUs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maintained and documented.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attributed to</w:t>
      </w:r>
      <w:r>
        <w:rPr>
          <w:spacing w:val="1"/>
        </w:rPr>
        <w:t> </w:t>
      </w:r>
      <w:r>
        <w:rPr/>
        <w:t>water are due to</w:t>
      </w:r>
      <w:r>
        <w:rPr>
          <w:spacing w:val="1"/>
        </w:rPr>
        <w:t> </w:t>
      </w:r>
      <w:r>
        <w:rPr/>
        <w:t>failure of healthcare</w:t>
      </w:r>
      <w:r>
        <w:rPr>
          <w:spacing w:val="1"/>
        </w:rPr>
        <w:t> </w:t>
      </w:r>
      <w:r>
        <w:rPr/>
        <w:t>institutions to</w:t>
      </w:r>
      <w:r>
        <w:rPr>
          <w:spacing w:val="1"/>
        </w:rPr>
        <w:t> </w:t>
      </w:r>
      <w:r>
        <w:rPr/>
        <w:t>meet</w:t>
      </w:r>
      <w:r>
        <w:rPr>
          <w:spacing w:val="60"/>
        </w:rPr>
        <w:t> </w:t>
      </w:r>
      <w:r>
        <w:rPr/>
        <w:t>the standard</w:t>
      </w:r>
      <w:r>
        <w:rPr>
          <w:spacing w:val="1"/>
        </w:rPr>
        <w:t> </w:t>
      </w:r>
      <w:r>
        <w:rPr/>
        <w:t>criteria. Microbiological monitoring methods should be used for water analysis. Infected</w:t>
      </w:r>
      <w:r>
        <w:rPr>
          <w:spacing w:val="1"/>
        </w:rPr>
        <w:t> </w:t>
      </w:r>
      <w:r>
        <w:rPr/>
        <w:t>patients must be given separate baths. Improper food handling may cause food borne</w:t>
      </w:r>
      <w:r>
        <w:rPr>
          <w:spacing w:val="1"/>
        </w:rPr>
        <w:t> </w:t>
      </w:r>
      <w:r>
        <w:rPr/>
        <w:t>infections. The area should be cleaned and the quality of food should meet standard</w:t>
      </w:r>
      <w:r>
        <w:rPr>
          <w:spacing w:val="1"/>
        </w:rPr>
        <w:t> </w:t>
      </w:r>
      <w:r>
        <w:rPr/>
        <w:t>criteria.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duty of health care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infection control.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hygiene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everyone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decontamination is required with proper hand disinfectants after being in contact with</w:t>
      </w:r>
      <w:r>
        <w:rPr>
          <w:spacing w:val="1"/>
        </w:rPr>
        <w:t> </w:t>
      </w:r>
      <w:r>
        <w:rPr/>
        <w:t>infected patients. Safe injection practices and sterilized equipment should be used. Use of</w:t>
      </w:r>
      <w:r>
        <w:rPr>
          <w:spacing w:val="-57"/>
        </w:rPr>
        <w:t> </w:t>
      </w:r>
      <w:r>
        <w:rPr/>
        <w:t>masks, gloves, head covers or a proper uniform is essential for healthcare delivery (Khan,</w:t>
      </w:r>
      <w:r>
        <w:rPr>
          <w:spacing w:val="-57"/>
        </w:rPr>
        <w:t> </w:t>
      </w:r>
      <w:r>
        <w:rPr/>
        <w:t>et.</w:t>
      </w:r>
      <w:r>
        <w:rPr>
          <w:spacing w:val="-2"/>
        </w:rPr>
        <w:t> </w:t>
      </w:r>
      <w:r>
        <w:rPr/>
        <w:t>al,</w:t>
      </w:r>
      <w:r>
        <w:rPr>
          <w:spacing w:val="4"/>
        </w:rPr>
        <w:t> </w:t>
      </w:r>
      <w:r>
        <w:rPr/>
        <w:t>2017).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2"/>
        </w:rPr>
      </w:pPr>
    </w:p>
    <w:p>
      <w:pPr>
        <w:pStyle w:val="Heading1"/>
        <w:numPr>
          <w:ilvl w:val="2"/>
          <w:numId w:val="18"/>
        </w:numPr>
        <w:tabs>
          <w:tab w:pos="1860" w:val="left" w:leader="none"/>
          <w:tab w:pos="1861" w:val="left" w:leader="none"/>
        </w:tabs>
        <w:spacing w:line="240" w:lineRule="auto" w:before="0" w:after="0"/>
        <w:ind w:left="1861" w:right="0" w:hanging="720"/>
        <w:jc w:val="left"/>
      </w:pPr>
      <w:r>
        <w:rPr/>
        <w:t>Isolation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patients</w:t>
      </w:r>
      <w:r>
        <w:rPr>
          <w:spacing w:val="-3"/>
        </w:rPr>
        <w:t> </w:t>
      </w:r>
      <w:r>
        <w:rPr/>
        <w:t>at risk</w:t>
      </w:r>
      <w:r>
        <w:rPr>
          <w:spacing w:val="-5"/>
        </w:rPr>
        <w:t> </w:t>
      </w:r>
      <w:r>
        <w:rPr/>
        <w:t>of Healthcare-Associated</w:t>
      </w:r>
      <w:r>
        <w:rPr>
          <w:spacing w:val="-1"/>
        </w:rPr>
        <w:t> </w:t>
      </w:r>
      <w:r>
        <w:rPr/>
        <w:t>Infections</w:t>
      </w:r>
    </w:p>
    <w:p>
      <w:pPr>
        <w:pStyle w:val="BodyText"/>
        <w:spacing w:line="480" w:lineRule="auto" w:before="187"/>
        <w:ind w:right="759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patients,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0"/>
        </w:rPr>
        <w:t> </w:t>
      </w:r>
      <w:r>
        <w:rPr/>
        <w:t>of HAIs.</w:t>
      </w:r>
      <w:r>
        <w:rPr>
          <w:spacing w:val="7"/>
        </w:rPr>
        <w:t> </w:t>
      </w:r>
      <w:r>
        <w:rPr/>
        <w:t>Some</w:t>
      </w:r>
      <w:r>
        <w:rPr>
          <w:spacing w:val="5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8"/>
        </w:rPr>
        <w:t> </w:t>
      </w:r>
      <w:r>
        <w:rPr/>
        <w:t>risk</w:t>
      </w:r>
      <w:r>
        <w:rPr>
          <w:spacing w:val="9"/>
        </w:rPr>
        <w:t> </w:t>
      </w:r>
      <w:r>
        <w:rPr/>
        <w:t>factors</w:t>
      </w:r>
      <w:r>
        <w:rPr>
          <w:spacing w:val="13"/>
        </w:rPr>
        <w:t> </w:t>
      </w:r>
      <w:r>
        <w:rPr/>
        <w:t>include:</w:t>
      </w:r>
      <w:r>
        <w:rPr>
          <w:spacing w:val="10"/>
        </w:rPr>
        <w:t> </w:t>
      </w:r>
      <w:r>
        <w:rPr/>
        <w:t>Age</w:t>
      </w:r>
      <w:r>
        <w:rPr>
          <w:spacing w:val="9"/>
        </w:rPr>
        <w:t> </w:t>
      </w:r>
      <w:r>
        <w:rPr/>
        <w:t>more</w:t>
      </w:r>
      <w:r>
        <w:rPr>
          <w:spacing w:val="5"/>
        </w:rPr>
        <w:t> </w:t>
      </w:r>
      <w:r>
        <w:rPr/>
        <w:t>than 70</w:t>
      </w:r>
      <w:r>
        <w:rPr>
          <w:spacing w:val="10"/>
        </w:rPr>
        <w:t> </w:t>
      </w:r>
      <w:r>
        <w:rPr/>
        <w:t>years;</w:t>
      </w:r>
      <w:r>
        <w:rPr>
          <w:spacing w:val="1"/>
        </w:rPr>
        <w:t> </w:t>
      </w:r>
      <w:r>
        <w:rPr/>
        <w:t>Shock;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9"/>
        <w:jc w:val="both"/>
      </w:pPr>
      <w:r>
        <w:rPr/>
        <w:t>Major</w:t>
      </w:r>
      <w:r>
        <w:rPr>
          <w:spacing w:val="1"/>
        </w:rPr>
        <w:t> </w:t>
      </w:r>
      <w:r>
        <w:rPr/>
        <w:t>trauma;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renal</w:t>
      </w:r>
      <w:r>
        <w:rPr>
          <w:spacing w:val="1"/>
        </w:rPr>
        <w:t> </w:t>
      </w:r>
      <w:r>
        <w:rPr/>
        <w:t>failure;</w:t>
      </w:r>
      <w:r>
        <w:rPr>
          <w:spacing w:val="1"/>
        </w:rPr>
        <w:t> </w:t>
      </w:r>
      <w:r>
        <w:rPr/>
        <w:t>Coma;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antibiotics;</w:t>
      </w:r>
      <w:r>
        <w:rPr>
          <w:spacing w:val="1"/>
        </w:rPr>
        <w:t> </w:t>
      </w:r>
      <w:r>
        <w:rPr/>
        <w:t>Mechanical</w:t>
      </w:r>
      <w:r>
        <w:rPr>
          <w:spacing w:val="60"/>
        </w:rPr>
        <w:t> </w:t>
      </w:r>
      <w:r>
        <w:rPr/>
        <w:t>ventilation;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immune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(steroids,</w:t>
      </w:r>
      <w:r>
        <w:rPr>
          <w:spacing w:val="1"/>
        </w:rPr>
        <w:t> </w:t>
      </w:r>
      <w:r>
        <w:rPr/>
        <w:t>chemotherapy);</w:t>
      </w:r>
      <w:r>
        <w:rPr>
          <w:spacing w:val="1"/>
        </w:rPr>
        <w:t> </w:t>
      </w:r>
      <w:r>
        <w:rPr/>
        <w:t>Indwelling</w:t>
      </w:r>
      <w:r>
        <w:rPr>
          <w:spacing w:val="1"/>
        </w:rPr>
        <w:t> </w:t>
      </w:r>
      <w:r>
        <w:rPr/>
        <w:t>catheters;</w:t>
      </w:r>
      <w:r>
        <w:rPr>
          <w:spacing w:val="1"/>
        </w:rPr>
        <w:t> </w:t>
      </w:r>
      <w:r>
        <w:rPr/>
        <w:t>prolonged</w:t>
      </w:r>
      <w:r>
        <w:rPr>
          <w:spacing w:val="1"/>
        </w:rPr>
        <w:t> </w:t>
      </w:r>
      <w:r>
        <w:rPr/>
        <w:t>ICU</w:t>
      </w:r>
      <w:r>
        <w:rPr>
          <w:spacing w:val="1"/>
        </w:rPr>
        <w:t> </w:t>
      </w:r>
      <w:r>
        <w:rPr/>
        <w:t>stay</w:t>
      </w:r>
      <w:r>
        <w:rPr>
          <w:spacing w:val="-8"/>
        </w:rPr>
        <w:t> </w:t>
      </w:r>
      <w:r>
        <w:rPr/>
        <w:t>(&gt;3</w:t>
      </w:r>
      <w:r>
        <w:rPr>
          <w:spacing w:val="1"/>
        </w:rPr>
        <w:t> </w:t>
      </w:r>
      <w:r>
        <w:rPr/>
        <w:t>days)</w:t>
      </w:r>
      <w:r>
        <w:rPr>
          <w:spacing w:val="3"/>
        </w:rPr>
        <w:t> </w:t>
      </w:r>
      <w:r>
        <w:rPr/>
        <w:t>(Center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Disease</w:t>
      </w:r>
      <w:r>
        <w:rPr>
          <w:spacing w:val="1"/>
        </w:rPr>
        <w:t> </w:t>
      </w:r>
      <w:r>
        <w:rPr/>
        <w:t>Control</w:t>
      </w:r>
      <w:r>
        <w:rPr>
          <w:spacing w:val="-7"/>
        </w:rPr>
        <w:t> </w:t>
      </w:r>
      <w:r>
        <w:rPr/>
        <w:t>(2014).</w:t>
      </w:r>
    </w:p>
    <w:p>
      <w:pPr>
        <w:pStyle w:val="Heading1"/>
        <w:numPr>
          <w:ilvl w:val="2"/>
          <w:numId w:val="18"/>
        </w:numPr>
        <w:tabs>
          <w:tab w:pos="1861" w:val="left" w:leader="none"/>
        </w:tabs>
        <w:spacing w:line="480" w:lineRule="auto" w:before="207" w:after="0"/>
        <w:ind w:left="1141" w:right="760" w:firstLine="0"/>
        <w:jc w:val="both"/>
      </w:pPr>
      <w:r>
        <w:rPr/>
        <w:t>Injection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</w:t>
      </w:r>
    </w:p>
    <w:p>
      <w:pPr>
        <w:pStyle w:val="BodyText"/>
        <w:spacing w:line="480" w:lineRule="auto" w:before="159"/>
        <w:ind w:right="749" w:firstLine="720"/>
        <w:jc w:val="both"/>
      </w:pPr>
      <w:r>
        <w:rPr/>
        <w:t>Studies from many developing countries corroborated the poor injection safety</w:t>
      </w:r>
      <w:r>
        <w:rPr>
          <w:spacing w:val="1"/>
        </w:rPr>
        <w:t> </w:t>
      </w:r>
      <w:r>
        <w:rPr/>
        <w:t>practice (Mahfouz, Abdulmoneim,</w:t>
      </w:r>
      <w:r>
        <w:rPr>
          <w:spacing w:val="1"/>
        </w:rPr>
        <w:t> </w:t>
      </w:r>
      <w:r>
        <w:rPr/>
        <w:t>Khan, Daffalla, Diab, Shaban &amp; Al Amri, 2009).</w:t>
      </w:r>
      <w:r>
        <w:rPr>
          <w:spacing w:val="1"/>
        </w:rPr>
        <w:t> </w:t>
      </w:r>
      <w:r>
        <w:rPr/>
        <w:t>Injection safety as defined by WHO, is an injection that is administered using appropriate</w:t>
      </w:r>
      <w:r>
        <w:rPr>
          <w:spacing w:val="-57"/>
        </w:rPr>
        <w:t> </w:t>
      </w:r>
      <w:r>
        <w:rPr/>
        <w:t>equipment, without harming or exposing the healthcare worker and the patient to any</w:t>
      </w:r>
      <w:r>
        <w:rPr>
          <w:spacing w:val="1"/>
        </w:rPr>
        <w:t> </w:t>
      </w:r>
      <w:r>
        <w:rPr/>
        <w:t>avoidable risk and without resulting to any waste that is dangerous to other people (WHO</w:t>
      </w:r>
      <w:r>
        <w:rPr>
          <w:spacing w:val="-57"/>
        </w:rPr>
        <w:t> </w:t>
      </w:r>
      <w:r>
        <w:rPr/>
        <w:t>2010).</w:t>
      </w:r>
    </w:p>
    <w:p>
      <w:pPr>
        <w:pStyle w:val="BodyText"/>
        <w:spacing w:line="480" w:lineRule="auto" w:before="203"/>
        <w:ind w:right="753" w:firstLine="720"/>
        <w:jc w:val="both"/>
      </w:pPr>
      <w:r>
        <w:rPr/>
        <w:t>Today, injection is one of the most common health care procedures in both the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heath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sector.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estimated 16 billion injections each year, of which 6.6 billion were given with equipment</w:t>
      </w:r>
      <w:r>
        <w:rPr>
          <w:spacing w:val="1"/>
        </w:rPr>
        <w:t> </w:t>
      </w:r>
      <w:r>
        <w:rPr/>
        <w:t>re-used in the absence of sterilization. The vast majority, about 95%, are given in curative</w:t>
      </w:r>
      <w:r>
        <w:rPr>
          <w:spacing w:val="-57"/>
        </w:rPr>
        <w:t> </w:t>
      </w:r>
      <w:r>
        <w:rPr/>
        <w:t>care while immunization accounts for about 3% of all injections, others include use of</w:t>
      </w:r>
      <w:r>
        <w:rPr>
          <w:spacing w:val="1"/>
        </w:rPr>
        <w:t> </w:t>
      </w:r>
      <w:r>
        <w:rPr/>
        <w:t>injections for blood transfusion, blood products and contraceptives. In certain regions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injections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overtaken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need,</w:t>
      </w:r>
      <w:r>
        <w:rPr>
          <w:spacing w:val="60"/>
        </w:rPr>
        <w:t> </w:t>
      </w:r>
      <w:r>
        <w:rPr/>
        <w:t>reaching</w:t>
      </w:r>
      <w:r>
        <w:rPr>
          <w:spacing w:val="1"/>
        </w:rPr>
        <w:t> </w:t>
      </w:r>
      <w:r>
        <w:rPr/>
        <w:t>proportions no longer based on rational medicine. In some situations, as many as nine out</w:t>
      </w:r>
      <w:r>
        <w:rPr>
          <w:spacing w:val="-57"/>
        </w:rPr>
        <w:t> </w:t>
      </w:r>
      <w:r>
        <w:rPr/>
        <w:t>of ten patients presenting to</w:t>
      </w:r>
      <w:r>
        <w:rPr>
          <w:spacing w:val="1"/>
        </w:rPr>
        <w:t> </w:t>
      </w:r>
      <w:r>
        <w:rPr/>
        <w:t>a primary healthcare providers receive an injection,</w:t>
      </w:r>
      <w:r>
        <w:rPr>
          <w:spacing w:val="60"/>
        </w:rPr>
        <w:t> </w:t>
      </w:r>
      <w:r>
        <w:rPr/>
        <w:t>over</w:t>
      </w:r>
      <w:r>
        <w:rPr>
          <w:spacing w:val="1"/>
        </w:rPr>
        <w:t> </w:t>
      </w:r>
      <w:r>
        <w:rPr/>
        <w:t>70% of which are</w:t>
      </w:r>
      <w:r>
        <w:rPr>
          <w:spacing w:val="1"/>
        </w:rPr>
        <w:t> </w:t>
      </w:r>
      <w:r>
        <w:rPr/>
        <w:t>unnecessary or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in an oral formulation</w:t>
      </w:r>
      <w:r>
        <w:rPr>
          <w:spacing w:val="1"/>
        </w:rPr>
        <w:t> </w:t>
      </w:r>
      <w:r>
        <w:rPr/>
        <w:t>(Mahfouz,</w:t>
      </w:r>
      <w:r>
        <w:rPr>
          <w:spacing w:val="1"/>
        </w:rPr>
        <w:t> </w:t>
      </w:r>
      <w:r>
        <w:rPr/>
        <w:t>Abdulmoneim,</w:t>
      </w:r>
      <w:r>
        <w:rPr>
          <w:spacing w:val="7"/>
        </w:rPr>
        <w:t> </w:t>
      </w:r>
      <w:r>
        <w:rPr/>
        <w:t>Khan,</w:t>
      </w:r>
      <w:r>
        <w:rPr>
          <w:spacing w:val="3"/>
        </w:rPr>
        <w:t> </w:t>
      </w:r>
      <w:r>
        <w:rPr/>
        <w:t>Daffalla,</w:t>
      </w:r>
      <w:r>
        <w:rPr>
          <w:spacing w:val="3"/>
        </w:rPr>
        <w:t> </w:t>
      </w:r>
      <w:r>
        <w:rPr/>
        <w:t>Diab,</w:t>
      </w:r>
      <w:r>
        <w:rPr>
          <w:spacing w:val="3"/>
        </w:rPr>
        <w:t> </w:t>
      </w:r>
      <w:r>
        <w:rPr/>
        <w:t>Shaban</w:t>
      </w:r>
      <w:r>
        <w:rPr>
          <w:spacing w:val="1"/>
        </w:rPr>
        <w:t> </w:t>
      </w:r>
      <w:r>
        <w:rPr/>
        <w:t>&amp;</w:t>
      </w:r>
      <w:r>
        <w:rPr>
          <w:spacing w:val="-4"/>
        </w:rPr>
        <w:t> </w:t>
      </w:r>
      <w:r>
        <w:rPr/>
        <w:t>Al</w:t>
      </w:r>
      <w:r>
        <w:rPr>
          <w:spacing w:val="1"/>
        </w:rPr>
        <w:t> </w:t>
      </w:r>
      <w:r>
        <w:rPr/>
        <w:t>Amri,</w:t>
      </w:r>
      <w:r>
        <w:rPr>
          <w:spacing w:val="3"/>
        </w:rPr>
        <w:t> </w:t>
      </w:r>
      <w:r>
        <w:rPr/>
        <w:t>2009).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49" w:firstLine="720"/>
        <w:jc w:val="both"/>
      </w:pPr>
      <w:r>
        <w:rPr/>
        <w:t>Globally,</w:t>
      </w:r>
      <w:r>
        <w:rPr>
          <w:spacing w:val="1"/>
        </w:rPr>
        <w:t> </w:t>
      </w:r>
      <w:r>
        <w:rPr/>
        <w:t>unsafe</w:t>
      </w:r>
      <w:r>
        <w:rPr>
          <w:spacing w:val="1"/>
        </w:rPr>
        <w:t> </w:t>
      </w:r>
      <w:r>
        <w:rPr/>
        <w:t>injection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immunodefficient virus infection, 32% Hepatitis B virus infection, 40% Hepatitis C virus</w:t>
      </w:r>
      <w:r>
        <w:rPr>
          <w:spacing w:val="1"/>
        </w:rPr>
        <w:t> </w:t>
      </w:r>
      <w:r>
        <w:rPr/>
        <w:t>infection, viral haemorrhagic</w:t>
      </w:r>
      <w:r>
        <w:rPr>
          <w:spacing w:val="1"/>
        </w:rPr>
        <w:t> </w:t>
      </w:r>
      <w:r>
        <w:rPr/>
        <w:t>fever, ebola,</w:t>
      </w:r>
      <w:r>
        <w:rPr>
          <w:spacing w:val="1"/>
        </w:rPr>
        <w:t> </w:t>
      </w:r>
      <w:r>
        <w:rPr/>
        <w:t>lasa fever abscesses,</w:t>
      </w:r>
      <w:r>
        <w:rPr>
          <w:spacing w:val="1"/>
        </w:rPr>
        <w:t> </w:t>
      </w:r>
      <w:r>
        <w:rPr/>
        <w:t>malaria, tetanus and</w:t>
      </w:r>
      <w:r>
        <w:rPr>
          <w:spacing w:val="1"/>
        </w:rPr>
        <w:t> </w:t>
      </w:r>
      <w:r>
        <w:rPr/>
        <w:t>possibility of emergence of other diseases in the future (13,14). The current global burden</w:t>
      </w:r>
      <w:r>
        <w:rPr>
          <w:spacing w:val="-57"/>
        </w:rPr>
        <w:t> </w:t>
      </w:r>
      <w:r>
        <w:rPr/>
        <w:t>due to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unsafe</w:t>
      </w:r>
      <w:r>
        <w:rPr>
          <w:spacing w:val="1"/>
        </w:rPr>
        <w:t> </w:t>
      </w:r>
      <w:r>
        <w:rPr/>
        <w:t>injection practices reached</w:t>
      </w:r>
      <w:r>
        <w:rPr>
          <w:spacing w:val="1"/>
        </w:rPr>
        <w:t> </w:t>
      </w:r>
      <w:r>
        <w:rPr/>
        <w:t>501,000</w:t>
      </w:r>
      <w:r>
        <w:rPr>
          <w:spacing w:val="1"/>
        </w:rPr>
        <w:t> </w:t>
      </w:r>
      <w:r>
        <w:rPr/>
        <w:t>deaths,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majority of deaths occurring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Asia and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among persons aged</w:t>
      </w:r>
      <w:r>
        <w:rPr>
          <w:spacing w:val="1"/>
        </w:rPr>
        <w:t> </w:t>
      </w:r>
      <w:r>
        <w:rPr/>
        <w:t>≥15</w:t>
      </w:r>
      <w:r>
        <w:rPr>
          <w:spacing w:val="60"/>
        </w:rPr>
        <w:t> </w:t>
      </w:r>
      <w:r>
        <w:rPr/>
        <w:t>years.</w:t>
      </w:r>
      <w:r>
        <w:rPr>
          <w:spacing w:val="1"/>
        </w:rPr>
        <w:t> </w:t>
      </w:r>
      <w:r>
        <w:rPr/>
        <w:t>While there are data on prevalence of injection safety in some developed countries, there</w:t>
      </w:r>
      <w:r>
        <w:rPr>
          <w:spacing w:val="1"/>
        </w:rPr>
        <w:t> </w:t>
      </w:r>
      <w:r>
        <w:rPr/>
        <w:t>is no specific data of the burden in Africa due to poor reporting. In Africa, the awareness</w:t>
      </w:r>
      <w:r>
        <w:rPr>
          <w:spacing w:val="1"/>
        </w:rPr>
        <w:t> </w:t>
      </w:r>
      <w:r>
        <w:rPr/>
        <w:t>of injection safety among health-care workers is poor while less than one third of them</w:t>
      </w:r>
      <w:r>
        <w:rPr>
          <w:spacing w:val="1"/>
        </w:rPr>
        <w:t> </w:t>
      </w:r>
      <w:r>
        <w:rPr/>
        <w:t>has good knowledge of risk</w:t>
      </w:r>
      <w:r>
        <w:rPr>
          <w:spacing w:val="1"/>
        </w:rPr>
        <w:t> </w:t>
      </w:r>
      <w:r>
        <w:rPr/>
        <w:t>associated with</w:t>
      </w:r>
      <w:r>
        <w:rPr>
          <w:spacing w:val="1"/>
        </w:rPr>
        <w:t> </w:t>
      </w:r>
      <w:r>
        <w:rPr/>
        <w:t>injection practices</w:t>
      </w:r>
      <w:r>
        <w:rPr>
          <w:spacing w:val="1"/>
        </w:rPr>
        <w:t> </w:t>
      </w:r>
      <w:r>
        <w:rPr/>
        <w:t>(WHO 2010).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injections are given for the wrong indications, such as cough, diarrhea, skin infection and</w:t>
      </w:r>
      <w:r>
        <w:rPr>
          <w:spacing w:val="1"/>
        </w:rPr>
        <w:t> </w:t>
      </w:r>
      <w:r>
        <w:rPr/>
        <w:t>urinary tract infection. In some countries children seem to be receiving large number of</w:t>
      </w:r>
      <w:r>
        <w:rPr>
          <w:spacing w:val="1"/>
        </w:rPr>
        <w:t> </w:t>
      </w:r>
      <w:r>
        <w:rPr/>
        <w:t>injections while sterilization techniques are poor and the final disposal of used injection</w:t>
      </w:r>
      <w:r>
        <w:rPr>
          <w:spacing w:val="1"/>
        </w:rPr>
        <w:t> </w:t>
      </w:r>
      <w:r>
        <w:rPr/>
        <w:t>materials present a problem that increases the risk of transmitting diseases to the entire</w:t>
      </w:r>
      <w:r>
        <w:rPr>
          <w:spacing w:val="1"/>
        </w:rPr>
        <w:t> </w:t>
      </w:r>
      <w:r>
        <w:rPr/>
        <w:t>community</w:t>
      </w:r>
      <w:r>
        <w:rPr>
          <w:spacing w:val="-9"/>
        </w:rPr>
        <w:t> </w:t>
      </w:r>
      <w:r>
        <w:rPr/>
        <w:t>and</w:t>
      </w:r>
      <w:r>
        <w:rPr>
          <w:spacing w:val="5"/>
        </w:rPr>
        <w:t> </w:t>
      </w:r>
      <w:r>
        <w:rPr/>
        <w:t>not</w:t>
      </w:r>
      <w:r>
        <w:rPr>
          <w:spacing w:val="2"/>
        </w:rPr>
        <w:t> </w:t>
      </w:r>
      <w:r>
        <w:rPr/>
        <w:t>just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healthcare workers</w:t>
      </w:r>
      <w:r>
        <w:rPr>
          <w:spacing w:val="-1"/>
        </w:rPr>
        <w:t> </w:t>
      </w:r>
      <w:r>
        <w:rPr/>
        <w:t>(WHO,</w:t>
      </w:r>
      <w:r>
        <w:rPr>
          <w:spacing w:val="4"/>
        </w:rPr>
        <w:t> </w:t>
      </w:r>
      <w:r>
        <w:rPr/>
        <w:t>2010).</w:t>
      </w:r>
    </w:p>
    <w:p>
      <w:pPr>
        <w:pStyle w:val="Heading1"/>
        <w:numPr>
          <w:ilvl w:val="2"/>
          <w:numId w:val="18"/>
        </w:numPr>
        <w:tabs>
          <w:tab w:pos="1861" w:val="left" w:leader="none"/>
        </w:tabs>
        <w:spacing w:line="240" w:lineRule="auto" w:before="210" w:after="0"/>
        <w:ind w:left="1861" w:right="0" w:hanging="720"/>
        <w:jc w:val="both"/>
      </w:pPr>
      <w:r>
        <w:rPr/>
        <w:t>World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Organization's</w:t>
      </w:r>
      <w:r>
        <w:rPr>
          <w:spacing w:val="-3"/>
        </w:rPr>
        <w:t> </w:t>
      </w:r>
      <w:r>
        <w:rPr/>
        <w:t>five</w:t>
      </w:r>
      <w:r>
        <w:rPr>
          <w:spacing w:val="-2"/>
        </w:rPr>
        <w:t> </w:t>
      </w:r>
      <w:r>
        <w:rPr/>
        <w:t>moments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hand</w:t>
      </w:r>
      <w:r>
        <w:rPr>
          <w:spacing w:val="-1"/>
        </w:rPr>
        <w:t> </w:t>
      </w:r>
      <w:r>
        <w:rPr/>
        <w:t>hygiene</w:t>
      </w:r>
    </w:p>
    <w:p>
      <w:pPr>
        <w:pStyle w:val="BodyText"/>
        <w:spacing w:before="8"/>
        <w:ind w:left="0"/>
        <w:rPr>
          <w:b/>
          <w:sz w:val="37"/>
        </w:rPr>
      </w:pPr>
    </w:p>
    <w:p>
      <w:pPr>
        <w:pStyle w:val="BodyText"/>
        <w:spacing w:line="480" w:lineRule="auto" w:before="1"/>
        <w:ind w:right="760" w:firstLine="360"/>
        <w:jc w:val="both"/>
      </w:pPr>
      <w:r>
        <w:rPr/>
        <w:t>Brisibe, Ordineoha and Gbeneolol (2014), reported WHO‘s postulation that hands are</w:t>
      </w:r>
      <w:r>
        <w:rPr>
          <w:spacing w:val="-57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0"/>
        </w:rPr>
        <w:t> 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-3"/>
        </w:rPr>
        <w:t>s</w:t>
      </w:r>
      <w:r>
        <w:rPr/>
        <w:t>t</w:t>
      </w:r>
      <w:r>
        <w:rPr>
          <w:spacing w:val="12"/>
        </w:rPr>
        <w:t> </w:t>
      </w:r>
      <w:r>
        <w:rPr>
          <w:spacing w:val="-6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rPr>
          <w:spacing w:val="-10"/>
        </w:rPr>
        <w:t>m</w:t>
      </w:r>
      <w:r>
        <w:rPr>
          <w:spacing w:val="9"/>
        </w:rPr>
        <w:t>o</w:t>
      </w:r>
      <w:r>
        <w:rPr/>
        <w:t>n</w:t>
      </w:r>
      <w:r>
        <w:rPr>
          <w:spacing w:val="2"/>
        </w:rPr>
        <w:t> </w:t>
      </w:r>
      <w:r>
        <w:rPr/>
        <w:t>v</w:t>
      </w:r>
      <w:r>
        <w:rPr>
          <w:spacing w:val="3"/>
        </w:rPr>
        <w:t>e</w:t>
      </w:r>
      <w:r>
        <w:rPr/>
        <w:t>h</w:t>
      </w:r>
      <w:r>
        <w:rPr>
          <w:spacing w:val="-5"/>
        </w:rPr>
        <w:t>i</w:t>
      </w:r>
      <w:r>
        <w:rPr>
          <w:spacing w:val="3"/>
        </w:rPr>
        <w:t>c</w:t>
      </w:r>
      <w:r>
        <w:rPr>
          <w:spacing w:val="-5"/>
        </w:rPr>
        <w:t>l</w:t>
      </w:r>
      <w:r>
        <w:rPr/>
        <w:t>e</w:t>
      </w:r>
      <w:r>
        <w:rPr>
          <w:spacing w:val="10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</w:t>
      </w:r>
      <w:r>
        <w:rPr>
          <w:spacing w:val="3"/>
        </w:rPr>
        <w:t> 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5"/>
        </w:rPr>
        <w:t>n</w:t>
      </w:r>
      <w:r>
        <w:rPr>
          <w:spacing w:val="2"/>
        </w:rPr>
        <w:t>s</w:t>
      </w:r>
      <w:r>
        <w:rPr>
          <w:spacing w:val="-5"/>
        </w:rPr>
        <w:t>mi</w:t>
      </w:r>
      <w:r>
        <w:rPr>
          <w:spacing w:val="2"/>
        </w:rPr>
        <w:t>ss</w:t>
      </w:r>
      <w:r>
        <w:rPr>
          <w:spacing w:val="-10"/>
        </w:rPr>
        <w:t>i</w:t>
      </w:r>
      <w:r>
        <w:rPr>
          <w:spacing w:val="9"/>
        </w:rPr>
        <w:t>o</w:t>
      </w:r>
      <w:r>
        <w:rPr/>
        <w:t>n</w:t>
      </w:r>
      <w:r>
        <w:rPr>
          <w:spacing w:val="2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-1"/>
        </w:rPr>
        <w:t> 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g</w:t>
      </w:r>
      <w:r>
        <w:rPr>
          <w:spacing w:val="-1"/>
        </w:rPr>
        <w:t>a</w:t>
      </w:r>
      <w:r>
        <w:rPr/>
        <w:t>n</w:t>
      </w:r>
      <w:r>
        <w:rPr>
          <w:spacing w:val="-5"/>
        </w:rPr>
        <w:t>i</w:t>
      </w:r>
      <w:r>
        <w:rPr>
          <w:spacing w:val="2"/>
        </w:rPr>
        <w:t>s</w:t>
      </w:r>
      <w:r>
        <w:rPr>
          <w:spacing w:val="-5"/>
        </w:rPr>
        <w:t>m</w:t>
      </w:r>
      <w:r>
        <w:rPr/>
        <w:t>s</w:t>
      </w:r>
      <w:r>
        <w:rPr>
          <w:spacing w:val="9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h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6"/>
        </w:rPr>
        <w:t> </w:t>
      </w:r>
      <w:r>
        <w:rPr/>
        <w:t>h</w:t>
      </w:r>
      <w:r>
        <w:rPr>
          <w:spacing w:val="-5"/>
        </w:rPr>
        <w:t>y</w:t>
      </w:r>
      <w:r>
        <w:rPr>
          <w:spacing w:val="4"/>
        </w:rPr>
        <w:t>g</w:t>
      </w:r>
      <w:r>
        <w:rPr>
          <w:spacing w:val="-5"/>
        </w:rPr>
        <w:t>i</w:t>
      </w:r>
      <w:r>
        <w:rPr>
          <w:spacing w:val="3"/>
        </w:rPr>
        <w:t>e</w:t>
      </w:r>
      <w:r>
        <w:rPr/>
        <w:t>n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10"/>
        </w:rPr>
        <w:t> </w:t>
      </w:r>
      <w:r>
        <w:rPr>
          <w:spacing w:val="-5"/>
        </w:rPr>
        <w:t>i</w:t>
      </w:r>
      <w:r>
        <w:rPr/>
        <w:t>s</w:t>
      </w:r>
      <w:r>
        <w:rPr>
          <w:spacing w:val="4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6"/>
        </w:rPr>
        <w:t> </w:t>
      </w:r>
      <w:r>
        <w:rPr>
          <w:spacing w:val="2"/>
        </w:rPr>
        <w:t>s</w:t>
      </w:r>
      <w:r>
        <w:rPr>
          <w:spacing w:val="-5"/>
        </w:rPr>
        <w:t>i</w:t>
      </w:r>
      <w:r>
        <w:rPr/>
        <w:t>n</w:t>
      </w:r>
      <w:r>
        <w:rPr>
          <w:spacing w:val="4"/>
        </w:rPr>
        <w:t>g</w:t>
      </w:r>
      <w:r>
        <w:rPr>
          <w:spacing w:val="-5"/>
        </w:rPr>
        <w:t>l</w:t>
      </w:r>
      <w:r>
        <w:rPr/>
        <w:t>e 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 preventing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horizontal transmission of infections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hospital patients and</w:t>
      </w:r>
      <w:r>
        <w:rPr>
          <w:spacing w:val="1"/>
        </w:rPr>
        <w:t> </w:t>
      </w:r>
      <w:r>
        <w:rPr/>
        <w:t>healthcare personnel.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 are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for hand</w:t>
      </w:r>
      <w:r>
        <w:rPr>
          <w:spacing w:val="1"/>
        </w:rPr>
        <w:t> </w:t>
      </w:r>
      <w:r>
        <w:rPr/>
        <w:t>hygiene: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ListParagraph"/>
        <w:numPr>
          <w:ilvl w:val="0"/>
          <w:numId w:val="19"/>
        </w:numPr>
        <w:tabs>
          <w:tab w:pos="1140" w:val="left" w:leader="none"/>
          <w:tab w:pos="1141" w:val="left" w:leader="none"/>
        </w:tabs>
        <w:spacing w:line="480" w:lineRule="auto" w:before="72" w:after="0"/>
        <w:ind w:left="1141" w:right="769" w:hanging="361"/>
        <w:jc w:val="left"/>
        <w:rPr>
          <w:sz w:val="24"/>
        </w:rPr>
      </w:pPr>
      <w:r>
        <w:rPr>
          <w:sz w:val="24"/>
        </w:rPr>
        <w:t>Before</w:t>
      </w:r>
      <w:r>
        <w:rPr>
          <w:spacing w:val="23"/>
          <w:sz w:val="24"/>
        </w:rPr>
        <w:t> </w:t>
      </w:r>
      <w:r>
        <w:rPr>
          <w:sz w:val="24"/>
        </w:rPr>
        <w:t>touching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patient</w:t>
      </w:r>
      <w:r>
        <w:rPr>
          <w:spacing w:val="59"/>
          <w:sz w:val="24"/>
        </w:rPr>
        <w:t> </w:t>
      </w:r>
      <w:r>
        <w:rPr>
          <w:sz w:val="24"/>
        </w:rPr>
        <w:t>–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protect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patient</w:t>
      </w:r>
      <w:r>
        <w:rPr>
          <w:spacing w:val="30"/>
          <w:sz w:val="24"/>
        </w:rPr>
        <w:t> </w:t>
      </w:r>
      <w:r>
        <w:rPr>
          <w:sz w:val="24"/>
        </w:rPr>
        <w:t>from</w:t>
      </w:r>
      <w:r>
        <w:rPr>
          <w:spacing w:val="19"/>
          <w:sz w:val="24"/>
        </w:rPr>
        <w:t> </w:t>
      </w:r>
      <w:r>
        <w:rPr>
          <w:sz w:val="24"/>
        </w:rPr>
        <w:t>harmful</w:t>
      </w:r>
      <w:r>
        <w:rPr>
          <w:spacing w:val="20"/>
          <w:sz w:val="24"/>
        </w:rPr>
        <w:t> </w:t>
      </w:r>
      <w:r>
        <w:rPr>
          <w:sz w:val="24"/>
        </w:rPr>
        <w:t>germs</w:t>
      </w:r>
      <w:r>
        <w:rPr>
          <w:spacing w:val="22"/>
          <w:sz w:val="24"/>
        </w:rPr>
        <w:t> </w:t>
      </w:r>
      <w:r>
        <w:rPr>
          <w:sz w:val="24"/>
        </w:rPr>
        <w:t>carried</w:t>
      </w:r>
      <w:r>
        <w:rPr>
          <w:spacing w:val="25"/>
          <w:sz w:val="24"/>
        </w:rPr>
        <w:t> </w:t>
      </w:r>
      <w:r>
        <w:rPr>
          <w:sz w:val="24"/>
        </w:rPr>
        <w:t>on</w:t>
      </w:r>
      <w:r>
        <w:rPr>
          <w:spacing w:val="24"/>
          <w:sz w:val="24"/>
        </w:rPr>
        <w:t> </w:t>
      </w:r>
      <w:r>
        <w:rPr>
          <w:sz w:val="24"/>
        </w:rPr>
        <w:t>your</w:t>
      </w:r>
      <w:r>
        <w:rPr>
          <w:spacing w:val="-57"/>
          <w:sz w:val="24"/>
        </w:rPr>
        <w:t> </w:t>
      </w:r>
      <w:r>
        <w:rPr>
          <w:sz w:val="24"/>
        </w:rPr>
        <w:t>hands</w:t>
      </w:r>
    </w:p>
    <w:p>
      <w:pPr>
        <w:pStyle w:val="ListParagraph"/>
        <w:numPr>
          <w:ilvl w:val="0"/>
          <w:numId w:val="19"/>
        </w:numPr>
        <w:tabs>
          <w:tab w:pos="1140" w:val="left" w:leader="none"/>
          <w:tab w:pos="1141" w:val="left" w:leader="none"/>
        </w:tabs>
        <w:spacing w:line="480" w:lineRule="auto" w:before="1" w:after="0"/>
        <w:ind w:left="1141" w:right="766" w:hanging="361"/>
        <w:jc w:val="left"/>
        <w:rPr>
          <w:sz w:val="24"/>
        </w:rPr>
      </w:pPr>
      <w:r>
        <w:rPr>
          <w:sz w:val="24"/>
        </w:rPr>
        <w:t>Before</w:t>
      </w:r>
      <w:r>
        <w:rPr>
          <w:spacing w:val="23"/>
          <w:sz w:val="24"/>
        </w:rPr>
        <w:t> </w:t>
      </w:r>
      <w:r>
        <w:rPr>
          <w:sz w:val="24"/>
        </w:rPr>
        <w:t>aseptic</w:t>
      </w:r>
      <w:r>
        <w:rPr>
          <w:spacing w:val="26"/>
          <w:sz w:val="24"/>
        </w:rPr>
        <w:t> </w:t>
      </w:r>
      <w:r>
        <w:rPr>
          <w:sz w:val="24"/>
        </w:rPr>
        <w:t>procedures</w:t>
      </w:r>
      <w:r>
        <w:rPr>
          <w:spacing w:val="23"/>
          <w:sz w:val="24"/>
        </w:rPr>
        <w:t> </w:t>
      </w:r>
      <w:r>
        <w:rPr>
          <w:sz w:val="24"/>
        </w:rPr>
        <w:t>–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protect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patient</w:t>
      </w:r>
      <w:r>
        <w:rPr>
          <w:spacing w:val="29"/>
          <w:sz w:val="24"/>
        </w:rPr>
        <w:t> </w:t>
      </w:r>
      <w:r>
        <w:rPr>
          <w:sz w:val="24"/>
        </w:rPr>
        <w:t>against</w:t>
      </w:r>
      <w:r>
        <w:rPr>
          <w:spacing w:val="29"/>
          <w:sz w:val="24"/>
        </w:rPr>
        <w:t> </w:t>
      </w:r>
      <w:r>
        <w:rPr>
          <w:sz w:val="24"/>
        </w:rPr>
        <w:t>harmful</w:t>
      </w:r>
      <w:r>
        <w:rPr>
          <w:spacing w:val="19"/>
          <w:sz w:val="24"/>
        </w:rPr>
        <w:t> </w:t>
      </w:r>
      <w:r>
        <w:rPr>
          <w:sz w:val="24"/>
        </w:rPr>
        <w:t>germs,</w:t>
      </w:r>
      <w:r>
        <w:rPr>
          <w:spacing w:val="31"/>
          <w:sz w:val="24"/>
        </w:rPr>
        <w:t> </w:t>
      </w:r>
      <w:r>
        <w:rPr>
          <w:sz w:val="24"/>
        </w:rPr>
        <w:t>including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patient's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4"/>
          <w:sz w:val="24"/>
        </w:rPr>
        <w:t> </w:t>
      </w:r>
      <w:r>
        <w:rPr>
          <w:sz w:val="24"/>
        </w:rPr>
        <w:t>germs</w:t>
      </w:r>
    </w:p>
    <w:p>
      <w:pPr>
        <w:pStyle w:val="ListParagraph"/>
        <w:numPr>
          <w:ilvl w:val="0"/>
          <w:numId w:val="19"/>
        </w:numPr>
        <w:tabs>
          <w:tab w:pos="1140" w:val="left" w:leader="none"/>
          <w:tab w:pos="1141" w:val="left" w:leader="none"/>
        </w:tabs>
        <w:spacing w:line="480" w:lineRule="auto" w:before="0" w:after="0"/>
        <w:ind w:left="1141" w:right="752" w:hanging="361"/>
        <w:jc w:val="left"/>
        <w:rPr>
          <w:sz w:val="24"/>
        </w:rPr>
      </w:pPr>
      <w:r>
        <w:rPr>
          <w:sz w:val="24"/>
        </w:rPr>
        <w:t>After</w:t>
      </w:r>
      <w:r>
        <w:rPr>
          <w:spacing w:val="8"/>
          <w:sz w:val="24"/>
        </w:rPr>
        <w:t> </w:t>
      </w:r>
      <w:r>
        <w:rPr>
          <w:sz w:val="24"/>
        </w:rPr>
        <w:t>body</w:t>
      </w:r>
      <w:r>
        <w:rPr>
          <w:spacing w:val="3"/>
          <w:sz w:val="24"/>
        </w:rPr>
        <w:t> </w:t>
      </w:r>
      <w:r>
        <w:rPr>
          <w:sz w:val="24"/>
        </w:rPr>
        <w:t>fluid</w:t>
      </w:r>
      <w:r>
        <w:rPr>
          <w:spacing w:val="7"/>
          <w:sz w:val="24"/>
        </w:rPr>
        <w:t> </w:t>
      </w:r>
      <w:r>
        <w:rPr>
          <w:sz w:val="24"/>
        </w:rPr>
        <w:t>exposure/risk</w:t>
      </w:r>
      <w:r>
        <w:rPr>
          <w:spacing w:val="11"/>
          <w:sz w:val="24"/>
        </w:rPr>
        <w:t> </w:t>
      </w:r>
      <w:r>
        <w:rPr>
          <w:sz w:val="24"/>
        </w:rPr>
        <w:t>–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protect</w:t>
      </w:r>
      <w:r>
        <w:rPr>
          <w:spacing w:val="8"/>
          <w:sz w:val="24"/>
        </w:rPr>
        <w:t> </w:t>
      </w:r>
      <w:r>
        <w:rPr>
          <w:sz w:val="24"/>
        </w:rPr>
        <w:t>yourself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healthcare</w:t>
      </w:r>
      <w:r>
        <w:rPr>
          <w:spacing w:val="6"/>
          <w:sz w:val="24"/>
        </w:rPr>
        <w:t> </w:t>
      </w:r>
      <w:r>
        <w:rPr>
          <w:sz w:val="24"/>
        </w:rPr>
        <w:t>environment</w:t>
      </w:r>
      <w:r>
        <w:rPr>
          <w:spacing w:val="16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the harmful</w:t>
      </w:r>
      <w:r>
        <w:rPr>
          <w:spacing w:val="-7"/>
          <w:sz w:val="24"/>
        </w:rPr>
        <w:t> </w:t>
      </w:r>
      <w:r>
        <w:rPr>
          <w:sz w:val="24"/>
        </w:rPr>
        <w:t>patient's germs</w:t>
      </w:r>
    </w:p>
    <w:p>
      <w:pPr>
        <w:pStyle w:val="ListParagraph"/>
        <w:numPr>
          <w:ilvl w:val="0"/>
          <w:numId w:val="19"/>
        </w:numPr>
        <w:tabs>
          <w:tab w:pos="1140" w:val="left" w:leader="none"/>
          <w:tab w:pos="1141" w:val="left" w:leader="none"/>
        </w:tabs>
        <w:spacing w:line="480" w:lineRule="auto" w:before="0" w:after="0"/>
        <w:ind w:left="1141" w:right="762" w:hanging="361"/>
        <w:jc w:val="left"/>
        <w:rPr>
          <w:sz w:val="24"/>
        </w:rPr>
      </w:pPr>
      <w:r>
        <w:rPr>
          <w:sz w:val="24"/>
        </w:rPr>
        <w:t>After</w:t>
      </w:r>
      <w:r>
        <w:rPr>
          <w:spacing w:val="14"/>
          <w:sz w:val="24"/>
        </w:rPr>
        <w:t> </w:t>
      </w:r>
      <w:r>
        <w:rPr>
          <w:sz w:val="24"/>
        </w:rPr>
        <w:t>touching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patient</w:t>
      </w:r>
      <w:r>
        <w:rPr>
          <w:spacing w:val="22"/>
          <w:sz w:val="24"/>
        </w:rPr>
        <w:t> </w:t>
      </w:r>
      <w:r>
        <w:rPr>
          <w:sz w:val="24"/>
        </w:rPr>
        <w:t>–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protect</w:t>
      </w:r>
      <w:r>
        <w:rPr>
          <w:spacing w:val="17"/>
          <w:sz w:val="24"/>
        </w:rPr>
        <w:t> </w:t>
      </w:r>
      <w:r>
        <w:rPr>
          <w:sz w:val="24"/>
        </w:rPr>
        <w:t>yourself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healthcare</w:t>
      </w:r>
      <w:r>
        <w:rPr>
          <w:spacing w:val="12"/>
          <w:sz w:val="24"/>
        </w:rPr>
        <w:t> </w:t>
      </w:r>
      <w:r>
        <w:rPr>
          <w:sz w:val="24"/>
        </w:rPr>
        <w:t>environment</w:t>
      </w:r>
      <w:r>
        <w:rPr>
          <w:spacing w:val="18"/>
          <w:sz w:val="24"/>
        </w:rPr>
        <w:t> </w:t>
      </w:r>
      <w:r>
        <w:rPr>
          <w:sz w:val="24"/>
        </w:rPr>
        <w:t>from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harmful</w:t>
      </w:r>
      <w:r>
        <w:rPr>
          <w:spacing w:val="-4"/>
          <w:sz w:val="24"/>
        </w:rPr>
        <w:t> </w:t>
      </w:r>
      <w:r>
        <w:rPr>
          <w:sz w:val="24"/>
        </w:rPr>
        <w:t>patient's germs</w:t>
      </w:r>
    </w:p>
    <w:p>
      <w:pPr>
        <w:pStyle w:val="ListParagraph"/>
        <w:numPr>
          <w:ilvl w:val="0"/>
          <w:numId w:val="19"/>
        </w:numPr>
        <w:tabs>
          <w:tab w:pos="1140" w:val="left" w:leader="none"/>
          <w:tab w:pos="1141" w:val="left" w:leader="none"/>
        </w:tabs>
        <w:spacing w:line="484" w:lineRule="auto" w:before="1" w:after="0"/>
        <w:ind w:left="1141" w:right="758" w:hanging="361"/>
        <w:jc w:val="left"/>
        <w:rPr>
          <w:sz w:val="24"/>
        </w:rPr>
      </w:pPr>
      <w:r>
        <w:rPr>
          <w:sz w:val="24"/>
        </w:rPr>
        <w:t>After</w:t>
      </w:r>
      <w:r>
        <w:rPr>
          <w:spacing w:val="30"/>
          <w:sz w:val="24"/>
        </w:rPr>
        <w:t> </w:t>
      </w:r>
      <w:r>
        <w:rPr>
          <w:sz w:val="24"/>
        </w:rPr>
        <w:t>touching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patient's</w:t>
      </w:r>
      <w:r>
        <w:rPr>
          <w:spacing w:val="27"/>
          <w:sz w:val="24"/>
        </w:rPr>
        <w:t> </w:t>
      </w:r>
      <w:r>
        <w:rPr>
          <w:sz w:val="24"/>
        </w:rPr>
        <w:t>surrounding</w:t>
      </w:r>
      <w:r>
        <w:rPr>
          <w:spacing w:val="34"/>
          <w:sz w:val="24"/>
        </w:rPr>
        <w:t> </w:t>
      </w:r>
      <w:r>
        <w:rPr>
          <w:sz w:val="24"/>
        </w:rPr>
        <w:t>–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protect</w:t>
      </w:r>
      <w:r>
        <w:rPr>
          <w:spacing w:val="34"/>
          <w:sz w:val="24"/>
        </w:rPr>
        <w:t> </w:t>
      </w:r>
      <w:r>
        <w:rPr>
          <w:sz w:val="24"/>
        </w:rPr>
        <w:t>yourself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healthcare</w:t>
      </w:r>
      <w:r>
        <w:rPr>
          <w:spacing w:val="-57"/>
          <w:sz w:val="24"/>
        </w:rPr>
        <w:t> </w:t>
      </w:r>
      <w:r>
        <w:rPr>
          <w:sz w:val="24"/>
        </w:rPr>
        <w:t>environment</w:t>
      </w:r>
      <w:r>
        <w:rPr>
          <w:spacing w:val="6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harmful</w:t>
      </w:r>
      <w:r>
        <w:rPr>
          <w:spacing w:val="-7"/>
          <w:sz w:val="24"/>
        </w:rPr>
        <w:t> </w:t>
      </w:r>
      <w:r>
        <w:rPr>
          <w:sz w:val="24"/>
        </w:rPr>
        <w:t>patient's</w:t>
      </w:r>
      <w:r>
        <w:rPr>
          <w:spacing w:val="-1"/>
          <w:sz w:val="24"/>
        </w:rPr>
        <w:t> </w:t>
      </w:r>
      <w:r>
        <w:rPr>
          <w:sz w:val="24"/>
        </w:rPr>
        <w:t>germs.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Heading1"/>
        <w:numPr>
          <w:ilvl w:val="2"/>
          <w:numId w:val="18"/>
        </w:numPr>
        <w:tabs>
          <w:tab w:pos="1860" w:val="left" w:leader="none"/>
          <w:tab w:pos="1861" w:val="left" w:leader="none"/>
        </w:tabs>
        <w:spacing w:line="240" w:lineRule="auto" w:before="0" w:after="0"/>
        <w:ind w:left="1861" w:right="0" w:hanging="720"/>
        <w:jc w:val="left"/>
      </w:pPr>
      <w:r>
        <w:rPr/>
        <w:t>How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Observe</w:t>
      </w:r>
      <w:r>
        <w:rPr>
          <w:spacing w:val="-1"/>
        </w:rPr>
        <w:t> </w:t>
      </w:r>
      <w:r>
        <w:rPr/>
        <w:t>Hand</w:t>
      </w:r>
      <w:r>
        <w:rPr>
          <w:spacing w:val="-1"/>
        </w:rPr>
        <w:t> </w:t>
      </w:r>
      <w:r>
        <w:rPr/>
        <w:t>Hygiene</w:t>
      </w:r>
    </w:p>
    <w:p>
      <w:pPr>
        <w:pStyle w:val="BodyText"/>
        <w:spacing w:before="2"/>
        <w:ind w:left="0"/>
        <w:rPr>
          <w:b/>
          <w:sz w:val="38"/>
        </w:rPr>
      </w:pPr>
    </w:p>
    <w:p>
      <w:pPr>
        <w:pStyle w:val="BodyText"/>
        <w:spacing w:line="480" w:lineRule="auto"/>
        <w:ind w:firstLine="360"/>
      </w:pPr>
      <w:r>
        <w:rPr/>
        <w:t>Brisibe,</w:t>
      </w:r>
      <w:r>
        <w:rPr>
          <w:spacing w:val="35"/>
        </w:rPr>
        <w:t> </w:t>
      </w:r>
      <w:r>
        <w:rPr/>
        <w:t>et.</w:t>
      </w:r>
      <w:r>
        <w:rPr>
          <w:spacing w:val="34"/>
        </w:rPr>
        <w:t> </w:t>
      </w:r>
      <w:r>
        <w:rPr/>
        <w:t>al,</w:t>
      </w:r>
      <w:r>
        <w:rPr>
          <w:spacing w:val="36"/>
        </w:rPr>
        <w:t> </w:t>
      </w:r>
      <w:r>
        <w:rPr/>
        <w:t>(2014),</w:t>
      </w:r>
      <w:r>
        <w:rPr>
          <w:spacing w:val="30"/>
        </w:rPr>
        <w:t> </w:t>
      </w:r>
      <w:r>
        <w:rPr/>
        <w:t>reported</w:t>
      </w:r>
      <w:r>
        <w:rPr>
          <w:spacing w:val="23"/>
        </w:rPr>
        <w:t> </w:t>
      </w:r>
      <w:r>
        <w:rPr/>
        <w:t>that</w:t>
      </w:r>
      <w:r>
        <w:rPr>
          <w:spacing w:val="37"/>
        </w:rPr>
        <w:t> </w:t>
      </w:r>
      <w:r>
        <w:rPr/>
        <w:t>according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WHO,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following</w:t>
      </w:r>
      <w:r>
        <w:rPr>
          <w:spacing w:val="32"/>
        </w:rPr>
        <w:t> </w:t>
      </w:r>
      <w:r>
        <w:rPr/>
        <w:t>are</w:t>
      </w:r>
      <w:r>
        <w:rPr>
          <w:spacing w:val="31"/>
        </w:rPr>
        <w:t> </w:t>
      </w:r>
      <w:r>
        <w:rPr/>
        <w:t>ways</w:t>
      </w:r>
      <w:r>
        <w:rPr>
          <w:spacing w:val="30"/>
        </w:rPr>
        <w:t> </w:t>
      </w:r>
      <w:r>
        <w:rPr/>
        <w:t>of</w:t>
      </w:r>
      <w:r>
        <w:rPr>
          <w:spacing w:val="-57"/>
        </w:rPr>
        <w:t> </w:t>
      </w:r>
      <w:r>
        <w:rPr/>
        <w:t>practicing</w:t>
      </w:r>
      <w:r>
        <w:rPr>
          <w:spacing w:val="1"/>
        </w:rPr>
        <w:t> </w:t>
      </w:r>
      <w:r>
        <w:rPr/>
        <w:t>hand</w:t>
      </w:r>
      <w:r>
        <w:rPr>
          <w:spacing w:val="2"/>
        </w:rPr>
        <w:t> </w:t>
      </w:r>
      <w:r>
        <w:rPr/>
        <w:t>hygiene: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0"/>
          <w:numId w:val="19"/>
        </w:numPr>
        <w:tabs>
          <w:tab w:pos="1141" w:val="left" w:leader="none"/>
        </w:tabs>
        <w:spacing w:line="480" w:lineRule="auto" w:before="0" w:after="0"/>
        <w:ind w:left="1141" w:right="756" w:hanging="361"/>
        <w:jc w:val="both"/>
        <w:rPr>
          <w:sz w:val="24"/>
        </w:rPr>
      </w:pPr>
      <w:r>
        <w:rPr>
          <w:sz w:val="24"/>
        </w:rPr>
        <w:t>Wash hands with soap and water when they are soiled or visibly dirty with blood or other</w:t>
      </w:r>
      <w:r>
        <w:rPr>
          <w:spacing w:val="-57"/>
          <w:sz w:val="24"/>
        </w:rPr>
        <w:t> </w:t>
      </w:r>
      <w:r>
        <w:rPr>
          <w:sz w:val="24"/>
        </w:rPr>
        <w:t>body fluids. Wet your hands, apply soap and then scrub them vigorously for at least 15 s.</w:t>
      </w:r>
      <w:r>
        <w:rPr>
          <w:spacing w:val="1"/>
          <w:sz w:val="24"/>
        </w:rPr>
        <w:t> </w:t>
      </w:r>
      <w:r>
        <w:rPr>
          <w:sz w:val="24"/>
        </w:rPr>
        <w:t>Cover all surfaces of the hands and fingers, wash with water and then dry thoroughly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disposable</w:t>
      </w:r>
      <w:r>
        <w:rPr>
          <w:spacing w:val="1"/>
          <w:sz w:val="24"/>
        </w:rPr>
        <w:t> </w:t>
      </w:r>
      <w:r>
        <w:rPr>
          <w:sz w:val="24"/>
        </w:rPr>
        <w:t>towel</w:t>
      </w:r>
    </w:p>
    <w:p>
      <w:pPr>
        <w:pStyle w:val="ListParagraph"/>
        <w:numPr>
          <w:ilvl w:val="0"/>
          <w:numId w:val="19"/>
        </w:numPr>
        <w:tabs>
          <w:tab w:pos="1141" w:val="left" w:leader="none"/>
        </w:tabs>
        <w:spacing w:line="480" w:lineRule="auto" w:before="1" w:after="0"/>
        <w:ind w:left="1141" w:right="758" w:hanging="361"/>
        <w:jc w:val="both"/>
        <w:rPr>
          <w:sz w:val="24"/>
        </w:rPr>
      </w:pPr>
      <w:r>
        <w:rPr>
          <w:sz w:val="24"/>
        </w:rPr>
        <w:t>Use an alcohol-based hand rub (IA) e.g. 0.5% Chlorhexidine with 70% w/v ethanol, if</w:t>
      </w:r>
      <w:r>
        <w:rPr>
          <w:spacing w:val="1"/>
          <w:sz w:val="24"/>
        </w:rPr>
        <w:t> </w:t>
      </w:r>
      <w:r>
        <w:rPr>
          <w:sz w:val="24"/>
        </w:rPr>
        <w:t>hands are not visibly dirty. A combination of Chlorhexidine and alcohol is ideal as they</w:t>
      </w:r>
      <w:r>
        <w:rPr>
          <w:spacing w:val="1"/>
          <w:sz w:val="24"/>
        </w:rPr>
        <w:t> </w:t>
      </w:r>
      <w:r>
        <w:rPr>
          <w:sz w:val="24"/>
        </w:rPr>
        <w:t>cover Gram-positive and Gram-negative organisms, viruses,</w:t>
      </w:r>
      <w:r>
        <w:rPr>
          <w:spacing w:val="1"/>
          <w:sz w:val="24"/>
        </w:rPr>
        <w:t> </w:t>
      </w:r>
      <w:r>
        <w:rPr>
          <w:sz w:val="24"/>
        </w:rPr>
        <w:t>mycobacteria and</w:t>
      </w:r>
      <w:r>
        <w:rPr>
          <w:spacing w:val="1"/>
          <w:sz w:val="24"/>
        </w:rPr>
        <w:t> </w:t>
      </w:r>
      <w:r>
        <w:rPr>
          <w:sz w:val="24"/>
        </w:rPr>
        <w:t>fungi.</w:t>
      </w:r>
      <w:r>
        <w:rPr>
          <w:spacing w:val="1"/>
          <w:sz w:val="24"/>
        </w:rPr>
        <w:t> </w:t>
      </w:r>
      <w:r>
        <w:rPr>
          <w:sz w:val="24"/>
        </w:rPr>
        <w:t>Chlorhexidine also</w:t>
      </w:r>
      <w:r>
        <w:rPr>
          <w:spacing w:val="6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residual</w:t>
      </w:r>
      <w:r>
        <w:rPr>
          <w:spacing w:val="-3"/>
          <w:sz w:val="24"/>
        </w:rPr>
        <w:t> </w:t>
      </w:r>
      <w:r>
        <w:rPr>
          <w:sz w:val="24"/>
        </w:rPr>
        <w:t>activity.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6" w:top="1360" w:bottom="1260" w:left="1020" w:right="680"/>
        </w:sectPr>
      </w:pPr>
    </w:p>
    <w:p>
      <w:pPr>
        <w:pStyle w:val="ListParagraph"/>
        <w:numPr>
          <w:ilvl w:val="0"/>
          <w:numId w:val="19"/>
        </w:numPr>
        <w:tabs>
          <w:tab w:pos="1323" w:val="left" w:leader="none"/>
          <w:tab w:pos="1324" w:val="left" w:leader="none"/>
        </w:tabs>
        <w:spacing w:line="480" w:lineRule="auto" w:before="72" w:after="0"/>
        <w:ind w:left="1861" w:right="768" w:hanging="1081"/>
        <w:jc w:val="left"/>
        <w:rPr>
          <w:sz w:val="24"/>
        </w:rPr>
      </w:pPr>
      <w:r>
        <w:rPr>
          <w:sz w:val="24"/>
        </w:rPr>
        <w:t>During</w:t>
      </w:r>
      <w:r>
        <w:rPr>
          <w:spacing w:val="8"/>
          <w:sz w:val="24"/>
        </w:rPr>
        <w:t> </w:t>
      </w:r>
      <w:r>
        <w:rPr>
          <w:sz w:val="24"/>
        </w:rPr>
        <w:t>surgical</w:t>
      </w:r>
      <w:r>
        <w:rPr>
          <w:spacing w:val="9"/>
          <w:sz w:val="24"/>
        </w:rPr>
        <w:t> </w:t>
      </w:r>
      <w:r>
        <w:rPr>
          <w:sz w:val="24"/>
        </w:rPr>
        <w:t>hand</w:t>
      </w:r>
      <w:r>
        <w:rPr>
          <w:spacing w:val="8"/>
          <w:sz w:val="24"/>
        </w:rPr>
        <w:t> </w:t>
      </w:r>
      <w:r>
        <w:rPr>
          <w:sz w:val="24"/>
        </w:rPr>
        <w:t>preparation,</w:t>
      </w:r>
      <w:r>
        <w:rPr>
          <w:spacing w:val="11"/>
          <w:sz w:val="24"/>
        </w:rPr>
        <w:t> </w:t>
      </w:r>
      <w:r>
        <w:rPr>
          <w:sz w:val="24"/>
        </w:rPr>
        <w:t>all</w:t>
      </w:r>
      <w:r>
        <w:rPr>
          <w:spacing w:val="9"/>
          <w:sz w:val="24"/>
        </w:rPr>
        <w:t> </w:t>
      </w:r>
      <w:r>
        <w:rPr>
          <w:sz w:val="24"/>
        </w:rPr>
        <w:t>hand</w:t>
      </w:r>
      <w:r>
        <w:rPr>
          <w:spacing w:val="13"/>
          <w:sz w:val="24"/>
        </w:rPr>
        <w:t> </w:t>
      </w:r>
      <w:r>
        <w:rPr>
          <w:sz w:val="24"/>
        </w:rPr>
        <w:t>jewelries</w:t>
      </w:r>
      <w:r>
        <w:rPr>
          <w:spacing w:val="6"/>
          <w:sz w:val="24"/>
        </w:rPr>
        <w:t> </w:t>
      </w:r>
      <w:r>
        <w:rPr>
          <w:sz w:val="24"/>
        </w:rPr>
        <w:t>(e.g.</w:t>
      </w:r>
      <w:r>
        <w:rPr>
          <w:spacing w:val="11"/>
          <w:sz w:val="24"/>
        </w:rPr>
        <w:t> </w:t>
      </w:r>
      <w:r>
        <w:rPr>
          <w:sz w:val="24"/>
        </w:rPr>
        <w:t>rings,</w:t>
      </w:r>
      <w:r>
        <w:rPr>
          <w:spacing w:val="10"/>
          <w:sz w:val="24"/>
        </w:rPr>
        <w:t> </w:t>
      </w:r>
      <w:r>
        <w:rPr>
          <w:sz w:val="24"/>
        </w:rPr>
        <w:t>watches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bracelets)</w:t>
      </w:r>
      <w:r>
        <w:rPr>
          <w:spacing w:val="-57"/>
          <w:sz w:val="24"/>
        </w:rPr>
        <w:t> </w:t>
      </w:r>
      <w:r>
        <w:rPr>
          <w:sz w:val="24"/>
        </w:rPr>
        <w:t>must</w:t>
      </w:r>
      <w:r>
        <w:rPr>
          <w:spacing w:val="6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removed</w:t>
      </w:r>
    </w:p>
    <w:p>
      <w:pPr>
        <w:pStyle w:val="ListParagraph"/>
        <w:numPr>
          <w:ilvl w:val="0"/>
          <w:numId w:val="19"/>
        </w:numPr>
        <w:tabs>
          <w:tab w:pos="1323" w:val="left" w:leader="none"/>
          <w:tab w:pos="1324" w:val="left" w:leader="none"/>
        </w:tabs>
        <w:spacing w:line="240" w:lineRule="auto" w:before="1" w:after="0"/>
        <w:ind w:left="1323" w:right="0" w:hanging="544"/>
        <w:jc w:val="left"/>
        <w:rPr>
          <w:sz w:val="24"/>
        </w:rPr>
      </w:pPr>
      <w:r>
        <w:rPr>
          <w:sz w:val="24"/>
        </w:rPr>
        <w:t>Finger</w:t>
      </w:r>
      <w:r>
        <w:rPr>
          <w:spacing w:val="-1"/>
          <w:sz w:val="24"/>
        </w:rPr>
        <w:t> </w:t>
      </w:r>
      <w:r>
        <w:rPr>
          <w:sz w:val="24"/>
        </w:rPr>
        <w:t>nails</w:t>
      </w:r>
      <w:r>
        <w:rPr>
          <w:spacing w:val="-4"/>
          <w:sz w:val="24"/>
        </w:rPr>
        <w:t> </w:t>
      </w:r>
      <w:r>
        <w:rPr>
          <w:sz w:val="24"/>
        </w:rPr>
        <w:t>should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trimmed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&lt;0.5</w:t>
      </w:r>
      <w:r>
        <w:rPr>
          <w:spacing w:val="-2"/>
          <w:sz w:val="24"/>
        </w:rPr>
        <w:t> </w:t>
      </w:r>
      <w:r>
        <w:rPr>
          <w:sz w:val="24"/>
        </w:rPr>
        <w:t>cm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nail</w:t>
      </w:r>
      <w:r>
        <w:rPr>
          <w:spacing w:val="-7"/>
          <w:sz w:val="24"/>
        </w:rPr>
        <w:t> </w:t>
      </w:r>
      <w:r>
        <w:rPr>
          <w:sz w:val="24"/>
        </w:rPr>
        <w:t>polish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artificial</w:t>
      </w:r>
      <w:r>
        <w:rPr>
          <w:spacing w:val="-2"/>
          <w:sz w:val="24"/>
        </w:rPr>
        <w:t> </w:t>
      </w:r>
      <w:r>
        <w:rPr>
          <w:sz w:val="24"/>
        </w:rPr>
        <w:t>nails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9"/>
        </w:numPr>
        <w:tabs>
          <w:tab w:pos="1323" w:val="left" w:leader="none"/>
          <w:tab w:pos="1324" w:val="left" w:leader="none"/>
        </w:tabs>
        <w:spacing w:line="484" w:lineRule="auto" w:before="0" w:after="0"/>
        <w:ind w:left="1323" w:right="765" w:hanging="543"/>
        <w:jc w:val="left"/>
        <w:rPr>
          <w:sz w:val="24"/>
        </w:rPr>
      </w:pPr>
      <w:r>
        <w:rPr>
          <w:sz w:val="24"/>
        </w:rPr>
        <w:t>Avoid</w:t>
      </w:r>
      <w:r>
        <w:rPr>
          <w:spacing w:val="11"/>
          <w:sz w:val="24"/>
        </w:rPr>
        <w:t> </w:t>
      </w:r>
      <w:r>
        <w:rPr>
          <w:sz w:val="24"/>
        </w:rPr>
        <w:t>wearing</w:t>
      </w:r>
      <w:r>
        <w:rPr>
          <w:spacing w:val="17"/>
          <w:sz w:val="24"/>
        </w:rPr>
        <w:t> </w:t>
      </w:r>
      <w:r>
        <w:rPr>
          <w:sz w:val="24"/>
        </w:rPr>
        <w:t>long</w:t>
      </w:r>
      <w:r>
        <w:rPr>
          <w:spacing w:val="11"/>
          <w:sz w:val="24"/>
        </w:rPr>
        <w:t> </w:t>
      </w:r>
      <w:r>
        <w:rPr>
          <w:sz w:val="24"/>
        </w:rPr>
        <w:t>sleeves,</w:t>
      </w:r>
      <w:r>
        <w:rPr>
          <w:spacing w:val="14"/>
          <w:sz w:val="24"/>
        </w:rPr>
        <w:t> </w:t>
      </w:r>
      <w:r>
        <w:rPr>
          <w:sz w:val="24"/>
        </w:rPr>
        <w:t>ties</w:t>
      </w:r>
      <w:r>
        <w:rPr>
          <w:spacing w:val="9"/>
          <w:sz w:val="24"/>
        </w:rPr>
        <w:t> </w:t>
      </w:r>
      <w:r>
        <w:rPr>
          <w:sz w:val="24"/>
        </w:rPr>
        <w:t>should</w:t>
      </w:r>
      <w:r>
        <w:rPr>
          <w:spacing w:val="17"/>
          <w:sz w:val="24"/>
        </w:rPr>
        <w:t> </w:t>
      </w:r>
      <w:r>
        <w:rPr>
          <w:sz w:val="24"/>
        </w:rPr>
        <w:t>be</w:t>
      </w:r>
      <w:r>
        <w:rPr>
          <w:spacing w:val="11"/>
          <w:sz w:val="24"/>
        </w:rPr>
        <w:t> </w:t>
      </w:r>
      <w:r>
        <w:rPr>
          <w:sz w:val="24"/>
        </w:rPr>
        <w:t>tucked</w:t>
      </w:r>
      <w:r>
        <w:rPr>
          <w:spacing w:val="11"/>
          <w:sz w:val="24"/>
        </w:rPr>
        <w:t> </w:t>
      </w:r>
      <w:r>
        <w:rPr>
          <w:sz w:val="24"/>
        </w:rPr>
        <w:t>in,</w:t>
      </w:r>
      <w:r>
        <w:rPr>
          <w:spacing w:val="14"/>
          <w:sz w:val="24"/>
        </w:rPr>
        <w:t> </w:t>
      </w:r>
      <w:r>
        <w:rPr>
          <w:sz w:val="24"/>
        </w:rPr>
        <w:t>house</w:t>
      </w:r>
      <w:r>
        <w:rPr>
          <w:spacing w:val="10"/>
          <w:sz w:val="24"/>
        </w:rPr>
        <w:t> </w:t>
      </w:r>
      <w:r>
        <w:rPr>
          <w:sz w:val="24"/>
        </w:rPr>
        <w:t>coats</w:t>
      </w:r>
      <w:r>
        <w:rPr>
          <w:spacing w:val="10"/>
          <w:sz w:val="24"/>
        </w:rPr>
        <w:t> </w:t>
      </w:r>
      <w:r>
        <w:rPr>
          <w:sz w:val="24"/>
        </w:rPr>
        <w:t>are</w:t>
      </w:r>
      <w:r>
        <w:rPr>
          <w:spacing w:val="6"/>
          <w:sz w:val="24"/>
        </w:rPr>
        <w:t> </w:t>
      </w:r>
      <w:r>
        <w:rPr>
          <w:sz w:val="24"/>
        </w:rPr>
        <w:t>discouraged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wearing</w:t>
      </w:r>
      <w:r>
        <w:rPr>
          <w:spacing w:val="1"/>
          <w:sz w:val="24"/>
        </w:rPr>
        <w:t> </w:t>
      </w:r>
      <w:r>
        <w:rPr>
          <w:sz w:val="24"/>
        </w:rPr>
        <w:t>scrubs</w:t>
      </w:r>
      <w:r>
        <w:rPr>
          <w:spacing w:val="4"/>
          <w:sz w:val="24"/>
        </w:rPr>
        <w:t> </w:t>
      </w:r>
      <w:r>
        <w:rPr>
          <w:sz w:val="24"/>
        </w:rPr>
        <w:t>is encouraged.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Heading1"/>
        <w:numPr>
          <w:ilvl w:val="2"/>
          <w:numId w:val="18"/>
        </w:numPr>
        <w:tabs>
          <w:tab w:pos="1860" w:val="left" w:leader="none"/>
          <w:tab w:pos="1861" w:val="left" w:leader="none"/>
        </w:tabs>
        <w:spacing w:line="240" w:lineRule="auto" w:before="0" w:after="0"/>
        <w:ind w:left="1861" w:right="0" w:hanging="720"/>
        <w:jc w:val="left"/>
      </w:pPr>
      <w:r>
        <w:rPr/>
        <w:t>Standard</w:t>
      </w:r>
      <w:r>
        <w:rPr>
          <w:spacing w:val="-3"/>
        </w:rPr>
        <w:t> </w:t>
      </w:r>
      <w:r>
        <w:rPr/>
        <w:t>Precaution</w:t>
      </w:r>
    </w:p>
    <w:p>
      <w:pPr>
        <w:pStyle w:val="BodyText"/>
        <w:spacing w:before="2"/>
        <w:ind w:left="0"/>
        <w:rPr>
          <w:b/>
          <w:sz w:val="38"/>
        </w:rPr>
      </w:pPr>
    </w:p>
    <w:p>
      <w:pPr>
        <w:pStyle w:val="BodyText"/>
        <w:spacing w:line="480" w:lineRule="auto"/>
        <w:ind w:left="420" w:right="761" w:firstLine="720"/>
        <w:jc w:val="both"/>
      </w:pPr>
      <w:r>
        <w:rPr/>
        <w:t>Centers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Disease Control and</w:t>
      </w:r>
      <w:r>
        <w:rPr>
          <w:spacing w:val="1"/>
        </w:rPr>
        <w:t> </w:t>
      </w:r>
      <w:r>
        <w:rPr/>
        <w:t>Prevention (CDC)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precautions to</w:t>
      </w:r>
      <w:r>
        <w:rPr>
          <w:spacing w:val="-57"/>
        </w:rPr>
        <w:t> </w:t>
      </w:r>
      <w:r>
        <w:rPr/>
        <w:t>help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HCWs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blood-borne</w:t>
      </w:r>
      <w:r>
        <w:rPr>
          <w:spacing w:val="1"/>
        </w:rPr>
        <w:t> </w:t>
      </w:r>
      <w:r>
        <w:rPr/>
        <w:t>pathogens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healthcare setting. These recommendations stress that blood is the most important source of HIV,</w:t>
      </w:r>
      <w:r>
        <w:rPr>
          <w:spacing w:val="-57"/>
        </w:rPr>
        <w:t> </w:t>
      </w:r>
      <w:r>
        <w:rPr/>
        <w:t>HBV, and other blood-borne pathogens and that infection control efforts should focus on the</w:t>
      </w:r>
      <w:r>
        <w:rPr>
          <w:spacing w:val="1"/>
        </w:rPr>
        <w:t> </w:t>
      </w:r>
      <w:r>
        <w:rPr/>
        <w:t>prevention of exposures to blood as well as the receipt of HBV immunizations. In 1995, the</w:t>
      </w:r>
      <w:r>
        <w:rPr>
          <w:spacing w:val="1"/>
        </w:rPr>
        <w:t> </w:t>
      </w:r>
      <w:r>
        <w:rPr/>
        <w:t>CDC‘s Hospital Infection</w:t>
      </w:r>
      <w:r>
        <w:rPr>
          <w:spacing w:val="1"/>
        </w:rPr>
        <w:t> </w:t>
      </w:r>
      <w:r>
        <w:rPr/>
        <w:t>Control Practices</w:t>
      </w:r>
      <w:r>
        <w:rPr>
          <w:spacing w:val="1"/>
        </w:rPr>
        <w:t> </w:t>
      </w:r>
      <w:r>
        <w:rPr/>
        <w:t>Advisory Committee</w:t>
      </w:r>
      <w:r>
        <w:rPr>
          <w:spacing w:val="1"/>
        </w:rPr>
        <w:t> </w:t>
      </w:r>
      <w:r>
        <w:rPr/>
        <w:t>(HICPAC)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 of standard precautions, which synthesizes the major features of universal precautions</w:t>
      </w:r>
      <w:r>
        <w:rPr>
          <w:spacing w:val="1"/>
        </w:rPr>
        <w:t> </w:t>
      </w:r>
      <w:r>
        <w:rPr/>
        <w:t>and body substance isolation into a single set of precautions to be used for the care of all patients</w:t>
      </w:r>
      <w:r>
        <w:rPr>
          <w:spacing w:val="-57"/>
        </w:rPr>
        <w:t> </w:t>
      </w:r>
      <w:r>
        <w:rPr/>
        <w:t>in hospitals</w:t>
      </w:r>
      <w:r>
        <w:rPr>
          <w:spacing w:val="-1"/>
        </w:rPr>
        <w:t> </w:t>
      </w:r>
      <w:r>
        <w:rPr/>
        <w:t>regardless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their</w:t>
      </w:r>
      <w:r>
        <w:rPr>
          <w:spacing w:val="2"/>
        </w:rPr>
        <w:t> </w:t>
      </w:r>
      <w:r>
        <w:rPr/>
        <w:t>presumed</w:t>
      </w:r>
      <w:r>
        <w:rPr>
          <w:spacing w:val="5"/>
        </w:rPr>
        <w:t> </w:t>
      </w:r>
      <w:r>
        <w:rPr/>
        <w:t>infection</w:t>
      </w:r>
      <w:r>
        <w:rPr>
          <w:spacing w:val="-5"/>
        </w:rPr>
        <w:t> </w:t>
      </w:r>
      <w:r>
        <w:rPr/>
        <w:t>status</w:t>
      </w:r>
      <w:r>
        <w:rPr>
          <w:spacing w:val="7"/>
        </w:rPr>
        <w:t> </w:t>
      </w:r>
      <w:r>
        <w:rPr/>
        <w:t>(Amoran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Onwube,</w:t>
      </w:r>
      <w:r>
        <w:rPr>
          <w:spacing w:val="3"/>
        </w:rPr>
        <w:t> </w:t>
      </w:r>
      <w:r>
        <w:rPr/>
        <w:t>2013).</w:t>
      </w:r>
    </w:p>
    <w:p>
      <w:pPr>
        <w:pStyle w:val="BodyText"/>
        <w:spacing w:line="480" w:lineRule="auto" w:before="165"/>
        <w:ind w:left="420" w:right="759" w:firstLine="720"/>
        <w:jc w:val="both"/>
      </w:pPr>
      <w:r>
        <w:rPr/>
        <w:t>Blood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fluids</w:t>
      </w:r>
      <w:r>
        <w:rPr>
          <w:spacing w:val="1"/>
        </w:rPr>
        <w:t> </w:t>
      </w:r>
      <w:r>
        <w:rPr/>
        <w:t>(e.g.,</w:t>
      </w:r>
      <w:r>
        <w:rPr>
          <w:spacing w:val="1"/>
        </w:rPr>
        <w:t> </w:t>
      </w:r>
      <w:r>
        <w:rPr/>
        <w:t>semen;</w:t>
      </w:r>
      <w:r>
        <w:rPr>
          <w:spacing w:val="1"/>
        </w:rPr>
        <w:t> </w:t>
      </w:r>
      <w:r>
        <w:rPr/>
        <w:t>vaginal</w:t>
      </w:r>
      <w:r>
        <w:rPr>
          <w:spacing w:val="1"/>
        </w:rPr>
        <w:t> </w:t>
      </w:r>
      <w:r>
        <w:rPr/>
        <w:t>secretions;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amniotic,</w:t>
      </w:r>
      <w:r>
        <w:rPr>
          <w:spacing w:val="1"/>
        </w:rPr>
        <w:t> </w:t>
      </w:r>
      <w:r>
        <w:rPr/>
        <w:t>cerebrospinal, pericardial, peritoneal, and synovial fluids), and tissues of all patients should 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infectious.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precautions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blood;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body</w:t>
      </w:r>
      <w:r>
        <w:rPr>
          <w:spacing w:val="60"/>
        </w:rPr>
        <w:t> </w:t>
      </w:r>
      <w:r>
        <w:rPr/>
        <w:t>fluids,</w:t>
      </w:r>
      <w:r>
        <w:rPr>
          <w:spacing w:val="1"/>
        </w:rPr>
        <w:t> </w:t>
      </w:r>
      <w:r>
        <w:rPr/>
        <w:t>secretions, and excretions (except sweat); non-intact skin; and mucous membranes. The core</w:t>
      </w:r>
      <w:r>
        <w:rPr>
          <w:spacing w:val="1"/>
        </w:rPr>
        <w:t> </w:t>
      </w:r>
      <w:r>
        <w:rPr/>
        <w:t>elements of standard precautions comprise (i) hand washing before and after patient contact, (ii)</w:t>
      </w:r>
      <w:r>
        <w:rPr>
          <w:spacing w:val="1"/>
        </w:rPr>
        <w:t> </w:t>
      </w:r>
      <w:r>
        <w:rPr/>
        <w:t>the</w:t>
      </w:r>
      <w:r>
        <w:rPr>
          <w:spacing w:val="52"/>
        </w:rPr>
        <w:t> </w:t>
      </w:r>
      <w:r>
        <w:rPr/>
        <w:t>use</w:t>
      </w:r>
      <w:r>
        <w:rPr>
          <w:spacing w:val="52"/>
        </w:rPr>
        <w:t> </w:t>
      </w:r>
      <w:r>
        <w:rPr/>
        <w:t>of</w:t>
      </w:r>
      <w:r>
        <w:rPr>
          <w:spacing w:val="46"/>
        </w:rPr>
        <w:t> </w:t>
      </w:r>
      <w:r>
        <w:rPr/>
        <w:t>barrier</w:t>
      </w:r>
      <w:r>
        <w:rPr>
          <w:spacing w:val="54"/>
        </w:rPr>
        <w:t> </w:t>
      </w:r>
      <w:r>
        <w:rPr/>
        <w:t>precautions</w:t>
      </w:r>
      <w:r>
        <w:rPr>
          <w:spacing w:val="51"/>
        </w:rPr>
        <w:t> </w:t>
      </w:r>
      <w:r>
        <w:rPr/>
        <w:t>(e.g.,</w:t>
      </w:r>
      <w:r>
        <w:rPr>
          <w:spacing w:val="50"/>
        </w:rPr>
        <w:t> </w:t>
      </w:r>
      <w:r>
        <w:rPr/>
        <w:t>gloves,</w:t>
      </w:r>
      <w:r>
        <w:rPr>
          <w:spacing w:val="55"/>
        </w:rPr>
        <w:t> </w:t>
      </w:r>
      <w:r>
        <w:rPr/>
        <w:t>gowns,</w:t>
      </w:r>
      <w:r>
        <w:rPr>
          <w:spacing w:val="55"/>
        </w:rPr>
        <w:t> </w:t>
      </w:r>
      <w:r>
        <w:rPr/>
        <w:t>and</w:t>
      </w:r>
      <w:r>
        <w:rPr>
          <w:spacing w:val="58"/>
        </w:rPr>
        <w:t> </w:t>
      </w:r>
      <w:r>
        <w:rPr/>
        <w:t>facial</w:t>
      </w:r>
      <w:r>
        <w:rPr>
          <w:spacing w:val="45"/>
        </w:rPr>
        <w:t> </w:t>
      </w:r>
      <w:r>
        <w:rPr/>
        <w:t>protection)</w:t>
      </w:r>
      <w:r>
        <w:rPr>
          <w:spacing w:val="54"/>
        </w:rPr>
        <w:t> </w:t>
      </w:r>
      <w:r>
        <w:rPr/>
        <w:t>to</w:t>
      </w:r>
      <w:r>
        <w:rPr>
          <w:spacing w:val="53"/>
        </w:rPr>
        <w:t> </w:t>
      </w:r>
      <w:r>
        <w:rPr/>
        <w:t>prevent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left="420" w:right="769"/>
        <w:jc w:val="both"/>
      </w:pPr>
      <w:r>
        <w:rPr/>
        <w:t>mucoutaneous contact, and (iii) minimal manual manipulation of sharp instruments and devices</w:t>
      </w:r>
      <w:r>
        <w:rPr>
          <w:spacing w:val="1"/>
        </w:rPr>
        <w:t> </w:t>
      </w:r>
      <w:r>
        <w:rPr/>
        <w:t>and disposal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these</w:t>
      </w:r>
      <w:r>
        <w:rPr>
          <w:spacing w:val="4"/>
        </w:rPr>
        <w:t> </w:t>
      </w:r>
      <w:r>
        <w:rPr/>
        <w:t>items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puncture-resistant</w:t>
      </w:r>
      <w:r>
        <w:rPr>
          <w:spacing w:val="6"/>
        </w:rPr>
        <w:t> </w:t>
      </w:r>
      <w:r>
        <w:rPr/>
        <w:t>containers (Amoran</w:t>
      </w:r>
      <w:r>
        <w:rPr>
          <w:spacing w:val="1"/>
        </w:rPr>
        <w:t> </w:t>
      </w:r>
      <w:r>
        <w:rPr/>
        <w:t>&amp;</w:t>
      </w:r>
      <w:r>
        <w:rPr>
          <w:spacing w:val="-4"/>
        </w:rPr>
        <w:t> </w:t>
      </w:r>
      <w:r>
        <w:rPr/>
        <w:t>Onwube,</w:t>
      </w:r>
      <w:r>
        <w:rPr>
          <w:spacing w:val="2"/>
        </w:rPr>
        <w:t> </w:t>
      </w:r>
      <w:r>
        <w:rPr/>
        <w:t>2013).</w:t>
      </w:r>
    </w:p>
    <w:p>
      <w:pPr>
        <w:pStyle w:val="BodyText"/>
        <w:spacing w:line="480" w:lineRule="auto" w:before="169"/>
        <w:ind w:right="768" w:firstLine="720"/>
        <w:jc w:val="both"/>
      </w:pPr>
      <w:r>
        <w:rPr/>
        <w:t>Standard precautions include prudent preventive measures to be used at all times,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patient's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status.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precautions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 Gloves; Hand hygiene; face masks, respirators, sterilization of instrument and</w:t>
      </w:r>
      <w:r>
        <w:rPr>
          <w:spacing w:val="1"/>
        </w:rPr>
        <w:t> </w:t>
      </w:r>
      <w:r>
        <w:rPr/>
        <w:t>gowns</w:t>
      </w:r>
      <w:r>
        <w:rPr>
          <w:spacing w:val="-1"/>
        </w:rPr>
        <w:t> </w:t>
      </w:r>
      <w:r>
        <w:rPr/>
        <w:t>(</w:t>
      </w:r>
      <w:hyperlink r:id="rId22">
        <w:r>
          <w:rPr>
            <w:u w:val="single"/>
          </w:rPr>
          <w:t>Brisibe</w:t>
        </w:r>
        <w:r>
          <w:rPr/>
          <w:t>,</w:t>
        </w:r>
        <w:r>
          <w:rPr>
            <w:spacing w:val="4"/>
          </w:rPr>
          <w:t> </w:t>
        </w:r>
      </w:hyperlink>
      <w:hyperlink r:id="rId23">
        <w:r>
          <w:rPr>
            <w:u w:val="single"/>
          </w:rPr>
          <w:t>Ordinioha</w:t>
        </w:r>
        <w:r>
          <w:rPr/>
          <w:t>,</w:t>
        </w:r>
        <w:r>
          <w:rPr>
            <w:spacing w:val="3"/>
          </w:rPr>
          <w:t> </w:t>
        </w:r>
      </w:hyperlink>
      <w:r>
        <w:rPr/>
        <w:t>&amp;</w:t>
      </w:r>
      <w:r>
        <w:rPr>
          <w:spacing w:val="-3"/>
        </w:rPr>
        <w:t> </w:t>
      </w:r>
      <w:r>
        <w:rPr/>
        <w:t>Gbeneolol,</w:t>
      </w:r>
      <w:r>
        <w:rPr>
          <w:spacing w:val="4"/>
        </w:rPr>
        <w:t> </w:t>
      </w:r>
      <w:r>
        <w:rPr/>
        <w:t>2014).</w:t>
      </w:r>
    </w:p>
    <w:p>
      <w:pPr>
        <w:pStyle w:val="Heading1"/>
        <w:numPr>
          <w:ilvl w:val="2"/>
          <w:numId w:val="18"/>
        </w:numPr>
        <w:tabs>
          <w:tab w:pos="1861" w:val="left" w:leader="none"/>
        </w:tabs>
        <w:spacing w:line="240" w:lineRule="auto" w:before="168" w:after="0"/>
        <w:ind w:left="1861" w:right="0" w:hanging="720"/>
        <w:jc w:val="both"/>
      </w:pPr>
      <w:r>
        <w:rPr/>
        <w:t>Gloves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3"/>
        <w:ind w:left="0"/>
        <w:rPr>
          <w:b/>
          <w:sz w:val="22"/>
        </w:rPr>
      </w:pPr>
    </w:p>
    <w:p>
      <w:pPr>
        <w:pStyle w:val="BodyText"/>
        <w:spacing w:line="480" w:lineRule="auto"/>
        <w:ind w:right="755" w:firstLine="720"/>
        <w:jc w:val="both"/>
      </w:pPr>
      <w:r>
        <w:rPr/>
        <w:t>Almost</w:t>
      </w:r>
      <w:r>
        <w:rPr>
          <w:spacing w:val="1"/>
        </w:rPr>
        <w:t> </w:t>
      </w:r>
      <w:r>
        <w:rPr/>
        <w:t>half (50%)</w:t>
      </w:r>
      <w:r>
        <w:rPr>
          <w:spacing w:val="1"/>
        </w:rPr>
        <w:t> </w:t>
      </w:r>
      <w:r>
        <w:rPr/>
        <w:t>of reported</w:t>
      </w:r>
      <w:r>
        <w:rPr>
          <w:spacing w:val="1"/>
        </w:rPr>
        <w:t> </w:t>
      </w:r>
      <w:r>
        <w:rPr/>
        <w:t>HAIs are</w:t>
      </w:r>
      <w:r>
        <w:rPr>
          <w:spacing w:val="1"/>
        </w:rPr>
        <w:t> </w:t>
      </w:r>
      <w:r>
        <w:rPr/>
        <w:t>attributable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transmission of pathogens via hands of healthcare personnel because of either inadequate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improper</w:t>
      </w:r>
      <w:r>
        <w:rPr>
          <w:spacing w:val="1"/>
        </w:rPr>
        <w:t> </w:t>
      </w:r>
      <w:r>
        <w:rPr/>
        <w:t>gloving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hygiene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coming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contaminated fomites such as bed rails or other surfaces in the patients environment.</w:t>
      </w:r>
      <w:r>
        <w:rPr>
          <w:spacing w:val="1"/>
        </w:rPr>
        <w:t> </w:t>
      </w:r>
      <w:r>
        <w:rPr/>
        <w:t>Direct contact among healthcare workers (HCWs) has been shown to be the primary</w:t>
      </w:r>
      <w:r>
        <w:rPr>
          <w:spacing w:val="1"/>
        </w:rPr>
        <w:t> </w:t>
      </w:r>
      <w:r>
        <w:rPr/>
        <w:t>mechanism for transmission of pathogens such as MRSA and VRE, transmission from</w:t>
      </w:r>
      <w:r>
        <w:rPr>
          <w:spacing w:val="1"/>
        </w:rPr>
        <w:t> </w:t>
      </w:r>
      <w:r>
        <w:rPr/>
        <w:t>HCWs coming into contact with contaminated fomites in the patient environment are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VRE,</w:t>
      </w:r>
      <w:r>
        <w:rPr>
          <w:spacing w:val="1"/>
        </w:rPr>
        <w:t> </w:t>
      </w:r>
      <w:r>
        <w:rPr/>
        <w:t>Clostridium</w:t>
      </w:r>
      <w:r>
        <w:rPr>
          <w:spacing w:val="1"/>
        </w:rPr>
        <w:t> </w:t>
      </w:r>
      <w:r>
        <w:rPr/>
        <w:t>difficile,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gram-negative</w:t>
      </w:r>
      <w:r>
        <w:rPr>
          <w:spacing w:val="1"/>
        </w:rPr>
        <w:t> </w:t>
      </w:r>
      <w:r>
        <w:rPr/>
        <w:t>pathogens.</w:t>
      </w:r>
      <w:r>
        <w:rPr>
          <w:spacing w:val="1"/>
        </w:rPr>
        <w:t> </w:t>
      </w:r>
      <w:r>
        <w:rPr/>
        <w:t>CDC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guidelines for hand hygiene and gloving, which is a major focus of some public health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infection</w:t>
      </w:r>
      <w:r>
        <w:rPr>
          <w:spacing w:val="-4"/>
        </w:rPr>
        <w:t> </w:t>
      </w:r>
      <w:r>
        <w:rPr/>
        <w:t>control</w:t>
      </w:r>
      <w:r>
        <w:rPr>
          <w:spacing w:val="-9"/>
        </w:rPr>
        <w:t> </w:t>
      </w:r>
      <w:r>
        <w:rPr/>
        <w:t>programs</w:t>
      </w:r>
      <w:r>
        <w:rPr>
          <w:spacing w:val="-2"/>
        </w:rPr>
        <w:t> </w:t>
      </w:r>
      <w:r>
        <w:rPr/>
        <w:t>(Reitzel,</w:t>
      </w:r>
      <w:r>
        <w:rPr>
          <w:spacing w:val="2"/>
        </w:rPr>
        <w:t> </w:t>
      </w:r>
      <w:r>
        <w:rPr/>
        <w:t>Rosenblatt,</w:t>
      </w:r>
      <w:r>
        <w:rPr>
          <w:spacing w:val="2"/>
        </w:rPr>
        <w:t> </w:t>
      </w:r>
      <w:r>
        <w:rPr/>
        <w:t>Jiang,</w:t>
      </w:r>
      <w:r>
        <w:rPr>
          <w:spacing w:val="2"/>
        </w:rPr>
        <w:t> </w:t>
      </w:r>
      <w:r>
        <w:rPr/>
        <w:t>Hachem</w:t>
      </w:r>
      <w:r>
        <w:rPr>
          <w:spacing w:val="-5"/>
        </w:rPr>
        <w:t> </w:t>
      </w:r>
      <w:r>
        <w:rPr/>
        <w:t>&amp;</w:t>
      </w:r>
      <w:r>
        <w:rPr>
          <w:spacing w:val="-5"/>
        </w:rPr>
        <w:t> </w:t>
      </w:r>
      <w:r>
        <w:rPr/>
        <w:t>Raad,</w:t>
      </w:r>
      <w:r>
        <w:rPr>
          <w:spacing w:val="2"/>
        </w:rPr>
        <w:t> </w:t>
      </w:r>
      <w:r>
        <w:rPr/>
        <w:t>2014).</w:t>
      </w:r>
    </w:p>
    <w:p>
      <w:pPr>
        <w:pStyle w:val="BodyText"/>
        <w:spacing w:before="5"/>
        <w:ind w:left="0"/>
      </w:pPr>
    </w:p>
    <w:p>
      <w:pPr>
        <w:pStyle w:val="BodyText"/>
        <w:spacing w:line="482" w:lineRule="auto"/>
        <w:ind w:right="755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(2017),</w:t>
      </w:r>
      <w:r>
        <w:rPr>
          <w:spacing w:val="1"/>
        </w:rPr>
        <w:t> </w:t>
      </w:r>
      <w:r>
        <w:rPr/>
        <w:t>wearing</w:t>
      </w:r>
      <w:r>
        <w:rPr>
          <w:spacing w:val="1"/>
        </w:rPr>
        <w:t> </w:t>
      </w:r>
      <w:r>
        <w:rPr/>
        <w:t>gloves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substitute for hand hygiene. Dirty gloves can soil hands. Always clean your hands before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4"/>
        </w:rPr>
        <w:t> </w:t>
      </w:r>
      <w:r>
        <w:rPr/>
        <w:t>using</w:t>
      </w:r>
      <w:r>
        <w:rPr>
          <w:spacing w:val="2"/>
        </w:rPr>
        <w:t> </w:t>
      </w:r>
      <w:r>
        <w:rPr/>
        <w:t>gloves.</w:t>
      </w:r>
    </w:p>
    <w:p>
      <w:pPr>
        <w:spacing w:after="0" w:line="482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before="77"/>
      </w:pPr>
      <w:r>
        <w:rPr/>
        <w:t>Steps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Glove</w:t>
      </w:r>
      <w:r>
        <w:rPr>
          <w:spacing w:val="-2"/>
        </w:rPr>
        <w:t> </w:t>
      </w:r>
      <w:r>
        <w:rPr/>
        <w:t>Use: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1348" w:val="left" w:leader="none"/>
        </w:tabs>
        <w:spacing w:line="240" w:lineRule="auto" w:before="0" w:after="0"/>
        <w:ind w:left="1347" w:right="0" w:hanging="361"/>
        <w:jc w:val="left"/>
        <w:rPr>
          <w:sz w:val="24"/>
        </w:rPr>
      </w:pPr>
      <w:r>
        <w:rPr>
          <w:sz w:val="24"/>
        </w:rPr>
        <w:t>Choose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4"/>
          <w:sz w:val="24"/>
        </w:rPr>
        <w:t> </w:t>
      </w:r>
      <w:r>
        <w:rPr>
          <w:sz w:val="24"/>
        </w:rPr>
        <w:t>size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gloves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task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0"/>
        </w:numPr>
        <w:tabs>
          <w:tab w:pos="1348" w:val="left" w:leader="none"/>
        </w:tabs>
        <w:spacing w:line="480" w:lineRule="auto" w:before="1" w:after="0"/>
        <w:ind w:left="1347" w:right="761" w:hanging="360"/>
        <w:jc w:val="left"/>
        <w:rPr>
          <w:sz w:val="24"/>
        </w:rPr>
      </w:pPr>
      <w:r>
        <w:rPr>
          <w:sz w:val="24"/>
        </w:rPr>
        <w:t>Put</w:t>
      </w:r>
      <w:r>
        <w:rPr>
          <w:spacing w:val="43"/>
          <w:sz w:val="24"/>
        </w:rPr>
        <w:t> </w:t>
      </w:r>
      <w:r>
        <w:rPr>
          <w:sz w:val="24"/>
        </w:rPr>
        <w:t>on</w:t>
      </w:r>
      <w:r>
        <w:rPr>
          <w:spacing w:val="38"/>
          <w:sz w:val="24"/>
        </w:rPr>
        <w:t> </w:t>
      </w:r>
      <w:r>
        <w:rPr>
          <w:sz w:val="24"/>
        </w:rPr>
        <w:t>gloves</w:t>
      </w:r>
      <w:r>
        <w:rPr>
          <w:spacing w:val="46"/>
          <w:sz w:val="24"/>
        </w:rPr>
        <w:t> </w:t>
      </w:r>
      <w:r>
        <w:rPr>
          <w:sz w:val="24"/>
        </w:rPr>
        <w:t>before</w:t>
      </w:r>
      <w:r>
        <w:rPr>
          <w:spacing w:val="42"/>
          <w:sz w:val="24"/>
        </w:rPr>
        <w:t> </w:t>
      </w:r>
      <w:r>
        <w:rPr>
          <w:sz w:val="24"/>
        </w:rPr>
        <w:t>touching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patient‘s</w:t>
      </w:r>
      <w:r>
        <w:rPr>
          <w:spacing w:val="45"/>
          <w:sz w:val="24"/>
        </w:rPr>
        <w:t> </w:t>
      </w:r>
      <w:r>
        <w:rPr>
          <w:sz w:val="24"/>
        </w:rPr>
        <w:t>non-intact</w:t>
      </w:r>
      <w:r>
        <w:rPr>
          <w:spacing w:val="48"/>
          <w:sz w:val="24"/>
        </w:rPr>
        <w:t> </w:t>
      </w:r>
      <w:r>
        <w:rPr>
          <w:sz w:val="24"/>
        </w:rPr>
        <w:t>skin,</w:t>
      </w:r>
      <w:r>
        <w:rPr>
          <w:spacing w:val="46"/>
          <w:sz w:val="24"/>
        </w:rPr>
        <w:t> </w:t>
      </w:r>
      <w:r>
        <w:rPr>
          <w:sz w:val="24"/>
        </w:rPr>
        <w:t>open</w:t>
      </w:r>
      <w:r>
        <w:rPr>
          <w:spacing w:val="38"/>
          <w:sz w:val="24"/>
        </w:rPr>
        <w:t> </w:t>
      </w:r>
      <w:r>
        <w:rPr>
          <w:sz w:val="24"/>
        </w:rPr>
        <w:t>wounds</w:t>
      </w:r>
      <w:r>
        <w:rPr>
          <w:spacing w:val="41"/>
          <w:sz w:val="24"/>
        </w:rPr>
        <w:t> </w:t>
      </w:r>
      <w:r>
        <w:rPr>
          <w:sz w:val="24"/>
        </w:rPr>
        <w:t>or</w:t>
      </w:r>
      <w:r>
        <w:rPr>
          <w:spacing w:val="45"/>
          <w:sz w:val="24"/>
        </w:rPr>
        <w:t> </w:t>
      </w:r>
      <w:r>
        <w:rPr>
          <w:sz w:val="24"/>
        </w:rPr>
        <w:t>mucous</w:t>
      </w:r>
      <w:r>
        <w:rPr>
          <w:spacing w:val="-57"/>
          <w:sz w:val="24"/>
        </w:rPr>
        <w:t> </w:t>
      </w:r>
      <w:r>
        <w:rPr>
          <w:sz w:val="24"/>
        </w:rPr>
        <w:t>membranes,</w:t>
      </w:r>
      <w:r>
        <w:rPr>
          <w:spacing w:val="3"/>
          <w:sz w:val="24"/>
        </w:rPr>
        <w:t> </w:t>
      </w:r>
      <w:r>
        <w:rPr>
          <w:sz w:val="24"/>
        </w:rPr>
        <w:t>such</w:t>
      </w:r>
      <w:r>
        <w:rPr>
          <w:spacing w:val="-4"/>
          <w:sz w:val="24"/>
        </w:rPr>
        <w:t> </w:t>
      </w:r>
      <w:r>
        <w:rPr>
          <w:sz w:val="24"/>
        </w:rPr>
        <w:t>as the</w:t>
      </w:r>
      <w:r>
        <w:rPr>
          <w:spacing w:val="5"/>
          <w:sz w:val="24"/>
        </w:rPr>
        <w:t> </w:t>
      </w:r>
      <w:r>
        <w:rPr>
          <w:sz w:val="24"/>
        </w:rPr>
        <w:t>mouth,</w:t>
      </w:r>
      <w:r>
        <w:rPr>
          <w:spacing w:val="4"/>
          <w:sz w:val="24"/>
        </w:rPr>
        <w:t> </w:t>
      </w:r>
      <w:r>
        <w:rPr>
          <w:sz w:val="24"/>
        </w:rPr>
        <w:t>nose,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eyes</w:t>
      </w:r>
    </w:p>
    <w:p>
      <w:pPr>
        <w:pStyle w:val="ListParagraph"/>
        <w:numPr>
          <w:ilvl w:val="0"/>
          <w:numId w:val="20"/>
        </w:numPr>
        <w:tabs>
          <w:tab w:pos="1348" w:val="left" w:leader="none"/>
        </w:tabs>
        <w:spacing w:line="480" w:lineRule="auto" w:before="0" w:after="0"/>
        <w:ind w:left="1347" w:right="765" w:hanging="360"/>
        <w:jc w:val="left"/>
        <w:rPr>
          <w:sz w:val="24"/>
        </w:rPr>
      </w:pPr>
      <w:r>
        <w:rPr>
          <w:sz w:val="24"/>
        </w:rPr>
        <w:t>Change</w:t>
      </w:r>
      <w:r>
        <w:rPr>
          <w:spacing w:val="18"/>
          <w:sz w:val="24"/>
        </w:rPr>
        <w:t> </w:t>
      </w:r>
      <w:r>
        <w:rPr>
          <w:sz w:val="24"/>
        </w:rPr>
        <w:t>gloves</w:t>
      </w:r>
      <w:r>
        <w:rPr>
          <w:spacing w:val="18"/>
          <w:sz w:val="24"/>
        </w:rPr>
        <w:t> </w:t>
      </w:r>
      <w:r>
        <w:rPr>
          <w:sz w:val="24"/>
        </w:rPr>
        <w:t>during</w:t>
      </w:r>
      <w:r>
        <w:rPr>
          <w:spacing w:val="19"/>
          <w:sz w:val="24"/>
        </w:rPr>
        <w:t> </w:t>
      </w:r>
      <w:r>
        <w:rPr>
          <w:sz w:val="24"/>
        </w:rPr>
        <w:t>patient</w:t>
      </w:r>
      <w:r>
        <w:rPr>
          <w:spacing w:val="25"/>
          <w:sz w:val="24"/>
        </w:rPr>
        <w:t> </w:t>
      </w:r>
      <w:r>
        <w:rPr>
          <w:sz w:val="24"/>
        </w:rPr>
        <w:t>care</w:t>
      </w:r>
      <w:r>
        <w:rPr>
          <w:spacing w:val="23"/>
          <w:sz w:val="24"/>
        </w:rPr>
        <w:t> </w:t>
      </w:r>
      <w:r>
        <w:rPr>
          <w:sz w:val="24"/>
        </w:rPr>
        <w:t>if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hands</w:t>
      </w:r>
      <w:r>
        <w:rPr>
          <w:spacing w:val="18"/>
          <w:sz w:val="24"/>
        </w:rPr>
        <w:t> </w:t>
      </w:r>
      <w:r>
        <w:rPr>
          <w:sz w:val="24"/>
        </w:rPr>
        <w:t>will</w:t>
      </w:r>
      <w:r>
        <w:rPr>
          <w:spacing w:val="19"/>
          <w:sz w:val="24"/>
        </w:rPr>
        <w:t> </w:t>
      </w:r>
      <w:r>
        <w:rPr>
          <w:sz w:val="24"/>
        </w:rPr>
        <w:t>move</w:t>
      </w:r>
      <w:r>
        <w:rPr>
          <w:spacing w:val="24"/>
          <w:sz w:val="24"/>
        </w:rPr>
        <w:t> </w:t>
      </w:r>
      <w:r>
        <w:rPr>
          <w:sz w:val="24"/>
        </w:rPr>
        <w:t>from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contaminated</w:t>
      </w:r>
      <w:r>
        <w:rPr>
          <w:spacing w:val="20"/>
          <w:sz w:val="24"/>
        </w:rPr>
        <w:t> </w:t>
      </w:r>
      <w:r>
        <w:rPr>
          <w:sz w:val="24"/>
        </w:rPr>
        <w:t>body-</w:t>
      </w:r>
      <w:r>
        <w:rPr>
          <w:spacing w:val="-57"/>
          <w:sz w:val="24"/>
        </w:rPr>
        <w:t> </w:t>
      </w:r>
      <w:r>
        <w:rPr>
          <w:sz w:val="24"/>
        </w:rPr>
        <w:t>site (e.g.,</w:t>
      </w:r>
      <w:r>
        <w:rPr>
          <w:spacing w:val="3"/>
          <w:sz w:val="24"/>
        </w:rPr>
        <w:t> </w:t>
      </w:r>
      <w:r>
        <w:rPr>
          <w:sz w:val="24"/>
        </w:rPr>
        <w:t>perineal</w:t>
      </w:r>
      <w:r>
        <w:rPr>
          <w:spacing w:val="-7"/>
          <w:sz w:val="24"/>
        </w:rPr>
        <w:t> </w:t>
      </w:r>
      <w:r>
        <w:rPr>
          <w:sz w:val="24"/>
        </w:rPr>
        <w:t>area)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a clean</w:t>
      </w:r>
      <w:r>
        <w:rPr>
          <w:spacing w:val="2"/>
          <w:sz w:val="24"/>
        </w:rPr>
        <w:t> </w:t>
      </w:r>
      <w:r>
        <w:rPr>
          <w:sz w:val="24"/>
        </w:rPr>
        <w:t>body-site (e.g.,</w:t>
      </w:r>
      <w:r>
        <w:rPr>
          <w:spacing w:val="3"/>
          <w:sz w:val="24"/>
        </w:rPr>
        <w:t> </w:t>
      </w:r>
      <w:r>
        <w:rPr>
          <w:sz w:val="24"/>
        </w:rPr>
        <w:t>face)</w:t>
      </w:r>
    </w:p>
    <w:p>
      <w:pPr>
        <w:pStyle w:val="ListParagraph"/>
        <w:numPr>
          <w:ilvl w:val="0"/>
          <w:numId w:val="20"/>
        </w:numPr>
        <w:tabs>
          <w:tab w:pos="1348" w:val="left" w:leader="none"/>
        </w:tabs>
        <w:spacing w:line="480" w:lineRule="auto" w:before="0" w:after="0"/>
        <w:ind w:left="1347" w:right="765" w:hanging="360"/>
        <w:jc w:val="left"/>
        <w:rPr>
          <w:sz w:val="24"/>
        </w:rPr>
      </w:pPr>
      <w:r>
        <w:rPr>
          <w:sz w:val="24"/>
        </w:rPr>
        <w:t>Remove</w:t>
      </w:r>
      <w:r>
        <w:rPr>
          <w:spacing w:val="16"/>
          <w:sz w:val="24"/>
        </w:rPr>
        <w:t> </w:t>
      </w:r>
      <w:r>
        <w:rPr>
          <w:sz w:val="24"/>
        </w:rPr>
        <w:t>gloves</w:t>
      </w:r>
      <w:r>
        <w:rPr>
          <w:spacing w:val="19"/>
          <w:sz w:val="24"/>
        </w:rPr>
        <w:t> </w:t>
      </w:r>
      <w:r>
        <w:rPr>
          <w:sz w:val="24"/>
        </w:rPr>
        <w:t>after</w:t>
      </w:r>
      <w:r>
        <w:rPr>
          <w:spacing w:val="18"/>
          <w:sz w:val="24"/>
        </w:rPr>
        <w:t> </w:t>
      </w:r>
      <w:r>
        <w:rPr>
          <w:sz w:val="24"/>
        </w:rPr>
        <w:t>contact</w:t>
      </w:r>
      <w:r>
        <w:rPr>
          <w:spacing w:val="22"/>
          <w:sz w:val="24"/>
        </w:rPr>
        <w:t> </w:t>
      </w:r>
      <w:r>
        <w:rPr>
          <w:sz w:val="24"/>
        </w:rPr>
        <w:t>with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patient</w:t>
      </w:r>
      <w:r>
        <w:rPr>
          <w:spacing w:val="22"/>
          <w:sz w:val="24"/>
        </w:rPr>
        <w:t> </w:t>
      </w:r>
      <w:r>
        <w:rPr>
          <w:sz w:val="24"/>
        </w:rPr>
        <w:t>and/or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surrounding</w:t>
      </w:r>
      <w:r>
        <w:rPr>
          <w:spacing w:val="16"/>
          <w:sz w:val="24"/>
        </w:rPr>
        <w:t> </w:t>
      </w:r>
      <w:r>
        <w:rPr>
          <w:sz w:val="24"/>
        </w:rPr>
        <w:t>environment</w:t>
      </w:r>
      <w:r>
        <w:rPr>
          <w:spacing w:val="-57"/>
          <w:sz w:val="24"/>
        </w:rPr>
        <w:t> </w:t>
      </w:r>
      <w:r>
        <w:rPr>
          <w:sz w:val="24"/>
        </w:rPr>
        <w:t>(including</w:t>
      </w:r>
      <w:r>
        <w:rPr>
          <w:spacing w:val="1"/>
          <w:sz w:val="24"/>
        </w:rPr>
        <w:t> </w:t>
      </w:r>
      <w:r>
        <w:rPr>
          <w:sz w:val="24"/>
        </w:rPr>
        <w:t>medical</w:t>
      </w:r>
      <w:r>
        <w:rPr>
          <w:spacing w:val="-6"/>
          <w:sz w:val="24"/>
        </w:rPr>
        <w:t> </w:t>
      </w:r>
      <w:r>
        <w:rPr>
          <w:sz w:val="24"/>
        </w:rPr>
        <w:t>equipment)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proper</w:t>
      </w:r>
      <w:r>
        <w:rPr>
          <w:spacing w:val="-5"/>
          <w:sz w:val="24"/>
        </w:rPr>
        <w:t> </w:t>
      </w:r>
      <w:r>
        <w:rPr>
          <w:sz w:val="24"/>
        </w:rPr>
        <w:t>technique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prevent</w:t>
      </w:r>
      <w:r>
        <w:rPr>
          <w:spacing w:val="3"/>
          <w:sz w:val="24"/>
        </w:rPr>
        <w:t> </w:t>
      </w:r>
      <w:r>
        <w:rPr>
          <w:sz w:val="24"/>
        </w:rPr>
        <w:t>hand</w:t>
      </w:r>
      <w:r>
        <w:rPr>
          <w:spacing w:val="-2"/>
          <w:sz w:val="24"/>
        </w:rPr>
        <w:t> </w:t>
      </w:r>
      <w:r>
        <w:rPr>
          <w:sz w:val="24"/>
        </w:rPr>
        <w:t>contamination</w:t>
      </w:r>
    </w:p>
    <w:p>
      <w:pPr>
        <w:pStyle w:val="ListParagraph"/>
        <w:numPr>
          <w:ilvl w:val="0"/>
          <w:numId w:val="20"/>
        </w:numPr>
        <w:tabs>
          <w:tab w:pos="1348" w:val="left" w:leader="none"/>
        </w:tabs>
        <w:spacing w:line="480" w:lineRule="auto" w:before="1" w:after="0"/>
        <w:ind w:left="1347" w:right="767" w:hanging="360"/>
        <w:jc w:val="left"/>
        <w:rPr>
          <w:sz w:val="24"/>
        </w:rPr>
      </w:pPr>
      <w:r>
        <w:rPr>
          <w:sz w:val="24"/>
        </w:rPr>
        <w:t>Failure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remove</w:t>
      </w:r>
      <w:r>
        <w:rPr>
          <w:spacing w:val="4"/>
          <w:sz w:val="24"/>
        </w:rPr>
        <w:t> </w:t>
      </w:r>
      <w:r>
        <w:rPr>
          <w:sz w:val="24"/>
        </w:rPr>
        <w:t>gloves</w:t>
      </w:r>
      <w:r>
        <w:rPr>
          <w:spacing w:val="2"/>
          <w:sz w:val="24"/>
        </w:rPr>
        <w:t> </w:t>
      </w:r>
      <w:r>
        <w:rPr>
          <w:sz w:val="24"/>
        </w:rPr>
        <w:t>after</w:t>
      </w:r>
      <w:r>
        <w:rPr>
          <w:spacing w:val="5"/>
          <w:sz w:val="24"/>
        </w:rPr>
        <w:t> </w:t>
      </w:r>
      <w:r>
        <w:rPr>
          <w:sz w:val="24"/>
        </w:rPr>
        <w:t>caring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patient</w:t>
      </w:r>
      <w:r>
        <w:rPr>
          <w:spacing w:val="5"/>
          <w:sz w:val="24"/>
        </w:rPr>
        <w:t> </w:t>
      </w:r>
      <w:r>
        <w:rPr>
          <w:sz w:val="24"/>
        </w:rPr>
        <w:t>may</w:t>
      </w:r>
      <w:r>
        <w:rPr>
          <w:spacing w:val="4"/>
          <w:sz w:val="24"/>
        </w:rPr>
        <w:t> </w:t>
      </w:r>
      <w:r>
        <w:rPr>
          <w:sz w:val="24"/>
        </w:rPr>
        <w:t>lead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spread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potentially</w:t>
      </w:r>
      <w:r>
        <w:rPr>
          <w:spacing w:val="-57"/>
          <w:sz w:val="24"/>
        </w:rPr>
        <w:t> </w:t>
      </w:r>
      <w:r>
        <w:rPr>
          <w:sz w:val="24"/>
        </w:rPr>
        <w:t>deadly</w:t>
      </w:r>
      <w:r>
        <w:rPr>
          <w:spacing w:val="-4"/>
          <w:sz w:val="24"/>
        </w:rPr>
        <w:t> </w:t>
      </w:r>
      <w:r>
        <w:rPr>
          <w:sz w:val="24"/>
        </w:rPr>
        <w:t>germs</w:t>
      </w:r>
      <w:r>
        <w:rPr>
          <w:spacing w:val="4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patient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another</w:t>
      </w:r>
    </w:p>
    <w:p>
      <w:pPr>
        <w:pStyle w:val="ListParagraph"/>
        <w:numPr>
          <w:ilvl w:val="0"/>
          <w:numId w:val="20"/>
        </w:numPr>
        <w:tabs>
          <w:tab w:pos="1348" w:val="left" w:leader="none"/>
        </w:tabs>
        <w:spacing w:line="240" w:lineRule="auto" w:before="5" w:after="0"/>
        <w:ind w:left="1347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wear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pair of</w:t>
      </w:r>
      <w:r>
        <w:rPr>
          <w:spacing w:val="-8"/>
          <w:sz w:val="24"/>
        </w:rPr>
        <w:t> </w:t>
      </w:r>
      <w:r>
        <w:rPr>
          <w:sz w:val="24"/>
        </w:rPr>
        <w:t>gloves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5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patient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2"/>
        </w:rPr>
      </w:pPr>
    </w:p>
    <w:p>
      <w:pPr>
        <w:pStyle w:val="BodyText"/>
        <w:spacing w:line="480" w:lineRule="auto"/>
        <w:ind w:right="762" w:firstLine="566"/>
        <w:jc w:val="both"/>
      </w:pPr>
      <w:r>
        <w:rPr/>
        <w:t>Sterile gloves should be worn after hand hygiene procedure while touching mucous</w:t>
      </w:r>
      <w:r>
        <w:rPr>
          <w:spacing w:val="-57"/>
        </w:rPr>
        <w:t> </w:t>
      </w:r>
      <w:r>
        <w:rPr/>
        <w:t>membrane and non-intact skin and performing sterile procedures e.g. arterial, central line</w:t>
      </w:r>
      <w:r>
        <w:rPr>
          <w:spacing w:val="1"/>
        </w:rPr>
        <w:t> </w:t>
      </w:r>
      <w:r>
        <w:rPr/>
        <w:t>and Foley catheter insertion: Clean, non-sterile gloves are safe for touching blood, other</w:t>
      </w:r>
      <w:r>
        <w:rPr>
          <w:spacing w:val="1"/>
        </w:rPr>
        <w:t> </w:t>
      </w:r>
      <w:r>
        <w:rPr/>
        <w:t>body fluids, contaminated items and any other potentially infectious materials; Change</w:t>
      </w:r>
      <w:r>
        <w:rPr>
          <w:spacing w:val="1"/>
        </w:rPr>
        <w:t> </w:t>
      </w:r>
      <w:r>
        <w:rPr/>
        <w:t>gloves between tasks and procedures in the same patient especially when moving from a</w:t>
      </w:r>
      <w:r>
        <w:rPr>
          <w:spacing w:val="1"/>
        </w:rPr>
        <w:t> </w:t>
      </w:r>
      <w:r>
        <w:rPr/>
        <w:t>contaminated body area to a clean body area; Never wear the same pair of gloves for the</w:t>
      </w:r>
      <w:r>
        <w:rPr>
          <w:spacing w:val="1"/>
        </w:rPr>
        <w:t> </w:t>
      </w:r>
      <w:r>
        <w:rPr/>
        <w:t>care of more than one patient; Remove gloves after caring for a patient; Practice hand</w:t>
      </w:r>
      <w:r>
        <w:rPr>
          <w:spacing w:val="1"/>
        </w:rPr>
        <w:t> </w:t>
      </w:r>
      <w:r>
        <w:rPr/>
        <w:t>hygiene whenever</w:t>
      </w:r>
      <w:r>
        <w:rPr>
          <w:spacing w:val="2"/>
        </w:rPr>
        <w:t> </w:t>
      </w:r>
      <w:r>
        <w:rPr/>
        <w:t>gloves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removed</w:t>
      </w:r>
      <w:r>
        <w:rPr>
          <w:spacing w:val="10"/>
        </w:rPr>
        <w:t> </w:t>
      </w:r>
      <w:r>
        <w:rPr/>
        <w:t>(</w:t>
      </w:r>
      <w:hyperlink r:id="rId22">
        <w:r>
          <w:rPr>
            <w:u w:val="single"/>
          </w:rPr>
          <w:t>Brisibe</w:t>
        </w:r>
        <w:r>
          <w:rPr/>
          <w:t>,</w:t>
        </w:r>
        <w:r>
          <w:rPr>
            <w:spacing w:val="3"/>
          </w:rPr>
          <w:t> </w:t>
        </w:r>
      </w:hyperlink>
      <w:r>
        <w:rPr/>
        <w:t>et</w:t>
      </w:r>
      <w:r>
        <w:rPr>
          <w:spacing w:val="1"/>
        </w:rPr>
        <w:t> </w:t>
      </w:r>
      <w:r>
        <w:rPr/>
        <w:t>al,</w:t>
      </w:r>
      <w:r>
        <w:rPr>
          <w:spacing w:val="3"/>
        </w:rPr>
        <w:t> </w:t>
      </w:r>
      <w:r>
        <w:rPr/>
        <w:t>2014).</w:t>
      </w:r>
    </w:p>
    <w:p>
      <w:pPr>
        <w:pStyle w:val="Heading1"/>
        <w:numPr>
          <w:ilvl w:val="2"/>
          <w:numId w:val="18"/>
        </w:numPr>
        <w:tabs>
          <w:tab w:pos="1861" w:val="left" w:leader="none"/>
        </w:tabs>
        <w:spacing w:line="240" w:lineRule="auto" w:before="169" w:after="0"/>
        <w:ind w:left="1861" w:right="0" w:hanging="720"/>
        <w:jc w:val="both"/>
      </w:pPr>
      <w:r>
        <w:rPr/>
        <w:t>Mask, Eye</w:t>
      </w:r>
      <w:r>
        <w:rPr>
          <w:spacing w:val="-3"/>
        </w:rPr>
        <w:t> </w:t>
      </w:r>
      <w:r>
        <w:rPr/>
        <w:t>Protection/Face</w:t>
      </w:r>
      <w:r>
        <w:rPr>
          <w:spacing w:val="-3"/>
        </w:rPr>
        <w:t> </w:t>
      </w:r>
      <w:r>
        <w:rPr/>
        <w:t>Shield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Gown</w:t>
      </w:r>
    </w:p>
    <w:p>
      <w:pPr>
        <w:pStyle w:val="BodyText"/>
        <w:spacing w:before="3"/>
        <w:ind w:left="0"/>
        <w:rPr>
          <w:b/>
          <w:sz w:val="38"/>
        </w:rPr>
      </w:pPr>
    </w:p>
    <w:p>
      <w:pPr>
        <w:pStyle w:val="BodyText"/>
        <w:spacing w:line="480" w:lineRule="auto"/>
        <w:ind w:right="764" w:firstLine="720"/>
      </w:pPr>
      <w:r>
        <w:rPr/>
        <w:t>Wear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gown</w:t>
      </w:r>
      <w:r>
        <w:rPr>
          <w:spacing w:val="19"/>
        </w:rPr>
        <w:t> </w:t>
      </w:r>
      <w:r>
        <w:rPr/>
        <w:t>to</w:t>
      </w:r>
      <w:r>
        <w:rPr>
          <w:spacing w:val="27"/>
        </w:rPr>
        <w:t> </w:t>
      </w:r>
      <w:r>
        <w:rPr/>
        <w:t>prevent</w:t>
      </w:r>
      <w:r>
        <w:rPr>
          <w:spacing w:val="29"/>
        </w:rPr>
        <w:t> </w:t>
      </w:r>
      <w:r>
        <w:rPr/>
        <w:t>soiling</w:t>
      </w:r>
      <w:r>
        <w:rPr>
          <w:spacing w:val="28"/>
        </w:rPr>
        <w:t> </w:t>
      </w:r>
      <w:r>
        <w:rPr/>
        <w:t>of</w:t>
      </w:r>
      <w:r>
        <w:rPr>
          <w:spacing w:val="21"/>
        </w:rPr>
        <w:t> </w:t>
      </w:r>
      <w:r>
        <w:rPr/>
        <w:t>clothing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skin</w:t>
      </w:r>
      <w:r>
        <w:rPr>
          <w:spacing w:val="24"/>
        </w:rPr>
        <w:t> </w:t>
      </w:r>
      <w:r>
        <w:rPr/>
        <w:t>during</w:t>
      </w:r>
      <w:r>
        <w:rPr>
          <w:spacing w:val="24"/>
        </w:rPr>
        <w:t> </w:t>
      </w:r>
      <w:r>
        <w:rPr/>
        <w:t>procedures</w:t>
      </w:r>
      <w:r>
        <w:rPr>
          <w:spacing w:val="22"/>
        </w:rPr>
        <w:t> </w:t>
      </w:r>
      <w:r>
        <w:rPr/>
        <w:t>that</w:t>
      </w:r>
      <w:r>
        <w:rPr>
          <w:spacing w:val="29"/>
        </w:rPr>
        <w:t> </w:t>
      </w:r>
      <w:r>
        <w:rPr/>
        <w:t>are</w:t>
      </w:r>
      <w:r>
        <w:rPr>
          <w:spacing w:val="-57"/>
        </w:rPr>
        <w:t> </w:t>
      </w:r>
      <w:r>
        <w:rPr/>
        <w:t>likely</w:t>
      </w:r>
      <w:r>
        <w:rPr>
          <w:spacing w:val="34"/>
        </w:rPr>
        <w:t> </w:t>
      </w:r>
      <w:r>
        <w:rPr/>
        <w:t>to</w:t>
      </w:r>
      <w:r>
        <w:rPr>
          <w:spacing w:val="44"/>
        </w:rPr>
        <w:t> </w:t>
      </w:r>
      <w:r>
        <w:rPr/>
        <w:t>generate</w:t>
      </w:r>
      <w:r>
        <w:rPr>
          <w:spacing w:val="37"/>
        </w:rPr>
        <w:t> </w:t>
      </w:r>
      <w:r>
        <w:rPr/>
        <w:t>splashes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blood,</w:t>
      </w:r>
      <w:r>
        <w:rPr>
          <w:spacing w:val="41"/>
        </w:rPr>
        <w:t> </w:t>
      </w:r>
      <w:r>
        <w:rPr/>
        <w:t>body</w:t>
      </w:r>
      <w:r>
        <w:rPr>
          <w:spacing w:val="33"/>
        </w:rPr>
        <w:t> </w:t>
      </w:r>
      <w:r>
        <w:rPr/>
        <w:t>fluids,</w:t>
      </w:r>
      <w:r>
        <w:rPr>
          <w:spacing w:val="41"/>
        </w:rPr>
        <w:t> </w:t>
      </w:r>
      <w:r>
        <w:rPr/>
        <w:t>secretions</w:t>
      </w:r>
      <w:r>
        <w:rPr>
          <w:spacing w:val="36"/>
        </w:rPr>
        <w:t> </w:t>
      </w:r>
      <w:r>
        <w:rPr/>
        <w:t>or</w:t>
      </w:r>
      <w:r>
        <w:rPr>
          <w:spacing w:val="41"/>
        </w:rPr>
        <w:t> </w:t>
      </w:r>
      <w:r>
        <w:rPr/>
        <w:t>excretions: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sterile</w:t>
      </w:r>
    </w:p>
    <w:p>
      <w:pPr>
        <w:spacing w:after="0" w:line="480" w:lineRule="auto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4"/>
        <w:jc w:val="both"/>
      </w:pPr>
      <w:r>
        <w:rPr/>
        <w:t>gown is required only for aseptic procedures and for the rest, a clean, non-sterile gown is</w:t>
      </w:r>
      <w:r>
        <w:rPr>
          <w:spacing w:val="1"/>
        </w:rPr>
        <w:t> </w:t>
      </w:r>
      <w:r>
        <w:rPr/>
        <w:t>sufficient. Remove the soiled gown as soon as possible, with care to avoid contamination</w:t>
      </w:r>
      <w:r>
        <w:rPr>
          <w:spacing w:val="1"/>
        </w:rPr>
        <w:t> </w:t>
      </w:r>
      <w:r>
        <w:rPr/>
        <w:t>(</w:t>
      </w:r>
      <w:hyperlink r:id="rId22">
        <w:r>
          <w:rPr>
            <w:u w:val="single"/>
          </w:rPr>
          <w:t>Brisibe</w:t>
        </w:r>
        <w:r>
          <w:rPr/>
          <w:t>,</w:t>
        </w:r>
      </w:hyperlink>
      <w:r>
        <w:rPr/>
        <w:t> et al, 2014). Wear a mask and adequate eye protection (eye glasses are not</w:t>
      </w:r>
      <w:r>
        <w:rPr>
          <w:spacing w:val="1"/>
        </w:rPr>
        <w:t> </w:t>
      </w:r>
      <w:r>
        <w:rPr/>
        <w:t>enough), or a face shield to protect mucous membranes of the eyes, nose and mouth</w:t>
      </w:r>
      <w:r>
        <w:rPr>
          <w:spacing w:val="1"/>
        </w:rPr>
        <w:t> </w:t>
      </w:r>
      <w:r>
        <w:rPr/>
        <w:t>during procedures and patient care activities that are likely to generate splashes/sprays of</w:t>
      </w:r>
      <w:r>
        <w:rPr>
          <w:spacing w:val="1"/>
        </w:rPr>
        <w:t> </w:t>
      </w:r>
      <w:r>
        <w:rPr/>
        <w:t>blood and body fluids, etc., Patients, relatives and healthcare workers (HCWs) presenting</w:t>
      </w:r>
      <w:r>
        <w:rPr>
          <w:spacing w:val="-57"/>
        </w:rPr>
        <w:t> </w:t>
      </w:r>
      <w:r>
        <w:rPr/>
        <w:t>with</w:t>
      </w:r>
      <w:r>
        <w:rPr>
          <w:spacing w:val="-6"/>
        </w:rPr>
        <w:t> </w:t>
      </w:r>
      <w:r>
        <w:rPr/>
        <w:t>respiratory</w:t>
      </w:r>
      <w:r>
        <w:rPr>
          <w:spacing w:val="-9"/>
        </w:rPr>
        <w:t> </w:t>
      </w:r>
      <w:r>
        <w:rPr/>
        <w:t>symptoms</w:t>
      </w:r>
      <w:r>
        <w:rPr>
          <w:spacing w:val="-2"/>
        </w:rPr>
        <w:t> </w:t>
      </w:r>
      <w:r>
        <w:rPr/>
        <w:t>should</w:t>
      </w:r>
      <w:r>
        <w:rPr>
          <w:spacing w:val="-1"/>
        </w:rPr>
        <w:t> </w:t>
      </w:r>
      <w:r>
        <w:rPr/>
        <w:t>also</w:t>
      </w:r>
      <w:r>
        <w:rPr>
          <w:spacing w:val="4"/>
        </w:rPr>
        <w:t> </w:t>
      </w:r>
      <w:r>
        <w:rPr/>
        <w:t>use</w:t>
      </w:r>
      <w:r>
        <w:rPr>
          <w:spacing w:val="-1"/>
        </w:rPr>
        <w:t> </w:t>
      </w:r>
      <w:r>
        <w:rPr/>
        <w:t>masks</w:t>
      </w:r>
      <w:r>
        <w:rPr>
          <w:spacing w:val="-2"/>
        </w:rPr>
        <w:t> </w:t>
      </w:r>
      <w:r>
        <w:rPr/>
        <w:t>(e.g.</w:t>
      </w:r>
      <w:r>
        <w:rPr>
          <w:spacing w:val="1"/>
        </w:rPr>
        <w:t> </w:t>
      </w:r>
      <w:r>
        <w:rPr/>
        <w:t>cough)</w:t>
      </w:r>
      <w:r>
        <w:rPr>
          <w:spacing w:val="8"/>
        </w:rPr>
        <w:t> </w:t>
      </w:r>
      <w:r>
        <w:rPr/>
        <w:t>(</w:t>
      </w:r>
      <w:hyperlink r:id="rId22">
        <w:r>
          <w:rPr>
            <w:u w:val="single"/>
          </w:rPr>
          <w:t>Brisibe</w:t>
        </w:r>
        <w:r>
          <w:rPr/>
          <w:t>,</w:t>
        </w:r>
        <w:r>
          <w:rPr>
            <w:spacing w:val="2"/>
          </w:rPr>
          <w:t> </w:t>
        </w:r>
      </w:hyperlink>
      <w:r>
        <w:rPr/>
        <w:t>et</w:t>
      </w:r>
      <w:r>
        <w:rPr>
          <w:spacing w:val="4"/>
        </w:rPr>
        <w:t> </w:t>
      </w:r>
      <w:r>
        <w:rPr/>
        <w:t>al,</w:t>
      </w:r>
      <w:r>
        <w:rPr>
          <w:spacing w:val="2"/>
        </w:rPr>
        <w:t> </w:t>
      </w:r>
      <w:r>
        <w:rPr/>
        <w:t>2014).</w:t>
      </w:r>
    </w:p>
    <w:p>
      <w:pPr>
        <w:pStyle w:val="BodyText"/>
        <w:spacing w:before="8"/>
        <w:ind w:left="0"/>
      </w:pPr>
    </w:p>
    <w:p>
      <w:pPr>
        <w:pStyle w:val="BodyText"/>
        <w:spacing w:line="480" w:lineRule="auto" w:before="1"/>
        <w:ind w:right="754" w:firstLine="720"/>
        <w:jc w:val="both"/>
      </w:pPr>
      <w:r>
        <w:rPr/>
        <w:t>Verbeek, et, al, (2015), also reported that in Europe, there is standard for clothing,</w:t>
      </w:r>
      <w:r>
        <w:rPr>
          <w:spacing w:val="-57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coveralls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hazards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microorganisms. Clothing compliant with the standard is classified into the same six</w:t>
      </w:r>
      <w:r>
        <w:rPr>
          <w:spacing w:val="1"/>
        </w:rPr>
        <w:t> </w:t>
      </w:r>
      <w:r>
        <w:rPr/>
        <w:t>clothing types as chemical protective clothing. Type one provides most protection by</w:t>
      </w:r>
      <w:r>
        <w:rPr>
          <w:spacing w:val="1"/>
        </w:rPr>
        <w:t> </w:t>
      </w:r>
      <w:r>
        <w:rPr/>
        <w:t>complete encapsulation. Type three clothing protects against liquid penetration. Type six</w:t>
      </w:r>
      <w:r>
        <w:rPr>
          <w:spacing w:val="1"/>
        </w:rPr>
        <w:t> </w:t>
      </w:r>
      <w:r>
        <w:rPr/>
        <w:t>provides only protection against minor splashes. There is no requirement for the type of</w:t>
      </w:r>
      <w:r>
        <w:rPr>
          <w:spacing w:val="1"/>
        </w:rPr>
        <w:t> </w:t>
      </w:r>
      <w:r>
        <w:rPr/>
        <w:t>clothing whether it be a coverall or a gown. In addition, the clothing material should have</w:t>
      </w:r>
      <w:r>
        <w:rPr>
          <w:spacing w:val="-57"/>
        </w:rPr>
        <w:t> </w:t>
      </w:r>
      <w:r>
        <w:rPr/>
        <w:t>passed the ISO 16604 test against viral penetration. Materials can also pass the test at six</w:t>
      </w:r>
      <w:r>
        <w:rPr>
          <w:spacing w:val="1"/>
        </w:rPr>
        <w:t> </w:t>
      </w:r>
      <w:r>
        <w:rPr/>
        <w:t>levels. Level 6 is the most protective and indicates that the test bacteriophage particles do</w:t>
      </w:r>
      <w:r>
        <w:rPr>
          <w:spacing w:val="-57"/>
        </w:rPr>
        <w:t> </w:t>
      </w:r>
      <w:r>
        <w:rPr/>
        <w:t>not pass through the fabric at a hydrostatic pressure of 20 kPa (2.9 psi) but for level 1 this</w:t>
      </w:r>
      <w:r>
        <w:rPr>
          <w:spacing w:val="-57"/>
        </w:rPr>
        <w:t> </w:t>
      </w:r>
      <w:r>
        <w:rPr/>
        <w:t>is protective only at a pressure of 0 kPa. There is a separate standard for surgical gowns,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viral</w:t>
      </w:r>
      <w:r>
        <w:rPr>
          <w:spacing w:val="1"/>
        </w:rPr>
        <w:t> </w:t>
      </w:r>
      <w:r>
        <w:rPr/>
        <w:t>penetration.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2"/>
          <w:numId w:val="18"/>
        </w:numPr>
        <w:tabs>
          <w:tab w:pos="1860" w:val="left" w:leader="none"/>
          <w:tab w:pos="1861" w:val="left" w:leader="none"/>
        </w:tabs>
        <w:spacing w:line="240" w:lineRule="auto" w:before="0" w:after="0"/>
        <w:ind w:left="1861" w:right="0" w:hanging="720"/>
        <w:jc w:val="left"/>
      </w:pPr>
      <w:r>
        <w:rPr/>
        <w:t>Patient-care</w:t>
      </w:r>
      <w:r>
        <w:rPr>
          <w:spacing w:val="-4"/>
        </w:rPr>
        <w:t> </w:t>
      </w:r>
      <w:r>
        <w:rPr/>
        <w:t>equipment</w:t>
      </w:r>
    </w:p>
    <w:p>
      <w:pPr>
        <w:spacing w:after="0" w:line="240" w:lineRule="auto"/>
        <w:jc w:val="left"/>
        <w:sectPr>
          <w:pgSz w:w="12240" w:h="15840"/>
          <w:pgMar w:header="0" w:footer="986" w:top="1360" w:bottom="1260" w:left="1020" w:right="680"/>
        </w:sectPr>
      </w:pPr>
    </w:p>
    <w:p>
      <w:pPr>
        <w:pStyle w:val="ListParagraph"/>
        <w:numPr>
          <w:ilvl w:val="0"/>
          <w:numId w:val="19"/>
        </w:numPr>
        <w:tabs>
          <w:tab w:pos="1141" w:val="left" w:leader="none"/>
        </w:tabs>
        <w:spacing w:line="480" w:lineRule="auto" w:before="72" w:after="0"/>
        <w:ind w:left="1141" w:right="758" w:hanging="361"/>
        <w:jc w:val="both"/>
        <w:rPr>
          <w:sz w:val="24"/>
        </w:rPr>
      </w:pPr>
      <w:r>
        <w:rPr>
          <w:sz w:val="24"/>
        </w:rPr>
        <w:t>Used patient-care equipment soiled with blood, body fluids, secretions, or excretions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handled</w:t>
      </w:r>
      <w:r>
        <w:rPr>
          <w:spacing w:val="1"/>
          <w:sz w:val="24"/>
        </w:rPr>
        <w:t> </w:t>
      </w:r>
      <w:r>
        <w:rPr>
          <w:sz w:val="24"/>
        </w:rPr>
        <w:t>carefully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prevent</w:t>
      </w:r>
      <w:r>
        <w:rPr>
          <w:spacing w:val="1"/>
          <w:sz w:val="24"/>
        </w:rPr>
        <w:t> </w:t>
      </w:r>
      <w:r>
        <w:rPr>
          <w:sz w:val="24"/>
        </w:rPr>
        <w:t>skin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mucous</w:t>
      </w:r>
      <w:r>
        <w:rPr>
          <w:spacing w:val="1"/>
          <w:sz w:val="24"/>
        </w:rPr>
        <w:t> </w:t>
      </w:r>
      <w:r>
        <w:rPr>
          <w:sz w:val="24"/>
        </w:rPr>
        <w:t>membrane</w:t>
      </w:r>
      <w:r>
        <w:rPr>
          <w:spacing w:val="1"/>
          <w:sz w:val="24"/>
        </w:rPr>
        <w:t> </w:t>
      </w:r>
      <w:r>
        <w:rPr>
          <w:sz w:val="24"/>
        </w:rPr>
        <w:t>exposures,</w:t>
      </w:r>
      <w:r>
        <w:rPr>
          <w:spacing w:val="1"/>
          <w:sz w:val="24"/>
        </w:rPr>
        <w:t> </w:t>
      </w:r>
      <w:r>
        <w:rPr>
          <w:sz w:val="24"/>
        </w:rPr>
        <w:t>contamination of clothing and transfer of microorganisms to HCWs, other patients or the</w:t>
      </w:r>
      <w:r>
        <w:rPr>
          <w:spacing w:val="1"/>
          <w:sz w:val="24"/>
        </w:rPr>
        <w:t> </w:t>
      </w:r>
      <w:r>
        <w:rPr>
          <w:sz w:val="24"/>
        </w:rPr>
        <w:t>environment.</w:t>
      </w:r>
    </w:p>
    <w:p>
      <w:pPr>
        <w:pStyle w:val="ListParagraph"/>
        <w:numPr>
          <w:ilvl w:val="0"/>
          <w:numId w:val="19"/>
        </w:numPr>
        <w:tabs>
          <w:tab w:pos="1141" w:val="left" w:leader="none"/>
        </w:tabs>
        <w:spacing w:line="480" w:lineRule="auto" w:before="1" w:after="0"/>
        <w:ind w:left="1141" w:right="765" w:hanging="361"/>
        <w:jc w:val="both"/>
        <w:rPr>
          <w:sz w:val="24"/>
        </w:rPr>
      </w:pPr>
      <w:r>
        <w:rPr>
          <w:sz w:val="24"/>
        </w:rPr>
        <w:t>Ensure that reusable equipment are not used for the care of another patient until it 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-4"/>
          <w:sz w:val="24"/>
        </w:rPr>
        <w:t> </w:t>
      </w:r>
      <w:r>
        <w:rPr>
          <w:sz w:val="24"/>
        </w:rPr>
        <w:t>cleaned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sterilized</w:t>
      </w:r>
      <w:r>
        <w:rPr>
          <w:spacing w:val="2"/>
          <w:sz w:val="24"/>
        </w:rPr>
        <w:t> </w:t>
      </w:r>
      <w:r>
        <w:rPr>
          <w:sz w:val="24"/>
        </w:rPr>
        <w:t>appropriately</w:t>
      </w:r>
    </w:p>
    <w:p>
      <w:pPr>
        <w:pStyle w:val="ListParagraph"/>
        <w:numPr>
          <w:ilvl w:val="0"/>
          <w:numId w:val="19"/>
        </w:numPr>
        <w:tabs>
          <w:tab w:pos="1141" w:val="left" w:leader="none"/>
        </w:tabs>
        <w:spacing w:line="240" w:lineRule="auto" w:before="168" w:after="0"/>
        <w:ind w:left="1141" w:right="0" w:hanging="361"/>
        <w:jc w:val="both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single</w:t>
      </w:r>
      <w:r>
        <w:rPr>
          <w:spacing w:val="-3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items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sharps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discarded</w:t>
      </w:r>
      <w:r>
        <w:rPr>
          <w:spacing w:val="-2"/>
          <w:sz w:val="24"/>
        </w:rPr>
        <w:t> </w:t>
      </w:r>
      <w:r>
        <w:rPr>
          <w:sz w:val="24"/>
        </w:rPr>
        <w:t>properly</w:t>
      </w:r>
      <w:r>
        <w:rPr>
          <w:spacing w:val="1"/>
          <w:sz w:val="24"/>
        </w:rPr>
        <w:t> </w:t>
      </w:r>
      <w:r>
        <w:rPr>
          <w:sz w:val="24"/>
        </w:rPr>
        <w:t>(</w:t>
      </w:r>
      <w:hyperlink r:id="rId22">
        <w:r>
          <w:rPr>
            <w:sz w:val="24"/>
            <w:u w:val="single"/>
          </w:rPr>
          <w:t>Brisibe</w:t>
        </w:r>
        <w:r>
          <w:rPr>
            <w:sz w:val="24"/>
          </w:rPr>
          <w:t>,</w:t>
        </w:r>
        <w:r>
          <w:rPr>
            <w:spacing w:val="-1"/>
            <w:sz w:val="24"/>
          </w:rPr>
          <w:t> </w:t>
        </w:r>
      </w:hyperlink>
      <w:r>
        <w:rPr>
          <w:sz w:val="24"/>
        </w:rPr>
        <w:t>et</w:t>
      </w:r>
      <w:r>
        <w:rPr>
          <w:spacing w:val="-2"/>
          <w:sz w:val="24"/>
        </w:rPr>
        <w:t> </w:t>
      </w:r>
      <w:r>
        <w:rPr>
          <w:sz w:val="24"/>
        </w:rPr>
        <w:t>al, 2014).</w:t>
      </w:r>
    </w:p>
    <w:p>
      <w:pPr>
        <w:pStyle w:val="BodyText"/>
        <w:spacing w:before="7"/>
        <w:ind w:left="0"/>
        <w:rPr>
          <w:sz w:val="38"/>
        </w:rPr>
      </w:pPr>
    </w:p>
    <w:p>
      <w:pPr>
        <w:pStyle w:val="Heading1"/>
        <w:numPr>
          <w:ilvl w:val="2"/>
          <w:numId w:val="18"/>
        </w:numPr>
        <w:tabs>
          <w:tab w:pos="1861" w:val="left" w:leader="none"/>
        </w:tabs>
        <w:spacing w:line="240" w:lineRule="auto" w:before="0" w:after="0"/>
        <w:ind w:left="1861" w:right="0" w:hanging="720"/>
        <w:jc w:val="left"/>
      </w:pPr>
      <w:r>
        <w:rPr/>
        <w:t>Transmission</w:t>
      </w:r>
      <w:r>
        <w:rPr>
          <w:spacing w:val="-3"/>
        </w:rPr>
        <w:t> </w:t>
      </w:r>
      <w:r>
        <w:rPr/>
        <w:t>Based</w:t>
      </w:r>
      <w:r>
        <w:rPr>
          <w:spacing w:val="-4"/>
        </w:rPr>
        <w:t> </w:t>
      </w:r>
      <w:r>
        <w:rPr/>
        <w:t>Precautions</w:t>
      </w:r>
    </w:p>
    <w:p>
      <w:pPr>
        <w:pStyle w:val="BodyText"/>
        <w:spacing w:before="3"/>
        <w:ind w:left="0"/>
        <w:rPr>
          <w:b/>
          <w:sz w:val="38"/>
        </w:rPr>
      </w:pPr>
    </w:p>
    <w:p>
      <w:pPr>
        <w:pStyle w:val="BodyText"/>
        <w:spacing w:line="480" w:lineRule="auto"/>
        <w:ind w:right="758" w:firstLine="720"/>
        <w:jc w:val="both"/>
      </w:pPr>
      <w:r>
        <w:rPr/>
        <w:t>In addition to standard precautions, the following should be observed in those</w:t>
      </w:r>
      <w:r>
        <w:rPr>
          <w:spacing w:val="1"/>
        </w:rPr>
        <w:t> </w:t>
      </w:r>
      <w:r>
        <w:rPr/>
        <w:t>patients known or suspected to have airborne, contact or droplet infections (</w:t>
      </w:r>
      <w:hyperlink r:id="rId22">
        <w:r>
          <w:rPr>
            <w:u w:val="single"/>
          </w:rPr>
          <w:t>Brisibe</w:t>
        </w:r>
        <w:r>
          <w:rPr/>
          <w:t>, </w:t>
        </w:r>
      </w:hyperlink>
      <w:r>
        <w:rPr/>
        <w:t>et al,</w:t>
      </w:r>
      <w:r>
        <w:rPr>
          <w:spacing w:val="1"/>
        </w:rPr>
        <w:t> </w:t>
      </w:r>
      <w:r>
        <w:rPr/>
        <w:t>2014):</w:t>
      </w:r>
    </w:p>
    <w:p>
      <w:pPr>
        <w:pStyle w:val="BodyText"/>
        <w:spacing w:before="1"/>
        <w:ind w:left="0"/>
        <w:rPr>
          <w:sz w:val="25"/>
        </w:rPr>
      </w:pPr>
    </w:p>
    <w:p>
      <w:pPr>
        <w:pStyle w:val="Heading1"/>
        <w:numPr>
          <w:ilvl w:val="2"/>
          <w:numId w:val="18"/>
        </w:numPr>
        <w:tabs>
          <w:tab w:pos="1861" w:val="left" w:leader="none"/>
        </w:tabs>
        <w:spacing w:line="240" w:lineRule="auto" w:before="0" w:after="0"/>
        <w:ind w:left="1861" w:right="0" w:hanging="720"/>
        <w:jc w:val="left"/>
      </w:pPr>
      <w:r>
        <w:rPr/>
        <w:t>Airborne</w:t>
      </w:r>
      <w:r>
        <w:rPr>
          <w:spacing w:val="-3"/>
        </w:rPr>
        <w:t> </w:t>
      </w:r>
      <w:r>
        <w:rPr/>
        <w:t>Precautions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5"/>
        <w:ind w:left="0"/>
        <w:rPr>
          <w:b/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1141" w:val="left" w:leader="none"/>
        </w:tabs>
        <w:spacing w:line="480" w:lineRule="auto" w:before="0" w:after="0"/>
        <w:ind w:left="1141" w:right="754" w:hanging="361"/>
        <w:jc w:val="both"/>
        <w:rPr>
          <w:sz w:val="24"/>
        </w:rPr>
      </w:pPr>
      <w:r>
        <w:rPr>
          <w:sz w:val="24"/>
        </w:rPr>
        <w:t>Disease-causing microorganisms may be suspended in the air as small particles, aerosols,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dust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remain</w:t>
      </w:r>
      <w:r>
        <w:rPr>
          <w:spacing w:val="1"/>
          <w:sz w:val="24"/>
        </w:rPr>
        <w:t> </w:t>
      </w:r>
      <w:r>
        <w:rPr>
          <w:sz w:val="24"/>
        </w:rPr>
        <w:t>infective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distance,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example, </w:t>
      </w:r>
      <w:r>
        <w:rPr>
          <w:i/>
          <w:sz w:val="24"/>
        </w:rPr>
        <w:t>Mycobacterium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tuberculosis </w:t>
      </w:r>
      <w:r>
        <w:rPr>
          <w:sz w:val="24"/>
        </w:rPr>
        <w:t>(pulmonary/laryngeal),</w:t>
      </w:r>
      <w:r>
        <w:rPr>
          <w:spacing w:val="1"/>
          <w:sz w:val="24"/>
        </w:rPr>
        <w:t> </w:t>
      </w:r>
      <w:r>
        <w:rPr>
          <w:sz w:val="24"/>
        </w:rPr>
        <w:t>varicella zoster</w:t>
      </w:r>
      <w:r>
        <w:rPr>
          <w:spacing w:val="1"/>
          <w:sz w:val="24"/>
        </w:rPr>
        <w:t> </w:t>
      </w:r>
      <w:r>
        <w:rPr>
          <w:sz w:val="24"/>
        </w:rPr>
        <w:t>virus (chickenpox),</w:t>
      </w:r>
      <w:r>
        <w:rPr>
          <w:spacing w:val="1"/>
          <w:sz w:val="24"/>
        </w:rPr>
        <w:t> </w:t>
      </w:r>
      <w:r>
        <w:rPr>
          <w:sz w:val="24"/>
        </w:rPr>
        <w:t>herpes zoster</w:t>
      </w:r>
      <w:r>
        <w:rPr>
          <w:spacing w:val="1"/>
          <w:sz w:val="24"/>
        </w:rPr>
        <w:t> </w:t>
      </w:r>
      <w:r>
        <w:rPr>
          <w:sz w:val="24"/>
        </w:rPr>
        <w:t>(shingles),</w:t>
      </w:r>
      <w:r>
        <w:rPr>
          <w:spacing w:val="3"/>
          <w:sz w:val="24"/>
        </w:rPr>
        <w:t> </w:t>
      </w:r>
      <w:r>
        <w:rPr>
          <w:sz w:val="24"/>
        </w:rPr>
        <w:t>rubella</w:t>
      </w:r>
      <w:r>
        <w:rPr>
          <w:spacing w:val="1"/>
          <w:sz w:val="24"/>
        </w:rPr>
        <w:t> </w:t>
      </w:r>
      <w:r>
        <w:rPr>
          <w:sz w:val="24"/>
        </w:rPr>
        <w:t>virus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measles</w:t>
      </w:r>
    </w:p>
    <w:p>
      <w:pPr>
        <w:pStyle w:val="ListParagraph"/>
        <w:numPr>
          <w:ilvl w:val="0"/>
          <w:numId w:val="19"/>
        </w:numPr>
        <w:tabs>
          <w:tab w:pos="1141" w:val="left" w:leader="none"/>
        </w:tabs>
        <w:spacing w:line="240" w:lineRule="auto" w:before="1" w:after="0"/>
        <w:ind w:left="1141" w:right="0" w:hanging="361"/>
        <w:jc w:val="both"/>
        <w:rPr>
          <w:sz w:val="24"/>
        </w:rPr>
      </w:pPr>
      <w:r>
        <w:rPr>
          <w:sz w:val="24"/>
        </w:rPr>
        <w:t>Isolate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negative-pressure</w:t>
      </w:r>
      <w:r>
        <w:rPr>
          <w:spacing w:val="-3"/>
          <w:sz w:val="24"/>
        </w:rPr>
        <w:t> </w:t>
      </w:r>
      <w:r>
        <w:rPr>
          <w:sz w:val="24"/>
        </w:rPr>
        <w:t>ventilation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19"/>
        </w:numPr>
        <w:tabs>
          <w:tab w:pos="1141" w:val="left" w:leader="none"/>
        </w:tabs>
        <w:spacing w:line="240" w:lineRule="auto" w:before="0" w:after="0"/>
        <w:ind w:left="1141" w:right="0" w:hanging="361"/>
        <w:jc w:val="both"/>
        <w:rPr>
          <w:sz w:val="24"/>
        </w:rPr>
      </w:pPr>
      <w:r>
        <w:rPr>
          <w:sz w:val="24"/>
        </w:rPr>
        <w:t>Respiratory</w:t>
      </w:r>
      <w:r>
        <w:rPr>
          <w:spacing w:val="-11"/>
          <w:sz w:val="24"/>
        </w:rPr>
        <w:t> </w:t>
      </w:r>
      <w:r>
        <w:rPr>
          <w:sz w:val="24"/>
        </w:rPr>
        <w:t>protection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employed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-6"/>
          <w:sz w:val="24"/>
        </w:rPr>
        <w:t> </w:t>
      </w:r>
      <w:r>
        <w:rPr>
          <w:sz w:val="24"/>
        </w:rPr>
        <w:t>entering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isolation</w:t>
      </w:r>
      <w:r>
        <w:rPr>
          <w:spacing w:val="-6"/>
          <w:sz w:val="24"/>
        </w:rPr>
        <w:t> </w:t>
      </w:r>
      <w:r>
        <w:rPr>
          <w:sz w:val="24"/>
        </w:rPr>
        <w:t>room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2"/>
        </w:rPr>
      </w:pPr>
    </w:p>
    <w:p>
      <w:pPr>
        <w:pStyle w:val="BodyText"/>
        <w:spacing w:line="480" w:lineRule="auto" w:before="1"/>
        <w:ind w:right="756"/>
        <w:jc w:val="both"/>
      </w:pPr>
      <w:r>
        <w:rPr/>
        <w:t>Use the disposable N-95 respirator mask, which fits tightly around the nose and mouth to</w:t>
      </w:r>
      <w:r>
        <w:rPr>
          <w:spacing w:val="1"/>
        </w:rPr>
        <w:t> </w:t>
      </w:r>
      <w:r>
        <w:rPr/>
        <w:t>protect against both large and small droplets. This should be worn by all persons entering</w:t>
      </w:r>
      <w:r>
        <w:rPr>
          <w:spacing w:val="1"/>
        </w:rPr>
        <w:t> </w:t>
      </w:r>
      <w:r>
        <w:rPr/>
        <w:t>the room,</w:t>
      </w:r>
      <w:r>
        <w:rPr>
          <w:spacing w:val="8"/>
        </w:rPr>
        <w:t> </w:t>
      </w:r>
      <w:r>
        <w:rPr/>
        <w:t>including</w:t>
      </w:r>
      <w:r>
        <w:rPr>
          <w:spacing w:val="2"/>
        </w:rPr>
        <w:t> </w:t>
      </w:r>
      <w:r>
        <w:rPr/>
        <w:t>visitors</w:t>
      </w:r>
      <w:r>
        <w:rPr>
          <w:spacing w:val="3"/>
        </w:rPr>
        <w:t> </w:t>
      </w:r>
      <w:r>
        <w:rPr/>
        <w:t>(</w:t>
      </w:r>
      <w:hyperlink r:id="rId22">
        <w:r>
          <w:rPr>
            <w:u w:val="single"/>
          </w:rPr>
          <w:t>Brisibe</w:t>
        </w:r>
        <w:r>
          <w:rPr/>
          <w:t>,</w:t>
        </w:r>
        <w:r>
          <w:rPr>
            <w:spacing w:val="3"/>
          </w:rPr>
          <w:t> </w:t>
        </w:r>
      </w:hyperlink>
      <w:r>
        <w:rPr/>
        <w:t>et</w:t>
      </w:r>
      <w:r>
        <w:rPr>
          <w:spacing w:val="7"/>
        </w:rPr>
        <w:t> </w:t>
      </w:r>
      <w:r>
        <w:rPr/>
        <w:t>al,</w:t>
      </w:r>
      <w:r>
        <w:rPr>
          <w:spacing w:val="3"/>
        </w:rPr>
        <w:t> </w:t>
      </w:r>
      <w:r>
        <w:rPr/>
        <w:t>2014).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Heading1"/>
        <w:numPr>
          <w:ilvl w:val="2"/>
          <w:numId w:val="18"/>
        </w:numPr>
        <w:tabs>
          <w:tab w:pos="1861" w:val="left" w:leader="none"/>
        </w:tabs>
        <w:spacing w:line="240" w:lineRule="auto" w:before="62" w:after="0"/>
        <w:ind w:left="1861" w:right="0" w:hanging="720"/>
        <w:jc w:val="left"/>
      </w:pPr>
      <w:r>
        <w:rPr/>
        <w:t>Contact</w:t>
      </w:r>
      <w:r>
        <w:rPr>
          <w:spacing w:val="-7"/>
        </w:rPr>
        <w:t> </w:t>
      </w:r>
      <w:r>
        <w:rPr/>
        <w:t>Precautions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21"/>
        </w:rPr>
      </w:pPr>
    </w:p>
    <w:p>
      <w:pPr>
        <w:pStyle w:val="BodyText"/>
        <w:spacing w:line="480" w:lineRule="auto"/>
        <w:ind w:right="759" w:firstLine="360"/>
        <w:jc w:val="both"/>
      </w:pPr>
      <w:r>
        <w:rPr/>
        <w:t>Infections can be spread</w:t>
      </w:r>
      <w:r>
        <w:rPr>
          <w:spacing w:val="60"/>
        </w:rPr>
        <w:t> </w:t>
      </w:r>
      <w:r>
        <w:rPr/>
        <w:t>by usual direct or indirect contact with an infected person,</w:t>
      </w:r>
      <w:r>
        <w:rPr>
          <w:spacing w:val="1"/>
        </w:rPr>
        <w:t> </w:t>
      </w:r>
      <w:r>
        <w:rPr/>
        <w:t>the surfaces or patient care items in the room, for example, para-influenza virus infection,</w:t>
      </w:r>
      <w:r>
        <w:rPr>
          <w:spacing w:val="-57"/>
        </w:rPr>
        <w:t> </w:t>
      </w:r>
      <w:r>
        <w:rPr/>
        <w:t>respiratory syncytial virus infection, varicella (chickenpox), herpes zoster, hepatitis B and</w:t>
      </w:r>
      <w:r>
        <w:rPr>
          <w:spacing w:val="-57"/>
        </w:rPr>
        <w:t> </w:t>
      </w:r>
      <w:r>
        <w:rPr/>
        <w:t>rotavirus</w:t>
      </w:r>
      <w:r>
        <w:rPr>
          <w:spacing w:val="3"/>
        </w:rPr>
        <w:t> </w:t>
      </w:r>
      <w:r>
        <w:rPr/>
        <w:t>infections</w:t>
      </w:r>
      <w:r>
        <w:rPr>
          <w:spacing w:val="2"/>
        </w:rPr>
        <w:t> </w:t>
      </w:r>
      <w:r>
        <w:rPr/>
        <w:t>(</w:t>
      </w:r>
      <w:hyperlink r:id="rId22">
        <w:r>
          <w:rPr>
            <w:u w:val="single"/>
          </w:rPr>
          <w:t>Brisibe</w:t>
        </w:r>
        <w:r>
          <w:rPr/>
          <w:t>,</w:t>
        </w:r>
        <w:r>
          <w:rPr>
            <w:spacing w:val="4"/>
          </w:rPr>
          <w:t> </w:t>
        </w:r>
      </w:hyperlink>
      <w:r>
        <w:rPr/>
        <w:t>et</w:t>
      </w:r>
      <w:r>
        <w:rPr>
          <w:spacing w:val="1"/>
        </w:rPr>
        <w:t> </w:t>
      </w:r>
      <w:r>
        <w:rPr/>
        <w:t>al,</w:t>
      </w:r>
      <w:r>
        <w:rPr>
          <w:spacing w:val="4"/>
        </w:rPr>
        <w:t> </w:t>
      </w:r>
      <w:r>
        <w:rPr/>
        <w:t>2014).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19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1" w:right="0" w:hanging="361"/>
        <w:jc w:val="left"/>
        <w:rPr>
          <w:sz w:val="24"/>
        </w:rPr>
      </w:pPr>
      <w:r>
        <w:rPr>
          <w:sz w:val="24"/>
        </w:rPr>
        <w:t>Isolation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required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9"/>
        </w:numPr>
        <w:tabs>
          <w:tab w:pos="1140" w:val="left" w:leader="none"/>
          <w:tab w:pos="1141" w:val="left" w:leader="none"/>
        </w:tabs>
        <w:spacing w:line="480" w:lineRule="auto" w:before="0" w:after="0"/>
        <w:ind w:left="1141" w:right="770" w:hanging="361"/>
        <w:jc w:val="left"/>
        <w:rPr>
          <w:sz w:val="24"/>
        </w:rPr>
      </w:pPr>
      <w:r>
        <w:rPr>
          <w:sz w:val="24"/>
        </w:rPr>
        <w:t>Non-critical</w:t>
      </w:r>
      <w:r>
        <w:rPr>
          <w:spacing w:val="22"/>
          <w:sz w:val="24"/>
        </w:rPr>
        <w:t> </w:t>
      </w:r>
      <w:r>
        <w:rPr>
          <w:sz w:val="24"/>
        </w:rPr>
        <w:t>patient-care</w:t>
      </w:r>
      <w:r>
        <w:rPr>
          <w:spacing w:val="30"/>
          <w:sz w:val="24"/>
        </w:rPr>
        <w:t> </w:t>
      </w:r>
      <w:r>
        <w:rPr>
          <w:sz w:val="24"/>
        </w:rPr>
        <w:t>equipment</w:t>
      </w:r>
      <w:r>
        <w:rPr>
          <w:spacing w:val="36"/>
          <w:sz w:val="24"/>
        </w:rPr>
        <w:t> </w:t>
      </w:r>
      <w:r>
        <w:rPr>
          <w:sz w:val="24"/>
        </w:rPr>
        <w:t>should</w:t>
      </w:r>
      <w:r>
        <w:rPr>
          <w:spacing w:val="31"/>
          <w:sz w:val="24"/>
        </w:rPr>
        <w:t> </w:t>
      </w:r>
      <w:r>
        <w:rPr>
          <w:sz w:val="24"/>
        </w:rPr>
        <w:t>preferably</w:t>
      </w:r>
      <w:r>
        <w:rPr>
          <w:spacing w:val="31"/>
          <w:sz w:val="24"/>
        </w:rPr>
        <w:t> </w:t>
      </w:r>
      <w:r>
        <w:rPr>
          <w:sz w:val="24"/>
        </w:rPr>
        <w:t>be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single</w:t>
      </w:r>
      <w:r>
        <w:rPr>
          <w:spacing w:val="30"/>
          <w:sz w:val="24"/>
        </w:rPr>
        <w:t> </w:t>
      </w:r>
      <w:r>
        <w:rPr>
          <w:sz w:val="24"/>
        </w:rPr>
        <w:t>use.</w:t>
      </w:r>
      <w:r>
        <w:rPr>
          <w:spacing w:val="33"/>
          <w:sz w:val="24"/>
        </w:rPr>
        <w:t> </w:t>
      </w:r>
      <w:r>
        <w:rPr>
          <w:sz w:val="24"/>
        </w:rPr>
        <w:t>If</w:t>
      </w:r>
      <w:r>
        <w:rPr>
          <w:spacing w:val="23"/>
          <w:sz w:val="24"/>
        </w:rPr>
        <w:t> </w:t>
      </w:r>
      <w:r>
        <w:rPr>
          <w:sz w:val="24"/>
        </w:rPr>
        <w:t>unavoidable,</w:t>
      </w:r>
      <w:r>
        <w:rPr>
          <w:spacing w:val="-57"/>
          <w:sz w:val="24"/>
        </w:rPr>
        <w:t> </w:t>
      </w:r>
      <w:r>
        <w:rPr>
          <w:sz w:val="24"/>
        </w:rPr>
        <w:t>then</w:t>
      </w:r>
      <w:r>
        <w:rPr>
          <w:spacing w:val="-4"/>
          <w:sz w:val="24"/>
        </w:rPr>
        <w:t> </w:t>
      </w:r>
      <w:r>
        <w:rPr>
          <w:sz w:val="24"/>
        </w:rPr>
        <w:t>clean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disinfect</w:t>
      </w:r>
      <w:r>
        <w:rPr>
          <w:spacing w:val="6"/>
          <w:sz w:val="24"/>
        </w:rPr>
        <w:t> </w:t>
      </w:r>
      <w:r>
        <w:rPr>
          <w:sz w:val="24"/>
        </w:rPr>
        <w:t>them</w:t>
      </w:r>
      <w:r>
        <w:rPr>
          <w:spacing w:val="-8"/>
          <w:sz w:val="24"/>
        </w:rPr>
        <w:t> </w:t>
      </w:r>
      <w:r>
        <w:rPr>
          <w:sz w:val="24"/>
        </w:rPr>
        <w:t>adequately</w:t>
      </w:r>
      <w:r>
        <w:rPr>
          <w:spacing w:val="-4"/>
          <w:sz w:val="24"/>
        </w:rPr>
        <w:t> </w:t>
      </w:r>
      <w:r>
        <w:rPr>
          <w:sz w:val="24"/>
        </w:rPr>
        <w:t>before using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another</w:t>
      </w:r>
      <w:r>
        <w:rPr>
          <w:spacing w:val="2"/>
          <w:sz w:val="24"/>
        </w:rPr>
        <w:t> </w:t>
      </w:r>
      <w:r>
        <w:rPr>
          <w:sz w:val="24"/>
        </w:rPr>
        <w:t>patient</w:t>
      </w:r>
    </w:p>
    <w:p>
      <w:pPr>
        <w:pStyle w:val="ListParagraph"/>
        <w:numPr>
          <w:ilvl w:val="0"/>
          <w:numId w:val="19"/>
        </w:numPr>
        <w:tabs>
          <w:tab w:pos="1140" w:val="left" w:leader="none"/>
          <w:tab w:pos="1141" w:val="left" w:leader="none"/>
        </w:tabs>
        <w:spacing w:line="240" w:lineRule="auto" w:before="169" w:after="0"/>
        <w:ind w:left="1141" w:right="0" w:hanging="361"/>
        <w:jc w:val="left"/>
        <w:rPr>
          <w:sz w:val="24"/>
        </w:rPr>
      </w:pPr>
      <w:r>
        <w:rPr>
          <w:sz w:val="24"/>
        </w:rPr>
        <w:t>Limit</w:t>
      </w:r>
      <w:r>
        <w:rPr>
          <w:spacing w:val="2"/>
          <w:sz w:val="24"/>
        </w:rPr>
        <w:t> </w:t>
      </w:r>
      <w:r>
        <w:rPr>
          <w:sz w:val="24"/>
        </w:rPr>
        <w:t>transport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patient</w:t>
      </w:r>
      <w:r>
        <w:rPr>
          <w:spacing w:val="7"/>
          <w:sz w:val="24"/>
        </w:rPr>
        <w:t> </w:t>
      </w:r>
      <w:r>
        <w:rPr>
          <w:sz w:val="24"/>
        </w:rPr>
        <w:t>(Brisibe, et</w:t>
      </w:r>
      <w:r>
        <w:rPr>
          <w:spacing w:val="2"/>
          <w:sz w:val="24"/>
        </w:rPr>
        <w:t> </w:t>
      </w:r>
      <w:r>
        <w:rPr>
          <w:sz w:val="24"/>
        </w:rPr>
        <w:t>al,</w:t>
      </w:r>
      <w:r>
        <w:rPr>
          <w:spacing w:val="-1"/>
          <w:sz w:val="24"/>
        </w:rPr>
        <w:t> </w:t>
      </w:r>
      <w:r>
        <w:rPr>
          <w:sz w:val="24"/>
        </w:rPr>
        <w:t>2014).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3"/>
        </w:rPr>
      </w:pPr>
    </w:p>
    <w:p>
      <w:pPr>
        <w:pStyle w:val="Heading1"/>
        <w:numPr>
          <w:ilvl w:val="2"/>
          <w:numId w:val="18"/>
        </w:numPr>
        <w:tabs>
          <w:tab w:pos="1861" w:val="left" w:leader="none"/>
        </w:tabs>
        <w:spacing w:line="240" w:lineRule="auto" w:before="0" w:after="0"/>
        <w:ind w:left="1861" w:right="0" w:hanging="720"/>
        <w:jc w:val="left"/>
      </w:pPr>
      <w:r>
        <w:rPr/>
        <w:t>Droplet</w:t>
      </w:r>
      <w:r>
        <w:rPr>
          <w:spacing w:val="-3"/>
        </w:rPr>
        <w:t> </w:t>
      </w:r>
      <w:r>
        <w:rPr/>
        <w:t>Precautions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1140" w:val="left" w:leader="none"/>
          <w:tab w:pos="1141" w:val="left" w:leader="none"/>
        </w:tabs>
        <w:spacing w:line="480" w:lineRule="auto" w:before="0" w:after="0"/>
        <w:ind w:left="1141" w:right="823" w:hanging="361"/>
        <w:jc w:val="left"/>
        <w:rPr>
          <w:sz w:val="24"/>
        </w:rPr>
      </w:pPr>
      <w:r>
        <w:rPr>
          <w:sz w:val="24"/>
        </w:rPr>
        <w:t>Microorganisms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also</w:t>
      </w:r>
      <w:r>
        <w:rPr>
          <w:spacing w:val="3"/>
          <w:sz w:val="24"/>
        </w:rPr>
        <w:t> </w:t>
      </w:r>
      <w:r>
        <w:rPr>
          <w:sz w:val="24"/>
        </w:rPr>
        <w:t>transmitted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droplets</w:t>
      </w:r>
      <w:r>
        <w:rPr>
          <w:spacing w:val="-4"/>
          <w:sz w:val="24"/>
        </w:rPr>
        <w:t> </w:t>
      </w:r>
      <w:r>
        <w:rPr>
          <w:sz w:val="24"/>
        </w:rPr>
        <w:t>(large</w:t>
      </w:r>
      <w:r>
        <w:rPr>
          <w:spacing w:val="-2"/>
          <w:sz w:val="24"/>
        </w:rPr>
        <w:t> </w:t>
      </w:r>
      <w:r>
        <w:rPr>
          <w:sz w:val="24"/>
        </w:rPr>
        <w:t>particles</w:t>
      </w:r>
      <w:r>
        <w:rPr>
          <w:spacing w:val="-3"/>
          <w:sz w:val="24"/>
        </w:rPr>
        <w:t> </w:t>
      </w:r>
      <w:r>
        <w:rPr>
          <w:sz w:val="24"/>
        </w:rPr>
        <w:t>&gt;5</w:t>
      </w:r>
      <w:r>
        <w:rPr>
          <w:spacing w:val="-1"/>
          <w:sz w:val="24"/>
        </w:rPr>
        <w:t> </w:t>
      </w:r>
      <w:r>
        <w:rPr>
          <w:sz w:val="24"/>
        </w:rPr>
        <w:t>μm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size) generated</w:t>
      </w:r>
      <w:r>
        <w:rPr>
          <w:spacing w:val="-57"/>
          <w:sz w:val="24"/>
        </w:rPr>
        <w:t> </w:t>
      </w:r>
      <w:r>
        <w:rPr>
          <w:sz w:val="24"/>
        </w:rPr>
        <w:t>during coughing, sneezing and talking, or a short-distance travelling, for example,</w:t>
      </w:r>
      <w:r>
        <w:rPr>
          <w:spacing w:val="1"/>
          <w:sz w:val="24"/>
        </w:rPr>
        <w:t> </w:t>
      </w:r>
      <w:r>
        <w:rPr>
          <w:sz w:val="24"/>
        </w:rPr>
        <w:t>influenza</w:t>
      </w:r>
      <w:r>
        <w:rPr>
          <w:spacing w:val="-1"/>
          <w:sz w:val="24"/>
        </w:rPr>
        <w:t> </w:t>
      </w:r>
      <w:r>
        <w:rPr>
          <w:sz w:val="24"/>
        </w:rPr>
        <w:t>virus,</w:t>
      </w:r>
      <w:r>
        <w:rPr>
          <w:spacing w:val="4"/>
          <w:sz w:val="24"/>
        </w:rPr>
        <w:t> </w:t>
      </w:r>
      <w:r>
        <w:rPr>
          <w:sz w:val="24"/>
        </w:rPr>
        <w:t>Bordetella pertussis,</w:t>
      </w:r>
      <w:r>
        <w:rPr>
          <w:spacing w:val="2"/>
          <w:sz w:val="24"/>
        </w:rPr>
        <w:t> </w:t>
      </w:r>
      <w:r>
        <w:rPr>
          <w:sz w:val="24"/>
        </w:rPr>
        <w:t>Hemophilus</w:t>
      </w:r>
      <w:r>
        <w:rPr>
          <w:spacing w:val="2"/>
          <w:sz w:val="24"/>
        </w:rPr>
        <w:t> </w:t>
      </w:r>
      <w:r>
        <w:rPr>
          <w:sz w:val="24"/>
        </w:rPr>
        <w:t>influenzae (meningitis,</w:t>
      </w:r>
    </w:p>
    <w:p>
      <w:pPr>
        <w:pStyle w:val="BodyText"/>
        <w:spacing w:before="1"/>
      </w:pPr>
      <w:r>
        <w:rPr/>
        <w:t>pneumonia),</w:t>
      </w:r>
      <w:r>
        <w:rPr>
          <w:spacing w:val="-3"/>
        </w:rPr>
        <w:t> </w:t>
      </w:r>
      <w:r>
        <w:rPr/>
        <w:t>Neisseria</w:t>
      </w:r>
      <w:r>
        <w:rPr>
          <w:spacing w:val="-3"/>
        </w:rPr>
        <w:t> </w:t>
      </w:r>
      <w:r>
        <w:rPr/>
        <w:t>meningitidis</w:t>
      </w:r>
      <w:r>
        <w:rPr>
          <w:spacing w:val="-5"/>
        </w:rPr>
        <w:t> </w:t>
      </w:r>
      <w:r>
        <w:rPr/>
        <w:t>(meningitis,</w:t>
      </w:r>
      <w:r>
        <w:rPr>
          <w:spacing w:val="-4"/>
        </w:rPr>
        <w:t> </w:t>
      </w:r>
      <w:r>
        <w:rPr/>
        <w:t>pneumonia</w:t>
      </w:r>
      <w:r>
        <w:rPr>
          <w:spacing w:val="-7"/>
        </w:rPr>
        <w:t> </w:t>
      </w:r>
      <w:r>
        <w:rPr/>
        <w:t>and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1142"/>
      </w:pPr>
      <w:r>
        <w:rPr/>
        <w:t>bacteremia), Mycoplasma pneumoniae, Severe acute respiratory syndrome-associated</w:t>
      </w:r>
      <w:r>
        <w:rPr>
          <w:spacing w:val="-57"/>
        </w:rPr>
        <w:t> </w:t>
      </w:r>
      <w:r>
        <w:rPr/>
        <w:t>coronavirus,</w:t>
      </w:r>
      <w:r>
        <w:rPr>
          <w:spacing w:val="-1"/>
        </w:rPr>
        <w:t> </w:t>
      </w:r>
      <w:r>
        <w:rPr/>
        <w:t>Group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Streptococcus, adenovirus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rhinovirus</w:t>
      </w:r>
      <w:r>
        <w:rPr>
          <w:spacing w:val="-2"/>
        </w:rPr>
        <w:t> </w:t>
      </w:r>
      <w:r>
        <w:rPr/>
        <w:t>(</w:t>
      </w:r>
      <w:hyperlink r:id="rId22">
        <w:r>
          <w:rPr>
            <w:u w:val="single"/>
          </w:rPr>
          <w:t>Brisibe</w:t>
        </w:r>
        <w:r>
          <w:rPr/>
          <w:t>,</w:t>
        </w:r>
        <w:r>
          <w:rPr>
            <w:spacing w:val="-1"/>
          </w:rPr>
          <w:t> </w:t>
        </w:r>
      </w:hyperlink>
      <w:r>
        <w:rPr/>
        <w:t>et</w:t>
      </w:r>
      <w:r>
        <w:rPr>
          <w:spacing w:val="2"/>
        </w:rPr>
        <w:t> </w:t>
      </w:r>
      <w:r>
        <w:rPr/>
        <w:t>al, 2014).</w:t>
      </w:r>
    </w:p>
    <w:p>
      <w:pPr>
        <w:pStyle w:val="ListParagraph"/>
        <w:numPr>
          <w:ilvl w:val="0"/>
          <w:numId w:val="19"/>
        </w:numPr>
        <w:tabs>
          <w:tab w:pos="1140" w:val="left" w:leader="none"/>
          <w:tab w:pos="1141" w:val="left" w:leader="none"/>
        </w:tabs>
        <w:spacing w:line="240" w:lineRule="auto" w:before="1" w:after="0"/>
        <w:ind w:left="1141" w:right="0" w:hanging="361"/>
        <w:jc w:val="left"/>
        <w:rPr>
          <w:sz w:val="24"/>
        </w:rPr>
      </w:pPr>
      <w:r>
        <w:rPr>
          <w:sz w:val="24"/>
        </w:rPr>
        <w:t>Isolation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required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9"/>
        </w:numPr>
        <w:tabs>
          <w:tab w:pos="1141" w:val="left" w:leader="none"/>
        </w:tabs>
        <w:spacing w:line="480" w:lineRule="auto" w:before="0" w:after="0"/>
        <w:ind w:left="1141" w:right="760" w:hanging="361"/>
        <w:jc w:val="both"/>
        <w:rPr>
          <w:sz w:val="24"/>
        </w:rPr>
      </w:pPr>
      <w:r>
        <w:rPr>
          <w:sz w:val="24"/>
        </w:rPr>
        <w:t>Respiratory protection must be employed when entering the isolation room or within 6-10</w:t>
      </w:r>
      <w:r>
        <w:rPr>
          <w:spacing w:val="-58"/>
          <w:sz w:val="24"/>
        </w:rPr>
        <w:t> </w:t>
      </w:r>
      <w:r>
        <w:rPr>
          <w:sz w:val="24"/>
        </w:rPr>
        <w:t>ft of the patient. Use the disposable N-95 respirator mask, which fits tightly around the</w:t>
      </w:r>
      <w:r>
        <w:rPr>
          <w:spacing w:val="1"/>
          <w:sz w:val="24"/>
        </w:rPr>
        <w:t> </w:t>
      </w:r>
      <w:r>
        <w:rPr>
          <w:sz w:val="24"/>
        </w:rPr>
        <w:t>nose and mouth to protect against both large and small droplets. This should be worn by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persons entering</w:t>
      </w:r>
      <w:r>
        <w:rPr>
          <w:spacing w:val="2"/>
          <w:sz w:val="24"/>
        </w:rPr>
        <w:t> </w:t>
      </w:r>
      <w:r>
        <w:rPr>
          <w:sz w:val="24"/>
        </w:rPr>
        <w:t>the room,</w:t>
      </w:r>
      <w:r>
        <w:rPr>
          <w:spacing w:val="9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visitors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6" w:top="1380" w:bottom="1260" w:left="1020" w:right="680"/>
        </w:sectPr>
      </w:pPr>
    </w:p>
    <w:p>
      <w:pPr>
        <w:pStyle w:val="ListParagraph"/>
        <w:numPr>
          <w:ilvl w:val="0"/>
          <w:numId w:val="19"/>
        </w:numPr>
        <w:tabs>
          <w:tab w:pos="1140" w:val="left" w:leader="none"/>
          <w:tab w:pos="1141" w:val="left" w:leader="none"/>
        </w:tabs>
        <w:spacing w:line="240" w:lineRule="auto" w:before="77" w:after="0"/>
        <w:ind w:left="1141" w:right="0" w:hanging="361"/>
        <w:jc w:val="left"/>
        <w:rPr>
          <w:sz w:val="24"/>
        </w:rPr>
      </w:pPr>
      <w:r>
        <w:rPr>
          <w:sz w:val="24"/>
        </w:rPr>
        <w:t>Limit</w:t>
      </w:r>
      <w:r>
        <w:rPr>
          <w:spacing w:val="1"/>
          <w:sz w:val="24"/>
        </w:rPr>
        <w:t> </w:t>
      </w:r>
      <w:r>
        <w:rPr>
          <w:sz w:val="24"/>
        </w:rPr>
        <w:t>transport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patient</w:t>
      </w:r>
      <w:r>
        <w:rPr>
          <w:spacing w:val="6"/>
          <w:sz w:val="24"/>
        </w:rPr>
        <w:t> </w:t>
      </w:r>
      <w:r>
        <w:rPr>
          <w:sz w:val="24"/>
        </w:rPr>
        <w:t>(</w:t>
      </w:r>
      <w:hyperlink r:id="rId22">
        <w:r>
          <w:rPr>
            <w:sz w:val="24"/>
            <w:u w:val="single"/>
          </w:rPr>
          <w:t>Brisibe</w:t>
        </w:r>
        <w:r>
          <w:rPr>
            <w:sz w:val="24"/>
          </w:rPr>
          <w:t>, </w:t>
        </w:r>
      </w:hyperlink>
      <w:r>
        <w:rPr>
          <w:sz w:val="24"/>
        </w:rPr>
        <w:t>et</w:t>
      </w:r>
      <w:r>
        <w:rPr>
          <w:spacing w:val="1"/>
          <w:sz w:val="24"/>
        </w:rPr>
        <w:t> </w:t>
      </w:r>
      <w:r>
        <w:rPr>
          <w:sz w:val="24"/>
        </w:rPr>
        <w:t>al, 2014).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1"/>
        </w:rPr>
      </w:pPr>
    </w:p>
    <w:p>
      <w:pPr>
        <w:pStyle w:val="BodyText"/>
        <w:spacing w:line="480" w:lineRule="auto"/>
        <w:ind w:right="760" w:firstLine="628"/>
        <w:jc w:val="both"/>
      </w:pPr>
      <w:r>
        <w:rPr/>
        <w:t>Post-exposure management should include the immediate management of the site</w:t>
      </w:r>
      <w:r>
        <w:rPr>
          <w:spacing w:val="1"/>
        </w:rPr>
        <w:t> </w:t>
      </w:r>
      <w:r>
        <w:rPr/>
        <w:t>of exposure by evaluation of the exposure, source patient evaluation, base-line and follow</w:t>
      </w:r>
      <w:r>
        <w:rPr>
          <w:spacing w:val="-57"/>
        </w:rPr>
        <w:t> </w:t>
      </w:r>
      <w:r>
        <w:rPr/>
        <w:t>up testing, counselling and PEP (Bader &amp; Mckinsey, 2013). Immediately following an</w:t>
      </w:r>
      <w:r>
        <w:rPr>
          <w:spacing w:val="1"/>
        </w:rPr>
        <w:t> </w:t>
      </w:r>
      <w:r>
        <w:rPr/>
        <w:t>exposure, needle-stick injury should be washed with water, splashes to the nose, mouth or</w:t>
      </w:r>
      <w:r>
        <w:rPr>
          <w:spacing w:val="-58"/>
        </w:rPr>
        <w:t> </w:t>
      </w:r>
      <w:r>
        <w:rPr/>
        <w:t>skin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flushed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eyes</w:t>
      </w:r>
      <w:r>
        <w:rPr>
          <w:spacing w:val="1"/>
        </w:rPr>
        <w:t> </w:t>
      </w:r>
      <w:r>
        <w:rPr/>
        <w:t>irrigated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clean water.</w:t>
      </w:r>
      <w:r>
        <w:rPr>
          <w:spacing w:val="1"/>
        </w:rPr>
        <w:t> </w:t>
      </w:r>
      <w:r>
        <w:rPr/>
        <w:t>Jonas,</w:t>
      </w:r>
      <w:r>
        <w:rPr>
          <w:spacing w:val="1"/>
        </w:rPr>
        <w:t> </w:t>
      </w:r>
      <w:r>
        <w:rPr/>
        <w:t>Charlie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Abdullah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 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between disciplines in primary healthcare, towards hand hygiene in the prevention of</w:t>
      </w:r>
      <w:r>
        <w:rPr>
          <w:spacing w:val="1"/>
        </w:rPr>
        <w:t> </w:t>
      </w:r>
      <w:r>
        <w:rPr/>
        <w:t>HAIs.</w:t>
      </w:r>
    </w:p>
    <w:p>
      <w:pPr>
        <w:pStyle w:val="BodyText"/>
        <w:spacing w:line="480" w:lineRule="auto" w:before="2"/>
        <w:ind w:right="751" w:firstLine="628"/>
        <w:jc w:val="both"/>
      </w:pPr>
      <w:r>
        <w:rPr/>
        <w:t>Employers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control plans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post-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incident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mandated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1992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(OSHA) blood borne pathogens standard. Access to clinicians who can provide post-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hours,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nights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weekends. Hepatitis B vaccine and antiretroviral drugs for HIV PEP should be available</w:t>
      </w:r>
      <w:r>
        <w:rPr>
          <w:spacing w:val="1"/>
        </w:rPr>
        <w:t> </w:t>
      </w:r>
      <w:r>
        <w:rPr/>
        <w:t>for timely administration, either by providing access on site or by creating linkages 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/>
        <w:t>providers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make</w:t>
      </w:r>
      <w:r>
        <w:rPr>
          <w:spacing w:val="-1"/>
        </w:rPr>
        <w:t> </w:t>
      </w:r>
      <w:r>
        <w:rPr/>
        <w:t>them</w:t>
      </w:r>
      <w:r>
        <w:rPr>
          <w:spacing w:val="-8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off-site (OSHA)</w:t>
      </w:r>
      <w:r>
        <w:rPr>
          <w:spacing w:val="1"/>
        </w:rPr>
        <w:t> </w:t>
      </w:r>
      <w:r>
        <w:rPr/>
        <w:t>(CDC,</w:t>
      </w:r>
      <w:r>
        <w:rPr>
          <w:spacing w:val="2"/>
        </w:rPr>
        <w:t> </w:t>
      </w:r>
      <w:r>
        <w:rPr/>
        <w:t>2012).</w:t>
      </w:r>
    </w:p>
    <w:p>
      <w:pPr>
        <w:pStyle w:val="BodyText"/>
        <w:spacing w:line="480" w:lineRule="auto" w:before="2"/>
        <w:ind w:right="756" w:firstLine="628"/>
        <w:jc w:val="both"/>
      </w:pPr>
      <w:r>
        <w:rPr/>
        <w:t>Bader &amp; Mckinsey (2013), reported the following recommendation by Centre for</w:t>
      </w:r>
      <w:r>
        <w:rPr>
          <w:spacing w:val="1"/>
        </w:rPr>
        <w:t> </w:t>
      </w:r>
      <w:r>
        <w:rPr/>
        <w:t>Disease Control for immediate activity after exposure: Provide immediate care to the</w:t>
      </w:r>
      <w:r>
        <w:rPr>
          <w:spacing w:val="1"/>
        </w:rPr>
        <w:t> </w:t>
      </w:r>
      <w:r>
        <w:rPr/>
        <w:t>exposure site, Wash wounds and</w:t>
      </w:r>
      <w:r>
        <w:rPr>
          <w:spacing w:val="1"/>
        </w:rPr>
        <w:t> </w:t>
      </w:r>
      <w:r>
        <w:rPr/>
        <w:t>skin with soap and water, flush mucous</w:t>
      </w:r>
      <w:r>
        <w:rPr>
          <w:spacing w:val="60"/>
        </w:rPr>
        <w:t> </w:t>
      </w:r>
      <w:r>
        <w:rPr/>
        <w:t>membranes</w:t>
      </w:r>
      <w:r>
        <w:rPr>
          <w:spacing w:val="1"/>
        </w:rPr>
        <w:t> </w:t>
      </w:r>
      <w:r>
        <w:rPr/>
        <w:t>with water; Irrigates eyes with clean water, saline or sterile irrigants. The use of hepatitis</w:t>
      </w:r>
      <w:r>
        <w:rPr>
          <w:spacing w:val="1"/>
        </w:rPr>
        <w:t> </w:t>
      </w:r>
      <w:r>
        <w:rPr/>
        <w:t>B vaccine is considered to be most important intervention for the prevention of infections</w:t>
      </w:r>
      <w:r>
        <w:rPr>
          <w:spacing w:val="-57"/>
        </w:rPr>
        <w:t> </w:t>
      </w:r>
      <w:r>
        <w:rPr/>
        <w:t>with</w:t>
      </w:r>
      <w:r>
        <w:rPr>
          <w:spacing w:val="47"/>
        </w:rPr>
        <w:t> </w:t>
      </w:r>
      <w:r>
        <w:rPr/>
        <w:t>hepatitis</w:t>
      </w:r>
      <w:r>
        <w:rPr>
          <w:spacing w:val="45"/>
        </w:rPr>
        <w:t> </w:t>
      </w:r>
      <w:r>
        <w:rPr/>
        <w:t>B</w:t>
      </w:r>
      <w:r>
        <w:rPr>
          <w:spacing w:val="45"/>
        </w:rPr>
        <w:t> </w:t>
      </w:r>
      <w:r>
        <w:rPr/>
        <w:t>(De</w:t>
      </w:r>
      <w:r>
        <w:rPr>
          <w:spacing w:val="45"/>
        </w:rPr>
        <w:t> </w:t>
      </w:r>
      <w:r>
        <w:rPr/>
        <w:t>Schryver,</w:t>
      </w:r>
      <w:r>
        <w:rPr>
          <w:spacing w:val="49"/>
        </w:rPr>
        <w:t> </w:t>
      </w:r>
      <w:r>
        <w:rPr/>
        <w:t>Claesen</w:t>
      </w:r>
      <w:r>
        <w:rPr>
          <w:spacing w:val="42"/>
        </w:rPr>
        <w:t> </w:t>
      </w:r>
      <w:r>
        <w:rPr/>
        <w:t>&amp;</w:t>
      </w:r>
      <w:r>
        <w:rPr>
          <w:spacing w:val="43"/>
        </w:rPr>
        <w:t> </w:t>
      </w:r>
      <w:r>
        <w:rPr/>
        <w:t>Meheus,</w:t>
      </w:r>
      <w:r>
        <w:rPr>
          <w:spacing w:val="57"/>
        </w:rPr>
        <w:t> </w:t>
      </w:r>
      <w:r>
        <w:rPr/>
        <w:t>van-Sprundel,</w:t>
      </w:r>
      <w:r>
        <w:rPr>
          <w:spacing w:val="49"/>
        </w:rPr>
        <w:t> </w:t>
      </w:r>
      <w:r>
        <w:rPr/>
        <w:t>&amp;</w:t>
      </w:r>
      <w:r>
        <w:rPr>
          <w:spacing w:val="49"/>
        </w:rPr>
        <w:t> </w:t>
      </w:r>
      <w:r>
        <w:rPr/>
        <w:t>Francois</w:t>
      </w:r>
      <w:r>
        <w:rPr>
          <w:spacing w:val="46"/>
        </w:rPr>
        <w:t> </w:t>
      </w:r>
      <w:r>
        <w:rPr/>
        <w:t>2011).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66"/>
        <w:jc w:val="both"/>
      </w:pPr>
      <w:r>
        <w:rPr/>
        <w:t>Healthcare professionals who have received hepatitis B vaccine and have developed</w:t>
      </w:r>
      <w:r>
        <w:rPr>
          <w:spacing w:val="1"/>
        </w:rPr>
        <w:t> </w:t>
      </w:r>
      <w:r>
        <w:rPr/>
        <w:t>immunity to the virus are at virtually no risk for infection (Werner, Abdalla &amp; Gara,</w:t>
      </w:r>
      <w:r>
        <w:rPr>
          <w:spacing w:val="1"/>
        </w:rPr>
        <w:t> </w:t>
      </w:r>
      <w:r>
        <w:rPr/>
        <w:t>2013).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pStyle w:val="Heading1"/>
        <w:numPr>
          <w:ilvl w:val="1"/>
          <w:numId w:val="21"/>
        </w:numPr>
        <w:tabs>
          <w:tab w:pos="1050" w:val="left" w:leader="none"/>
        </w:tabs>
        <w:spacing w:line="412" w:lineRule="auto" w:before="1" w:after="0"/>
        <w:ind w:left="2581" w:right="1626" w:hanging="2161"/>
        <w:jc w:val="both"/>
      </w:pPr>
      <w:r>
        <w:rPr/>
        <w:t>Gender differences among Primary Healthcare Workers in the prevention of</w:t>
      </w:r>
      <w:r>
        <w:rPr>
          <w:spacing w:val="-57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</w:t>
      </w:r>
      <w:r>
        <w:rPr>
          <w:spacing w:val="-1"/>
        </w:rPr>
        <w:t> </w:t>
      </w:r>
      <w:r>
        <w:rPr/>
        <w:t>(HAIs)</w:t>
      </w:r>
    </w:p>
    <w:p>
      <w:pPr>
        <w:pStyle w:val="BodyText"/>
        <w:spacing w:line="480" w:lineRule="auto"/>
        <w:ind w:right="760" w:firstLine="542"/>
        <w:jc w:val="both"/>
      </w:pPr>
      <w:r>
        <w:rPr/>
        <w:t>Gender of healthcare workers becomes an important factor too in this study, to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workers‘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infections.</w:t>
      </w:r>
      <w:r>
        <w:rPr>
          <w:spacing w:val="1"/>
        </w:rPr>
        <w:t> </w:t>
      </w:r>
      <w:r>
        <w:rPr/>
        <w:t>Haile,</w:t>
      </w:r>
      <w:r>
        <w:rPr>
          <w:spacing w:val="1"/>
        </w:rPr>
        <w:t> </w:t>
      </w:r>
      <w:r>
        <w:rPr/>
        <w:t>Engenda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Abdo</w:t>
      </w:r>
      <w:r>
        <w:rPr>
          <w:spacing w:val="1"/>
        </w:rPr>
        <w:t> </w:t>
      </w:r>
      <w:r>
        <w:rPr/>
        <w:t>(2017),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study, that female HCWs were more likely to always comply with safety measures as</w:t>
      </w:r>
      <w:r>
        <w:rPr>
          <w:spacing w:val="1"/>
        </w:rPr>
        <w:t> </w:t>
      </w:r>
      <w:r>
        <w:rPr/>
        <w:t>compared to male HCWs. The female HCWs‘ better compliance might</w:t>
      </w:r>
      <w:r>
        <w:rPr>
          <w:spacing w:val="1"/>
        </w:rPr>
        <w:t> </w:t>
      </w:r>
      <w:r>
        <w:rPr/>
        <w:t>be due to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natural tendency of female workers to obey organizational rules and regulations most</w:t>
      </w:r>
      <w:r>
        <w:rPr>
          <w:spacing w:val="1"/>
        </w:rPr>
        <w:t> </w:t>
      </w:r>
      <w:r>
        <w:rPr/>
        <w:t>often and also</w:t>
      </w:r>
      <w:r>
        <w:rPr>
          <w:spacing w:val="1"/>
        </w:rPr>
        <w:t> </w:t>
      </w:r>
      <w:r>
        <w:rPr/>
        <w:t>to their</w:t>
      </w:r>
      <w:r>
        <w:rPr>
          <w:spacing w:val="1"/>
        </w:rPr>
        <w:t> </w:t>
      </w:r>
      <w:r>
        <w:rPr/>
        <w:t>extra caution against</w:t>
      </w:r>
      <w:r>
        <w:rPr>
          <w:spacing w:val="1"/>
        </w:rPr>
        <w:t> </w:t>
      </w:r>
      <w:r>
        <w:rPr/>
        <w:t>infections.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in Ethiopia since</w:t>
      </w:r>
      <w:r>
        <w:rPr>
          <w:spacing w:val="1"/>
        </w:rPr>
        <w:t> </w:t>
      </w:r>
      <w:r>
        <w:rPr/>
        <w:t>females take the lion‘s share in taking care of children and being responsible for cooking</w:t>
      </w:r>
      <w:r>
        <w:rPr>
          <w:spacing w:val="1"/>
        </w:rPr>
        <w:t> </w:t>
      </w:r>
      <w:r>
        <w:rPr/>
        <w:t>meals for their family, they might be more concerned about their health in order not to</w:t>
      </w:r>
      <w:r>
        <w:rPr>
          <w:spacing w:val="1"/>
        </w:rPr>
        <w:t> </w:t>
      </w:r>
      <w:r>
        <w:rPr/>
        <w:t>bring</w:t>
      </w:r>
      <w:r>
        <w:rPr>
          <w:spacing w:val="5"/>
        </w:rPr>
        <w:t> </w:t>
      </w:r>
      <w:r>
        <w:rPr/>
        <w:t>infectious</w:t>
      </w:r>
      <w:r>
        <w:rPr>
          <w:spacing w:val="-1"/>
        </w:rPr>
        <w:t> </w:t>
      </w:r>
      <w:r>
        <w:rPr/>
        <w:t>disease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8"/>
        </w:rPr>
        <w:t> </w:t>
      </w:r>
      <w:r>
        <w:rPr/>
        <w:t>family.</w:t>
      </w:r>
    </w:p>
    <w:p>
      <w:pPr>
        <w:pStyle w:val="BodyText"/>
        <w:spacing w:line="480" w:lineRule="auto"/>
        <w:ind w:right="754" w:firstLine="542"/>
        <w:jc w:val="both"/>
      </w:pPr>
      <w:r>
        <w:rPr/>
        <w:t>Alessandra,</w:t>
      </w:r>
      <w:r>
        <w:rPr>
          <w:spacing w:val="1"/>
        </w:rPr>
        <w:t> </w:t>
      </w:r>
      <w:r>
        <w:rPr/>
        <w:t>Gabriella,</w:t>
      </w:r>
      <w:r>
        <w:rPr>
          <w:spacing w:val="1"/>
        </w:rPr>
        <w:t> </w:t>
      </w:r>
      <w:r>
        <w:rPr/>
        <w:t>Luciana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Italo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supporting the fact that a more positive attitude and practice has been observed in female</w:t>
      </w:r>
      <w:r>
        <w:rPr>
          <w:spacing w:val="1"/>
        </w:rPr>
        <w:t> </w:t>
      </w:r>
      <w:r>
        <w:rPr/>
        <w:t>nurses,</w:t>
      </w:r>
      <w:r>
        <w:rPr>
          <w:spacing w:val="1"/>
        </w:rPr>
        <w:t> </w:t>
      </w:r>
      <w:r>
        <w:rPr/>
        <w:t>in those with a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activity (experience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delivery), and in those needing additional information about disinfection procedures. In a</w:t>
      </w:r>
      <w:r>
        <w:rPr>
          <w:spacing w:val="1"/>
        </w:rPr>
        <w:t> </w:t>
      </w:r>
      <w:r>
        <w:rPr/>
        <w:t>study 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Adedigba,</w:t>
      </w:r>
      <w:r>
        <w:rPr>
          <w:spacing w:val="1"/>
        </w:rPr>
        <w:t> </w:t>
      </w:r>
      <w:r>
        <w:rPr/>
        <w:t>Ogunbode,</w:t>
      </w:r>
      <w:r>
        <w:rPr>
          <w:spacing w:val="1"/>
        </w:rPr>
        <w:t> </w:t>
      </w:r>
      <w:r>
        <w:rPr/>
        <w:t>Fajewonyomi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Naidoo,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determined the gender differences on the attitude and practice of healthcare workers in</w:t>
      </w:r>
      <w:r>
        <w:rPr>
          <w:spacing w:val="1"/>
        </w:rPr>
        <w:t> </w:t>
      </w:r>
      <w:r>
        <w:rPr/>
        <w:t>Osun</w:t>
      </w:r>
      <w:r>
        <w:rPr>
          <w:spacing w:val="3"/>
        </w:rPr>
        <w:t> </w:t>
      </w:r>
      <w:r>
        <w:rPr/>
        <w:t>State,</w:t>
      </w:r>
      <w:r>
        <w:rPr>
          <w:spacing w:val="10"/>
        </w:rPr>
        <w:t> </w:t>
      </w:r>
      <w:r>
        <w:rPr/>
        <w:t>Nigeria,</w:t>
      </w:r>
      <w:r>
        <w:rPr>
          <w:spacing w:val="15"/>
        </w:rPr>
        <w:t> </w:t>
      </w:r>
      <w:r>
        <w:rPr/>
        <w:t>it</w:t>
      </w:r>
      <w:r>
        <w:rPr>
          <w:spacing w:val="13"/>
        </w:rPr>
        <w:t> </w:t>
      </w:r>
      <w:r>
        <w:rPr/>
        <w:t>was</w:t>
      </w:r>
      <w:r>
        <w:rPr>
          <w:spacing w:val="7"/>
        </w:rPr>
        <w:t> </w:t>
      </w:r>
      <w:r>
        <w:rPr/>
        <w:t>revealed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there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significant</w:t>
      </w:r>
      <w:r>
        <w:rPr>
          <w:spacing w:val="13"/>
        </w:rPr>
        <w:t> </w:t>
      </w:r>
      <w:r>
        <w:rPr/>
        <w:t>gender</w:t>
      </w:r>
      <w:r>
        <w:rPr>
          <w:spacing w:val="10"/>
        </w:rPr>
        <w:t> </w:t>
      </w:r>
      <w:r>
        <w:rPr/>
        <w:t>difference</w:t>
      </w:r>
      <w:r>
        <w:rPr>
          <w:spacing w:val="12"/>
        </w:rPr>
        <w:t> </w:t>
      </w:r>
      <w:r>
        <w:rPr/>
        <w:t>in</w:t>
      </w:r>
      <w:r>
        <w:rPr>
          <w:spacing w:val="8"/>
        </w:rPr>
        <w:t> </w:t>
      </w:r>
      <w:r>
        <w:rPr/>
        <w:t>attitude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66"/>
        <w:jc w:val="both"/>
      </w:pPr>
      <w:r>
        <w:rPr/>
        <w:t>and practices of healthcare workers with males having positive attitude towards PLWHA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5"/>
        </w:rPr>
        <w:t> </w:t>
      </w:r>
      <w:r>
        <w:rPr/>
        <w:t>complied</w:t>
      </w:r>
      <w:r>
        <w:rPr>
          <w:spacing w:val="5"/>
        </w:rPr>
        <w:t> </w:t>
      </w:r>
      <w:r>
        <w:rPr/>
        <w:t>more</w:t>
      </w:r>
      <w:r>
        <w:rPr>
          <w:spacing w:val="-4"/>
        </w:rPr>
        <w:t> </w:t>
      </w:r>
      <w:r>
        <w:rPr/>
        <w:t>to</w:t>
      </w:r>
      <w:r>
        <w:rPr>
          <w:spacing w:val="6"/>
        </w:rPr>
        <w:t> </w:t>
      </w:r>
      <w:r>
        <w:rPr/>
        <w:t>safety</w:t>
      </w:r>
      <w:r>
        <w:rPr>
          <w:spacing w:val="-8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than</w:t>
      </w:r>
      <w:r>
        <w:rPr>
          <w:spacing w:val="1"/>
        </w:rPr>
        <w:t> </w:t>
      </w:r>
      <w:r>
        <w:rPr/>
        <w:t>females.</w:t>
      </w:r>
    </w:p>
    <w:p>
      <w:pPr>
        <w:pStyle w:val="BodyText"/>
        <w:spacing w:line="480" w:lineRule="auto" w:before="1"/>
        <w:ind w:right="755" w:firstLine="720"/>
        <w:jc w:val="both"/>
      </w:pPr>
      <w:r>
        <w:rPr/>
        <w:t>Furthermore, gender may influence hand washing rates in healthcare workers in</w:t>
      </w:r>
      <w:r>
        <w:rPr>
          <w:spacing w:val="1"/>
        </w:rPr>
        <w:t> </w:t>
      </w:r>
      <w:r>
        <w:rPr/>
        <w:t>the Critical Care Units, although this difference appears to be modified in particular</w:t>
      </w:r>
      <w:r>
        <w:rPr>
          <w:spacing w:val="1"/>
        </w:rPr>
        <w:t> </w:t>
      </w:r>
      <w:r>
        <w:rPr/>
        <w:t>professional groups. Their findings implied that gender is a factor to be considered when</w:t>
      </w:r>
      <w:r>
        <w:rPr>
          <w:spacing w:val="1"/>
        </w:rPr>
        <w:t> </w:t>
      </w:r>
      <w:r>
        <w:rPr/>
        <w:t>reviewing health care workers‘ attitude and behaviours regarding Healthcare-Associated</w:t>
      </w:r>
      <w:r>
        <w:rPr>
          <w:spacing w:val="1"/>
        </w:rPr>
        <w:t> </w:t>
      </w:r>
      <w:r>
        <w:rPr/>
        <w:t>Infections. According to WHO (2011), gender refers to the socially constructed roles,</w:t>
      </w:r>
      <w:r>
        <w:rPr>
          <w:spacing w:val="1"/>
        </w:rPr>
        <w:t> </w:t>
      </w:r>
      <w:r>
        <w:rPr/>
        <w:t>behaviours, activities, and attributes that a given society considers appropriate for males</w:t>
      </w:r>
      <w:r>
        <w:rPr>
          <w:spacing w:val="1"/>
        </w:rPr>
        <w:t> </w:t>
      </w:r>
      <w:r>
        <w:rPr/>
        <w:t>and others for females. Gender differences include both socio-cultural factors as well as</w:t>
      </w:r>
      <w:r>
        <w:rPr>
          <w:spacing w:val="1"/>
        </w:rPr>
        <w:t> </w:t>
      </w:r>
      <w:r>
        <w:rPr/>
        <w:t>male-female differences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access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control</w:t>
      </w:r>
      <w:r>
        <w:rPr>
          <w:spacing w:val="-8"/>
        </w:rPr>
        <w:t> </w:t>
      </w:r>
      <w:r>
        <w:rPr/>
        <w:t>over</w:t>
      </w:r>
      <w:r>
        <w:rPr>
          <w:spacing w:val="3"/>
        </w:rPr>
        <w:t> </w:t>
      </w:r>
      <w:r>
        <w:rPr/>
        <w:t>resources.</w:t>
      </w:r>
    </w:p>
    <w:p>
      <w:pPr>
        <w:pStyle w:val="BodyText"/>
        <w:spacing w:before="8"/>
        <w:ind w:left="0"/>
      </w:pPr>
    </w:p>
    <w:p>
      <w:pPr>
        <w:pStyle w:val="BodyText"/>
        <w:spacing w:line="480" w:lineRule="auto"/>
        <w:ind w:left="420" w:right="754" w:firstLine="720"/>
        <w:jc w:val="both"/>
      </w:pPr>
      <w:r>
        <w:rPr/>
        <w:t>WHO (2011), also reported that there are two important predominantly female groups in</w:t>
      </w:r>
      <w:r>
        <w:rPr>
          <w:spacing w:val="1"/>
        </w:rPr>
        <w:t> </w:t>
      </w:r>
      <w:r>
        <w:rPr/>
        <w:t>healthcare settings, namely healthcare workers and pregnant women. Healthcare workers are</w:t>
      </w:r>
      <w:r>
        <w:rPr>
          <w:spacing w:val="1"/>
        </w:rPr>
        <w:t> </w:t>
      </w:r>
      <w:r>
        <w:rPr/>
        <w:t>included because the majority of them are females; there are high levels of occupational sex</w:t>
      </w:r>
      <w:r>
        <w:rPr>
          <w:spacing w:val="1"/>
        </w:rPr>
        <w:t> </w:t>
      </w:r>
      <w:r>
        <w:rPr/>
        <w:t>segregation among healthcare workers; they play a major role in controlling emerging diseases;</w:t>
      </w:r>
      <w:r>
        <w:rPr>
          <w:spacing w:val="1"/>
        </w:rPr>
        <w:t> </w:t>
      </w:r>
      <w:r>
        <w:rPr/>
        <w:t>and they have heightened risks of exposure. Pregnant women are included because they form a</w:t>
      </w:r>
      <w:r>
        <w:rPr>
          <w:spacing w:val="1"/>
        </w:rPr>
        <w:t> </w:t>
      </w:r>
      <w:r>
        <w:rPr/>
        <w:t>sizable group of patients, are entirely females, and are particularly vulnerable to some infectious</w:t>
      </w:r>
      <w:r>
        <w:rPr>
          <w:spacing w:val="1"/>
        </w:rPr>
        <w:t> </w:t>
      </w:r>
      <w:r>
        <w:rPr/>
        <w:t>diseases during pregnancy. In addition, nosocomial outbreaks in maternity settings have occurred</w:t>
      </w:r>
      <w:r>
        <w:rPr>
          <w:spacing w:val="-57"/>
        </w:rPr>
        <w:t> </w:t>
      </w:r>
      <w:r>
        <w:rPr/>
        <w:t>for</w:t>
      </w:r>
      <w:r>
        <w:rPr>
          <w:spacing w:val="2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emerging</w:t>
      </w:r>
      <w:r>
        <w:rPr>
          <w:spacing w:val="2"/>
        </w:rPr>
        <w:t> </w:t>
      </w:r>
      <w:r>
        <w:rPr/>
        <w:t>diseases,</w:t>
      </w:r>
      <w:r>
        <w:rPr>
          <w:spacing w:val="3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Ebola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SARS.</w:t>
      </w:r>
    </w:p>
    <w:p>
      <w:pPr>
        <w:pStyle w:val="BodyText"/>
        <w:ind w:left="0"/>
      </w:pPr>
    </w:p>
    <w:p>
      <w:pPr>
        <w:pStyle w:val="BodyText"/>
        <w:spacing w:line="480" w:lineRule="auto"/>
        <w:ind w:left="420" w:right="758" w:firstLine="720"/>
        <w:jc w:val="both"/>
      </w:pPr>
      <w:r>
        <w:rPr/>
        <w:t>More so, the proportion of females were more than 90%, which showed dominance of</w:t>
      </w:r>
      <w:r>
        <w:rPr>
          <w:spacing w:val="1"/>
        </w:rPr>
        <w:t> </w:t>
      </w:r>
      <w:r>
        <w:rPr/>
        <w:t>female among Primary Health Care Workers (PHCW). This corroborated the actual situations of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Primary Health Care (PHC)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 Nigeria where</w:t>
      </w:r>
      <w:r>
        <w:rPr>
          <w:spacing w:val="1"/>
        </w:rPr>
        <w:t> </w:t>
      </w:r>
      <w:r>
        <w:rPr/>
        <w:t>nursing professions and other</w:t>
      </w:r>
      <w:r>
        <w:rPr>
          <w:spacing w:val="1"/>
        </w:rPr>
        <w:t> </w:t>
      </w:r>
      <w:r>
        <w:rPr/>
        <w:t>nursing</w:t>
      </w:r>
      <w:r>
        <w:rPr>
          <w:spacing w:val="52"/>
        </w:rPr>
        <w:t> </w:t>
      </w:r>
      <w:r>
        <w:rPr/>
        <w:t>related</w:t>
      </w:r>
      <w:r>
        <w:rPr>
          <w:spacing w:val="52"/>
        </w:rPr>
        <w:t> </w:t>
      </w:r>
      <w:r>
        <w:rPr/>
        <w:t>professions</w:t>
      </w:r>
      <w:r>
        <w:rPr>
          <w:spacing w:val="55"/>
        </w:rPr>
        <w:t> </w:t>
      </w:r>
      <w:r>
        <w:rPr/>
        <w:t>like</w:t>
      </w:r>
      <w:r>
        <w:rPr>
          <w:spacing w:val="56"/>
        </w:rPr>
        <w:t> </w:t>
      </w:r>
      <w:r>
        <w:rPr/>
        <w:t>Community</w:t>
      </w:r>
      <w:r>
        <w:rPr>
          <w:spacing w:val="48"/>
        </w:rPr>
        <w:t> </w:t>
      </w:r>
      <w:r>
        <w:rPr/>
        <w:t>Health</w:t>
      </w:r>
      <w:r>
        <w:rPr>
          <w:spacing w:val="48"/>
        </w:rPr>
        <w:t> </w:t>
      </w:r>
      <w:r>
        <w:rPr/>
        <w:t>Officers</w:t>
      </w:r>
      <w:r>
        <w:rPr>
          <w:spacing w:val="50"/>
        </w:rPr>
        <w:t> </w:t>
      </w:r>
      <w:r>
        <w:rPr/>
        <w:t>(CHO)</w:t>
      </w:r>
      <w:r>
        <w:rPr>
          <w:spacing w:val="55"/>
        </w:rPr>
        <w:t> </w:t>
      </w:r>
      <w:r>
        <w:rPr/>
        <w:t>and</w:t>
      </w:r>
      <w:r>
        <w:rPr>
          <w:spacing w:val="57"/>
        </w:rPr>
        <w:t> </w:t>
      </w:r>
      <w:r>
        <w:rPr/>
        <w:t>Community</w:t>
      </w:r>
      <w:r>
        <w:rPr>
          <w:spacing w:val="48"/>
        </w:rPr>
        <w:t> </w:t>
      </w:r>
      <w:r>
        <w:rPr/>
        <w:t>Health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2" w:lineRule="auto" w:before="72"/>
        <w:ind w:left="420" w:right="755"/>
        <w:jc w:val="both"/>
      </w:pPr>
      <w:r>
        <w:rPr/>
        <w:t>Extension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(CHEW)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women.</w:t>
      </w:r>
      <w:r>
        <w:rPr>
          <w:spacing w:val="1"/>
        </w:rPr>
        <w:t> </w:t>
      </w:r>
      <w:r>
        <w:rPr/>
        <w:t>Expectedly,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Nurse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Midwife (RN/RM) and CHEW respondents have the highest proportion, accounting for more</w:t>
      </w:r>
      <w:r>
        <w:rPr>
          <w:spacing w:val="1"/>
        </w:rPr>
        <w:t> </w:t>
      </w:r>
      <w:r>
        <w:rPr/>
        <w:t>than 60% of all respondents in the study. This</w:t>
      </w:r>
      <w:r>
        <w:rPr>
          <w:spacing w:val="1"/>
        </w:rPr>
        <w:t> </w:t>
      </w:r>
      <w:r>
        <w:rPr/>
        <w:t>is important because these are the cadre of</w:t>
      </w:r>
      <w:r>
        <w:rPr>
          <w:spacing w:val="1"/>
        </w:rPr>
        <w:t> </w:t>
      </w:r>
      <w:r>
        <w:rPr/>
        <w:t>Healthcare workers</w:t>
      </w:r>
      <w:r>
        <w:rPr>
          <w:spacing w:val="-6"/>
        </w:rPr>
        <w:t> </w:t>
      </w:r>
      <w:r>
        <w:rPr/>
        <w:t>that</w:t>
      </w:r>
      <w:r>
        <w:rPr>
          <w:spacing w:val="6"/>
        </w:rPr>
        <w:t> </w:t>
      </w:r>
      <w:r>
        <w:rPr/>
        <w:t>are</w:t>
      </w:r>
      <w:r>
        <w:rPr>
          <w:spacing w:val="-5"/>
        </w:rPr>
        <w:t> </w:t>
      </w:r>
      <w:r>
        <w:rPr/>
        <w:t>required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effective</w:t>
      </w:r>
      <w:r>
        <w:rPr>
          <w:spacing w:val="5"/>
        </w:rPr>
        <w:t> </w:t>
      </w:r>
      <w:r>
        <w:rPr/>
        <w:t>PHC</w:t>
      </w:r>
      <w:r>
        <w:rPr>
          <w:spacing w:val="-1"/>
        </w:rPr>
        <w:t> </w:t>
      </w:r>
      <w:r>
        <w:rPr/>
        <w:t>deliveries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BodyText"/>
        <w:spacing w:line="480" w:lineRule="auto"/>
        <w:ind w:left="420" w:right="756" w:firstLine="720"/>
        <w:jc w:val="both"/>
      </w:pPr>
      <w:r>
        <w:rPr/>
        <w:t>Gender differences among primary healthcare workers is also a factor implicated in the</w:t>
      </w:r>
      <w:r>
        <w:rPr>
          <w:spacing w:val="1"/>
        </w:rPr>
        <w:t> </w:t>
      </w:r>
      <w:r>
        <w:rPr/>
        <w:t>prevalence of healthcare-associated infections. Quiros, Lin and Larson (2007) revealed in a study</w:t>
      </w:r>
      <w:r>
        <w:rPr>
          <w:spacing w:val="-57"/>
        </w:rPr>
        <w:t> </w:t>
      </w:r>
      <w:r>
        <w:rPr/>
        <w:t>that female staff scored higher than male staff members in attitudes regarding clinical practice</w:t>
      </w:r>
      <w:r>
        <w:rPr>
          <w:spacing w:val="1"/>
        </w:rPr>
        <w:t> </w:t>
      </w:r>
      <w:r>
        <w:rPr/>
        <w:t>guidelines in general including hand hygiene meant to prevent healthcare-associated infections.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on</w:t>
      </w:r>
      <w:r>
        <w:rPr>
          <w:spacing w:val="61"/>
        </w:rPr>
        <w:t> </w:t>
      </w:r>
      <w:r>
        <w:rPr/>
        <w:t>hand</w:t>
      </w:r>
      <w:r>
        <w:rPr>
          <w:spacing w:val="1"/>
        </w:rPr>
        <w:t> </w:t>
      </w:r>
      <w:r>
        <w:rPr/>
        <w:t>decontamination in a</w:t>
      </w:r>
      <w:r>
        <w:rPr>
          <w:spacing w:val="1"/>
        </w:rPr>
        <w:t> </w:t>
      </w:r>
      <w:r>
        <w:rPr/>
        <w:t>study that</w:t>
      </w:r>
      <w:r>
        <w:rPr>
          <w:spacing w:val="1"/>
        </w:rPr>
        <w:t> </w:t>
      </w:r>
      <w:r>
        <w:rPr/>
        <w:t>evaluated the knowledge,</w:t>
      </w:r>
      <w:r>
        <w:rPr>
          <w:spacing w:val="1"/>
        </w:rPr>
        <w:t> </w:t>
      </w:r>
      <w:r>
        <w:rPr/>
        <w:t>attitudes,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behaviour regarding</w:t>
      </w:r>
      <w:r>
        <w:rPr>
          <w:spacing w:val="1"/>
        </w:rPr>
        <w:t> </w:t>
      </w:r>
      <w:r>
        <w:rPr/>
        <w:t>hand decontamination in personnel of Intensive Care Unit in Italy. Implication of gender to this</w:t>
      </w:r>
      <w:r>
        <w:rPr>
          <w:spacing w:val="1"/>
        </w:rPr>
        <w:t> </w:t>
      </w:r>
      <w:r>
        <w:rPr/>
        <w:t>study now is, why should a gender be more inclined to the precautions against</w:t>
      </w:r>
      <w:r>
        <w:rPr>
          <w:spacing w:val="1"/>
        </w:rPr>
        <w:t> </w:t>
      </w:r>
      <w:r>
        <w:rPr/>
        <w:t>healthcare-</w:t>
      </w:r>
      <w:r>
        <w:rPr>
          <w:spacing w:val="1"/>
        </w:rPr>
        <w:t> </w:t>
      </w:r>
      <w:r>
        <w:rPr/>
        <w:t>associated</w:t>
      </w:r>
      <w:r>
        <w:rPr>
          <w:spacing w:val="5"/>
        </w:rPr>
        <w:t> </w:t>
      </w:r>
      <w:r>
        <w:rPr/>
        <w:t>infections than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other?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Heading1"/>
        <w:numPr>
          <w:ilvl w:val="1"/>
          <w:numId w:val="21"/>
        </w:numPr>
        <w:tabs>
          <w:tab w:pos="1141" w:val="left" w:leader="none"/>
        </w:tabs>
        <w:spacing w:line="240" w:lineRule="auto" w:before="0" w:after="0"/>
        <w:ind w:left="1141" w:right="0" w:hanging="721"/>
        <w:jc w:val="both"/>
      </w:pPr>
      <w:r>
        <w:rPr/>
        <w:t>Causes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Healthcare</w:t>
      </w:r>
      <w:r>
        <w:rPr>
          <w:spacing w:val="-2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Infections (HAIs)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751" w:firstLine="720"/>
        <w:jc w:val="both"/>
      </w:pPr>
      <w:r>
        <w:rPr/>
        <w:t>Nurses may harbor micro-organisms that are harmless to them but potentially</w:t>
      </w:r>
      <w:r>
        <w:rPr>
          <w:spacing w:val="1"/>
        </w:rPr>
        <w:t> </w:t>
      </w:r>
      <w:r>
        <w:rPr/>
        <w:t>harmful to patients if they find a route of entry which in turn affects the PHCWs. Micro-</w:t>
      </w:r>
      <w:r>
        <w:rPr>
          <w:spacing w:val="1"/>
        </w:rPr>
        <w:t> </w:t>
      </w:r>
      <w:r>
        <w:rPr/>
        <w:t>organism exist everywhere, in water, soil, air, body surface like the skin, intestinal tract,</w:t>
      </w:r>
      <w:r>
        <w:rPr>
          <w:spacing w:val="1"/>
        </w:rPr>
        <w:t> </w:t>
      </w:r>
      <w:r>
        <w:rPr/>
        <w:t>vagina, respiratory tract and urinary tract. Some micro-organisms are normal resident‘s</w:t>
      </w:r>
      <w:r>
        <w:rPr>
          <w:spacing w:val="1"/>
        </w:rPr>
        <w:t> </w:t>
      </w:r>
      <w:r>
        <w:rPr/>
        <w:t>flora, while others invade the body and cause infection and disease that could either be</w:t>
      </w:r>
      <w:r>
        <w:rPr>
          <w:spacing w:val="1"/>
        </w:rPr>
        <w:t> </w:t>
      </w:r>
      <w:r>
        <w:rPr/>
        <w:t>asymptomatic, subclinical or clinical. These features make them vary in their virulence,</w:t>
      </w:r>
      <w:r>
        <w:rPr>
          <w:spacing w:val="1"/>
        </w:rPr>
        <w:t> </w:t>
      </w:r>
      <w:r>
        <w:rPr/>
        <w:t>pathogenicity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sepsis</w:t>
      </w:r>
      <w:r>
        <w:rPr>
          <w:spacing w:val="-1"/>
        </w:rPr>
        <w:t> </w:t>
      </w:r>
      <w:r>
        <w:rPr/>
        <w:t>(Ojong,</w:t>
      </w:r>
      <w:r>
        <w:rPr>
          <w:spacing w:val="3"/>
        </w:rPr>
        <w:t> </w:t>
      </w:r>
      <w:r>
        <w:rPr/>
        <w:t>Etim,</w:t>
      </w:r>
      <w:r>
        <w:rPr>
          <w:spacing w:val="3"/>
        </w:rPr>
        <w:t> </w:t>
      </w:r>
      <w:r>
        <w:rPr/>
        <w:t>Nlumanze</w:t>
      </w:r>
      <w:r>
        <w:rPr>
          <w:spacing w:val="5"/>
        </w:rPr>
        <w:t> </w:t>
      </w:r>
      <w:r>
        <w:rPr/>
        <w:t>&amp;</w:t>
      </w:r>
      <w:r>
        <w:rPr>
          <w:spacing w:val="-3"/>
        </w:rPr>
        <w:t> </w:t>
      </w:r>
      <w:r>
        <w:rPr/>
        <w:t>Akpan,</w:t>
      </w:r>
      <w:r>
        <w:rPr>
          <w:spacing w:val="3"/>
        </w:rPr>
        <w:t> </w:t>
      </w:r>
      <w:r>
        <w:rPr/>
        <w:t>2014).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8" w:firstLine="720"/>
        <w:jc w:val="both"/>
      </w:pPr>
      <w:r>
        <w:rPr/>
        <w:t>Verbeek, et al (2015), reported that Healthcare Workers can get infected through</w:t>
      </w:r>
      <w:r>
        <w:rPr>
          <w:spacing w:val="1"/>
        </w:rPr>
        <w:t> </w:t>
      </w:r>
      <w:r>
        <w:rPr/>
        <w:t>various routes of transmission depending on the pathogen. Infection can occur through</w:t>
      </w:r>
      <w:r>
        <w:rPr>
          <w:spacing w:val="1"/>
        </w:rPr>
        <w:t> </w:t>
      </w:r>
      <w:r>
        <w:rPr/>
        <w:t>splashes and droplets of contaminated body fluids on non-intact skin or via needle stick</w:t>
      </w:r>
      <w:r>
        <w:rPr>
          <w:spacing w:val="1"/>
        </w:rPr>
        <w:t> </w:t>
      </w:r>
      <w:r>
        <w:rPr/>
        <w:t>injuries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intact</w:t>
      </w:r>
      <w:r>
        <w:rPr>
          <w:spacing w:val="1"/>
        </w:rPr>
        <w:t> </w:t>
      </w:r>
      <w:r>
        <w:rPr/>
        <w:t>skin.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splashes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droplets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contaminated body fluids land on the mucous membranes in the eyes, mouth or nose, or</w:t>
      </w:r>
      <w:r>
        <w:rPr>
          <w:spacing w:val="1"/>
        </w:rPr>
        <w:t> </w:t>
      </w:r>
      <w:r>
        <w:rPr/>
        <w:t>when the same mucous membranes come into contact with contaminated skin such as</w:t>
      </w:r>
      <w:r>
        <w:rPr>
          <w:spacing w:val="1"/>
        </w:rPr>
        <w:t> </w:t>
      </w:r>
      <w:r>
        <w:rPr/>
        <w:t>when rubbing the eyes with a hand carrying pathogens after shaking hands with a patient.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Ebola,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main route of transmission even though there</w:t>
      </w:r>
      <w:r>
        <w:rPr>
          <w:spacing w:val="1"/>
        </w:rPr>
        <w:t> </w:t>
      </w:r>
      <w:r>
        <w:rPr/>
        <w:t>is doubt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transmission of virus particles through aerosols. For SARS, the highest risk of infection</w:t>
      </w:r>
      <w:r>
        <w:rPr>
          <w:spacing w:val="1"/>
        </w:rPr>
        <w:t> </w:t>
      </w:r>
      <w:r>
        <w:rPr/>
        <w:t>was due to inhalation of aerosols but the disease was also transmitted through droplet</w:t>
      </w:r>
      <w:r>
        <w:rPr>
          <w:spacing w:val="1"/>
        </w:rPr>
        <w:t> </w:t>
      </w:r>
      <w:r>
        <w:rPr/>
        <w:t>infection.</w:t>
      </w:r>
    </w:p>
    <w:p>
      <w:pPr>
        <w:pStyle w:val="BodyText"/>
        <w:spacing w:line="480" w:lineRule="auto" w:before="123"/>
        <w:ind w:right="749" w:firstLine="720"/>
        <w:jc w:val="both"/>
      </w:pPr>
      <w:r>
        <w:rPr/>
        <w:t>Healthcare workers (HCWs) are at direct risk of exposure to blood and other body</w:t>
      </w:r>
      <w:r>
        <w:rPr>
          <w:spacing w:val="-57"/>
        </w:rPr>
        <w:t> </w:t>
      </w:r>
      <w:r>
        <w:rPr/>
        <w:t>fluids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 their</w:t>
      </w:r>
      <w:r>
        <w:rPr>
          <w:spacing w:val="1"/>
        </w:rPr>
        <w:t> </w:t>
      </w:r>
      <w:r>
        <w:rPr/>
        <w:t>job.</w:t>
      </w:r>
      <w:r>
        <w:rPr>
          <w:spacing w:val="1"/>
        </w:rPr>
        <w:t> </w:t>
      </w:r>
      <w:r>
        <w:rPr/>
        <w:t>Amoran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Onwube,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postulated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consequent</w:t>
      </w:r>
      <w:r>
        <w:rPr>
          <w:spacing w:val="1"/>
        </w:rPr>
        <w:t> </w:t>
      </w:r>
      <w:r>
        <w:rPr/>
        <w:t>upon healthcare workers‘ exposure to</w:t>
      </w:r>
      <w:r>
        <w:rPr>
          <w:spacing w:val="60"/>
        </w:rPr>
        <w:t> </w:t>
      </w:r>
      <w:r>
        <w:rPr/>
        <w:t>immune compromised patients, they</w:t>
      </w:r>
      <w:r>
        <w:rPr>
          <w:spacing w:val="1"/>
        </w:rPr>
        <w:t> </w:t>
      </w:r>
      <w:r>
        <w:rPr/>
        <w:t>are at risk of infection of blood borne viruses including hepatitis B virus (HBV), hepatitis</w:t>
      </w:r>
      <w:r>
        <w:rPr>
          <w:spacing w:val="-57"/>
        </w:rPr>
        <w:t> </w:t>
      </w:r>
      <w:r>
        <w:rPr/>
        <w:t>C virus (HCV), and human immunodeficiency virus (HIV). Occupational exposure to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percutaneous</w:t>
      </w:r>
      <w:r>
        <w:rPr>
          <w:spacing w:val="1"/>
        </w:rPr>
        <w:t> </w:t>
      </w:r>
      <w:r>
        <w:rPr/>
        <w:t>(needle</w:t>
      </w:r>
      <w:r>
        <w:rPr>
          <w:spacing w:val="1"/>
        </w:rPr>
        <w:t> </w:t>
      </w:r>
      <w:r>
        <w:rPr/>
        <w:t>stick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sharps</w:t>
      </w:r>
      <w:r>
        <w:rPr>
          <w:spacing w:val="1"/>
        </w:rPr>
        <w:t> </w:t>
      </w:r>
      <w:r>
        <w:rPr/>
        <w:t>injury)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mucocutaneous</w:t>
      </w:r>
      <w:r>
        <w:rPr>
          <w:spacing w:val="1"/>
        </w:rPr>
        <w:t> </w:t>
      </w:r>
      <w:r>
        <w:rPr/>
        <w:t>injury (splash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 body fluids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eyes,</w:t>
      </w:r>
      <w:r>
        <w:rPr>
          <w:spacing w:val="1"/>
        </w:rPr>
        <w:t> </w:t>
      </w:r>
      <w:r>
        <w:rPr/>
        <w:t>nose,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mouth), or blood contact with non-intact skin. Needle stick injury (NSI) is the most</w:t>
      </w:r>
      <w:r>
        <w:rPr>
          <w:spacing w:val="1"/>
        </w:rPr>
        <w:t> </w:t>
      </w:r>
      <w:r>
        <w:rPr/>
        <w:t>common form of occupational exposure to blood which results in transmission of blood</w:t>
      </w:r>
      <w:r>
        <w:rPr>
          <w:spacing w:val="1"/>
        </w:rPr>
        <w:t> </w:t>
      </w:r>
      <w:r>
        <w:rPr/>
        <w:t>borne</w:t>
      </w:r>
      <w:r>
        <w:rPr>
          <w:spacing w:val="1"/>
        </w:rPr>
        <w:t> </w:t>
      </w:r>
      <w:r>
        <w:rPr/>
        <w:t>infection.</w:t>
      </w:r>
      <w:r>
        <w:rPr>
          <w:spacing w:val="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(HAIs)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 reported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serious problem in the healthcare services as they are common causes of illness and</w:t>
      </w:r>
      <w:r>
        <w:rPr>
          <w:spacing w:val="1"/>
        </w:rPr>
        <w:t> </w:t>
      </w:r>
      <w:r>
        <w:rPr/>
        <w:t>mortality</w:t>
      </w:r>
      <w:r>
        <w:rPr>
          <w:spacing w:val="-5"/>
        </w:rPr>
        <w:t> </w:t>
      </w:r>
      <w:r>
        <w:rPr/>
        <w:t>among hospitalized patients</w:t>
      </w:r>
      <w:r>
        <w:rPr>
          <w:spacing w:val="-1"/>
        </w:rPr>
        <w:t> </w:t>
      </w:r>
      <w:r>
        <w:rPr/>
        <w:t>including HCWs</w:t>
      </w:r>
      <w:r>
        <w:rPr>
          <w:spacing w:val="-2"/>
        </w:rPr>
        <w:t> </w:t>
      </w:r>
      <w:r>
        <w:rPr/>
        <w:t>(Amoran</w:t>
      </w:r>
      <w:r>
        <w:rPr>
          <w:spacing w:val="-4"/>
        </w:rPr>
        <w:t> </w:t>
      </w:r>
      <w:r>
        <w:rPr/>
        <w:t>&amp;</w:t>
      </w:r>
      <w:r>
        <w:rPr>
          <w:spacing w:val="-5"/>
        </w:rPr>
        <w:t> </w:t>
      </w:r>
      <w:r>
        <w:rPr/>
        <w:t>Onwube,</w:t>
      </w:r>
      <w:r>
        <w:rPr>
          <w:spacing w:val="2"/>
        </w:rPr>
        <w:t> </w:t>
      </w:r>
      <w:r>
        <w:rPr/>
        <w:t>2013).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before="72"/>
        <w:ind w:left="1861"/>
      </w:pPr>
      <w:r>
        <w:rPr/>
        <w:t>The</w:t>
      </w:r>
      <w:r>
        <w:rPr>
          <w:spacing w:val="7"/>
        </w:rPr>
        <w:t> </w:t>
      </w:r>
      <w:r>
        <w:rPr/>
        <w:t>causative</w:t>
      </w:r>
      <w:r>
        <w:rPr>
          <w:spacing w:val="12"/>
        </w:rPr>
        <w:t> </w:t>
      </w:r>
      <w:r>
        <w:rPr/>
        <w:t>agents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nosocomial</w:t>
      </w:r>
      <w:r>
        <w:rPr>
          <w:spacing w:val="9"/>
        </w:rPr>
        <w:t> </w:t>
      </w:r>
      <w:r>
        <w:rPr/>
        <w:t>infections</w:t>
      </w:r>
      <w:r>
        <w:rPr>
          <w:spacing w:val="11"/>
        </w:rPr>
        <w:t> </w:t>
      </w:r>
      <w:r>
        <w:rPr/>
        <w:t>are</w:t>
      </w:r>
      <w:r>
        <w:rPr>
          <w:spacing w:val="13"/>
        </w:rPr>
        <w:t> </w:t>
      </w:r>
      <w:r>
        <w:rPr/>
        <w:t>commonly</w:t>
      </w:r>
      <w:r>
        <w:rPr>
          <w:spacing w:val="4"/>
        </w:rPr>
        <w:t> </w:t>
      </w:r>
      <w:r>
        <w:rPr/>
        <w:t>present</w:t>
      </w:r>
      <w:r>
        <w:rPr>
          <w:spacing w:val="18"/>
        </w:rPr>
        <w:t> </w:t>
      </w:r>
      <w:r>
        <w:rPr/>
        <w:t>in</w:t>
      </w:r>
      <w:r>
        <w:rPr>
          <w:spacing w:val="8"/>
        </w:rPr>
        <w:t> </w:t>
      </w:r>
      <w:r>
        <w:rPr/>
        <w:t>hospitals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</w:pPr>
      <w:r>
        <w:rPr/>
        <w:t>and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757"/>
        <w:jc w:val="both"/>
      </w:pPr>
      <w:r>
        <w:rPr/>
        <w:t>other healthcare facilities and may be transmitted from one source to susceptible hosts by</w:t>
      </w:r>
      <w:r>
        <w:rPr>
          <w:spacing w:val="1"/>
        </w:rPr>
        <w:t> </w:t>
      </w:r>
      <w:r>
        <w:rPr/>
        <w:t>more</w:t>
      </w:r>
    </w:p>
    <w:p>
      <w:pPr>
        <w:pStyle w:val="BodyText"/>
        <w:spacing w:line="480" w:lineRule="auto"/>
        <w:ind w:right="759"/>
        <w:jc w:val="both"/>
      </w:pPr>
      <w:r>
        <w:rPr/>
        <w:t>than one route. For example, some of the pathogens are transmitted by "direct contact</w:t>
      </w:r>
      <w:r>
        <w:rPr>
          <w:spacing w:val="1"/>
        </w:rPr>
        <w:t> </w:t>
      </w:r>
      <w:r>
        <w:rPr/>
        <w:t>between</w:t>
      </w:r>
    </w:p>
    <w:p>
      <w:pPr>
        <w:pStyle w:val="BodyText"/>
        <w:spacing w:line="480" w:lineRule="auto"/>
        <w:ind w:right="769"/>
        <w:jc w:val="both"/>
      </w:pPr>
      <w:r>
        <w:rPr/>
        <w:t>the healthcare workers and patients or by "indirect contact with environmental surfaces</w:t>
      </w:r>
      <w:r>
        <w:rPr>
          <w:spacing w:val="1"/>
        </w:rPr>
        <w:t> </w:t>
      </w:r>
      <w:r>
        <w:rPr/>
        <w:t>and</w:t>
      </w:r>
    </w:p>
    <w:p>
      <w:pPr>
        <w:pStyle w:val="BodyText"/>
        <w:spacing w:line="480" w:lineRule="auto" w:before="1"/>
        <w:ind w:right="760"/>
        <w:jc w:val="both"/>
      </w:pPr>
      <w:r>
        <w:rPr/>
        <w:t>inanimate objects, or by air. The most common method of transmission of healthcare-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contaminated hands of healthcare workers, by "direct contact" resulting from poor hand</w:t>
      </w:r>
      <w:r>
        <w:rPr>
          <w:spacing w:val="1"/>
        </w:rPr>
        <w:t> </w:t>
      </w:r>
      <w:r>
        <w:rPr/>
        <w:t>hygiene.</w:t>
      </w:r>
    </w:p>
    <w:p>
      <w:pPr>
        <w:pStyle w:val="BodyText"/>
        <w:spacing w:line="480" w:lineRule="auto" w:before="202"/>
        <w:ind w:right="758" w:firstLine="720"/>
        <w:jc w:val="both"/>
      </w:pPr>
      <w:r>
        <w:rPr/>
        <w:t>Epidemiological studies carried out by Kamunge, (2013), have documented that</w:t>
      </w:r>
      <w:r>
        <w:rPr>
          <w:spacing w:val="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(HAIs)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pathogens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bacteria, fungi, parasites and viruses transmitted from one patient to another through</w:t>
      </w:r>
      <w:r>
        <w:rPr>
          <w:spacing w:val="1"/>
        </w:rPr>
        <w:t> </w:t>
      </w:r>
      <w:r>
        <w:rPr/>
        <w:t>indirect or direct contact. The most common pathogens are the bacteria. In 1938, Price</w:t>
      </w:r>
      <w:r>
        <w:rPr>
          <w:spacing w:val="1"/>
        </w:rPr>
        <w:t> </w:t>
      </w:r>
      <w:r>
        <w:rPr/>
        <w:t>established that</w:t>
      </w:r>
      <w:r>
        <w:rPr>
          <w:spacing w:val="1"/>
        </w:rPr>
        <w:t> </w:t>
      </w:r>
      <w:r>
        <w:rPr/>
        <w:t>bacteria recovered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human body 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categories: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resident</w:t>
      </w:r>
      <w:r>
        <w:rPr>
          <w:spacing w:val="1"/>
        </w:rPr>
        <w:t> </w:t>
      </w:r>
      <w:r>
        <w:rPr/>
        <w:t>flora</w:t>
      </w:r>
      <w:r>
        <w:rPr>
          <w:spacing w:val="1"/>
        </w:rPr>
        <w:t> </w:t>
      </w:r>
      <w:r>
        <w:rPr/>
        <w:t>(microbiota),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transient</w:t>
      </w:r>
      <w:r>
        <w:rPr>
          <w:spacing w:val="1"/>
        </w:rPr>
        <w:t> </w:t>
      </w:r>
      <w:r>
        <w:rPr/>
        <w:t>flora.</w:t>
      </w:r>
      <w:r>
        <w:rPr>
          <w:spacing w:val="1"/>
        </w:rPr>
        <w:t> </w:t>
      </w:r>
      <w:r>
        <w:rPr/>
        <w:t>Transient</w:t>
      </w:r>
      <w:r>
        <w:rPr>
          <w:spacing w:val="1"/>
        </w:rPr>
        <w:t> </w:t>
      </w:r>
      <w:r>
        <w:rPr/>
        <w:t>microbiota</w:t>
      </w:r>
      <w:r>
        <w:rPr>
          <w:spacing w:val="1"/>
        </w:rPr>
        <w:t> </w:t>
      </w:r>
      <w:r>
        <w:rPr/>
        <w:t>colonizes the superficial layers of the skin and is more amenable to removal by routine</w:t>
      </w:r>
      <w:r>
        <w:rPr>
          <w:spacing w:val="1"/>
        </w:rPr>
        <w:t> </w:t>
      </w:r>
      <w:r>
        <w:rPr/>
        <w:t>hand hygiene and such bacteria are often acquired by healthcare workers during direct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patients,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contaminated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surfaces,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patient's</w:t>
      </w:r>
      <w:r>
        <w:rPr>
          <w:spacing w:val="1"/>
        </w:rPr>
        <w:t> </w:t>
      </w:r>
      <w:r>
        <w:rPr/>
        <w:t>surroundings (Kamunge,</w:t>
      </w:r>
      <w:r>
        <w:rPr>
          <w:spacing w:val="4"/>
        </w:rPr>
        <w:t> </w:t>
      </w:r>
      <w:r>
        <w:rPr/>
        <w:t>2013).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4" w:firstLine="720"/>
        <w:jc w:val="both"/>
      </w:pP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contaminate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gloves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microorganisms while performing procedures that involve touching the intact skin of</w:t>
      </w:r>
      <w:r>
        <w:rPr>
          <w:spacing w:val="1"/>
        </w:rPr>
        <w:t> </w:t>
      </w:r>
      <w:r>
        <w:rPr/>
        <w:t>patients.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recommended infection control guidelines by healthcare workers on one hand and the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of pathogens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chemotherapeutic agents. Khan, Baig and Mehboob (2017), reported that Infections can</w:t>
      </w:r>
      <w:r>
        <w:rPr>
          <w:spacing w:val="1"/>
        </w:rPr>
        <w:t> </w:t>
      </w:r>
      <w:r>
        <w:rPr/>
        <w:t>be transferred among healthcare workers in the healthcare facilities as well. More so,</w:t>
      </w:r>
      <w:r>
        <w:rPr>
          <w:spacing w:val="1"/>
        </w:rPr>
        <w:t> </w:t>
      </w:r>
      <w:r>
        <w:rPr/>
        <w:t>unhygienic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pathogenic</w:t>
      </w:r>
      <w:r>
        <w:rPr>
          <w:spacing w:val="1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transmission of diseases particularly most</w:t>
      </w:r>
      <w:r>
        <w:rPr>
          <w:spacing w:val="1"/>
        </w:rPr>
        <w:t> </w:t>
      </w:r>
      <w:r>
        <w:rPr/>
        <w:t>of the HAIs. Air, water and</w:t>
      </w:r>
      <w:r>
        <w:rPr>
          <w:spacing w:val="1"/>
        </w:rPr>
        <w:t> </w:t>
      </w:r>
      <w:r>
        <w:rPr/>
        <w:t>food can get</w:t>
      </w:r>
      <w:r>
        <w:rPr>
          <w:spacing w:val="1"/>
        </w:rPr>
        <w:t> </w:t>
      </w:r>
      <w:r>
        <w:rPr/>
        <w:t>contaminated and be transmitted to healthcare workers during healthcare delivery. There</w:t>
      </w:r>
      <w:r>
        <w:rPr>
          <w:spacing w:val="1"/>
        </w:rPr>
        <w:t> </w:t>
      </w:r>
      <w:r>
        <w:rPr/>
        <w:t>must be policies to ensure the cleaning and use of cleaning agents on walls,</w:t>
      </w:r>
      <w:r>
        <w:rPr>
          <w:spacing w:val="1"/>
        </w:rPr>
        <w:t> </w:t>
      </w:r>
      <w:r>
        <w:rPr/>
        <w:t>floors,</w:t>
      </w:r>
      <w:r>
        <w:rPr>
          <w:spacing w:val="1"/>
        </w:rPr>
        <w:t> </w:t>
      </w:r>
      <w:r>
        <w:rPr/>
        <w:t>windows,</w:t>
      </w:r>
      <w:r>
        <w:rPr>
          <w:spacing w:val="2"/>
        </w:rPr>
        <w:t> </w:t>
      </w:r>
      <w:r>
        <w:rPr/>
        <w:t>beds,</w:t>
      </w:r>
      <w:r>
        <w:rPr>
          <w:spacing w:val="3"/>
        </w:rPr>
        <w:t> </w:t>
      </w:r>
      <w:r>
        <w:rPr/>
        <w:t>baths,</w:t>
      </w:r>
      <w:r>
        <w:rPr>
          <w:spacing w:val="2"/>
        </w:rPr>
        <w:t> </w:t>
      </w:r>
      <w:r>
        <w:rPr/>
        <w:t>toilets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2"/>
        </w:rPr>
        <w:t> </w:t>
      </w:r>
      <w:r>
        <w:rPr/>
        <w:t>medical</w:t>
      </w:r>
      <w:r>
        <w:rPr>
          <w:spacing w:val="-9"/>
        </w:rPr>
        <w:t> </w:t>
      </w:r>
      <w:r>
        <w:rPr/>
        <w:t>devices</w:t>
      </w:r>
      <w:r>
        <w:rPr>
          <w:spacing w:val="-1"/>
        </w:rPr>
        <w:t> </w:t>
      </w:r>
      <w:r>
        <w:rPr/>
        <w:t>(Khan,</w:t>
      </w:r>
      <w:r>
        <w:rPr>
          <w:spacing w:val="12"/>
        </w:rPr>
        <w:t> </w:t>
      </w:r>
      <w:r>
        <w:rPr/>
        <w:t>et.</w:t>
      </w:r>
      <w:r>
        <w:rPr>
          <w:spacing w:val="-3"/>
        </w:rPr>
        <w:t> </w:t>
      </w:r>
      <w:r>
        <w:rPr/>
        <w:t>al,</w:t>
      </w:r>
      <w:r>
        <w:rPr>
          <w:spacing w:val="3"/>
        </w:rPr>
        <w:t> </w:t>
      </w:r>
      <w:r>
        <w:rPr/>
        <w:t>2017).</w:t>
      </w:r>
    </w:p>
    <w:p>
      <w:pPr>
        <w:pStyle w:val="Heading1"/>
        <w:spacing w:line="480" w:lineRule="auto" w:before="7"/>
        <w:ind w:left="1141" w:right="1591"/>
      </w:pPr>
      <w:r>
        <w:rPr/>
        <w:t>2.10.2: Source and Transmission of Healthcare-Associated Infections (HAIs)</w:t>
      </w:r>
      <w:r>
        <w:rPr>
          <w:spacing w:val="-58"/>
        </w:rPr>
        <w:t> </w:t>
      </w:r>
      <w:r>
        <w:rPr/>
        <w:t>Table 2.10.2:</w:t>
      </w:r>
      <w:r>
        <w:rPr>
          <w:spacing w:val="2"/>
        </w:rPr>
        <w:t> </w:t>
      </w:r>
      <w:r>
        <w:rPr/>
        <w:t>Source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transmission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HAIs</w:t>
      </w:r>
    </w:p>
    <w:p>
      <w:pPr>
        <w:pStyle w:val="BodyText"/>
        <w:spacing w:line="20" w:lineRule="exact"/>
        <w:ind w:left="1136"/>
        <w:rPr>
          <w:sz w:val="2"/>
        </w:rPr>
      </w:pPr>
      <w:r>
        <w:rPr>
          <w:sz w:val="2"/>
        </w:rPr>
        <w:pict>
          <v:group style="width:432pt;height:.5pt;mso-position-horizontal-relative:char;mso-position-vertical-relative:line" coordorigin="0,0" coordsize="8640,10">
            <v:line style="position:absolute" from="0,5" to="86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ind w:left="0"/>
        <w:rPr>
          <w:b/>
          <w:sz w:val="17"/>
        </w:rPr>
      </w:pPr>
      <w:r>
        <w:rPr/>
        <w:pict>
          <v:shape style="position:absolute;margin-left:108.050003pt;margin-top:12.374809pt;width:36pt;height:.1pt;mso-position-horizontal-relative:page;mso-position-vertical-relative:paragraph;z-index:-15721472;mso-wrap-distance-left:0;mso-wrap-distance-right:0" coordorigin="2161,247" coordsize="720,0" path="m2161,247l2881,24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5462" w:val="left" w:leader="none"/>
        </w:tabs>
        <w:spacing w:line="249" w:lineRule="exact" w:before="0"/>
        <w:ind w:left="1141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Source</w:t>
        <w:tab/>
      </w:r>
    </w:p>
    <w:p>
      <w:pPr>
        <w:pStyle w:val="BodyText"/>
        <w:tabs>
          <w:tab w:pos="1860" w:val="left" w:leader="none"/>
          <w:tab w:pos="6130" w:val="left" w:leader="none"/>
          <w:tab w:pos="6182" w:val="left" w:leader="none"/>
        </w:tabs>
        <w:spacing w:line="237" w:lineRule="auto" w:before="4"/>
        <w:ind w:right="862"/>
      </w:pPr>
      <w:r>
        <w:rPr>
          <w:b/>
          <w:u w:val="thick"/>
        </w:rPr>
        <w:t> </w:t>
        <w:tab/>
      </w:r>
      <w:r>
        <w:rPr>
          <w:b/>
          <w:u w:val="thick"/>
        </w:rPr>
        <w:t>Transmission</w:t>
        <w:tab/>
        <w:tab/>
      </w:r>
      <w:r>
        <w:rPr>
          <w:b/>
        </w:rPr>
        <w:t> </w:t>
      </w:r>
      <w:r>
        <w:rPr/>
        <w:t>Microbial</w:t>
      </w:r>
      <w:r>
        <w:rPr>
          <w:spacing w:val="-1"/>
        </w:rPr>
        <w:t> </w:t>
      </w:r>
      <w:r>
        <w:rPr/>
        <w:t>floral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colonized</w:t>
      </w:r>
      <w:r>
        <w:rPr>
          <w:spacing w:val="3"/>
        </w:rPr>
        <w:t> </w:t>
      </w:r>
      <w:r>
        <w:rPr/>
        <w:t>infected patients.</w:t>
        <w:tab/>
        <w:tab/>
        <w:t>Direct</w:t>
      </w:r>
      <w:r>
        <w:rPr>
          <w:spacing w:val="15"/>
        </w:rPr>
        <w:t> </w:t>
      </w:r>
      <w:r>
        <w:rPr/>
        <w:t>contact</w:t>
      </w:r>
      <w:r>
        <w:rPr>
          <w:spacing w:val="15"/>
        </w:rPr>
        <w:t> </w:t>
      </w:r>
      <w:r>
        <w:rPr/>
        <w:t>via</w:t>
      </w:r>
      <w:r>
        <w:rPr>
          <w:spacing w:val="14"/>
        </w:rPr>
        <w:t> </w:t>
      </w:r>
      <w:r>
        <w:rPr/>
        <w:t>staff</w:t>
      </w:r>
      <w:r>
        <w:rPr>
          <w:spacing w:val="11"/>
        </w:rPr>
        <w:t> </w:t>
      </w:r>
      <w:r>
        <w:rPr/>
        <w:t>hands</w:t>
      </w:r>
      <w:r>
        <w:rPr>
          <w:spacing w:val="12"/>
        </w:rPr>
        <w:t> </w:t>
      </w:r>
      <w:r>
        <w:rPr/>
        <w:t>and</w:t>
      </w:r>
      <w:r>
        <w:rPr>
          <w:spacing w:val="-57"/>
        </w:rPr>
        <w:t> </w:t>
      </w:r>
      <w:r>
        <w:rPr/>
        <w:t>devices</w:t>
      </w:r>
    </w:p>
    <w:p>
      <w:pPr>
        <w:pStyle w:val="BodyText"/>
        <w:tabs>
          <w:tab w:pos="5462" w:val="left" w:leader="none"/>
          <w:tab w:pos="6182" w:val="left" w:leader="none"/>
          <w:tab w:pos="7174" w:val="left" w:leader="none"/>
          <w:tab w:pos="8704" w:val="left" w:leader="none"/>
        </w:tabs>
        <w:spacing w:line="242" w:lineRule="auto"/>
        <w:ind w:left="420" w:right="756" w:firstLine="720"/>
      </w:pPr>
      <w:r>
        <w:rPr/>
        <w:t>Inanimate</w:t>
      </w:r>
      <w:r>
        <w:rPr>
          <w:spacing w:val="-2"/>
        </w:rPr>
        <w:t> </w:t>
      </w:r>
      <w:r>
        <w:rPr/>
        <w:t>hospital</w:t>
      </w:r>
      <w:r>
        <w:rPr>
          <w:spacing w:val="-9"/>
        </w:rPr>
        <w:t> </w:t>
      </w:r>
      <w:r>
        <w:rPr/>
        <w:t>environment</w:t>
        <w:tab/>
        <w:tab/>
        <w:t>Direct</w:t>
      </w:r>
      <w:r>
        <w:rPr>
          <w:spacing w:val="5"/>
        </w:rPr>
        <w:t> </w:t>
      </w:r>
      <w:r>
        <w:rPr/>
        <w:t>contact</w:t>
      </w:r>
      <w:r>
        <w:rPr>
          <w:spacing w:val="1"/>
        </w:rPr>
        <w:t> </w:t>
      </w:r>
      <w:r>
        <w:rPr/>
        <w:t>via</w:t>
      </w:r>
      <w:r>
        <w:rPr>
          <w:spacing w:val="-1"/>
        </w:rPr>
        <w:t> </w:t>
      </w:r>
      <w:r>
        <w:rPr/>
        <w:t>staff</w:t>
      </w:r>
      <w:r>
        <w:rPr>
          <w:spacing w:val="-2"/>
        </w:rPr>
        <w:t> </w:t>
      </w:r>
      <w:r>
        <w:rPr/>
        <w:t>hands</w:t>
      </w:r>
      <w:r>
        <w:rPr>
          <w:spacing w:val="1"/>
        </w:rPr>
        <w:t> </w:t>
      </w:r>
      <w:r>
        <w:rPr/>
        <w:t>Hospital</w:t>
      </w:r>
      <w:r>
        <w:rPr>
          <w:spacing w:val="-10"/>
        </w:rPr>
        <w:t> </w:t>
      </w:r>
      <w:r>
        <w:rPr/>
        <w:t>Equipment</w:t>
        <w:tab/>
        <w:t>Inadequately</w:t>
        <w:tab/>
        <w:t>disinfected</w:t>
        <w:tab/>
        <w:t>endoscope,</w:t>
      </w:r>
    </w:p>
    <w:p>
      <w:pPr>
        <w:pStyle w:val="BodyText"/>
        <w:spacing w:line="242" w:lineRule="auto"/>
        <w:ind w:left="5462" w:right="758"/>
      </w:pPr>
      <w:r>
        <w:rPr/>
        <w:t>stethoscope,</w:t>
      </w:r>
      <w:r>
        <w:rPr>
          <w:spacing w:val="41"/>
        </w:rPr>
        <w:t> </w:t>
      </w:r>
      <w:r>
        <w:rPr/>
        <w:t>sphygmomanometer,</w:t>
      </w:r>
      <w:r>
        <w:rPr>
          <w:spacing w:val="46"/>
        </w:rPr>
        <w:t> </w:t>
      </w:r>
      <w:r>
        <w:rPr/>
        <w:t>weighing</w:t>
      </w:r>
      <w:r>
        <w:rPr>
          <w:spacing w:val="-57"/>
        </w:rPr>
        <w:t> </w:t>
      </w:r>
      <w:r>
        <w:rPr/>
        <w:t>scale,</w:t>
      </w:r>
      <w:r>
        <w:rPr>
          <w:spacing w:val="3"/>
        </w:rPr>
        <w:t> </w:t>
      </w:r>
      <w:r>
        <w:rPr/>
        <w:t>surgical</w:t>
      </w:r>
      <w:r>
        <w:rPr>
          <w:spacing w:val="1"/>
        </w:rPr>
        <w:t> </w:t>
      </w:r>
      <w:r>
        <w:rPr/>
        <w:t>instruments.</w:t>
      </w:r>
    </w:p>
    <w:p>
      <w:pPr>
        <w:pStyle w:val="BodyText"/>
        <w:tabs>
          <w:tab w:pos="6182" w:val="left" w:leader="none"/>
        </w:tabs>
        <w:spacing w:line="242" w:lineRule="auto" w:after="16"/>
        <w:ind w:right="764"/>
      </w:pPr>
      <w:r>
        <w:rPr/>
        <w:t>Infected</w:t>
      </w:r>
      <w:r>
        <w:rPr>
          <w:spacing w:val="-1"/>
        </w:rPr>
        <w:t> </w:t>
      </w:r>
      <w:r>
        <w:rPr/>
        <w:t>patients</w:t>
        <w:tab/>
        <w:t>Respiratory droplets or nuclei,</w:t>
      </w:r>
      <w:r>
        <w:rPr>
          <w:spacing w:val="1"/>
        </w:rPr>
        <w:t> </w:t>
      </w:r>
      <w:r>
        <w:rPr/>
        <w:t>blood</w:t>
      </w:r>
      <w:r>
        <w:rPr>
          <w:spacing w:val="-57"/>
        </w:rPr>
        <w:t> </w:t>
      </w:r>
      <w:r>
        <w:rPr/>
        <w:t>borne.</w:t>
      </w:r>
    </w:p>
    <w:p>
      <w:pPr>
        <w:pStyle w:val="BodyText"/>
        <w:spacing w:line="28" w:lineRule="exact"/>
        <w:ind w:left="1112"/>
        <w:rPr>
          <w:sz w:val="2"/>
        </w:rPr>
      </w:pPr>
      <w:r>
        <w:rPr>
          <w:position w:val="0"/>
          <w:sz w:val="2"/>
        </w:rPr>
        <w:pict>
          <v:group style="width:435.05pt;height:1.45pt;mso-position-horizontal-relative:char;mso-position-vertical-relative:line" coordorigin="0,0" coordsize="8701,29">
            <v:rect style="position:absolute;left:0;top:0;width:8701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</w:pPr>
      <w:r>
        <w:rPr/>
        <w:t>Source:</w:t>
      </w:r>
      <w:r>
        <w:rPr>
          <w:spacing w:val="-2"/>
        </w:rPr>
        <w:t> </w:t>
      </w:r>
      <w:r>
        <w:rPr/>
        <w:t>(David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Famurewa</w:t>
      </w:r>
      <w:r>
        <w:rPr>
          <w:spacing w:val="-3"/>
        </w:rPr>
        <w:t> </w:t>
      </w:r>
      <w:r>
        <w:rPr/>
        <w:t>2010).</w:t>
      </w:r>
    </w:p>
    <w:p>
      <w:pPr>
        <w:pStyle w:val="BodyText"/>
        <w:spacing w:line="480" w:lineRule="auto" w:before="192"/>
        <w:ind w:right="758" w:firstLine="720"/>
        <w:jc w:val="both"/>
      </w:pPr>
      <w:r>
        <w:rPr/>
        <w:t>Invasive devices such as catheters and ventilators employed in modern health care</w:t>
      </w:r>
      <w:r>
        <w:rPr>
          <w:spacing w:val="-57"/>
        </w:rPr>
        <w:t> </w:t>
      </w:r>
      <w:r>
        <w:rPr/>
        <w:t>practices, blood screening and transfusion among others, expose healthcare workers to</w:t>
      </w:r>
      <w:r>
        <w:rPr>
          <w:spacing w:val="1"/>
        </w:rPr>
        <w:t> </w:t>
      </w:r>
      <w:r>
        <w:rPr/>
        <w:t>these</w:t>
      </w:r>
      <w:r>
        <w:rPr>
          <w:spacing w:val="6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(Centre</w:t>
      </w:r>
      <w:r>
        <w:rPr>
          <w:spacing w:val="3"/>
        </w:rPr>
        <w:t> </w:t>
      </w:r>
      <w:r>
        <w:rPr/>
        <w:t>for</w:t>
      </w:r>
      <w:r>
        <w:rPr>
          <w:spacing w:val="5"/>
        </w:rPr>
        <w:t> </w:t>
      </w:r>
      <w:r>
        <w:rPr/>
        <w:t>Disease</w:t>
      </w:r>
      <w:r>
        <w:rPr>
          <w:spacing w:val="3"/>
        </w:rPr>
        <w:t> </w:t>
      </w:r>
      <w:r>
        <w:rPr/>
        <w:t>Control-CDC,</w:t>
      </w:r>
      <w:r>
        <w:rPr>
          <w:spacing w:val="10"/>
        </w:rPr>
        <w:t> </w:t>
      </w:r>
      <w:r>
        <w:rPr/>
        <w:t>2016).</w:t>
      </w:r>
      <w:r>
        <w:rPr>
          <w:spacing w:val="1"/>
        </w:rPr>
        <w:t> </w:t>
      </w:r>
      <w:r>
        <w:rPr>
          <w:color w:val="0D0D0D"/>
        </w:rPr>
        <w:t>Blood</w:t>
      </w:r>
      <w:r>
        <w:rPr>
          <w:color w:val="0D0D0D"/>
          <w:spacing w:val="-1"/>
        </w:rPr>
        <w:t> </w:t>
      </w:r>
      <w:r>
        <w:rPr>
          <w:color w:val="0D0D0D"/>
        </w:rPr>
        <w:t>borne</w:t>
      </w:r>
      <w:r>
        <w:rPr>
          <w:color w:val="0D0D0D"/>
          <w:spacing w:val="3"/>
        </w:rPr>
        <w:t> </w:t>
      </w:r>
      <w:r>
        <w:rPr>
          <w:color w:val="0D0D0D"/>
        </w:rPr>
        <w:t>pathogens</w:t>
      </w:r>
      <w:r>
        <w:rPr>
          <w:color w:val="0D0D0D"/>
          <w:spacing w:val="2"/>
        </w:rPr>
        <w:t> </w:t>
      </w:r>
      <w:r>
        <w:rPr>
          <w:color w:val="0D0D0D"/>
        </w:rPr>
        <w:t>are</w:t>
      </w:r>
      <w:r>
        <w:rPr>
          <w:color w:val="0D0D0D"/>
          <w:spacing w:val="3"/>
        </w:rPr>
        <w:t> </w:t>
      </w:r>
      <w:r>
        <w:rPr>
          <w:color w:val="0D0D0D"/>
        </w:rPr>
        <w:t>any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49"/>
        <w:jc w:val="both"/>
      </w:pPr>
      <w:r>
        <w:rPr>
          <w:color w:val="0D0D0D"/>
        </w:rPr>
        <w:t>pathogenic microorganism found in the blood or other bodily infectious material that can</w:t>
      </w:r>
      <w:r>
        <w:rPr>
          <w:color w:val="0D0D0D"/>
          <w:spacing w:val="1"/>
        </w:rPr>
        <w:t> </w:t>
      </w:r>
      <w:r>
        <w:rPr>
          <w:color w:val="0D0D0D"/>
        </w:rPr>
        <w:t>cause disease in humans. Examples of blood borne pathogens includes: hepatitis B virus;</w:t>
      </w:r>
      <w:r>
        <w:rPr>
          <w:color w:val="0D0D0D"/>
          <w:spacing w:val="1"/>
        </w:rPr>
        <w:t> </w:t>
      </w:r>
      <w:r>
        <w:rPr>
          <w:color w:val="0D0D0D"/>
        </w:rPr>
        <w:t>hepatitis</w:t>
      </w:r>
      <w:r>
        <w:rPr>
          <w:color w:val="0D0D0D"/>
          <w:spacing w:val="1"/>
        </w:rPr>
        <w:t> </w:t>
      </w:r>
      <w:r>
        <w:rPr>
          <w:color w:val="0D0D0D"/>
        </w:rPr>
        <w:t>C</w:t>
      </w:r>
      <w:r>
        <w:rPr>
          <w:color w:val="0D0D0D"/>
          <w:spacing w:val="1"/>
        </w:rPr>
        <w:t> </w:t>
      </w:r>
      <w:r>
        <w:rPr>
          <w:color w:val="0D0D0D"/>
        </w:rPr>
        <w:t>virus;</w:t>
      </w:r>
      <w:r>
        <w:rPr>
          <w:color w:val="0D0D0D"/>
          <w:spacing w:val="1"/>
        </w:rPr>
        <w:t> </w:t>
      </w:r>
      <w:r>
        <w:rPr>
          <w:color w:val="0D0D0D"/>
        </w:rPr>
        <w:t>human</w:t>
      </w:r>
      <w:r>
        <w:rPr>
          <w:color w:val="0D0D0D"/>
          <w:spacing w:val="1"/>
        </w:rPr>
        <w:t> </w:t>
      </w:r>
      <w:r>
        <w:rPr>
          <w:color w:val="0D0D0D"/>
        </w:rPr>
        <w:t>immunodeficiency</w:t>
      </w:r>
      <w:r>
        <w:rPr>
          <w:color w:val="0D0D0D"/>
          <w:spacing w:val="1"/>
        </w:rPr>
        <w:t> </w:t>
      </w:r>
      <w:r>
        <w:rPr>
          <w:color w:val="0D0D0D"/>
        </w:rPr>
        <w:t>virus</w:t>
      </w:r>
      <w:r>
        <w:rPr>
          <w:color w:val="0D0D0D"/>
          <w:spacing w:val="1"/>
        </w:rPr>
        <w:t> </w:t>
      </w:r>
      <w:r>
        <w:rPr>
          <w:color w:val="0D0D0D"/>
        </w:rPr>
        <w:t>(HIV);</w:t>
      </w:r>
      <w:r>
        <w:rPr>
          <w:color w:val="0D0D0D"/>
          <w:spacing w:val="1"/>
        </w:rPr>
        <w:t> </w:t>
      </w:r>
      <w:r>
        <w:rPr>
          <w:color w:val="0D0D0D"/>
        </w:rPr>
        <w:t>malaria;</w:t>
      </w:r>
      <w:r>
        <w:rPr>
          <w:color w:val="0D0D0D"/>
          <w:spacing w:val="1"/>
        </w:rPr>
        <w:t> </w:t>
      </w:r>
      <w:r>
        <w:rPr>
          <w:color w:val="0D0D0D"/>
        </w:rPr>
        <w:t>syphilis;</w:t>
      </w:r>
      <w:r>
        <w:rPr>
          <w:color w:val="0D0D0D"/>
          <w:spacing w:val="1"/>
        </w:rPr>
        <w:t> </w:t>
      </w:r>
      <w:r>
        <w:rPr>
          <w:color w:val="0D0D0D"/>
        </w:rPr>
        <w:t>viral</w:t>
      </w:r>
      <w:r>
        <w:rPr>
          <w:color w:val="0D0D0D"/>
          <w:spacing w:val="1"/>
        </w:rPr>
        <w:t> </w:t>
      </w:r>
      <w:r>
        <w:rPr>
          <w:color w:val="0D0D0D"/>
        </w:rPr>
        <w:t>haemorrhagic fever; arboviral infections; creutzfeldt-Jakob disease and relapsing fever.</w:t>
      </w:r>
      <w:r>
        <w:rPr>
          <w:color w:val="0D0D0D"/>
          <w:spacing w:val="1"/>
        </w:rPr>
        <w:t> </w:t>
      </w:r>
      <w:r>
        <w:rPr>
          <w:color w:val="0D0D0D"/>
        </w:rPr>
        <w:t>The three blood borne pathogens that are the most commonly involved in occupation</w:t>
      </w:r>
      <w:r>
        <w:rPr>
          <w:color w:val="0D0D0D"/>
          <w:spacing w:val="1"/>
        </w:rPr>
        <w:t> </w:t>
      </w:r>
      <w:r>
        <w:rPr>
          <w:color w:val="0D0D0D"/>
        </w:rPr>
        <w:t>exposure in healthcare workers are hepatitis B, hepatitis C and HIIV (Weber, Rutala &amp;</w:t>
      </w:r>
      <w:r>
        <w:rPr>
          <w:color w:val="0D0D0D"/>
          <w:spacing w:val="1"/>
        </w:rPr>
        <w:t> </w:t>
      </w:r>
      <w:r>
        <w:rPr>
          <w:color w:val="0D0D0D"/>
        </w:rPr>
        <w:t>Eron,</w:t>
      </w:r>
      <w:r>
        <w:rPr>
          <w:color w:val="0D0D0D"/>
          <w:spacing w:val="1"/>
        </w:rPr>
        <w:t> </w:t>
      </w:r>
      <w:r>
        <w:rPr>
          <w:color w:val="0D0D0D"/>
        </w:rPr>
        <w:t>2012;</w:t>
      </w:r>
      <w:r>
        <w:rPr>
          <w:color w:val="0D0D0D"/>
          <w:spacing w:val="1"/>
        </w:rPr>
        <w:t> </w:t>
      </w:r>
      <w:r>
        <w:rPr>
          <w:color w:val="0D0D0D"/>
        </w:rPr>
        <w:t>Deuffic-Burbank,</w:t>
      </w:r>
      <w:r>
        <w:rPr>
          <w:color w:val="0D0D0D"/>
          <w:spacing w:val="1"/>
        </w:rPr>
        <w:t> </w:t>
      </w:r>
      <w:r>
        <w:rPr>
          <w:color w:val="0D0D0D"/>
        </w:rPr>
        <w:t>Delaroccque-Astagneau,</w:t>
      </w:r>
      <w:r>
        <w:rPr>
          <w:color w:val="0D0D0D"/>
          <w:spacing w:val="1"/>
        </w:rPr>
        <w:t> </w:t>
      </w:r>
      <w:r>
        <w:rPr>
          <w:color w:val="0D0D0D"/>
        </w:rPr>
        <w:t>Abitedoul,</w:t>
      </w:r>
      <w:r>
        <w:rPr>
          <w:color w:val="0D0D0D"/>
          <w:spacing w:val="1"/>
        </w:rPr>
        <w:t> </w:t>
      </w:r>
      <w:r>
        <w:rPr/>
        <w:t>Bouvet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Yazdanpanah, </w:t>
      </w:r>
      <w:r>
        <w:rPr>
          <w:color w:val="0D0D0D"/>
        </w:rPr>
        <w:t>2011). The human cost after an exposure are immeasurable. Employees</w:t>
      </w:r>
      <w:r>
        <w:rPr>
          <w:color w:val="0D0D0D"/>
          <w:spacing w:val="1"/>
        </w:rPr>
        <w:t> </w:t>
      </w:r>
      <w:r>
        <w:rPr>
          <w:color w:val="0D0D0D"/>
        </w:rPr>
        <w:t>may experience stress, anger, depression, fear, anxiety, difficulty with sexual relations,</w:t>
      </w:r>
      <w:r>
        <w:rPr>
          <w:color w:val="0D0D0D"/>
          <w:spacing w:val="1"/>
        </w:rPr>
        <w:t> </w:t>
      </w:r>
      <w:r>
        <w:rPr>
          <w:color w:val="0D0D0D"/>
        </w:rPr>
        <w:t>trouble sleeping, problems concentrating and doubts regarding their career choice. The</w:t>
      </w:r>
      <w:r>
        <w:rPr>
          <w:color w:val="0D0D0D"/>
          <w:spacing w:val="1"/>
        </w:rPr>
        <w:t> </w:t>
      </w:r>
      <w:r>
        <w:rPr>
          <w:color w:val="0D0D0D"/>
        </w:rPr>
        <w:t>emotional effect can be long lasting, even in a low risk exposure that</w:t>
      </w:r>
      <w:r>
        <w:rPr>
          <w:color w:val="0D0D0D"/>
          <w:spacing w:val="1"/>
        </w:rPr>
        <w:t> </w:t>
      </w:r>
      <w:r>
        <w:rPr>
          <w:color w:val="0D0D0D"/>
        </w:rPr>
        <w:t>does result in</w:t>
      </w:r>
      <w:r>
        <w:rPr>
          <w:color w:val="0D0D0D"/>
          <w:spacing w:val="1"/>
        </w:rPr>
        <w:t> </w:t>
      </w:r>
      <w:r>
        <w:rPr>
          <w:color w:val="0D0D0D"/>
        </w:rPr>
        <w:t>infection</w:t>
      </w:r>
      <w:r>
        <w:rPr>
          <w:color w:val="0D0D0D"/>
          <w:spacing w:val="-4"/>
        </w:rPr>
        <w:t> </w:t>
      </w:r>
      <w:r>
        <w:rPr>
          <w:color w:val="0D0D0D"/>
        </w:rPr>
        <w:t>(Green</w:t>
      </w:r>
      <w:r>
        <w:rPr>
          <w:color w:val="0D0D0D"/>
          <w:spacing w:val="-3"/>
        </w:rPr>
        <w:t> </w:t>
      </w:r>
      <w:r>
        <w:rPr>
          <w:color w:val="0D0D0D"/>
        </w:rPr>
        <w:t>&amp; Griffiths,</w:t>
      </w:r>
      <w:r>
        <w:rPr>
          <w:color w:val="0D0D0D"/>
          <w:spacing w:val="3"/>
        </w:rPr>
        <w:t> </w:t>
      </w:r>
      <w:r>
        <w:rPr>
          <w:color w:val="0D0D0D"/>
        </w:rPr>
        <w:t>2013;</w:t>
      </w:r>
      <w:r>
        <w:rPr>
          <w:color w:val="0D0D0D"/>
          <w:spacing w:val="-3"/>
        </w:rPr>
        <w:t> </w:t>
      </w:r>
      <w:r>
        <w:rPr>
          <w:color w:val="0D0D0D"/>
        </w:rPr>
        <w:t>Zhiang</w:t>
      </w:r>
      <w:r>
        <w:rPr>
          <w:color w:val="0D0D0D"/>
          <w:spacing w:val="5"/>
        </w:rPr>
        <w:t> </w:t>
      </w:r>
      <w:r>
        <w:rPr>
          <w:color w:val="0D0D0D"/>
        </w:rPr>
        <w:t>&amp;</w:t>
      </w:r>
      <w:r>
        <w:rPr>
          <w:color w:val="0D0D0D"/>
          <w:spacing w:val="-2"/>
        </w:rPr>
        <w:t> </w:t>
      </w:r>
      <w:r>
        <w:rPr>
          <w:color w:val="0D0D0D"/>
        </w:rPr>
        <w:t>Yu,</w:t>
      </w:r>
      <w:r>
        <w:rPr>
          <w:color w:val="0D0D0D"/>
          <w:spacing w:val="2"/>
        </w:rPr>
        <w:t> </w:t>
      </w:r>
      <w:r>
        <w:rPr>
          <w:color w:val="0D0D0D"/>
        </w:rPr>
        <w:t>2013).</w:t>
      </w:r>
    </w:p>
    <w:p>
      <w:pPr>
        <w:pStyle w:val="BodyText"/>
        <w:spacing w:line="480" w:lineRule="auto" w:before="204"/>
        <w:ind w:right="760" w:firstLine="720"/>
        <w:jc w:val="both"/>
      </w:pPr>
      <w:r>
        <w:rPr>
          <w:color w:val="0D0D0D"/>
        </w:rPr>
        <w:t>An experience to a blood borne pathogen is defined as (1) a percutaneous injury,</w:t>
      </w:r>
      <w:r>
        <w:rPr>
          <w:color w:val="0D0D0D"/>
          <w:spacing w:val="1"/>
        </w:rPr>
        <w:t> </w:t>
      </w:r>
      <w:r>
        <w:rPr>
          <w:color w:val="0D0D0D"/>
        </w:rPr>
        <w:t>such as a needle stick or laceration from a sharp object, or (2) contact with mucous</w:t>
      </w:r>
      <w:r>
        <w:rPr>
          <w:color w:val="0D0D0D"/>
          <w:spacing w:val="1"/>
        </w:rPr>
        <w:t> </w:t>
      </w:r>
      <w:r>
        <w:rPr>
          <w:color w:val="0D0D0D"/>
        </w:rPr>
        <w:t>membrane or non- intact skin (i.e., skin that is abraded, chapped, or has dermatitis) with</w:t>
      </w:r>
      <w:r>
        <w:rPr>
          <w:color w:val="0D0D0D"/>
          <w:spacing w:val="1"/>
        </w:rPr>
        <w:t> </w:t>
      </w:r>
      <w:r>
        <w:rPr>
          <w:color w:val="0D0D0D"/>
        </w:rPr>
        <w:t>blood tissues or other fluid that are potentially infectious (Kuhar, Henderson, &amp; Struble,</w:t>
      </w:r>
      <w:r>
        <w:rPr>
          <w:color w:val="0D0D0D"/>
          <w:spacing w:val="1"/>
        </w:rPr>
        <w:t> </w:t>
      </w:r>
      <w:r>
        <w:rPr>
          <w:color w:val="0D0D0D"/>
        </w:rPr>
        <w:t>2013). Also any direct contact to concentrated HIV, Hepatitis B, or hepatitis B (Direct</w:t>
      </w:r>
      <w:r>
        <w:rPr>
          <w:color w:val="0D0D0D"/>
          <w:spacing w:val="1"/>
        </w:rPr>
        <w:t> </w:t>
      </w:r>
      <w:r>
        <w:rPr>
          <w:color w:val="0D0D0D"/>
        </w:rPr>
        <w:t>contact</w:t>
      </w:r>
      <w:r>
        <w:rPr>
          <w:color w:val="0D0D0D"/>
          <w:spacing w:val="1"/>
        </w:rPr>
        <w:t> </w:t>
      </w:r>
      <w:r>
        <w:rPr>
          <w:color w:val="0D0D0D"/>
        </w:rPr>
        <w:t>meaning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healthcare</w:t>
      </w:r>
      <w:r>
        <w:rPr>
          <w:color w:val="0D0D0D"/>
          <w:spacing w:val="1"/>
        </w:rPr>
        <w:t> </w:t>
      </w:r>
      <w:r>
        <w:rPr>
          <w:color w:val="0D0D0D"/>
        </w:rPr>
        <w:t>worker</w:t>
      </w:r>
      <w:r>
        <w:rPr>
          <w:color w:val="0D0D0D"/>
          <w:spacing w:val="1"/>
        </w:rPr>
        <w:t> </w:t>
      </w:r>
      <w:r>
        <w:rPr>
          <w:color w:val="0D0D0D"/>
        </w:rPr>
        <w:t>was</w:t>
      </w:r>
      <w:r>
        <w:rPr>
          <w:color w:val="0D0D0D"/>
          <w:spacing w:val="1"/>
        </w:rPr>
        <w:t> </w:t>
      </w:r>
      <w:r>
        <w:rPr>
          <w:color w:val="0D0D0D"/>
        </w:rPr>
        <w:t>not</w:t>
      </w:r>
      <w:r>
        <w:rPr>
          <w:color w:val="0D0D0D"/>
          <w:spacing w:val="1"/>
        </w:rPr>
        <w:t> </w:t>
      </w:r>
      <w:r>
        <w:rPr>
          <w:color w:val="0D0D0D"/>
        </w:rPr>
        <w:t>using</w:t>
      </w:r>
      <w:r>
        <w:rPr>
          <w:color w:val="0D0D0D"/>
          <w:spacing w:val="1"/>
        </w:rPr>
        <w:t> </w:t>
      </w:r>
      <w:r>
        <w:rPr>
          <w:color w:val="0D0D0D"/>
        </w:rPr>
        <w:t>barrier</w:t>
      </w:r>
      <w:r>
        <w:rPr>
          <w:color w:val="0D0D0D"/>
          <w:spacing w:val="1"/>
        </w:rPr>
        <w:t> </w:t>
      </w:r>
      <w:r>
        <w:rPr>
          <w:color w:val="0D0D0D"/>
        </w:rPr>
        <w:t>protection)</w:t>
      </w:r>
      <w:r>
        <w:rPr>
          <w:color w:val="0D0D0D"/>
          <w:spacing w:val="1"/>
        </w:rPr>
        <w:t> </w:t>
      </w:r>
      <w:r>
        <w:rPr>
          <w:color w:val="0D0D0D"/>
        </w:rPr>
        <w:t>should</w:t>
      </w:r>
      <w:r>
        <w:rPr>
          <w:color w:val="0D0D0D"/>
          <w:spacing w:val="1"/>
        </w:rPr>
        <w:t> </w:t>
      </w:r>
      <w:r>
        <w:rPr>
          <w:color w:val="0D0D0D"/>
        </w:rPr>
        <w:t>be</w:t>
      </w:r>
      <w:r>
        <w:rPr>
          <w:color w:val="0D0D0D"/>
          <w:spacing w:val="1"/>
        </w:rPr>
        <w:t> </w:t>
      </w:r>
      <w:r>
        <w:rPr>
          <w:color w:val="0D0D0D"/>
        </w:rPr>
        <w:t>considered an exposure. Exposure occurs through needle sticks or cuts from other sharp</w:t>
      </w:r>
      <w:r>
        <w:rPr>
          <w:color w:val="0D0D0D"/>
          <w:spacing w:val="1"/>
        </w:rPr>
        <w:t> </w:t>
      </w:r>
      <w:r>
        <w:rPr>
          <w:color w:val="0D0D0D"/>
        </w:rPr>
        <w:t>instruments contaminated with an infected patient‘s blood through contact of eye, nose,</w:t>
      </w:r>
      <w:r>
        <w:rPr>
          <w:color w:val="0D0D0D"/>
          <w:spacing w:val="1"/>
        </w:rPr>
        <w:t> </w:t>
      </w:r>
      <w:r>
        <w:rPr>
          <w:color w:val="0D0D0D"/>
        </w:rPr>
        <w:t>mouth or skin with a patient‘s blood. Percutaneous injuries and</w:t>
      </w:r>
      <w:r>
        <w:rPr>
          <w:color w:val="0D0D0D"/>
          <w:spacing w:val="60"/>
        </w:rPr>
        <w:t> </w:t>
      </w:r>
      <w:r>
        <w:rPr>
          <w:color w:val="0D0D0D"/>
        </w:rPr>
        <w:t>splash exposure appears</w:t>
      </w:r>
      <w:r>
        <w:rPr>
          <w:color w:val="0D0D0D"/>
          <w:spacing w:val="1"/>
        </w:rPr>
        <w:t> </w:t>
      </w:r>
      <w:r>
        <w:rPr>
          <w:color w:val="0D0D0D"/>
        </w:rPr>
        <w:t>to be equally involved (Richard, 2011). The most common cause of percutaneous injuries</w:t>
      </w:r>
      <w:r>
        <w:rPr>
          <w:color w:val="0D0D0D"/>
          <w:spacing w:val="-57"/>
        </w:rPr>
        <w:t> </w:t>
      </w:r>
      <w:r>
        <w:rPr>
          <w:color w:val="0D0D0D"/>
        </w:rPr>
        <w:t>appears</w:t>
      </w:r>
      <w:r>
        <w:rPr>
          <w:color w:val="0D0D0D"/>
          <w:spacing w:val="12"/>
        </w:rPr>
        <w:t> </w:t>
      </w:r>
      <w:r>
        <w:rPr>
          <w:color w:val="0D0D0D"/>
        </w:rPr>
        <w:t>to</w:t>
      </w:r>
      <w:r>
        <w:rPr>
          <w:color w:val="0D0D0D"/>
          <w:spacing w:val="18"/>
        </w:rPr>
        <w:t> </w:t>
      </w:r>
      <w:r>
        <w:rPr>
          <w:color w:val="0D0D0D"/>
        </w:rPr>
        <w:t>be</w:t>
      </w:r>
      <w:r>
        <w:rPr>
          <w:color w:val="0D0D0D"/>
          <w:spacing w:val="13"/>
        </w:rPr>
        <w:t> </w:t>
      </w:r>
      <w:r>
        <w:rPr>
          <w:color w:val="0D0D0D"/>
        </w:rPr>
        <w:t>punctured</w:t>
      </w:r>
      <w:r>
        <w:rPr>
          <w:color w:val="0D0D0D"/>
          <w:spacing w:val="14"/>
        </w:rPr>
        <w:t> </w:t>
      </w:r>
      <w:r>
        <w:rPr>
          <w:color w:val="0D0D0D"/>
        </w:rPr>
        <w:t>wounds</w:t>
      </w:r>
      <w:r>
        <w:rPr>
          <w:color w:val="0D0D0D"/>
          <w:spacing w:val="16"/>
        </w:rPr>
        <w:t> </w:t>
      </w:r>
      <w:r>
        <w:rPr>
          <w:color w:val="0D0D0D"/>
        </w:rPr>
        <w:t>from</w:t>
      </w:r>
      <w:r>
        <w:rPr>
          <w:color w:val="0D0D0D"/>
          <w:spacing w:val="9"/>
        </w:rPr>
        <w:t> </w:t>
      </w:r>
      <w:r>
        <w:rPr>
          <w:color w:val="0D0D0D"/>
        </w:rPr>
        <w:t>hollow</w:t>
      </w:r>
      <w:r>
        <w:rPr>
          <w:color w:val="0D0D0D"/>
          <w:spacing w:val="18"/>
        </w:rPr>
        <w:t> </w:t>
      </w:r>
      <w:r>
        <w:rPr>
          <w:color w:val="0D0D0D"/>
        </w:rPr>
        <w:t>bore</w:t>
      </w:r>
      <w:r>
        <w:rPr>
          <w:color w:val="0D0D0D"/>
          <w:spacing w:val="13"/>
        </w:rPr>
        <w:t> </w:t>
      </w:r>
      <w:r>
        <w:rPr>
          <w:color w:val="0D0D0D"/>
        </w:rPr>
        <w:t>needles</w:t>
      </w:r>
      <w:r>
        <w:rPr>
          <w:color w:val="0D0D0D"/>
          <w:spacing w:val="12"/>
        </w:rPr>
        <w:t> </w:t>
      </w:r>
      <w:r>
        <w:rPr>
          <w:color w:val="0D0D0D"/>
        </w:rPr>
        <w:t>(Camacho-Ortiz,</w:t>
      </w:r>
      <w:r>
        <w:rPr>
          <w:color w:val="0D0D0D"/>
          <w:spacing w:val="16"/>
        </w:rPr>
        <w:t> </w:t>
      </w:r>
      <w:r>
        <w:rPr>
          <w:color w:val="0D0D0D"/>
        </w:rPr>
        <w:t>Diaz-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60"/>
        <w:jc w:val="both"/>
      </w:pPr>
      <w:r>
        <w:rPr>
          <w:color w:val="0D0D0D"/>
        </w:rPr>
        <w:t>Rodriguez,</w:t>
      </w:r>
      <w:r>
        <w:rPr>
          <w:color w:val="0D0D0D"/>
          <w:spacing w:val="1"/>
        </w:rPr>
        <w:t> </w:t>
      </w:r>
      <w:r>
        <w:rPr>
          <w:color w:val="0D0D0D"/>
        </w:rPr>
        <w:t>Rodriguez-Lopez,</w:t>
      </w:r>
      <w:r>
        <w:rPr>
          <w:color w:val="0D0D0D"/>
          <w:spacing w:val="1"/>
        </w:rPr>
        <w:t> </w:t>
      </w:r>
      <w:r>
        <w:rPr>
          <w:color w:val="0D0D0D"/>
        </w:rPr>
        <w:t>Martinez-Palomares,</w:t>
      </w:r>
      <w:r>
        <w:rPr>
          <w:color w:val="0D0D0D"/>
          <w:spacing w:val="1"/>
        </w:rPr>
        <w:t> </w:t>
      </w:r>
      <w:r>
        <w:rPr>
          <w:color w:val="0D0D0D"/>
        </w:rPr>
        <w:t>Palomare-De</w:t>
      </w:r>
      <w:r>
        <w:rPr>
          <w:color w:val="0D0D0D"/>
          <w:spacing w:val="1"/>
        </w:rPr>
        <w:t> </w:t>
      </w:r>
      <w:r>
        <w:rPr>
          <w:color w:val="0D0D0D"/>
        </w:rPr>
        <w:t>la</w:t>
      </w:r>
      <w:r>
        <w:rPr>
          <w:color w:val="0D0D0D"/>
          <w:spacing w:val="1"/>
        </w:rPr>
        <w:t> </w:t>
      </w:r>
      <w:r>
        <w:rPr>
          <w:color w:val="0D0D0D"/>
        </w:rPr>
        <w:t>Rosa</w:t>
      </w:r>
      <w:r>
        <w:rPr>
          <w:color w:val="0D0D0D"/>
          <w:spacing w:val="1"/>
        </w:rPr>
        <w:t> </w:t>
      </w:r>
      <w:r>
        <w:rPr>
          <w:color w:val="0D0D0D"/>
        </w:rPr>
        <w:t>&amp;</w:t>
      </w:r>
      <w:r>
        <w:rPr>
          <w:color w:val="0D0D0D"/>
          <w:spacing w:val="1"/>
        </w:rPr>
        <w:t> </w:t>
      </w:r>
      <w:r>
        <w:rPr>
          <w:color w:val="0D0D0D"/>
        </w:rPr>
        <w:t>Garza-</w:t>
      </w:r>
      <w:r>
        <w:rPr>
          <w:color w:val="0D0D0D"/>
          <w:spacing w:val="1"/>
        </w:rPr>
        <w:t> </w:t>
      </w:r>
      <w:r>
        <w:rPr>
          <w:color w:val="0D0D0D"/>
        </w:rPr>
        <w:t>Gonzalez,</w:t>
      </w:r>
      <w:r>
        <w:rPr>
          <w:color w:val="0D0D0D"/>
          <w:spacing w:val="3"/>
        </w:rPr>
        <w:t> </w:t>
      </w:r>
      <w:r>
        <w:rPr>
          <w:color w:val="0D0D0D"/>
        </w:rPr>
        <w:t>2013).</w:t>
      </w:r>
    </w:p>
    <w:p>
      <w:pPr>
        <w:pStyle w:val="BodyText"/>
        <w:spacing w:line="480" w:lineRule="auto" w:before="202"/>
        <w:ind w:right="761" w:firstLine="720"/>
        <w:jc w:val="both"/>
      </w:pPr>
      <w:r>
        <w:rPr>
          <w:color w:val="0D0D0D"/>
        </w:rPr>
        <w:t>However, no scientific evidence shows that using antiseptics or squeezing the</w:t>
      </w:r>
      <w:r>
        <w:rPr>
          <w:color w:val="0D0D0D"/>
          <w:spacing w:val="1"/>
        </w:rPr>
        <w:t> </w:t>
      </w:r>
      <w:r>
        <w:rPr>
          <w:color w:val="0D0D0D"/>
        </w:rPr>
        <w:t>wound will reduce the risk of transmission of a blood borne pathogen but may be used as</w:t>
      </w:r>
      <w:r>
        <w:rPr>
          <w:color w:val="0D0D0D"/>
          <w:spacing w:val="1"/>
        </w:rPr>
        <w:t> </w:t>
      </w:r>
      <w:r>
        <w:rPr>
          <w:color w:val="0D0D0D"/>
        </w:rPr>
        <w:t>first aid measure. Using a caustic agent such as bleach is not recommended (Bader,</w:t>
      </w:r>
      <w:r>
        <w:rPr>
          <w:color w:val="0D0D0D"/>
          <w:spacing w:val="1"/>
        </w:rPr>
        <w:t> </w:t>
      </w:r>
      <w:r>
        <w:rPr>
          <w:color w:val="0D0D0D"/>
        </w:rPr>
        <w:t>McKinsey, 2013; Samaranayake &amp; Scully, 2013). The number of healthcare workers</w:t>
      </w:r>
      <w:r>
        <w:rPr>
          <w:color w:val="0D0D0D"/>
          <w:spacing w:val="1"/>
        </w:rPr>
        <w:t> </w:t>
      </w:r>
      <w:r>
        <w:rPr>
          <w:color w:val="0D0D0D"/>
        </w:rPr>
        <w:t>acutely infected with hepatitis B, decreased from 10,000 in 1989 to 100 in 2009 (Kaltsas,</w:t>
      </w:r>
      <w:r>
        <w:rPr>
          <w:color w:val="0D0D0D"/>
          <w:spacing w:val="1"/>
        </w:rPr>
        <w:t> </w:t>
      </w:r>
      <w:r>
        <w:rPr>
          <w:color w:val="0D0D0D"/>
        </w:rPr>
        <w:t>&amp; Sepkowitz, 2013), and the decline in hepatitis B infection in healthcare workers is 1.5</w:t>
      </w:r>
      <w:r>
        <w:rPr>
          <w:color w:val="0D0D0D"/>
          <w:spacing w:val="1"/>
        </w:rPr>
        <w:t> </w:t>
      </w:r>
      <w:r>
        <w:rPr>
          <w:color w:val="0D0D0D"/>
        </w:rPr>
        <w:t>fold higher</w:t>
      </w:r>
      <w:r>
        <w:rPr>
          <w:color w:val="0D0D0D"/>
          <w:spacing w:val="2"/>
        </w:rPr>
        <w:t> </w:t>
      </w:r>
      <w:r>
        <w:rPr>
          <w:color w:val="0D0D0D"/>
        </w:rPr>
        <w:t>than</w:t>
      </w:r>
      <w:r>
        <w:rPr>
          <w:color w:val="0D0D0D"/>
          <w:spacing w:val="-5"/>
        </w:rPr>
        <w:t> </w:t>
      </w:r>
      <w:r>
        <w:rPr>
          <w:color w:val="0D0D0D"/>
        </w:rPr>
        <w:t>the decline</w:t>
      </w:r>
      <w:r>
        <w:rPr>
          <w:color w:val="0D0D0D"/>
          <w:spacing w:val="4"/>
        </w:rPr>
        <w:t> </w:t>
      </w:r>
      <w:r>
        <w:rPr>
          <w:color w:val="0D0D0D"/>
        </w:rPr>
        <w:t>in</w:t>
      </w:r>
      <w:r>
        <w:rPr>
          <w:color w:val="0D0D0D"/>
          <w:spacing w:val="-4"/>
        </w:rPr>
        <w:t> </w:t>
      </w:r>
      <w:r>
        <w:rPr>
          <w:color w:val="0D0D0D"/>
        </w:rPr>
        <w:t>the general</w:t>
      </w:r>
      <w:r>
        <w:rPr>
          <w:color w:val="0D0D0D"/>
          <w:spacing w:val="-8"/>
        </w:rPr>
        <w:t> </w:t>
      </w:r>
      <w:r>
        <w:rPr>
          <w:color w:val="0D0D0D"/>
        </w:rPr>
        <w:t>population</w:t>
      </w:r>
      <w:r>
        <w:rPr>
          <w:color w:val="0D0D0D"/>
          <w:spacing w:val="2"/>
        </w:rPr>
        <w:t> </w:t>
      </w:r>
      <w:r>
        <w:rPr>
          <w:color w:val="0D0D0D"/>
        </w:rPr>
        <w:t>(Weber,</w:t>
      </w:r>
      <w:r>
        <w:rPr>
          <w:color w:val="0D0D0D"/>
          <w:spacing w:val="3"/>
        </w:rPr>
        <w:t> </w:t>
      </w:r>
      <w:r>
        <w:rPr>
          <w:color w:val="0D0D0D"/>
        </w:rPr>
        <w:t>Rutala</w:t>
      </w:r>
      <w:r>
        <w:rPr>
          <w:color w:val="0D0D0D"/>
          <w:spacing w:val="-1"/>
        </w:rPr>
        <w:t> </w:t>
      </w:r>
      <w:r>
        <w:rPr>
          <w:color w:val="0D0D0D"/>
        </w:rPr>
        <w:t>&amp;</w:t>
      </w:r>
      <w:r>
        <w:rPr>
          <w:color w:val="0D0D0D"/>
          <w:spacing w:val="-4"/>
        </w:rPr>
        <w:t> </w:t>
      </w:r>
      <w:r>
        <w:rPr>
          <w:color w:val="0D0D0D"/>
        </w:rPr>
        <w:t>Eron,</w:t>
      </w:r>
      <w:r>
        <w:rPr>
          <w:color w:val="0D0D0D"/>
          <w:spacing w:val="3"/>
        </w:rPr>
        <w:t> </w:t>
      </w:r>
      <w:r>
        <w:rPr>
          <w:color w:val="0D0D0D"/>
        </w:rPr>
        <w:t>2012).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22"/>
        </w:rPr>
      </w:pPr>
    </w:p>
    <w:p>
      <w:pPr>
        <w:pStyle w:val="Heading1"/>
        <w:numPr>
          <w:ilvl w:val="2"/>
          <w:numId w:val="22"/>
        </w:numPr>
        <w:tabs>
          <w:tab w:pos="1141" w:val="left" w:leader="none"/>
        </w:tabs>
        <w:spacing w:line="240" w:lineRule="auto" w:before="1" w:after="0"/>
        <w:ind w:left="1141" w:right="0" w:hanging="721"/>
        <w:jc w:val="both"/>
      </w:pPr>
      <w:r>
        <w:rPr/>
        <w:t>Prevalence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Healthcare-Associated</w:t>
      </w:r>
      <w:r>
        <w:rPr>
          <w:spacing w:val="-2"/>
        </w:rPr>
        <w:t> </w:t>
      </w:r>
      <w:r>
        <w:rPr/>
        <w:t>Infections</w:t>
      </w:r>
      <w:r>
        <w:rPr>
          <w:spacing w:val="-5"/>
        </w:rPr>
        <w:t> </w:t>
      </w:r>
      <w:r>
        <w:rPr/>
        <w:t>(HAIs)</w:t>
      </w:r>
      <w:r>
        <w:rPr>
          <w:spacing w:val="-2"/>
        </w:rPr>
        <w:t> </w:t>
      </w:r>
      <w:r>
        <w:rPr/>
        <w:t>among</w:t>
      </w:r>
      <w:r>
        <w:rPr>
          <w:spacing w:val="-2"/>
        </w:rPr>
        <w:t> </w:t>
      </w:r>
      <w:r>
        <w:rPr/>
        <w:t>Healthcare</w:t>
      </w:r>
      <w:r>
        <w:rPr>
          <w:spacing w:val="-4"/>
        </w:rPr>
        <w:t> </w:t>
      </w:r>
      <w:r>
        <w:rPr/>
        <w:t>workers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753" w:firstLine="720"/>
        <w:jc w:val="both"/>
      </w:pPr>
      <w:r>
        <w:rPr/>
        <w:t>The prevalence of healthcare-associated infections is so alarming among primary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worldwide.</w:t>
      </w:r>
      <w:r>
        <w:rPr>
          <w:spacing w:val="1"/>
        </w:rPr>
        <w:t> </w:t>
      </w:r>
      <w:r>
        <w:rPr/>
        <w:t>Gordon,</w:t>
      </w:r>
      <w:r>
        <w:rPr>
          <w:spacing w:val="1"/>
        </w:rPr>
        <w:t> </w:t>
      </w:r>
      <w:r>
        <w:rPr/>
        <w:t>(2016),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tuberculosis</w:t>
      </w:r>
      <w:r>
        <w:rPr>
          <w:spacing w:val="1"/>
        </w:rPr>
        <w:t> </w:t>
      </w:r>
      <w:r>
        <w:rPr/>
        <w:t>(TB),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healthcare workers than the general population.</w:t>
      </w:r>
      <w:r>
        <w:rPr>
          <w:spacing w:val="60"/>
        </w:rPr>
        <w:t> </w:t>
      </w:r>
      <w:r>
        <w:rPr/>
        <w:t>In 2014, a European study reported a</w:t>
      </w:r>
      <w:r>
        <w:rPr>
          <w:spacing w:val="1"/>
        </w:rPr>
        <w:t> </w:t>
      </w:r>
      <w:r>
        <w:rPr/>
        <w:t>wide prevalence of healthcare-associated infections (4.6% - 9.3%) (European Centre for</w:t>
      </w:r>
      <w:r>
        <w:rPr>
          <w:spacing w:val="1"/>
        </w:rPr>
        <w:t> </w:t>
      </w:r>
      <w:r>
        <w:rPr/>
        <w:t>Disease Prevention and Control, 2014). Iliyasu,</w:t>
      </w:r>
      <w:r>
        <w:rPr>
          <w:spacing w:val="1"/>
        </w:rPr>
        <w:t> </w:t>
      </w:r>
      <w:r>
        <w:rPr/>
        <w:t>Dayyab, Habib, Tiamiyu,</w:t>
      </w:r>
      <w:r>
        <w:rPr>
          <w:spacing w:val="1"/>
        </w:rPr>
        <w:t> </w:t>
      </w:r>
      <w:r>
        <w:rPr/>
        <w:t>Abubakar,</w:t>
      </w:r>
      <w:r>
        <w:rPr>
          <w:spacing w:val="1"/>
        </w:rPr>
        <w:t> </w:t>
      </w:r>
      <w:r>
        <w:rPr/>
        <w:t>Mijinyawa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Habib,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 in developing countries is somewhat higher than developed countries, with up</w:t>
      </w:r>
      <w:r>
        <w:rPr>
          <w:spacing w:val="1"/>
        </w:rPr>
        <w:t> </w:t>
      </w:r>
      <w:r>
        <w:rPr/>
        <w:t>to 19% prevalence of healthcare-associated infections among primary healthcare workers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hospitalized.</w:t>
      </w:r>
    </w:p>
    <w:p>
      <w:pPr>
        <w:pStyle w:val="BodyText"/>
        <w:spacing w:line="480" w:lineRule="auto" w:before="198"/>
        <w:ind w:right="763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Sub-Saharan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Malewezi,</w:t>
      </w:r>
      <w:r>
        <w:rPr>
          <w:spacing w:val="1"/>
        </w:rPr>
        <w:t> </w:t>
      </w:r>
      <w:r>
        <w:rPr/>
        <w:t>Omer,</w:t>
      </w:r>
      <w:r>
        <w:rPr>
          <w:spacing w:val="1"/>
        </w:rPr>
        <w:t> </w:t>
      </w:r>
      <w:r>
        <w:rPr/>
        <w:t>Mwagomba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Araru,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reported</w:t>
      </w:r>
      <w:r>
        <w:rPr>
          <w:spacing w:val="-5"/>
        </w:rPr>
        <w:t> </w:t>
      </w:r>
      <w:r>
        <w:rPr/>
        <w:t>the</w:t>
      </w:r>
      <w:r>
        <w:rPr>
          <w:spacing w:val="8"/>
        </w:rPr>
        <w:t> </w:t>
      </w:r>
      <w:r>
        <w:rPr/>
        <w:t>highest</w:t>
      </w:r>
      <w:r>
        <w:rPr>
          <w:spacing w:val="5"/>
        </w:rPr>
        <w:t> </w:t>
      </w:r>
      <w:r>
        <w:rPr/>
        <w:t>HBV</w:t>
      </w:r>
      <w:r>
        <w:rPr>
          <w:spacing w:val="-1"/>
        </w:rPr>
        <w:t> </w:t>
      </w:r>
      <w:r>
        <w:rPr/>
        <w:t>rates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healthcare-associated</w:t>
      </w:r>
      <w:r>
        <w:rPr>
          <w:spacing w:val="3"/>
        </w:rPr>
        <w:t> </w:t>
      </w:r>
      <w:r>
        <w:rPr/>
        <w:t>infections,</w:t>
      </w:r>
      <w:r>
        <w:rPr>
          <w:spacing w:val="2"/>
        </w:rPr>
        <w:t> </w:t>
      </w:r>
      <w:r>
        <w:rPr/>
        <w:t>ranging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4"/>
        <w:jc w:val="both"/>
      </w:pPr>
      <w:r>
        <w:rPr/>
        <w:t>from 5% to 8%, with high human immunodeficiency virus (HIV) and HBV co-infection</w:t>
      </w:r>
      <w:r>
        <w:rPr>
          <w:spacing w:val="1"/>
        </w:rPr>
        <w:t> </w:t>
      </w:r>
      <w:r>
        <w:rPr/>
        <w:t>(15%)</w:t>
      </w:r>
      <w:r>
        <w:rPr>
          <w:spacing w:val="1"/>
        </w:rPr>
        <w:t> </w:t>
      </w:r>
      <w:r>
        <w:rPr/>
        <w:t>rate.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faces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shortages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workers;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shouldering</w:t>
      </w:r>
      <w:r>
        <w:rPr>
          <w:spacing w:val="1"/>
        </w:rPr>
        <w:t> </w:t>
      </w:r>
      <w:r>
        <w:rPr/>
        <w:t>(24%)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burden,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3%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workforce.</w:t>
      </w:r>
      <w:r>
        <w:rPr>
          <w:spacing w:val="1"/>
        </w:rPr>
        <w:t> </w:t>
      </w:r>
      <w:r>
        <w:rPr/>
        <w:t>Morbidity and mortality related to chronic diseases, such as HIV and potential HBV,</w:t>
      </w:r>
      <w:r>
        <w:rPr>
          <w:spacing w:val="1"/>
        </w:rPr>
        <w:t> </w:t>
      </w:r>
      <w:r>
        <w:rPr/>
        <w:t>contribute to high attrition among</w:t>
      </w:r>
      <w:r>
        <w:rPr>
          <w:spacing w:val="1"/>
        </w:rPr>
        <w:t> </w:t>
      </w:r>
      <w:r>
        <w:rPr/>
        <w:t>health workers. The knowledge of spread and</w:t>
      </w:r>
      <w:r>
        <w:rPr>
          <w:spacing w:val="60"/>
        </w:rPr>
        <w:t> </w:t>
      </w:r>
      <w:r>
        <w:rPr/>
        <w:t>indices</w:t>
      </w:r>
      <w:r>
        <w:rPr>
          <w:spacing w:val="1"/>
        </w:rPr>
        <w:t> </w:t>
      </w:r>
      <w:r>
        <w:rPr/>
        <w:t>of healthcare-associated infections among healthcare workers will help the search for the</w:t>
      </w:r>
      <w:r>
        <w:rPr>
          <w:spacing w:val="1"/>
        </w:rPr>
        <w:t> </w:t>
      </w:r>
      <w:r>
        <w:rPr/>
        <w:t>prevention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scourge.</w:t>
      </w:r>
    </w:p>
    <w:p>
      <w:pPr>
        <w:pStyle w:val="BodyText"/>
        <w:spacing w:line="480" w:lineRule="auto" w:before="203"/>
        <w:ind w:right="749" w:firstLine="720"/>
        <w:jc w:val="both"/>
      </w:pPr>
      <w:r>
        <w:rPr/>
        <w:t>Dokubo, Odume, Lipke, Muianga, Onu, Olutola, Ukachukwu &amp; Igweike, (2016),</w:t>
      </w:r>
      <w:r>
        <w:rPr>
          <w:spacing w:val="1"/>
        </w:rPr>
        <w:t> </w:t>
      </w:r>
      <w:r>
        <w:rPr/>
        <w:t>reported that</w:t>
      </w:r>
      <w:r>
        <w:rPr>
          <w:spacing w:val="1"/>
        </w:rPr>
        <w:t> </w:t>
      </w:r>
      <w:r>
        <w:rPr/>
        <w:t>Tuberculosis</w:t>
      </w:r>
      <w:r>
        <w:rPr>
          <w:spacing w:val="1"/>
        </w:rPr>
        <w:t> </w:t>
      </w:r>
      <w:r>
        <w:rPr/>
        <w:t>(TB)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infectious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mortality</w:t>
      </w:r>
      <w:r>
        <w:rPr>
          <w:spacing w:val="1"/>
        </w:rPr>
        <w:t> </w:t>
      </w:r>
      <w:r>
        <w:rPr/>
        <w:t>worldwide, accounting for more than 1.5 million deaths in 2014, and is the leading cause</w:t>
      </w:r>
      <w:r>
        <w:rPr>
          <w:spacing w:val="1"/>
        </w:rPr>
        <w:t> </w:t>
      </w:r>
      <w:r>
        <w:rPr/>
        <w:t>of death among persons living with human immunodeficiency virus (HIV) infection.</w:t>
      </w:r>
      <w:r>
        <w:rPr>
          <w:spacing w:val="1"/>
        </w:rPr>
        <w:t> </w:t>
      </w:r>
      <w:r>
        <w:rPr/>
        <w:t>Nigeria has the fourth highest annual number of TB cases among countries, with an</w:t>
      </w:r>
      <w:r>
        <w:rPr>
          <w:spacing w:val="1"/>
        </w:rPr>
        <w:t> </w:t>
      </w:r>
      <w:r>
        <w:rPr/>
        <w:t>estimated incidence of 322 per 100,000 population, and the second highest prevalence of</w:t>
      </w:r>
      <w:r>
        <w:rPr>
          <w:spacing w:val="1"/>
        </w:rPr>
        <w:t> </w:t>
      </w:r>
      <w:r>
        <w:rPr/>
        <w:t>HIV infection, with 3.4 million infected persons. In 2014, 100,000 incident TB cases and</w:t>
      </w:r>
      <w:r>
        <w:rPr>
          <w:spacing w:val="1"/>
        </w:rPr>
        <w:t> </w:t>
      </w:r>
      <w:r>
        <w:rPr/>
        <w:t>78,000</w:t>
      </w:r>
      <w:r>
        <w:rPr>
          <w:spacing w:val="1"/>
        </w:rPr>
        <w:t> </w:t>
      </w:r>
      <w:r>
        <w:rPr/>
        <w:t>TB</w:t>
      </w:r>
      <w:r>
        <w:rPr>
          <w:spacing w:val="1"/>
        </w:rPr>
        <w:t> </w:t>
      </w:r>
      <w:r>
        <w:rPr/>
        <w:t>deaths</w:t>
      </w:r>
      <w:r>
        <w:rPr>
          <w:spacing w:val="1"/>
        </w:rPr>
        <w:t> </w:t>
      </w:r>
      <w:r>
        <w:rPr/>
        <w:t>occurred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Nosocomial transmission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 TB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resource-limited</w:t>
      </w:r>
      <w:r>
        <w:rPr>
          <w:spacing w:val="1"/>
        </w:rPr>
        <w:t> </w:t>
      </w:r>
      <w:r>
        <w:rPr/>
        <w:t>settings, and persons with HIV infection, healthcare workers are at increased risk for TB</w:t>
      </w:r>
      <w:r>
        <w:rPr>
          <w:spacing w:val="1"/>
        </w:rPr>
        <w:t> </w:t>
      </w:r>
      <w:r>
        <w:rPr/>
        <w:t>infection because of their routine exposure to patients with TB in health care facilities. A</w:t>
      </w:r>
      <w:r>
        <w:rPr>
          <w:spacing w:val="1"/>
        </w:rPr>
        <w:t> </w:t>
      </w:r>
      <w:r>
        <w:rPr/>
        <w:t>lack of TB infection control in healthcare settings has resulted in outbreaks of TB and</w:t>
      </w:r>
      <w:r>
        <w:rPr>
          <w:spacing w:val="1"/>
        </w:rPr>
        <w:t> </w:t>
      </w:r>
      <w:r>
        <w:rPr/>
        <w:t>drug-resistant TB among patients and</w:t>
      </w:r>
      <w:r>
        <w:rPr>
          <w:spacing w:val="60"/>
        </w:rPr>
        <w:t> </w:t>
      </w:r>
      <w:r>
        <w:rPr/>
        <w:t>healthcare workers, leading to excess morbidity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mortality.</w:t>
      </w:r>
    </w:p>
    <w:p>
      <w:pPr>
        <w:pStyle w:val="BodyText"/>
        <w:spacing w:line="480" w:lineRule="auto" w:before="200"/>
        <w:ind w:right="759" w:firstLine="720"/>
        <w:jc w:val="both"/>
      </w:pPr>
      <w:r>
        <w:rPr/>
        <w:t>Gordon (2016) reported that globally about three million, healthcare workers are</w:t>
      </w:r>
      <w:r>
        <w:rPr>
          <w:spacing w:val="1"/>
        </w:rPr>
        <w:t> </w:t>
      </w:r>
      <w:r>
        <w:rPr/>
        <w:t>exposed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healthcare-associated</w:t>
      </w:r>
      <w:r>
        <w:rPr>
          <w:spacing w:val="-1"/>
        </w:rPr>
        <w:t> </w:t>
      </w:r>
      <w:r>
        <w:rPr/>
        <w:t>infections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year, with</w:t>
      </w:r>
      <w:r>
        <w:rPr>
          <w:spacing w:val="-5"/>
        </w:rPr>
        <w:t> </w:t>
      </w:r>
      <w:r>
        <w:rPr/>
        <w:t>2</w:t>
      </w:r>
      <w:r>
        <w:rPr>
          <w:spacing w:val="3"/>
        </w:rPr>
        <w:t> </w:t>
      </w:r>
      <w:r>
        <w:rPr/>
        <w:t>million</w:t>
      </w:r>
      <w:r>
        <w:rPr>
          <w:spacing w:val="-6"/>
        </w:rPr>
        <w:t> </w:t>
      </w:r>
      <w:r>
        <w:rPr/>
        <w:t>exposed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Hepatitis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49"/>
        <w:jc w:val="both"/>
      </w:pPr>
      <w:r>
        <w:rPr/>
        <w:t>B Virus, 0.9 million to Hepatitis C Virus and 170,000 to HIV. Healthcare-associated</w:t>
      </w:r>
      <w:r>
        <w:rPr>
          <w:spacing w:val="1"/>
        </w:rPr>
        <w:t> </w:t>
      </w:r>
      <w:r>
        <w:rPr/>
        <w:t>infections if not checked, may result in 15,000 HCV, 70,000 HBV and 1000 HIV cases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90%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occurring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healthcare workers. According to Vaz,</w:t>
      </w:r>
      <w:r>
        <w:rPr>
          <w:spacing w:val="60"/>
        </w:rPr>
        <w:t> </w:t>
      </w:r>
      <w:r>
        <w:rPr/>
        <w:t>Mcgrowder, Alexander-Linda, Gordon, Brown</w:t>
      </w:r>
      <w:r>
        <w:rPr>
          <w:spacing w:val="1"/>
        </w:rPr>
        <w:t> </w:t>
      </w:r>
      <w:r>
        <w:rPr/>
        <w:t>and Irving (2010), World Health Organization in 2009 estimated that about 2.5% of HIV</w:t>
      </w:r>
      <w:r>
        <w:rPr>
          <w:spacing w:val="1"/>
        </w:rPr>
        <w:t> </w:t>
      </w:r>
      <w:r>
        <w:rPr/>
        <w:t>cases and 40% of Hepatitis B virus (HBV) and Hepatitis C Virus (HCV) cases among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worldwide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attributable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non-adherence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 precautions. Hence, it is believed that one third of nosocomial infections are</w:t>
      </w:r>
      <w:r>
        <w:rPr>
          <w:spacing w:val="1"/>
        </w:rPr>
        <w:t> </w:t>
      </w:r>
      <w:r>
        <w:rPr/>
        <w:t>considered preventable and that as many as 92% of deaths from healthcare-associated</w:t>
      </w:r>
      <w:r>
        <w:rPr>
          <w:spacing w:val="1"/>
        </w:rPr>
        <w:t> </w:t>
      </w:r>
      <w:r>
        <w:rPr/>
        <w:t>infections 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prevented</w:t>
      </w:r>
      <w:r>
        <w:rPr>
          <w:spacing w:val="1"/>
        </w:rPr>
        <w:t> </w:t>
      </w:r>
      <w:r>
        <w:rPr/>
        <w:t>(Ricks,</w:t>
      </w:r>
      <w:r>
        <w:rPr>
          <w:spacing w:val="4"/>
        </w:rPr>
        <w:t> </w:t>
      </w:r>
      <w:r>
        <w:rPr/>
        <w:t>Germ</w:t>
      </w:r>
      <w:r>
        <w:rPr>
          <w:spacing w:val="-8"/>
        </w:rPr>
        <w:t> </w:t>
      </w:r>
      <w:r>
        <w:rPr/>
        <w:t>&amp;</w:t>
      </w:r>
      <w:r>
        <w:rPr>
          <w:spacing w:val="2"/>
        </w:rPr>
        <w:t> </w:t>
      </w:r>
      <w:r>
        <w:rPr/>
        <w:t>Arlinton,</w:t>
      </w:r>
      <w:r>
        <w:rPr>
          <w:spacing w:val="6"/>
        </w:rPr>
        <w:t> </w:t>
      </w:r>
      <w:r>
        <w:rPr/>
        <w:t>2014).</w:t>
      </w:r>
    </w:p>
    <w:p>
      <w:pPr>
        <w:pStyle w:val="BodyText"/>
        <w:spacing w:line="480" w:lineRule="auto" w:before="204"/>
        <w:ind w:right="762" w:firstLine="720"/>
        <w:jc w:val="both"/>
      </w:pPr>
      <w:r>
        <w:rPr/>
        <w:t>Lavoei, Boulton and Dwyer (2011) reported that worldwide, over 1.4 million</w:t>
      </w:r>
      <w:r>
        <w:rPr>
          <w:spacing w:val="1"/>
        </w:rPr>
        <w:t> </w:t>
      </w:r>
      <w:r>
        <w:rPr/>
        <w:t>people got Healthcare-Associated Infections (HAI) annually, health workers being most</w:t>
      </w:r>
      <w:r>
        <w:rPr>
          <w:spacing w:val="1"/>
        </w:rPr>
        <w:t> </w:t>
      </w:r>
      <w:r>
        <w:rPr/>
        <w:t>prone. Such infections included Hepatitis B, Tuberculosis and HIV. Nosocomial infection</w:t>
      </w:r>
      <w:r>
        <w:rPr>
          <w:spacing w:val="-57"/>
        </w:rPr>
        <w:t> </w:t>
      </w:r>
      <w:r>
        <w:rPr/>
        <w:t>continues to be burden to the world health care system through increased risk to patient</w:t>
      </w:r>
      <w:r>
        <w:rPr>
          <w:spacing w:val="1"/>
        </w:rPr>
        <w:t> </w:t>
      </w:r>
      <w:r>
        <w:rPr/>
        <w:t>and employees. These infections have tremendous health and financial costs with an</w:t>
      </w:r>
      <w:r>
        <w:rPr>
          <w:spacing w:val="1"/>
        </w:rPr>
        <w:t> </w:t>
      </w:r>
      <w:r>
        <w:rPr/>
        <w:t>estimate incidence of 2,000,000 infection per year, 20,000 death per year and added costs</w:t>
      </w:r>
      <w:r>
        <w:rPr>
          <w:spacing w:val="-57"/>
        </w:rPr>
        <w:t> </w:t>
      </w:r>
      <w:r>
        <w:rPr/>
        <w:t>of billion dollars per year. Effective infection control program are essential to controlling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preventing</w:t>
      </w:r>
      <w:r>
        <w:rPr>
          <w:spacing w:val="4"/>
        </w:rPr>
        <w:t> </w:t>
      </w:r>
      <w:r>
        <w:rPr/>
        <w:t>HAIs (Al-Jubouri,</w:t>
      </w:r>
      <w:r>
        <w:rPr>
          <w:spacing w:val="3"/>
        </w:rPr>
        <w:t> </w:t>
      </w:r>
      <w:r>
        <w:rPr/>
        <w:t>2014).</w:t>
      </w:r>
    </w:p>
    <w:p>
      <w:pPr>
        <w:pStyle w:val="BodyText"/>
        <w:spacing w:line="480" w:lineRule="auto"/>
        <w:ind w:right="760" w:firstLine="720"/>
        <w:jc w:val="both"/>
      </w:pPr>
      <w:r>
        <w:rPr/>
        <w:t>Sharp</w:t>
      </w:r>
      <w:r>
        <w:rPr>
          <w:spacing w:val="1"/>
        </w:rPr>
        <w:t> </w:t>
      </w:r>
      <w:r>
        <w:rPr/>
        <w:t>injuries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 workers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Lavoei, et. al, (2011), carry a risk of transmission of blood borne infections including</w:t>
      </w:r>
      <w:r>
        <w:rPr>
          <w:spacing w:val="1"/>
        </w:rPr>
        <w:t> </w:t>
      </w:r>
      <w:r>
        <w:rPr/>
        <w:t>hepatitis B virus. Healthcare workers are at risk of acquiring hepatitis B virus (HBV)</w:t>
      </w:r>
      <w:r>
        <w:rPr>
          <w:spacing w:val="1"/>
        </w:rPr>
        <w:t> </w:t>
      </w:r>
      <w:r>
        <w:rPr/>
        <w:t>occupationally through percutaneous or mucosal exposure to contaminated blood and</w:t>
      </w:r>
      <w:r>
        <w:rPr>
          <w:spacing w:val="1"/>
        </w:rPr>
        <w:t> </w:t>
      </w:r>
      <w:r>
        <w:rPr/>
        <w:t>body</w:t>
      </w:r>
      <w:r>
        <w:rPr>
          <w:spacing w:val="-1"/>
        </w:rPr>
        <w:t> </w:t>
      </w:r>
      <w:r>
        <w:rPr/>
        <w:t>fluids.</w:t>
      </w:r>
      <w:r>
        <w:rPr>
          <w:spacing w:val="5"/>
        </w:rPr>
        <w:t> </w:t>
      </w:r>
      <w:r>
        <w:rPr/>
        <w:t>Protection of healthcare</w:t>
      </w:r>
      <w:r>
        <w:rPr>
          <w:spacing w:val="3"/>
        </w:rPr>
        <w:t> </w:t>
      </w:r>
      <w:r>
        <w:rPr/>
        <w:t>worker</w:t>
      </w:r>
      <w:r>
        <w:rPr>
          <w:spacing w:val="4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their</w:t>
      </w:r>
      <w:r>
        <w:rPr>
          <w:spacing w:val="10"/>
        </w:rPr>
        <w:t> </w:t>
      </w:r>
      <w:r>
        <w:rPr/>
        <w:t>immunization</w:t>
      </w:r>
      <w:r>
        <w:rPr>
          <w:spacing w:val="-1"/>
        </w:rPr>
        <w:t> </w:t>
      </w:r>
      <w:r>
        <w:rPr/>
        <w:t>against</w:t>
      </w:r>
      <w:r>
        <w:rPr>
          <w:spacing w:val="9"/>
        </w:rPr>
        <w:t> </w:t>
      </w:r>
      <w:r>
        <w:rPr/>
        <w:t>hepatitis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61"/>
        <w:jc w:val="both"/>
      </w:pPr>
      <w:r>
        <w:rPr/>
        <w:t>B virus. Hepatitis B immunisation, using plasma derived vaccine, is a safe and effective</w:t>
      </w:r>
      <w:r>
        <w:rPr>
          <w:spacing w:val="1"/>
        </w:rPr>
        <w:t> </w:t>
      </w:r>
      <w:r>
        <w:rPr/>
        <w:t>means of protecting against hepatitis B infection in individuals at risk particularly from</w:t>
      </w:r>
      <w:r>
        <w:rPr>
          <w:spacing w:val="1"/>
        </w:rPr>
        <w:t> </w:t>
      </w:r>
      <w:r>
        <w:rPr/>
        <w:t>occupational–related exposures. Current recommendations in most developed countries</w:t>
      </w:r>
      <w:r>
        <w:rPr>
          <w:spacing w:val="1"/>
        </w:rPr>
        <w:t> </w:t>
      </w:r>
      <w:r>
        <w:rPr/>
        <w:t>are for vaccination against HBV particularly in high risk groups including healthcare</w:t>
      </w:r>
      <w:r>
        <w:rPr>
          <w:spacing w:val="1"/>
        </w:rPr>
        <w:t> </w:t>
      </w:r>
      <w:r>
        <w:rPr/>
        <w:t>worker.</w:t>
      </w:r>
    </w:p>
    <w:p>
      <w:pPr>
        <w:pStyle w:val="BodyText"/>
        <w:spacing w:line="480" w:lineRule="auto" w:before="1"/>
        <w:ind w:right="760" w:firstLine="720"/>
        <w:jc w:val="both"/>
      </w:pPr>
      <w:r>
        <w:rPr/>
        <w:t>However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long-standing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vaccination, hepatitis B vaccination remains unavailable to healthcare workers in most</w:t>
      </w:r>
      <w:r>
        <w:rPr>
          <w:spacing w:val="1"/>
        </w:rPr>
        <w:t> </w:t>
      </w:r>
      <w:r>
        <w:rPr/>
        <w:t>resource-limited settings in Sub-Saharan Africa and even when available, the coverage</w:t>
      </w:r>
      <w:r>
        <w:rPr>
          <w:spacing w:val="1"/>
        </w:rPr>
        <w:t> </w:t>
      </w:r>
      <w:r>
        <w:rPr/>
        <w:t>remains low. HBV vaccination status is very low among healthcare workers in Nigeria</w:t>
      </w:r>
      <w:r>
        <w:rPr>
          <w:spacing w:val="1"/>
        </w:rPr>
        <w:t> </w:t>
      </w:r>
      <w:r>
        <w:rPr/>
        <w:t>and the prevalence of needle stick injuries is high. A recent survey among doctors and</w:t>
      </w:r>
      <w:r>
        <w:rPr>
          <w:spacing w:val="1"/>
        </w:rPr>
        <w:t> </w:t>
      </w:r>
      <w:r>
        <w:rPr/>
        <w:t>dentists in a tertiary health institution in Ibadan Nigeria indicated a high HBV prevalence</w:t>
      </w:r>
      <w:r>
        <w:rPr>
          <w:spacing w:val="1"/>
        </w:rPr>
        <w:t> </w:t>
      </w:r>
      <w:r>
        <w:rPr/>
        <w:t>and low hepatitis B immunity. Prevalence of hepatitis B virus infection in Nigeria among</w:t>
      </w:r>
      <w:r>
        <w:rPr>
          <w:spacing w:val="1"/>
        </w:rPr>
        <w:t> </w:t>
      </w:r>
      <w:r>
        <w:rPr/>
        <w:t>the rural population groups is high and the risk of contamination of healthcare workers in</w:t>
      </w:r>
      <w:r>
        <w:rPr>
          <w:spacing w:val="1"/>
        </w:rPr>
        <w:t> </w:t>
      </w:r>
      <w:r>
        <w:rPr/>
        <w:t>the course of their work by HBV from exposure to patient‘s blood and body fluids is</w:t>
      </w:r>
      <w:r>
        <w:rPr>
          <w:spacing w:val="1"/>
        </w:rPr>
        <w:t> </w:t>
      </w:r>
      <w:r>
        <w:rPr/>
        <w:t>generally</w:t>
      </w:r>
      <w:r>
        <w:rPr>
          <w:spacing w:val="-4"/>
        </w:rPr>
        <w:t> </w:t>
      </w:r>
      <w:r>
        <w:rPr/>
        <w:t>high</w:t>
      </w:r>
      <w:r>
        <w:rPr>
          <w:spacing w:val="-3"/>
        </w:rPr>
        <w:t> </w:t>
      </w:r>
      <w:r>
        <w:rPr/>
        <w:t>(Lavoei,</w:t>
      </w:r>
      <w:r>
        <w:rPr>
          <w:spacing w:val="7"/>
        </w:rPr>
        <w:t> </w:t>
      </w:r>
      <w:r>
        <w:rPr/>
        <w:t>et</w:t>
      </w:r>
      <w:r>
        <w:rPr>
          <w:spacing w:val="7"/>
        </w:rPr>
        <w:t> </w:t>
      </w:r>
      <w:r>
        <w:rPr/>
        <w:t>al,</w:t>
      </w:r>
      <w:r>
        <w:rPr>
          <w:spacing w:val="3"/>
        </w:rPr>
        <w:t> </w:t>
      </w:r>
      <w:r>
        <w:rPr/>
        <w:t>2011).</w:t>
      </w:r>
    </w:p>
    <w:p>
      <w:pPr>
        <w:pStyle w:val="BodyText"/>
        <w:spacing w:line="480" w:lineRule="auto" w:before="2"/>
        <w:ind w:right="757" w:firstLine="720"/>
        <w:jc w:val="both"/>
      </w:pPr>
      <w:r>
        <w:rPr/>
        <w:t>Hepatitis C virus (HCV) is a small RNA virus previously known as non-A non-B</w:t>
      </w:r>
      <w:r>
        <w:rPr>
          <w:spacing w:val="1"/>
        </w:rPr>
        <w:t> </w:t>
      </w:r>
      <w:r>
        <w:rPr/>
        <w:t>hepatitis,</w:t>
      </w:r>
      <w:r>
        <w:rPr>
          <w:spacing w:val="1"/>
        </w:rPr>
        <w:t> </w:t>
      </w:r>
      <w:r>
        <w:rPr/>
        <w:t>belonging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flaviridae.</w:t>
      </w:r>
      <w:r>
        <w:rPr>
          <w:spacing w:val="1"/>
        </w:rPr>
        <w:t> </w:t>
      </w:r>
      <w:r>
        <w:rPr/>
        <w:t>Hepatitis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1989</w:t>
      </w:r>
      <w:r>
        <w:rPr>
          <w:spacing w:val="-57"/>
        </w:rPr>
        <w:t> </w:t>
      </w:r>
      <w:r>
        <w:rPr/>
        <w:t>(Choo,</w:t>
      </w:r>
      <w:r>
        <w:rPr>
          <w:spacing w:val="1"/>
        </w:rPr>
        <w:t> </w:t>
      </w:r>
      <w:r>
        <w:rPr/>
        <w:t>Ku,</w:t>
      </w:r>
      <w:r>
        <w:rPr>
          <w:spacing w:val="1"/>
        </w:rPr>
        <w:t> </w:t>
      </w:r>
      <w:r>
        <w:rPr/>
        <w:t>Weiner,</w:t>
      </w:r>
      <w:r>
        <w:rPr>
          <w:spacing w:val="1"/>
        </w:rPr>
        <w:t> </w:t>
      </w:r>
      <w:r>
        <w:rPr/>
        <w:t>Overby,</w:t>
      </w:r>
      <w:r>
        <w:rPr>
          <w:spacing w:val="1"/>
        </w:rPr>
        <w:t> </w:t>
      </w:r>
      <w:r>
        <w:rPr/>
        <w:t>Bradly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Houghton,</w:t>
      </w:r>
      <w:r>
        <w:rPr>
          <w:spacing w:val="1"/>
        </w:rPr>
        <w:t> </w:t>
      </w:r>
      <w:r>
        <w:rPr/>
        <w:t>1989).</w:t>
      </w:r>
      <w:r>
        <w:rPr>
          <w:spacing w:val="1"/>
        </w:rPr>
        <w:t> </w:t>
      </w:r>
      <w:r>
        <w:rPr/>
        <w:t>Hepatitis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infects</w:t>
      </w:r>
      <w:r>
        <w:rPr>
          <w:spacing w:val="1"/>
        </w:rPr>
        <w:t> </w:t>
      </w:r>
      <w:r>
        <w:rPr/>
        <w:t>approximately 170 million individuals worldwide. Infection by HCV is the most common</w:t>
      </w:r>
      <w:r>
        <w:rPr>
          <w:spacing w:val="-57"/>
        </w:rPr>
        <w:t> </w:t>
      </w:r>
      <w:r>
        <w:rPr/>
        <w:t>chronic blood-borne infection in the United States; approximately 3.2 million persons are</w:t>
      </w:r>
      <w:r>
        <w:rPr>
          <w:spacing w:val="-57"/>
        </w:rPr>
        <w:t> </w:t>
      </w:r>
      <w:r>
        <w:rPr/>
        <w:t>chronically infected.</w:t>
      </w:r>
      <w:r>
        <w:rPr>
          <w:spacing w:val="1"/>
        </w:rPr>
        <w:t> </w:t>
      </w:r>
      <w:r>
        <w:rPr/>
        <w:t>Sixty to</w:t>
      </w:r>
      <w:r>
        <w:rPr>
          <w:spacing w:val="1"/>
        </w:rPr>
        <w:t> </w:t>
      </w:r>
      <w:r>
        <w:rPr/>
        <w:t>70% of persons</w:t>
      </w:r>
      <w:r>
        <w:rPr>
          <w:spacing w:val="1"/>
        </w:rPr>
        <w:t> </w:t>
      </w:r>
      <w:r>
        <w:rPr/>
        <w:t>newly infected with HCV are usually</w:t>
      </w:r>
      <w:r>
        <w:rPr>
          <w:spacing w:val="1"/>
        </w:rPr>
        <w:t> </w:t>
      </w:r>
      <w:r>
        <w:rPr/>
        <w:t>asymptomatic or</w:t>
      </w:r>
      <w:r>
        <w:rPr>
          <w:spacing w:val="1"/>
        </w:rPr>
        <w:t> </w:t>
      </w:r>
      <w:r>
        <w:rPr/>
        <w:t>have a</w:t>
      </w:r>
      <w:r>
        <w:rPr>
          <w:spacing w:val="1"/>
        </w:rPr>
        <w:t> </w:t>
      </w:r>
      <w:r>
        <w:rPr/>
        <w:t>mild clinical illness.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incubation period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acute HCV</w:t>
      </w:r>
      <w:r>
        <w:rPr>
          <w:spacing w:val="1"/>
        </w:rPr>
        <w:t> </w:t>
      </w:r>
      <w:r>
        <w:rPr/>
        <w:t>infection</w:t>
      </w:r>
      <w:r>
        <w:rPr>
          <w:spacing w:val="15"/>
        </w:rPr>
        <w:t> </w:t>
      </w:r>
      <w:r>
        <w:rPr/>
        <w:t>ranges</w:t>
      </w:r>
      <w:r>
        <w:rPr>
          <w:spacing w:val="25"/>
        </w:rPr>
        <w:t> </w:t>
      </w:r>
      <w:r>
        <w:rPr/>
        <w:t>from</w:t>
      </w:r>
      <w:r>
        <w:rPr>
          <w:spacing w:val="11"/>
        </w:rPr>
        <w:t> </w:t>
      </w:r>
      <w:r>
        <w:rPr/>
        <w:t>2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24</w:t>
      </w:r>
      <w:r>
        <w:rPr>
          <w:spacing w:val="15"/>
        </w:rPr>
        <w:t> </w:t>
      </w:r>
      <w:r>
        <w:rPr/>
        <w:t>weeks,</w:t>
      </w:r>
      <w:r>
        <w:rPr>
          <w:spacing w:val="22"/>
        </w:rPr>
        <w:t> </w:t>
      </w:r>
      <w:r>
        <w:rPr/>
        <w:t>with</w:t>
      </w:r>
      <w:r>
        <w:rPr>
          <w:spacing w:val="16"/>
        </w:rPr>
        <w:t> </w:t>
      </w:r>
      <w:r>
        <w:rPr/>
        <w:t>an</w:t>
      </w:r>
      <w:r>
        <w:rPr>
          <w:spacing w:val="15"/>
        </w:rPr>
        <w:t> </w:t>
      </w:r>
      <w:r>
        <w:rPr/>
        <w:t>average</w:t>
      </w:r>
      <w:r>
        <w:rPr>
          <w:spacing w:val="19"/>
        </w:rPr>
        <w:t> </w:t>
      </w:r>
      <w:r>
        <w:rPr/>
        <w:t>of</w:t>
      </w:r>
      <w:r>
        <w:rPr>
          <w:spacing w:val="12"/>
        </w:rPr>
        <w:t> </w:t>
      </w:r>
      <w:r>
        <w:rPr/>
        <w:t>6</w:t>
      </w:r>
      <w:r>
        <w:rPr>
          <w:spacing w:val="21"/>
        </w:rPr>
        <w:t> </w:t>
      </w:r>
      <w:r>
        <w:rPr/>
        <w:t>to7</w:t>
      </w:r>
      <w:r>
        <w:rPr>
          <w:spacing w:val="20"/>
        </w:rPr>
        <w:t> </w:t>
      </w:r>
      <w:r>
        <w:rPr/>
        <w:t>weeks.</w:t>
      </w:r>
      <w:r>
        <w:rPr>
          <w:spacing w:val="22"/>
        </w:rPr>
        <w:t> </w:t>
      </w:r>
      <w:r>
        <w:rPr/>
        <w:t>Hepatitis</w:t>
      </w:r>
      <w:r>
        <w:rPr>
          <w:spacing w:val="18"/>
        </w:rPr>
        <w:t> </w:t>
      </w:r>
      <w:r>
        <w:rPr/>
        <w:t>C</w:t>
      </w:r>
      <w:r>
        <w:rPr>
          <w:spacing w:val="24"/>
        </w:rPr>
        <w:t> </w:t>
      </w:r>
      <w:r>
        <w:rPr/>
        <w:t>virus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5"/>
        <w:jc w:val="both"/>
      </w:pPr>
      <w:r>
        <w:rPr/>
        <w:t>RNA can be detected in blood within 1-3 weeks after exposure. Chronic HCV infection</w:t>
      </w:r>
      <w:r>
        <w:rPr>
          <w:spacing w:val="1"/>
        </w:rPr>
        <w:t> </w:t>
      </w:r>
      <w:r>
        <w:rPr/>
        <w:t>develops in 70% to 85% of HCV infected persons; 60% to 70% of chronically infected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evidence of active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disease.</w:t>
      </w:r>
      <w:r>
        <w:rPr>
          <w:spacing w:val="1"/>
        </w:rPr>
        <w:t> </w:t>
      </w:r>
      <w:r>
        <w:rPr/>
        <w:t>Hepatitis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repeated</w:t>
      </w:r>
      <w:r>
        <w:rPr>
          <w:spacing w:val="1"/>
        </w:rPr>
        <w:t> </w:t>
      </w:r>
      <w:r>
        <w:rPr/>
        <w:t>percutaneous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blood.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infection is common in injection drug users. A study found that sexual transmission of</w:t>
      </w:r>
      <w:r>
        <w:rPr>
          <w:spacing w:val="1"/>
        </w:rPr>
        <w:t> </w:t>
      </w:r>
      <w:r>
        <w:rPr/>
        <w:t>HCV</w:t>
      </w:r>
      <w:r>
        <w:rPr>
          <w:spacing w:val="4"/>
        </w:rPr>
        <w:t> </w:t>
      </w:r>
      <w:r>
        <w:rPr/>
        <w:t>is</w:t>
      </w:r>
      <w:r>
        <w:rPr>
          <w:spacing w:val="-1"/>
        </w:rPr>
        <w:t> </w:t>
      </w:r>
      <w:r>
        <w:rPr/>
        <w:t>possible but</w:t>
      </w:r>
      <w:r>
        <w:rPr>
          <w:spacing w:val="13"/>
        </w:rPr>
        <w:t> </w:t>
      </w:r>
      <w:r>
        <w:rPr/>
        <w:t>inefficient</w:t>
      </w:r>
      <w:r>
        <w:rPr>
          <w:spacing w:val="6"/>
        </w:rPr>
        <w:t> </w:t>
      </w:r>
      <w:r>
        <w:rPr/>
        <w:t>(Strasser,</w:t>
      </w:r>
      <w:r>
        <w:rPr>
          <w:spacing w:val="-3"/>
        </w:rPr>
        <w:t> </w:t>
      </w:r>
      <w:r>
        <w:rPr/>
        <w:t>Aigner</w:t>
      </w:r>
      <w:r>
        <w:rPr>
          <w:spacing w:val="2"/>
        </w:rPr>
        <w:t> </w:t>
      </w:r>
      <w:r>
        <w:rPr/>
        <w:t>&amp;</w:t>
      </w:r>
      <w:r>
        <w:rPr>
          <w:spacing w:val="-4"/>
        </w:rPr>
        <w:t> </w:t>
      </w:r>
      <w:r>
        <w:rPr/>
        <w:t>Schmidt,</w:t>
      </w:r>
      <w:r>
        <w:rPr>
          <w:spacing w:val="3"/>
        </w:rPr>
        <w:t> </w:t>
      </w:r>
      <w:r>
        <w:rPr/>
        <w:t>2013).</w:t>
      </w:r>
    </w:p>
    <w:p>
      <w:pPr>
        <w:pStyle w:val="BodyText"/>
        <w:spacing w:line="480" w:lineRule="auto" w:before="1"/>
        <w:ind w:right="753" w:firstLine="720"/>
        <w:jc w:val="both"/>
      </w:pPr>
      <w:r>
        <w:rPr/>
        <w:t>Patient care is provided in facilities which range from highly equipped clinics and</w:t>
      </w:r>
      <w:r>
        <w:rPr>
          <w:spacing w:val="1"/>
        </w:rPr>
        <w:t> </w:t>
      </w:r>
      <w:r>
        <w:rPr/>
        <w:t>technologically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hospitals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front-line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only</w:t>
      </w:r>
      <w:r>
        <w:rPr>
          <w:spacing w:val="60"/>
        </w:rPr>
        <w:t> </w:t>
      </w:r>
      <w:r>
        <w:rPr/>
        <w:t>basic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Despite progress</w:t>
      </w:r>
      <w:r>
        <w:rPr>
          <w:spacing w:val="1"/>
        </w:rPr>
        <w:t> </w:t>
      </w:r>
      <w:r>
        <w:rPr/>
        <w:t>in public health and</w:t>
      </w:r>
      <w:r>
        <w:rPr>
          <w:spacing w:val="1"/>
        </w:rPr>
        <w:t> </w:t>
      </w:r>
      <w:r>
        <w:rPr/>
        <w:t>hospital care,</w:t>
      </w:r>
      <w:r>
        <w:rPr>
          <w:spacing w:val="1"/>
        </w:rPr>
        <w:t> </w:t>
      </w:r>
      <w:r>
        <w:rPr/>
        <w:t>infections continue to</w:t>
      </w:r>
      <w:r>
        <w:rPr>
          <w:spacing w:val="1"/>
        </w:rPr>
        <w:t> </w:t>
      </w:r>
      <w:r>
        <w:rPr/>
        <w:t>develop in hospitalized patients, and may also affect hospital staff. Many factors promote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hospitalized</w:t>
      </w:r>
      <w:r>
        <w:rPr>
          <w:spacing w:val="1"/>
        </w:rPr>
        <w:t> </w:t>
      </w:r>
      <w:r>
        <w:rPr/>
        <w:t>patients: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immunity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patients;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increasing variety of medical procedures and invasive techniques creating potential routes</w:t>
      </w:r>
      <w:r>
        <w:rPr>
          <w:spacing w:val="-57"/>
        </w:rPr>
        <w:t> </w:t>
      </w:r>
      <w:r>
        <w:rPr/>
        <w:t>of infection; and the transmission of drug-resistant</w:t>
      </w:r>
      <w:r>
        <w:rPr>
          <w:spacing w:val="1"/>
        </w:rPr>
        <w:t> </w:t>
      </w:r>
      <w:r>
        <w:rPr/>
        <w:t>bacteria among crowded hospital</w:t>
      </w:r>
      <w:r>
        <w:rPr>
          <w:spacing w:val="1"/>
        </w:rPr>
        <w:t> </w:t>
      </w:r>
      <w:r>
        <w:rPr/>
        <w:t>populations, where poor infection control practices may facilitate transmission (Strasser,</w:t>
      </w:r>
      <w:r>
        <w:rPr>
          <w:spacing w:val="1"/>
        </w:rPr>
        <w:t> </w:t>
      </w:r>
      <w:r>
        <w:rPr/>
        <w:t>Aigner</w:t>
      </w:r>
      <w:r>
        <w:rPr>
          <w:spacing w:val="2"/>
        </w:rPr>
        <w:t> </w:t>
      </w:r>
      <w:r>
        <w:rPr/>
        <w:t>&amp;</w:t>
      </w:r>
      <w:r>
        <w:rPr>
          <w:spacing w:val="-3"/>
        </w:rPr>
        <w:t> </w:t>
      </w:r>
      <w:r>
        <w:rPr/>
        <w:t>Schmidt,</w:t>
      </w:r>
      <w:r>
        <w:rPr>
          <w:spacing w:val="4"/>
        </w:rPr>
        <w:t> </w:t>
      </w:r>
      <w:r>
        <w:rPr/>
        <w:t>2013).</w:t>
      </w:r>
    </w:p>
    <w:p>
      <w:pPr>
        <w:pStyle w:val="BodyText"/>
        <w:spacing w:line="480" w:lineRule="auto" w:before="204"/>
        <w:ind w:right="758" w:firstLine="720"/>
        <w:jc w:val="both"/>
      </w:pPr>
      <w:r>
        <w:rPr/>
        <w:t>Approximately</w:t>
      </w:r>
      <w:r>
        <w:rPr>
          <w:spacing w:val="1"/>
        </w:rPr>
        <w:t> </w:t>
      </w:r>
      <w:r>
        <w:rPr/>
        <w:t>39%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hepatitis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 to be occupational (Strasser, et al, 2013). The risk for hepatitis C infection</w:t>
      </w:r>
      <w:r>
        <w:rPr>
          <w:spacing w:val="1"/>
        </w:rPr>
        <w:t> </w:t>
      </w:r>
      <w:r>
        <w:rPr/>
        <w:t>after a needle stick or sharp exposure to HCV-positive blood is approximately 1.8%</w:t>
      </w:r>
      <w:r>
        <w:rPr>
          <w:spacing w:val="1"/>
        </w:rPr>
        <w:t> </w:t>
      </w:r>
      <w:r>
        <w:rPr/>
        <w:t>(range: 0-10%)</w:t>
      </w:r>
      <w:r>
        <w:rPr>
          <w:spacing w:val="1"/>
        </w:rPr>
        <w:t> </w:t>
      </w:r>
      <w:r>
        <w:rPr/>
        <w:t>(Strasser,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HIV, the average risk of HIV transmission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percutaneous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HIV-infected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approximately 0.3% HIV: There is no vaccine against HIV. Post-Exposure Prophylaxis is</w:t>
      </w:r>
      <w:r>
        <w:rPr>
          <w:spacing w:val="-57"/>
        </w:rPr>
        <w:t> </w:t>
      </w:r>
      <w:r>
        <w:rPr/>
        <w:t>not recommended for all occupational exposures to HIV because most exposures do not</w:t>
      </w:r>
      <w:r>
        <w:rPr>
          <w:spacing w:val="1"/>
        </w:rPr>
        <w:t> </w:t>
      </w:r>
      <w:r>
        <w:rPr/>
        <w:t>lead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HIV</w:t>
      </w:r>
      <w:r>
        <w:rPr>
          <w:spacing w:val="16"/>
        </w:rPr>
        <w:t> </w:t>
      </w:r>
      <w:r>
        <w:rPr/>
        <w:t>infection</w:t>
      </w:r>
      <w:r>
        <w:rPr>
          <w:spacing w:val="8"/>
        </w:rPr>
        <w:t> </w:t>
      </w:r>
      <w:r>
        <w:rPr/>
        <w:t>and</w:t>
      </w:r>
      <w:r>
        <w:rPr>
          <w:spacing w:val="18"/>
        </w:rPr>
        <w:t> </w:t>
      </w:r>
      <w:r>
        <w:rPr/>
        <w:t>because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drugs</w:t>
      </w:r>
      <w:r>
        <w:rPr>
          <w:spacing w:val="15"/>
        </w:rPr>
        <w:t> </w:t>
      </w:r>
      <w:r>
        <w:rPr/>
        <w:t>used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prevent</w:t>
      </w:r>
      <w:r>
        <w:rPr>
          <w:spacing w:val="22"/>
        </w:rPr>
        <w:t> </w:t>
      </w:r>
      <w:r>
        <w:rPr/>
        <w:t>infection</w:t>
      </w:r>
      <w:r>
        <w:rPr>
          <w:spacing w:val="18"/>
        </w:rPr>
        <w:t> </w:t>
      </w:r>
      <w:r>
        <w:rPr/>
        <w:t>may</w:t>
      </w:r>
      <w:r>
        <w:rPr>
          <w:spacing w:val="12"/>
        </w:rPr>
        <w:t> </w:t>
      </w:r>
      <w:r>
        <w:rPr/>
        <w:t>have</w:t>
      </w:r>
      <w:r>
        <w:rPr>
          <w:spacing w:val="17"/>
        </w:rPr>
        <w:t> </w:t>
      </w:r>
      <w:r>
        <w:rPr/>
        <w:t>serious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60"/>
        <w:jc w:val="both"/>
      </w:pPr>
      <w:r>
        <w:rPr/>
        <w:t>side effects. Based on the level of risk</w:t>
      </w:r>
      <w:r>
        <w:rPr>
          <w:spacing w:val="60"/>
        </w:rPr>
        <w:t> </w:t>
      </w:r>
      <w:r>
        <w:rPr/>
        <w:t>of HIV transmission of the exposure, a two or</w:t>
      </w:r>
      <w:r>
        <w:rPr>
          <w:spacing w:val="1"/>
        </w:rPr>
        <w:t> </w:t>
      </w:r>
      <w:r>
        <w:rPr/>
        <w:t>more drug PEP</w:t>
      </w:r>
      <w:r>
        <w:rPr>
          <w:spacing w:val="1"/>
        </w:rPr>
        <w:t> </w:t>
      </w:r>
      <w:r>
        <w:rPr/>
        <w:t>may be recommended (Hoffman, Bucholz</w:t>
      </w:r>
      <w:r>
        <w:rPr>
          <w:spacing w:val="1"/>
        </w:rPr>
        <w:t> </w:t>
      </w:r>
      <w:r>
        <w:rPr/>
        <w:t>&amp; Schnitzler, 2013). The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 enough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between 3.5%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12%</w:t>
      </w:r>
      <w:r>
        <w:rPr>
          <w:spacing w:val="1"/>
        </w:rPr>
        <w:t> </w:t>
      </w:r>
      <w:r>
        <w:rPr/>
        <w:t>whereas it varies between 5.7% and 19.1% in middle and low income countries. The</w:t>
      </w:r>
      <w:r>
        <w:rPr>
          <w:spacing w:val="1"/>
        </w:rPr>
        <w:t> </w:t>
      </w:r>
      <w:r>
        <w:rPr/>
        <w:t>frequency of overall infections in low income countries is three times higher than in high</w:t>
      </w:r>
      <w:r>
        <w:rPr>
          <w:spacing w:val="1"/>
        </w:rPr>
        <w:t> </w:t>
      </w:r>
      <w:r>
        <w:rPr/>
        <w:t>income countries (Nejad,</w:t>
      </w:r>
      <w:r>
        <w:rPr>
          <w:spacing w:val="3"/>
        </w:rPr>
        <w:t> </w:t>
      </w:r>
      <w:r>
        <w:rPr/>
        <w:t>Syed,</w:t>
      </w:r>
      <w:r>
        <w:rPr>
          <w:spacing w:val="4"/>
        </w:rPr>
        <w:t> </w:t>
      </w:r>
      <w:r>
        <w:rPr/>
        <w:t>Ellis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Pittet,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line="480" w:lineRule="auto" w:before="203"/>
        <w:ind w:right="753" w:firstLine="720"/>
        <w:jc w:val="both"/>
      </w:pPr>
      <w:r>
        <w:rPr/>
        <w:t>Atata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 either as endemic or epidemic. Endemic infections are defined as sporadic</w:t>
      </w:r>
      <w:r>
        <w:rPr>
          <w:spacing w:val="1"/>
        </w:rPr>
        <w:t> </w:t>
      </w:r>
      <w:r>
        <w:rPr/>
        <w:t>infections that</w:t>
      </w:r>
      <w:r>
        <w:rPr>
          <w:spacing w:val="1"/>
        </w:rPr>
        <w:t> </w:t>
      </w:r>
      <w:r>
        <w:rPr/>
        <w:t>constitute the background rate of the</w:t>
      </w:r>
      <w:r>
        <w:rPr>
          <w:spacing w:val="60"/>
        </w:rPr>
        <w:t> </w:t>
      </w:r>
      <w:r>
        <w:rPr/>
        <w:t>infection at the healthcare</w:t>
      </w:r>
      <w:r>
        <w:rPr>
          <w:spacing w:val="60"/>
        </w:rPr>
        <w:t> </w:t>
      </w:r>
      <w:r>
        <w:rPr/>
        <w:t>facility;</w:t>
      </w:r>
      <w:r>
        <w:rPr>
          <w:spacing w:val="1"/>
        </w:rPr>
        <w:t> </w:t>
      </w:r>
      <w:r>
        <w:rPr/>
        <w:t>the rate of such infections usually fluctuates from month to month but overall, it is not</w:t>
      </w:r>
      <w:r>
        <w:rPr>
          <w:spacing w:val="1"/>
        </w:rPr>
        <w:t> </w:t>
      </w:r>
      <w:r>
        <w:rPr/>
        <w:t>statistically significantly different from the background rate of these infections. Out of all</w:t>
      </w:r>
      <w:r>
        <w:rPr>
          <w:spacing w:val="-57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infections,</w:t>
      </w:r>
      <w:r>
        <w:rPr>
          <w:spacing w:val="1"/>
        </w:rPr>
        <w:t> </w:t>
      </w:r>
      <w:r>
        <w:rPr/>
        <w:t>endemic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infections,</w:t>
      </w:r>
      <w:r>
        <w:rPr>
          <w:spacing w:val="1"/>
        </w:rPr>
        <w:t> </w:t>
      </w:r>
      <w:r>
        <w:rPr/>
        <w:t>meaning that</w:t>
      </w:r>
      <w:r>
        <w:rPr>
          <w:spacing w:val="1"/>
        </w:rPr>
        <w:t> </w:t>
      </w:r>
      <w:r>
        <w:rPr/>
        <w:t>they are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 of usual occurrence within the</w:t>
      </w:r>
      <w:r>
        <w:rPr>
          <w:spacing w:val="60"/>
        </w:rPr>
        <w:t> </w:t>
      </w:r>
      <w:r>
        <w:rPr/>
        <w:t>setting and</w:t>
      </w:r>
      <w:r>
        <w:rPr>
          <w:spacing w:val="-57"/>
        </w:rPr>
        <w:t> </w:t>
      </w:r>
      <w:r>
        <w:rPr/>
        <w:t>are the focus of most infection control activities of the National Nosocomial Infections</w:t>
      </w:r>
      <w:r>
        <w:rPr>
          <w:spacing w:val="1"/>
        </w:rPr>
        <w:t> </w:t>
      </w:r>
      <w:r>
        <w:rPr/>
        <w:t>Surveillance. Epidemic infections are defined as the occurrence of infection at a rate</w:t>
      </w:r>
      <w:r>
        <w:rPr>
          <w:spacing w:val="1"/>
        </w:rPr>
        <w:t> </w:t>
      </w:r>
      <w:r>
        <w:rPr/>
        <w:t>statistically significantly higher than the background rate of such infections or when there</w:t>
      </w:r>
      <w:r>
        <w:rPr>
          <w:spacing w:val="-57"/>
        </w:rPr>
        <w:t> </w:t>
      </w:r>
      <w:r>
        <w:rPr/>
        <w:t>is an unusual increase in infection above baseline for a specific infection or organism.</w:t>
      </w:r>
      <w:r>
        <w:rPr>
          <w:spacing w:val="1"/>
        </w:rPr>
        <w:t> </w:t>
      </w:r>
      <w:r>
        <w:rPr/>
        <w:t>Four sites of nosocomial infections recognized are; urinary tract, surgical site, blood</w:t>
      </w:r>
      <w:r>
        <w:rPr>
          <w:spacing w:val="1"/>
        </w:rPr>
        <w:t> </w:t>
      </w:r>
      <w:r>
        <w:rPr/>
        <w:t>stream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respiratory</w:t>
      </w:r>
      <w:r>
        <w:rPr>
          <w:spacing w:val="-8"/>
        </w:rPr>
        <w:t> </w:t>
      </w:r>
      <w:r>
        <w:rPr/>
        <w:t>nosocomial</w:t>
      </w:r>
      <w:r>
        <w:rPr>
          <w:spacing w:val="-3"/>
        </w:rPr>
        <w:t> </w:t>
      </w:r>
      <w:r>
        <w:rPr/>
        <w:t>infections</w:t>
      </w:r>
      <w:r>
        <w:rPr>
          <w:spacing w:val="-1"/>
        </w:rPr>
        <w:t> </w:t>
      </w:r>
      <w:r>
        <w:rPr/>
        <w:t>(Atata,</w:t>
      </w:r>
      <w:r>
        <w:rPr>
          <w:spacing w:val="3"/>
        </w:rPr>
        <w:t> </w:t>
      </w:r>
      <w:r>
        <w:rPr/>
        <w:t>2008).</w:t>
      </w:r>
    </w:p>
    <w:p>
      <w:pPr>
        <w:pStyle w:val="Heading1"/>
        <w:numPr>
          <w:ilvl w:val="2"/>
          <w:numId w:val="23"/>
        </w:numPr>
        <w:tabs>
          <w:tab w:pos="2342" w:val="left" w:leader="none"/>
        </w:tabs>
        <w:spacing w:line="242" w:lineRule="auto" w:before="204" w:after="0"/>
        <w:ind w:left="1141" w:right="760" w:firstLine="0"/>
        <w:jc w:val="both"/>
      </w:pPr>
      <w:r>
        <w:rPr/>
        <w:t>Strategies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</w:t>
      </w:r>
    </w:p>
    <w:p>
      <w:pPr>
        <w:spacing w:before="163"/>
        <w:ind w:left="415" w:right="2205" w:firstLine="0"/>
        <w:jc w:val="center"/>
        <w:rPr>
          <w:b/>
          <w:sz w:val="24"/>
        </w:rPr>
      </w:pPr>
      <w:r>
        <w:rPr>
          <w:b/>
          <w:sz w:val="24"/>
        </w:rPr>
        <w:t>(HAIs)</w:t>
      </w:r>
    </w:p>
    <w:p>
      <w:pPr>
        <w:pStyle w:val="BodyText"/>
        <w:spacing w:line="480" w:lineRule="auto" w:before="153"/>
        <w:ind w:firstLine="720"/>
      </w:pPr>
      <w:r>
        <w:rPr/>
        <w:t>In</w:t>
      </w:r>
      <w:r>
        <w:rPr>
          <w:spacing w:val="15"/>
        </w:rPr>
        <w:t> </w:t>
      </w:r>
      <w:r>
        <w:rPr/>
        <w:t>addition</w:t>
      </w:r>
      <w:r>
        <w:rPr>
          <w:spacing w:val="16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25"/>
        </w:rPr>
        <w:t> </w:t>
      </w:r>
      <w:r>
        <w:rPr/>
        <w:t>standard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transmission-based</w:t>
      </w:r>
      <w:r>
        <w:rPr>
          <w:spacing w:val="21"/>
        </w:rPr>
        <w:t> </w:t>
      </w:r>
      <w:r>
        <w:rPr/>
        <w:t>precautions,</w:t>
      </w:r>
      <w:r>
        <w:rPr>
          <w:spacing w:val="23"/>
        </w:rPr>
        <w:t> </w:t>
      </w:r>
      <w:r>
        <w:rPr/>
        <w:t>there</w:t>
      </w:r>
      <w:r>
        <w:rPr>
          <w:spacing w:val="20"/>
        </w:rPr>
        <w:t> </w:t>
      </w:r>
      <w:r>
        <w:rPr/>
        <w:t>are</w:t>
      </w:r>
      <w:r>
        <w:rPr>
          <w:spacing w:val="24"/>
        </w:rPr>
        <w:t> </w:t>
      </w:r>
      <w:r>
        <w:rPr/>
        <w:t>several</w:t>
      </w:r>
      <w:r>
        <w:rPr>
          <w:spacing w:val="-57"/>
        </w:rPr>
        <w:t> </w:t>
      </w:r>
      <w:r>
        <w:rPr/>
        <w:t>strategies</w:t>
      </w:r>
      <w:r>
        <w:rPr>
          <w:spacing w:val="20"/>
        </w:rPr>
        <w:t> </w:t>
      </w:r>
      <w:r>
        <w:rPr/>
        <w:t>focused</w:t>
      </w:r>
      <w:r>
        <w:rPr>
          <w:spacing w:val="17"/>
        </w:rPr>
        <w:t> </w:t>
      </w:r>
      <w:r>
        <w:rPr/>
        <w:t>on</w:t>
      </w:r>
      <w:r>
        <w:rPr>
          <w:spacing w:val="12"/>
        </w:rPr>
        <w:t> </w:t>
      </w:r>
      <w:r>
        <w:rPr/>
        <w:t>prevention</w:t>
      </w:r>
      <w:r>
        <w:rPr>
          <w:spacing w:val="13"/>
        </w:rPr>
        <w:t> </w:t>
      </w:r>
      <w:r>
        <w:rPr/>
        <w:t>of</w:t>
      </w:r>
      <w:r>
        <w:rPr>
          <w:spacing w:val="9"/>
        </w:rPr>
        <w:t> </w:t>
      </w:r>
      <w:r>
        <w:rPr/>
        <w:t>specific</w:t>
      </w:r>
      <w:r>
        <w:rPr>
          <w:spacing w:val="28"/>
        </w:rPr>
        <w:t> </w:t>
      </w:r>
      <w:r>
        <w:rPr/>
        <w:t>healthcare-associated</w:t>
      </w:r>
      <w:r>
        <w:rPr>
          <w:spacing w:val="22"/>
        </w:rPr>
        <w:t> </w:t>
      </w:r>
      <w:r>
        <w:rPr/>
        <w:t>infections</w:t>
      </w:r>
      <w:r>
        <w:rPr>
          <w:spacing w:val="26"/>
        </w:rPr>
        <w:t> </w:t>
      </w:r>
      <w:r>
        <w:rPr/>
        <w:t>in</w:t>
      </w:r>
      <w:r>
        <w:rPr>
          <w:spacing w:val="17"/>
        </w:rPr>
        <w:t> </w:t>
      </w:r>
      <w:r>
        <w:rPr/>
        <w:t>critically</w:t>
      </w:r>
    </w:p>
    <w:p>
      <w:pPr>
        <w:spacing w:after="0" w:line="480" w:lineRule="auto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1"/>
        <w:jc w:val="both"/>
      </w:pPr>
      <w:r>
        <w:rPr/>
        <w:t>ill patients. These HAIs includes: Ventilator-Associated Pneumonia (VAP), Catheter-</w:t>
      </w:r>
      <w:r>
        <w:rPr>
          <w:spacing w:val="1"/>
        </w:rPr>
        <w:t> </w:t>
      </w:r>
      <w:r>
        <w:rPr/>
        <w:t>Related Bloodstream Infection (CRBSI) and Urinary Tract Infection (UTI). Anthony,</w:t>
      </w:r>
      <w:r>
        <w:rPr>
          <w:spacing w:val="1"/>
        </w:rPr>
        <w:t> </w:t>
      </w:r>
      <w:r>
        <w:rPr/>
        <w:t>Iwuafor,</w:t>
      </w:r>
      <w:r>
        <w:rPr>
          <w:spacing w:val="1"/>
        </w:rPr>
        <w:t> </w:t>
      </w:r>
      <w:r>
        <w:rPr/>
        <w:t>Ogunsola,</w:t>
      </w:r>
      <w:r>
        <w:rPr>
          <w:spacing w:val="1"/>
        </w:rPr>
        <w:t> </w:t>
      </w:r>
      <w:r>
        <w:rPr/>
        <w:t>Oladele,</w:t>
      </w:r>
      <w:r>
        <w:rPr>
          <w:spacing w:val="1"/>
        </w:rPr>
        <w:t> </w:t>
      </w:r>
      <w:r>
        <w:rPr/>
        <w:t>Oduyebo,</w:t>
      </w:r>
      <w:r>
        <w:rPr>
          <w:spacing w:val="1"/>
        </w:rPr>
        <w:t> </w:t>
      </w:r>
      <w:r>
        <w:rPr/>
        <w:t>Desalu,</w:t>
      </w:r>
      <w:r>
        <w:rPr>
          <w:spacing w:val="1"/>
        </w:rPr>
        <w:t> </w:t>
      </w:r>
      <w:r>
        <w:rPr/>
        <w:t>Egwuatu,</w:t>
      </w:r>
      <w:r>
        <w:rPr>
          <w:spacing w:val="1"/>
        </w:rPr>
        <w:t> </w:t>
      </w:r>
      <w:r>
        <w:rPr/>
        <w:t>Agwu,</w:t>
      </w:r>
      <w:r>
        <w:rPr>
          <w:spacing w:val="1"/>
        </w:rPr>
        <w:t> </w:t>
      </w:r>
      <w:r>
        <w:rPr/>
        <w:t>Nnachi,</w:t>
      </w:r>
      <w:r>
        <w:rPr>
          <w:spacing w:val="1"/>
        </w:rPr>
        <w:t> </w:t>
      </w:r>
      <w:hyperlink r:id="rId24">
        <w:r>
          <w:rPr>
            <w:color w:val="0D0D0D"/>
          </w:rPr>
          <w:t>Comfort,</w:t>
        </w:r>
      </w:hyperlink>
      <w:r>
        <w:rPr>
          <w:color w:val="0D0D0D"/>
          <w:spacing w:val="1"/>
        </w:rPr>
        <w:t> </w:t>
      </w:r>
      <w:hyperlink r:id="rId24">
        <w:r>
          <w:rPr>
            <w:color w:val="0D0D0D"/>
          </w:rPr>
          <w:t>Akujobi, </w:t>
        </w:r>
      </w:hyperlink>
      <w:hyperlink r:id="rId25">
        <w:r>
          <w:rPr>
            <w:color w:val="0D0D0D"/>
          </w:rPr>
          <w:t>Ita, </w:t>
        </w:r>
      </w:hyperlink>
      <w:hyperlink r:id="rId26">
        <w:r>
          <w:rPr>
            <w:color w:val="0D0D0D"/>
          </w:rPr>
          <w:t>Godwin, </w:t>
        </w:r>
      </w:hyperlink>
      <w:r>
        <w:rPr/>
        <w:t>(2016), postulated that strategies to reduce the rate is dependent on</w:t>
      </w:r>
      <w:r>
        <w:rPr>
          <w:spacing w:val="-57"/>
        </w:rPr>
        <w:t> </w:t>
      </w:r>
      <w:r>
        <w:rPr/>
        <w:t>accurate and adequate data however, there is paucity of local data on intensive care unit</w:t>
      </w:r>
      <w:r>
        <w:rPr>
          <w:spacing w:val="1"/>
        </w:rPr>
        <w:t> </w:t>
      </w:r>
      <w:r>
        <w:rPr/>
        <w:t>ICU acquired infections in our setting, thus, there is an overdependence on data from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climes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realities.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Healthcare-</w:t>
      </w:r>
      <w:r>
        <w:rPr>
          <w:spacing w:val="1"/>
        </w:rPr>
        <w:t> </w:t>
      </w:r>
      <w:r>
        <w:rPr/>
        <w:t>Associated Infections (HAIs) are known to vary in terms of aetiology, resistance pattern</w:t>
      </w:r>
      <w:r>
        <w:rPr>
          <w:spacing w:val="1"/>
        </w:rPr>
        <w:t> </w:t>
      </w:r>
      <w:r>
        <w:rPr/>
        <w:t>and risk factors even in different units in the same hospital setting. To initiate necessary</w:t>
      </w:r>
      <w:r>
        <w:rPr>
          <w:spacing w:val="1"/>
        </w:rPr>
        <w:t> </w:t>
      </w:r>
      <w:r>
        <w:rPr/>
        <w:t>policies that are critical to effective treatment of ICU-acquired infections and prevent</w:t>
      </w:r>
      <w:r>
        <w:rPr>
          <w:spacing w:val="1"/>
        </w:rPr>
        <w:t> </w:t>
      </w:r>
      <w:r>
        <w:rPr/>
        <w:t>antibiotic resistance development, there should</w:t>
      </w:r>
      <w:r>
        <w:rPr>
          <w:spacing w:val="60"/>
        </w:rPr>
        <w:t> </w:t>
      </w:r>
      <w:r>
        <w:rPr/>
        <w:t>be surveillance of bacterial aetiologies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infection</w:t>
      </w:r>
      <w:r>
        <w:rPr>
          <w:spacing w:val="-3"/>
        </w:rPr>
        <w:t> </w:t>
      </w:r>
      <w:r>
        <w:rPr/>
        <w:t>patterns.</w:t>
      </w:r>
    </w:p>
    <w:p>
      <w:pPr>
        <w:pStyle w:val="Heading1"/>
        <w:numPr>
          <w:ilvl w:val="2"/>
          <w:numId w:val="23"/>
        </w:numPr>
        <w:tabs>
          <w:tab w:pos="1861" w:val="left" w:leader="none"/>
        </w:tabs>
        <w:spacing w:line="240" w:lineRule="auto" w:before="209" w:after="0"/>
        <w:ind w:left="1861" w:right="0" w:hanging="720"/>
        <w:jc w:val="both"/>
      </w:pPr>
      <w:r>
        <w:rPr/>
        <w:t>Strategies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Reduce</w:t>
      </w:r>
      <w:r>
        <w:rPr>
          <w:spacing w:val="-3"/>
        </w:rPr>
        <w:t> </w:t>
      </w:r>
      <w:r>
        <w:rPr/>
        <w:t>Ventilator-Associated</w:t>
      </w:r>
      <w:r>
        <w:rPr>
          <w:spacing w:val="-2"/>
        </w:rPr>
        <w:t> </w:t>
      </w:r>
      <w:r>
        <w:rPr/>
        <w:t>Pneumonia</w:t>
      </w:r>
      <w:r>
        <w:rPr>
          <w:spacing w:val="-3"/>
        </w:rPr>
        <w:t> </w:t>
      </w:r>
      <w:r>
        <w:rPr/>
        <w:t>(VAP)</w:t>
      </w:r>
    </w:p>
    <w:p>
      <w:pPr>
        <w:pStyle w:val="BodyText"/>
        <w:spacing w:before="9"/>
        <w:ind w:left="0"/>
        <w:rPr>
          <w:b/>
          <w:sz w:val="37"/>
        </w:rPr>
      </w:pPr>
    </w:p>
    <w:p>
      <w:pPr>
        <w:pStyle w:val="BodyText"/>
        <w:spacing w:line="480" w:lineRule="auto"/>
        <w:ind w:right="1185" w:firstLine="360"/>
      </w:pPr>
      <w:r>
        <w:rPr/>
        <w:t>Avoid</w:t>
      </w:r>
      <w:r>
        <w:rPr>
          <w:spacing w:val="12"/>
        </w:rPr>
        <w:t> </w:t>
      </w:r>
      <w:r>
        <w:rPr/>
        <w:t>intubation</w:t>
      </w:r>
      <w:r>
        <w:rPr>
          <w:spacing w:val="2"/>
        </w:rPr>
        <w:t> </w:t>
      </w:r>
      <w:r>
        <w:rPr/>
        <w:t>whenever</w:t>
      </w:r>
      <w:r>
        <w:rPr>
          <w:spacing w:val="8"/>
        </w:rPr>
        <w:t> </w:t>
      </w:r>
      <w:r>
        <w:rPr/>
        <w:t>possible</w:t>
      </w:r>
      <w:r>
        <w:rPr>
          <w:spacing w:val="11"/>
        </w:rPr>
        <w:t> </w:t>
      </w:r>
      <w:r>
        <w:rPr/>
        <w:t>Maselli</w:t>
      </w:r>
      <w:r>
        <w:rPr>
          <w:spacing w:val="3"/>
        </w:rPr>
        <w:t> </w:t>
      </w:r>
      <w:r>
        <w:rPr/>
        <w:t>and,</w:t>
      </w:r>
      <w:r>
        <w:rPr>
          <w:spacing w:val="9"/>
        </w:rPr>
        <w:t> </w:t>
      </w:r>
      <w:r>
        <w:rPr/>
        <w:t>Restrepo,</w:t>
      </w:r>
      <w:r>
        <w:rPr>
          <w:spacing w:val="9"/>
        </w:rPr>
        <w:t> </w:t>
      </w:r>
      <w:r>
        <w:rPr/>
        <w:t>(2011),</w:t>
      </w:r>
      <w:r>
        <w:rPr>
          <w:spacing w:val="4"/>
        </w:rPr>
        <w:t> </w:t>
      </w:r>
      <w:r>
        <w:rPr/>
        <w:t>reported</w:t>
      </w:r>
      <w:r>
        <w:rPr>
          <w:spacing w:val="2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strategies: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240" w:lineRule="auto" w:before="1" w:after="0"/>
        <w:ind w:left="1141" w:right="0" w:hanging="361"/>
        <w:jc w:val="left"/>
        <w:rPr>
          <w:sz w:val="24"/>
        </w:rPr>
      </w:pPr>
      <w:r>
        <w:rPr>
          <w:sz w:val="24"/>
        </w:rPr>
        <w:t>Consider</w:t>
      </w:r>
      <w:r>
        <w:rPr>
          <w:spacing w:val="-3"/>
          <w:sz w:val="24"/>
        </w:rPr>
        <w:t> </w:t>
      </w:r>
      <w:r>
        <w:rPr>
          <w:sz w:val="24"/>
        </w:rPr>
        <w:t>noninvasive</w:t>
      </w:r>
      <w:r>
        <w:rPr>
          <w:spacing w:val="-4"/>
          <w:sz w:val="24"/>
        </w:rPr>
        <w:t> </w:t>
      </w:r>
      <w:r>
        <w:rPr>
          <w:sz w:val="24"/>
        </w:rPr>
        <w:t>ventilation</w:t>
      </w:r>
      <w:r>
        <w:rPr>
          <w:spacing w:val="-8"/>
          <w:sz w:val="24"/>
        </w:rPr>
        <w:t> </w:t>
      </w:r>
      <w:r>
        <w:rPr>
          <w:sz w:val="24"/>
        </w:rPr>
        <w:t>whenever</w:t>
      </w:r>
      <w:r>
        <w:rPr>
          <w:spacing w:val="-2"/>
          <w:sz w:val="24"/>
        </w:rPr>
        <w:t> </w:t>
      </w:r>
      <w:r>
        <w:rPr>
          <w:sz w:val="24"/>
        </w:rPr>
        <w:t>possible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1" w:right="0" w:hanging="361"/>
        <w:jc w:val="left"/>
        <w:rPr>
          <w:sz w:val="24"/>
        </w:rPr>
      </w:pPr>
      <w:r>
        <w:rPr>
          <w:sz w:val="24"/>
        </w:rPr>
        <w:t>Prefer oral</w:t>
      </w:r>
      <w:r>
        <w:rPr>
          <w:spacing w:val="-6"/>
          <w:sz w:val="24"/>
        </w:rPr>
        <w:t> </w:t>
      </w:r>
      <w:r>
        <w:rPr>
          <w:sz w:val="24"/>
        </w:rPr>
        <w:t>intubations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nasal</w:t>
      </w:r>
      <w:r>
        <w:rPr>
          <w:spacing w:val="-10"/>
          <w:sz w:val="24"/>
        </w:rPr>
        <w:t> </w:t>
      </w:r>
      <w:r>
        <w:rPr>
          <w:sz w:val="24"/>
        </w:rPr>
        <w:t>unless</w:t>
      </w:r>
      <w:r>
        <w:rPr>
          <w:spacing w:val="-2"/>
          <w:sz w:val="24"/>
        </w:rPr>
        <w:t> </w:t>
      </w:r>
      <w:r>
        <w:rPr>
          <w:sz w:val="24"/>
        </w:rPr>
        <w:t>contraindicated</w:t>
      </w:r>
    </w:p>
    <w:p>
      <w:pPr>
        <w:pStyle w:val="BodyText"/>
        <w:ind w:left="0"/>
      </w:pP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1" w:right="0" w:hanging="361"/>
        <w:jc w:val="left"/>
        <w:rPr>
          <w:sz w:val="24"/>
        </w:rPr>
      </w:pPr>
      <w:r>
        <w:rPr>
          <w:sz w:val="24"/>
        </w:rPr>
        <w:t>Keep</w:t>
      </w:r>
      <w:r>
        <w:rPr>
          <w:spacing w:val="3"/>
          <w:sz w:val="24"/>
        </w:rPr>
        <w:t> </w:t>
      </w:r>
      <w:r>
        <w:rPr>
          <w:sz w:val="24"/>
        </w:rPr>
        <w:t>head</w:t>
      </w:r>
      <w:r>
        <w:rPr>
          <w:spacing w:val="-1"/>
          <w:sz w:val="24"/>
        </w:rPr>
        <w:t> </w:t>
      </w:r>
      <w:r>
        <w:rPr>
          <w:sz w:val="24"/>
        </w:rPr>
        <w:t>elevated</w:t>
      </w:r>
      <w:r>
        <w:rPr>
          <w:spacing w:val="-1"/>
          <w:sz w:val="24"/>
        </w:rPr>
        <w:t> </w:t>
      </w:r>
      <w:r>
        <w:rPr>
          <w:sz w:val="24"/>
        </w:rPr>
        <w:t>at 30-45°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semi-recumbent</w:t>
      </w:r>
      <w:r>
        <w:rPr>
          <w:spacing w:val="4"/>
          <w:sz w:val="24"/>
        </w:rPr>
        <w:t> </w:t>
      </w:r>
      <w:r>
        <w:rPr>
          <w:sz w:val="24"/>
        </w:rPr>
        <w:t>body</w:t>
      </w:r>
      <w:r>
        <w:rPr>
          <w:spacing w:val="-10"/>
          <w:sz w:val="24"/>
        </w:rPr>
        <w:t> </w:t>
      </w:r>
      <w:r>
        <w:rPr>
          <w:sz w:val="24"/>
        </w:rPr>
        <w:t>position</w:t>
      </w:r>
    </w:p>
    <w:p>
      <w:pPr>
        <w:pStyle w:val="BodyText"/>
        <w:ind w:left="0"/>
      </w:pP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1" w:right="0" w:hanging="361"/>
        <w:jc w:val="left"/>
        <w:rPr>
          <w:sz w:val="24"/>
        </w:rPr>
      </w:pPr>
      <w:r>
        <w:rPr>
          <w:sz w:val="24"/>
        </w:rPr>
        <w:t>Daily</w:t>
      </w:r>
      <w:r>
        <w:rPr>
          <w:spacing w:val="-3"/>
          <w:sz w:val="24"/>
        </w:rPr>
        <w:t> </w:t>
      </w:r>
      <w:r>
        <w:rPr>
          <w:sz w:val="24"/>
        </w:rPr>
        <w:t>oral</w:t>
      </w:r>
      <w:r>
        <w:rPr>
          <w:spacing w:val="-6"/>
          <w:sz w:val="24"/>
        </w:rPr>
        <w:t> </w:t>
      </w:r>
      <w:r>
        <w:rPr>
          <w:sz w:val="24"/>
        </w:rPr>
        <w:t>care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chlorhexidine</w:t>
      </w:r>
      <w:r>
        <w:rPr>
          <w:spacing w:val="2"/>
          <w:sz w:val="24"/>
        </w:rPr>
        <w:t> </w:t>
      </w:r>
      <w:r>
        <w:rPr>
          <w:sz w:val="24"/>
        </w:rPr>
        <w:t>solution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strength</w:t>
      </w:r>
      <w:r>
        <w:rPr>
          <w:spacing w:val="-3"/>
          <w:sz w:val="24"/>
        </w:rPr>
        <w:t> </w:t>
      </w:r>
      <w:r>
        <w:rPr>
          <w:sz w:val="24"/>
        </w:rPr>
        <w:t>0.12%</w:t>
      </w:r>
    </w:p>
    <w:p>
      <w:pPr>
        <w:pStyle w:val="BodyText"/>
        <w:ind w:left="0"/>
      </w:pP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240" w:lineRule="auto" w:before="1" w:after="0"/>
        <w:ind w:left="1141" w:right="0" w:hanging="361"/>
        <w:jc w:val="left"/>
        <w:rPr>
          <w:sz w:val="24"/>
        </w:rPr>
      </w:pPr>
      <w:r>
        <w:rPr>
          <w:sz w:val="24"/>
        </w:rPr>
        <w:t>Daily</w:t>
      </w:r>
      <w:r>
        <w:rPr>
          <w:spacing w:val="-7"/>
          <w:sz w:val="24"/>
        </w:rPr>
        <w:t> </w:t>
      </w:r>
      <w:r>
        <w:rPr>
          <w:sz w:val="24"/>
        </w:rPr>
        <w:t>sedation</w:t>
      </w:r>
      <w:r>
        <w:rPr>
          <w:spacing w:val="-1"/>
          <w:sz w:val="24"/>
        </w:rPr>
        <w:t> </w:t>
      </w:r>
      <w:r>
        <w:rPr>
          <w:sz w:val="24"/>
        </w:rPr>
        <w:t>vacation</w:t>
      </w:r>
      <w:r>
        <w:rPr>
          <w:spacing w:val="-2"/>
          <w:sz w:val="24"/>
        </w:rPr>
        <w:t> </w:t>
      </w:r>
      <w:r>
        <w:rPr>
          <w:sz w:val="24"/>
        </w:rPr>
        <w:t>if feasible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assessment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readiness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extubate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1" w:right="0" w:hanging="361"/>
        <w:jc w:val="left"/>
        <w:rPr>
          <w:sz w:val="24"/>
        </w:rPr>
      </w:pPr>
      <w:r>
        <w:rPr>
          <w:sz w:val="24"/>
        </w:rPr>
        <w:t>Avoid</w:t>
      </w:r>
      <w:r>
        <w:rPr>
          <w:spacing w:val="-4"/>
          <w:sz w:val="24"/>
        </w:rPr>
        <w:t> </w:t>
      </w:r>
      <w:r>
        <w:rPr>
          <w:sz w:val="24"/>
        </w:rPr>
        <w:t>re</w:t>
      </w:r>
      <w:r>
        <w:rPr>
          <w:spacing w:val="1"/>
          <w:sz w:val="24"/>
        </w:rPr>
        <w:t> </w:t>
      </w:r>
      <w:r>
        <w:rPr>
          <w:sz w:val="24"/>
        </w:rPr>
        <w:t>intubation</w:t>
      </w:r>
      <w:r>
        <w:rPr>
          <w:spacing w:val="-8"/>
          <w:sz w:val="24"/>
        </w:rPr>
        <w:t> </w:t>
      </w:r>
      <w:r>
        <w:rPr>
          <w:sz w:val="24"/>
        </w:rPr>
        <w:t>whenever</w:t>
      </w:r>
      <w:r>
        <w:rPr>
          <w:spacing w:val="-2"/>
          <w:sz w:val="24"/>
        </w:rPr>
        <w:t> </w:t>
      </w:r>
      <w:r>
        <w:rPr>
          <w:sz w:val="24"/>
        </w:rPr>
        <w:t>possible</w:t>
      </w:r>
    </w:p>
    <w:p>
      <w:pPr>
        <w:pStyle w:val="BodyText"/>
        <w:ind w:left="0"/>
      </w:pP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1" w:right="0" w:hanging="361"/>
        <w:jc w:val="left"/>
        <w:rPr>
          <w:sz w:val="24"/>
        </w:rPr>
      </w:pPr>
      <w:r>
        <w:rPr>
          <w:sz w:val="24"/>
        </w:rPr>
        <w:t>Routine</w:t>
      </w:r>
      <w:r>
        <w:rPr>
          <w:spacing w:val="-4"/>
          <w:sz w:val="24"/>
        </w:rPr>
        <w:t> </w:t>
      </w:r>
      <w:r>
        <w:rPr>
          <w:sz w:val="24"/>
        </w:rPr>
        <w:t>change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ventilator</w:t>
      </w:r>
      <w:r>
        <w:rPr>
          <w:spacing w:val="-5"/>
          <w:sz w:val="24"/>
        </w:rPr>
        <w:t> </w:t>
      </w:r>
      <w:r>
        <w:rPr>
          <w:sz w:val="24"/>
        </w:rPr>
        <w:t>circuits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required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6" w:top="1360" w:bottom="1260" w:left="1020" w:right="680"/>
        </w:sectPr>
      </w:pP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480" w:lineRule="auto" w:before="72" w:after="0"/>
        <w:ind w:left="1141" w:right="763" w:hanging="361"/>
        <w:jc w:val="left"/>
        <w:rPr>
          <w:sz w:val="24"/>
        </w:rPr>
      </w:pPr>
      <w:r>
        <w:rPr>
          <w:sz w:val="24"/>
        </w:rPr>
        <w:t>Monitor</w:t>
      </w:r>
      <w:r>
        <w:rPr>
          <w:spacing w:val="10"/>
          <w:sz w:val="24"/>
        </w:rPr>
        <w:t> </w:t>
      </w:r>
      <w:r>
        <w:rPr>
          <w:sz w:val="24"/>
        </w:rPr>
        <w:t>endotracheal</w:t>
      </w:r>
      <w:r>
        <w:rPr>
          <w:spacing w:val="4"/>
          <w:sz w:val="24"/>
        </w:rPr>
        <w:t> </w:t>
      </w:r>
      <w:r>
        <w:rPr>
          <w:sz w:val="24"/>
        </w:rPr>
        <w:t>tube</w:t>
      </w:r>
      <w:r>
        <w:rPr>
          <w:spacing w:val="7"/>
          <w:sz w:val="24"/>
        </w:rPr>
        <w:t> </w:t>
      </w:r>
      <w:r>
        <w:rPr>
          <w:sz w:val="24"/>
        </w:rPr>
        <w:t>cuff</w:t>
      </w:r>
      <w:r>
        <w:rPr>
          <w:spacing w:val="5"/>
          <w:sz w:val="24"/>
        </w:rPr>
        <w:t> </w:t>
      </w:r>
      <w:r>
        <w:rPr>
          <w:sz w:val="24"/>
        </w:rPr>
        <w:t>pressure</w:t>
      </w:r>
      <w:r>
        <w:rPr>
          <w:spacing w:val="7"/>
          <w:sz w:val="24"/>
        </w:rPr>
        <w:t> </w:t>
      </w:r>
      <w:r>
        <w:rPr>
          <w:sz w:val="24"/>
        </w:rPr>
        <w:t>(keep</w:t>
      </w:r>
      <w:r>
        <w:rPr>
          <w:spacing w:val="13"/>
          <w:sz w:val="24"/>
        </w:rPr>
        <w:t> </w:t>
      </w:r>
      <w:r>
        <w:rPr>
          <w:sz w:val="24"/>
        </w:rPr>
        <w:t>it</w:t>
      </w:r>
      <w:r>
        <w:rPr>
          <w:spacing w:val="13"/>
          <w:sz w:val="24"/>
        </w:rPr>
        <w:t> </w:t>
      </w:r>
      <w:r>
        <w:rPr>
          <w:sz w:val="24"/>
        </w:rPr>
        <w:t>&gt;20</w:t>
      </w:r>
      <w:r>
        <w:rPr>
          <w:spacing w:val="8"/>
          <w:sz w:val="24"/>
        </w:rPr>
        <w:t> </w:t>
      </w:r>
      <w:r>
        <w:rPr>
          <w:sz w:val="24"/>
        </w:rPr>
        <w:t>cm</w:t>
      </w:r>
      <w:r>
        <w:rPr>
          <w:spacing w:val="7"/>
          <w:sz w:val="24"/>
        </w:rPr>
        <w:t> </w:t>
      </w: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O)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avoid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air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leaks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around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 cuff,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can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allow entry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bacterial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pathogens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into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lower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respiratory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tract</w:t>
      </w: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480" w:lineRule="auto" w:before="1" w:after="0"/>
        <w:ind w:left="1141" w:right="770" w:hanging="361"/>
        <w:jc w:val="left"/>
        <w:rPr>
          <w:sz w:val="24"/>
        </w:rPr>
      </w:pPr>
      <w:r>
        <w:rPr>
          <w:sz w:val="24"/>
        </w:rPr>
        <w:t>Prefer</w:t>
      </w:r>
      <w:r>
        <w:rPr>
          <w:spacing w:val="19"/>
          <w:sz w:val="24"/>
        </w:rPr>
        <w:t> </w:t>
      </w:r>
      <w:r>
        <w:rPr>
          <w:sz w:val="24"/>
        </w:rPr>
        <w:t>endotracheal</w:t>
      </w:r>
      <w:r>
        <w:rPr>
          <w:spacing w:val="10"/>
          <w:sz w:val="24"/>
        </w:rPr>
        <w:t> </w:t>
      </w:r>
      <w:r>
        <w:rPr>
          <w:sz w:val="24"/>
        </w:rPr>
        <w:t>tubes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subglottic</w:t>
      </w:r>
      <w:r>
        <w:rPr>
          <w:spacing w:val="18"/>
          <w:sz w:val="24"/>
        </w:rPr>
        <w:t> </w:t>
      </w:r>
      <w:r>
        <w:rPr>
          <w:sz w:val="24"/>
        </w:rPr>
        <w:t>suction</w:t>
      </w:r>
      <w:r>
        <w:rPr>
          <w:spacing w:val="13"/>
          <w:sz w:val="24"/>
        </w:rPr>
        <w:t> </w:t>
      </w:r>
      <w:r>
        <w:rPr>
          <w:sz w:val="24"/>
        </w:rPr>
        <w:t>port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prevent</w:t>
      </w:r>
      <w:r>
        <w:rPr>
          <w:spacing w:val="23"/>
          <w:sz w:val="24"/>
        </w:rPr>
        <w:t> </w:t>
      </w:r>
      <w:r>
        <w:rPr>
          <w:sz w:val="24"/>
        </w:rPr>
        <w:t>pooling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secretions</w:t>
      </w:r>
      <w:r>
        <w:rPr>
          <w:spacing w:val="-57"/>
          <w:sz w:val="24"/>
        </w:rPr>
        <w:t> </w:t>
      </w:r>
      <w:r>
        <w:rPr>
          <w:sz w:val="24"/>
        </w:rPr>
        <w:t>around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cuff</w:t>
      </w:r>
      <w:r>
        <w:rPr>
          <w:spacing w:val="-1"/>
          <w:sz w:val="24"/>
        </w:rPr>
        <w:t> </w:t>
      </w:r>
      <w:r>
        <w:rPr>
          <w:sz w:val="24"/>
        </w:rPr>
        <w:t>leading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micro-aspiration</w:t>
      </w: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heat</w:t>
      </w:r>
      <w:r>
        <w:rPr>
          <w:spacing w:val="2"/>
          <w:sz w:val="24"/>
        </w:rPr>
        <w:t> </w:t>
      </w:r>
      <w:r>
        <w:rPr>
          <w:sz w:val="24"/>
        </w:rPr>
        <w:t>moisture</w:t>
      </w:r>
      <w:r>
        <w:rPr>
          <w:spacing w:val="-4"/>
          <w:sz w:val="24"/>
        </w:rPr>
        <w:t> </w:t>
      </w:r>
      <w:r>
        <w:rPr>
          <w:sz w:val="24"/>
        </w:rPr>
        <w:t>exchanger</w:t>
      </w:r>
      <w:r>
        <w:rPr>
          <w:spacing w:val="2"/>
          <w:sz w:val="24"/>
        </w:rPr>
        <w:t> </w:t>
      </w:r>
      <w:r>
        <w:rPr>
          <w:sz w:val="24"/>
        </w:rPr>
        <w:t>may</w:t>
      </w:r>
      <w:r>
        <w:rPr>
          <w:spacing w:val="-2"/>
          <w:sz w:val="24"/>
        </w:rPr>
        <w:t> </w:t>
      </w:r>
      <w:r>
        <w:rPr>
          <w:sz w:val="24"/>
        </w:rPr>
        <w:t>be better</w:t>
      </w:r>
      <w:r>
        <w:rPr>
          <w:spacing w:val="-5"/>
          <w:sz w:val="24"/>
        </w:rPr>
        <w:t> </w:t>
      </w:r>
      <w:r>
        <w:rPr>
          <w:sz w:val="24"/>
        </w:rPr>
        <w:t>than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heated</w:t>
      </w:r>
      <w:r>
        <w:rPr>
          <w:spacing w:val="-3"/>
          <w:sz w:val="24"/>
        </w:rPr>
        <w:t> </w:t>
      </w:r>
      <w:r>
        <w:rPr>
          <w:sz w:val="24"/>
        </w:rPr>
        <w:t>humidifier</w:t>
      </w:r>
    </w:p>
    <w:p>
      <w:pPr>
        <w:pStyle w:val="BodyText"/>
        <w:ind w:left="0"/>
      </w:pP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1" w:right="0" w:hanging="361"/>
        <w:jc w:val="left"/>
        <w:rPr>
          <w:sz w:val="24"/>
        </w:rPr>
      </w:pPr>
      <w:r>
        <w:rPr>
          <w:sz w:val="24"/>
        </w:rPr>
        <w:t>Closed endotracheal</w:t>
      </w:r>
      <w:r>
        <w:rPr>
          <w:spacing w:val="-5"/>
          <w:sz w:val="24"/>
        </w:rPr>
        <w:t> </w:t>
      </w:r>
      <w:r>
        <w:rPr>
          <w:sz w:val="24"/>
        </w:rPr>
        <w:t>suction</w:t>
      </w:r>
      <w:r>
        <w:rPr>
          <w:spacing w:val="-5"/>
          <w:sz w:val="24"/>
        </w:rPr>
        <w:t> </w:t>
      </w:r>
      <w:r>
        <w:rPr>
          <w:sz w:val="24"/>
        </w:rPr>
        <w:t>systems</w:t>
      </w:r>
      <w:r>
        <w:rPr>
          <w:spacing w:val="2"/>
          <w:sz w:val="24"/>
        </w:rPr>
        <w:t> </w:t>
      </w:r>
      <w:r>
        <w:rPr>
          <w:sz w:val="24"/>
        </w:rPr>
        <w:t>may be</w:t>
      </w:r>
      <w:r>
        <w:rPr>
          <w:spacing w:val="-1"/>
          <w:sz w:val="24"/>
        </w:rPr>
        <w:t> </w:t>
      </w:r>
      <w:r>
        <w:rPr>
          <w:sz w:val="24"/>
        </w:rPr>
        <w:t>better</w:t>
      </w:r>
      <w:r>
        <w:rPr>
          <w:spacing w:val="-8"/>
          <w:sz w:val="24"/>
        </w:rPr>
        <w:t> </w:t>
      </w:r>
      <w:r>
        <w:rPr>
          <w:sz w:val="24"/>
        </w:rPr>
        <w:t>than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open</w:t>
      </w:r>
      <w:r>
        <w:rPr>
          <w:spacing w:val="-5"/>
          <w:sz w:val="24"/>
        </w:rPr>
        <w:t> </w:t>
      </w:r>
      <w:r>
        <w:rPr>
          <w:sz w:val="24"/>
        </w:rPr>
        <w:t>suction</w:t>
      </w:r>
    </w:p>
    <w:p>
      <w:pPr>
        <w:pStyle w:val="BodyText"/>
        <w:ind w:left="0"/>
      </w:pPr>
    </w:p>
    <w:p>
      <w:pPr>
        <w:pStyle w:val="ListParagraph"/>
        <w:numPr>
          <w:ilvl w:val="3"/>
          <w:numId w:val="22"/>
        </w:numPr>
        <w:tabs>
          <w:tab w:pos="1141" w:val="left" w:leader="none"/>
        </w:tabs>
        <w:spacing w:line="484" w:lineRule="auto" w:before="0" w:after="0"/>
        <w:ind w:left="1141" w:right="767" w:hanging="361"/>
        <w:jc w:val="both"/>
        <w:rPr>
          <w:sz w:val="24"/>
        </w:rPr>
      </w:pPr>
      <w:r>
        <w:rPr>
          <w:sz w:val="24"/>
        </w:rPr>
        <w:t>Periodically drain and discard any condensate that collects in the tubing of a mechanical</w:t>
      </w:r>
      <w:r>
        <w:rPr>
          <w:spacing w:val="1"/>
          <w:sz w:val="24"/>
        </w:rPr>
        <w:t> </w:t>
      </w:r>
      <w:r>
        <w:rPr>
          <w:sz w:val="24"/>
        </w:rPr>
        <w:t>ventilator.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Heading1"/>
        <w:numPr>
          <w:ilvl w:val="2"/>
          <w:numId w:val="23"/>
        </w:numPr>
        <w:tabs>
          <w:tab w:pos="1860" w:val="left" w:leader="none"/>
          <w:tab w:pos="1861" w:val="left" w:leader="none"/>
        </w:tabs>
        <w:spacing w:line="484" w:lineRule="auto" w:before="0" w:after="0"/>
        <w:ind w:left="1861" w:right="759" w:hanging="1441"/>
        <w:jc w:val="both"/>
      </w:pPr>
      <w:r>
        <w:rPr/>
        <w:t>Strategies to Reduce Catheter Related Bloodstream Infections (CRBSI) by</w:t>
      </w:r>
      <w:r>
        <w:rPr>
          <w:spacing w:val="1"/>
        </w:rPr>
        <w:t> </w:t>
      </w:r>
      <w:r>
        <w:rPr/>
        <w:t>Centre for</w:t>
      </w:r>
      <w:r>
        <w:rPr>
          <w:spacing w:val="-4"/>
        </w:rPr>
        <w:t> </w:t>
      </w:r>
      <w:r>
        <w:rPr/>
        <w:t>Disease</w:t>
      </w:r>
      <w:r>
        <w:rPr>
          <w:spacing w:val="1"/>
        </w:rPr>
        <w:t> </w:t>
      </w:r>
      <w:r>
        <w:rPr/>
        <w:t>Control</w:t>
      </w:r>
      <w:r>
        <w:rPr>
          <w:spacing w:val="-3"/>
        </w:rPr>
        <w:t> </w:t>
      </w:r>
      <w:r>
        <w:rPr/>
        <w:t>(2011)</w:t>
      </w:r>
    </w:p>
    <w:p>
      <w:pPr>
        <w:pStyle w:val="BodyText"/>
        <w:spacing w:before="3"/>
        <w:ind w:left="0"/>
        <w:rPr>
          <w:b/>
          <w:sz w:val="23"/>
        </w:rPr>
      </w:pPr>
    </w:p>
    <w:p>
      <w:pPr>
        <w:pStyle w:val="ListParagraph"/>
        <w:numPr>
          <w:ilvl w:val="3"/>
          <w:numId w:val="22"/>
        </w:numPr>
        <w:tabs>
          <w:tab w:pos="1141" w:val="left" w:leader="none"/>
        </w:tabs>
        <w:spacing w:line="480" w:lineRule="auto" w:before="0" w:after="0"/>
        <w:ind w:left="1141" w:right="771" w:hanging="361"/>
        <w:jc w:val="both"/>
        <w:rPr>
          <w:sz w:val="24"/>
        </w:rPr>
      </w:pPr>
      <w:r>
        <w:rPr>
          <w:sz w:val="24"/>
        </w:rPr>
        <w:t>Prefer the upper extremity for catheter insertion. Avoid femoral route for central venous</w:t>
      </w:r>
      <w:r>
        <w:rPr>
          <w:spacing w:val="1"/>
          <w:sz w:val="24"/>
        </w:rPr>
        <w:t> </w:t>
      </w:r>
      <w:r>
        <w:rPr>
          <w:sz w:val="24"/>
        </w:rPr>
        <w:t>cannulation</w:t>
      </w:r>
      <w:r>
        <w:rPr>
          <w:spacing w:val="-4"/>
          <w:sz w:val="24"/>
        </w:rPr>
        <w:t> </w:t>
      </w:r>
      <w:r>
        <w:rPr>
          <w:sz w:val="24"/>
        </w:rPr>
        <w:t>(CVC)</w:t>
      </w:r>
    </w:p>
    <w:p>
      <w:pPr>
        <w:pStyle w:val="ListParagraph"/>
        <w:numPr>
          <w:ilvl w:val="3"/>
          <w:numId w:val="22"/>
        </w:numPr>
        <w:tabs>
          <w:tab w:pos="1199" w:val="left" w:leader="none"/>
        </w:tabs>
        <w:spacing w:line="480" w:lineRule="auto" w:before="0" w:after="0"/>
        <w:ind w:left="1141" w:right="764" w:hanging="361"/>
        <w:jc w:val="both"/>
        <w:rPr>
          <w:sz w:val="24"/>
        </w:rPr>
      </w:pPr>
      <w:r>
        <w:rPr/>
        <w:tab/>
      </w:r>
      <w:r>
        <w:rPr>
          <w:sz w:val="24"/>
        </w:rPr>
        <w:t>If the catheter is inserted in a lower extremity site, replace to an upper extremity site as</w:t>
      </w:r>
      <w:r>
        <w:rPr>
          <w:spacing w:val="1"/>
          <w:sz w:val="24"/>
        </w:rPr>
        <w:t> </w:t>
      </w:r>
      <w:r>
        <w:rPr>
          <w:sz w:val="24"/>
        </w:rPr>
        <w:t>soon</w:t>
      </w:r>
      <w:r>
        <w:rPr>
          <w:spacing w:val="-4"/>
          <w:sz w:val="24"/>
        </w:rPr>
        <w:t> </w:t>
      </w:r>
      <w:r>
        <w:rPr>
          <w:sz w:val="24"/>
        </w:rPr>
        <w:t>as possible</w:t>
      </w:r>
    </w:p>
    <w:p>
      <w:pPr>
        <w:pStyle w:val="ListParagraph"/>
        <w:numPr>
          <w:ilvl w:val="3"/>
          <w:numId w:val="22"/>
        </w:numPr>
        <w:tabs>
          <w:tab w:pos="1141" w:val="left" w:leader="none"/>
        </w:tabs>
        <w:spacing w:line="480" w:lineRule="auto" w:before="1" w:after="0"/>
        <w:ind w:left="1141" w:right="762" w:hanging="361"/>
        <w:jc w:val="both"/>
        <w:rPr>
          <w:sz w:val="24"/>
        </w:rPr>
      </w:pPr>
      <w:r>
        <w:rPr>
          <w:sz w:val="24"/>
        </w:rPr>
        <w:t>Use maximal sterile barrier precautions (cap, mask, sterile gown and sterile gloves) and a</w:t>
      </w:r>
      <w:r>
        <w:rPr>
          <w:spacing w:val="1"/>
          <w:sz w:val="24"/>
        </w:rPr>
        <w:t> </w:t>
      </w:r>
      <w:r>
        <w:rPr>
          <w:sz w:val="24"/>
        </w:rPr>
        <w:t>sterile full-body drape while inserting CVCs, peripherally inserted central catheters, or</w:t>
      </w:r>
      <w:r>
        <w:rPr>
          <w:spacing w:val="1"/>
          <w:sz w:val="24"/>
        </w:rPr>
        <w:t> </w:t>
      </w:r>
      <w:r>
        <w:rPr>
          <w:sz w:val="24"/>
        </w:rPr>
        <w:t>guidewire</w:t>
      </w:r>
      <w:r>
        <w:rPr>
          <w:spacing w:val="1"/>
          <w:sz w:val="24"/>
        </w:rPr>
        <w:t> </w:t>
      </w:r>
      <w:r>
        <w:rPr>
          <w:sz w:val="24"/>
        </w:rPr>
        <w:t>exchange</w:t>
      </w:r>
    </w:p>
    <w:p>
      <w:pPr>
        <w:pStyle w:val="ListParagraph"/>
        <w:numPr>
          <w:ilvl w:val="3"/>
          <w:numId w:val="22"/>
        </w:numPr>
        <w:tabs>
          <w:tab w:pos="1141" w:val="left" w:leader="none"/>
        </w:tabs>
        <w:spacing w:line="475" w:lineRule="auto" w:before="0" w:after="0"/>
        <w:ind w:left="1141" w:right="773" w:hanging="361"/>
        <w:jc w:val="both"/>
        <w:rPr>
          <w:sz w:val="24"/>
        </w:rPr>
      </w:pPr>
      <w:r>
        <w:rPr>
          <w:sz w:val="24"/>
        </w:rPr>
        <w:t>Clean skin with more than 0.5% chlorhexidine preparation with alcohol (usually 2%</w:t>
      </w:r>
      <w:r>
        <w:rPr>
          <w:spacing w:val="1"/>
          <w:sz w:val="24"/>
        </w:rPr>
        <w:t> </w:t>
      </w:r>
      <w:r>
        <w:rPr>
          <w:sz w:val="24"/>
        </w:rPr>
        <w:t>chlorhexidine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70%</w:t>
      </w:r>
      <w:r>
        <w:rPr>
          <w:spacing w:val="1"/>
          <w:sz w:val="24"/>
        </w:rPr>
        <w:t> </w:t>
      </w:r>
      <w:r>
        <w:rPr>
          <w:sz w:val="24"/>
        </w:rPr>
        <w:t>w/v</w:t>
      </w:r>
      <w:r>
        <w:rPr>
          <w:spacing w:val="-5"/>
          <w:sz w:val="24"/>
        </w:rPr>
        <w:t> </w:t>
      </w:r>
      <w:r>
        <w:rPr>
          <w:sz w:val="24"/>
        </w:rPr>
        <w:t>ethanol)</w:t>
      </w:r>
      <w:r>
        <w:rPr>
          <w:spacing w:val="6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CVC,</w:t>
      </w:r>
      <w:r>
        <w:rPr>
          <w:spacing w:val="2"/>
          <w:sz w:val="24"/>
        </w:rPr>
        <w:t> </w:t>
      </w:r>
      <w:r>
        <w:rPr>
          <w:sz w:val="24"/>
        </w:rPr>
        <w:t>arterial</w:t>
      </w:r>
      <w:r>
        <w:rPr>
          <w:spacing w:val="-5"/>
          <w:sz w:val="24"/>
        </w:rPr>
        <w:t> </w:t>
      </w:r>
      <w:r>
        <w:rPr>
          <w:sz w:val="24"/>
        </w:rPr>
        <w:t>catheter</w:t>
      </w:r>
      <w:r>
        <w:rPr>
          <w:spacing w:val="1"/>
          <w:sz w:val="24"/>
        </w:rPr>
        <w:t> </w:t>
      </w:r>
      <w:r>
        <w:rPr>
          <w:sz w:val="24"/>
        </w:rPr>
        <w:t>insertion,</w:t>
      </w:r>
      <w:r>
        <w:rPr>
          <w:spacing w:val="1"/>
          <w:sz w:val="24"/>
        </w:rPr>
        <w:t> </w:t>
      </w:r>
      <w:r>
        <w:rPr>
          <w:sz w:val="24"/>
        </w:rPr>
        <w:t>etc.,</w:t>
      </w:r>
    </w:p>
    <w:p>
      <w:pPr>
        <w:pStyle w:val="ListParagraph"/>
        <w:numPr>
          <w:ilvl w:val="3"/>
          <w:numId w:val="22"/>
        </w:numPr>
        <w:tabs>
          <w:tab w:pos="1141" w:val="left" w:leader="none"/>
        </w:tabs>
        <w:spacing w:line="480" w:lineRule="auto" w:before="7" w:after="0"/>
        <w:ind w:left="1141" w:right="754" w:hanging="361"/>
        <w:jc w:val="both"/>
        <w:rPr>
          <w:sz w:val="24"/>
        </w:rPr>
      </w:pPr>
      <w:r>
        <w:rPr>
          <w:sz w:val="24"/>
        </w:rPr>
        <w:t>Use chlorhexidine/silver sulfadiazine or minocycline/rifampin-impregnated CVCs when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catheter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expected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remain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place</w:t>
      </w:r>
      <w:r>
        <w:rPr>
          <w:spacing w:val="12"/>
          <w:sz w:val="24"/>
        </w:rPr>
        <w:t> </w:t>
      </w:r>
      <w:r>
        <w:rPr>
          <w:sz w:val="24"/>
        </w:rPr>
        <w:t>for</w:t>
      </w:r>
      <w:r>
        <w:rPr>
          <w:spacing w:val="9"/>
          <w:sz w:val="24"/>
        </w:rPr>
        <w:t> </w:t>
      </w:r>
      <w:r>
        <w:rPr>
          <w:sz w:val="24"/>
        </w:rPr>
        <w:t>more</w:t>
      </w:r>
      <w:r>
        <w:rPr>
          <w:spacing w:val="7"/>
          <w:sz w:val="24"/>
        </w:rPr>
        <w:t> </w:t>
      </w:r>
      <w:r>
        <w:rPr>
          <w:sz w:val="24"/>
        </w:rPr>
        <w:t>than</w:t>
      </w:r>
      <w:r>
        <w:rPr>
          <w:spacing w:val="3"/>
          <w:sz w:val="24"/>
        </w:rPr>
        <w:t> </w:t>
      </w:r>
      <w:r>
        <w:rPr>
          <w:sz w:val="24"/>
        </w:rPr>
        <w:t>5</w:t>
      </w:r>
      <w:r>
        <w:rPr>
          <w:spacing w:val="8"/>
          <w:sz w:val="24"/>
        </w:rPr>
        <w:t> </w:t>
      </w:r>
      <w:r>
        <w:rPr>
          <w:sz w:val="24"/>
        </w:rPr>
        <w:t>days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only</w:t>
      </w:r>
      <w:r>
        <w:rPr>
          <w:spacing w:val="8"/>
          <w:sz w:val="24"/>
        </w:rPr>
        <w:t> </w:t>
      </w:r>
      <w:r>
        <w:rPr>
          <w:sz w:val="24"/>
        </w:rPr>
        <w:t>if</w:t>
      </w:r>
      <w:r>
        <w:rPr>
          <w:spacing w:val="5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</w:pPr>
      <w:r>
        <w:rPr/>
        <w:t>bloodstream</w:t>
      </w:r>
      <w:r>
        <w:rPr>
          <w:spacing w:val="42"/>
        </w:rPr>
        <w:t> </w:t>
      </w:r>
      <w:r>
        <w:rPr/>
        <w:t>infection</w:t>
      </w:r>
      <w:r>
        <w:rPr>
          <w:spacing w:val="43"/>
        </w:rPr>
        <w:t> </w:t>
      </w:r>
      <w:r>
        <w:rPr/>
        <w:t>rates</w:t>
      </w:r>
      <w:r>
        <w:rPr>
          <w:spacing w:val="45"/>
        </w:rPr>
        <w:t> </w:t>
      </w:r>
      <w:r>
        <w:rPr/>
        <w:t>are</w:t>
      </w:r>
      <w:r>
        <w:rPr>
          <w:spacing w:val="47"/>
        </w:rPr>
        <w:t> </w:t>
      </w:r>
      <w:r>
        <w:rPr/>
        <w:t>high</w:t>
      </w:r>
      <w:r>
        <w:rPr>
          <w:spacing w:val="48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unit</w:t>
      </w:r>
      <w:r>
        <w:rPr>
          <w:spacing w:val="57"/>
        </w:rPr>
        <w:t> </w:t>
      </w:r>
      <w:r>
        <w:rPr/>
        <w:t>despite</w:t>
      </w:r>
      <w:r>
        <w:rPr>
          <w:spacing w:val="47"/>
        </w:rPr>
        <w:t> </w:t>
      </w:r>
      <w:r>
        <w:rPr/>
        <w:t>successful</w:t>
      </w:r>
      <w:r>
        <w:rPr>
          <w:spacing w:val="42"/>
        </w:rPr>
        <w:t> </w:t>
      </w:r>
      <w:r>
        <w:rPr/>
        <w:t>implementation</w:t>
      </w:r>
      <w:r>
        <w:rPr>
          <w:spacing w:val="43"/>
        </w:rPr>
        <w:t> </w:t>
      </w:r>
      <w:r>
        <w:rPr/>
        <w:t>of</w:t>
      </w:r>
      <w:r>
        <w:rPr>
          <w:spacing w:val="-57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reduce</w:t>
      </w:r>
      <w:r>
        <w:rPr>
          <w:spacing w:val="1"/>
        </w:rPr>
        <w:t> </w:t>
      </w:r>
      <w:r>
        <w:rPr/>
        <w:t>CRBSI</w:t>
      </w:r>
    </w:p>
    <w:p>
      <w:pPr>
        <w:pStyle w:val="ListParagraph"/>
        <w:numPr>
          <w:ilvl w:val="3"/>
          <w:numId w:val="22"/>
        </w:numPr>
        <w:tabs>
          <w:tab w:pos="1141" w:val="left" w:leader="none"/>
        </w:tabs>
        <w:spacing w:line="240" w:lineRule="auto" w:before="1" w:after="0"/>
        <w:ind w:left="1141" w:right="0" w:hanging="361"/>
        <w:jc w:val="both"/>
        <w:rPr>
          <w:sz w:val="24"/>
        </w:rPr>
      </w:pPr>
      <w:r>
        <w:rPr>
          <w:sz w:val="24"/>
        </w:rPr>
        <w:t>Use</w:t>
      </w:r>
      <w:r>
        <w:rPr>
          <w:spacing w:val="-4"/>
          <w:sz w:val="24"/>
        </w:rPr>
        <w:t> </w:t>
      </w:r>
      <w:r>
        <w:rPr>
          <w:sz w:val="24"/>
        </w:rPr>
        <w:t>ultrasound-guided</w:t>
      </w:r>
      <w:r>
        <w:rPr>
          <w:spacing w:val="2"/>
          <w:sz w:val="24"/>
        </w:rPr>
        <w:t> </w:t>
      </w:r>
      <w:r>
        <w:rPr>
          <w:sz w:val="24"/>
        </w:rPr>
        <w:t>insertion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technology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expertise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available</w:t>
      </w:r>
    </w:p>
    <w:p>
      <w:pPr>
        <w:pStyle w:val="BodyText"/>
        <w:ind w:left="0"/>
      </w:pPr>
    </w:p>
    <w:p>
      <w:pPr>
        <w:pStyle w:val="ListParagraph"/>
        <w:numPr>
          <w:ilvl w:val="3"/>
          <w:numId w:val="22"/>
        </w:numPr>
        <w:tabs>
          <w:tab w:pos="1141" w:val="left" w:leader="none"/>
        </w:tabs>
        <w:spacing w:line="480" w:lineRule="auto" w:before="0" w:after="0"/>
        <w:ind w:left="1141" w:right="769" w:hanging="361"/>
        <w:jc w:val="both"/>
        <w:rPr>
          <w:sz w:val="24"/>
        </w:rPr>
      </w:pPr>
      <w:r>
        <w:rPr>
          <w:sz w:val="24"/>
        </w:rPr>
        <w:t>Use either</w:t>
      </w:r>
      <w:r>
        <w:rPr>
          <w:spacing w:val="1"/>
          <w:sz w:val="24"/>
        </w:rPr>
        <w:t> </w:t>
      </w:r>
      <w:r>
        <w:rPr>
          <w:sz w:val="24"/>
        </w:rPr>
        <w:t>sterile</w:t>
      </w:r>
      <w:r>
        <w:rPr>
          <w:spacing w:val="1"/>
          <w:sz w:val="24"/>
        </w:rPr>
        <w:t> </w:t>
      </w:r>
      <w:r>
        <w:rPr>
          <w:sz w:val="24"/>
        </w:rPr>
        <w:t>gauze or</w:t>
      </w:r>
      <w:r>
        <w:rPr>
          <w:spacing w:val="1"/>
          <w:sz w:val="24"/>
        </w:rPr>
        <w:t> </w:t>
      </w:r>
      <w:r>
        <w:rPr>
          <w:sz w:val="24"/>
        </w:rPr>
        <w:t>sterile,</w:t>
      </w:r>
      <w:r>
        <w:rPr>
          <w:spacing w:val="1"/>
          <w:sz w:val="24"/>
        </w:rPr>
        <w:t> </w:t>
      </w:r>
      <w:r>
        <w:rPr>
          <w:sz w:val="24"/>
        </w:rPr>
        <w:t>transparent, semipermeable dressing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cover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catheter site. Replace the catheter site dressing only when the dressing becomes damp,</w:t>
      </w:r>
      <w:r>
        <w:rPr>
          <w:spacing w:val="1"/>
          <w:sz w:val="24"/>
        </w:rPr>
        <w:t> </w:t>
      </w:r>
      <w:r>
        <w:rPr>
          <w:sz w:val="24"/>
        </w:rPr>
        <w:t>loosened,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visibly</w:t>
      </w:r>
      <w:r>
        <w:rPr>
          <w:spacing w:val="-3"/>
          <w:sz w:val="24"/>
        </w:rPr>
        <w:t> </w:t>
      </w:r>
      <w:r>
        <w:rPr>
          <w:sz w:val="24"/>
        </w:rPr>
        <w:t>soiled</w:t>
      </w:r>
    </w:p>
    <w:p>
      <w:pPr>
        <w:pStyle w:val="ListParagraph"/>
        <w:numPr>
          <w:ilvl w:val="3"/>
          <w:numId w:val="22"/>
        </w:numPr>
        <w:tabs>
          <w:tab w:pos="1141" w:val="left" w:leader="none"/>
        </w:tabs>
        <w:spacing w:line="480" w:lineRule="auto" w:before="0" w:after="0"/>
        <w:ind w:left="1141" w:right="766" w:hanging="361"/>
        <w:jc w:val="both"/>
        <w:rPr>
          <w:sz w:val="24"/>
        </w:rPr>
      </w:pPr>
      <w:r>
        <w:rPr>
          <w:sz w:val="24"/>
        </w:rPr>
        <w:t>Evaluate the catheter insertion site daily and check if a transparent dressing is present and</w:t>
      </w:r>
      <w:r>
        <w:rPr>
          <w:spacing w:val="-57"/>
          <w:sz w:val="24"/>
        </w:rPr>
        <w:t> </w:t>
      </w:r>
      <w:r>
        <w:rPr>
          <w:sz w:val="24"/>
        </w:rPr>
        <w:t>palpate through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dressing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tenderness</w:t>
      </w:r>
    </w:p>
    <w:p>
      <w:pPr>
        <w:pStyle w:val="ListParagraph"/>
        <w:numPr>
          <w:ilvl w:val="3"/>
          <w:numId w:val="22"/>
        </w:numPr>
        <w:tabs>
          <w:tab w:pos="1141" w:val="left" w:leader="none"/>
        </w:tabs>
        <w:spacing w:line="240" w:lineRule="auto" w:before="1" w:after="0"/>
        <w:ind w:left="1141" w:right="0" w:hanging="361"/>
        <w:jc w:val="both"/>
        <w:rPr>
          <w:sz w:val="24"/>
        </w:rPr>
      </w:pPr>
      <w:r>
        <w:rPr>
          <w:sz w:val="24"/>
        </w:rPr>
        <w:t>Insertion</w:t>
      </w:r>
      <w:r>
        <w:rPr>
          <w:spacing w:val="-7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vascular access</w:t>
      </w:r>
      <w:r>
        <w:rPr>
          <w:spacing w:val="-3"/>
          <w:sz w:val="24"/>
        </w:rPr>
        <w:t> </w:t>
      </w:r>
      <w:r>
        <w:rPr>
          <w:sz w:val="24"/>
        </w:rPr>
        <w:t>devices</w:t>
      </w:r>
    </w:p>
    <w:p>
      <w:pPr>
        <w:pStyle w:val="BodyText"/>
        <w:ind w:left="0"/>
      </w:pPr>
    </w:p>
    <w:p>
      <w:pPr>
        <w:pStyle w:val="ListParagraph"/>
        <w:numPr>
          <w:ilvl w:val="3"/>
          <w:numId w:val="22"/>
        </w:numPr>
        <w:tabs>
          <w:tab w:pos="1141" w:val="left" w:leader="none"/>
        </w:tabs>
        <w:spacing w:line="240" w:lineRule="auto" w:before="0" w:after="0"/>
        <w:ind w:left="1141" w:right="0" w:hanging="361"/>
        <w:jc w:val="both"/>
        <w:rPr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2% chlorhexidine</w:t>
      </w:r>
      <w:r>
        <w:rPr>
          <w:spacing w:val="-1"/>
          <w:sz w:val="24"/>
        </w:rPr>
        <w:t> </w:t>
      </w:r>
      <w:r>
        <w:rPr>
          <w:sz w:val="24"/>
        </w:rPr>
        <w:t>wash</w:t>
      </w:r>
      <w:r>
        <w:rPr>
          <w:spacing w:val="-6"/>
          <w:sz w:val="24"/>
        </w:rPr>
        <w:t> </w:t>
      </w:r>
      <w:r>
        <w:rPr>
          <w:sz w:val="24"/>
        </w:rPr>
        <w:t>daily</w:t>
      </w:r>
      <w:r>
        <w:rPr>
          <w:spacing w:val="-5"/>
          <w:sz w:val="24"/>
        </w:rPr>
        <w:t> </w:t>
      </w:r>
      <w:r>
        <w:rPr>
          <w:sz w:val="24"/>
        </w:rPr>
        <w:t>for skin</w:t>
      </w:r>
      <w:r>
        <w:rPr>
          <w:spacing w:val="-5"/>
          <w:sz w:val="24"/>
        </w:rPr>
        <w:t> </w:t>
      </w:r>
      <w:r>
        <w:rPr>
          <w:sz w:val="24"/>
        </w:rPr>
        <w:t>cleansing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reduce</w:t>
      </w:r>
      <w:r>
        <w:rPr>
          <w:spacing w:val="-1"/>
          <w:sz w:val="24"/>
        </w:rPr>
        <w:t> </w:t>
      </w:r>
      <w:r>
        <w:rPr>
          <w:sz w:val="24"/>
        </w:rPr>
        <w:t>CRBSI</w:t>
      </w:r>
    </w:p>
    <w:p>
      <w:pPr>
        <w:pStyle w:val="BodyText"/>
        <w:ind w:left="0"/>
      </w:pPr>
    </w:p>
    <w:p>
      <w:pPr>
        <w:pStyle w:val="ListParagraph"/>
        <w:numPr>
          <w:ilvl w:val="3"/>
          <w:numId w:val="22"/>
        </w:numPr>
        <w:tabs>
          <w:tab w:pos="1141" w:val="left" w:leader="none"/>
        </w:tabs>
        <w:spacing w:line="480" w:lineRule="auto" w:before="0" w:after="0"/>
        <w:ind w:left="1141" w:right="762" w:hanging="361"/>
        <w:jc w:val="both"/>
        <w:rPr>
          <w:sz w:val="24"/>
        </w:rPr>
      </w:pP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needleless</w:t>
      </w:r>
      <w:r>
        <w:rPr>
          <w:spacing w:val="1"/>
          <w:sz w:val="24"/>
        </w:rPr>
        <w:t> </w:t>
      </w:r>
      <w:r>
        <w:rPr>
          <w:sz w:val="24"/>
        </w:rPr>
        <w:t>intravascular</w:t>
      </w:r>
      <w:r>
        <w:rPr>
          <w:spacing w:val="1"/>
          <w:sz w:val="24"/>
        </w:rPr>
        <w:t> </w:t>
      </w:r>
      <w:r>
        <w:rPr>
          <w:sz w:val="24"/>
        </w:rPr>
        <w:t>catheter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systems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avoid</w:t>
      </w:r>
      <w:r>
        <w:rPr>
          <w:spacing w:val="1"/>
          <w:sz w:val="24"/>
        </w:rPr>
        <w:t> </w:t>
      </w:r>
      <w:r>
        <w:rPr>
          <w:sz w:val="24"/>
        </w:rPr>
        <w:t>stopcocks.</w:t>
      </w:r>
      <w:r>
        <w:rPr>
          <w:spacing w:val="60"/>
          <w:sz w:val="24"/>
        </w:rPr>
        <w:t> </w:t>
      </w:r>
      <w:r>
        <w:rPr>
          <w:sz w:val="24"/>
        </w:rPr>
        <w:t>Closed</w:t>
      </w:r>
      <w:r>
        <w:rPr>
          <w:spacing w:val="1"/>
          <w:sz w:val="24"/>
        </w:rPr>
        <w:t> </w:t>
      </w:r>
      <w:r>
        <w:rPr>
          <w:sz w:val="24"/>
        </w:rPr>
        <w:t>catheter</w:t>
      </w:r>
      <w:r>
        <w:rPr>
          <w:spacing w:val="2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systems 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preferred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open</w:t>
      </w:r>
      <w:r>
        <w:rPr>
          <w:spacing w:val="-4"/>
          <w:sz w:val="24"/>
        </w:rPr>
        <w:t> </w:t>
      </w:r>
      <w:r>
        <w:rPr>
          <w:sz w:val="24"/>
        </w:rPr>
        <w:t>systems</w:t>
      </w:r>
    </w:p>
    <w:p>
      <w:pPr>
        <w:pStyle w:val="ListParagraph"/>
        <w:numPr>
          <w:ilvl w:val="3"/>
          <w:numId w:val="22"/>
        </w:numPr>
        <w:tabs>
          <w:tab w:pos="1141" w:val="left" w:leader="none"/>
        </w:tabs>
        <w:spacing w:line="480" w:lineRule="auto" w:before="1" w:after="0"/>
        <w:ind w:left="1141" w:right="755" w:hanging="361"/>
        <w:jc w:val="both"/>
        <w:rPr>
          <w:sz w:val="24"/>
        </w:rPr>
      </w:pPr>
      <w:r>
        <w:rPr>
          <w:sz w:val="24"/>
        </w:rPr>
        <w:t>Clean injection ports with an appropriate antiseptic (chlorhexidine, povidone-iodine, an</w:t>
      </w:r>
      <w:r>
        <w:rPr>
          <w:spacing w:val="1"/>
          <w:sz w:val="24"/>
        </w:rPr>
        <w:t> </w:t>
      </w:r>
      <w:r>
        <w:rPr>
          <w:sz w:val="24"/>
        </w:rPr>
        <w:t>iodophor, or 70% alcohol), accessing the port only with sterile devices. Cap stopcocks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use</w:t>
      </w:r>
    </w:p>
    <w:p>
      <w:pPr>
        <w:pStyle w:val="ListParagraph"/>
        <w:numPr>
          <w:ilvl w:val="3"/>
          <w:numId w:val="22"/>
        </w:numPr>
        <w:tabs>
          <w:tab w:pos="1141" w:val="left" w:leader="none"/>
        </w:tabs>
        <w:spacing w:line="240" w:lineRule="auto" w:before="0" w:after="0"/>
        <w:ind w:left="1141" w:right="0" w:hanging="361"/>
        <w:jc w:val="both"/>
        <w:rPr>
          <w:sz w:val="24"/>
        </w:rPr>
      </w:pPr>
      <w:r>
        <w:rPr>
          <w:sz w:val="24"/>
        </w:rPr>
        <w:t>Assess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intravascular</w:t>
      </w:r>
      <w:r>
        <w:rPr>
          <w:spacing w:val="-1"/>
          <w:sz w:val="24"/>
        </w:rPr>
        <w:t> </w:t>
      </w:r>
      <w:r>
        <w:rPr>
          <w:sz w:val="24"/>
        </w:rPr>
        <w:t>catheter</w:t>
      </w:r>
      <w:r>
        <w:rPr>
          <w:spacing w:val="-1"/>
          <w:sz w:val="24"/>
        </w:rPr>
        <w:t> </w:t>
      </w:r>
      <w:r>
        <w:rPr>
          <w:sz w:val="24"/>
        </w:rPr>
        <w:t>daily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remove</w:t>
      </w:r>
      <w:r>
        <w:rPr>
          <w:spacing w:val="-3"/>
          <w:sz w:val="24"/>
        </w:rPr>
        <w:t> </w:t>
      </w:r>
      <w:r>
        <w:rPr>
          <w:sz w:val="24"/>
        </w:rPr>
        <w:t>when</w:t>
      </w:r>
      <w:r>
        <w:rPr>
          <w:spacing w:val="-7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required</w:t>
      </w:r>
    </w:p>
    <w:p>
      <w:pPr>
        <w:pStyle w:val="BodyText"/>
        <w:ind w:left="0"/>
      </w:pP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480" w:lineRule="auto" w:before="0" w:after="0"/>
        <w:ind w:left="1141" w:right="759" w:hanging="361"/>
        <w:jc w:val="left"/>
        <w:rPr>
          <w:sz w:val="24"/>
        </w:rPr>
      </w:pPr>
      <w:r>
        <w:rPr>
          <w:sz w:val="24"/>
        </w:rPr>
        <w:t>Peripheral</w:t>
      </w:r>
      <w:r>
        <w:rPr>
          <w:spacing w:val="41"/>
          <w:sz w:val="24"/>
        </w:rPr>
        <w:t> </w:t>
      </w:r>
      <w:r>
        <w:rPr>
          <w:sz w:val="24"/>
        </w:rPr>
        <w:t>lines</w:t>
      </w:r>
      <w:r>
        <w:rPr>
          <w:spacing w:val="43"/>
          <w:sz w:val="24"/>
        </w:rPr>
        <w:t> </w:t>
      </w:r>
      <w:r>
        <w:rPr>
          <w:sz w:val="24"/>
        </w:rPr>
        <w:t>should</w:t>
      </w:r>
      <w:r>
        <w:rPr>
          <w:spacing w:val="49"/>
          <w:sz w:val="24"/>
        </w:rPr>
        <w:t> </w:t>
      </w:r>
      <w:r>
        <w:rPr>
          <w:sz w:val="24"/>
        </w:rPr>
        <w:t>not</w:t>
      </w:r>
      <w:r>
        <w:rPr>
          <w:spacing w:val="46"/>
          <w:sz w:val="24"/>
        </w:rPr>
        <w:t> </w:t>
      </w:r>
      <w:r>
        <w:rPr>
          <w:sz w:val="24"/>
        </w:rPr>
        <w:t>be</w:t>
      </w:r>
      <w:r>
        <w:rPr>
          <w:spacing w:val="44"/>
          <w:sz w:val="24"/>
        </w:rPr>
        <w:t> </w:t>
      </w:r>
      <w:r>
        <w:rPr>
          <w:sz w:val="24"/>
        </w:rPr>
        <w:t>replaced</w:t>
      </w:r>
      <w:r>
        <w:rPr>
          <w:spacing w:val="49"/>
          <w:sz w:val="24"/>
        </w:rPr>
        <w:t> </w:t>
      </w:r>
      <w:r>
        <w:rPr>
          <w:sz w:val="24"/>
        </w:rPr>
        <w:t>more</w:t>
      </w:r>
      <w:r>
        <w:rPr>
          <w:spacing w:val="44"/>
          <w:sz w:val="24"/>
        </w:rPr>
        <w:t> </w:t>
      </w:r>
      <w:r>
        <w:rPr>
          <w:sz w:val="24"/>
        </w:rPr>
        <w:t>frequently</w:t>
      </w:r>
      <w:r>
        <w:rPr>
          <w:spacing w:val="36"/>
          <w:sz w:val="24"/>
        </w:rPr>
        <w:t> </w:t>
      </w:r>
      <w:r>
        <w:rPr>
          <w:sz w:val="24"/>
        </w:rPr>
        <w:t>than</w:t>
      </w:r>
      <w:r>
        <w:rPr>
          <w:spacing w:val="40"/>
          <w:sz w:val="24"/>
        </w:rPr>
        <w:t> </w:t>
      </w:r>
      <w:r>
        <w:rPr>
          <w:sz w:val="24"/>
        </w:rPr>
        <w:t>72-96</w:t>
      </w:r>
      <w:r>
        <w:rPr>
          <w:spacing w:val="45"/>
          <w:sz w:val="24"/>
        </w:rPr>
        <w:t> </w:t>
      </w:r>
      <w:r>
        <w:rPr>
          <w:sz w:val="24"/>
        </w:rPr>
        <w:t>h.</w:t>
      </w:r>
      <w:r>
        <w:rPr>
          <w:spacing w:val="46"/>
          <w:sz w:val="24"/>
        </w:rPr>
        <w:t> </w:t>
      </w:r>
      <w:r>
        <w:rPr>
          <w:sz w:val="24"/>
        </w:rPr>
        <w:t>Routine</w:t>
      </w:r>
      <w:r>
        <w:rPr>
          <w:spacing w:val="-57"/>
          <w:sz w:val="24"/>
        </w:rPr>
        <w:t> </w:t>
      </w:r>
      <w:r>
        <w:rPr>
          <w:sz w:val="24"/>
        </w:rPr>
        <w:t>replacement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CVCs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7"/>
          <w:sz w:val="24"/>
        </w:rPr>
        <w:t> </w:t>
      </w:r>
      <w:r>
        <w:rPr>
          <w:sz w:val="24"/>
        </w:rPr>
        <w:t>required</w:t>
      </w: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480" w:lineRule="auto" w:before="1" w:after="0"/>
        <w:ind w:left="1141" w:right="758" w:hanging="361"/>
        <w:jc w:val="left"/>
        <w:rPr>
          <w:sz w:val="24"/>
        </w:rPr>
      </w:pPr>
      <w:r>
        <w:rPr>
          <w:sz w:val="24"/>
        </w:rPr>
        <w:t>Replace</w:t>
      </w:r>
      <w:r>
        <w:rPr>
          <w:spacing w:val="24"/>
          <w:sz w:val="24"/>
        </w:rPr>
        <w:t> </w:t>
      </w:r>
      <w:r>
        <w:rPr>
          <w:sz w:val="24"/>
        </w:rPr>
        <w:t>administration</w:t>
      </w:r>
      <w:r>
        <w:rPr>
          <w:spacing w:val="25"/>
          <w:sz w:val="24"/>
        </w:rPr>
        <w:t> </w:t>
      </w:r>
      <w:r>
        <w:rPr>
          <w:sz w:val="24"/>
        </w:rPr>
        <w:t>sets,</w:t>
      </w:r>
      <w:r>
        <w:rPr>
          <w:spacing w:val="32"/>
          <w:sz w:val="24"/>
        </w:rPr>
        <w:t> </w:t>
      </w:r>
      <w:r>
        <w:rPr>
          <w:sz w:val="24"/>
        </w:rPr>
        <w:t>including</w:t>
      </w:r>
      <w:r>
        <w:rPr>
          <w:spacing w:val="26"/>
          <w:sz w:val="24"/>
        </w:rPr>
        <w:t> </w:t>
      </w:r>
      <w:r>
        <w:rPr>
          <w:sz w:val="24"/>
        </w:rPr>
        <w:t>secondary</w:t>
      </w:r>
      <w:r>
        <w:rPr>
          <w:spacing w:val="25"/>
          <w:sz w:val="24"/>
        </w:rPr>
        <w:t> </w:t>
      </w:r>
      <w:r>
        <w:rPr>
          <w:sz w:val="24"/>
        </w:rPr>
        <w:t>sets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add-on</w:t>
      </w:r>
      <w:r>
        <w:rPr>
          <w:spacing w:val="21"/>
          <w:sz w:val="24"/>
        </w:rPr>
        <w:t> </w:t>
      </w:r>
      <w:r>
        <w:rPr>
          <w:sz w:val="24"/>
        </w:rPr>
        <w:t>devices,</w:t>
      </w:r>
      <w:r>
        <w:rPr>
          <w:spacing w:val="27"/>
          <w:sz w:val="24"/>
        </w:rPr>
        <w:t> </w:t>
      </w:r>
      <w:r>
        <w:rPr>
          <w:sz w:val="24"/>
        </w:rPr>
        <w:t>every</w:t>
      </w:r>
      <w:r>
        <w:rPr>
          <w:spacing w:val="20"/>
          <w:sz w:val="24"/>
        </w:rPr>
        <w:t> </w:t>
      </w:r>
      <w:r>
        <w:rPr>
          <w:sz w:val="24"/>
        </w:rPr>
        <w:t>day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patients</w:t>
      </w:r>
      <w:r>
        <w:rPr>
          <w:spacing w:val="-1"/>
          <w:sz w:val="24"/>
        </w:rPr>
        <w:t> </w:t>
      </w:r>
      <w:r>
        <w:rPr>
          <w:sz w:val="24"/>
        </w:rPr>
        <w:t>receiving</w:t>
      </w:r>
      <w:r>
        <w:rPr>
          <w:spacing w:val="1"/>
          <w:sz w:val="24"/>
        </w:rPr>
        <w:t> </w:t>
      </w:r>
      <w:r>
        <w:rPr>
          <w:sz w:val="24"/>
        </w:rPr>
        <w:t>blood,</w:t>
      </w:r>
      <w:r>
        <w:rPr>
          <w:spacing w:val="3"/>
          <w:sz w:val="24"/>
        </w:rPr>
        <w:t> </w:t>
      </w:r>
      <w:r>
        <w:rPr>
          <w:sz w:val="24"/>
        </w:rPr>
        <w:t>blood</w:t>
      </w:r>
      <w:r>
        <w:rPr>
          <w:spacing w:val="2"/>
          <w:sz w:val="24"/>
        </w:rPr>
        <w:t> </w:t>
      </w:r>
      <w:r>
        <w:rPr>
          <w:sz w:val="24"/>
        </w:rPr>
        <w:t>products,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fat</w:t>
      </w:r>
      <w:r>
        <w:rPr>
          <w:spacing w:val="7"/>
          <w:sz w:val="24"/>
        </w:rPr>
        <w:t> </w:t>
      </w:r>
      <w:r>
        <w:rPr>
          <w:sz w:val="24"/>
        </w:rPr>
        <w:t>emulsions</w:t>
      </w: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1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-9"/>
          <w:sz w:val="24"/>
        </w:rPr>
        <w:t> </w:t>
      </w:r>
      <w:r>
        <w:rPr>
          <w:sz w:val="24"/>
        </w:rPr>
        <w:t>other intravenous</w:t>
      </w:r>
      <w:r>
        <w:rPr>
          <w:spacing w:val="-3"/>
          <w:sz w:val="24"/>
        </w:rPr>
        <w:t> </w:t>
      </w:r>
      <w:r>
        <w:rPr>
          <w:sz w:val="24"/>
        </w:rPr>
        <w:t>fluids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used,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&lt;96-h</w:t>
      </w:r>
      <w:r>
        <w:rPr>
          <w:spacing w:val="-1"/>
          <w:sz w:val="24"/>
        </w:rPr>
        <w:t> </w:t>
      </w:r>
      <w:r>
        <w:rPr>
          <w:sz w:val="24"/>
        </w:rPr>
        <w:t>intervals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4"/>
          <w:sz w:val="24"/>
        </w:rPr>
        <w:t> </w:t>
      </w:r>
      <w:r>
        <w:rPr>
          <w:sz w:val="24"/>
        </w:rPr>
        <w:t>least</w:t>
      </w:r>
      <w:r>
        <w:rPr>
          <w:spacing w:val="4"/>
          <w:sz w:val="24"/>
        </w:rPr>
        <w:t> </w:t>
      </w:r>
      <w:r>
        <w:rPr>
          <w:sz w:val="24"/>
        </w:rPr>
        <w:t>every</w:t>
      </w:r>
      <w:r>
        <w:rPr>
          <w:spacing w:val="-11"/>
          <w:sz w:val="24"/>
        </w:rPr>
        <w:t> </w:t>
      </w:r>
      <w:r>
        <w:rPr>
          <w:sz w:val="24"/>
        </w:rPr>
        <w:t>7</w:t>
      </w:r>
      <w:r>
        <w:rPr>
          <w:spacing w:val="-1"/>
          <w:sz w:val="24"/>
        </w:rPr>
        <w:t> </w:t>
      </w:r>
      <w:r>
        <w:rPr>
          <w:sz w:val="24"/>
        </w:rPr>
        <w:t>days</w:t>
      </w:r>
    </w:p>
    <w:p>
      <w:pPr>
        <w:pStyle w:val="BodyText"/>
        <w:ind w:left="0"/>
      </w:pP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1" w:right="0" w:hanging="361"/>
        <w:jc w:val="left"/>
        <w:rPr>
          <w:sz w:val="24"/>
        </w:rPr>
      </w:pPr>
      <w:r>
        <w:rPr>
          <w:sz w:val="24"/>
        </w:rPr>
        <w:t>Needleless</w:t>
      </w:r>
      <w:r>
        <w:rPr>
          <w:spacing w:val="-3"/>
          <w:sz w:val="24"/>
        </w:rPr>
        <w:t> </w:t>
      </w:r>
      <w:r>
        <w:rPr>
          <w:sz w:val="24"/>
        </w:rPr>
        <w:t>connectors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changed</w:t>
      </w:r>
      <w:r>
        <w:rPr>
          <w:spacing w:val="3"/>
          <w:sz w:val="24"/>
        </w:rPr>
        <w:t> </w:t>
      </w:r>
      <w:r>
        <w:rPr>
          <w:sz w:val="24"/>
        </w:rPr>
        <w:t>frequently</w:t>
      </w:r>
      <w:r>
        <w:rPr>
          <w:spacing w:val="-11"/>
          <w:sz w:val="24"/>
        </w:rPr>
        <w:t> </w:t>
      </w:r>
      <w:r>
        <w:rPr>
          <w:sz w:val="24"/>
        </w:rPr>
        <w:t>(every</w:t>
      </w:r>
      <w:r>
        <w:rPr>
          <w:spacing w:val="-10"/>
          <w:sz w:val="24"/>
        </w:rPr>
        <w:t> </w:t>
      </w:r>
      <w:r>
        <w:rPr>
          <w:sz w:val="24"/>
        </w:rPr>
        <w:t>72</w:t>
      </w:r>
      <w:r>
        <w:rPr>
          <w:spacing w:val="-1"/>
          <w:sz w:val="24"/>
        </w:rPr>
        <w:t> </w:t>
      </w:r>
      <w:r>
        <w:rPr>
          <w:sz w:val="24"/>
        </w:rPr>
        <w:t>h)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1" w:right="0" w:hanging="361"/>
        <w:jc w:val="left"/>
        <w:rPr>
          <w:sz w:val="24"/>
        </w:rPr>
      </w:pPr>
      <w:r>
        <w:rPr>
          <w:sz w:val="24"/>
        </w:rPr>
        <w:t>Replace</w:t>
      </w:r>
      <w:r>
        <w:rPr>
          <w:spacing w:val="-2"/>
          <w:sz w:val="24"/>
        </w:rPr>
        <w:t> </w:t>
      </w:r>
      <w:r>
        <w:rPr>
          <w:sz w:val="24"/>
        </w:rPr>
        <w:t>disposable</w:t>
      </w:r>
      <w:r>
        <w:rPr>
          <w:spacing w:val="-2"/>
          <w:sz w:val="24"/>
        </w:rPr>
        <w:t> </w:t>
      </w:r>
      <w:r>
        <w:rPr>
          <w:sz w:val="24"/>
        </w:rPr>
        <w:t>or reusable</w:t>
      </w:r>
      <w:r>
        <w:rPr>
          <w:spacing w:val="-2"/>
          <w:sz w:val="24"/>
        </w:rPr>
        <w:t> </w:t>
      </w:r>
      <w:r>
        <w:rPr>
          <w:sz w:val="24"/>
        </w:rPr>
        <w:t>transducers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4"/>
          <w:sz w:val="24"/>
        </w:rPr>
        <w:t> </w:t>
      </w:r>
      <w:r>
        <w:rPr>
          <w:sz w:val="24"/>
        </w:rPr>
        <w:t>96-h</w:t>
      </w:r>
      <w:r>
        <w:rPr>
          <w:spacing w:val="-10"/>
          <w:sz w:val="24"/>
        </w:rPr>
        <w:t> </w:t>
      </w:r>
      <w:r>
        <w:rPr>
          <w:sz w:val="24"/>
        </w:rPr>
        <w:t>intervals</w:t>
      </w:r>
      <w:r>
        <w:rPr>
          <w:spacing w:val="-3"/>
          <w:sz w:val="24"/>
        </w:rPr>
        <w:t> </w:t>
      </w:r>
      <w:r>
        <w:rPr>
          <w:sz w:val="24"/>
        </w:rPr>
        <w:t>(CDC,</w:t>
      </w:r>
      <w:r>
        <w:rPr>
          <w:spacing w:val="1"/>
          <w:sz w:val="24"/>
        </w:rPr>
        <w:t> </w:t>
      </w:r>
      <w:r>
        <w:rPr>
          <w:sz w:val="24"/>
        </w:rPr>
        <w:t>2011).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6" w:top="1360" w:bottom="1260" w:left="1020" w:right="680"/>
        </w:sectPr>
      </w:pPr>
    </w:p>
    <w:p>
      <w:pPr>
        <w:pStyle w:val="Heading1"/>
        <w:numPr>
          <w:ilvl w:val="2"/>
          <w:numId w:val="23"/>
        </w:numPr>
        <w:tabs>
          <w:tab w:pos="1860" w:val="left" w:leader="none"/>
          <w:tab w:pos="1861" w:val="left" w:leader="none"/>
        </w:tabs>
        <w:spacing w:line="484" w:lineRule="auto" w:before="77" w:after="0"/>
        <w:ind w:left="1861" w:right="769" w:hanging="1441"/>
        <w:jc w:val="left"/>
      </w:pPr>
      <w:r>
        <w:rPr/>
        <w:t>Strategies</w:t>
      </w:r>
      <w:r>
        <w:rPr>
          <w:spacing w:val="25"/>
        </w:rPr>
        <w:t> </w:t>
      </w:r>
      <w:r>
        <w:rPr/>
        <w:t>to</w:t>
      </w:r>
      <w:r>
        <w:rPr>
          <w:spacing w:val="28"/>
        </w:rPr>
        <w:t> </w:t>
      </w:r>
      <w:r>
        <w:rPr/>
        <w:t>Reduce</w:t>
      </w:r>
      <w:r>
        <w:rPr>
          <w:spacing w:val="32"/>
        </w:rPr>
        <w:t> </w:t>
      </w:r>
      <w:r>
        <w:rPr/>
        <w:t>Urinary</w:t>
      </w:r>
      <w:r>
        <w:rPr>
          <w:spacing w:val="28"/>
        </w:rPr>
        <w:t> </w:t>
      </w:r>
      <w:r>
        <w:rPr/>
        <w:t>Tract</w:t>
      </w:r>
      <w:r>
        <w:rPr>
          <w:spacing w:val="29"/>
        </w:rPr>
        <w:t> </w:t>
      </w:r>
      <w:r>
        <w:rPr/>
        <w:t>Infections</w:t>
      </w:r>
      <w:r>
        <w:rPr>
          <w:spacing w:val="31"/>
        </w:rPr>
        <w:t> </w:t>
      </w:r>
      <w:r>
        <w:rPr/>
        <w:t>(UTI)</w:t>
      </w:r>
      <w:r>
        <w:rPr>
          <w:spacing w:val="30"/>
        </w:rPr>
        <w:t> </w:t>
      </w:r>
      <w:r>
        <w:rPr/>
        <w:t>by</w:t>
      </w:r>
      <w:r>
        <w:rPr>
          <w:spacing w:val="28"/>
        </w:rPr>
        <w:t> </w:t>
      </w:r>
      <w:r>
        <w:rPr/>
        <w:t>Centre</w:t>
      </w:r>
      <w:r>
        <w:rPr>
          <w:spacing w:val="32"/>
        </w:rPr>
        <w:t> </w:t>
      </w:r>
      <w:r>
        <w:rPr/>
        <w:t>for</w:t>
      </w:r>
      <w:r>
        <w:rPr>
          <w:spacing w:val="22"/>
        </w:rPr>
        <w:t> </w:t>
      </w:r>
      <w:r>
        <w:rPr/>
        <w:t>Disease</w:t>
      </w:r>
      <w:r>
        <w:rPr>
          <w:spacing w:val="-57"/>
        </w:rPr>
        <w:t> </w:t>
      </w:r>
      <w:r>
        <w:rPr/>
        <w:t>Control</w:t>
      </w:r>
      <w:r>
        <w:rPr>
          <w:spacing w:val="-3"/>
        </w:rPr>
        <w:t> </w:t>
      </w:r>
      <w:r>
        <w:rPr/>
        <w:t>(2011)</w:t>
      </w:r>
    </w:p>
    <w:p>
      <w:pPr>
        <w:pStyle w:val="BodyText"/>
        <w:spacing w:before="10"/>
        <w:ind w:left="0"/>
        <w:rPr>
          <w:b/>
          <w:sz w:val="22"/>
        </w:rPr>
      </w:pP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1" w:right="0" w:hanging="361"/>
        <w:jc w:val="left"/>
        <w:rPr>
          <w:sz w:val="24"/>
        </w:rPr>
      </w:pPr>
      <w:r>
        <w:rPr>
          <w:sz w:val="24"/>
        </w:rPr>
        <w:t>Insert</w:t>
      </w:r>
      <w:r>
        <w:rPr>
          <w:spacing w:val="2"/>
          <w:sz w:val="24"/>
        </w:rPr>
        <w:t> </w:t>
      </w:r>
      <w:r>
        <w:rPr>
          <w:sz w:val="24"/>
        </w:rPr>
        <w:t>catheters</w:t>
      </w:r>
      <w:r>
        <w:rPr>
          <w:spacing w:val="-13"/>
          <w:sz w:val="24"/>
        </w:rPr>
        <w:t> </w:t>
      </w:r>
      <w:r>
        <w:rPr>
          <w:sz w:val="24"/>
        </w:rPr>
        <w:t>only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2"/>
          <w:sz w:val="24"/>
        </w:rPr>
        <w:t> </w:t>
      </w:r>
      <w:r>
        <w:rPr>
          <w:sz w:val="24"/>
        </w:rPr>
        <w:t>indications</w:t>
      </w:r>
    </w:p>
    <w:p>
      <w:pPr>
        <w:pStyle w:val="BodyText"/>
        <w:ind w:left="0"/>
      </w:pP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1" w:right="0" w:hanging="361"/>
        <w:jc w:val="left"/>
        <w:rPr>
          <w:sz w:val="24"/>
        </w:rPr>
      </w:pPr>
      <w:r>
        <w:rPr>
          <w:sz w:val="24"/>
        </w:rPr>
        <w:t>Follow</w:t>
      </w:r>
      <w:r>
        <w:rPr>
          <w:spacing w:val="-2"/>
          <w:sz w:val="24"/>
        </w:rPr>
        <w:t> </w:t>
      </w:r>
      <w:r>
        <w:rPr>
          <w:sz w:val="24"/>
        </w:rPr>
        <w:t>aseptic</w:t>
      </w:r>
      <w:r>
        <w:rPr>
          <w:spacing w:val="4"/>
          <w:sz w:val="24"/>
        </w:rPr>
        <w:t> </w:t>
      </w:r>
      <w:r>
        <w:rPr>
          <w:sz w:val="24"/>
        </w:rPr>
        <w:t>insertion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urinary</w:t>
      </w:r>
      <w:r>
        <w:rPr>
          <w:spacing w:val="-5"/>
          <w:sz w:val="24"/>
        </w:rPr>
        <w:t> </w:t>
      </w:r>
      <w:r>
        <w:rPr>
          <w:sz w:val="24"/>
        </w:rPr>
        <w:t>catheter</w:t>
      </w:r>
    </w:p>
    <w:p>
      <w:pPr>
        <w:pStyle w:val="BodyText"/>
        <w:ind w:left="0"/>
      </w:pP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1" w:right="0" w:hanging="361"/>
        <w:jc w:val="left"/>
        <w:rPr>
          <w:sz w:val="24"/>
        </w:rPr>
      </w:pPr>
      <w:r>
        <w:rPr>
          <w:sz w:val="24"/>
        </w:rPr>
        <w:t>Maintain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closed drainage</w:t>
      </w:r>
      <w:r>
        <w:rPr>
          <w:spacing w:val="-2"/>
          <w:sz w:val="24"/>
        </w:rPr>
        <w:t> </w:t>
      </w:r>
      <w:r>
        <w:rPr>
          <w:sz w:val="24"/>
        </w:rPr>
        <w:t>system</w:t>
      </w:r>
    </w:p>
    <w:p>
      <w:pPr>
        <w:pStyle w:val="BodyText"/>
        <w:ind w:left="0"/>
      </w:pPr>
    </w:p>
    <w:p>
      <w:pPr>
        <w:pStyle w:val="ListParagraph"/>
        <w:numPr>
          <w:ilvl w:val="3"/>
          <w:numId w:val="22"/>
        </w:numPr>
        <w:tabs>
          <w:tab w:pos="1141" w:val="left" w:leader="none"/>
        </w:tabs>
        <w:spacing w:line="480" w:lineRule="auto" w:before="1" w:after="0"/>
        <w:ind w:left="1141" w:right="772" w:hanging="361"/>
        <w:jc w:val="both"/>
        <w:rPr>
          <w:sz w:val="24"/>
        </w:rPr>
      </w:pPr>
      <w:r>
        <w:rPr>
          <w:sz w:val="24"/>
        </w:rPr>
        <w:t>Maintain unobstructed urine flow. At all times the urinary catheter should be placed and</w:t>
      </w:r>
      <w:r>
        <w:rPr>
          <w:spacing w:val="1"/>
          <w:sz w:val="24"/>
        </w:rPr>
        <w:t> </w:t>
      </w:r>
      <w:r>
        <w:rPr>
          <w:sz w:val="24"/>
        </w:rPr>
        <w:t>taped above the</w:t>
      </w:r>
      <w:r>
        <w:rPr>
          <w:spacing w:val="-5"/>
          <w:sz w:val="24"/>
        </w:rPr>
        <w:t> </w:t>
      </w:r>
      <w:r>
        <w:rPr>
          <w:sz w:val="24"/>
        </w:rPr>
        <w:t>thigh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urinary</w:t>
      </w:r>
      <w:r>
        <w:rPr>
          <w:spacing w:val="1"/>
          <w:sz w:val="24"/>
        </w:rPr>
        <w:t> </w:t>
      </w:r>
      <w:r>
        <w:rPr>
          <w:sz w:val="24"/>
        </w:rPr>
        <w:t>bag</w:t>
      </w:r>
      <w:r>
        <w:rPr>
          <w:spacing w:val="1"/>
          <w:sz w:val="24"/>
        </w:rPr>
        <w:t> </w:t>
      </w:r>
      <w:r>
        <w:rPr>
          <w:sz w:val="24"/>
        </w:rPr>
        <w:t>should hang</w:t>
      </w:r>
      <w:r>
        <w:rPr>
          <w:spacing w:val="5"/>
          <w:sz w:val="24"/>
        </w:rPr>
        <w:t> </w:t>
      </w:r>
      <w:r>
        <w:rPr>
          <w:sz w:val="24"/>
        </w:rPr>
        <w:t>below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level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bladder</w:t>
      </w: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urinary</w:t>
      </w:r>
      <w:r>
        <w:rPr>
          <w:spacing w:val="-7"/>
          <w:sz w:val="24"/>
        </w:rPr>
        <w:t> </w:t>
      </w:r>
      <w:r>
        <w:rPr>
          <w:sz w:val="24"/>
        </w:rPr>
        <w:t>bag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never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floor</w:t>
      </w:r>
      <w:r>
        <w:rPr>
          <w:spacing w:val="-1"/>
          <w:sz w:val="24"/>
        </w:rPr>
        <w:t> </w:t>
      </w:r>
      <w:r>
        <w:rPr>
          <w:sz w:val="24"/>
        </w:rPr>
        <w:t>contact</w:t>
      </w:r>
    </w:p>
    <w:p>
      <w:pPr>
        <w:pStyle w:val="BodyText"/>
        <w:ind w:left="0"/>
      </w:pP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1" w:right="0" w:hanging="361"/>
        <w:jc w:val="left"/>
        <w:rPr>
          <w:sz w:val="24"/>
        </w:rPr>
      </w:pPr>
      <w:r>
        <w:rPr>
          <w:sz w:val="24"/>
        </w:rPr>
        <w:t>Changing</w:t>
      </w:r>
      <w:r>
        <w:rPr>
          <w:spacing w:val="28"/>
          <w:sz w:val="24"/>
        </w:rPr>
        <w:t> </w:t>
      </w:r>
      <w:r>
        <w:rPr>
          <w:sz w:val="24"/>
        </w:rPr>
        <w:t>indwelling</w:t>
      </w:r>
      <w:r>
        <w:rPr>
          <w:spacing w:val="24"/>
          <w:sz w:val="24"/>
        </w:rPr>
        <w:t> </w:t>
      </w:r>
      <w:r>
        <w:rPr>
          <w:sz w:val="24"/>
        </w:rPr>
        <w:t>catheters</w:t>
      </w:r>
      <w:r>
        <w:rPr>
          <w:spacing w:val="22"/>
          <w:sz w:val="24"/>
        </w:rPr>
        <w:t> </w:t>
      </w:r>
      <w:r>
        <w:rPr>
          <w:sz w:val="24"/>
        </w:rPr>
        <w:t>or</w:t>
      </w:r>
      <w:r>
        <w:rPr>
          <w:spacing w:val="25"/>
          <w:sz w:val="24"/>
        </w:rPr>
        <w:t> </w:t>
      </w:r>
      <w:r>
        <w:rPr>
          <w:sz w:val="24"/>
        </w:rPr>
        <w:t>drainage</w:t>
      </w:r>
      <w:r>
        <w:rPr>
          <w:spacing w:val="28"/>
          <w:sz w:val="24"/>
        </w:rPr>
        <w:t> </w:t>
      </w:r>
      <w:r>
        <w:rPr>
          <w:sz w:val="24"/>
        </w:rPr>
        <w:t>bags</w:t>
      </w:r>
      <w:r>
        <w:rPr>
          <w:spacing w:val="26"/>
          <w:sz w:val="24"/>
        </w:rPr>
        <w:t> </w:t>
      </w:r>
      <w:r>
        <w:rPr>
          <w:sz w:val="24"/>
        </w:rPr>
        <w:t>at</w:t>
      </w:r>
      <w:r>
        <w:rPr>
          <w:spacing w:val="30"/>
          <w:sz w:val="24"/>
        </w:rPr>
        <w:t> </w:t>
      </w:r>
      <w:r>
        <w:rPr>
          <w:sz w:val="24"/>
        </w:rPr>
        <w:t>fixed</w:t>
      </w:r>
      <w:r>
        <w:rPr>
          <w:spacing w:val="28"/>
          <w:sz w:val="24"/>
        </w:rPr>
        <w:t> </w:t>
      </w:r>
      <w:r>
        <w:rPr>
          <w:sz w:val="24"/>
        </w:rPr>
        <w:t>intervals</w:t>
      </w:r>
      <w:r>
        <w:rPr>
          <w:spacing w:val="27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not</w:t>
      </w:r>
      <w:r>
        <w:rPr>
          <w:spacing w:val="25"/>
          <w:sz w:val="24"/>
        </w:rPr>
        <w:t> </w:t>
      </w:r>
      <w:r>
        <w:rPr>
          <w:sz w:val="24"/>
        </w:rPr>
        <w:t>recommended.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764"/>
      </w:pPr>
      <w:r>
        <w:rPr/>
        <w:t>Change</w:t>
      </w:r>
      <w:r>
        <w:rPr>
          <w:spacing w:val="4"/>
        </w:rPr>
        <w:t> </w:t>
      </w:r>
      <w:r>
        <w:rPr/>
        <w:t>only</w:t>
      </w:r>
      <w:r>
        <w:rPr>
          <w:spacing w:val="6"/>
        </w:rPr>
        <w:t> </w:t>
      </w:r>
      <w:r>
        <w:rPr/>
        <w:t>if</w:t>
      </w:r>
      <w:r>
        <w:rPr>
          <w:spacing w:val="3"/>
        </w:rPr>
        <w:t> </w:t>
      </w:r>
      <w:r>
        <w:rPr/>
        <w:t>there</w:t>
      </w:r>
      <w:r>
        <w:rPr>
          <w:spacing w:val="4"/>
        </w:rPr>
        <w:t> </w:t>
      </w:r>
      <w:r>
        <w:rPr/>
        <w:t>are</w:t>
      </w:r>
      <w:r>
        <w:rPr>
          <w:spacing w:val="5"/>
        </w:rPr>
        <w:t> </w:t>
      </w:r>
      <w:r>
        <w:rPr/>
        <w:t>clinical</w:t>
      </w:r>
      <w:r>
        <w:rPr>
          <w:spacing w:val="6"/>
        </w:rPr>
        <w:t> </w:t>
      </w:r>
      <w:r>
        <w:rPr/>
        <w:t>indications</w:t>
      </w:r>
      <w:r>
        <w:rPr>
          <w:spacing w:val="7"/>
        </w:rPr>
        <w:t> </w:t>
      </w:r>
      <w:r>
        <w:rPr/>
        <w:t>such</w:t>
      </w:r>
      <w:r>
        <w:rPr>
          <w:spacing w:val="5"/>
        </w:rPr>
        <w:t> </w:t>
      </w:r>
      <w:r>
        <w:rPr/>
        <w:t>as</w:t>
      </w:r>
      <w:r>
        <w:rPr>
          <w:spacing w:val="8"/>
        </w:rPr>
        <w:t> </w:t>
      </w:r>
      <w:r>
        <w:rPr/>
        <w:t>infection or</w:t>
      </w:r>
      <w:r>
        <w:rPr>
          <w:spacing w:val="7"/>
        </w:rPr>
        <w:t> </w:t>
      </w:r>
      <w:r>
        <w:rPr/>
        <w:t>obstruction,</w:t>
      </w:r>
      <w:r>
        <w:rPr>
          <w:spacing w:val="8"/>
        </w:rPr>
        <w:t> </w:t>
      </w:r>
      <w:r>
        <w:rPr/>
        <w:t>or</w:t>
      </w:r>
      <w:r>
        <w:rPr>
          <w:spacing w:val="6"/>
        </w:rPr>
        <w:t> </w:t>
      </w:r>
      <w:r>
        <w:rPr/>
        <w:t>when</w:t>
      </w:r>
      <w:r>
        <w:rPr>
          <w:spacing w:val="5"/>
        </w:rPr>
        <w:t> </w:t>
      </w:r>
      <w:r>
        <w:rPr/>
        <w:t>the</w:t>
      </w:r>
      <w:r>
        <w:rPr>
          <w:spacing w:val="-57"/>
        </w:rPr>
        <w:t> </w:t>
      </w:r>
      <w:r>
        <w:rPr/>
        <w:t>closed</w:t>
      </w:r>
      <w:r>
        <w:rPr>
          <w:spacing w:val="1"/>
        </w:rPr>
        <w:t> </w:t>
      </w:r>
      <w:r>
        <w:rPr/>
        <w:t>system</w:t>
      </w:r>
      <w:r>
        <w:rPr>
          <w:spacing w:val="-3"/>
        </w:rPr>
        <w:t> </w:t>
      </w:r>
      <w:r>
        <w:rPr/>
        <w:t>is compromised</w:t>
      </w: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240" w:lineRule="auto" w:before="6" w:after="0"/>
        <w:ind w:left="1141" w:right="0" w:hanging="361"/>
        <w:jc w:val="left"/>
        <w:rPr>
          <w:sz w:val="24"/>
        </w:rPr>
      </w:pPr>
      <w:r>
        <w:rPr>
          <w:sz w:val="24"/>
        </w:rPr>
        <w:t>Remove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catheter</w:t>
      </w:r>
      <w:r>
        <w:rPr>
          <w:spacing w:val="-5"/>
          <w:sz w:val="24"/>
        </w:rPr>
        <w:t> </w:t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7"/>
          <w:sz w:val="24"/>
        </w:rPr>
        <w:t> </w:t>
      </w:r>
      <w:r>
        <w:rPr>
          <w:sz w:val="24"/>
        </w:rPr>
        <w:t>longer</w:t>
      </w:r>
      <w:r>
        <w:rPr>
          <w:spacing w:val="-1"/>
          <w:sz w:val="24"/>
        </w:rPr>
        <w:t> </w:t>
      </w:r>
      <w:r>
        <w:rPr>
          <w:sz w:val="24"/>
        </w:rPr>
        <w:t>needed</w:t>
      </w:r>
      <w:r>
        <w:rPr>
          <w:spacing w:val="-2"/>
          <w:sz w:val="24"/>
        </w:rPr>
        <w:t> </w:t>
      </w:r>
      <w:r>
        <w:rPr>
          <w:sz w:val="24"/>
        </w:rPr>
        <w:t>(CDC, 2011).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22"/>
        </w:rPr>
      </w:pPr>
    </w:p>
    <w:p>
      <w:pPr>
        <w:pStyle w:val="Heading1"/>
        <w:numPr>
          <w:ilvl w:val="2"/>
          <w:numId w:val="23"/>
        </w:numPr>
        <w:tabs>
          <w:tab w:pos="1861" w:val="left" w:leader="none"/>
        </w:tabs>
        <w:spacing w:line="240" w:lineRule="auto" w:before="0" w:after="0"/>
        <w:ind w:left="1861" w:right="0" w:hanging="720"/>
        <w:jc w:val="left"/>
      </w:pPr>
      <w:r>
        <w:rPr/>
        <w:t>Consideration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Environmental</w:t>
      </w:r>
      <w:r>
        <w:rPr>
          <w:spacing w:val="-6"/>
        </w:rPr>
        <w:t> </w:t>
      </w:r>
      <w:r>
        <w:rPr/>
        <w:t>Factors</w:t>
      </w:r>
    </w:p>
    <w:p>
      <w:pPr>
        <w:pStyle w:val="BodyText"/>
        <w:spacing w:before="9"/>
        <w:ind w:left="0"/>
        <w:rPr>
          <w:b/>
          <w:sz w:val="37"/>
        </w:rPr>
      </w:pPr>
    </w:p>
    <w:p>
      <w:pPr>
        <w:pStyle w:val="BodyText"/>
      </w:pPr>
      <w:r>
        <w:rPr/>
        <w:t>Cleaning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disinfection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CDC</w:t>
      </w:r>
      <w:r>
        <w:rPr>
          <w:spacing w:val="-3"/>
        </w:rPr>
        <w:t> </w:t>
      </w:r>
      <w:r>
        <w:rPr/>
        <w:t>(2010)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22"/>
        </w:rPr>
      </w:pPr>
    </w:p>
    <w:p>
      <w:pPr>
        <w:pStyle w:val="ListParagraph"/>
        <w:numPr>
          <w:ilvl w:val="3"/>
          <w:numId w:val="22"/>
        </w:numPr>
        <w:tabs>
          <w:tab w:pos="1141" w:val="left" w:leader="none"/>
        </w:tabs>
        <w:spacing w:line="475" w:lineRule="auto" w:before="1" w:after="0"/>
        <w:ind w:left="1141" w:right="758" w:hanging="361"/>
        <w:jc w:val="both"/>
        <w:rPr>
          <w:sz w:val="24"/>
        </w:rPr>
      </w:pPr>
      <w:r>
        <w:rPr>
          <w:sz w:val="24"/>
        </w:rPr>
        <w:t>High-quality cleaning and disinfection of all patient-care areas is important, especially</w:t>
      </w:r>
      <w:r>
        <w:rPr>
          <w:spacing w:val="1"/>
          <w:sz w:val="24"/>
        </w:rPr>
        <w:t> </w:t>
      </w:r>
      <w:r>
        <w:rPr>
          <w:sz w:val="24"/>
        </w:rPr>
        <w:t>surfaces</w:t>
      </w:r>
      <w:r>
        <w:rPr>
          <w:spacing w:val="-4"/>
          <w:sz w:val="24"/>
        </w:rPr>
        <w:t> </w:t>
      </w:r>
      <w:r>
        <w:rPr>
          <w:sz w:val="24"/>
        </w:rPr>
        <w:t>close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patient</w:t>
      </w:r>
      <w:r>
        <w:rPr>
          <w:spacing w:val="4"/>
          <w:sz w:val="24"/>
        </w:rPr>
        <w:t> </w:t>
      </w:r>
      <w:r>
        <w:rPr>
          <w:sz w:val="24"/>
        </w:rPr>
        <w:t>(e.g.</w:t>
      </w:r>
      <w:r>
        <w:rPr>
          <w:spacing w:val="-4"/>
          <w:sz w:val="24"/>
        </w:rPr>
        <w:t> </w:t>
      </w:r>
      <w:r>
        <w:rPr>
          <w:sz w:val="24"/>
        </w:rPr>
        <w:t>bedrails,</w:t>
      </w:r>
      <w:r>
        <w:rPr>
          <w:spacing w:val="5"/>
          <w:sz w:val="24"/>
        </w:rPr>
        <w:t> </w:t>
      </w:r>
      <w:r>
        <w:rPr>
          <w:sz w:val="24"/>
        </w:rPr>
        <w:t>bedside</w:t>
      </w:r>
      <w:r>
        <w:rPr>
          <w:spacing w:val="3"/>
          <w:sz w:val="24"/>
        </w:rPr>
        <w:t> </w:t>
      </w:r>
      <w:r>
        <w:rPr>
          <w:sz w:val="24"/>
        </w:rPr>
        <w:t>tables,</w:t>
      </w:r>
      <w:r>
        <w:rPr>
          <w:spacing w:val="1"/>
          <w:sz w:val="24"/>
        </w:rPr>
        <w:t> </w:t>
      </w:r>
      <w:r>
        <w:rPr>
          <w:sz w:val="24"/>
        </w:rPr>
        <w:t>doorknobs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equipment)</w:t>
      </w:r>
    </w:p>
    <w:p>
      <w:pPr>
        <w:pStyle w:val="ListParagraph"/>
        <w:numPr>
          <w:ilvl w:val="3"/>
          <w:numId w:val="22"/>
        </w:numPr>
        <w:tabs>
          <w:tab w:pos="1141" w:val="left" w:leader="none"/>
        </w:tabs>
        <w:spacing w:line="480" w:lineRule="auto" w:before="7" w:after="0"/>
        <w:ind w:left="1141" w:right="757" w:hanging="361"/>
        <w:jc w:val="both"/>
        <w:rPr>
          <w:sz w:val="24"/>
        </w:rPr>
      </w:pPr>
      <w:r>
        <w:rPr>
          <w:sz w:val="24"/>
        </w:rPr>
        <w:t>Some pathogens can survive for long periods in the environment, particularly Methicillin-</w:t>
      </w:r>
      <w:r>
        <w:rPr>
          <w:spacing w:val="-57"/>
          <w:sz w:val="24"/>
        </w:rPr>
        <w:t> </w:t>
      </w:r>
      <w:r>
        <w:rPr>
          <w:sz w:val="24"/>
        </w:rPr>
        <w:t>Resistant Sataphylococcus Aureus (MRSA), Vancomycin Resistant Enterococcus (VRE),</w:t>
      </w:r>
      <w:r>
        <w:rPr>
          <w:spacing w:val="-57"/>
          <w:sz w:val="24"/>
        </w:rPr>
        <w:t> </w:t>
      </w:r>
      <w:r>
        <w:rPr>
          <w:sz w:val="24"/>
        </w:rPr>
        <w:t>Acinetobacter</w:t>
      </w:r>
      <w:r>
        <w:rPr>
          <w:spacing w:val="-2"/>
          <w:sz w:val="24"/>
        </w:rPr>
        <w:t> </w:t>
      </w:r>
      <w:r>
        <w:rPr>
          <w:sz w:val="24"/>
        </w:rPr>
        <w:t>species,</w:t>
      </w:r>
      <w:r>
        <w:rPr>
          <w:spacing w:val="4"/>
          <w:sz w:val="24"/>
        </w:rPr>
        <w:t> </w:t>
      </w:r>
      <w:r>
        <w:rPr>
          <w:sz w:val="24"/>
        </w:rPr>
        <w:t>Clostridium</w:t>
      </w:r>
      <w:r>
        <w:rPr>
          <w:spacing w:val="-7"/>
          <w:sz w:val="24"/>
        </w:rPr>
        <w:t> </w:t>
      </w:r>
      <w:r>
        <w:rPr>
          <w:sz w:val="24"/>
        </w:rPr>
        <w:t>difficile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norovirus</w:t>
      </w:r>
    </w:p>
    <w:p>
      <w:pPr>
        <w:pStyle w:val="ListParagraph"/>
        <w:numPr>
          <w:ilvl w:val="3"/>
          <w:numId w:val="22"/>
        </w:numPr>
        <w:tabs>
          <w:tab w:pos="1141" w:val="left" w:leader="none"/>
        </w:tabs>
        <w:spacing w:line="480" w:lineRule="auto" w:before="0" w:after="0"/>
        <w:ind w:left="1141" w:right="770" w:hanging="361"/>
        <w:jc w:val="both"/>
        <w:rPr>
          <w:sz w:val="24"/>
        </w:rPr>
      </w:pPr>
      <w:r>
        <w:rPr>
          <w:sz w:val="24"/>
        </w:rPr>
        <w:t>EPA-registered disinfectants or detergents that best meet the overall needs of the ICU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5"/>
          <w:sz w:val="24"/>
        </w:rPr>
        <w:t> </w:t>
      </w:r>
      <w:r>
        <w:rPr>
          <w:sz w:val="24"/>
        </w:rPr>
        <w:t>be used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routine cleaning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disinfection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6" w:top="1360" w:bottom="1260" w:left="1020" w:right="680"/>
        </w:sectPr>
      </w:pP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484" w:lineRule="auto" w:before="72" w:after="0"/>
        <w:ind w:left="1141" w:right="758" w:hanging="361"/>
        <w:jc w:val="left"/>
        <w:rPr>
          <w:sz w:val="24"/>
        </w:rPr>
      </w:pPr>
      <w:r>
        <w:rPr>
          <w:sz w:val="24"/>
        </w:rPr>
        <w:t>Frequency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cleaning</w:t>
      </w:r>
      <w:r>
        <w:rPr>
          <w:spacing w:val="8"/>
          <w:sz w:val="24"/>
        </w:rPr>
        <w:t> </w:t>
      </w:r>
      <w:r>
        <w:rPr>
          <w:sz w:val="24"/>
        </w:rPr>
        <w:t>should</w:t>
      </w:r>
      <w:r>
        <w:rPr>
          <w:spacing w:val="13"/>
          <w:sz w:val="24"/>
        </w:rPr>
        <w:t> </w:t>
      </w:r>
      <w:r>
        <w:rPr>
          <w:sz w:val="24"/>
        </w:rPr>
        <w:t>be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6"/>
          <w:sz w:val="24"/>
        </w:rPr>
        <w:t> </w:t>
      </w:r>
      <w:r>
        <w:rPr>
          <w:sz w:val="24"/>
        </w:rPr>
        <w:t>follows:</w:t>
      </w:r>
      <w:r>
        <w:rPr>
          <w:spacing w:val="4"/>
          <w:sz w:val="24"/>
        </w:rPr>
        <w:t> </w:t>
      </w:r>
      <w:r>
        <w:rPr>
          <w:sz w:val="24"/>
        </w:rPr>
        <w:t>Surface</w:t>
      </w:r>
      <w:r>
        <w:rPr>
          <w:spacing w:val="3"/>
          <w:sz w:val="24"/>
        </w:rPr>
        <w:t> </w:t>
      </w:r>
      <w:r>
        <w:rPr>
          <w:sz w:val="24"/>
        </w:rPr>
        <w:t>cleaning</w:t>
      </w:r>
      <w:r>
        <w:rPr>
          <w:spacing w:val="3"/>
          <w:sz w:val="24"/>
        </w:rPr>
        <w:t> </w:t>
      </w:r>
      <w:r>
        <w:rPr>
          <w:sz w:val="24"/>
        </w:rPr>
        <w:t>(walls)</w:t>
      </w:r>
      <w:r>
        <w:rPr>
          <w:spacing w:val="14"/>
          <w:sz w:val="24"/>
        </w:rPr>
        <w:t> </w:t>
      </w:r>
      <w:r>
        <w:rPr>
          <w:sz w:val="24"/>
        </w:rPr>
        <w:t>twice</w:t>
      </w:r>
      <w:r>
        <w:rPr>
          <w:spacing w:val="4"/>
          <w:sz w:val="24"/>
        </w:rPr>
        <w:t> </w:t>
      </w:r>
      <w:r>
        <w:rPr>
          <w:sz w:val="24"/>
        </w:rPr>
        <w:t>weekly,</w:t>
      </w:r>
      <w:r>
        <w:rPr>
          <w:spacing w:val="9"/>
          <w:sz w:val="24"/>
        </w:rPr>
        <w:t> </w:t>
      </w:r>
      <w:r>
        <w:rPr>
          <w:sz w:val="24"/>
        </w:rPr>
        <w:t>floor</w:t>
      </w:r>
      <w:r>
        <w:rPr>
          <w:spacing w:val="-57"/>
          <w:sz w:val="24"/>
        </w:rPr>
        <w:t> </w:t>
      </w:r>
      <w:r>
        <w:rPr>
          <w:sz w:val="24"/>
        </w:rPr>
        <w:t>cleaning</w:t>
      </w:r>
      <w:r>
        <w:rPr>
          <w:spacing w:val="-2"/>
          <w:sz w:val="24"/>
        </w:rPr>
        <w:t> </w:t>
      </w:r>
      <w:r>
        <w:rPr>
          <w:sz w:val="24"/>
        </w:rPr>
        <w:t>2-3</w:t>
      </w:r>
      <w:r>
        <w:rPr>
          <w:spacing w:val="-2"/>
          <w:sz w:val="24"/>
        </w:rPr>
        <w:t> </w:t>
      </w:r>
      <w:r>
        <w:rPr>
          <w:sz w:val="24"/>
        </w:rPr>
        <w:t>times/day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terminal</w:t>
      </w:r>
      <w:r>
        <w:rPr>
          <w:spacing w:val="-7"/>
          <w:sz w:val="24"/>
        </w:rPr>
        <w:t> </w:t>
      </w:r>
      <w:r>
        <w:rPr>
          <w:sz w:val="24"/>
        </w:rPr>
        <w:t>cleaning</w:t>
      </w:r>
      <w:r>
        <w:rPr>
          <w:spacing w:val="-1"/>
          <w:sz w:val="24"/>
        </w:rPr>
        <w:t> </w:t>
      </w:r>
      <w:r>
        <w:rPr>
          <w:sz w:val="24"/>
        </w:rPr>
        <w:t>(patient</w:t>
      </w:r>
      <w:r>
        <w:rPr>
          <w:spacing w:val="3"/>
          <w:sz w:val="24"/>
        </w:rPr>
        <w:t> </w:t>
      </w:r>
      <w:r>
        <w:rPr>
          <w:sz w:val="24"/>
        </w:rPr>
        <w:t>bed</w:t>
      </w:r>
      <w:r>
        <w:rPr>
          <w:spacing w:val="-2"/>
          <w:sz w:val="24"/>
        </w:rPr>
        <w:t> </w:t>
      </w:r>
      <w:r>
        <w:rPr>
          <w:sz w:val="24"/>
        </w:rPr>
        <w:t>area) after</w:t>
      </w:r>
      <w:r>
        <w:rPr>
          <w:spacing w:val="-1"/>
          <w:sz w:val="24"/>
        </w:rPr>
        <w:t> </w:t>
      </w:r>
      <w:r>
        <w:rPr>
          <w:sz w:val="24"/>
        </w:rPr>
        <w:t>discharge</w:t>
      </w:r>
      <w:r>
        <w:rPr>
          <w:spacing w:val="-3"/>
          <w:sz w:val="24"/>
        </w:rPr>
        <w:t> </w:t>
      </w:r>
      <w:r>
        <w:rPr>
          <w:sz w:val="24"/>
        </w:rPr>
        <w:t>or death.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BodyText"/>
        <w:spacing w:line="480" w:lineRule="auto" w:before="1"/>
        <w:ind w:right="755" w:firstLine="360"/>
      </w:pPr>
      <w:r>
        <w:rPr/>
        <w:t>According</w:t>
      </w:r>
      <w:r>
        <w:rPr>
          <w:spacing w:val="13"/>
        </w:rPr>
        <w:t> </w:t>
      </w:r>
      <w:r>
        <w:rPr/>
        <w:t>to</w:t>
      </w:r>
      <w:r>
        <w:rPr>
          <w:spacing w:val="21"/>
        </w:rPr>
        <w:t> </w:t>
      </w:r>
      <w:r>
        <w:rPr/>
        <w:t>Center</w:t>
      </w:r>
      <w:r>
        <w:rPr>
          <w:spacing w:val="19"/>
        </w:rPr>
        <w:t> </w:t>
      </w:r>
      <w:r>
        <w:rPr/>
        <w:t>for</w:t>
      </w:r>
      <w:r>
        <w:rPr>
          <w:spacing w:val="16"/>
        </w:rPr>
        <w:t> </w:t>
      </w:r>
      <w:r>
        <w:rPr/>
        <w:t>Diseases</w:t>
      </w:r>
      <w:r>
        <w:rPr>
          <w:spacing w:val="16"/>
        </w:rPr>
        <w:t> </w:t>
      </w:r>
      <w:r>
        <w:rPr/>
        <w:t>Control</w:t>
      </w:r>
      <w:r>
        <w:rPr>
          <w:spacing w:val="10"/>
        </w:rPr>
        <w:t> </w:t>
      </w:r>
      <w:r>
        <w:rPr/>
        <w:t>(2011),</w:t>
      </w:r>
      <w:r>
        <w:rPr>
          <w:spacing w:val="21"/>
        </w:rPr>
        <w:t> </w:t>
      </w:r>
      <w:r>
        <w:rPr/>
        <w:t>architecture</w:t>
      </w:r>
      <w:r>
        <w:rPr>
          <w:spacing w:val="13"/>
        </w:rPr>
        <w:t> </w:t>
      </w:r>
      <w:r>
        <w:rPr/>
        <w:t>and</w:t>
      </w:r>
      <w:r>
        <w:rPr>
          <w:spacing w:val="18"/>
        </w:rPr>
        <w:t> </w:t>
      </w:r>
      <w:r>
        <w:rPr/>
        <w:t>layout,</w:t>
      </w:r>
      <w:r>
        <w:rPr>
          <w:spacing w:val="16"/>
        </w:rPr>
        <w:t> </w:t>
      </w:r>
      <w:r>
        <w:rPr/>
        <w:t>especially</w:t>
      </w:r>
      <w:r>
        <w:rPr>
          <w:spacing w:val="-57"/>
        </w:rPr>
        <w:t> </w:t>
      </w:r>
      <w:r>
        <w:rPr/>
        <w:t>while</w:t>
      </w:r>
      <w:r>
        <w:rPr>
          <w:spacing w:val="-1"/>
        </w:rPr>
        <w:t> </w:t>
      </w:r>
      <w:r>
        <w:rPr/>
        <w:t>designing a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Intensive Care</w:t>
      </w:r>
      <w:r>
        <w:rPr>
          <w:spacing w:val="-1"/>
        </w:rPr>
        <w:t> </w:t>
      </w:r>
      <w:r>
        <w:rPr/>
        <w:t>Unit</w:t>
      </w:r>
      <w:r>
        <w:rPr>
          <w:spacing w:val="5"/>
        </w:rPr>
        <w:t> </w:t>
      </w:r>
      <w:r>
        <w:rPr/>
        <w:t>(ICU)</w:t>
      </w:r>
      <w:r>
        <w:rPr>
          <w:spacing w:val="-4"/>
        </w:rPr>
        <w:t> </w:t>
      </w:r>
      <w:r>
        <w:rPr/>
        <w:t>must</w:t>
      </w:r>
      <w:r>
        <w:rPr>
          <w:spacing w:val="5"/>
        </w:rPr>
        <w:t> </w:t>
      </w:r>
      <w:r>
        <w:rPr/>
        <w:t>adhere</w:t>
      </w:r>
      <w:r>
        <w:rPr>
          <w:spacing w:val="6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480" w:lineRule="auto" w:before="0" w:after="0"/>
        <w:ind w:left="1141" w:right="769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unit</w:t>
      </w:r>
      <w:r>
        <w:rPr>
          <w:spacing w:val="37"/>
          <w:sz w:val="24"/>
        </w:rPr>
        <w:t> </w:t>
      </w:r>
      <w:r>
        <w:rPr>
          <w:sz w:val="24"/>
        </w:rPr>
        <w:t>may</w:t>
      </w:r>
      <w:r>
        <w:rPr>
          <w:spacing w:val="29"/>
          <w:sz w:val="24"/>
        </w:rPr>
        <w:t> </w:t>
      </w:r>
      <w:r>
        <w:rPr>
          <w:sz w:val="24"/>
        </w:rPr>
        <w:t>be</w:t>
      </w:r>
      <w:r>
        <w:rPr>
          <w:spacing w:val="32"/>
          <w:sz w:val="24"/>
        </w:rPr>
        <w:t> </w:t>
      </w:r>
      <w:r>
        <w:rPr>
          <w:sz w:val="24"/>
        </w:rPr>
        <w:t>situated</w:t>
      </w:r>
      <w:r>
        <w:rPr>
          <w:spacing w:val="28"/>
          <w:sz w:val="24"/>
        </w:rPr>
        <w:t> </w:t>
      </w:r>
      <w:r>
        <w:rPr>
          <w:sz w:val="24"/>
        </w:rPr>
        <w:t>close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operating</w:t>
      </w:r>
      <w:r>
        <w:rPr>
          <w:spacing w:val="33"/>
          <w:sz w:val="24"/>
        </w:rPr>
        <w:t> </w:t>
      </w:r>
      <w:r>
        <w:rPr>
          <w:sz w:val="24"/>
        </w:rPr>
        <w:t>theatre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emergency</w:t>
      </w:r>
      <w:r>
        <w:rPr>
          <w:spacing w:val="28"/>
          <w:sz w:val="24"/>
        </w:rPr>
        <w:t> </w:t>
      </w:r>
      <w:r>
        <w:rPr>
          <w:sz w:val="24"/>
        </w:rPr>
        <w:t>department</w:t>
      </w:r>
      <w:r>
        <w:rPr>
          <w:spacing w:val="38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easy</w:t>
      </w:r>
      <w:r>
        <w:rPr>
          <w:spacing w:val="-4"/>
          <w:sz w:val="24"/>
        </w:rPr>
        <w:t> </w:t>
      </w:r>
      <w:r>
        <w:rPr>
          <w:sz w:val="24"/>
        </w:rPr>
        <w:t>accessibility,</w:t>
      </w:r>
      <w:r>
        <w:rPr>
          <w:spacing w:val="3"/>
          <w:sz w:val="24"/>
        </w:rPr>
        <w:t> </w:t>
      </w:r>
      <w:r>
        <w:rPr>
          <w:sz w:val="24"/>
        </w:rPr>
        <w:t>but</w:t>
      </w:r>
      <w:r>
        <w:rPr>
          <w:spacing w:val="7"/>
          <w:sz w:val="24"/>
        </w:rPr>
        <w:t> </w:t>
      </w:r>
      <w:r>
        <w:rPr>
          <w:sz w:val="24"/>
        </w:rPr>
        <w:t>should</w:t>
      </w:r>
      <w:r>
        <w:rPr>
          <w:spacing w:val="5"/>
          <w:sz w:val="24"/>
        </w:rPr>
        <w:t> </w:t>
      </w:r>
      <w:r>
        <w:rPr>
          <w:sz w:val="24"/>
        </w:rPr>
        <w:t>be away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main</w:t>
      </w:r>
      <w:r>
        <w:rPr>
          <w:spacing w:val="-4"/>
          <w:sz w:val="24"/>
        </w:rPr>
        <w:t> </w:t>
      </w:r>
      <w:r>
        <w:rPr>
          <w:sz w:val="24"/>
        </w:rPr>
        <w:t>ward</w:t>
      </w:r>
      <w:r>
        <w:rPr>
          <w:spacing w:val="2"/>
          <w:sz w:val="24"/>
        </w:rPr>
        <w:t> </w:t>
      </w:r>
      <w:r>
        <w:rPr>
          <w:sz w:val="24"/>
        </w:rPr>
        <w:t>areas.</w:t>
      </w: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480" w:lineRule="auto" w:before="0" w:after="0"/>
        <w:ind w:left="1141" w:right="775" w:hanging="361"/>
        <w:jc w:val="left"/>
        <w:rPr>
          <w:sz w:val="24"/>
        </w:rPr>
      </w:pPr>
      <w:r>
        <w:rPr>
          <w:sz w:val="24"/>
        </w:rPr>
        <w:t>Central</w:t>
      </w:r>
      <w:r>
        <w:rPr>
          <w:spacing w:val="22"/>
          <w:sz w:val="24"/>
        </w:rPr>
        <w:t> </w:t>
      </w:r>
      <w:r>
        <w:rPr>
          <w:sz w:val="24"/>
        </w:rPr>
        <w:t>air-conditioning</w:t>
      </w:r>
      <w:r>
        <w:rPr>
          <w:spacing w:val="32"/>
          <w:sz w:val="24"/>
        </w:rPr>
        <w:t> </w:t>
      </w:r>
      <w:r>
        <w:rPr>
          <w:sz w:val="24"/>
        </w:rPr>
        <w:t>systems</w:t>
      </w:r>
      <w:r>
        <w:rPr>
          <w:spacing w:val="29"/>
          <w:sz w:val="24"/>
        </w:rPr>
        <w:t> </w:t>
      </w:r>
      <w:r>
        <w:rPr>
          <w:sz w:val="24"/>
        </w:rPr>
        <w:t>are</w:t>
      </w:r>
      <w:r>
        <w:rPr>
          <w:spacing w:val="31"/>
          <w:sz w:val="24"/>
        </w:rPr>
        <w:t> </w:t>
      </w:r>
      <w:r>
        <w:rPr>
          <w:sz w:val="24"/>
        </w:rPr>
        <w:t>designed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such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way</w:t>
      </w:r>
      <w:r>
        <w:rPr>
          <w:spacing w:val="23"/>
          <w:sz w:val="24"/>
        </w:rPr>
        <w:t> </w:t>
      </w:r>
      <w:r>
        <w:rPr>
          <w:sz w:val="24"/>
        </w:rPr>
        <w:t>that</w:t>
      </w:r>
      <w:r>
        <w:rPr>
          <w:spacing w:val="36"/>
          <w:sz w:val="24"/>
        </w:rPr>
        <w:t> </w:t>
      </w:r>
      <w:r>
        <w:rPr>
          <w:sz w:val="24"/>
        </w:rPr>
        <w:t>recirculated</w:t>
      </w:r>
      <w:r>
        <w:rPr>
          <w:spacing w:val="31"/>
          <w:sz w:val="24"/>
        </w:rPr>
        <w:t> </w:t>
      </w:r>
      <w:r>
        <w:rPr>
          <w:sz w:val="24"/>
        </w:rPr>
        <w:t>air</w:t>
      </w:r>
      <w:r>
        <w:rPr>
          <w:spacing w:val="38"/>
          <w:sz w:val="24"/>
        </w:rPr>
        <w:t> </w:t>
      </w:r>
      <w:r>
        <w:rPr>
          <w:sz w:val="24"/>
        </w:rPr>
        <w:t>must</w:t>
      </w:r>
      <w:r>
        <w:rPr>
          <w:spacing w:val="-57"/>
          <w:sz w:val="24"/>
        </w:rPr>
        <w:t> </w:t>
      </w:r>
      <w:r>
        <w:rPr>
          <w:sz w:val="24"/>
        </w:rPr>
        <w:t>pass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3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filters</w:t>
      </w: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240" w:lineRule="auto" w:before="1" w:after="0"/>
        <w:ind w:left="1141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recommended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all</w:t>
      </w:r>
      <w:r>
        <w:rPr>
          <w:spacing w:val="-6"/>
          <w:sz w:val="24"/>
        </w:rPr>
        <w:t> </w:t>
      </w:r>
      <w:r>
        <w:rPr>
          <w:sz w:val="24"/>
        </w:rPr>
        <w:t>air should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3"/>
          <w:sz w:val="24"/>
        </w:rPr>
        <w:t> </w:t>
      </w:r>
      <w:r>
        <w:rPr>
          <w:sz w:val="24"/>
        </w:rPr>
        <w:t>filtered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99% efficiency</w:t>
      </w:r>
      <w:r>
        <w:rPr>
          <w:spacing w:val="-11"/>
          <w:sz w:val="24"/>
        </w:rPr>
        <w:t> </w:t>
      </w:r>
      <w:r>
        <w:rPr>
          <w:sz w:val="24"/>
        </w:rPr>
        <w:t>down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μm</w:t>
      </w:r>
    </w:p>
    <w:p>
      <w:pPr>
        <w:pStyle w:val="BodyText"/>
        <w:ind w:left="0"/>
      </w:pP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480" w:lineRule="auto" w:before="0" w:after="0"/>
        <w:ind w:left="1141" w:right="771" w:hanging="361"/>
        <w:jc w:val="left"/>
        <w:rPr>
          <w:sz w:val="24"/>
        </w:rPr>
      </w:pPr>
      <w:r>
        <w:rPr>
          <w:sz w:val="24"/>
        </w:rPr>
        <w:t>Suitable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safe</w:t>
      </w:r>
      <w:r>
        <w:rPr>
          <w:spacing w:val="1"/>
          <w:sz w:val="24"/>
        </w:rPr>
        <w:t> </w:t>
      </w:r>
      <w:r>
        <w:rPr>
          <w:sz w:val="24"/>
        </w:rPr>
        <w:t>air</w:t>
      </w:r>
      <w:r>
        <w:rPr>
          <w:spacing w:val="1"/>
          <w:sz w:val="24"/>
        </w:rPr>
        <w:t> </w:t>
      </w:r>
      <w:r>
        <w:rPr>
          <w:sz w:val="24"/>
        </w:rPr>
        <w:t>quality 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maintained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all times.</w:t>
      </w:r>
      <w:r>
        <w:rPr>
          <w:spacing w:val="1"/>
          <w:sz w:val="24"/>
        </w:rPr>
        <w:t> </w:t>
      </w:r>
      <w:r>
        <w:rPr>
          <w:sz w:val="24"/>
        </w:rPr>
        <w:t>Air</w:t>
      </w:r>
      <w:r>
        <w:rPr>
          <w:spacing w:val="1"/>
          <w:sz w:val="24"/>
        </w:rPr>
        <w:t> </w:t>
      </w:r>
      <w:r>
        <w:rPr>
          <w:sz w:val="24"/>
        </w:rPr>
        <w:t>movement</w:t>
      </w:r>
      <w:r>
        <w:rPr>
          <w:spacing w:val="60"/>
          <w:sz w:val="24"/>
        </w:rPr>
        <w:t> </w:t>
      </w:r>
      <w:r>
        <w:rPr>
          <w:sz w:val="24"/>
        </w:rPr>
        <w:t>should</w:t>
      </w:r>
      <w:r>
        <w:rPr>
          <w:spacing w:val="-57"/>
          <w:sz w:val="24"/>
        </w:rPr>
        <w:t> </w:t>
      </w:r>
      <w:r>
        <w:rPr>
          <w:sz w:val="24"/>
        </w:rPr>
        <w:t>always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clean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dirty</w:t>
      </w:r>
      <w:r>
        <w:rPr>
          <w:spacing w:val="-8"/>
          <w:sz w:val="24"/>
        </w:rPr>
        <w:t> </w:t>
      </w:r>
      <w:r>
        <w:rPr>
          <w:sz w:val="24"/>
        </w:rPr>
        <w:t>areas</w:t>
      </w: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480" w:lineRule="auto" w:before="1" w:after="0"/>
        <w:ind w:left="1141" w:right="765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recommended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have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minimum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six</w:t>
      </w:r>
      <w:r>
        <w:rPr>
          <w:spacing w:val="21"/>
          <w:sz w:val="24"/>
        </w:rPr>
        <w:t> </w:t>
      </w:r>
      <w:r>
        <w:rPr>
          <w:sz w:val="24"/>
        </w:rPr>
        <w:t>total</w:t>
      </w:r>
      <w:r>
        <w:rPr>
          <w:spacing w:val="11"/>
          <w:sz w:val="24"/>
        </w:rPr>
        <w:t> </w:t>
      </w:r>
      <w:r>
        <w:rPr>
          <w:sz w:val="24"/>
        </w:rPr>
        <w:t>air</w:t>
      </w:r>
      <w:r>
        <w:rPr>
          <w:spacing w:val="22"/>
          <w:sz w:val="24"/>
        </w:rPr>
        <w:t> </w:t>
      </w:r>
      <w:r>
        <w:rPr>
          <w:sz w:val="24"/>
        </w:rPr>
        <w:t>changes</w:t>
      </w:r>
      <w:r>
        <w:rPr>
          <w:spacing w:val="18"/>
          <w:sz w:val="24"/>
        </w:rPr>
        <w:t> </w:t>
      </w:r>
      <w:r>
        <w:rPr>
          <w:sz w:val="24"/>
        </w:rPr>
        <w:t>per</w:t>
      </w:r>
      <w:r>
        <w:rPr>
          <w:spacing w:val="22"/>
          <w:sz w:val="24"/>
        </w:rPr>
        <w:t> </w:t>
      </w:r>
      <w:r>
        <w:rPr>
          <w:sz w:val="24"/>
        </w:rPr>
        <w:t>room</w:t>
      </w:r>
      <w:r>
        <w:rPr>
          <w:spacing w:val="11"/>
          <w:sz w:val="24"/>
        </w:rPr>
        <w:t> </w:t>
      </w:r>
      <w:r>
        <w:rPr>
          <w:sz w:val="24"/>
        </w:rPr>
        <w:t>per</w:t>
      </w:r>
      <w:r>
        <w:rPr>
          <w:spacing w:val="27"/>
          <w:sz w:val="24"/>
        </w:rPr>
        <w:t> </w:t>
      </w:r>
      <w:r>
        <w:rPr>
          <w:sz w:val="24"/>
        </w:rPr>
        <w:t>hour,</w:t>
      </w:r>
      <w:r>
        <w:rPr>
          <w:spacing w:val="22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air</w:t>
      </w:r>
      <w:r>
        <w:rPr>
          <w:spacing w:val="3"/>
          <w:sz w:val="24"/>
        </w:rPr>
        <w:t> </w:t>
      </w: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3"/>
          <w:sz w:val="24"/>
        </w:rPr>
        <w:t> </w:t>
      </w:r>
      <w:r>
        <w:rPr>
          <w:sz w:val="24"/>
        </w:rPr>
        <w:t>hour</w:t>
      </w:r>
      <w:r>
        <w:rPr>
          <w:spacing w:val="2"/>
          <w:sz w:val="24"/>
        </w:rPr>
        <w:t> </w:t>
      </w:r>
      <w:r>
        <w:rPr>
          <w:sz w:val="24"/>
        </w:rPr>
        <w:t>composed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outside</w:t>
      </w:r>
      <w:r>
        <w:rPr>
          <w:spacing w:val="1"/>
          <w:sz w:val="24"/>
        </w:rPr>
        <w:t> </w:t>
      </w:r>
      <w:r>
        <w:rPr>
          <w:sz w:val="24"/>
        </w:rPr>
        <w:t>air</w:t>
      </w: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1" w:right="0" w:hanging="361"/>
        <w:jc w:val="left"/>
        <w:rPr>
          <w:sz w:val="24"/>
        </w:rPr>
      </w:pPr>
      <w:r>
        <w:rPr>
          <w:sz w:val="24"/>
        </w:rPr>
        <w:t>Isolation</w:t>
      </w:r>
      <w:r>
        <w:rPr>
          <w:spacing w:val="-3"/>
          <w:sz w:val="24"/>
        </w:rPr>
        <w:t> </w:t>
      </w:r>
      <w:r>
        <w:rPr>
          <w:sz w:val="24"/>
        </w:rPr>
        <w:t>facility</w:t>
      </w:r>
      <w:r>
        <w:rPr>
          <w:spacing w:val="-8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both</w:t>
      </w:r>
      <w:r>
        <w:rPr>
          <w:spacing w:val="-8"/>
          <w:sz w:val="24"/>
        </w:rPr>
        <w:t> </w:t>
      </w:r>
      <w:r>
        <w:rPr>
          <w:sz w:val="24"/>
        </w:rPr>
        <w:t>negative-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positive-pressure</w:t>
      </w:r>
      <w:r>
        <w:rPr>
          <w:spacing w:val="1"/>
          <w:sz w:val="24"/>
        </w:rPr>
        <w:t> </w:t>
      </w:r>
      <w:r>
        <w:rPr>
          <w:sz w:val="24"/>
        </w:rPr>
        <w:t>ventilations</w:t>
      </w:r>
    </w:p>
    <w:p>
      <w:pPr>
        <w:pStyle w:val="BodyText"/>
        <w:ind w:left="0"/>
      </w:pP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1" w:right="0" w:hanging="361"/>
        <w:jc w:val="left"/>
        <w:rPr>
          <w:sz w:val="24"/>
        </w:rPr>
      </w:pPr>
      <w:r>
        <w:rPr>
          <w:sz w:val="24"/>
        </w:rPr>
        <w:t>Clearly</w:t>
      </w:r>
      <w:r>
        <w:rPr>
          <w:spacing w:val="-5"/>
          <w:sz w:val="24"/>
        </w:rPr>
        <w:t> </w:t>
      </w:r>
      <w:r>
        <w:rPr>
          <w:sz w:val="24"/>
        </w:rPr>
        <w:t>demarcated routes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traffic</w:t>
      </w:r>
      <w:r>
        <w:rPr>
          <w:spacing w:val="4"/>
          <w:sz w:val="24"/>
        </w:rPr>
        <w:t> </w:t>
      </w:r>
      <w:r>
        <w:rPr>
          <w:sz w:val="24"/>
        </w:rPr>
        <w:t>flow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ICU</w:t>
      </w:r>
      <w:r>
        <w:rPr>
          <w:spacing w:val="7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required</w:t>
      </w:r>
    </w:p>
    <w:p>
      <w:pPr>
        <w:pStyle w:val="BodyText"/>
        <w:ind w:left="0"/>
      </w:pP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1" w:right="0" w:hanging="361"/>
        <w:jc w:val="left"/>
        <w:rPr>
          <w:sz w:val="24"/>
        </w:rPr>
      </w:pPr>
      <w:r>
        <w:rPr>
          <w:sz w:val="24"/>
        </w:rPr>
        <w:t>Adequate</w:t>
      </w:r>
      <w:r>
        <w:rPr>
          <w:spacing w:val="-2"/>
          <w:sz w:val="24"/>
        </w:rPr>
        <w:t> </w:t>
      </w:r>
      <w:r>
        <w:rPr>
          <w:sz w:val="24"/>
        </w:rPr>
        <w:t>space</w:t>
      </w:r>
      <w:r>
        <w:rPr>
          <w:spacing w:val="-1"/>
          <w:sz w:val="24"/>
        </w:rPr>
        <w:t> </w:t>
      </w:r>
      <w:r>
        <w:rPr>
          <w:sz w:val="24"/>
        </w:rPr>
        <w:t>around beds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ideally</w:t>
      </w:r>
      <w:r>
        <w:rPr>
          <w:spacing w:val="-10"/>
          <w:sz w:val="24"/>
        </w:rPr>
        <w:t> </w:t>
      </w:r>
      <w:r>
        <w:rPr>
          <w:sz w:val="24"/>
        </w:rPr>
        <w:t>2.5-3</w:t>
      </w:r>
      <w:r>
        <w:rPr>
          <w:spacing w:val="4"/>
          <w:sz w:val="24"/>
        </w:rPr>
        <w:t> </w:t>
      </w:r>
      <w:r>
        <w:rPr>
          <w:sz w:val="24"/>
        </w:rPr>
        <w:t>m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1" w:right="0" w:hanging="361"/>
        <w:jc w:val="left"/>
        <w:rPr>
          <w:sz w:val="24"/>
        </w:rPr>
      </w:pPr>
      <w:r>
        <w:rPr>
          <w:sz w:val="24"/>
        </w:rPr>
        <w:t>Electricity,</w:t>
      </w:r>
      <w:r>
        <w:rPr>
          <w:spacing w:val="-2"/>
          <w:sz w:val="24"/>
        </w:rPr>
        <w:t> </w:t>
      </w:r>
      <w:r>
        <w:rPr>
          <w:sz w:val="24"/>
        </w:rPr>
        <w:t>air,</w:t>
      </w:r>
      <w:r>
        <w:rPr>
          <w:spacing w:val="-2"/>
          <w:sz w:val="24"/>
        </w:rPr>
        <w:t> </w:t>
      </w:r>
      <w:r>
        <w:rPr>
          <w:sz w:val="24"/>
        </w:rPr>
        <w:t>vacuum</w:t>
      </w:r>
      <w:r>
        <w:rPr>
          <w:spacing w:val="-8"/>
          <w:sz w:val="24"/>
        </w:rPr>
        <w:t> </w:t>
      </w:r>
      <w:r>
        <w:rPr>
          <w:sz w:val="24"/>
        </w:rPr>
        <w:t>outlets/connections</w:t>
      </w:r>
      <w:r>
        <w:rPr>
          <w:spacing w:val="-5"/>
          <w:sz w:val="24"/>
        </w:rPr>
        <w:t> </w:t>
      </w:r>
      <w:r>
        <w:rPr>
          <w:sz w:val="24"/>
        </w:rPr>
        <w:t>should not</w:t>
      </w:r>
      <w:r>
        <w:rPr>
          <w:spacing w:val="1"/>
          <w:sz w:val="24"/>
        </w:rPr>
        <w:t> </w:t>
      </w:r>
      <w:r>
        <w:rPr>
          <w:sz w:val="24"/>
        </w:rPr>
        <w:t>hamper</w:t>
      </w:r>
      <w:r>
        <w:rPr>
          <w:spacing w:val="-3"/>
          <w:sz w:val="24"/>
        </w:rPr>
        <w:t> </w:t>
      </w:r>
      <w:r>
        <w:rPr>
          <w:sz w:val="24"/>
        </w:rPr>
        <w:t>access</w:t>
      </w:r>
      <w:r>
        <w:rPr>
          <w:spacing w:val="-5"/>
          <w:sz w:val="24"/>
        </w:rPr>
        <w:t> </w:t>
      </w:r>
      <w:r>
        <w:rPr>
          <w:sz w:val="24"/>
        </w:rPr>
        <w:t>around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bed</w:t>
      </w:r>
    </w:p>
    <w:p>
      <w:pPr>
        <w:pStyle w:val="BodyText"/>
        <w:ind w:left="0"/>
      </w:pP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1" w:right="0" w:hanging="361"/>
        <w:jc w:val="left"/>
        <w:rPr>
          <w:sz w:val="24"/>
        </w:rPr>
      </w:pPr>
      <w:r>
        <w:rPr>
          <w:sz w:val="24"/>
        </w:rPr>
        <w:t>Adequate</w:t>
      </w:r>
      <w:r>
        <w:rPr>
          <w:spacing w:val="-3"/>
          <w:sz w:val="24"/>
        </w:rPr>
        <w:t> </w:t>
      </w:r>
      <w:r>
        <w:rPr>
          <w:sz w:val="24"/>
        </w:rPr>
        <w:t>number of</w:t>
      </w:r>
      <w:r>
        <w:rPr>
          <w:spacing w:val="-9"/>
          <w:sz w:val="24"/>
        </w:rPr>
        <w:t> </w:t>
      </w:r>
      <w:r>
        <w:rPr>
          <w:sz w:val="24"/>
        </w:rPr>
        <w:t>washbasins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2"/>
          <w:sz w:val="24"/>
        </w:rPr>
        <w:t> </w:t>
      </w:r>
      <w:r>
        <w:rPr>
          <w:sz w:val="24"/>
        </w:rPr>
        <w:t>installed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480" w:lineRule="auto" w:before="1" w:after="0"/>
        <w:ind w:left="1141" w:right="753" w:hanging="361"/>
        <w:jc w:val="left"/>
        <w:rPr>
          <w:sz w:val="24"/>
        </w:rPr>
      </w:pPr>
      <w:r>
        <w:rPr>
          <w:sz w:val="24"/>
        </w:rPr>
        <w:t>Alcohol</w:t>
      </w:r>
      <w:r>
        <w:rPr>
          <w:spacing w:val="21"/>
          <w:sz w:val="24"/>
        </w:rPr>
        <w:t> </w:t>
      </w:r>
      <w:r>
        <w:rPr>
          <w:sz w:val="24"/>
        </w:rPr>
        <w:t>gel</w:t>
      </w:r>
      <w:r>
        <w:rPr>
          <w:spacing w:val="21"/>
          <w:sz w:val="24"/>
        </w:rPr>
        <w:t> </w:t>
      </w:r>
      <w:r>
        <w:rPr>
          <w:sz w:val="24"/>
        </w:rPr>
        <w:t>dispensers</w:t>
      </w:r>
      <w:r>
        <w:rPr>
          <w:spacing w:val="28"/>
          <w:sz w:val="24"/>
        </w:rPr>
        <w:t> </w:t>
      </w:r>
      <w:r>
        <w:rPr>
          <w:sz w:val="24"/>
        </w:rPr>
        <w:t>are</w:t>
      </w:r>
      <w:r>
        <w:rPr>
          <w:spacing w:val="26"/>
          <w:sz w:val="24"/>
        </w:rPr>
        <w:t> </w:t>
      </w:r>
      <w:r>
        <w:rPr>
          <w:sz w:val="24"/>
        </w:rPr>
        <w:t>required</w:t>
      </w:r>
      <w:r>
        <w:rPr>
          <w:spacing w:val="30"/>
          <w:sz w:val="24"/>
        </w:rPr>
        <w:t> </w:t>
      </w:r>
      <w:r>
        <w:rPr>
          <w:sz w:val="24"/>
        </w:rPr>
        <w:t>at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ICU</w:t>
      </w:r>
      <w:r>
        <w:rPr>
          <w:spacing w:val="26"/>
          <w:sz w:val="24"/>
        </w:rPr>
        <w:t> </w:t>
      </w:r>
      <w:r>
        <w:rPr>
          <w:sz w:val="24"/>
        </w:rPr>
        <w:t>entry,</w:t>
      </w:r>
      <w:r>
        <w:rPr>
          <w:spacing w:val="28"/>
          <w:sz w:val="24"/>
        </w:rPr>
        <w:t> </w:t>
      </w:r>
      <w:r>
        <w:rPr>
          <w:sz w:val="24"/>
        </w:rPr>
        <w:t>exits,</w:t>
      </w:r>
      <w:r>
        <w:rPr>
          <w:spacing w:val="28"/>
          <w:sz w:val="24"/>
        </w:rPr>
        <w:t> </w:t>
      </w:r>
      <w:r>
        <w:rPr>
          <w:sz w:val="24"/>
        </w:rPr>
        <w:t>every</w:t>
      </w:r>
      <w:r>
        <w:rPr>
          <w:spacing w:val="26"/>
          <w:sz w:val="24"/>
        </w:rPr>
        <w:t> </w:t>
      </w:r>
      <w:r>
        <w:rPr>
          <w:sz w:val="24"/>
        </w:rPr>
        <w:t>bed</w:t>
      </w:r>
      <w:r>
        <w:rPr>
          <w:spacing w:val="31"/>
          <w:sz w:val="24"/>
        </w:rPr>
        <w:t> </w:t>
      </w:r>
      <w:r>
        <w:rPr>
          <w:sz w:val="24"/>
        </w:rPr>
        <w:t>space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every</w:t>
      </w:r>
      <w:r>
        <w:rPr>
          <w:spacing w:val="-57"/>
          <w:sz w:val="24"/>
        </w:rPr>
        <w:t> </w:t>
      </w:r>
      <w:r>
        <w:rPr>
          <w:sz w:val="24"/>
        </w:rPr>
        <w:t>workstation</w:t>
      </w: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1" w:right="0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separate</w:t>
      </w:r>
      <w:r>
        <w:rPr>
          <w:spacing w:val="2"/>
          <w:sz w:val="24"/>
        </w:rPr>
        <w:t> </w:t>
      </w:r>
      <w:r>
        <w:rPr>
          <w:sz w:val="24"/>
        </w:rPr>
        <w:t>medication</w:t>
      </w:r>
      <w:r>
        <w:rPr>
          <w:spacing w:val="-7"/>
          <w:sz w:val="24"/>
        </w:rPr>
        <w:t> </w:t>
      </w:r>
      <w:r>
        <w:rPr>
          <w:sz w:val="24"/>
        </w:rPr>
        <w:t>preparation</w:t>
      </w:r>
      <w:r>
        <w:rPr>
          <w:spacing w:val="-7"/>
          <w:sz w:val="24"/>
        </w:rPr>
        <w:t> </w:t>
      </w:r>
      <w:r>
        <w:rPr>
          <w:sz w:val="24"/>
        </w:rPr>
        <w:t>area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6" w:top="1360" w:bottom="1260" w:left="1020" w:right="680"/>
        </w:sectPr>
      </w:pP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480" w:lineRule="auto" w:before="72" w:after="0"/>
        <w:ind w:left="1141" w:right="769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59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5"/>
          <w:sz w:val="24"/>
        </w:rPr>
        <w:t> </w:t>
      </w:r>
      <w:r>
        <w:rPr>
          <w:sz w:val="24"/>
        </w:rPr>
        <w:t>separate</w:t>
      </w:r>
      <w:r>
        <w:rPr>
          <w:spacing w:val="59"/>
          <w:sz w:val="24"/>
        </w:rPr>
        <w:t> </w:t>
      </w:r>
      <w:r>
        <w:rPr>
          <w:sz w:val="24"/>
        </w:rPr>
        <w:t>areas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clean</w:t>
      </w:r>
      <w:r>
        <w:rPr>
          <w:spacing w:val="1"/>
          <w:sz w:val="24"/>
        </w:rPr>
        <w:t> </w:t>
      </w:r>
      <w:r>
        <w:rPr>
          <w:sz w:val="24"/>
        </w:rPr>
        <w:t>storage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soiled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waste  storage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disposal</w:t>
      </w: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240" w:lineRule="auto" w:before="6" w:after="0"/>
        <w:ind w:left="1141" w:right="0" w:hanging="361"/>
        <w:jc w:val="left"/>
        <w:rPr>
          <w:sz w:val="24"/>
        </w:rPr>
      </w:pPr>
      <w:r>
        <w:rPr>
          <w:sz w:val="24"/>
        </w:rPr>
        <w:t>Adequate</w:t>
      </w:r>
      <w:r>
        <w:rPr>
          <w:spacing w:val="-5"/>
          <w:sz w:val="24"/>
        </w:rPr>
        <w:t> </w:t>
      </w:r>
      <w:r>
        <w:rPr>
          <w:sz w:val="24"/>
        </w:rPr>
        <w:t>toilet facilities</w:t>
      </w:r>
      <w:r>
        <w:rPr>
          <w:spacing w:val="-6"/>
          <w:sz w:val="24"/>
        </w:rPr>
        <w:t> </w:t>
      </w:r>
      <w:r>
        <w:rPr>
          <w:sz w:val="24"/>
        </w:rPr>
        <w:t>should be</w:t>
      </w:r>
      <w:r>
        <w:rPr>
          <w:spacing w:val="-5"/>
          <w:sz w:val="24"/>
        </w:rPr>
        <w:t> </w:t>
      </w:r>
      <w:r>
        <w:rPr>
          <w:sz w:val="24"/>
        </w:rPr>
        <w:t>provided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1"/>
        </w:rPr>
      </w:pPr>
    </w:p>
    <w:p>
      <w:pPr>
        <w:pStyle w:val="BodyText"/>
        <w:spacing w:line="480" w:lineRule="auto"/>
        <w:ind w:left="780"/>
      </w:pPr>
      <w:r>
        <w:rPr/>
        <w:t>Center for Disease Control, (2011) proffered the following Organizational and administrative</w:t>
      </w:r>
      <w:r>
        <w:rPr>
          <w:spacing w:val="-57"/>
        </w:rPr>
        <w:t> </w:t>
      </w:r>
      <w:r>
        <w:rPr/>
        <w:t>measures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1" w:right="0" w:hanging="361"/>
        <w:jc w:val="left"/>
        <w:rPr>
          <w:sz w:val="24"/>
        </w:rPr>
      </w:pPr>
      <w:r>
        <w:rPr>
          <w:sz w:val="24"/>
        </w:rPr>
        <w:t>Work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hospital</w:t>
      </w:r>
      <w:r>
        <w:rPr>
          <w:spacing w:val="-11"/>
          <w:sz w:val="24"/>
        </w:rPr>
        <w:t> </w:t>
      </w:r>
      <w:r>
        <w:rPr>
          <w:sz w:val="24"/>
        </w:rPr>
        <w:t>administration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patient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nurse</w:t>
      </w:r>
      <w:r>
        <w:rPr>
          <w:spacing w:val="-3"/>
          <w:sz w:val="24"/>
        </w:rPr>
        <w:t> </w:t>
      </w:r>
      <w:r>
        <w:rPr>
          <w:sz w:val="24"/>
        </w:rPr>
        <w:t>ratio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ICU</w:t>
      </w:r>
    </w:p>
    <w:p>
      <w:pPr>
        <w:pStyle w:val="BodyText"/>
        <w:ind w:left="0"/>
      </w:pP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480" w:lineRule="auto" w:before="0" w:after="0"/>
        <w:ind w:left="1141" w:right="762" w:hanging="361"/>
        <w:jc w:val="left"/>
        <w:rPr>
          <w:sz w:val="24"/>
        </w:rPr>
      </w:pPr>
      <w:r>
        <w:rPr>
          <w:sz w:val="24"/>
        </w:rPr>
        <w:t>Policies</w:t>
      </w:r>
      <w:r>
        <w:rPr>
          <w:spacing w:val="43"/>
          <w:sz w:val="24"/>
        </w:rPr>
        <w:t> </w:t>
      </w:r>
      <w:r>
        <w:rPr>
          <w:sz w:val="24"/>
        </w:rPr>
        <w:t>for</w:t>
      </w:r>
      <w:r>
        <w:rPr>
          <w:spacing w:val="42"/>
          <w:sz w:val="24"/>
        </w:rPr>
        <w:t> </w:t>
      </w:r>
      <w:r>
        <w:rPr>
          <w:sz w:val="24"/>
        </w:rPr>
        <w:t>controlling</w:t>
      </w:r>
      <w:r>
        <w:rPr>
          <w:spacing w:val="40"/>
          <w:sz w:val="24"/>
        </w:rPr>
        <w:t> </w:t>
      </w:r>
      <w:r>
        <w:rPr>
          <w:sz w:val="24"/>
        </w:rPr>
        <w:t>traffic</w:t>
      </w:r>
      <w:r>
        <w:rPr>
          <w:spacing w:val="44"/>
          <w:sz w:val="24"/>
        </w:rPr>
        <w:t> </w:t>
      </w:r>
      <w:r>
        <w:rPr>
          <w:sz w:val="24"/>
        </w:rPr>
        <w:t>flow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from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unit</w:t>
      </w:r>
      <w:r>
        <w:rPr>
          <w:spacing w:val="46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reduce</w:t>
      </w:r>
      <w:r>
        <w:rPr>
          <w:spacing w:val="40"/>
          <w:sz w:val="24"/>
        </w:rPr>
        <w:t> </w:t>
      </w:r>
      <w:r>
        <w:rPr>
          <w:sz w:val="24"/>
        </w:rPr>
        <w:t>sources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contamination</w:t>
      </w:r>
      <w:r>
        <w:rPr>
          <w:spacing w:val="2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visitors,</w:t>
      </w:r>
      <w:r>
        <w:rPr>
          <w:spacing w:val="3"/>
          <w:sz w:val="24"/>
        </w:rPr>
        <w:t> </w:t>
      </w:r>
      <w:r>
        <w:rPr>
          <w:sz w:val="24"/>
        </w:rPr>
        <w:t>staff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equipment</w:t>
      </w: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240" w:lineRule="auto" w:before="1" w:after="0"/>
        <w:ind w:left="1141" w:right="0" w:hanging="361"/>
        <w:jc w:val="left"/>
        <w:rPr>
          <w:sz w:val="24"/>
        </w:rPr>
      </w:pPr>
      <w:r>
        <w:rPr>
          <w:sz w:val="24"/>
        </w:rPr>
        <w:t>Waste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sharp disposal</w:t>
      </w:r>
      <w:r>
        <w:rPr>
          <w:spacing w:val="-9"/>
          <w:sz w:val="24"/>
        </w:rPr>
        <w:t> </w:t>
      </w:r>
      <w:r>
        <w:rPr>
          <w:sz w:val="24"/>
        </w:rPr>
        <w:t>policy</w:t>
      </w:r>
    </w:p>
    <w:p>
      <w:pPr>
        <w:pStyle w:val="BodyText"/>
        <w:ind w:left="0"/>
      </w:pP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1" w:right="0" w:hanging="361"/>
        <w:jc w:val="left"/>
        <w:rPr>
          <w:sz w:val="24"/>
        </w:rPr>
      </w:pPr>
      <w:r>
        <w:rPr>
          <w:sz w:val="24"/>
        </w:rPr>
        <w:t>Education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ICU</w:t>
      </w:r>
      <w:r>
        <w:rPr>
          <w:spacing w:val="-2"/>
          <w:sz w:val="24"/>
        </w:rPr>
        <w:t> </w:t>
      </w:r>
      <w:r>
        <w:rPr>
          <w:sz w:val="24"/>
        </w:rPr>
        <w:t>staff</w:t>
      </w:r>
      <w:r>
        <w:rPr>
          <w:spacing w:val="-9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prevention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nosocomial</w:t>
      </w:r>
      <w:r>
        <w:rPr>
          <w:spacing w:val="-1"/>
          <w:sz w:val="24"/>
        </w:rPr>
        <w:t> </w:t>
      </w:r>
      <w:r>
        <w:rPr>
          <w:sz w:val="24"/>
        </w:rPr>
        <w:t>infections</w:t>
      </w:r>
    </w:p>
    <w:p>
      <w:pPr>
        <w:pStyle w:val="BodyText"/>
        <w:ind w:left="0"/>
      </w:pP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240" w:lineRule="auto" w:before="1" w:after="0"/>
        <w:ind w:left="1141" w:right="0" w:hanging="361"/>
        <w:jc w:val="left"/>
        <w:rPr>
          <w:sz w:val="24"/>
        </w:rPr>
      </w:pPr>
      <w:r>
        <w:rPr>
          <w:sz w:val="24"/>
        </w:rPr>
        <w:t>ICU</w:t>
      </w:r>
      <w:r>
        <w:rPr>
          <w:spacing w:val="-3"/>
          <w:sz w:val="24"/>
        </w:rPr>
        <w:t> </w:t>
      </w:r>
      <w:r>
        <w:rPr>
          <w:sz w:val="24"/>
        </w:rPr>
        <w:t>protocols</w:t>
      </w:r>
      <w:r>
        <w:rPr>
          <w:spacing w:val="1"/>
          <w:sz w:val="24"/>
        </w:rPr>
        <w:t> </w:t>
      </w:r>
      <w:r>
        <w:rPr>
          <w:sz w:val="24"/>
        </w:rPr>
        <w:t>for prevention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nosocomial</w:t>
      </w:r>
      <w:r>
        <w:rPr>
          <w:spacing w:val="-6"/>
          <w:sz w:val="24"/>
        </w:rPr>
        <w:t> </w:t>
      </w:r>
      <w:r>
        <w:rPr>
          <w:sz w:val="24"/>
        </w:rPr>
        <w:t>infections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1" w:right="0" w:hanging="361"/>
        <w:jc w:val="left"/>
        <w:rPr>
          <w:sz w:val="24"/>
        </w:rPr>
      </w:pPr>
      <w:r>
        <w:rPr>
          <w:sz w:val="24"/>
        </w:rPr>
        <w:t>Audit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surveillance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infections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infection</w:t>
      </w:r>
      <w:r>
        <w:rPr>
          <w:spacing w:val="-2"/>
          <w:sz w:val="24"/>
        </w:rPr>
        <w:t> </w:t>
      </w:r>
      <w:r>
        <w:rPr>
          <w:sz w:val="24"/>
        </w:rPr>
        <w:t>control</w:t>
      </w:r>
      <w:r>
        <w:rPr>
          <w:spacing w:val="-11"/>
          <w:sz w:val="24"/>
        </w:rPr>
        <w:t> </w:t>
      </w:r>
      <w:r>
        <w:rPr>
          <w:sz w:val="24"/>
        </w:rPr>
        <w:t>practices</w:t>
      </w:r>
    </w:p>
    <w:p>
      <w:pPr>
        <w:pStyle w:val="BodyText"/>
        <w:ind w:left="0"/>
      </w:pP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1" w:right="0" w:hanging="361"/>
        <w:jc w:val="left"/>
        <w:rPr>
          <w:sz w:val="24"/>
        </w:rPr>
      </w:pPr>
      <w:r>
        <w:rPr>
          <w:sz w:val="24"/>
        </w:rPr>
        <w:t>Infection</w:t>
      </w:r>
      <w:r>
        <w:rPr>
          <w:spacing w:val="-3"/>
          <w:sz w:val="24"/>
        </w:rPr>
        <w:t> </w:t>
      </w:r>
      <w:r>
        <w:rPr>
          <w:sz w:val="24"/>
        </w:rPr>
        <w:t>control</w:t>
      </w:r>
      <w:r>
        <w:rPr>
          <w:spacing w:val="-8"/>
          <w:sz w:val="24"/>
        </w:rPr>
        <w:t> </w:t>
      </w:r>
      <w:r>
        <w:rPr>
          <w:sz w:val="24"/>
        </w:rPr>
        <w:t>team</w:t>
      </w:r>
      <w:r>
        <w:rPr>
          <w:spacing w:val="-7"/>
          <w:sz w:val="24"/>
        </w:rPr>
        <w:t> </w:t>
      </w:r>
      <w:r>
        <w:rPr>
          <w:sz w:val="24"/>
        </w:rPr>
        <w:t>(multidisciplinary</w:t>
      </w:r>
      <w:r>
        <w:rPr>
          <w:spacing w:val="-3"/>
          <w:sz w:val="24"/>
        </w:rPr>
        <w:t> </w:t>
      </w:r>
      <w:r>
        <w:rPr>
          <w:sz w:val="24"/>
        </w:rPr>
        <w:t>approach)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1" w:right="0" w:hanging="361"/>
        <w:jc w:val="left"/>
        <w:rPr>
          <w:sz w:val="24"/>
        </w:rPr>
      </w:pPr>
      <w:r>
        <w:rPr>
          <w:sz w:val="24"/>
        </w:rPr>
        <w:t>Antibiotic</w:t>
      </w:r>
      <w:r>
        <w:rPr>
          <w:spacing w:val="-7"/>
          <w:sz w:val="24"/>
        </w:rPr>
        <w:t> </w:t>
      </w:r>
      <w:r>
        <w:rPr>
          <w:sz w:val="24"/>
        </w:rPr>
        <w:t>stewardship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3"/>
          <w:numId w:val="22"/>
        </w:numPr>
        <w:tabs>
          <w:tab w:pos="1140" w:val="left" w:leader="none"/>
          <w:tab w:pos="1141" w:val="left" w:leader="none"/>
        </w:tabs>
        <w:spacing w:line="240" w:lineRule="auto" w:before="1" w:after="0"/>
        <w:ind w:left="1141" w:right="0" w:hanging="361"/>
        <w:jc w:val="left"/>
        <w:rPr>
          <w:sz w:val="24"/>
        </w:rPr>
      </w:pPr>
      <w:r>
        <w:rPr>
          <w:sz w:val="24"/>
        </w:rPr>
        <w:t>Vaccination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healthcare</w:t>
      </w:r>
      <w:r>
        <w:rPr>
          <w:spacing w:val="-1"/>
          <w:sz w:val="24"/>
        </w:rPr>
        <w:t> </w:t>
      </w:r>
      <w:r>
        <w:rPr>
          <w:sz w:val="24"/>
        </w:rPr>
        <w:t>personnel</w:t>
      </w:r>
      <w:r>
        <w:rPr>
          <w:spacing w:val="-4"/>
          <w:sz w:val="24"/>
        </w:rPr>
        <w:t> </w:t>
      </w:r>
      <w:r>
        <w:rPr>
          <w:sz w:val="24"/>
        </w:rPr>
        <w:t>(CDC,</w:t>
      </w:r>
      <w:r>
        <w:rPr>
          <w:spacing w:val="2"/>
          <w:sz w:val="24"/>
        </w:rPr>
        <w:t> </w:t>
      </w:r>
      <w:r>
        <w:rPr>
          <w:sz w:val="24"/>
        </w:rPr>
        <w:t>2011).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2"/>
        </w:rPr>
      </w:pPr>
    </w:p>
    <w:p>
      <w:pPr>
        <w:pStyle w:val="Heading1"/>
        <w:numPr>
          <w:ilvl w:val="2"/>
          <w:numId w:val="24"/>
        </w:numPr>
        <w:tabs>
          <w:tab w:pos="1371" w:val="left" w:leader="none"/>
          <w:tab w:pos="1372" w:val="left" w:leader="none"/>
        </w:tabs>
        <w:spacing w:line="240" w:lineRule="auto" w:before="0" w:after="0"/>
        <w:ind w:left="1861" w:right="759" w:hanging="1441"/>
        <w:jc w:val="left"/>
      </w:pPr>
      <w:r>
        <w:rPr/>
        <w:t>Infection</w:t>
      </w:r>
      <w:r>
        <w:rPr>
          <w:spacing w:val="52"/>
        </w:rPr>
        <w:t> </w:t>
      </w:r>
      <w:r>
        <w:rPr/>
        <w:t>Control</w:t>
      </w:r>
      <w:r>
        <w:rPr>
          <w:spacing w:val="51"/>
        </w:rPr>
        <w:t> </w:t>
      </w:r>
      <w:r>
        <w:rPr/>
        <w:t>Policy</w:t>
      </w:r>
      <w:r>
        <w:rPr>
          <w:spacing w:val="50"/>
        </w:rPr>
        <w:t> </w:t>
      </w:r>
      <w:r>
        <w:rPr/>
        <w:t>in</w:t>
      </w:r>
      <w:r>
        <w:rPr>
          <w:spacing w:val="52"/>
        </w:rPr>
        <w:t> </w:t>
      </w:r>
      <w:r>
        <w:rPr/>
        <w:t>the</w:t>
      </w:r>
      <w:r>
        <w:rPr>
          <w:spacing w:val="50"/>
        </w:rPr>
        <w:t> </w:t>
      </w:r>
      <w:r>
        <w:rPr/>
        <w:t>prevention</w:t>
      </w:r>
      <w:r>
        <w:rPr>
          <w:spacing w:val="52"/>
        </w:rPr>
        <w:t> </w:t>
      </w:r>
      <w:r>
        <w:rPr/>
        <w:t>of</w:t>
      </w:r>
      <w:r>
        <w:rPr>
          <w:spacing w:val="55"/>
        </w:rPr>
        <w:t> </w:t>
      </w:r>
      <w:r>
        <w:rPr/>
        <w:t>Healthcare-Associated</w:t>
      </w:r>
      <w:r>
        <w:rPr>
          <w:spacing w:val="51"/>
        </w:rPr>
        <w:t> </w:t>
      </w:r>
      <w:r>
        <w:rPr/>
        <w:t>Infections</w:t>
      </w:r>
      <w:r>
        <w:rPr>
          <w:spacing w:val="-57"/>
        </w:rPr>
        <w:t> </w:t>
      </w:r>
      <w:r>
        <w:rPr/>
        <w:t>(HAIs)</w:t>
      </w:r>
    </w:p>
    <w:p>
      <w:pPr>
        <w:pStyle w:val="BodyText"/>
        <w:ind w:left="0"/>
        <w:rPr>
          <w:b/>
          <w:sz w:val="23"/>
        </w:rPr>
      </w:pPr>
    </w:p>
    <w:p>
      <w:pPr>
        <w:pStyle w:val="BodyText"/>
        <w:spacing w:line="480" w:lineRule="auto"/>
        <w:ind w:right="755" w:firstLine="720"/>
        <w:jc w:val="both"/>
      </w:pPr>
      <w:r>
        <w:rPr/>
        <w:t>Infection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healthcare-associated infections in several healthcare institutions, and has since become a</w:t>
      </w:r>
      <w:r>
        <w:rPr>
          <w:spacing w:val="-57"/>
        </w:rPr>
        <w:t> </w:t>
      </w:r>
      <w:r>
        <w:rPr/>
        <w:t>constant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most</w:t>
      </w:r>
      <w:r>
        <w:rPr>
          <w:spacing w:val="60"/>
        </w:rPr>
        <w:t> </w:t>
      </w:r>
      <w:r>
        <w:rPr/>
        <w:t>health</w:t>
      </w:r>
      <w:r>
        <w:rPr>
          <w:spacing w:val="60"/>
        </w:rPr>
        <w:t> </w:t>
      </w:r>
      <w:r>
        <w:rPr/>
        <w:t>facilities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developed</w:t>
      </w:r>
      <w:r>
        <w:rPr>
          <w:spacing w:val="60"/>
        </w:rPr>
        <w:t> </w:t>
      </w:r>
      <w:r>
        <w:rPr/>
        <w:t>countries</w:t>
      </w:r>
      <w:r>
        <w:rPr>
          <w:spacing w:val="60"/>
        </w:rPr>
        <w:t> </w:t>
      </w:r>
      <w:r>
        <w:rPr/>
        <w:t>(</w:t>
      </w:r>
      <w:hyperlink r:id="rId22">
        <w:r>
          <w:rPr>
            <w:u w:val="single"/>
          </w:rPr>
          <w:t>Brisibe</w:t>
        </w:r>
        <w:r>
          <w:rPr/>
          <w:t>,</w:t>
        </w:r>
      </w:hyperlink>
      <w:r>
        <w:rPr>
          <w:spacing w:val="60"/>
        </w:rPr>
        <w:t> </w:t>
      </w:r>
      <w:r>
        <w:rPr/>
        <w:t>et</w:t>
      </w:r>
      <w:r>
        <w:rPr>
          <w:spacing w:val="60"/>
        </w:rPr>
        <w:t> </w:t>
      </w:r>
      <w:r>
        <w:rPr/>
        <w:t>al,</w:t>
      </w:r>
      <w:r>
        <w:rPr>
          <w:spacing w:val="1"/>
        </w:rPr>
        <w:t> </w:t>
      </w:r>
      <w:r>
        <w:rPr/>
        <w:t>2014). Hospital infection control policy can be defined as the systematic measures taken</w:t>
      </w:r>
      <w:r>
        <w:rPr>
          <w:spacing w:val="1"/>
        </w:rPr>
        <w:t> </w:t>
      </w:r>
      <w:r>
        <w:rPr/>
        <w:t>by</w:t>
      </w:r>
      <w:r>
        <w:rPr>
          <w:spacing w:val="44"/>
        </w:rPr>
        <w:t> </w:t>
      </w:r>
      <w:r>
        <w:rPr/>
        <w:t>the</w:t>
      </w:r>
      <w:r>
        <w:rPr>
          <w:spacing w:val="58"/>
        </w:rPr>
        <w:t> </w:t>
      </w:r>
      <w:r>
        <w:rPr/>
        <w:t>management</w:t>
      </w:r>
      <w:r>
        <w:rPr>
          <w:spacing w:val="55"/>
        </w:rPr>
        <w:t> </w:t>
      </w:r>
      <w:r>
        <w:rPr/>
        <w:t>of</w:t>
      </w:r>
      <w:r>
        <w:rPr>
          <w:spacing w:val="42"/>
        </w:rPr>
        <w:t> </w:t>
      </w:r>
      <w:r>
        <w:rPr/>
        <w:t>a</w:t>
      </w:r>
      <w:r>
        <w:rPr>
          <w:spacing w:val="57"/>
        </w:rPr>
        <w:t> </w:t>
      </w:r>
      <w:r>
        <w:rPr/>
        <w:t>hospital</w:t>
      </w:r>
      <w:r>
        <w:rPr>
          <w:spacing w:val="41"/>
        </w:rPr>
        <w:t> </w:t>
      </w:r>
      <w:r>
        <w:rPr/>
        <w:t>to</w:t>
      </w:r>
      <w:r>
        <w:rPr>
          <w:spacing w:val="54"/>
        </w:rPr>
        <w:t> </w:t>
      </w:r>
      <w:r>
        <w:rPr/>
        <w:t>reduce</w:t>
      </w:r>
      <w:r>
        <w:rPr>
          <w:spacing w:val="49"/>
        </w:rPr>
        <w:t> </w:t>
      </w:r>
      <w:r>
        <w:rPr/>
        <w:t>the</w:t>
      </w:r>
      <w:r>
        <w:rPr>
          <w:spacing w:val="54"/>
        </w:rPr>
        <w:t> </w:t>
      </w:r>
      <w:r>
        <w:rPr/>
        <w:t>incidence</w:t>
      </w:r>
      <w:r>
        <w:rPr>
          <w:spacing w:val="48"/>
        </w:rPr>
        <w:t> </w:t>
      </w:r>
      <w:r>
        <w:rPr/>
        <w:t>and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adverse</w:t>
      </w:r>
      <w:r>
        <w:rPr>
          <w:spacing w:val="53"/>
        </w:rPr>
        <w:t> </w:t>
      </w:r>
      <w:r>
        <w:rPr/>
        <w:t>effects</w:t>
      </w:r>
      <w:r>
        <w:rPr>
          <w:spacing w:val="4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9"/>
        <w:jc w:val="both"/>
      </w:pPr>
      <w:r>
        <w:rPr/>
        <w:t>healthcare-associated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workers.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</w:t>
      </w:r>
      <w:r>
        <w:rPr>
          <w:spacing w:val="60"/>
        </w:rPr>
        <w:t> </w:t>
      </w:r>
      <w:r>
        <w:rPr/>
        <w:t>sets</w:t>
      </w:r>
      <w:r>
        <w:rPr>
          <w:spacing w:val="1"/>
        </w:rPr>
        <w:t> </w:t>
      </w:r>
      <w:r>
        <w:rPr/>
        <w:t>guidelines on adequate sanitary conditions of operation rooms, use of sterile instruments,</w:t>
      </w:r>
      <w:r>
        <w:rPr>
          <w:spacing w:val="1"/>
        </w:rPr>
        <w:t> </w:t>
      </w:r>
      <w:r>
        <w:rPr/>
        <w:t>active treatment of patients infections, removal of hair</w:t>
      </w:r>
      <w:r>
        <w:rPr>
          <w:spacing w:val="1"/>
        </w:rPr>
        <w:t> </w:t>
      </w:r>
      <w:r>
        <w:rPr/>
        <w:t>immediately before surgeries,</w:t>
      </w:r>
      <w:r>
        <w:rPr>
          <w:spacing w:val="1"/>
        </w:rPr>
        <w:t> </w:t>
      </w:r>
      <w:r>
        <w:rPr/>
        <w:t>adequate preparation of surgical site with antiseptics, preoperative showering, effective</w:t>
      </w:r>
      <w:r>
        <w:rPr>
          <w:spacing w:val="1"/>
        </w:rPr>
        <w:t> </w:t>
      </w:r>
      <w:r>
        <w:rPr/>
        <w:t>patient-caregiver</w:t>
      </w:r>
      <w:r>
        <w:rPr>
          <w:spacing w:val="1"/>
        </w:rPr>
        <w:t> </w:t>
      </w:r>
      <w:r>
        <w:rPr/>
        <w:t>barriers,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prophylactic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(</w:t>
      </w:r>
      <w:hyperlink r:id="rId22">
        <w:r>
          <w:rPr>
            <w:u w:val="single"/>
          </w:rPr>
          <w:t>Brisibe</w:t>
        </w:r>
        <w:r>
          <w:rPr/>
          <w:t>,</w:t>
        </w:r>
      </w:hyperlink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devise</w:t>
      </w:r>
      <w:r>
        <w:rPr>
          <w:spacing w:val="1"/>
        </w:rPr>
        <w:t> </w:t>
      </w:r>
      <w:r>
        <w:rPr/>
        <w:t>control programs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individuals</w:t>
      </w:r>
    </w:p>
    <w:p>
      <w:pPr>
        <w:pStyle w:val="BodyText"/>
        <w:spacing w:line="480" w:lineRule="auto" w:before="2"/>
        <w:ind w:right="764"/>
        <w:jc w:val="both"/>
      </w:pPr>
      <w:r>
        <w:rPr/>
        <w:t>admitted or visiting hospital must take into account such programs to play their role in</w:t>
      </w:r>
      <w:r>
        <w:rPr>
          <w:spacing w:val="1"/>
        </w:rPr>
        <w:t> </w:t>
      </w:r>
      <w:r>
        <w:rPr/>
        <w:t>preventing spread of these infections to the general public (Khan, Baig &amp; Mehboob,</w:t>
      </w:r>
      <w:r>
        <w:rPr>
          <w:spacing w:val="1"/>
        </w:rPr>
        <w:t> </w:t>
      </w:r>
      <w:r>
        <w:rPr/>
        <w:t>2017).</w:t>
      </w:r>
    </w:p>
    <w:p>
      <w:pPr>
        <w:pStyle w:val="BodyText"/>
        <w:spacing w:line="480" w:lineRule="auto" w:before="202"/>
        <w:ind w:right="751" w:firstLine="720"/>
        <w:jc w:val="both"/>
      </w:pPr>
      <w:r>
        <w:rPr/>
        <w:t>Amoran and</w:t>
      </w:r>
      <w:r>
        <w:rPr>
          <w:spacing w:val="1"/>
        </w:rPr>
        <w:t> </w:t>
      </w:r>
      <w:r>
        <w:rPr/>
        <w:t>Onwube (2013),</w:t>
      </w:r>
      <w:r>
        <w:rPr>
          <w:spacing w:val="1"/>
        </w:rPr>
        <w:t> </w:t>
      </w:r>
      <w:r>
        <w:rPr/>
        <w:t>stated that</w:t>
      </w:r>
      <w:r>
        <w:rPr>
          <w:spacing w:val="1"/>
        </w:rPr>
        <w:t> </w:t>
      </w:r>
      <w:r>
        <w:rPr/>
        <w:t>the 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infection control</w:t>
      </w:r>
      <w:r>
        <w:rPr>
          <w:spacing w:val="1"/>
        </w:rPr>
        <w:t> </w:t>
      </w:r>
      <w:r>
        <w:rPr/>
        <w:t>policies in healthcare settings cannot be overemphasized as both the patients and HCWs</w:t>
      </w:r>
      <w:r>
        <w:rPr>
          <w:spacing w:val="1"/>
        </w:rPr>
        <w:t> </w:t>
      </w:r>
      <w:r>
        <w:rPr/>
        <w:t>are capable of spreading microorganism if adequate infection control measures are not</w:t>
      </w:r>
      <w:r>
        <w:rPr>
          <w:spacing w:val="1"/>
        </w:rPr>
        <w:t> </w:t>
      </w:r>
      <w:r>
        <w:rPr/>
        <w:t>strictly adhered to. In addition, healthcare is increasingly being provided outside hospitals</w:t>
      </w:r>
      <w:r>
        <w:rPr>
          <w:spacing w:val="-57"/>
        </w:rPr>
        <w:t> </w:t>
      </w:r>
      <w:r>
        <w:rPr/>
        <w:t>facilities such as nursing homes, free standing surgical and outpatient centers, emergency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clinics,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patients‘</w:t>
      </w:r>
      <w:r>
        <w:rPr>
          <w:spacing w:val="1"/>
        </w:rPr>
        <w:t> </w:t>
      </w:r>
      <w:r>
        <w:rPr/>
        <w:t>homes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pre-hospital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care.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 of airborne transmission of microorganisms in the hospital setting and the risk</w:t>
      </w:r>
      <w:r>
        <w:rPr>
          <w:spacing w:val="-57"/>
        </w:rPr>
        <w:t> </w:t>
      </w:r>
      <w:r>
        <w:rPr/>
        <w:t>of cross infection between patients and HCWs especially with respect to blood-borne</w:t>
      </w:r>
      <w:r>
        <w:rPr>
          <w:spacing w:val="1"/>
        </w:rPr>
        <w:t> </w:t>
      </w:r>
      <w:r>
        <w:rPr/>
        <w:t>pathogens are widely documented. Hospital-based personnel and personnel who provide</w:t>
      </w:r>
      <w:r>
        <w:rPr>
          <w:spacing w:val="1"/>
        </w:rPr>
        <w:t> </w:t>
      </w:r>
      <w:r>
        <w:rPr/>
        <w:t>healthcare outside hospital may acquire infections from or transmit infections to patients,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personnel,</w:t>
      </w:r>
      <w:r>
        <w:rPr>
          <w:spacing w:val="8"/>
        </w:rPr>
        <w:t> </w:t>
      </w:r>
      <w:r>
        <w:rPr/>
        <w:t>household</w:t>
      </w:r>
      <w:r>
        <w:rPr>
          <w:spacing w:val="5"/>
        </w:rPr>
        <w:t> </w:t>
      </w:r>
      <w:r>
        <w:rPr/>
        <w:t>members,</w:t>
      </w:r>
      <w:r>
        <w:rPr>
          <w:spacing w:val="3"/>
        </w:rPr>
        <w:t> </w:t>
      </w:r>
      <w:r>
        <w:rPr/>
        <w:t>or</w:t>
      </w:r>
      <w:r>
        <w:rPr>
          <w:spacing w:val="-2"/>
        </w:rPr>
        <w:t> </w:t>
      </w:r>
      <w:r>
        <w:rPr/>
        <w:t>other</w:t>
      </w:r>
      <w:r>
        <w:rPr>
          <w:spacing w:val="2"/>
        </w:rPr>
        <w:t> </w:t>
      </w:r>
      <w:r>
        <w:rPr/>
        <w:t>community</w:t>
      </w:r>
      <w:r>
        <w:rPr>
          <w:spacing w:val="-9"/>
        </w:rPr>
        <w:t> </w:t>
      </w:r>
      <w:r>
        <w:rPr/>
        <w:t>contacts.</w:t>
      </w:r>
    </w:p>
    <w:p>
      <w:pPr>
        <w:pStyle w:val="Heading1"/>
        <w:numPr>
          <w:ilvl w:val="2"/>
          <w:numId w:val="24"/>
        </w:numPr>
        <w:tabs>
          <w:tab w:pos="2581" w:val="left" w:leader="none"/>
          <w:tab w:pos="2582" w:val="left" w:leader="none"/>
        </w:tabs>
        <w:spacing w:line="240" w:lineRule="auto" w:before="204" w:after="0"/>
        <w:ind w:left="2581" w:right="0" w:hanging="1441"/>
        <w:jc w:val="both"/>
      </w:pPr>
      <w:r>
        <w:rPr/>
        <w:t>Sterilization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Instruments</w:t>
      </w:r>
    </w:p>
    <w:p>
      <w:pPr>
        <w:spacing w:after="0" w:line="24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3" w:firstLine="720"/>
        <w:jc w:val="both"/>
      </w:pPr>
      <w:r>
        <w:rPr/>
        <w:t>Any instruments used for procedures on sterile tissue or that come into contact</w:t>
      </w:r>
      <w:r>
        <w:rPr>
          <w:spacing w:val="1"/>
        </w:rPr>
        <w:t> </w:t>
      </w:r>
      <w:r>
        <w:rPr/>
        <w:t>with the vascular system must be sterilized. Instruments used for lid procedures, for</w:t>
      </w:r>
      <w:r>
        <w:rPr>
          <w:spacing w:val="1"/>
        </w:rPr>
        <w:t> </w:t>
      </w:r>
      <w:r>
        <w:rPr/>
        <w:t>example, must be properly sterilized. The most efficient and cost-effective method of</w:t>
      </w:r>
      <w:r>
        <w:rPr>
          <w:spacing w:val="1"/>
        </w:rPr>
        <w:t> </w:t>
      </w:r>
      <w:r>
        <w:rPr/>
        <w:t>sterilization for the optometric office is via a small table top steam autoclave unit. Items</w:t>
      </w:r>
      <w:r>
        <w:rPr>
          <w:spacing w:val="1"/>
        </w:rPr>
        <w:t> </w:t>
      </w:r>
      <w:r>
        <w:rPr/>
        <w:t>sterilized should be properly prepared by wrapping in peel pouches before sterilization to</w:t>
      </w:r>
      <w:r>
        <w:rPr>
          <w:spacing w:val="1"/>
        </w:rPr>
        <w:t> </w:t>
      </w:r>
      <w:r>
        <w:rPr/>
        <w:t>maintain instrument sterility after processing. Manufacturer guidelines must be followed</w:t>
      </w:r>
      <w:r>
        <w:rPr>
          <w:spacing w:val="1"/>
        </w:rPr>
        <w:t> </w:t>
      </w:r>
      <w:r>
        <w:rPr/>
        <w:t>to properly maintain each system. Recommendations for steam sterilization require a</w:t>
      </w:r>
      <w:r>
        <w:rPr>
          <w:spacing w:val="1"/>
        </w:rPr>
        <w:t> </w:t>
      </w:r>
      <w:r>
        <w:rPr/>
        <w:t>minimum of 15 minutes at 121 C. Instruments should be cleaned before sterilization and</w:t>
      </w:r>
      <w:r>
        <w:rPr>
          <w:spacing w:val="1"/>
        </w:rPr>
        <w:t> </w:t>
      </w:r>
      <w:r>
        <w:rPr/>
        <w:t>should</w:t>
      </w:r>
      <w:r>
        <w:rPr>
          <w:spacing w:val="60"/>
        </w:rPr>
        <w:t> </w:t>
      </w:r>
      <w:r>
        <w:rPr/>
        <w:t>be dry upon removal from the autoclave. Weekly monitoring of sterilization with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known</w:t>
      </w:r>
      <w:r>
        <w:rPr>
          <w:spacing w:val="-6"/>
        </w:rPr>
        <w:t> </w:t>
      </w:r>
      <w:r>
        <w:rPr/>
        <w:t>biologic</w:t>
      </w:r>
      <w:r>
        <w:rPr>
          <w:spacing w:val="2"/>
        </w:rPr>
        <w:t> </w:t>
      </w:r>
      <w:r>
        <w:rPr/>
        <w:t>indicator is</w:t>
      </w:r>
      <w:r>
        <w:rPr>
          <w:spacing w:val="-3"/>
        </w:rPr>
        <w:t> </w:t>
      </w:r>
      <w:r>
        <w:rPr/>
        <w:t>advised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2"/>
        </w:rPr>
        <w:t> </w:t>
      </w:r>
      <w:r>
        <w:rPr/>
        <w:t>proper sterilization</w:t>
      </w:r>
      <w:r>
        <w:rPr>
          <w:spacing w:val="4"/>
        </w:rPr>
        <w:t> </w:t>
      </w:r>
      <w:r>
        <w:rPr/>
        <w:t>(Keith,</w:t>
      </w:r>
      <w:r>
        <w:rPr>
          <w:spacing w:val="2"/>
        </w:rPr>
        <w:t> </w:t>
      </w:r>
      <w:r>
        <w:rPr/>
        <w:t>et</w:t>
      </w:r>
      <w:r>
        <w:rPr>
          <w:spacing w:val="-1"/>
        </w:rPr>
        <w:t> </w:t>
      </w:r>
      <w:r>
        <w:rPr/>
        <w:t>al, 2009).</w:t>
      </w:r>
    </w:p>
    <w:p>
      <w:pPr>
        <w:pStyle w:val="BodyText"/>
        <w:spacing w:line="480" w:lineRule="auto" w:before="204"/>
        <w:ind w:right="761" w:firstLine="720"/>
        <w:jc w:val="both"/>
      </w:pPr>
      <w:r>
        <w:rPr/>
        <w:t>Needles are disposed of after use, and as such, are purchased sterile. To prevent</w:t>
      </w:r>
      <w:r>
        <w:rPr>
          <w:spacing w:val="1"/>
        </w:rPr>
        <w:t> </w:t>
      </w:r>
      <w:r>
        <w:rPr/>
        <w:t>infection, an injection site should be disinfected before injection with an alcohol wipe.</w:t>
      </w:r>
      <w:r>
        <w:rPr>
          <w:spacing w:val="1"/>
        </w:rPr>
        <w:t> </w:t>
      </w:r>
      <w:r>
        <w:rPr/>
        <w:t>Although recommendations vary, the consensus for hospital or clinical injection protocol</w:t>
      </w:r>
      <w:r>
        <w:rPr>
          <w:spacing w:val="1"/>
        </w:rPr>
        <w:t> </w:t>
      </w:r>
      <w:r>
        <w:rPr/>
        <w:t>is that the injection site should be cleaned for 30 seconds with an alcohol wipe and</w:t>
      </w:r>
      <w:r>
        <w:rPr>
          <w:spacing w:val="1"/>
        </w:rPr>
        <w:t> </w:t>
      </w:r>
      <w:r>
        <w:rPr/>
        <w:t>allowed to air dry for another 30 seconds. Not allowing the injection site to air dry</w:t>
      </w:r>
      <w:r>
        <w:rPr>
          <w:spacing w:val="1"/>
        </w:rPr>
        <w:t> </w:t>
      </w:r>
      <w:r>
        <w:rPr/>
        <w:t>completely can contaminate the needle and will increase pain upon injection (Keith, et al,</w:t>
      </w:r>
      <w:r>
        <w:rPr>
          <w:spacing w:val="-57"/>
        </w:rPr>
        <w:t> </w:t>
      </w:r>
      <w:r>
        <w:rPr/>
        <w:t>2009).</w:t>
      </w:r>
    </w:p>
    <w:p>
      <w:pPr>
        <w:pStyle w:val="Heading1"/>
        <w:numPr>
          <w:ilvl w:val="2"/>
          <w:numId w:val="24"/>
        </w:numPr>
        <w:tabs>
          <w:tab w:pos="1204" w:val="left" w:leader="none"/>
        </w:tabs>
        <w:spacing w:line="240" w:lineRule="auto" w:before="203" w:after="0"/>
        <w:ind w:left="1203" w:right="0" w:hanging="784"/>
        <w:jc w:val="both"/>
      </w:pPr>
      <w:r>
        <w:rPr/>
        <w:t>Guidelines</w:t>
      </w:r>
      <w:r>
        <w:rPr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/>
        <w:t>Infection</w:t>
      </w:r>
      <w:r>
        <w:rPr>
          <w:spacing w:val="-1"/>
        </w:rPr>
        <w:t> </w:t>
      </w:r>
      <w:r>
        <w:rPr/>
        <w:t>Control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8"/>
        </w:rPr>
        <w:t> </w:t>
      </w:r>
      <w:r>
        <w:rPr/>
        <w:t>Special</w:t>
      </w:r>
      <w:r>
        <w:rPr>
          <w:spacing w:val="-5"/>
        </w:rPr>
        <w:t> </w:t>
      </w:r>
      <w:r>
        <w:rPr/>
        <w:t>Subsets</w:t>
      </w:r>
      <w:r>
        <w:rPr>
          <w:spacing w:val="3"/>
        </w:rPr>
        <w:t> </w:t>
      </w:r>
      <w:r>
        <w:rPr/>
        <w:t>–</w:t>
      </w:r>
      <w:r>
        <w:rPr>
          <w:spacing w:val="-2"/>
        </w:rPr>
        <w:t> </w:t>
      </w:r>
      <w:r>
        <w:rPr/>
        <w:t>Immune-compromised</w:t>
      </w:r>
    </w:p>
    <w:p>
      <w:pPr>
        <w:spacing w:before="166"/>
        <w:ind w:left="415" w:right="2081" w:firstLine="0"/>
        <w:jc w:val="center"/>
        <w:rPr>
          <w:b/>
          <w:sz w:val="24"/>
        </w:rPr>
      </w:pPr>
      <w:r>
        <w:rPr>
          <w:b/>
          <w:sz w:val="24"/>
        </w:rPr>
        <w:t>Patients</w:t>
      </w:r>
    </w:p>
    <w:p>
      <w:pPr>
        <w:pStyle w:val="BodyText"/>
        <w:spacing w:line="480" w:lineRule="auto" w:before="160"/>
        <w:ind w:right="757" w:firstLine="720"/>
        <w:jc w:val="both"/>
      </w:pPr>
      <w:r>
        <w:rPr/>
        <w:t>Immune-compromised patients are those patients whose immune mechanisms are</w:t>
      </w:r>
      <w:r>
        <w:rPr>
          <w:spacing w:val="1"/>
        </w:rPr>
        <w:t> </w:t>
      </w:r>
      <w:r>
        <w:rPr/>
        <w:t>deficient because of immunologic disorders (e.g. human immunodeficiency virus (HIV)</w:t>
      </w:r>
      <w:r>
        <w:rPr>
          <w:spacing w:val="1"/>
        </w:rPr>
        <w:t> </w:t>
      </w:r>
      <w:r>
        <w:rPr/>
        <w:t>infection</w:t>
      </w:r>
      <w:r>
        <w:rPr>
          <w:spacing w:val="35"/>
        </w:rPr>
        <w:t> </w:t>
      </w:r>
      <w:r>
        <w:rPr/>
        <w:t>or</w:t>
      </w:r>
      <w:r>
        <w:rPr>
          <w:spacing w:val="42"/>
        </w:rPr>
        <w:t> </w:t>
      </w:r>
      <w:r>
        <w:rPr/>
        <w:t>congenital</w:t>
      </w:r>
      <w:r>
        <w:rPr>
          <w:spacing w:val="40"/>
        </w:rPr>
        <w:t> </w:t>
      </w:r>
      <w:r>
        <w:rPr/>
        <w:t>immune</w:t>
      </w:r>
      <w:r>
        <w:rPr>
          <w:spacing w:val="40"/>
        </w:rPr>
        <w:t> </w:t>
      </w:r>
      <w:r>
        <w:rPr/>
        <w:t>deficiency</w:t>
      </w:r>
      <w:r>
        <w:rPr>
          <w:spacing w:val="35"/>
        </w:rPr>
        <w:t> </w:t>
      </w:r>
      <w:r>
        <w:rPr/>
        <w:t>syndrome),</w:t>
      </w:r>
      <w:r>
        <w:rPr>
          <w:spacing w:val="43"/>
        </w:rPr>
        <w:t> </w:t>
      </w:r>
      <w:r>
        <w:rPr/>
        <w:t>chronic</w:t>
      </w:r>
      <w:r>
        <w:rPr>
          <w:spacing w:val="39"/>
        </w:rPr>
        <w:t> </w:t>
      </w:r>
      <w:r>
        <w:rPr/>
        <w:t>diseases</w:t>
      </w:r>
      <w:r>
        <w:rPr>
          <w:spacing w:val="39"/>
        </w:rPr>
        <w:t> </w:t>
      </w:r>
      <w:r>
        <w:rPr/>
        <w:t>(e.g.</w:t>
      </w:r>
      <w:r>
        <w:rPr>
          <w:spacing w:val="42"/>
        </w:rPr>
        <w:t> </w:t>
      </w:r>
      <w:r>
        <w:rPr/>
        <w:t>diabetes,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</w:pPr>
      <w:r>
        <w:rPr/>
        <w:t>cancer,</w:t>
      </w:r>
      <w:r>
        <w:rPr>
          <w:spacing w:val="37"/>
        </w:rPr>
        <w:t> </w:t>
      </w:r>
      <w:r>
        <w:rPr/>
        <w:t>emphysema,</w:t>
      </w:r>
      <w:r>
        <w:rPr>
          <w:spacing w:val="37"/>
        </w:rPr>
        <w:t> </w:t>
      </w:r>
      <w:r>
        <w:rPr/>
        <w:t>or</w:t>
      </w:r>
      <w:r>
        <w:rPr>
          <w:spacing w:val="37"/>
        </w:rPr>
        <w:t> </w:t>
      </w:r>
      <w:r>
        <w:rPr/>
        <w:t>cardiac</w:t>
      </w:r>
      <w:r>
        <w:rPr>
          <w:spacing w:val="39"/>
        </w:rPr>
        <w:t> </w:t>
      </w:r>
      <w:r>
        <w:rPr/>
        <w:t>failure),</w:t>
      </w:r>
      <w:r>
        <w:rPr>
          <w:spacing w:val="37"/>
        </w:rPr>
        <w:t> </w:t>
      </w:r>
      <w:r>
        <w:rPr/>
        <w:t>or</w:t>
      </w:r>
      <w:r>
        <w:rPr>
          <w:spacing w:val="38"/>
        </w:rPr>
        <w:t> </w:t>
      </w:r>
      <w:r>
        <w:rPr/>
        <w:t>immunosuppressive</w:t>
      </w:r>
      <w:r>
        <w:rPr>
          <w:spacing w:val="34"/>
        </w:rPr>
        <w:t> </w:t>
      </w:r>
      <w:r>
        <w:rPr/>
        <w:t>therapy</w:t>
      </w:r>
      <w:r>
        <w:rPr>
          <w:spacing w:val="31"/>
        </w:rPr>
        <w:t> </w:t>
      </w:r>
      <w:r>
        <w:rPr/>
        <w:t>(e.g.</w:t>
      </w:r>
      <w:r>
        <w:rPr>
          <w:spacing w:val="37"/>
        </w:rPr>
        <w:t> </w:t>
      </w:r>
      <w:r>
        <w:rPr/>
        <w:t>radiation,</w:t>
      </w:r>
      <w:r>
        <w:rPr>
          <w:spacing w:val="-57"/>
        </w:rPr>
        <w:t> </w:t>
      </w:r>
      <w:r>
        <w:rPr/>
        <w:t>cytotoxic</w:t>
      </w:r>
      <w:r>
        <w:rPr>
          <w:spacing w:val="-1"/>
        </w:rPr>
        <w:t> </w:t>
      </w:r>
      <w:r>
        <w:rPr/>
        <w:t>chemotherapy</w:t>
      </w:r>
      <w:r>
        <w:rPr>
          <w:spacing w:val="-9"/>
        </w:rPr>
        <w:t> </w:t>
      </w:r>
      <w:r>
        <w:rPr/>
        <w:t>anti-rejection medication,</w:t>
      </w:r>
      <w:r>
        <w:rPr>
          <w:spacing w:val="2"/>
        </w:rPr>
        <w:t> </w:t>
      </w:r>
      <w:r>
        <w:rPr/>
        <w:t>or</w:t>
      </w:r>
      <w:r>
        <w:rPr>
          <w:spacing w:val="-2"/>
        </w:rPr>
        <w:t> </w:t>
      </w:r>
      <w:r>
        <w:rPr/>
        <w:t>steroids)</w:t>
      </w:r>
      <w:r>
        <w:rPr>
          <w:spacing w:val="1"/>
        </w:rPr>
        <w:t> </w:t>
      </w:r>
      <w:r>
        <w:rPr/>
        <w:t>(Linden,</w:t>
      </w:r>
      <w:r>
        <w:rPr>
          <w:spacing w:val="10"/>
        </w:rPr>
        <w:t> </w:t>
      </w:r>
      <w:r>
        <w:rPr/>
        <w:t>2009).</w:t>
      </w:r>
    </w:p>
    <w:p>
      <w:pPr>
        <w:pStyle w:val="BodyText"/>
        <w:spacing w:before="1"/>
        <w:ind w:left="0"/>
        <w:rPr>
          <w:sz w:val="25"/>
        </w:rPr>
      </w:pPr>
    </w:p>
    <w:p>
      <w:pPr>
        <w:pStyle w:val="Heading1"/>
        <w:numPr>
          <w:ilvl w:val="2"/>
          <w:numId w:val="24"/>
        </w:numPr>
        <w:tabs>
          <w:tab w:pos="2581" w:val="left" w:leader="none"/>
          <w:tab w:pos="2582" w:val="left" w:leader="none"/>
        </w:tabs>
        <w:spacing w:line="240" w:lineRule="auto" w:before="0" w:after="0"/>
        <w:ind w:left="2581" w:right="0" w:hanging="1441"/>
        <w:jc w:val="both"/>
      </w:pPr>
      <w:r>
        <w:rPr/>
        <w:t>Hand</w:t>
      </w:r>
      <w:r>
        <w:rPr>
          <w:spacing w:val="1"/>
        </w:rPr>
        <w:t> </w:t>
      </w:r>
      <w:r>
        <w:rPr/>
        <w:t>Hygiene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757" w:firstLine="720"/>
        <w:jc w:val="both"/>
      </w:pPr>
      <w:r>
        <w:rPr/>
        <w:t>Centre for Disease Control (CDC, 2017), postulated that practicing hand hygiene</w:t>
      </w:r>
      <w:r>
        <w:rPr>
          <w:spacing w:val="1"/>
        </w:rPr>
        <w:t> </w:t>
      </w:r>
      <w:r>
        <w:rPr/>
        <w:t>is a simple yet effective way to prevent infections particularly among healthcare workers</w:t>
      </w:r>
      <w:r>
        <w:rPr>
          <w:spacing w:val="1"/>
        </w:rPr>
        <w:t> </w:t>
      </w:r>
      <w:r>
        <w:rPr/>
        <w:t>during handling of patients in healthcare facilities. Cleaning of hands can prevent the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germs,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difficult, if not impossible, to treat. On the average, healthcare providers clean their hands</w:t>
      </w:r>
      <w:r>
        <w:rPr>
          <w:spacing w:val="-57"/>
        </w:rPr>
        <w:t> </w:t>
      </w:r>
      <w:r>
        <w:rPr/>
        <w:t>less than half of the times they should. Hand Hygiene according to CDC, (2017), means</w:t>
      </w:r>
      <w:r>
        <w:rPr>
          <w:spacing w:val="1"/>
        </w:rPr>
        <w:t> </w:t>
      </w:r>
      <w:r>
        <w:rPr/>
        <w:t>cleaning your hands by using either hand washing (washing hands with soap and water),</w:t>
      </w:r>
      <w:r>
        <w:rPr>
          <w:spacing w:val="1"/>
        </w:rPr>
        <w:t> </w:t>
      </w:r>
      <w:r>
        <w:rPr/>
        <w:t>antiseptic</w:t>
      </w:r>
      <w:r>
        <w:rPr>
          <w:spacing w:val="1"/>
        </w:rPr>
        <w:t> </w:t>
      </w:r>
      <w:r>
        <w:rPr/>
        <w:t>hand wash, antiseptic</w:t>
      </w:r>
      <w:r>
        <w:rPr>
          <w:spacing w:val="1"/>
        </w:rPr>
        <w:t> </w:t>
      </w:r>
      <w:r>
        <w:rPr/>
        <w:t>hand rub (i.e. alcohol-based</w:t>
      </w:r>
      <w:r>
        <w:rPr>
          <w:spacing w:val="1"/>
        </w:rPr>
        <w:t> </w:t>
      </w:r>
      <w:r>
        <w:rPr/>
        <w:t>hand sanitizer</w:t>
      </w:r>
      <w:r>
        <w:rPr>
          <w:spacing w:val="60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foam</w:t>
      </w:r>
      <w:r>
        <w:rPr>
          <w:spacing w:val="-8"/>
        </w:rPr>
        <w:t> </w:t>
      </w:r>
      <w:r>
        <w:rPr/>
        <w:t>or</w:t>
      </w:r>
      <w:r>
        <w:rPr>
          <w:spacing w:val="5"/>
        </w:rPr>
        <w:t> </w:t>
      </w:r>
      <w:r>
        <w:rPr/>
        <w:t>gel),</w:t>
      </w:r>
      <w:r>
        <w:rPr>
          <w:spacing w:val="4"/>
        </w:rPr>
        <w:t> </w:t>
      </w:r>
      <w:r>
        <w:rPr/>
        <w:t>or</w:t>
      </w:r>
      <w:r>
        <w:rPr>
          <w:spacing w:val="-2"/>
        </w:rPr>
        <w:t> </w:t>
      </w:r>
      <w:r>
        <w:rPr/>
        <w:t>surgical</w:t>
      </w:r>
      <w:r>
        <w:rPr>
          <w:spacing w:val="-3"/>
        </w:rPr>
        <w:t> </w:t>
      </w:r>
      <w:r>
        <w:rPr/>
        <w:t>hand</w:t>
      </w:r>
      <w:r>
        <w:rPr>
          <w:spacing w:val="2"/>
        </w:rPr>
        <w:t> </w:t>
      </w:r>
      <w:r>
        <w:rPr/>
        <w:t>antiseptics.</w:t>
      </w:r>
    </w:p>
    <w:p>
      <w:pPr>
        <w:pStyle w:val="BodyText"/>
        <w:spacing w:before="4"/>
        <w:ind w:left="0"/>
      </w:pPr>
    </w:p>
    <w:p>
      <w:pPr>
        <w:pStyle w:val="BodyText"/>
        <w:spacing w:line="480" w:lineRule="auto"/>
        <w:ind w:right="751" w:firstLine="360"/>
        <w:jc w:val="both"/>
      </w:pPr>
      <w:r>
        <w:rPr/>
        <w:t>Cleaning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hands reduces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of potentially deadly germs to</w:t>
      </w:r>
      <w:r>
        <w:rPr>
          <w:spacing w:val="1"/>
        </w:rPr>
        <w:t> </w:t>
      </w:r>
      <w:r>
        <w:rPr/>
        <w:t>patients.</w:t>
      </w:r>
      <w:r>
        <w:rPr>
          <w:spacing w:val="1"/>
        </w:rPr>
        <w:t> </w:t>
      </w:r>
      <w:r>
        <w:rPr/>
        <w:t>Alcohol-based hand sanitizers are the most effective products for reducing the number of</w:t>
      </w:r>
      <w:r>
        <w:rPr>
          <w:spacing w:val="1"/>
        </w:rPr>
        <w:t> </w:t>
      </w:r>
      <w:r>
        <w:rPr/>
        <w:t>germs on the hands of healthcare providers. Antiseptic soaps and detergents are the next</w:t>
      </w:r>
      <w:r>
        <w:rPr>
          <w:spacing w:val="1"/>
        </w:rPr>
        <w:t> </w:t>
      </w:r>
      <w:r>
        <w:rPr/>
        <w:t>most effective while, non-antimicrobial soaps are the least effective. When hands are not</w:t>
      </w:r>
      <w:r>
        <w:rPr>
          <w:spacing w:val="1"/>
        </w:rPr>
        <w:t> </w:t>
      </w:r>
      <w:r>
        <w:rPr/>
        <w:t>visibly dirty, alcohol-based hand sanitizers are the preferred method for cleaning your</w:t>
      </w:r>
      <w:r>
        <w:rPr>
          <w:spacing w:val="1"/>
        </w:rPr>
        <w:t> </w:t>
      </w:r>
      <w:r>
        <w:rPr/>
        <w:t>hands in the healthcare setting. Soap and water is recommended for cleaning visibly dirty</w:t>
      </w:r>
      <w:r>
        <w:rPr>
          <w:spacing w:val="1"/>
        </w:rPr>
        <w:t> </w:t>
      </w:r>
      <w:r>
        <w:rPr/>
        <w:t>hands</w:t>
      </w:r>
      <w:r>
        <w:rPr>
          <w:spacing w:val="-1"/>
        </w:rPr>
        <w:t> </w:t>
      </w:r>
      <w:r>
        <w:rPr/>
        <w:t>(CDC,</w:t>
      </w:r>
      <w:r>
        <w:rPr>
          <w:spacing w:val="4"/>
        </w:rPr>
        <w:t> </w:t>
      </w:r>
      <w:r>
        <w:rPr/>
        <w:t>2017).</w:t>
      </w:r>
    </w:p>
    <w:p>
      <w:pPr>
        <w:pStyle w:val="BodyText"/>
        <w:spacing w:before="9"/>
        <w:ind w:left="0"/>
      </w:pPr>
    </w:p>
    <w:p>
      <w:pPr>
        <w:pStyle w:val="BodyText"/>
        <w:spacing w:line="480" w:lineRule="auto"/>
        <w:ind w:right="761" w:firstLine="360"/>
        <w:jc w:val="both"/>
      </w:pPr>
      <w:r>
        <w:rPr/>
        <w:t>Hand</w:t>
      </w:r>
      <w:r>
        <w:rPr>
          <w:spacing w:val="1"/>
        </w:rPr>
        <w:t> </w:t>
      </w:r>
      <w:r>
        <w:rPr/>
        <w:t>hygiene according to Maingi (2015),</w:t>
      </w:r>
      <w:r>
        <w:rPr>
          <w:spacing w:val="1"/>
        </w:rPr>
        <w:t> </w:t>
      </w:r>
      <w:r>
        <w:rPr/>
        <w:t>is the single most effective infection</w:t>
      </w:r>
      <w:r>
        <w:rPr>
          <w:spacing w:val="1"/>
        </w:rPr>
        <w:t> </w:t>
      </w:r>
      <w:r>
        <w:rPr/>
        <w:t>prevention and control measure for preventing healthcare-associated infections. Strict</w:t>
      </w:r>
      <w:r>
        <w:rPr>
          <w:spacing w:val="1"/>
        </w:rPr>
        <w:t> </w:t>
      </w:r>
      <w:r>
        <w:rPr/>
        <w:t>observance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adherence</w:t>
      </w:r>
      <w:r>
        <w:rPr>
          <w:spacing w:val="36"/>
        </w:rPr>
        <w:t> </w:t>
      </w:r>
      <w:r>
        <w:rPr/>
        <w:t>to</w:t>
      </w:r>
      <w:r>
        <w:rPr>
          <w:spacing w:val="41"/>
        </w:rPr>
        <w:t> </w:t>
      </w:r>
      <w:r>
        <w:rPr/>
        <w:t>hand</w:t>
      </w:r>
      <w:r>
        <w:rPr>
          <w:spacing w:val="42"/>
        </w:rPr>
        <w:t> </w:t>
      </w:r>
      <w:r>
        <w:rPr/>
        <w:t>hygiene</w:t>
      </w:r>
      <w:r>
        <w:rPr>
          <w:spacing w:val="36"/>
        </w:rPr>
        <w:t> </w:t>
      </w:r>
      <w:r>
        <w:rPr/>
        <w:t>guidelines</w:t>
      </w:r>
      <w:r>
        <w:rPr>
          <w:spacing w:val="34"/>
        </w:rPr>
        <w:t> </w:t>
      </w:r>
      <w:r>
        <w:rPr/>
        <w:t>has</w:t>
      </w:r>
      <w:r>
        <w:rPr>
          <w:spacing w:val="40"/>
        </w:rPr>
        <w:t> </w:t>
      </w:r>
      <w:r>
        <w:rPr/>
        <w:t>been</w:t>
      </w:r>
      <w:r>
        <w:rPr>
          <w:spacing w:val="37"/>
        </w:rPr>
        <w:t> </w:t>
      </w:r>
      <w:r>
        <w:rPr/>
        <w:t>found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reduce</w:t>
      </w:r>
      <w:r>
        <w:rPr>
          <w:spacing w:val="31"/>
        </w:rPr>
        <w:t> </w:t>
      </w:r>
      <w:r>
        <w:rPr/>
        <w:t>these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61"/>
        <w:jc w:val="both"/>
      </w:pPr>
      <w:r>
        <w:rPr/>
        <w:t>infections by up to 80% in some settings. The methods used for hand hygiene during</w:t>
      </w:r>
      <w:r>
        <w:rPr>
          <w:spacing w:val="1"/>
        </w:rPr>
        <w:t> </w:t>
      </w:r>
      <w:r>
        <w:rPr/>
        <w:t>routine patient care include hand washing with either plain or medicated soap and using</w:t>
      </w:r>
      <w:r>
        <w:rPr>
          <w:spacing w:val="1"/>
        </w:rPr>
        <w:t> </w:t>
      </w:r>
      <w:r>
        <w:rPr/>
        <w:t>an alcohol-based hand gel (WHO, 2009). These latter preparations are most effective at</w:t>
      </w:r>
      <w:r>
        <w:rPr>
          <w:spacing w:val="1"/>
        </w:rPr>
        <w:t> </w:t>
      </w:r>
      <w:r>
        <w:rPr/>
        <w:t>alcohol concentrations of 75 – 85% and have germicidal activity against most bacteria,</w:t>
      </w:r>
      <w:r>
        <w:rPr>
          <w:spacing w:val="1"/>
        </w:rPr>
        <w:t> </w:t>
      </w:r>
      <w:r>
        <w:rPr/>
        <w:t>viruses and fungi. Inadequate or omitted hand washing with hand gel use by healthcare</w:t>
      </w:r>
      <w:r>
        <w:rPr>
          <w:spacing w:val="1"/>
        </w:rPr>
        <w:t> </w:t>
      </w:r>
      <w:r>
        <w:rPr/>
        <w:t>workers allows spread of the micro-organisms among healthcare workers in the facilities</w:t>
      </w:r>
      <w:r>
        <w:rPr>
          <w:spacing w:val="1"/>
        </w:rPr>
        <w:t> </w:t>
      </w:r>
      <w:r>
        <w:rPr/>
        <w:t>(Ndegwa,</w:t>
      </w:r>
      <w:r>
        <w:rPr>
          <w:spacing w:val="3"/>
        </w:rPr>
        <w:t> </w:t>
      </w:r>
      <w:r>
        <w:rPr/>
        <w:t>2014).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25"/>
        </w:numPr>
        <w:tabs>
          <w:tab w:pos="1141" w:val="left" w:leader="none"/>
        </w:tabs>
        <w:spacing w:line="480" w:lineRule="auto" w:before="0" w:after="0"/>
        <w:ind w:left="1141" w:right="763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intervention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hand</w:t>
      </w:r>
      <w:r>
        <w:rPr>
          <w:spacing w:val="1"/>
          <w:sz w:val="24"/>
        </w:rPr>
        <w:t> </w:t>
      </w:r>
      <w:r>
        <w:rPr>
          <w:sz w:val="24"/>
        </w:rPr>
        <w:t>hygiene.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hands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visibly</w:t>
      </w:r>
      <w:r>
        <w:rPr>
          <w:spacing w:val="1"/>
          <w:sz w:val="24"/>
        </w:rPr>
        <w:t> </w:t>
      </w:r>
      <w:r>
        <w:rPr>
          <w:sz w:val="24"/>
        </w:rPr>
        <w:t>dirty,</w:t>
      </w:r>
      <w:r>
        <w:rPr>
          <w:spacing w:val="1"/>
          <w:sz w:val="24"/>
        </w:rPr>
        <w:t> </w:t>
      </w:r>
      <w:r>
        <w:rPr>
          <w:sz w:val="24"/>
        </w:rPr>
        <w:t>contaminated with proteinous material, or visibly soiled with blood or body fluids, wash</w:t>
      </w:r>
      <w:r>
        <w:rPr>
          <w:spacing w:val="1"/>
          <w:sz w:val="24"/>
        </w:rPr>
        <w:t> </w:t>
      </w:r>
      <w:r>
        <w:rPr>
          <w:sz w:val="24"/>
        </w:rPr>
        <w:t>hands with either a non-antimicrobial soap and water or an antimicrobial soap and water</w:t>
      </w:r>
      <w:r>
        <w:rPr>
          <w:spacing w:val="1"/>
          <w:sz w:val="24"/>
        </w:rPr>
        <w:t> </w:t>
      </w:r>
      <w:r>
        <w:rPr>
          <w:sz w:val="24"/>
        </w:rPr>
        <w:t>(Dyskewiccz,</w:t>
      </w:r>
      <w:r>
        <w:rPr>
          <w:spacing w:val="3"/>
          <w:sz w:val="24"/>
        </w:rPr>
        <w:t> </w:t>
      </w:r>
      <w:r>
        <w:rPr>
          <w:sz w:val="24"/>
        </w:rPr>
        <w:t>Jaffe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Spira,</w:t>
      </w:r>
      <w:r>
        <w:rPr>
          <w:spacing w:val="4"/>
          <w:sz w:val="24"/>
        </w:rPr>
        <w:t> </w:t>
      </w:r>
      <w:r>
        <w:rPr>
          <w:sz w:val="24"/>
        </w:rPr>
        <w:t>2014).</w:t>
      </w:r>
    </w:p>
    <w:p>
      <w:pPr>
        <w:pStyle w:val="ListParagraph"/>
        <w:numPr>
          <w:ilvl w:val="0"/>
          <w:numId w:val="25"/>
        </w:numPr>
        <w:tabs>
          <w:tab w:pos="1141" w:val="left" w:leader="none"/>
        </w:tabs>
        <w:spacing w:line="482" w:lineRule="auto" w:before="1" w:after="0"/>
        <w:ind w:left="1141" w:right="756" w:hanging="361"/>
        <w:jc w:val="both"/>
        <w:rPr>
          <w:sz w:val="24"/>
        </w:rPr>
      </w:pPr>
      <w:r>
        <w:rPr>
          <w:sz w:val="24"/>
        </w:rPr>
        <w:t>If hands are not visibly soiled, or after removing visible material with non-antimicrobial</w:t>
      </w:r>
      <w:r>
        <w:rPr>
          <w:spacing w:val="1"/>
          <w:sz w:val="24"/>
        </w:rPr>
        <w:t> </w:t>
      </w:r>
      <w:r>
        <w:rPr>
          <w:sz w:val="24"/>
        </w:rPr>
        <w:t>soap and water, the preferred method of hand decontamination is with an alcohol-based</w:t>
      </w:r>
      <w:r>
        <w:rPr>
          <w:spacing w:val="1"/>
          <w:sz w:val="24"/>
        </w:rPr>
        <w:t> </w:t>
      </w:r>
      <w:r>
        <w:rPr>
          <w:sz w:val="24"/>
        </w:rPr>
        <w:t>hand</w:t>
      </w:r>
      <w:r>
        <w:rPr>
          <w:spacing w:val="1"/>
          <w:sz w:val="24"/>
        </w:rPr>
        <w:t> </w:t>
      </w:r>
      <w:r>
        <w:rPr>
          <w:sz w:val="24"/>
        </w:rPr>
        <w:t>rub</w:t>
      </w:r>
      <w:r>
        <w:rPr>
          <w:spacing w:val="1"/>
          <w:sz w:val="24"/>
        </w:rPr>
        <w:t> </w:t>
      </w:r>
      <w:r>
        <w:rPr>
          <w:sz w:val="24"/>
        </w:rPr>
        <w:t>(Dyskewiccz,</w:t>
      </w:r>
      <w:r>
        <w:rPr>
          <w:spacing w:val="1"/>
          <w:sz w:val="24"/>
        </w:rPr>
        <w:t> </w:t>
      </w:r>
      <w:r>
        <w:rPr>
          <w:sz w:val="24"/>
        </w:rPr>
        <w:t>Jaffe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Spira,</w:t>
      </w:r>
      <w:r>
        <w:rPr>
          <w:spacing w:val="1"/>
          <w:sz w:val="24"/>
        </w:rPr>
        <w:t> </w:t>
      </w:r>
      <w:r>
        <w:rPr>
          <w:sz w:val="24"/>
        </w:rPr>
        <w:t>2014),</w:t>
      </w:r>
      <w:r>
        <w:rPr>
          <w:spacing w:val="1"/>
          <w:sz w:val="24"/>
        </w:rPr>
        <w:t> </w:t>
      </w:r>
      <w:r>
        <w:rPr>
          <w:sz w:val="24"/>
        </w:rPr>
        <w:t>(Boyce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Pittet,</w:t>
      </w:r>
      <w:r>
        <w:rPr>
          <w:spacing w:val="1"/>
          <w:sz w:val="24"/>
        </w:rPr>
        <w:t> </w:t>
      </w:r>
      <w:r>
        <w:rPr>
          <w:sz w:val="24"/>
        </w:rPr>
        <w:t>2014)</w:t>
      </w:r>
      <w:r>
        <w:rPr>
          <w:spacing w:val="1"/>
          <w:sz w:val="24"/>
        </w:rPr>
        <w:t> </w:t>
      </w:r>
      <w:r>
        <w:rPr>
          <w:sz w:val="24"/>
        </w:rPr>
        <w:t>(Nishimura,</w:t>
      </w:r>
      <w:r>
        <w:rPr>
          <w:spacing w:val="1"/>
          <w:sz w:val="24"/>
        </w:rPr>
        <w:t> </w:t>
      </w:r>
      <w:r>
        <w:rPr>
          <w:sz w:val="24"/>
        </w:rPr>
        <w:t>Kagehira,</w:t>
      </w:r>
      <w:r>
        <w:rPr>
          <w:spacing w:val="3"/>
          <w:sz w:val="24"/>
        </w:rPr>
        <w:t> </w:t>
      </w:r>
      <w:r>
        <w:rPr>
          <w:sz w:val="24"/>
        </w:rPr>
        <w:t>Kono,</w:t>
      </w:r>
      <w:r>
        <w:rPr>
          <w:spacing w:val="4"/>
          <w:sz w:val="24"/>
        </w:rPr>
        <w:t> </w:t>
      </w:r>
      <w:r>
        <w:rPr>
          <w:sz w:val="24"/>
        </w:rPr>
        <w:t>Nishimura</w:t>
      </w:r>
      <w:r>
        <w:rPr>
          <w:spacing w:val="6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Taenaka,</w:t>
      </w:r>
      <w:r>
        <w:rPr>
          <w:spacing w:val="3"/>
          <w:sz w:val="24"/>
        </w:rPr>
        <w:t> </w:t>
      </w:r>
      <w:r>
        <w:rPr>
          <w:sz w:val="24"/>
        </w:rPr>
        <w:t>2014).</w:t>
      </w:r>
    </w:p>
    <w:p>
      <w:pPr>
        <w:pStyle w:val="BodyText"/>
        <w:spacing w:before="6"/>
        <w:ind w:left="0"/>
      </w:pPr>
    </w:p>
    <w:p>
      <w:pPr>
        <w:pStyle w:val="Heading1"/>
        <w:numPr>
          <w:ilvl w:val="2"/>
          <w:numId w:val="24"/>
        </w:numPr>
        <w:tabs>
          <w:tab w:pos="1861" w:val="left" w:leader="none"/>
        </w:tabs>
        <w:spacing w:line="240" w:lineRule="auto" w:before="0" w:after="0"/>
        <w:ind w:left="1861" w:right="0" w:hanging="720"/>
        <w:jc w:val="left"/>
      </w:pPr>
      <w:r>
        <w:rPr/>
        <w:t>Isolation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5"/>
        <w:ind w:left="0"/>
        <w:rPr>
          <w:b/>
          <w:sz w:val="21"/>
        </w:rPr>
      </w:pPr>
    </w:p>
    <w:p>
      <w:pPr>
        <w:pStyle w:val="BodyText"/>
        <w:spacing w:line="480" w:lineRule="auto"/>
        <w:ind w:right="758" w:firstLine="360"/>
        <w:jc w:val="both"/>
      </w:pPr>
      <w:r>
        <w:rPr/>
        <w:t>The spread of infection between patients in our in-patient services can be reduced by</w:t>
      </w:r>
      <w:r>
        <w:rPr>
          <w:spacing w:val="1"/>
        </w:rPr>
        <w:t> </w:t>
      </w:r>
      <w:r>
        <w:rPr/>
        <w:t>physical isolation of either those patients at risk (Protective Isolation) or those patients</w:t>
      </w:r>
      <w:r>
        <w:rPr>
          <w:spacing w:val="1"/>
        </w:rPr>
        <w:t> </w:t>
      </w:r>
      <w:r>
        <w:rPr/>
        <w:t>with infection (Source Isolation). Isolation precautions can be applied to a patient in a</w:t>
      </w:r>
      <w:r>
        <w:rPr>
          <w:spacing w:val="1"/>
        </w:rPr>
        <w:t> </w:t>
      </w:r>
      <w:r>
        <w:rPr/>
        <w:t>multi-bedded area, a cohort of patients suspected to have the same</w:t>
      </w:r>
      <w:r>
        <w:rPr>
          <w:spacing w:val="60"/>
        </w:rPr>
        <w:t> </w:t>
      </w:r>
      <w:r>
        <w:rPr/>
        <w:t>infection or to a</w:t>
      </w:r>
      <w:r>
        <w:rPr>
          <w:spacing w:val="1"/>
        </w:rPr>
        <w:t> </w:t>
      </w:r>
      <w:r>
        <w:rPr/>
        <w:t>patient</w:t>
      </w:r>
      <w:r>
        <w:rPr>
          <w:spacing w:val="23"/>
        </w:rPr>
        <w:t> </w:t>
      </w:r>
      <w:r>
        <w:rPr/>
        <w:t>in</w:t>
      </w:r>
      <w:r>
        <w:rPr>
          <w:spacing w:val="11"/>
        </w:rPr>
        <w:t> </w:t>
      </w:r>
      <w:r>
        <w:rPr/>
        <w:t>a</w:t>
      </w:r>
      <w:r>
        <w:rPr>
          <w:spacing w:val="17"/>
        </w:rPr>
        <w:t> </w:t>
      </w:r>
      <w:r>
        <w:rPr/>
        <w:t>single</w:t>
      </w:r>
      <w:r>
        <w:rPr>
          <w:spacing w:val="13"/>
        </w:rPr>
        <w:t> </w:t>
      </w:r>
      <w:r>
        <w:rPr/>
        <w:t>room.</w:t>
      </w:r>
      <w:r>
        <w:rPr>
          <w:spacing w:val="16"/>
        </w:rPr>
        <w:t> </w:t>
      </w:r>
      <w:r>
        <w:rPr/>
        <w:t>It</w:t>
      </w:r>
      <w:r>
        <w:rPr>
          <w:spacing w:val="18"/>
        </w:rPr>
        <w:t> </w:t>
      </w:r>
      <w:r>
        <w:rPr/>
        <w:t>will</w:t>
      </w:r>
      <w:r>
        <w:rPr>
          <w:spacing w:val="10"/>
        </w:rPr>
        <w:t> </w:t>
      </w:r>
      <w:r>
        <w:rPr/>
        <w:t>also</w:t>
      </w:r>
      <w:r>
        <w:rPr>
          <w:spacing w:val="18"/>
        </w:rPr>
        <w:t> </w:t>
      </w:r>
      <w:r>
        <w:rPr/>
        <w:t>ensure</w:t>
      </w:r>
      <w:r>
        <w:rPr>
          <w:spacing w:val="13"/>
        </w:rPr>
        <w:t> </w:t>
      </w:r>
      <w:r>
        <w:rPr/>
        <w:t>compliance</w:t>
      </w:r>
      <w:r>
        <w:rPr>
          <w:spacing w:val="18"/>
        </w:rPr>
        <w:t> </w:t>
      </w:r>
      <w:r>
        <w:rPr/>
        <w:t>with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Health</w:t>
      </w:r>
      <w:r>
        <w:rPr>
          <w:spacing w:val="9"/>
        </w:rPr>
        <w:t> </w:t>
      </w:r>
      <w:r>
        <w:rPr/>
        <w:t>and</w:t>
      </w:r>
      <w:r>
        <w:rPr>
          <w:spacing w:val="14"/>
        </w:rPr>
        <w:t> </w:t>
      </w:r>
      <w:r>
        <w:rPr/>
        <w:t>Social</w:t>
      </w:r>
      <w:r>
        <w:rPr>
          <w:spacing w:val="10"/>
        </w:rPr>
        <w:t> </w:t>
      </w:r>
      <w:r>
        <w:rPr/>
        <w:t>Care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4" w:lineRule="auto" w:before="72"/>
        <w:ind w:right="760"/>
        <w:jc w:val="both"/>
      </w:pPr>
      <w:r>
        <w:rPr/>
        <w:t>Act 2008: Code of Practice for the NHS for the Prevention and Control of healthcare-</w:t>
      </w:r>
      <w:r>
        <w:rPr>
          <w:spacing w:val="1"/>
        </w:rPr>
        <w:t> </w:t>
      </w:r>
      <w:r>
        <w:rPr/>
        <w:t>associated</w:t>
      </w:r>
      <w:r>
        <w:rPr>
          <w:spacing w:val="5"/>
        </w:rPr>
        <w:t> </w:t>
      </w:r>
      <w:r>
        <w:rPr/>
        <w:t>infections (Health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-4"/>
        </w:rPr>
        <w:t> </w:t>
      </w:r>
      <w:r>
        <w:rPr/>
        <w:t>Authority,</w:t>
      </w:r>
      <w:r>
        <w:rPr>
          <w:spacing w:val="3"/>
        </w:rPr>
        <w:t> </w:t>
      </w:r>
      <w:r>
        <w:rPr/>
        <w:t>2015).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BodyText"/>
        <w:spacing w:line="480" w:lineRule="auto" w:before="1"/>
        <w:ind w:right="758" w:firstLine="360"/>
        <w:jc w:val="both"/>
      </w:pPr>
      <w:r>
        <w:rPr/>
        <w:t>The decision to</w:t>
      </w:r>
      <w:r>
        <w:rPr>
          <w:spacing w:val="1"/>
        </w:rPr>
        <w:t> </w:t>
      </w:r>
      <w:r>
        <w:rPr/>
        <w:t>isolate a patient</w:t>
      </w:r>
      <w:r>
        <w:rPr>
          <w:spacing w:val="1"/>
        </w:rPr>
        <w:t> </w:t>
      </w:r>
      <w:r>
        <w:rPr/>
        <w:t>or a clinical area should always</w:t>
      </w:r>
      <w:r>
        <w:rPr>
          <w:spacing w:val="1"/>
        </w:rPr>
        <w:t> </w:t>
      </w:r>
      <w:r>
        <w:rPr/>
        <w:t>be taken after</w:t>
      </w:r>
      <w:r>
        <w:rPr>
          <w:spacing w:val="1"/>
        </w:rPr>
        <w:t> </w:t>
      </w:r>
      <w:r>
        <w:rPr/>
        <w:t>assessing the risk to the individual, other patients and staff with the support and advice</w:t>
      </w:r>
      <w:r>
        <w:rPr>
          <w:spacing w:val="1"/>
        </w:rPr>
        <w:t> </w:t>
      </w:r>
      <w:r>
        <w:rPr/>
        <w:t>from the Infection Prevention and Control Team. When isolation precautions are required</w:t>
      </w:r>
      <w:r>
        <w:rPr>
          <w:spacing w:val="-57"/>
        </w:rPr>
        <w:t> </w:t>
      </w:r>
      <w:r>
        <w:rPr/>
        <w:t>they should be tailored to meet the needs of each patient and reflected in their care plan.</w:t>
      </w:r>
      <w:r>
        <w:rPr>
          <w:spacing w:val="1"/>
        </w:rPr>
        <w:t> </w:t>
      </w:r>
      <w:r>
        <w:rPr/>
        <w:t>Once the decision has been made to isolate a patient or a clinical area, the necessary</w:t>
      </w:r>
      <w:r>
        <w:rPr>
          <w:spacing w:val="1"/>
        </w:rPr>
        <w:t> </w:t>
      </w:r>
      <w:r>
        <w:rPr/>
        <w:t>precautions must be introduced immediately so as not to put other patients, visitors or</w:t>
      </w:r>
      <w:r>
        <w:rPr>
          <w:spacing w:val="1"/>
        </w:rPr>
        <w:t> </w:t>
      </w:r>
      <w:r>
        <w:rPr/>
        <w:t>staff at risk. While it is acknowledged that strict implementation of isolation precautions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mental health and learning disability environments may be difficult</w:t>
      </w:r>
      <w:r>
        <w:rPr>
          <w:spacing w:val="60"/>
        </w:rPr>
        <w:t> </w:t>
      </w:r>
      <w:r>
        <w:rPr/>
        <w:t>for reasons</w:t>
      </w:r>
      <w:r>
        <w:rPr>
          <w:spacing w:val="1"/>
        </w:rPr>
        <w:t> </w:t>
      </w:r>
      <w:r>
        <w:rPr/>
        <w:t>such as poor patient understanding, compliance and the need to maintain as ‗normal‘ a</w:t>
      </w:r>
      <w:r>
        <w:rPr>
          <w:spacing w:val="1"/>
        </w:rPr>
        <w:t> </w:t>
      </w:r>
      <w:r>
        <w:rPr/>
        <w:t>lifestyle as possible, it remains important that the principles of good infection control</w:t>
      </w:r>
      <w:r>
        <w:rPr>
          <w:spacing w:val="1"/>
        </w:rPr>
        <w:t> </w:t>
      </w:r>
      <w:r>
        <w:rPr/>
        <w:t>practice are not compromised and in all cases the care plan must include any specific</w:t>
      </w:r>
      <w:r>
        <w:rPr>
          <w:spacing w:val="1"/>
        </w:rPr>
        <w:t> </w:t>
      </w:r>
      <w:r>
        <w:rPr/>
        <w:t>precautions required. This measure is to make sure that patients who are isolated in 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dejected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ostracized.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isolation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explained to the patient as best as possible and to their close family contacts and carers</w:t>
      </w:r>
      <w:r>
        <w:rPr>
          <w:spacing w:val="1"/>
        </w:rPr>
        <w:t> </w:t>
      </w:r>
      <w:r>
        <w:rPr/>
        <w:t>(Health</w:t>
      </w:r>
      <w:r>
        <w:rPr>
          <w:spacing w:val="-4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2"/>
        </w:rPr>
        <w:t> </w:t>
      </w:r>
      <w:r>
        <w:rPr/>
        <w:t>Authority,</w:t>
      </w:r>
      <w:r>
        <w:rPr>
          <w:spacing w:val="4"/>
        </w:rPr>
        <w:t> </w:t>
      </w:r>
      <w:r>
        <w:rPr/>
        <w:t>2015).</w:t>
      </w:r>
    </w:p>
    <w:p>
      <w:pPr>
        <w:pStyle w:val="BodyText"/>
        <w:spacing w:before="10"/>
        <w:ind w:left="0"/>
      </w:pPr>
    </w:p>
    <w:p>
      <w:pPr>
        <w:pStyle w:val="ListParagraph"/>
        <w:numPr>
          <w:ilvl w:val="0"/>
          <w:numId w:val="25"/>
        </w:numPr>
        <w:tabs>
          <w:tab w:pos="1140" w:val="left" w:leader="none"/>
          <w:tab w:pos="1141" w:val="left" w:leader="none"/>
        </w:tabs>
        <w:spacing w:line="475" w:lineRule="auto" w:before="0" w:after="0"/>
        <w:ind w:left="1141" w:right="760" w:hanging="361"/>
        <w:jc w:val="left"/>
        <w:rPr>
          <w:sz w:val="24"/>
        </w:rPr>
      </w:pPr>
      <w:r>
        <w:rPr>
          <w:sz w:val="24"/>
        </w:rPr>
        <w:t>Simple</w:t>
      </w:r>
      <w:r>
        <w:rPr>
          <w:spacing w:val="38"/>
          <w:sz w:val="24"/>
        </w:rPr>
        <w:t> </w:t>
      </w:r>
      <w:r>
        <w:rPr>
          <w:sz w:val="24"/>
        </w:rPr>
        <w:t>protective</w:t>
      </w:r>
      <w:r>
        <w:rPr>
          <w:spacing w:val="44"/>
          <w:sz w:val="24"/>
        </w:rPr>
        <w:t> </w:t>
      </w:r>
      <w:r>
        <w:rPr>
          <w:sz w:val="24"/>
        </w:rPr>
        <w:t>isolation</w:t>
      </w:r>
      <w:r>
        <w:rPr>
          <w:spacing w:val="35"/>
          <w:sz w:val="24"/>
        </w:rPr>
        <w:t> </w:t>
      </w:r>
      <w:r>
        <w:rPr>
          <w:sz w:val="24"/>
        </w:rPr>
        <w:t>offered</w:t>
      </w:r>
      <w:r>
        <w:rPr>
          <w:spacing w:val="45"/>
          <w:sz w:val="24"/>
        </w:rPr>
        <w:t> </w:t>
      </w:r>
      <w:r>
        <w:rPr>
          <w:sz w:val="24"/>
        </w:rPr>
        <w:t>no</w:t>
      </w:r>
      <w:r>
        <w:rPr>
          <w:spacing w:val="43"/>
          <w:sz w:val="24"/>
        </w:rPr>
        <w:t> </w:t>
      </w:r>
      <w:r>
        <w:rPr>
          <w:sz w:val="24"/>
        </w:rPr>
        <w:t>advantage</w:t>
      </w:r>
      <w:r>
        <w:rPr>
          <w:spacing w:val="39"/>
          <w:sz w:val="24"/>
        </w:rPr>
        <w:t> </w:t>
      </w:r>
      <w:r>
        <w:rPr>
          <w:sz w:val="24"/>
        </w:rPr>
        <w:t>over</w:t>
      </w:r>
      <w:r>
        <w:rPr>
          <w:spacing w:val="41"/>
          <w:sz w:val="24"/>
        </w:rPr>
        <w:t> </w:t>
      </w:r>
      <w:r>
        <w:rPr>
          <w:sz w:val="24"/>
        </w:rPr>
        <w:t>routine</w:t>
      </w:r>
      <w:r>
        <w:rPr>
          <w:spacing w:val="39"/>
          <w:sz w:val="24"/>
        </w:rPr>
        <w:t> </w:t>
      </w:r>
      <w:r>
        <w:rPr>
          <w:sz w:val="24"/>
        </w:rPr>
        <w:t>care</w:t>
      </w:r>
      <w:r>
        <w:rPr>
          <w:spacing w:val="44"/>
          <w:sz w:val="24"/>
        </w:rPr>
        <w:t> </w:t>
      </w:r>
      <w:r>
        <w:rPr>
          <w:sz w:val="24"/>
        </w:rPr>
        <w:t>for</w:t>
      </w:r>
      <w:r>
        <w:rPr>
          <w:spacing w:val="45"/>
          <w:sz w:val="24"/>
        </w:rPr>
        <w:t> </w:t>
      </w:r>
      <w:r>
        <w:rPr>
          <w:sz w:val="24"/>
        </w:rPr>
        <w:t>most</w:t>
      </w:r>
      <w:r>
        <w:rPr>
          <w:spacing w:val="45"/>
          <w:sz w:val="24"/>
        </w:rPr>
        <w:t> </w:t>
      </w:r>
      <w:r>
        <w:rPr>
          <w:sz w:val="24"/>
        </w:rPr>
        <w:t>immune-</w:t>
      </w:r>
      <w:r>
        <w:rPr>
          <w:spacing w:val="-57"/>
          <w:sz w:val="24"/>
        </w:rPr>
        <w:t> </w:t>
      </w:r>
      <w:r>
        <w:rPr>
          <w:sz w:val="24"/>
        </w:rPr>
        <w:t>compromised</w:t>
      </w:r>
      <w:r>
        <w:rPr>
          <w:spacing w:val="1"/>
          <w:sz w:val="24"/>
        </w:rPr>
        <w:t> </w:t>
      </w:r>
      <w:r>
        <w:rPr>
          <w:sz w:val="24"/>
        </w:rPr>
        <w:t>patients.</w:t>
      </w:r>
    </w:p>
    <w:p>
      <w:pPr>
        <w:pStyle w:val="ListParagraph"/>
        <w:numPr>
          <w:ilvl w:val="0"/>
          <w:numId w:val="25"/>
        </w:numPr>
        <w:tabs>
          <w:tab w:pos="1140" w:val="left" w:leader="none"/>
          <w:tab w:pos="1141" w:val="left" w:leader="none"/>
        </w:tabs>
        <w:spacing w:line="484" w:lineRule="auto" w:before="7" w:after="0"/>
        <w:ind w:left="1141" w:right="761" w:hanging="361"/>
        <w:jc w:val="left"/>
        <w:rPr>
          <w:sz w:val="24"/>
        </w:rPr>
      </w:pPr>
      <w:r>
        <w:rPr>
          <w:sz w:val="24"/>
        </w:rPr>
        <w:t>Immune-compromised</w:t>
      </w:r>
      <w:r>
        <w:rPr>
          <w:spacing w:val="21"/>
          <w:sz w:val="24"/>
        </w:rPr>
        <w:t> </w:t>
      </w:r>
      <w:r>
        <w:rPr>
          <w:sz w:val="24"/>
        </w:rPr>
        <w:t>individuals</w:t>
      </w:r>
      <w:r>
        <w:rPr>
          <w:spacing w:val="15"/>
          <w:sz w:val="24"/>
        </w:rPr>
        <w:t> </w:t>
      </w:r>
      <w:r>
        <w:rPr>
          <w:sz w:val="24"/>
        </w:rPr>
        <w:t>should</w:t>
      </w:r>
      <w:r>
        <w:rPr>
          <w:spacing w:val="22"/>
          <w:sz w:val="24"/>
        </w:rPr>
        <w:t> </w:t>
      </w:r>
      <w:r>
        <w:rPr>
          <w:sz w:val="24"/>
        </w:rPr>
        <w:t>never</w:t>
      </w:r>
      <w:r>
        <w:rPr>
          <w:spacing w:val="23"/>
          <w:sz w:val="24"/>
        </w:rPr>
        <w:t> </w:t>
      </w:r>
      <w:r>
        <w:rPr>
          <w:sz w:val="24"/>
        </w:rPr>
        <w:t>be</w:t>
      </w:r>
      <w:r>
        <w:rPr>
          <w:spacing w:val="16"/>
          <w:sz w:val="24"/>
        </w:rPr>
        <w:t> </w:t>
      </w:r>
      <w:r>
        <w:rPr>
          <w:sz w:val="24"/>
        </w:rPr>
        <w:t>placed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same</w:t>
      </w:r>
      <w:r>
        <w:rPr>
          <w:spacing w:val="16"/>
          <w:sz w:val="24"/>
        </w:rPr>
        <w:t> </w:t>
      </w:r>
      <w:r>
        <w:rPr>
          <w:sz w:val="24"/>
        </w:rPr>
        <w:t>room</w:t>
      </w:r>
      <w:r>
        <w:rPr>
          <w:spacing w:val="9"/>
          <w:sz w:val="24"/>
        </w:rPr>
        <w:t> </w:t>
      </w:r>
      <w:r>
        <w:rPr>
          <w:sz w:val="24"/>
        </w:rPr>
        <w:t>or</w:t>
      </w:r>
      <w:r>
        <w:rPr>
          <w:spacing w:val="14"/>
          <w:sz w:val="24"/>
        </w:rPr>
        <w:t> </w:t>
      </w:r>
      <w:r>
        <w:rPr>
          <w:sz w:val="24"/>
        </w:rPr>
        <w:t>adjacent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4"/>
          <w:sz w:val="24"/>
        </w:rPr>
        <w:t> </w:t>
      </w:r>
      <w:r>
        <w:rPr>
          <w:sz w:val="24"/>
        </w:rPr>
        <w:t>mild</w:t>
      </w:r>
      <w:r>
        <w:rPr>
          <w:spacing w:val="6"/>
          <w:sz w:val="24"/>
        </w:rPr>
        <w:t> </w:t>
      </w:r>
      <w:r>
        <w:rPr>
          <w:sz w:val="24"/>
        </w:rPr>
        <w:t>infections.</w:t>
      </w:r>
    </w:p>
    <w:p>
      <w:pPr>
        <w:spacing w:after="0" w:line="484" w:lineRule="auto"/>
        <w:jc w:val="left"/>
        <w:rPr>
          <w:sz w:val="24"/>
        </w:rPr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4" w:firstLine="360"/>
        <w:jc w:val="both"/>
      </w:pPr>
      <w:r>
        <w:rPr/>
        <w:t>Isolation of potentially contagious patients within the ICU should be attempted if</w:t>
      </w:r>
      <w:r>
        <w:rPr>
          <w:spacing w:val="1"/>
        </w:rPr>
        <w:t> </w:t>
      </w:r>
      <w:r>
        <w:rPr/>
        <w:t>practical to reduce the chances of cross infection. Although isolation is recommended for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airborne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pathogens,</w:t>
      </w:r>
      <w:r>
        <w:rPr>
          <w:spacing w:val="1"/>
        </w:rPr>
        <w:t> </w:t>
      </w:r>
      <w:r>
        <w:rPr/>
        <w:t>cross-colonization</w:t>
      </w:r>
      <w:r>
        <w:rPr>
          <w:spacing w:val="1"/>
        </w:rPr>
        <w:t> </w:t>
      </w:r>
      <w:r>
        <w:rPr/>
        <w:t>with</w:t>
      </w:r>
      <w:r>
        <w:rPr>
          <w:spacing w:val="61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predominantly spread by contact such as Methicillin-Resistant Staphylococcus Aureus</w:t>
      </w:r>
      <w:r>
        <w:rPr>
          <w:spacing w:val="1"/>
        </w:rPr>
        <w:t> </w:t>
      </w:r>
      <w:r>
        <w:rPr/>
        <w:t>(MRSA), infection may only be reduced by changing behavior of staff. In the absence of</w:t>
      </w:r>
      <w:r>
        <w:rPr>
          <w:spacing w:val="1"/>
        </w:rPr>
        <w:t> </w:t>
      </w:r>
      <w:r>
        <w:rPr/>
        <w:t>adequate isolation rooms, barrier precautions with gloves and gown combined with good</w:t>
      </w:r>
      <w:r>
        <w:rPr>
          <w:spacing w:val="1"/>
        </w:rPr>
        <w:t> </w:t>
      </w:r>
      <w:r>
        <w:rPr/>
        <w:t>hand</w:t>
      </w:r>
      <w:r>
        <w:rPr>
          <w:spacing w:val="4"/>
        </w:rPr>
        <w:t> </w:t>
      </w:r>
      <w:r>
        <w:rPr/>
        <w:t>hygiene</w:t>
      </w:r>
      <w:r>
        <w:rPr>
          <w:spacing w:val="4"/>
        </w:rPr>
        <w:t> </w:t>
      </w:r>
      <w:r>
        <w:rPr/>
        <w:t>is</w:t>
      </w:r>
      <w:r>
        <w:rPr>
          <w:spacing w:val="-2"/>
        </w:rPr>
        <w:t> </w:t>
      </w:r>
      <w:r>
        <w:rPr/>
        <w:t>paramount</w:t>
      </w:r>
      <w:r>
        <w:rPr>
          <w:spacing w:val="10"/>
        </w:rPr>
        <w:t> </w:t>
      </w:r>
      <w:r>
        <w:rPr/>
        <w:t>(Health</w:t>
      </w:r>
      <w:r>
        <w:rPr>
          <w:spacing w:val="-5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Authority,</w:t>
      </w:r>
      <w:r>
        <w:rPr>
          <w:spacing w:val="3"/>
        </w:rPr>
        <w:t> </w:t>
      </w:r>
      <w:r>
        <w:rPr/>
        <w:t>2015).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2"/>
          <w:numId w:val="24"/>
        </w:numPr>
        <w:tabs>
          <w:tab w:pos="2581" w:val="left" w:leader="none"/>
          <w:tab w:pos="2582" w:val="left" w:leader="none"/>
        </w:tabs>
        <w:spacing w:line="240" w:lineRule="auto" w:before="162" w:after="0"/>
        <w:ind w:left="2581" w:right="0" w:hanging="1441"/>
        <w:jc w:val="left"/>
      </w:pPr>
      <w:r>
        <w:rPr/>
        <w:t>Room</w:t>
      </w:r>
      <w:r>
        <w:rPr>
          <w:spacing w:val="-4"/>
        </w:rPr>
        <w:t> </w:t>
      </w:r>
      <w:r>
        <w:rPr/>
        <w:t>Ventilation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1141" w:val="left" w:leader="none"/>
        </w:tabs>
        <w:spacing w:line="480" w:lineRule="auto" w:before="0" w:after="0"/>
        <w:ind w:left="1141" w:right="754" w:hanging="361"/>
        <w:jc w:val="both"/>
        <w:rPr>
          <w:sz w:val="24"/>
        </w:rPr>
      </w:pPr>
      <w:r>
        <w:rPr>
          <w:sz w:val="24"/>
        </w:rPr>
        <w:t>Patient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placed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rooms with &gt;12</w:t>
      </w:r>
      <w:r>
        <w:rPr>
          <w:spacing w:val="1"/>
          <w:sz w:val="24"/>
        </w:rPr>
        <w:t> </w:t>
      </w:r>
      <w:r>
        <w:rPr>
          <w:sz w:val="24"/>
        </w:rPr>
        <w:t>air</w:t>
      </w:r>
      <w:r>
        <w:rPr>
          <w:spacing w:val="1"/>
          <w:sz w:val="24"/>
        </w:rPr>
        <w:t> </w:t>
      </w:r>
      <w:r>
        <w:rPr>
          <w:sz w:val="24"/>
        </w:rPr>
        <w:t>exchanges/h and</w:t>
      </w:r>
      <w:r>
        <w:rPr>
          <w:spacing w:val="1"/>
          <w:sz w:val="24"/>
        </w:rPr>
        <w:t> </w:t>
      </w:r>
      <w:r>
        <w:rPr>
          <w:sz w:val="24"/>
        </w:rPr>
        <w:t>point-of-use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Efficiency Particulate Air (HEPA) filters that are capable of removing particles &gt;0.3 μm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diameter</w:t>
      </w:r>
    </w:p>
    <w:p>
      <w:pPr>
        <w:pStyle w:val="ListParagraph"/>
        <w:numPr>
          <w:ilvl w:val="0"/>
          <w:numId w:val="25"/>
        </w:numPr>
        <w:tabs>
          <w:tab w:pos="1141" w:val="left" w:leader="none"/>
        </w:tabs>
        <w:spacing w:line="480" w:lineRule="auto" w:before="1" w:after="0"/>
        <w:ind w:left="1141" w:right="761" w:hanging="361"/>
        <w:jc w:val="both"/>
        <w:rPr>
          <w:sz w:val="24"/>
        </w:rPr>
      </w:pPr>
      <w:r>
        <w:rPr>
          <w:sz w:val="24"/>
        </w:rPr>
        <w:t>Inspection and preventive maintenance of duct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filter systems should occur on a</w:t>
      </w:r>
      <w:r>
        <w:rPr>
          <w:spacing w:val="1"/>
          <w:sz w:val="24"/>
        </w:rPr>
        <w:t> </w:t>
      </w:r>
      <w:r>
        <w:rPr>
          <w:sz w:val="24"/>
        </w:rPr>
        <w:t>routine,</w:t>
      </w:r>
      <w:r>
        <w:rPr>
          <w:spacing w:val="3"/>
          <w:sz w:val="24"/>
        </w:rPr>
        <w:t> </w:t>
      </w:r>
      <w:r>
        <w:rPr>
          <w:sz w:val="24"/>
        </w:rPr>
        <w:t>scheduled</w:t>
      </w:r>
      <w:r>
        <w:rPr>
          <w:spacing w:val="6"/>
          <w:sz w:val="24"/>
        </w:rPr>
        <w:t> </w:t>
      </w:r>
      <w:r>
        <w:rPr>
          <w:sz w:val="24"/>
        </w:rPr>
        <w:t>basis</w:t>
      </w:r>
    </w:p>
    <w:p>
      <w:pPr>
        <w:pStyle w:val="ListParagraph"/>
        <w:numPr>
          <w:ilvl w:val="0"/>
          <w:numId w:val="25"/>
        </w:numPr>
        <w:tabs>
          <w:tab w:pos="1141" w:val="left" w:leader="none"/>
        </w:tabs>
        <w:spacing w:line="480" w:lineRule="auto" w:before="1" w:after="0"/>
        <w:ind w:left="1141" w:right="772" w:hanging="361"/>
        <w:jc w:val="both"/>
        <w:rPr>
          <w:sz w:val="24"/>
        </w:rPr>
      </w:pPr>
      <w:r>
        <w:rPr>
          <w:sz w:val="24"/>
        </w:rPr>
        <w:t>Patient room should have positive room air pressure when compared with any adjoining</w:t>
      </w:r>
      <w:r>
        <w:rPr>
          <w:spacing w:val="1"/>
          <w:sz w:val="24"/>
        </w:rPr>
        <w:t> </w:t>
      </w:r>
      <w:r>
        <w:rPr>
          <w:sz w:val="24"/>
        </w:rPr>
        <w:t>hallways,</w:t>
      </w:r>
      <w:r>
        <w:rPr>
          <w:spacing w:val="3"/>
          <w:sz w:val="24"/>
        </w:rPr>
        <w:t> </w:t>
      </w:r>
      <w:r>
        <w:rPr>
          <w:sz w:val="24"/>
        </w:rPr>
        <w:t>toilets and</w:t>
      </w:r>
      <w:r>
        <w:rPr>
          <w:spacing w:val="1"/>
          <w:sz w:val="24"/>
        </w:rPr>
        <w:t> </w:t>
      </w:r>
      <w:r>
        <w:rPr>
          <w:sz w:val="24"/>
        </w:rPr>
        <w:t>anterooms,</w:t>
      </w:r>
      <w:r>
        <w:rPr>
          <w:spacing w:val="9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present</w:t>
      </w:r>
    </w:p>
    <w:p>
      <w:pPr>
        <w:pStyle w:val="ListParagraph"/>
        <w:numPr>
          <w:ilvl w:val="0"/>
          <w:numId w:val="25"/>
        </w:numPr>
        <w:tabs>
          <w:tab w:pos="1141" w:val="left" w:leader="none"/>
        </w:tabs>
        <w:spacing w:line="482" w:lineRule="auto" w:before="0" w:after="0"/>
        <w:ind w:left="420" w:right="757" w:firstLine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single</w:t>
      </w:r>
      <w:r>
        <w:rPr>
          <w:spacing w:val="1"/>
          <w:sz w:val="24"/>
        </w:rPr>
        <w:t> </w:t>
      </w:r>
      <w:r>
        <w:rPr>
          <w:sz w:val="24"/>
        </w:rPr>
        <w:t>rooms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HEPA</w:t>
      </w:r>
      <w:r>
        <w:rPr>
          <w:spacing w:val="1"/>
          <w:sz w:val="24"/>
        </w:rPr>
        <w:t> </w:t>
      </w:r>
      <w:r>
        <w:rPr>
          <w:sz w:val="24"/>
        </w:rPr>
        <w:t>filtration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reduce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healthcare-</w:t>
      </w:r>
      <w:r>
        <w:rPr>
          <w:spacing w:val="1"/>
          <w:sz w:val="24"/>
        </w:rPr>
        <w:t> </w:t>
      </w:r>
      <w:r>
        <w:rPr>
          <w:sz w:val="24"/>
        </w:rPr>
        <w:t>associated</w:t>
      </w:r>
      <w:r>
        <w:rPr>
          <w:spacing w:val="1"/>
          <w:sz w:val="24"/>
        </w:rPr>
        <w:t> </w:t>
      </w:r>
      <w:r>
        <w:rPr>
          <w:sz w:val="24"/>
        </w:rPr>
        <w:t>infections by airborne fungi,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particular the Aspergillus genus. This</w:t>
      </w:r>
      <w:r>
        <w:rPr>
          <w:spacing w:val="60"/>
          <w:sz w:val="24"/>
        </w:rPr>
        <w:t> </w:t>
      </w:r>
      <w:r>
        <w:rPr>
          <w:sz w:val="24"/>
        </w:rPr>
        <w:t>is especially</w:t>
      </w:r>
      <w:r>
        <w:rPr>
          <w:spacing w:val="1"/>
          <w:sz w:val="24"/>
        </w:rPr>
        <w:t> </w:t>
      </w:r>
      <w:r>
        <w:rPr>
          <w:sz w:val="24"/>
        </w:rPr>
        <w:t>true</w:t>
      </w:r>
      <w:r>
        <w:rPr>
          <w:spacing w:val="-6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refurbishment,</w:t>
      </w:r>
      <w:r>
        <w:rPr>
          <w:spacing w:val="3"/>
          <w:sz w:val="24"/>
        </w:rPr>
        <w:t> </w:t>
      </w:r>
      <w:r>
        <w:rPr>
          <w:sz w:val="24"/>
        </w:rPr>
        <w:t>building or</w:t>
      </w:r>
      <w:r>
        <w:rPr>
          <w:spacing w:val="1"/>
          <w:sz w:val="24"/>
        </w:rPr>
        <w:t> </w:t>
      </w:r>
      <w:r>
        <w:rPr>
          <w:sz w:val="24"/>
        </w:rPr>
        <w:t>demolition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progress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hospital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nearby.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986" w:top="1360" w:bottom="1260" w:left="1020" w:right="680"/>
        </w:sectPr>
      </w:pPr>
    </w:p>
    <w:p>
      <w:pPr>
        <w:pStyle w:val="Heading1"/>
        <w:numPr>
          <w:ilvl w:val="2"/>
          <w:numId w:val="24"/>
        </w:numPr>
        <w:tabs>
          <w:tab w:pos="2581" w:val="left" w:leader="none"/>
          <w:tab w:pos="2582" w:val="left" w:leader="none"/>
        </w:tabs>
        <w:spacing w:line="240" w:lineRule="auto" w:before="62" w:after="0"/>
        <w:ind w:left="2581" w:right="0" w:hanging="1441"/>
        <w:jc w:val="left"/>
      </w:pPr>
      <w:r>
        <w:rPr/>
        <w:t>Cleaning by</w:t>
      </w:r>
      <w:r>
        <w:rPr>
          <w:spacing w:val="-1"/>
        </w:rPr>
        <w:t> </w:t>
      </w:r>
      <w:r>
        <w:rPr/>
        <w:t>(Centre</w:t>
      </w:r>
      <w:r>
        <w:rPr>
          <w:spacing w:val="-2"/>
        </w:rPr>
        <w:t> </w:t>
      </w:r>
      <w:r>
        <w:rPr/>
        <w:t>for</w:t>
      </w:r>
      <w:r>
        <w:rPr>
          <w:spacing w:val="-6"/>
        </w:rPr>
        <w:t> </w:t>
      </w:r>
      <w:r>
        <w:rPr/>
        <w:t>Diseases</w:t>
      </w:r>
      <w:r>
        <w:rPr>
          <w:spacing w:val="-3"/>
        </w:rPr>
        <w:t> </w:t>
      </w:r>
      <w:r>
        <w:rPr/>
        <w:t>Control,</w:t>
      </w:r>
      <w:r>
        <w:rPr>
          <w:spacing w:val="2"/>
        </w:rPr>
        <w:t> </w:t>
      </w:r>
      <w:r>
        <w:rPr/>
        <w:t>2011)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1" w:right="0" w:hanging="361"/>
        <w:jc w:val="left"/>
        <w:rPr>
          <w:sz w:val="24"/>
        </w:rPr>
      </w:pPr>
      <w:r>
        <w:rPr>
          <w:sz w:val="24"/>
        </w:rPr>
        <w:t>Rooms</w:t>
      </w:r>
      <w:r>
        <w:rPr>
          <w:spacing w:val="-2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cleaned</w:t>
      </w:r>
      <w:r>
        <w:rPr>
          <w:spacing w:val="1"/>
          <w:sz w:val="24"/>
        </w:rPr>
        <w:t> </w:t>
      </w:r>
      <w:r>
        <w:rPr>
          <w:sz w:val="24"/>
        </w:rPr>
        <w:t>&gt;1 times/day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special</w:t>
      </w:r>
      <w:r>
        <w:rPr>
          <w:spacing w:val="-8"/>
          <w:sz w:val="24"/>
        </w:rPr>
        <w:t> </w:t>
      </w:r>
      <w:r>
        <w:rPr>
          <w:sz w:val="24"/>
        </w:rPr>
        <w:t>attention</w:t>
      </w:r>
      <w:r>
        <w:rPr>
          <w:spacing w:val="-5"/>
          <w:sz w:val="24"/>
        </w:rPr>
        <w:t> </w:t>
      </w:r>
      <w:r>
        <w:rPr>
          <w:sz w:val="24"/>
        </w:rPr>
        <w:t>to dust control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5"/>
        </w:numPr>
        <w:tabs>
          <w:tab w:pos="1141" w:val="left" w:leader="none"/>
        </w:tabs>
        <w:spacing w:line="480" w:lineRule="auto" w:before="1" w:after="0"/>
        <w:ind w:left="1141" w:right="771" w:hanging="361"/>
        <w:jc w:val="both"/>
        <w:rPr>
          <w:sz w:val="24"/>
        </w:rPr>
      </w:pPr>
      <w:r>
        <w:rPr>
          <w:sz w:val="24"/>
        </w:rPr>
        <w:t>Exhaust vents, window sills and all horizontal surfaces should be cleaned with cloths and</w:t>
      </w:r>
      <w:r>
        <w:rPr>
          <w:spacing w:val="-57"/>
          <w:sz w:val="24"/>
        </w:rPr>
        <w:t> </w:t>
      </w:r>
      <w:r>
        <w:rPr>
          <w:sz w:val="24"/>
        </w:rPr>
        <w:t>mop</w:t>
      </w:r>
      <w:r>
        <w:rPr>
          <w:spacing w:val="1"/>
          <w:sz w:val="24"/>
        </w:rPr>
        <w:t> </w:t>
      </w:r>
      <w:r>
        <w:rPr>
          <w:sz w:val="24"/>
        </w:rPr>
        <w:t>heads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have been</w:t>
      </w:r>
      <w:r>
        <w:rPr>
          <w:spacing w:val="-3"/>
          <w:sz w:val="24"/>
        </w:rPr>
        <w:t> </w:t>
      </w:r>
      <w:r>
        <w:rPr>
          <w:sz w:val="24"/>
        </w:rPr>
        <w:t>premoistened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disinfectant.</w:t>
      </w:r>
    </w:p>
    <w:p>
      <w:pPr>
        <w:pStyle w:val="ListParagraph"/>
        <w:numPr>
          <w:ilvl w:val="0"/>
          <w:numId w:val="25"/>
        </w:numPr>
        <w:tabs>
          <w:tab w:pos="1141" w:val="left" w:leader="none"/>
        </w:tabs>
        <w:spacing w:line="480" w:lineRule="auto" w:before="0" w:after="0"/>
        <w:ind w:left="1141" w:right="765" w:hanging="361"/>
        <w:jc w:val="both"/>
        <w:rPr>
          <w:sz w:val="24"/>
        </w:rPr>
      </w:pPr>
      <w:r>
        <w:rPr>
          <w:sz w:val="24"/>
        </w:rPr>
        <w:t>Prohibit exposures of patients to such activities as vacuuming or other floor or carpet</w:t>
      </w:r>
      <w:r>
        <w:rPr>
          <w:spacing w:val="1"/>
          <w:sz w:val="24"/>
        </w:rPr>
        <w:t> </w:t>
      </w:r>
      <w:r>
        <w:rPr>
          <w:sz w:val="24"/>
        </w:rPr>
        <w:t>vacuuming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5"/>
          <w:sz w:val="24"/>
        </w:rPr>
        <w:t> </w:t>
      </w:r>
      <w:r>
        <w:rPr>
          <w:sz w:val="24"/>
        </w:rPr>
        <w:t>could cause</w:t>
      </w:r>
      <w:r>
        <w:rPr>
          <w:spacing w:val="-1"/>
          <w:sz w:val="24"/>
        </w:rPr>
        <w:t> </w:t>
      </w:r>
      <w:r>
        <w:rPr>
          <w:sz w:val="24"/>
        </w:rPr>
        <w:t>aerosolization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fungal</w:t>
      </w:r>
      <w:r>
        <w:rPr>
          <w:spacing w:val="-8"/>
          <w:sz w:val="24"/>
        </w:rPr>
        <w:t> </w:t>
      </w:r>
      <w:r>
        <w:rPr>
          <w:sz w:val="24"/>
        </w:rPr>
        <w:t>spores</w:t>
      </w:r>
      <w:r>
        <w:rPr>
          <w:spacing w:val="-2"/>
          <w:sz w:val="24"/>
        </w:rPr>
        <w:t> </w:t>
      </w:r>
      <w:r>
        <w:rPr>
          <w:sz w:val="24"/>
        </w:rPr>
        <w:t>(e.g.</w:t>
      </w:r>
      <w:r>
        <w:rPr>
          <w:spacing w:val="5"/>
          <w:sz w:val="24"/>
        </w:rPr>
        <w:t> </w:t>
      </w:r>
      <w:r>
        <w:rPr>
          <w:sz w:val="24"/>
        </w:rPr>
        <w:t>Aspergillus</w:t>
      </w:r>
      <w:r>
        <w:rPr>
          <w:spacing w:val="-1"/>
          <w:sz w:val="24"/>
        </w:rPr>
        <w:t> </w:t>
      </w:r>
      <w:r>
        <w:rPr>
          <w:sz w:val="24"/>
        </w:rPr>
        <w:t>species)</w:t>
      </w:r>
    </w:p>
    <w:p>
      <w:pPr>
        <w:pStyle w:val="ListParagraph"/>
        <w:numPr>
          <w:ilvl w:val="0"/>
          <w:numId w:val="25"/>
        </w:numPr>
        <w:tabs>
          <w:tab w:pos="1141" w:val="left" w:leader="none"/>
        </w:tabs>
        <w:spacing w:line="480" w:lineRule="auto" w:before="0" w:after="0"/>
        <w:ind w:left="1141" w:right="771" w:hanging="361"/>
        <w:jc w:val="both"/>
        <w:rPr>
          <w:sz w:val="24"/>
        </w:rPr>
      </w:pPr>
      <w:r>
        <w:rPr>
          <w:sz w:val="24"/>
        </w:rPr>
        <w:t>Moisture problems (i.e. rainwater or plumbing leaks) should be promptly reported and</w:t>
      </w:r>
      <w:r>
        <w:rPr>
          <w:spacing w:val="1"/>
          <w:sz w:val="24"/>
        </w:rPr>
        <w:t> </w:t>
      </w:r>
      <w:r>
        <w:rPr>
          <w:sz w:val="24"/>
        </w:rPr>
        <w:t>repaired.</w:t>
      </w:r>
    </w:p>
    <w:p>
      <w:pPr>
        <w:pStyle w:val="ListParagraph"/>
        <w:numPr>
          <w:ilvl w:val="0"/>
          <w:numId w:val="25"/>
        </w:numPr>
        <w:tabs>
          <w:tab w:pos="1141" w:val="left" w:leader="none"/>
        </w:tabs>
        <w:spacing w:line="480" w:lineRule="auto" w:before="1" w:after="0"/>
        <w:ind w:left="1141" w:right="761" w:hanging="361"/>
        <w:jc w:val="both"/>
        <w:rPr>
          <w:sz w:val="24"/>
        </w:rPr>
      </w:pPr>
      <w:r>
        <w:rPr>
          <w:sz w:val="24"/>
        </w:rPr>
        <w:t>Organic materials that become moist must be dried or removed within 24-48 h to prevent</w:t>
      </w:r>
      <w:r>
        <w:rPr>
          <w:spacing w:val="1"/>
          <w:sz w:val="24"/>
        </w:rPr>
        <w:t> </w:t>
      </w:r>
      <w:r>
        <w:rPr>
          <w:sz w:val="24"/>
        </w:rPr>
        <w:t>fungal</w:t>
      </w:r>
      <w:r>
        <w:rPr>
          <w:spacing w:val="-7"/>
          <w:sz w:val="24"/>
        </w:rPr>
        <w:t> </w:t>
      </w:r>
      <w:r>
        <w:rPr>
          <w:sz w:val="24"/>
        </w:rPr>
        <w:t>growth.</w:t>
      </w:r>
    </w:p>
    <w:p>
      <w:pPr>
        <w:pStyle w:val="ListParagraph"/>
        <w:numPr>
          <w:ilvl w:val="0"/>
          <w:numId w:val="25"/>
        </w:numPr>
        <w:tabs>
          <w:tab w:pos="1141" w:val="left" w:leader="none"/>
        </w:tabs>
        <w:spacing w:line="482" w:lineRule="auto" w:before="0" w:after="0"/>
        <w:ind w:left="1141" w:right="762" w:hanging="361"/>
        <w:jc w:val="both"/>
        <w:rPr>
          <w:sz w:val="24"/>
        </w:rPr>
      </w:pPr>
      <w:r>
        <w:rPr>
          <w:sz w:val="24"/>
        </w:rPr>
        <w:t>Medical devices and other equipment should be decontaminated according to existing</w:t>
      </w:r>
      <w:r>
        <w:rPr>
          <w:spacing w:val="1"/>
          <w:sz w:val="24"/>
        </w:rPr>
        <w:t> </w:t>
      </w:r>
      <w:r>
        <w:rPr>
          <w:sz w:val="24"/>
        </w:rPr>
        <w:t>guidance. The role of cleaning and decontamination should not be underestimated. At</w:t>
      </w:r>
      <w:r>
        <w:rPr>
          <w:spacing w:val="1"/>
          <w:sz w:val="24"/>
        </w:rPr>
        <w:t> </w:t>
      </w:r>
      <w:r>
        <w:rPr>
          <w:sz w:val="24"/>
        </w:rPr>
        <w:t>times of local epidemics or outbreaks, the closure of part of or the whole unit should be</w:t>
      </w:r>
      <w:r>
        <w:rPr>
          <w:spacing w:val="1"/>
          <w:sz w:val="24"/>
        </w:rPr>
        <w:t> </w:t>
      </w:r>
      <w:r>
        <w:rPr>
          <w:sz w:val="24"/>
        </w:rPr>
        <w:t>considered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allow</w:t>
      </w:r>
      <w:r>
        <w:rPr>
          <w:spacing w:val="1"/>
          <w:sz w:val="24"/>
        </w:rPr>
        <w:t> </w:t>
      </w:r>
      <w:r>
        <w:rPr>
          <w:sz w:val="24"/>
        </w:rPr>
        <w:t>thorough</w:t>
      </w:r>
      <w:r>
        <w:rPr>
          <w:spacing w:val="-4"/>
          <w:sz w:val="24"/>
        </w:rPr>
        <w:t> </w:t>
      </w:r>
      <w:r>
        <w:rPr>
          <w:sz w:val="24"/>
        </w:rPr>
        <w:t>cleaning.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480" w:lineRule="auto"/>
        <w:ind w:right="759" w:firstLine="360"/>
        <w:jc w:val="both"/>
      </w:pPr>
      <w:r>
        <w:rPr/>
        <w:t>Hydrogen</w:t>
      </w:r>
      <w:r>
        <w:rPr>
          <w:spacing w:val="1"/>
        </w:rPr>
        <w:t> </w:t>
      </w:r>
      <w:r>
        <w:rPr/>
        <w:t>peroxide</w:t>
      </w:r>
      <w:r>
        <w:rPr>
          <w:spacing w:val="1"/>
        </w:rPr>
        <w:t> </w:t>
      </w:r>
      <w:r>
        <w:rPr/>
        <w:t>vapor</w:t>
      </w:r>
      <w:r>
        <w:rPr>
          <w:spacing w:val="1"/>
        </w:rPr>
        <w:t> </w:t>
      </w:r>
      <w:r>
        <w:rPr/>
        <w:t>decontamination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conventional cleaning but can only be used in enclosed rooms as it is toxic to humans.</w:t>
      </w:r>
      <w:r>
        <w:rPr>
          <w:spacing w:val="1"/>
        </w:rPr>
        <w:t> </w:t>
      </w:r>
      <w:r>
        <w:rPr/>
        <w:t>Interestingly,</w:t>
      </w:r>
      <w:r>
        <w:rPr>
          <w:spacing w:val="1"/>
        </w:rPr>
        <w:t> </w:t>
      </w:r>
      <w:r>
        <w:rPr>
          <w:color w:val="0D0D0D"/>
        </w:rPr>
        <w:t>Methicillin</w:t>
      </w:r>
      <w:r>
        <w:rPr>
          <w:color w:val="0D0D0D"/>
          <w:spacing w:val="1"/>
        </w:rPr>
        <w:t> </w:t>
      </w:r>
      <w:r>
        <w:rPr>
          <w:color w:val="0D0D0D"/>
        </w:rPr>
        <w:t>Resistant</w:t>
      </w:r>
      <w:r>
        <w:rPr>
          <w:color w:val="0D0D0D"/>
          <w:spacing w:val="1"/>
        </w:rPr>
        <w:t> </w:t>
      </w:r>
      <w:r>
        <w:rPr>
          <w:color w:val="0D0D0D"/>
        </w:rPr>
        <w:t>Staphylococcus</w:t>
      </w:r>
      <w:r>
        <w:rPr>
          <w:color w:val="0D0D0D"/>
          <w:spacing w:val="1"/>
        </w:rPr>
        <w:t> </w:t>
      </w:r>
      <w:r>
        <w:rPr>
          <w:color w:val="0D0D0D"/>
        </w:rPr>
        <w:t>Aureus</w:t>
      </w:r>
      <w:r>
        <w:rPr>
          <w:color w:val="0D0D0D"/>
          <w:spacing w:val="1"/>
        </w:rPr>
        <w:t> </w:t>
      </w:r>
      <w:r>
        <w:rPr/>
        <w:t>(MRSA)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completely cleared with a conventional solution containing 5-15% non-ionic surfactant</w:t>
      </w:r>
      <w:r>
        <w:rPr>
          <w:spacing w:val="1"/>
        </w:rPr>
        <w:t> </w:t>
      </w:r>
      <w:r>
        <w:rPr/>
        <w:t>and 5-15%</w:t>
      </w:r>
      <w:r>
        <w:rPr>
          <w:spacing w:val="1"/>
        </w:rPr>
        <w:t> </w:t>
      </w:r>
      <w:r>
        <w:rPr/>
        <w:t>cationic</w:t>
      </w:r>
      <w:r>
        <w:rPr>
          <w:spacing w:val="-1"/>
        </w:rPr>
        <w:t> </w:t>
      </w:r>
      <w:r>
        <w:rPr/>
        <w:t>surfactant,</w:t>
      </w:r>
      <w:r>
        <w:rPr>
          <w:spacing w:val="3"/>
        </w:rPr>
        <w:t> </w:t>
      </w:r>
      <w:r>
        <w:rPr/>
        <w:t>diluted 1:500 (Centre for</w:t>
      </w:r>
      <w:r>
        <w:rPr>
          <w:spacing w:val="1"/>
        </w:rPr>
        <w:t> </w:t>
      </w:r>
      <w:r>
        <w:rPr/>
        <w:t>Disease</w:t>
      </w:r>
      <w:r>
        <w:rPr>
          <w:spacing w:val="-1"/>
        </w:rPr>
        <w:t> </w:t>
      </w:r>
      <w:r>
        <w:rPr/>
        <w:t>Control,</w:t>
      </w:r>
      <w:r>
        <w:rPr>
          <w:spacing w:val="3"/>
        </w:rPr>
        <w:t> </w:t>
      </w:r>
      <w:r>
        <w:rPr/>
        <w:t>2011).</w:t>
      </w:r>
    </w:p>
    <w:p>
      <w:pPr>
        <w:pStyle w:val="BodyText"/>
        <w:spacing w:before="3"/>
        <w:ind w:left="0"/>
      </w:pPr>
    </w:p>
    <w:p>
      <w:pPr>
        <w:pStyle w:val="BodyText"/>
        <w:spacing w:line="480" w:lineRule="auto"/>
        <w:ind w:right="754" w:firstLine="355"/>
        <w:jc w:val="both"/>
      </w:pPr>
      <w:r>
        <w:rPr/>
        <w:t>Guidelines exist for floor space in Intensive Care Unit (ICUs). The transmission of</w:t>
      </w:r>
      <w:r>
        <w:rPr>
          <w:spacing w:val="1"/>
        </w:rPr>
        <w:t> </w:t>
      </w:r>
      <w:r>
        <w:rPr/>
        <w:t>micro-organisms</w:t>
      </w:r>
      <w:r>
        <w:rPr>
          <w:spacing w:val="43"/>
        </w:rPr>
        <w:t> </w:t>
      </w:r>
      <w:r>
        <w:rPr/>
        <w:t>will</w:t>
      </w:r>
      <w:r>
        <w:rPr>
          <w:spacing w:val="38"/>
        </w:rPr>
        <w:t> </w:t>
      </w:r>
      <w:r>
        <w:rPr/>
        <w:t>occur</w:t>
      </w:r>
      <w:r>
        <w:rPr>
          <w:spacing w:val="47"/>
        </w:rPr>
        <w:t> </w:t>
      </w:r>
      <w:r>
        <w:rPr/>
        <w:t>more</w:t>
      </w:r>
      <w:r>
        <w:rPr>
          <w:spacing w:val="40"/>
        </w:rPr>
        <w:t> </w:t>
      </w:r>
      <w:r>
        <w:rPr/>
        <w:t>readily</w:t>
      </w:r>
      <w:r>
        <w:rPr>
          <w:spacing w:val="41"/>
        </w:rPr>
        <w:t> </w:t>
      </w:r>
      <w:r>
        <w:rPr/>
        <w:t>in</w:t>
      </w:r>
      <w:r>
        <w:rPr>
          <w:spacing w:val="38"/>
        </w:rPr>
        <w:t> </w:t>
      </w:r>
      <w:r>
        <w:rPr/>
        <w:t>cramped</w:t>
      </w:r>
      <w:r>
        <w:rPr>
          <w:spacing w:val="41"/>
        </w:rPr>
        <w:t> </w:t>
      </w:r>
      <w:r>
        <w:rPr/>
        <w:t>conditions.</w:t>
      </w:r>
      <w:r>
        <w:rPr>
          <w:spacing w:val="43"/>
        </w:rPr>
        <w:t> </w:t>
      </w:r>
      <w:r>
        <w:rPr/>
        <w:t>There</w:t>
      </w:r>
      <w:r>
        <w:rPr>
          <w:spacing w:val="40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0" w:footer="986" w:top="1380" w:bottom="1260" w:left="1020" w:right="680"/>
        </w:sectPr>
      </w:pPr>
    </w:p>
    <w:p>
      <w:pPr>
        <w:pStyle w:val="BodyText"/>
        <w:spacing w:line="480" w:lineRule="auto" w:before="72"/>
        <w:ind w:right="1185"/>
      </w:pPr>
      <w:r>
        <w:rPr/>
        <w:t>recommendations</w:t>
      </w:r>
      <w:r>
        <w:rPr>
          <w:spacing w:val="12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number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isolation</w:t>
      </w:r>
      <w:r>
        <w:rPr>
          <w:spacing w:val="5"/>
        </w:rPr>
        <w:t> </w:t>
      </w:r>
      <w:r>
        <w:rPr/>
        <w:t>cubicles</w:t>
      </w:r>
      <w:r>
        <w:rPr>
          <w:spacing w:val="3"/>
        </w:rPr>
        <w:t> </w:t>
      </w:r>
      <w:r>
        <w:rPr/>
        <w:t>that</w:t>
      </w:r>
      <w:r>
        <w:rPr>
          <w:spacing w:val="19"/>
        </w:rPr>
        <w:t> </w:t>
      </w:r>
      <w:r>
        <w:rPr/>
        <w:t>should</w:t>
      </w:r>
      <w:r>
        <w:rPr>
          <w:spacing w:val="10"/>
        </w:rPr>
        <w:t> </w:t>
      </w:r>
      <w:r>
        <w:rPr/>
        <w:t>be</w:t>
      </w:r>
      <w:r>
        <w:rPr>
          <w:spacing w:val="8"/>
        </w:rPr>
        <w:t> </w:t>
      </w:r>
      <w:r>
        <w:rPr/>
        <w:t>available</w:t>
      </w:r>
      <w:r>
        <w:rPr>
          <w:spacing w:val="9"/>
        </w:rPr>
        <w:t> </w:t>
      </w:r>
      <w:r>
        <w:rPr/>
        <w:t>for</w:t>
      </w:r>
      <w:r>
        <w:rPr>
          <w:spacing w:val="-57"/>
        </w:rPr>
        <w:t> </w:t>
      </w:r>
      <w:r>
        <w:rPr/>
        <w:t>patients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organisms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immune-compromised</w:t>
      </w:r>
      <w:r>
        <w:rPr>
          <w:spacing w:val="1"/>
        </w:rPr>
        <w:t> </w:t>
      </w:r>
      <w:r>
        <w:rPr/>
        <w:t>patients.</w:t>
      </w:r>
    </w:p>
    <w:p>
      <w:pPr>
        <w:pStyle w:val="BodyText"/>
        <w:spacing w:before="1"/>
        <w:ind w:left="0"/>
        <w:rPr>
          <w:sz w:val="25"/>
        </w:rPr>
      </w:pPr>
    </w:p>
    <w:p>
      <w:pPr>
        <w:pStyle w:val="Heading1"/>
        <w:numPr>
          <w:ilvl w:val="2"/>
          <w:numId w:val="24"/>
        </w:numPr>
        <w:tabs>
          <w:tab w:pos="2581" w:val="left" w:leader="none"/>
          <w:tab w:pos="2582" w:val="left" w:leader="none"/>
        </w:tabs>
        <w:spacing w:line="240" w:lineRule="auto" w:before="0" w:after="0"/>
        <w:ind w:left="2581" w:right="0" w:hanging="1441"/>
        <w:jc w:val="left"/>
      </w:pPr>
      <w:r>
        <w:rPr/>
        <w:t>Protective</w:t>
      </w:r>
      <w:r>
        <w:rPr>
          <w:spacing w:val="-3"/>
        </w:rPr>
        <w:t> </w:t>
      </w:r>
      <w:r>
        <w:rPr/>
        <w:t>clothing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9"/>
        <w:ind w:left="0"/>
        <w:rPr>
          <w:b/>
          <w:sz w:val="21"/>
        </w:rPr>
      </w:pPr>
    </w:p>
    <w:p>
      <w:pPr>
        <w:pStyle w:val="BodyText"/>
        <w:spacing w:line="482" w:lineRule="auto"/>
        <w:ind w:right="764" w:firstLine="360"/>
        <w:jc w:val="both"/>
      </w:pPr>
      <w:r>
        <w:rPr/>
        <w:t>Verbeek et al, (2015), reported that biohazard areas require protective clothing meant</w:t>
      </w:r>
      <w:r>
        <w:rPr>
          <w:spacing w:val="1"/>
        </w:rPr>
        <w:t> </w:t>
      </w:r>
      <w:r>
        <w:rPr/>
        <w:t>to protect</w:t>
      </w:r>
      <w:r>
        <w:rPr>
          <w:spacing w:val="1"/>
        </w:rPr>
        <w:t> </w:t>
      </w:r>
      <w:r>
        <w:rPr/>
        <w:t>healthcare workers against biohazards. For biohazards, these standards are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laboratory tests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fabric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protective clothing are leak tight, that is impermeable for liquids or viruses or both at</w:t>
      </w:r>
      <w:r>
        <w:rPr>
          <w:spacing w:val="1"/>
        </w:rPr>
        <w:t> </w:t>
      </w:r>
      <w:r>
        <w:rPr/>
        <w:t>certain</w:t>
      </w:r>
      <w:r>
        <w:rPr>
          <w:spacing w:val="-4"/>
        </w:rPr>
        <w:t> </w:t>
      </w:r>
      <w:r>
        <w:rPr/>
        <w:t>pressure</w:t>
      </w:r>
      <w:r>
        <w:rPr>
          <w:spacing w:val="5"/>
        </w:rPr>
        <w:t> </w:t>
      </w:r>
      <w:r>
        <w:rPr/>
        <w:t>levels.</w:t>
      </w:r>
      <w:r>
        <w:rPr>
          <w:spacing w:val="3"/>
        </w:rPr>
        <w:t> </w:t>
      </w:r>
      <w:r>
        <w:rPr/>
        <w:t>The standards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Europe and</w:t>
      </w:r>
      <w:r>
        <w:rPr>
          <w:spacing w:val="-4"/>
        </w:rPr>
        <w:t> </w:t>
      </w:r>
      <w:r>
        <w:rPr/>
        <w:t>the US</w:t>
      </w:r>
      <w:r>
        <w:rPr>
          <w:spacing w:val="1"/>
        </w:rPr>
        <w:t> </w:t>
      </w:r>
      <w:r>
        <w:rPr/>
        <w:t>are different.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1141" w:val="left" w:leader="none"/>
        </w:tabs>
        <w:spacing w:line="480" w:lineRule="auto" w:before="0" w:after="0"/>
        <w:ind w:left="1141" w:right="764" w:hanging="361"/>
        <w:jc w:val="both"/>
        <w:rPr>
          <w:sz w:val="24"/>
        </w:rPr>
      </w:pPr>
      <w:r>
        <w:rPr>
          <w:sz w:val="24"/>
        </w:rPr>
        <w:t>Protective clothing must, as a minimum, be used to prevent contact with bodily fluids 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sources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contamination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contact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broken</w:t>
      </w:r>
      <w:r>
        <w:rPr>
          <w:spacing w:val="1"/>
          <w:sz w:val="24"/>
        </w:rPr>
        <w:t> </w:t>
      </w:r>
      <w:r>
        <w:rPr>
          <w:sz w:val="24"/>
        </w:rPr>
        <w:t>skin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mucous</w:t>
      </w:r>
      <w:r>
        <w:rPr>
          <w:spacing w:val="1"/>
          <w:sz w:val="24"/>
        </w:rPr>
        <w:t> </w:t>
      </w:r>
      <w:r>
        <w:rPr>
          <w:sz w:val="24"/>
        </w:rPr>
        <w:t>membranes.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protective</w:t>
      </w:r>
      <w:r>
        <w:rPr>
          <w:spacing w:val="1"/>
          <w:sz w:val="24"/>
        </w:rPr>
        <w:t> </w:t>
      </w:r>
      <w:r>
        <w:rPr>
          <w:sz w:val="24"/>
        </w:rPr>
        <w:t>clothing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removed</w:t>
      </w:r>
      <w:r>
        <w:rPr>
          <w:spacing w:val="1"/>
          <w:sz w:val="24"/>
        </w:rPr>
        <w:t> </w:t>
      </w:r>
      <w:r>
        <w:rPr>
          <w:sz w:val="24"/>
        </w:rPr>
        <w:t>promptly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longer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disposed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clinical</w:t>
      </w:r>
      <w:r>
        <w:rPr>
          <w:spacing w:val="-7"/>
          <w:sz w:val="24"/>
        </w:rPr>
        <w:t> </w:t>
      </w:r>
      <w:r>
        <w:rPr>
          <w:sz w:val="24"/>
        </w:rPr>
        <w:t>waste</w:t>
      </w:r>
      <w:r>
        <w:rPr>
          <w:spacing w:val="1"/>
          <w:sz w:val="24"/>
        </w:rPr>
        <w:t> </w:t>
      </w:r>
      <w:r>
        <w:rPr>
          <w:sz w:val="24"/>
        </w:rPr>
        <w:t>(Center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Disease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-7"/>
          <w:sz w:val="24"/>
        </w:rPr>
        <w:t> </w:t>
      </w:r>
      <w:r>
        <w:rPr>
          <w:sz w:val="24"/>
        </w:rPr>
        <w:t>(2014).</w:t>
      </w:r>
    </w:p>
    <w:p>
      <w:pPr>
        <w:pStyle w:val="ListParagraph"/>
        <w:numPr>
          <w:ilvl w:val="0"/>
          <w:numId w:val="25"/>
        </w:numPr>
        <w:tabs>
          <w:tab w:pos="1141" w:val="left" w:leader="none"/>
        </w:tabs>
        <w:spacing w:line="480" w:lineRule="auto" w:before="0" w:after="0"/>
        <w:ind w:left="1141" w:right="758" w:hanging="361"/>
        <w:jc w:val="both"/>
        <w:rPr>
          <w:sz w:val="24"/>
        </w:rPr>
      </w:pPr>
      <w:r>
        <w:rPr>
          <w:sz w:val="24"/>
        </w:rPr>
        <w:t>Keith, Tyhurst, Debbie &amp; Hettler, (2009), reported that gowns and masks are normally</w:t>
      </w:r>
      <w:r>
        <w:rPr>
          <w:spacing w:val="1"/>
          <w:sz w:val="24"/>
        </w:rPr>
        <w:t> </w:t>
      </w:r>
      <w:r>
        <w:rPr>
          <w:sz w:val="24"/>
        </w:rPr>
        <w:t>unnecessary for routine optometric procedures. In those cases in which optometrists or</w:t>
      </w:r>
      <w:r>
        <w:rPr>
          <w:spacing w:val="1"/>
          <w:sz w:val="24"/>
        </w:rPr>
        <w:t> </w:t>
      </w:r>
      <w:r>
        <w:rPr>
          <w:sz w:val="24"/>
        </w:rPr>
        <w:t>their staff may be in close contact with a patient with a known or suspected pathogen that</w:t>
      </w:r>
      <w:r>
        <w:rPr>
          <w:spacing w:val="-57"/>
          <w:sz w:val="24"/>
        </w:rPr>
        <w:t> </w:t>
      </w:r>
      <w:r>
        <w:rPr>
          <w:sz w:val="24"/>
        </w:rPr>
        <w:t>may be transmitted by airborne means, masks should be used. If an optometrist or a staff</w:t>
      </w:r>
      <w:r>
        <w:rPr>
          <w:spacing w:val="1"/>
          <w:sz w:val="24"/>
        </w:rPr>
        <w:t> </w:t>
      </w:r>
      <w:r>
        <w:rPr>
          <w:sz w:val="24"/>
        </w:rPr>
        <w:t>member is infected with a pulmonary or other disease that is transmittable via airborne</w:t>
      </w:r>
      <w:r>
        <w:rPr>
          <w:spacing w:val="1"/>
          <w:sz w:val="24"/>
        </w:rPr>
        <w:t> </w:t>
      </w:r>
      <w:r>
        <w:rPr>
          <w:sz w:val="24"/>
        </w:rPr>
        <w:t>means, masking is necessary to protect the patient. Gowns and masks should be used as a</w:t>
      </w:r>
      <w:r>
        <w:rPr>
          <w:spacing w:val="1"/>
          <w:sz w:val="24"/>
        </w:rPr>
        <w:t> </w:t>
      </w:r>
      <w:r>
        <w:rPr>
          <w:sz w:val="24"/>
        </w:rPr>
        <w:t>barrier precaution whenever the possibility of splattering or splashes of blood or other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-4"/>
          <w:sz w:val="24"/>
        </w:rPr>
        <w:t> </w:t>
      </w:r>
      <w:r>
        <w:rPr>
          <w:sz w:val="24"/>
        </w:rPr>
        <w:t>fluids</w:t>
      </w:r>
      <w:r>
        <w:rPr>
          <w:spacing w:val="-1"/>
          <w:sz w:val="24"/>
        </w:rPr>
        <w:t> </w:t>
      </w:r>
      <w:r>
        <w:rPr>
          <w:sz w:val="24"/>
        </w:rPr>
        <w:t>contaminated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blood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3"/>
          <w:sz w:val="24"/>
        </w:rPr>
        <w:t> </w:t>
      </w:r>
      <w:r>
        <w:rPr>
          <w:sz w:val="24"/>
        </w:rPr>
        <w:t>infectious</w:t>
      </w:r>
      <w:r>
        <w:rPr>
          <w:spacing w:val="3"/>
          <w:sz w:val="24"/>
        </w:rPr>
        <w:t> </w:t>
      </w:r>
      <w:r>
        <w:rPr>
          <w:sz w:val="24"/>
        </w:rPr>
        <w:t>materials</w:t>
      </w:r>
      <w:r>
        <w:rPr>
          <w:spacing w:val="3"/>
          <w:sz w:val="24"/>
        </w:rPr>
        <w:t> </w:t>
      </w:r>
      <w:r>
        <w:rPr>
          <w:sz w:val="24"/>
        </w:rPr>
        <w:t>may</w:t>
      </w:r>
      <w:r>
        <w:rPr>
          <w:spacing w:val="-8"/>
          <w:sz w:val="24"/>
        </w:rPr>
        <w:t> </w:t>
      </w:r>
      <w:r>
        <w:rPr>
          <w:sz w:val="24"/>
        </w:rPr>
        <w:t>occur.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Heading1"/>
        <w:numPr>
          <w:ilvl w:val="2"/>
          <w:numId w:val="24"/>
        </w:numPr>
        <w:tabs>
          <w:tab w:pos="2581" w:val="left" w:leader="none"/>
          <w:tab w:pos="2582" w:val="left" w:leader="none"/>
        </w:tabs>
        <w:spacing w:line="240" w:lineRule="auto" w:before="1" w:after="0"/>
        <w:ind w:left="2581" w:right="0" w:hanging="1441"/>
        <w:jc w:val="left"/>
      </w:pPr>
      <w:r>
        <w:rPr/>
        <w:t>Food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Drink</w:t>
      </w:r>
    </w:p>
    <w:p>
      <w:pPr>
        <w:spacing w:after="0" w:line="240" w:lineRule="auto"/>
        <w:jc w:val="left"/>
        <w:sectPr>
          <w:pgSz w:w="12240" w:h="15840"/>
          <w:pgMar w:header="0" w:footer="986" w:top="1360" w:bottom="1260" w:left="1020" w:right="680"/>
        </w:sectPr>
      </w:pPr>
    </w:p>
    <w:p>
      <w:pPr>
        <w:pStyle w:val="ListParagraph"/>
        <w:numPr>
          <w:ilvl w:val="0"/>
          <w:numId w:val="25"/>
        </w:numPr>
        <w:tabs>
          <w:tab w:pos="1141" w:val="left" w:leader="none"/>
        </w:tabs>
        <w:spacing w:line="480" w:lineRule="auto" w:before="72" w:after="0"/>
        <w:ind w:left="1141" w:right="751" w:hanging="361"/>
        <w:jc w:val="both"/>
        <w:rPr>
          <w:sz w:val="24"/>
        </w:rPr>
      </w:pPr>
      <w:r>
        <w:rPr>
          <w:sz w:val="24"/>
        </w:rPr>
        <w:t>Hospital food is normally very safe. However, the immune-compromised patient is at</w:t>
      </w:r>
      <w:r>
        <w:rPr>
          <w:spacing w:val="1"/>
          <w:sz w:val="24"/>
        </w:rPr>
        <w:t> </w:t>
      </w:r>
      <w:r>
        <w:rPr>
          <w:sz w:val="24"/>
        </w:rPr>
        <w:t>increased risk of food-borne illness and the acquisition of harmful micro-organisms from</w:t>
      </w:r>
      <w:r>
        <w:rPr>
          <w:spacing w:val="1"/>
          <w:sz w:val="24"/>
        </w:rPr>
        <w:t> </w:t>
      </w:r>
      <w:r>
        <w:rPr>
          <w:sz w:val="24"/>
        </w:rPr>
        <w:t>some food and drink. Therefore immune-compromised individuals are advised to avoid</w:t>
      </w:r>
      <w:r>
        <w:rPr>
          <w:spacing w:val="1"/>
          <w:sz w:val="24"/>
        </w:rPr>
        <w:t> </w:t>
      </w:r>
      <w:r>
        <w:rPr>
          <w:sz w:val="24"/>
        </w:rPr>
        <w:t>certain high-risk foods, for example soft cheeses and foods made with raw egg, such as</w:t>
      </w:r>
      <w:r>
        <w:rPr>
          <w:spacing w:val="1"/>
          <w:sz w:val="24"/>
        </w:rPr>
        <w:t> </w:t>
      </w:r>
      <w:r>
        <w:rPr>
          <w:sz w:val="24"/>
        </w:rPr>
        <w:t>mayonnaise (Center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Disease Control</w:t>
      </w:r>
      <w:r>
        <w:rPr>
          <w:spacing w:val="-7"/>
          <w:sz w:val="24"/>
        </w:rPr>
        <w:t> </w:t>
      </w:r>
      <w:r>
        <w:rPr>
          <w:sz w:val="24"/>
        </w:rPr>
        <w:t>(2014).</w:t>
      </w:r>
    </w:p>
    <w:p>
      <w:pPr>
        <w:pStyle w:val="ListParagraph"/>
        <w:numPr>
          <w:ilvl w:val="0"/>
          <w:numId w:val="25"/>
        </w:numPr>
        <w:tabs>
          <w:tab w:pos="1141" w:val="left" w:leader="none"/>
        </w:tabs>
        <w:spacing w:line="484" w:lineRule="auto" w:before="1" w:after="0"/>
        <w:ind w:left="1141" w:right="761" w:hanging="361"/>
        <w:jc w:val="both"/>
        <w:rPr>
          <w:sz w:val="24"/>
        </w:rPr>
      </w:pPr>
      <w:r>
        <w:rPr>
          <w:sz w:val="24"/>
        </w:rPr>
        <w:t>All drinking water for immune-compromised patients (including bottled water) should be</w:t>
      </w:r>
      <w:r>
        <w:rPr>
          <w:spacing w:val="-57"/>
          <w:sz w:val="24"/>
        </w:rPr>
        <w:t> </w:t>
      </w:r>
      <w:r>
        <w:rPr>
          <w:sz w:val="24"/>
        </w:rPr>
        <w:t>chemically</w:t>
      </w:r>
      <w:r>
        <w:rPr>
          <w:spacing w:val="-4"/>
          <w:sz w:val="24"/>
        </w:rPr>
        <w:t> </w:t>
      </w:r>
      <w:r>
        <w:rPr>
          <w:sz w:val="24"/>
        </w:rPr>
        <w:t>sterilized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boiled.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BodyText"/>
        <w:spacing w:line="480" w:lineRule="auto"/>
        <w:ind w:right="754" w:firstLine="360"/>
        <w:jc w:val="both"/>
      </w:pPr>
      <w:r>
        <w:rPr/>
        <w:t>Visitors who might have communicable infectious diseases (e.g. Upper Respiratory</w:t>
      </w:r>
      <w:r>
        <w:rPr>
          <w:spacing w:val="1"/>
        </w:rPr>
        <w:t> </w:t>
      </w:r>
      <w:r>
        <w:rPr/>
        <w:t>Tract</w:t>
      </w:r>
      <w:r>
        <w:rPr>
          <w:spacing w:val="30"/>
        </w:rPr>
        <w:t> </w:t>
      </w:r>
      <w:r>
        <w:rPr/>
        <w:t>Infections</w:t>
      </w:r>
      <w:r>
        <w:rPr>
          <w:spacing w:val="23"/>
        </w:rPr>
        <w:t> </w:t>
      </w:r>
      <w:r>
        <w:rPr/>
        <w:t>(URTIs),</w:t>
      </w:r>
      <w:r>
        <w:rPr>
          <w:spacing w:val="28"/>
        </w:rPr>
        <w:t> </w:t>
      </w:r>
      <w:r>
        <w:rPr/>
        <w:t>flu-like</w:t>
      </w:r>
      <w:r>
        <w:rPr>
          <w:spacing w:val="29"/>
        </w:rPr>
        <w:t> </w:t>
      </w:r>
      <w:r>
        <w:rPr/>
        <w:t>illnesses,</w:t>
      </w:r>
      <w:r>
        <w:rPr>
          <w:spacing w:val="27"/>
        </w:rPr>
        <w:t> </w:t>
      </w:r>
      <w:r>
        <w:rPr/>
        <w:t>recent</w:t>
      </w:r>
      <w:r>
        <w:rPr>
          <w:spacing w:val="31"/>
        </w:rPr>
        <w:t> </w:t>
      </w:r>
      <w:r>
        <w:rPr/>
        <w:t>exposure</w:t>
      </w:r>
      <w:r>
        <w:rPr>
          <w:spacing w:val="20"/>
        </w:rPr>
        <w:t> </w:t>
      </w:r>
      <w:r>
        <w:rPr/>
        <w:t>to</w:t>
      </w:r>
      <w:r>
        <w:rPr>
          <w:spacing w:val="31"/>
        </w:rPr>
        <w:t> </w:t>
      </w:r>
      <w:r>
        <w:rPr/>
        <w:t>communicable</w:t>
      </w:r>
      <w:r>
        <w:rPr>
          <w:spacing w:val="25"/>
        </w:rPr>
        <w:t> </w:t>
      </w:r>
      <w:r>
        <w:rPr/>
        <w:t>diseases,</w:t>
      </w:r>
      <w:r>
        <w:rPr>
          <w:spacing w:val="-58"/>
        </w:rPr>
        <w:t> </w:t>
      </w:r>
      <w:r>
        <w:rPr/>
        <w:t>an active shingles rash whether covered</w:t>
      </w:r>
      <w:r>
        <w:rPr>
          <w:spacing w:val="1"/>
        </w:rPr>
        <w:t> </w:t>
      </w:r>
      <w:r>
        <w:rPr/>
        <w:t>or not, a VZV-like rash within 6 weeks of</w:t>
      </w:r>
      <w:r>
        <w:rPr>
          <w:spacing w:val="1"/>
        </w:rPr>
        <w:t> </w:t>
      </w:r>
      <w:r>
        <w:rPr/>
        <w:t>receiving a live-attenuated VZV vaccine, or a history of receiving an oral polio vaccine</w:t>
      </w:r>
      <w:r>
        <w:rPr>
          <w:spacing w:val="1"/>
        </w:rPr>
        <w:t> </w:t>
      </w:r>
      <w:r>
        <w:rPr/>
        <w:t>within the previous 3-6 weeks) should not be allowed to visit immune-compromised</w:t>
      </w:r>
      <w:r>
        <w:rPr>
          <w:spacing w:val="1"/>
        </w:rPr>
        <w:t> </w:t>
      </w:r>
      <w:r>
        <w:rPr/>
        <w:t>patients (Green &amp; Griffiths, 2013). Vaccination in Immune-compromised patients 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(Advisory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Immunization</w:t>
      </w:r>
      <w:r>
        <w:rPr>
          <w:spacing w:val="-4"/>
        </w:rPr>
        <w:t> </w:t>
      </w:r>
      <w:r>
        <w:rPr/>
        <w:t>Practices,</w:t>
      </w:r>
      <w:r>
        <w:rPr>
          <w:spacing w:val="4"/>
        </w:rPr>
        <w:t> </w:t>
      </w:r>
      <w:r>
        <w:rPr/>
        <w:t>(2010).</w:t>
      </w:r>
    </w:p>
    <w:p>
      <w:pPr>
        <w:pStyle w:val="Heading1"/>
        <w:numPr>
          <w:ilvl w:val="2"/>
          <w:numId w:val="24"/>
        </w:numPr>
        <w:tabs>
          <w:tab w:pos="2581" w:val="left" w:leader="none"/>
          <w:tab w:pos="2582" w:val="left" w:leader="none"/>
        </w:tabs>
        <w:spacing w:line="240" w:lineRule="auto" w:before="208" w:after="0"/>
        <w:ind w:left="2581" w:right="0" w:hanging="1441"/>
        <w:jc w:val="both"/>
      </w:pPr>
      <w:r>
        <w:rPr/>
        <w:t>Hospital</w:t>
      </w:r>
      <w:r>
        <w:rPr>
          <w:spacing w:val="-7"/>
        </w:rPr>
        <w:t> </w:t>
      </w:r>
      <w:r>
        <w:rPr/>
        <w:t>waste</w:t>
      </w:r>
      <w:r>
        <w:rPr>
          <w:spacing w:val="-3"/>
        </w:rPr>
        <w:t> </w:t>
      </w:r>
      <w:r>
        <w:rPr/>
        <w:t>management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5"/>
        <w:ind w:right="757" w:firstLine="360"/>
        <w:jc w:val="both"/>
      </w:pPr>
      <w:r>
        <w:rPr/>
        <w:t>Waste from hospitals can act as a potential reservoir for pathogens that needs proper</w:t>
      </w:r>
      <w:r>
        <w:rPr>
          <w:spacing w:val="1"/>
        </w:rPr>
        <w:t> </w:t>
      </w:r>
      <w:r>
        <w:rPr/>
        <w:t>handling. Khan, Baig and Mehboob, (2017), reported that 10–25% of the waste generated</w:t>
      </w:r>
      <w:r>
        <w:rPr>
          <w:spacing w:val="-57"/>
        </w:rPr>
        <w:t> </w:t>
      </w:r>
      <w:r>
        <w:rPr/>
        <w:t>by healthcare facility is termed as hazardous. Infectious healthcare waste should be stored</w:t>
      </w:r>
      <w:r>
        <w:rPr>
          <w:spacing w:val="-57"/>
        </w:rPr>
        <w:t> </w:t>
      </w:r>
      <w:r>
        <w:rPr/>
        <w:t>in the area with restricted approach. Waste containing high content of heavy metals and</w:t>
      </w:r>
      <w:r>
        <w:rPr>
          <w:spacing w:val="1"/>
        </w:rPr>
        <w:t> </w:t>
      </w:r>
      <w:r>
        <w:rPr/>
        <w:t>waste</w:t>
      </w:r>
      <w:r>
        <w:rPr>
          <w:spacing w:val="6"/>
        </w:rPr>
        <w:t> </w:t>
      </w:r>
      <w:r>
        <w:rPr/>
        <w:t>from</w:t>
      </w:r>
      <w:r>
        <w:rPr>
          <w:spacing w:val="-1"/>
        </w:rPr>
        <w:t> </w:t>
      </w:r>
      <w:r>
        <w:rPr/>
        <w:t>surgeries,</w:t>
      </w:r>
      <w:r>
        <w:rPr>
          <w:spacing w:val="14"/>
        </w:rPr>
        <w:t> </w:t>
      </w:r>
      <w:r>
        <w:rPr/>
        <w:t>infected</w:t>
      </w:r>
      <w:r>
        <w:rPr>
          <w:spacing w:val="12"/>
        </w:rPr>
        <w:t> </w:t>
      </w:r>
      <w:r>
        <w:rPr/>
        <w:t>individuals,</w:t>
      </w:r>
      <w:r>
        <w:rPr>
          <w:spacing w:val="10"/>
        </w:rPr>
        <w:t> </w:t>
      </w:r>
      <w:r>
        <w:rPr/>
        <w:t>contaminated</w:t>
      </w:r>
      <w:r>
        <w:rPr>
          <w:spacing w:val="7"/>
        </w:rPr>
        <w:t> </w:t>
      </w:r>
      <w:r>
        <w:rPr/>
        <w:t>with</w:t>
      </w:r>
      <w:r>
        <w:rPr>
          <w:spacing w:val="3"/>
        </w:rPr>
        <w:t> </w:t>
      </w:r>
      <w:r>
        <w:rPr/>
        <w:t>blood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sputum</w:t>
      </w:r>
      <w:r>
        <w:rPr>
          <w:spacing w:val="-1"/>
        </w:rPr>
        <w:t> </w:t>
      </w:r>
      <w:r>
        <w:rPr/>
        <w:t>and</w:t>
      </w:r>
      <w:r>
        <w:rPr>
          <w:spacing w:val="8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64"/>
      </w:pPr>
      <w:r>
        <w:rPr/>
        <w:t>of</w:t>
      </w:r>
      <w:r>
        <w:rPr>
          <w:spacing w:val="8"/>
        </w:rPr>
        <w:t> </w:t>
      </w:r>
      <w:r>
        <w:rPr/>
        <w:t>diagnostic</w:t>
      </w:r>
      <w:r>
        <w:rPr>
          <w:spacing w:val="21"/>
        </w:rPr>
        <w:t> </w:t>
      </w:r>
      <w:r>
        <w:rPr/>
        <w:t>laboratories</w:t>
      </w:r>
      <w:r>
        <w:rPr>
          <w:spacing w:val="19"/>
        </w:rPr>
        <w:t> </w:t>
      </w:r>
      <w:r>
        <w:rPr/>
        <w:t>must</w:t>
      </w:r>
      <w:r>
        <w:rPr>
          <w:spacing w:val="21"/>
        </w:rPr>
        <w:t> </w:t>
      </w:r>
      <w:r>
        <w:rPr/>
        <w:t>be</w:t>
      </w:r>
      <w:r>
        <w:rPr>
          <w:spacing w:val="16"/>
        </w:rPr>
        <w:t> </w:t>
      </w:r>
      <w:r>
        <w:rPr/>
        <w:t>disposed</w:t>
      </w:r>
      <w:r>
        <w:rPr>
          <w:spacing w:val="16"/>
        </w:rPr>
        <w:t> </w:t>
      </w:r>
      <w:r>
        <w:rPr/>
        <w:t>off</w:t>
      </w:r>
      <w:r>
        <w:rPr>
          <w:spacing w:val="9"/>
        </w:rPr>
        <w:t> </w:t>
      </w:r>
      <w:r>
        <w:rPr/>
        <w:t>separately.</w:t>
      </w:r>
      <w:r>
        <w:rPr>
          <w:spacing w:val="18"/>
        </w:rPr>
        <w:t> </w:t>
      </w:r>
      <w:r>
        <w:rPr/>
        <w:t>Healthcare</w:t>
      </w:r>
      <w:r>
        <w:rPr>
          <w:spacing w:val="16"/>
        </w:rPr>
        <w:t> </w:t>
      </w:r>
      <w:r>
        <w:rPr/>
        <w:t>staff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cleaners</w:t>
      </w:r>
      <w:r>
        <w:rPr>
          <w:spacing w:val="-57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5"/>
        </w:rPr>
        <w:t> </w:t>
      </w:r>
      <w:r>
        <w:rPr/>
        <w:t>informed</w:t>
      </w:r>
      <w:r>
        <w:rPr>
          <w:spacing w:val="1"/>
        </w:rPr>
        <w:t> </w:t>
      </w:r>
      <w:r>
        <w:rPr/>
        <w:t>about</w:t>
      </w:r>
      <w:r>
        <w:rPr>
          <w:spacing w:val="6"/>
        </w:rPr>
        <w:t> </w:t>
      </w:r>
      <w:r>
        <w:rPr/>
        <w:t>hazards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 waste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it's</w:t>
      </w:r>
      <w:r>
        <w:rPr>
          <w:spacing w:val="-1"/>
        </w:rPr>
        <w:t> </w:t>
      </w:r>
      <w:r>
        <w:rPr/>
        <w:t>proper</w:t>
      </w:r>
      <w:r>
        <w:rPr>
          <w:spacing w:val="-2"/>
        </w:rPr>
        <w:t> </w:t>
      </w:r>
      <w:r>
        <w:rPr/>
        <w:t>management.</w:t>
      </w:r>
    </w:p>
    <w:p>
      <w:pPr>
        <w:pStyle w:val="BodyText"/>
        <w:spacing w:before="8"/>
        <w:ind w:left="0"/>
      </w:pPr>
    </w:p>
    <w:p>
      <w:pPr>
        <w:pStyle w:val="BodyText"/>
        <w:spacing w:line="480" w:lineRule="auto"/>
        <w:ind w:right="753" w:firstLine="720"/>
        <w:jc w:val="both"/>
      </w:pPr>
      <w:r>
        <w:rPr/>
        <w:t>In handling of Sharp Instruments according to Keith, et al, (2009) precautions</w:t>
      </w:r>
      <w:r>
        <w:rPr>
          <w:spacing w:val="1"/>
        </w:rPr>
        <w:t> </w:t>
      </w:r>
      <w:r>
        <w:rPr/>
        <w:t>must be taken to prevent injuries caused by needles, syringes, or other sharp instruments.</w:t>
      </w:r>
      <w:r>
        <w:rPr>
          <w:spacing w:val="1"/>
        </w:rPr>
        <w:t> </w:t>
      </w:r>
      <w:r>
        <w:rPr/>
        <w:t>To prevent needle-stick injuries, used needles should not be bent, broken or recapped by</w:t>
      </w:r>
      <w:r>
        <w:rPr>
          <w:spacing w:val="1"/>
        </w:rPr>
        <w:t> </w:t>
      </w:r>
      <w:r>
        <w:rPr/>
        <w:t>hand. After they are used, disposable syringes, needles, and other sharp items must be</w:t>
      </w:r>
      <w:r>
        <w:rPr>
          <w:spacing w:val="1"/>
        </w:rPr>
        <w:t> </w:t>
      </w:r>
      <w:r>
        <w:rPr/>
        <w:t>placed in appropriate infectious waste containers for disposal. Non disposable sharps</w:t>
      </w:r>
      <w:r>
        <w:rPr>
          <w:spacing w:val="1"/>
        </w:rPr>
        <w:t> </w:t>
      </w:r>
      <w:r>
        <w:rPr/>
        <w:t>should be placed in puncture-resistant containers for sterilization. These containers must</w:t>
      </w:r>
      <w:r>
        <w:rPr>
          <w:spacing w:val="1"/>
        </w:rPr>
        <w:t> </w:t>
      </w:r>
      <w:r>
        <w:rPr/>
        <w:t>be readily</w:t>
      </w:r>
      <w:r>
        <w:rPr>
          <w:spacing w:val="-3"/>
        </w:rPr>
        <w:t> </w:t>
      </w:r>
      <w:r>
        <w:rPr/>
        <w:t>accessible.</w:t>
      </w:r>
    </w:p>
    <w:p>
      <w:pPr>
        <w:pStyle w:val="BodyText"/>
        <w:spacing w:before="4"/>
        <w:ind w:left="0"/>
      </w:pPr>
    </w:p>
    <w:p>
      <w:pPr>
        <w:pStyle w:val="BodyText"/>
        <w:spacing w:line="480" w:lineRule="auto"/>
        <w:ind w:right="756" w:firstLine="720"/>
        <w:jc w:val="both"/>
      </w:pPr>
      <w:r>
        <w:rPr/>
        <w:t>Keith, et al, (2009) again, postulated that the Environmental Protection Agency</w:t>
      </w:r>
      <w:r>
        <w:rPr>
          <w:spacing w:val="1"/>
        </w:rPr>
        <w:t> </w:t>
      </w:r>
      <w:r>
        <w:rPr/>
        <w:t>(EPA)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city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hazardous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infectious waste. Infectious waste has been defined by the EPA as ‗‗wastes that in all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pathogenic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 their</w:t>
      </w:r>
      <w:r>
        <w:rPr>
          <w:spacing w:val="1"/>
        </w:rPr>
        <w:t> </w:t>
      </w:r>
      <w:r>
        <w:rPr/>
        <w:t>type,</w:t>
      </w:r>
      <w:r>
        <w:rPr>
          <w:spacing w:val="1"/>
        </w:rPr>
        <w:t> </w:t>
      </w:r>
      <w:r>
        <w:rPr/>
        <w:t>concentration,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quantity, may cause disease in persons exposed to the waste.‘‘ Although a number of</w:t>
      </w:r>
      <w:r>
        <w:rPr>
          <w:spacing w:val="1"/>
        </w:rPr>
        <w:t> </w:t>
      </w:r>
      <w:r>
        <w:rPr/>
        <w:t>categories of infectious waste exists, optometric practices would most likely need to be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items:</w:t>
      </w:r>
    </w:p>
    <w:p>
      <w:pPr>
        <w:pStyle w:val="ListParagraph"/>
        <w:numPr>
          <w:ilvl w:val="0"/>
          <w:numId w:val="26"/>
        </w:numPr>
        <w:tabs>
          <w:tab w:pos="1506" w:val="left" w:leader="none"/>
        </w:tabs>
        <w:spacing w:line="240" w:lineRule="auto" w:before="198" w:after="0"/>
        <w:ind w:left="1505" w:right="0" w:hanging="365"/>
        <w:jc w:val="both"/>
        <w:rPr>
          <w:sz w:val="24"/>
        </w:rPr>
      </w:pP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used disposable</w:t>
      </w:r>
      <w:r>
        <w:rPr>
          <w:spacing w:val="-2"/>
          <w:sz w:val="24"/>
        </w:rPr>
        <w:t> </w:t>
      </w:r>
      <w:r>
        <w:rPr>
          <w:sz w:val="24"/>
        </w:rPr>
        <w:t>gloves</w:t>
      </w:r>
      <w:r>
        <w:rPr>
          <w:spacing w:val="-2"/>
          <w:sz w:val="24"/>
        </w:rPr>
        <w:t> </w:t>
      </w:r>
      <w:r>
        <w:rPr>
          <w:sz w:val="24"/>
        </w:rPr>
        <w:t>need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discarded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hazardous</w:t>
      </w:r>
      <w:r>
        <w:rPr>
          <w:spacing w:val="-3"/>
          <w:sz w:val="24"/>
        </w:rPr>
        <w:t> </w:t>
      </w:r>
      <w:r>
        <w:rPr>
          <w:sz w:val="24"/>
        </w:rPr>
        <w:t>waste.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26"/>
        </w:numPr>
        <w:tabs>
          <w:tab w:pos="1405" w:val="left" w:leader="none"/>
        </w:tabs>
        <w:spacing w:line="480" w:lineRule="auto" w:before="179" w:after="0"/>
        <w:ind w:left="1141" w:right="766" w:firstLine="0"/>
        <w:jc w:val="both"/>
        <w:rPr>
          <w:sz w:val="24"/>
        </w:rPr>
      </w:pPr>
      <w:r>
        <w:rPr>
          <w:sz w:val="24"/>
        </w:rPr>
        <w:t>All sharp instruments used in patient care should be considered potentially infectious</w:t>
      </w:r>
      <w:r>
        <w:rPr>
          <w:spacing w:val="1"/>
          <w:sz w:val="24"/>
        </w:rPr>
        <w:t> </w:t>
      </w:r>
      <w:r>
        <w:rPr>
          <w:sz w:val="24"/>
        </w:rPr>
        <w:t>waste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placed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appropriate</w:t>
      </w:r>
      <w:r>
        <w:rPr>
          <w:spacing w:val="-2"/>
          <w:sz w:val="24"/>
        </w:rPr>
        <w:t> </w:t>
      </w:r>
      <w:r>
        <w:rPr>
          <w:sz w:val="24"/>
        </w:rPr>
        <w:t>infection</w:t>
      </w:r>
      <w:r>
        <w:rPr>
          <w:spacing w:val="-6"/>
          <w:sz w:val="24"/>
        </w:rPr>
        <w:t> </w:t>
      </w:r>
      <w:r>
        <w:rPr>
          <w:sz w:val="24"/>
        </w:rPr>
        <w:t>control</w:t>
      </w:r>
      <w:r>
        <w:rPr>
          <w:spacing w:val="-10"/>
          <w:sz w:val="24"/>
        </w:rPr>
        <w:t> </w:t>
      </w:r>
      <w:r>
        <w:rPr>
          <w:sz w:val="24"/>
        </w:rPr>
        <w:t>containers for</w:t>
      </w:r>
      <w:r>
        <w:rPr>
          <w:spacing w:val="-1"/>
          <w:sz w:val="24"/>
        </w:rPr>
        <w:t> </w:t>
      </w:r>
      <w:r>
        <w:rPr>
          <w:sz w:val="24"/>
        </w:rPr>
        <w:t>disinfection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disposal.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6" w:top="1360" w:bottom="1260" w:left="1020" w:right="680"/>
        </w:sectPr>
      </w:pPr>
    </w:p>
    <w:p>
      <w:pPr>
        <w:pStyle w:val="ListParagraph"/>
        <w:numPr>
          <w:ilvl w:val="0"/>
          <w:numId w:val="26"/>
        </w:numPr>
        <w:tabs>
          <w:tab w:pos="1395" w:val="left" w:leader="none"/>
        </w:tabs>
        <w:spacing w:line="480" w:lineRule="auto" w:before="72" w:after="0"/>
        <w:ind w:left="1141" w:right="757" w:firstLine="0"/>
        <w:jc w:val="left"/>
        <w:rPr>
          <w:sz w:val="24"/>
        </w:rPr>
      </w:pPr>
      <w:r>
        <w:rPr>
          <w:sz w:val="24"/>
        </w:rPr>
        <w:t>All</w:t>
      </w:r>
      <w:r>
        <w:rPr>
          <w:spacing w:val="6"/>
          <w:sz w:val="24"/>
        </w:rPr>
        <w:t> </w:t>
      </w:r>
      <w:r>
        <w:rPr>
          <w:sz w:val="24"/>
        </w:rPr>
        <w:t>disposable</w:t>
      </w:r>
      <w:r>
        <w:rPr>
          <w:spacing w:val="19"/>
          <w:sz w:val="24"/>
        </w:rPr>
        <w:t> </w:t>
      </w:r>
      <w:r>
        <w:rPr>
          <w:sz w:val="24"/>
        </w:rPr>
        <w:t>items</w:t>
      </w:r>
      <w:r>
        <w:rPr>
          <w:spacing w:val="8"/>
          <w:sz w:val="24"/>
        </w:rPr>
        <w:t> </w:t>
      </w:r>
      <w:r>
        <w:rPr>
          <w:sz w:val="24"/>
        </w:rPr>
        <w:t>(e.g.,</w:t>
      </w:r>
      <w:r>
        <w:rPr>
          <w:spacing w:val="12"/>
          <w:sz w:val="24"/>
        </w:rPr>
        <w:t> </w:t>
      </w:r>
      <w:r>
        <w:rPr>
          <w:sz w:val="24"/>
        </w:rPr>
        <w:t>tissues,</w:t>
      </w:r>
      <w:r>
        <w:rPr>
          <w:spacing w:val="12"/>
          <w:sz w:val="24"/>
        </w:rPr>
        <w:t> </w:t>
      </w:r>
      <w:r>
        <w:rPr>
          <w:sz w:val="24"/>
        </w:rPr>
        <w:t>gauze)</w:t>
      </w:r>
      <w:r>
        <w:rPr>
          <w:spacing w:val="13"/>
          <w:sz w:val="24"/>
        </w:rPr>
        <w:t> </w:t>
      </w:r>
      <w:r>
        <w:rPr>
          <w:sz w:val="24"/>
        </w:rPr>
        <w:t>contaminated</w:t>
      </w:r>
      <w:r>
        <w:rPr>
          <w:spacing w:val="10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blood</w:t>
      </w:r>
      <w:r>
        <w:rPr>
          <w:spacing w:val="10"/>
          <w:sz w:val="24"/>
        </w:rPr>
        <w:t> </w:t>
      </w:r>
      <w:r>
        <w:rPr>
          <w:sz w:val="24"/>
        </w:rPr>
        <w:t>or</w:t>
      </w:r>
      <w:r>
        <w:rPr>
          <w:spacing w:val="7"/>
          <w:sz w:val="24"/>
        </w:rPr>
        <w:t> </w:t>
      </w:r>
      <w:r>
        <w:rPr>
          <w:sz w:val="24"/>
        </w:rPr>
        <w:t>other</w:t>
      </w:r>
      <w:r>
        <w:rPr>
          <w:spacing w:val="17"/>
          <w:sz w:val="24"/>
        </w:rPr>
        <w:t> </w:t>
      </w:r>
      <w:r>
        <w:rPr>
          <w:sz w:val="24"/>
        </w:rPr>
        <w:t>infectious</w:t>
      </w:r>
      <w:r>
        <w:rPr>
          <w:spacing w:val="-57"/>
          <w:sz w:val="24"/>
        </w:rPr>
        <w:t> </w:t>
      </w:r>
      <w:r>
        <w:rPr>
          <w:sz w:val="24"/>
        </w:rPr>
        <w:t>materials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6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disposed of</w:t>
      </w:r>
      <w:r>
        <w:rPr>
          <w:spacing w:val="-8"/>
          <w:sz w:val="24"/>
        </w:rPr>
        <w:t> </w:t>
      </w:r>
      <w:r>
        <w:rPr>
          <w:sz w:val="24"/>
        </w:rPr>
        <w:t>using clearly</w:t>
      </w:r>
      <w:r>
        <w:rPr>
          <w:spacing w:val="-5"/>
          <w:sz w:val="24"/>
        </w:rPr>
        <w:t> </w:t>
      </w:r>
      <w:r>
        <w:rPr>
          <w:sz w:val="24"/>
        </w:rPr>
        <w:t>marked</w:t>
      </w:r>
      <w:r>
        <w:rPr>
          <w:spacing w:val="4"/>
          <w:sz w:val="24"/>
        </w:rPr>
        <w:t> </w:t>
      </w:r>
      <w:r>
        <w:rPr>
          <w:sz w:val="24"/>
        </w:rPr>
        <w:t>infectious</w:t>
      </w:r>
      <w:r>
        <w:rPr>
          <w:spacing w:val="-2"/>
          <w:sz w:val="24"/>
        </w:rPr>
        <w:t> </w:t>
      </w:r>
      <w:r>
        <w:rPr>
          <w:sz w:val="24"/>
        </w:rPr>
        <w:t>waste</w:t>
      </w:r>
      <w:r>
        <w:rPr>
          <w:spacing w:val="-1"/>
          <w:sz w:val="24"/>
        </w:rPr>
        <w:t> </w:t>
      </w:r>
      <w:r>
        <w:rPr>
          <w:sz w:val="24"/>
        </w:rPr>
        <w:t>receptacles.</w:t>
      </w:r>
    </w:p>
    <w:p>
      <w:pPr>
        <w:pStyle w:val="ListParagraph"/>
        <w:numPr>
          <w:ilvl w:val="0"/>
          <w:numId w:val="26"/>
        </w:numPr>
        <w:tabs>
          <w:tab w:pos="1463" w:val="left" w:leader="none"/>
        </w:tabs>
        <w:spacing w:line="480" w:lineRule="auto" w:before="202" w:after="0"/>
        <w:ind w:left="1141" w:right="762" w:firstLine="0"/>
        <w:jc w:val="left"/>
        <w:rPr>
          <w:sz w:val="24"/>
        </w:rPr>
      </w:pPr>
      <w:r>
        <w:rPr>
          <w:sz w:val="24"/>
        </w:rPr>
        <w:t>All</w:t>
      </w:r>
      <w:r>
        <w:rPr>
          <w:spacing w:val="17"/>
          <w:sz w:val="24"/>
        </w:rPr>
        <w:t> </w:t>
      </w:r>
      <w:r>
        <w:rPr>
          <w:sz w:val="24"/>
        </w:rPr>
        <w:t>infectious</w:t>
      </w:r>
      <w:r>
        <w:rPr>
          <w:spacing w:val="14"/>
          <w:sz w:val="24"/>
        </w:rPr>
        <w:t> </w:t>
      </w:r>
      <w:r>
        <w:rPr>
          <w:sz w:val="24"/>
        </w:rPr>
        <w:t>waste</w:t>
      </w:r>
      <w:r>
        <w:rPr>
          <w:spacing w:val="20"/>
          <w:sz w:val="24"/>
        </w:rPr>
        <w:t> </w:t>
      </w:r>
      <w:r>
        <w:rPr>
          <w:sz w:val="24"/>
        </w:rPr>
        <w:t>must</w:t>
      </w:r>
      <w:r>
        <w:rPr>
          <w:spacing w:val="22"/>
          <w:sz w:val="24"/>
        </w:rPr>
        <w:t> </w:t>
      </w:r>
      <w:r>
        <w:rPr>
          <w:sz w:val="24"/>
        </w:rPr>
        <w:t>be</w:t>
      </w:r>
      <w:r>
        <w:rPr>
          <w:spacing w:val="20"/>
          <w:sz w:val="24"/>
        </w:rPr>
        <w:t> </w:t>
      </w:r>
      <w:r>
        <w:rPr>
          <w:sz w:val="24"/>
        </w:rPr>
        <w:t>placed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appropriate</w:t>
      </w:r>
      <w:r>
        <w:rPr>
          <w:spacing w:val="16"/>
          <w:sz w:val="24"/>
        </w:rPr>
        <w:t> </w:t>
      </w:r>
      <w:r>
        <w:rPr>
          <w:sz w:val="24"/>
        </w:rPr>
        <w:t>containers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disposed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according to</w:t>
      </w:r>
      <w:r>
        <w:rPr>
          <w:spacing w:val="6"/>
          <w:sz w:val="24"/>
        </w:rPr>
        <w:t> </w:t>
      </w:r>
      <w:r>
        <w:rPr>
          <w:sz w:val="24"/>
        </w:rPr>
        <w:t>federal,</w:t>
      </w:r>
      <w:r>
        <w:rPr>
          <w:spacing w:val="3"/>
          <w:sz w:val="24"/>
        </w:rPr>
        <w:t> </w:t>
      </w:r>
      <w:r>
        <w:rPr>
          <w:sz w:val="24"/>
        </w:rPr>
        <w:t>state,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local</w:t>
      </w:r>
      <w:r>
        <w:rPr>
          <w:spacing w:val="-8"/>
          <w:sz w:val="24"/>
        </w:rPr>
        <w:t> </w:t>
      </w:r>
      <w:r>
        <w:rPr>
          <w:sz w:val="24"/>
        </w:rPr>
        <w:t>regulations</w:t>
      </w:r>
      <w:r>
        <w:rPr>
          <w:spacing w:val="-1"/>
          <w:sz w:val="24"/>
        </w:rPr>
        <w:t> </w:t>
      </w:r>
      <w:r>
        <w:rPr>
          <w:sz w:val="24"/>
        </w:rPr>
        <w:t>(Keith,</w:t>
      </w:r>
      <w:r>
        <w:rPr>
          <w:spacing w:val="11"/>
          <w:sz w:val="24"/>
        </w:rPr>
        <w:t> </w:t>
      </w:r>
      <w:r>
        <w:rPr>
          <w:sz w:val="24"/>
        </w:rPr>
        <w:t>et</w:t>
      </w:r>
      <w:r>
        <w:rPr>
          <w:spacing w:val="6"/>
          <w:sz w:val="24"/>
        </w:rPr>
        <w:t> </w:t>
      </w:r>
      <w:r>
        <w:rPr>
          <w:sz w:val="24"/>
        </w:rPr>
        <w:t>al,</w:t>
      </w:r>
      <w:r>
        <w:rPr>
          <w:spacing w:val="2"/>
          <w:sz w:val="24"/>
        </w:rPr>
        <w:t> </w:t>
      </w:r>
      <w:r>
        <w:rPr>
          <w:sz w:val="24"/>
        </w:rPr>
        <w:t>2009).</w:t>
      </w:r>
    </w:p>
    <w:p>
      <w:pPr>
        <w:pStyle w:val="Heading1"/>
        <w:tabs>
          <w:tab w:pos="1860" w:val="left" w:leader="none"/>
        </w:tabs>
        <w:spacing w:before="202"/>
        <w:ind w:left="1141"/>
        <w:jc w:val="left"/>
      </w:pPr>
      <w:r>
        <w:rPr/>
        <w:t>2.14</w:t>
        <w:tab/>
        <w:t>Injury</w:t>
      </w:r>
      <w:r>
        <w:rPr>
          <w:spacing w:val="-4"/>
        </w:rPr>
        <w:t> </w:t>
      </w:r>
      <w:r>
        <w:rPr/>
        <w:t>Surveillance</w:t>
      </w:r>
      <w:r>
        <w:rPr>
          <w:spacing w:val="-5"/>
        </w:rPr>
        <w:t> </w:t>
      </w:r>
      <w:r>
        <w:rPr/>
        <w:t>Programme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755" w:firstLine="720"/>
        <w:jc w:val="both"/>
      </w:pPr>
      <w:r>
        <w:rPr/>
        <w:t>About</w:t>
      </w:r>
      <w:r>
        <w:rPr>
          <w:spacing w:val="21"/>
        </w:rPr>
        <w:t> </w:t>
      </w:r>
      <w:r>
        <w:rPr/>
        <w:t>5.8</w:t>
      </w:r>
      <w:r>
        <w:rPr>
          <w:spacing w:val="17"/>
        </w:rPr>
        <w:t> </w:t>
      </w:r>
      <w:r>
        <w:rPr/>
        <w:t>million</w:t>
      </w:r>
      <w:r>
        <w:rPr>
          <w:spacing w:val="12"/>
        </w:rPr>
        <w:t> </w:t>
      </w:r>
      <w:r>
        <w:rPr/>
        <w:t>people</w:t>
      </w:r>
      <w:r>
        <w:rPr>
          <w:spacing w:val="20"/>
        </w:rPr>
        <w:t> </w:t>
      </w:r>
      <w:r>
        <w:rPr/>
        <w:t>including</w:t>
      </w:r>
      <w:r>
        <w:rPr>
          <w:spacing w:val="21"/>
        </w:rPr>
        <w:t> </w:t>
      </w:r>
      <w:r>
        <w:rPr/>
        <w:t>healthcare</w:t>
      </w:r>
      <w:r>
        <w:rPr>
          <w:spacing w:val="16"/>
        </w:rPr>
        <w:t> </w:t>
      </w:r>
      <w:r>
        <w:rPr/>
        <w:t>workers,</w:t>
      </w:r>
      <w:r>
        <w:rPr>
          <w:spacing w:val="19"/>
        </w:rPr>
        <w:t> </w:t>
      </w:r>
      <w:r>
        <w:rPr/>
        <w:t>die</w:t>
      </w:r>
      <w:r>
        <w:rPr>
          <w:spacing w:val="20"/>
        </w:rPr>
        <w:t> </w:t>
      </w:r>
      <w:r>
        <w:rPr/>
        <w:t>each</w:t>
      </w:r>
      <w:r>
        <w:rPr>
          <w:spacing w:val="17"/>
        </w:rPr>
        <w:t> </w:t>
      </w:r>
      <w:r>
        <w:rPr/>
        <w:t>year</w:t>
      </w:r>
      <w:r>
        <w:rPr>
          <w:spacing w:val="18"/>
        </w:rPr>
        <w:t> </w:t>
      </w:r>
      <w:r>
        <w:rPr/>
        <w:t>as</w:t>
      </w:r>
      <w:r>
        <w:rPr>
          <w:spacing w:val="19"/>
        </w:rPr>
        <w:t> </w:t>
      </w:r>
      <w:r>
        <w:rPr/>
        <w:t>a</w:t>
      </w:r>
      <w:r>
        <w:rPr>
          <w:spacing w:val="16"/>
        </w:rPr>
        <w:t> </w:t>
      </w:r>
      <w:r>
        <w:rPr/>
        <w:t>result</w:t>
      </w:r>
      <w:r>
        <w:rPr>
          <w:spacing w:val="-58"/>
        </w:rPr>
        <w:t> </w:t>
      </w:r>
      <w:r>
        <w:rPr/>
        <w:t>of injuries. This accounts for 10 % of the world‘s deaths, 32 % more than the number of</w:t>
      </w:r>
      <w:r>
        <w:rPr>
          <w:spacing w:val="1"/>
        </w:rPr>
        <w:t> </w:t>
      </w:r>
      <w:r>
        <w:rPr/>
        <w:t>fatalities that result from malaria, tuberculosis and HIV/AIDS combined. Approximately</w:t>
      </w:r>
      <w:r>
        <w:rPr>
          <w:spacing w:val="1"/>
        </w:rPr>
        <w:t> </w:t>
      </w:r>
      <w:r>
        <w:rPr/>
        <w:t>90 % of the global</w:t>
      </w:r>
      <w:r>
        <w:rPr>
          <w:spacing w:val="1"/>
        </w:rPr>
        <w:t> </w:t>
      </w:r>
      <w:r>
        <w:rPr/>
        <w:t>injury-related</w:t>
      </w:r>
      <w:r>
        <w:rPr>
          <w:spacing w:val="1"/>
        </w:rPr>
        <w:t> </w:t>
      </w:r>
      <w:r>
        <w:rPr/>
        <w:t>deaths occur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income countries</w:t>
      </w:r>
      <w:r>
        <w:rPr>
          <w:spacing w:val="1"/>
        </w:rPr>
        <w:t> </w:t>
      </w:r>
      <w:r>
        <w:rPr/>
        <w:t>(Injuries and violence </w:t>
      </w:r>
      <w:hyperlink r:id="rId27">
        <w:r>
          <w:rPr>
            <w:u w:val="single"/>
          </w:rPr>
          <w:t>2010</w:t>
        </w:r>
      </w:hyperlink>
      <w:r>
        <w:rPr/>
        <w:t>). All work environments, according to Saskatchewan Work</w:t>
      </w:r>
      <w:r>
        <w:rPr>
          <w:spacing w:val="1"/>
        </w:rPr>
        <w:t> </w:t>
      </w:r>
      <w:r>
        <w:rPr/>
        <w:t>safety, (2012) are required to have at least an informal health and safety program that will</w:t>
      </w:r>
      <w:r>
        <w:rPr>
          <w:spacing w:val="-57"/>
        </w:rPr>
        <w:t> </w:t>
      </w:r>
      <w:r>
        <w:rPr/>
        <w:t>help prevent injuries and other incidents. In some cases, hospitals may require a formal</w:t>
      </w:r>
      <w:r>
        <w:rPr>
          <w:spacing w:val="1"/>
        </w:rPr>
        <w:t> </w:t>
      </w:r>
      <w:r>
        <w:rPr/>
        <w:t>program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Regulations.</w:t>
      </w:r>
    </w:p>
    <w:p>
      <w:pPr>
        <w:pStyle w:val="BodyText"/>
        <w:spacing w:line="480" w:lineRule="auto" w:before="204"/>
        <w:ind w:right="757" w:firstLine="720"/>
        <w:jc w:val="both"/>
      </w:pPr>
      <w:r>
        <w:rPr/>
        <w:t>Ling,</w:t>
      </w:r>
      <w:r>
        <w:rPr>
          <w:spacing w:val="1"/>
        </w:rPr>
        <w:t> </w:t>
      </w:r>
      <w:r>
        <w:rPr/>
        <w:t>Apisarnthanarak,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Madriaga,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developed countries, such as the United States and Australia, have leveraged the use 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HAI</w:t>
      </w:r>
      <w:r>
        <w:rPr>
          <w:spacing w:val="1"/>
        </w:rPr>
        <w:t> </w:t>
      </w:r>
      <w:r>
        <w:rPr/>
        <w:t>surveillance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enforcing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participation through monetary penalties (eg, the US National Healthcare Safety Network</w:t>
      </w:r>
      <w:r>
        <w:rPr>
          <w:spacing w:val="-57"/>
        </w:rPr>
        <w:t> </w:t>
      </w:r>
      <w:r>
        <w:rPr/>
        <w:t>and the Centers for Medicare and Medicaid Services‘ value based purchasing programs)</w:t>
      </w:r>
      <w:r>
        <w:rPr>
          <w:spacing w:val="1"/>
        </w:rPr>
        <w:t> </w:t>
      </w:r>
      <w:r>
        <w:rPr/>
        <w:t>or accreditation (eg, Australia‘s National Safety and Quality Health Service Standards</w:t>
      </w:r>
      <w:r>
        <w:rPr>
          <w:spacing w:val="1"/>
        </w:rPr>
        <w:t> </w:t>
      </w:r>
      <w:r>
        <w:rPr/>
        <w:t>program). Furthermore, both countries also publicly disclose hospital HAI rates through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websites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(eg,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Compare</w:t>
      </w:r>
      <w:r>
        <w:rPr>
          <w:spacing w:val="44"/>
        </w:rPr>
        <w:t> </w:t>
      </w:r>
      <w:r>
        <w:rPr/>
        <w:t>for</w:t>
      </w:r>
      <w:r>
        <w:rPr>
          <w:spacing w:val="41"/>
        </w:rPr>
        <w:t> </w:t>
      </w:r>
      <w:r>
        <w:rPr/>
        <w:t>Medicare–certified</w:t>
      </w:r>
      <w:r>
        <w:rPr>
          <w:spacing w:val="40"/>
        </w:rPr>
        <w:t> </w:t>
      </w:r>
      <w:r>
        <w:rPr/>
        <w:t>hospitals</w:t>
      </w:r>
      <w:r>
        <w:rPr>
          <w:spacing w:val="44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44"/>
        </w:rPr>
        <w:t> </w:t>
      </w:r>
      <w:r>
        <w:rPr/>
        <w:t>United</w:t>
      </w:r>
      <w:r>
        <w:rPr>
          <w:spacing w:val="40"/>
        </w:rPr>
        <w:t> </w:t>
      </w:r>
      <w:r>
        <w:rPr/>
        <w:t>States</w:t>
      </w:r>
      <w:r>
        <w:rPr>
          <w:spacing w:val="38"/>
        </w:rPr>
        <w:t> </w:t>
      </w:r>
      <w:r>
        <w:rPr/>
        <w:t>and</w:t>
      </w:r>
      <w:r>
        <w:rPr>
          <w:spacing w:val="41"/>
        </w:rPr>
        <w:t> </w:t>
      </w:r>
      <w:r>
        <w:rPr/>
        <w:t>public</w:t>
      </w:r>
      <w:r>
        <w:rPr>
          <w:spacing w:val="39"/>
        </w:rPr>
        <w:t> </w:t>
      </w:r>
      <w:r>
        <w:rPr/>
        <w:t>and</w:t>
      </w:r>
      <w:r>
        <w:rPr>
          <w:spacing w:val="41"/>
        </w:rPr>
        <w:t> </w:t>
      </w:r>
      <w:r>
        <w:rPr/>
        <w:t>private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66"/>
        <w:jc w:val="both"/>
      </w:pPr>
      <w:r>
        <w:rPr/>
        <w:t>hospitals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Australia).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surveillance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programs have been developed with success for the prevention and control of HAIs to</w:t>
      </w:r>
      <w:r>
        <w:rPr>
          <w:spacing w:val="1"/>
        </w:rPr>
        <w:t> </w:t>
      </w:r>
      <w:r>
        <w:rPr/>
        <w:t>improve quality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healthcare</w:t>
      </w:r>
    </w:p>
    <w:p>
      <w:pPr>
        <w:pStyle w:val="BodyText"/>
        <w:spacing w:line="480" w:lineRule="auto" w:before="202"/>
        <w:ind w:right="749" w:firstLine="720"/>
        <w:jc w:val="both"/>
      </w:pPr>
      <w:r>
        <w:rPr/>
        <w:t>Saskatchewan Worksafety, (2012), further described eight steps that you can use</w:t>
      </w:r>
      <w:r>
        <w:rPr>
          <w:spacing w:val="1"/>
        </w:rPr>
        <w:t> </w:t>
      </w:r>
      <w:r>
        <w:rPr/>
        <w:t>to establish an effective health and safety program for your workplace: </w:t>
      </w:r>
      <w:r>
        <w:rPr>
          <w:b/>
        </w:rPr>
        <w:t>s</w:t>
      </w:r>
      <w:r>
        <w:rPr/>
        <w:t>tate your goals</w:t>
      </w:r>
      <w:r>
        <w:rPr>
          <w:spacing w:val="1"/>
        </w:rPr>
        <w:t> </w:t>
      </w:r>
      <w:r>
        <w:rPr/>
        <w:t>and expectations; orient new and young workers; educate and train workers; hold regular</w:t>
      </w:r>
      <w:r>
        <w:rPr>
          <w:spacing w:val="1"/>
        </w:rPr>
        <w:t> </w:t>
      </w:r>
      <w:r>
        <w:rPr/>
        <w:t>meetings; conduct regular inspections; report and investigate incidents; maintain records</w:t>
      </w:r>
      <w:r>
        <w:rPr>
          <w:spacing w:val="1"/>
        </w:rPr>
        <w:t> </w:t>
      </w:r>
      <w:r>
        <w:rPr/>
        <w:t>and statistics; keep your program current. Most of the sections listed above include blank</w:t>
      </w:r>
      <w:r>
        <w:rPr>
          <w:spacing w:val="1"/>
        </w:rPr>
        <w:t> </w:t>
      </w:r>
      <w:r>
        <w:rPr/>
        <w:t>forms that will help you establish your program. These forms will also serve as records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you can refer back to</w:t>
      </w:r>
      <w:r>
        <w:rPr>
          <w:spacing w:val="1"/>
        </w:rPr>
        <w:t> </w:t>
      </w:r>
      <w:r>
        <w:rPr/>
        <w:t>when you need documentation of your health and safety</w:t>
      </w:r>
      <w:r>
        <w:rPr>
          <w:spacing w:val="1"/>
        </w:rPr>
        <w:t> </w:t>
      </w:r>
      <w:r>
        <w:rPr/>
        <w:t>activities.</w:t>
      </w:r>
    </w:p>
    <w:p>
      <w:pPr>
        <w:pStyle w:val="BodyText"/>
        <w:spacing w:line="480" w:lineRule="auto" w:before="199"/>
        <w:ind w:left="420" w:right="755" w:firstLine="720"/>
        <w:jc w:val="right"/>
      </w:pPr>
      <w:r>
        <w:rPr/>
        <w:t>According</w:t>
      </w:r>
      <w:r>
        <w:rPr>
          <w:spacing w:val="25"/>
        </w:rPr>
        <w:t> </w:t>
      </w:r>
      <w:r>
        <w:rPr/>
        <w:t>to</w:t>
      </w:r>
      <w:r>
        <w:rPr>
          <w:spacing w:val="31"/>
        </w:rPr>
        <w:t> </w:t>
      </w:r>
      <w:r>
        <w:rPr/>
        <w:t>Lakshmi,</w:t>
      </w:r>
      <w:r>
        <w:rPr>
          <w:spacing w:val="28"/>
        </w:rPr>
        <w:t> </w:t>
      </w:r>
      <w:r>
        <w:rPr/>
        <w:t>Tripathy,</w:t>
      </w:r>
      <w:r>
        <w:rPr>
          <w:spacing w:val="28"/>
        </w:rPr>
        <w:t> </w:t>
      </w:r>
      <w:r>
        <w:rPr/>
        <w:t>Tripathy,</w:t>
      </w:r>
      <w:r>
        <w:rPr>
          <w:spacing w:val="28"/>
        </w:rPr>
        <w:t> </w:t>
      </w:r>
      <w:r>
        <w:rPr/>
        <w:t>Singh,</w:t>
      </w:r>
      <w:r>
        <w:rPr>
          <w:spacing w:val="29"/>
        </w:rPr>
        <w:t> </w:t>
      </w:r>
      <w:r>
        <w:rPr/>
        <w:t>Bhatia,</w:t>
      </w:r>
      <w:r>
        <w:rPr>
          <w:spacing w:val="28"/>
        </w:rPr>
        <w:t> </w:t>
      </w:r>
      <w:r>
        <w:rPr/>
        <w:t>Jagnoor,</w:t>
      </w:r>
      <w:r>
        <w:rPr>
          <w:spacing w:val="29"/>
        </w:rPr>
        <w:t> </w:t>
      </w:r>
      <w:r>
        <w:rPr/>
        <w:t>and</w:t>
      </w:r>
      <w:r>
        <w:rPr>
          <w:spacing w:val="26"/>
        </w:rPr>
        <w:t> </w:t>
      </w:r>
      <w:r>
        <w:rPr/>
        <w:t>Rajesh,</w:t>
      </w:r>
      <w:r>
        <w:rPr>
          <w:spacing w:val="1"/>
        </w:rPr>
        <w:t> </w:t>
      </w:r>
      <w:r>
        <w:rPr/>
        <w:t>(2016).</w:t>
      </w:r>
      <w:r>
        <w:rPr>
          <w:spacing w:val="-57"/>
        </w:rPr>
        <w:t> </w:t>
      </w:r>
      <w:r>
        <w:rPr/>
        <w:t>Medical</w:t>
      </w:r>
      <w:r>
        <w:rPr>
          <w:spacing w:val="43"/>
        </w:rPr>
        <w:t> </w:t>
      </w:r>
      <w:r>
        <w:rPr/>
        <w:t>Officers</w:t>
      </w:r>
      <w:r>
        <w:rPr>
          <w:spacing w:val="50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  <w:r>
        <w:rPr>
          <w:spacing w:val="52"/>
        </w:rPr>
        <w:t> </w:t>
      </w:r>
      <w:r>
        <w:rPr/>
        <w:t>hospitals</w:t>
      </w:r>
      <w:r>
        <w:rPr>
          <w:spacing w:val="46"/>
        </w:rPr>
        <w:t> </w:t>
      </w:r>
      <w:r>
        <w:rPr/>
        <w:t>were</w:t>
      </w:r>
      <w:r>
        <w:rPr>
          <w:spacing w:val="47"/>
        </w:rPr>
        <w:t> </w:t>
      </w:r>
      <w:r>
        <w:rPr/>
        <w:t>trained</w:t>
      </w:r>
      <w:r>
        <w:rPr>
          <w:spacing w:val="49"/>
        </w:rPr>
        <w:t> </w:t>
      </w:r>
      <w:r>
        <w:rPr/>
        <w:t>to</w:t>
      </w:r>
      <w:r>
        <w:rPr>
          <w:spacing w:val="52"/>
        </w:rPr>
        <w:t> </w:t>
      </w:r>
      <w:r>
        <w:rPr/>
        <w:t>collect</w:t>
      </w:r>
      <w:r>
        <w:rPr>
          <w:spacing w:val="58"/>
        </w:rPr>
        <w:t> </w:t>
      </w:r>
      <w:r>
        <w:rPr/>
        <w:t>information</w:t>
      </w:r>
      <w:r>
        <w:rPr>
          <w:spacing w:val="52"/>
        </w:rPr>
        <w:t> </w:t>
      </w:r>
      <w:r>
        <w:rPr/>
        <w:t>from</w:t>
      </w:r>
      <w:r>
        <w:rPr>
          <w:spacing w:val="40"/>
        </w:rPr>
        <w:t> </w:t>
      </w:r>
      <w:r>
        <w:rPr/>
        <w:t>the</w:t>
      </w:r>
      <w:r>
        <w:rPr>
          <w:spacing w:val="47"/>
        </w:rPr>
        <w:t> </w:t>
      </w:r>
      <w:r>
        <w:rPr/>
        <w:t>patients</w:t>
      </w:r>
      <w:r>
        <w:rPr>
          <w:spacing w:val="47"/>
        </w:rPr>
        <w:t> </w:t>
      </w:r>
      <w:r>
        <w:rPr/>
        <w:t>who</w:t>
      </w:r>
      <w:r>
        <w:rPr>
          <w:spacing w:val="-57"/>
        </w:rPr>
        <w:t> </w:t>
      </w:r>
      <w:r>
        <w:rPr/>
        <w:t>visited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emergency department</w:t>
      </w:r>
      <w:r>
        <w:rPr>
          <w:spacing w:val="1"/>
        </w:rPr>
        <w:t> </w:t>
      </w:r>
      <w:r>
        <w:rPr/>
        <w:t>with an</w:t>
      </w:r>
      <w:r>
        <w:rPr>
          <w:spacing w:val="1"/>
        </w:rPr>
        <w:t> </w:t>
      </w:r>
      <w:r>
        <w:rPr/>
        <w:t>injury</w:t>
      </w:r>
      <w:r>
        <w:rPr>
          <w:spacing w:val="1"/>
        </w:rPr>
        <w:t> </w:t>
      </w:r>
      <w:r>
        <w:rPr/>
        <w:t>on a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proforma.</w:t>
      </w:r>
      <w:r>
        <w:rPr>
          <w:spacing w:val="1"/>
        </w:rPr>
        <w:t> </w:t>
      </w:r>
      <w:r>
        <w:rPr/>
        <w:t>Upon arrival of a</w:t>
      </w:r>
      <w:r>
        <w:rPr>
          <w:spacing w:val="-57"/>
        </w:rPr>
        <w:t> </w:t>
      </w:r>
      <w:r>
        <w:rPr/>
        <w:t>patient</w:t>
      </w:r>
      <w:r>
        <w:rPr>
          <w:spacing w:val="26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emergency</w:t>
      </w:r>
      <w:r>
        <w:rPr>
          <w:spacing w:val="12"/>
        </w:rPr>
        <w:t> </w:t>
      </w:r>
      <w:r>
        <w:rPr/>
        <w:t>department,</w:t>
      </w:r>
      <w:r>
        <w:rPr>
          <w:spacing w:val="15"/>
        </w:rPr>
        <w:t> </w:t>
      </w:r>
      <w:r>
        <w:rPr/>
        <w:t>routine</w:t>
      </w:r>
      <w:r>
        <w:rPr>
          <w:spacing w:val="16"/>
        </w:rPr>
        <w:t> </w:t>
      </w:r>
      <w:r>
        <w:rPr/>
        <w:t>admission</w:t>
      </w:r>
      <w:r>
        <w:rPr>
          <w:spacing w:val="12"/>
        </w:rPr>
        <w:t> </w:t>
      </w:r>
      <w:r>
        <w:rPr/>
        <w:t>procedures</w:t>
      </w:r>
      <w:r>
        <w:rPr>
          <w:spacing w:val="16"/>
        </w:rPr>
        <w:t> </w:t>
      </w:r>
      <w:r>
        <w:rPr/>
        <w:t>and</w:t>
      </w:r>
      <w:r>
        <w:rPr>
          <w:spacing w:val="22"/>
        </w:rPr>
        <w:t> </w:t>
      </w:r>
      <w:r>
        <w:rPr/>
        <w:t>management</w:t>
      </w:r>
      <w:r>
        <w:rPr>
          <w:spacing w:val="22"/>
        </w:rPr>
        <w:t> </w:t>
      </w:r>
      <w:r>
        <w:rPr/>
        <w:t>as</w:t>
      </w:r>
      <w:r>
        <w:rPr>
          <w:spacing w:val="15"/>
        </w:rPr>
        <w:t> </w:t>
      </w:r>
      <w:r>
        <w:rPr/>
        <w:t>per</w:t>
      </w:r>
      <w:r>
        <w:rPr>
          <w:spacing w:val="18"/>
        </w:rPr>
        <w:t> </w:t>
      </w:r>
      <w:r>
        <w:rPr/>
        <w:t>the</w:t>
      </w:r>
      <w:r>
        <w:rPr>
          <w:spacing w:val="-57"/>
        </w:rPr>
        <w:t> </w:t>
      </w:r>
      <w:r>
        <w:rPr/>
        <w:t>treatment</w:t>
      </w:r>
      <w:r>
        <w:rPr>
          <w:spacing w:val="19"/>
        </w:rPr>
        <w:t> </w:t>
      </w:r>
      <w:r>
        <w:rPr/>
        <w:t>protocols</w:t>
      </w:r>
      <w:r>
        <w:rPr>
          <w:spacing w:val="12"/>
        </w:rPr>
        <w:t> </w:t>
      </w:r>
      <w:r>
        <w:rPr/>
        <w:t>were</w:t>
      </w:r>
      <w:r>
        <w:rPr>
          <w:spacing w:val="18"/>
        </w:rPr>
        <w:t> </w:t>
      </w:r>
      <w:r>
        <w:rPr/>
        <w:t>followed.</w:t>
      </w:r>
      <w:r>
        <w:rPr>
          <w:spacing w:val="16"/>
        </w:rPr>
        <w:t> </w:t>
      </w:r>
      <w:r>
        <w:rPr/>
        <w:t>No</w:t>
      </w:r>
      <w:r>
        <w:rPr>
          <w:spacing w:val="18"/>
        </w:rPr>
        <w:t> </w:t>
      </w:r>
      <w:r>
        <w:rPr/>
        <w:t>changes</w:t>
      </w:r>
      <w:r>
        <w:rPr>
          <w:spacing w:val="12"/>
        </w:rPr>
        <w:t> </w:t>
      </w:r>
      <w:r>
        <w:rPr/>
        <w:t>were</w:t>
      </w:r>
      <w:r>
        <w:rPr>
          <w:spacing w:val="19"/>
        </w:rPr>
        <w:t> </w:t>
      </w:r>
      <w:r>
        <w:rPr/>
        <w:t>made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3"/>
        </w:rPr>
        <w:t> </w:t>
      </w:r>
      <w:r>
        <w:rPr/>
        <w:t>usual</w:t>
      </w:r>
      <w:r>
        <w:rPr>
          <w:spacing w:val="21"/>
        </w:rPr>
        <w:t> </w:t>
      </w:r>
      <w:r>
        <w:rPr/>
        <w:t>care</w:t>
      </w:r>
      <w:r>
        <w:rPr>
          <w:spacing w:val="13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3"/>
        </w:rPr>
        <w:t> </w:t>
      </w:r>
      <w:r>
        <w:rPr/>
        <w:t>patient.</w:t>
      </w:r>
      <w:r>
        <w:rPr>
          <w:spacing w:val="16"/>
        </w:rPr>
        <w:t> </w:t>
      </w:r>
      <w:r>
        <w:rPr/>
        <w:t>The</w:t>
      </w:r>
      <w:r>
        <w:rPr>
          <w:spacing w:val="-57"/>
        </w:rPr>
        <w:t> </w:t>
      </w:r>
      <w:r>
        <w:rPr/>
        <w:t>trained</w:t>
      </w:r>
      <w:r>
        <w:rPr>
          <w:spacing w:val="1"/>
        </w:rPr>
        <w:t> </w:t>
      </w:r>
      <w:r>
        <w:rPr/>
        <w:t>emergency medical officer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stabilizing the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information on socio-</w:t>
      </w:r>
      <w:r>
        <w:rPr>
          <w:spacing w:val="-57"/>
        </w:rPr>
        <w:t> </w:t>
      </w:r>
      <w:r>
        <w:rPr/>
        <w:t>demographics</w:t>
      </w:r>
      <w:r>
        <w:rPr>
          <w:spacing w:val="-3"/>
        </w:rPr>
        <w:t> </w:t>
      </w:r>
      <w:r>
        <w:rPr/>
        <w:t>and</w:t>
      </w:r>
      <w:r>
        <w:rPr>
          <w:spacing w:val="3"/>
        </w:rPr>
        <w:t> </w:t>
      </w:r>
      <w:r>
        <w:rPr/>
        <w:t>injury</w:t>
      </w:r>
      <w:r>
        <w:rPr>
          <w:spacing w:val="-1"/>
        </w:rPr>
        <w:t> </w:t>
      </w:r>
      <w:r>
        <w:rPr/>
        <w:t>history</w:t>
      </w:r>
      <w:r>
        <w:rPr>
          <w:spacing w:val="-6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attendant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patient,</w:t>
      </w:r>
      <w:r>
        <w:rPr>
          <w:spacing w:val="1"/>
        </w:rPr>
        <w:t> </w:t>
      </w:r>
      <w:r>
        <w:rPr/>
        <w:t>if</w:t>
      </w:r>
      <w:r>
        <w:rPr>
          <w:spacing w:val="-9"/>
        </w:rPr>
        <w:t> </w:t>
      </w:r>
      <w:r>
        <w:rPr/>
        <w:t>able,</w:t>
      </w:r>
      <w:r>
        <w:rPr>
          <w:spacing w:val="1"/>
        </w:rPr>
        <w:t> </w:t>
      </w:r>
      <w:r>
        <w:rPr/>
        <w:t>after</w:t>
      </w:r>
      <w:r>
        <w:rPr>
          <w:spacing w:val="12"/>
        </w:rPr>
        <w:t> </w:t>
      </w:r>
      <w:r>
        <w:rPr/>
        <w:t>informed</w:t>
      </w:r>
      <w:r>
        <w:rPr>
          <w:spacing w:val="-1"/>
        </w:rPr>
        <w:t> </w:t>
      </w:r>
      <w:r>
        <w:rPr/>
        <w:t>consent.</w:t>
      </w:r>
    </w:p>
    <w:p>
      <w:pPr>
        <w:pStyle w:val="BodyText"/>
        <w:spacing w:line="480" w:lineRule="auto" w:before="1"/>
        <w:ind w:right="764"/>
        <w:jc w:val="both"/>
      </w:pPr>
      <w:r>
        <w:rPr/>
        <w:t>Systematic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injury prevention 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momentum,</w:t>
      </w:r>
      <w:r>
        <w:rPr>
          <w:spacing w:val="8"/>
        </w:rPr>
        <w:t> </w:t>
      </w:r>
      <w:r>
        <w:rPr/>
        <w:t>largely</w:t>
      </w:r>
      <w:r>
        <w:rPr>
          <w:spacing w:val="-8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lack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epidemiology</w:t>
      </w:r>
      <w:r>
        <w:rPr>
          <w:spacing w:val="-9"/>
        </w:rPr>
        <w:t> </w:t>
      </w:r>
      <w:r>
        <w:rPr/>
        <w:t>of</w:t>
      </w:r>
      <w:r>
        <w:rPr>
          <w:spacing w:val="-2"/>
        </w:rPr>
        <w:t> </w:t>
      </w:r>
      <w:r>
        <w:rPr/>
        <w:t>injuries.</w:t>
      </w:r>
    </w:p>
    <w:p>
      <w:pPr>
        <w:pStyle w:val="BodyText"/>
        <w:spacing w:line="480" w:lineRule="auto" w:before="202"/>
        <w:ind w:right="759" w:firstLine="720"/>
        <w:jc w:val="both"/>
      </w:pPr>
      <w:r>
        <w:rPr/>
        <w:t>Data on injuries is essential to prioritize evidence based safety strategies and</w:t>
      </w:r>
      <w:r>
        <w:rPr>
          <w:spacing w:val="1"/>
        </w:rPr>
        <w:t> </w:t>
      </w:r>
      <w:r>
        <w:rPr/>
        <w:t>prevention</w:t>
      </w:r>
      <w:r>
        <w:rPr>
          <w:spacing w:val="57"/>
        </w:rPr>
        <w:t> </w:t>
      </w:r>
      <w:r>
        <w:rPr/>
        <w:t>efforts.</w:t>
      </w:r>
      <w:r>
        <w:rPr>
          <w:spacing w:val="5"/>
        </w:rPr>
        <w:t> </w:t>
      </w:r>
      <w:r>
        <w:rPr/>
        <w:t>Reliable</w:t>
      </w:r>
      <w:r>
        <w:rPr>
          <w:spacing w:val="7"/>
        </w:rPr>
        <w:t> </w:t>
      </w:r>
      <w:r>
        <w:rPr/>
        <w:t>estimates</w:t>
      </w:r>
      <w:r>
        <w:rPr>
          <w:spacing w:val="1"/>
        </w:rPr>
        <w:t> </w:t>
      </w:r>
      <w:r>
        <w:rPr/>
        <w:t>on</w:t>
      </w:r>
      <w:r>
        <w:rPr>
          <w:spacing w:val="3"/>
        </w:rPr>
        <w:t> </w:t>
      </w:r>
      <w:r>
        <w:rPr/>
        <w:t>injury</w:t>
      </w:r>
      <w:r>
        <w:rPr>
          <w:spacing w:val="3"/>
        </w:rPr>
        <w:t> </w:t>
      </w:r>
      <w:r>
        <w:rPr/>
        <w:t>burden</w:t>
      </w:r>
      <w:r>
        <w:rPr>
          <w:spacing w:val="58"/>
        </w:rPr>
        <w:t> </w:t>
      </w:r>
      <w:r>
        <w:rPr/>
        <w:t>and</w:t>
      </w:r>
      <w:r>
        <w:rPr>
          <w:spacing w:val="3"/>
        </w:rPr>
        <w:t> </w:t>
      </w:r>
      <w:r>
        <w:rPr/>
        <w:t>pattern</w:t>
      </w:r>
      <w:r>
        <w:rPr>
          <w:spacing w:val="58"/>
        </w:rPr>
        <w:t> </w:t>
      </w:r>
      <w:r>
        <w:rPr/>
        <w:t>will</w:t>
      </w:r>
      <w:r>
        <w:rPr>
          <w:spacing w:val="59"/>
        </w:rPr>
        <w:t> </w:t>
      </w:r>
      <w:r>
        <w:rPr/>
        <w:t>also</w:t>
      </w:r>
      <w:r>
        <w:rPr>
          <w:spacing w:val="8"/>
        </w:rPr>
        <w:t> </w:t>
      </w:r>
      <w:r>
        <w:rPr/>
        <w:t>aid</w:t>
      </w:r>
      <w:r>
        <w:rPr>
          <w:spacing w:val="8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61"/>
        <w:jc w:val="both"/>
      </w:pPr>
      <w:r>
        <w:rPr/>
        <w:t>organization and delivery of acute trauma care. Thus, there is greater emphasis on the</w:t>
      </w:r>
      <w:r>
        <w:rPr>
          <w:spacing w:val="1"/>
        </w:rPr>
        <w:t> </w:t>
      </w:r>
      <w:r>
        <w:rPr/>
        <w:t>need to generate reliable and consistent information on the pattern and distribution of</w:t>
      </w:r>
      <w:r>
        <w:rPr>
          <w:spacing w:val="1"/>
        </w:rPr>
        <w:t> </w:t>
      </w:r>
      <w:r>
        <w:rPr/>
        <w:t>injuries so as to design effective prevention strategies. Consequently, injury surveillance</w:t>
      </w:r>
      <w:r>
        <w:rPr>
          <w:spacing w:val="1"/>
        </w:rPr>
        <w:t> </w:t>
      </w:r>
      <w:r>
        <w:rPr/>
        <w:t>systems are</w:t>
      </w:r>
      <w:r>
        <w:rPr>
          <w:spacing w:val="1"/>
        </w:rPr>
        <w:t> </w:t>
      </w:r>
      <w:r>
        <w:rPr/>
        <w:t>widely gaining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tool for collecting</w:t>
      </w:r>
      <w:r>
        <w:rPr>
          <w:spacing w:val="1"/>
        </w:rPr>
        <w:t> </w:t>
      </w:r>
      <w:r>
        <w:rPr/>
        <w:t>such systematic</w:t>
      </w:r>
      <w:r>
        <w:rPr>
          <w:spacing w:val="1"/>
        </w:rPr>
        <w:t> </w:t>
      </w:r>
      <w:r>
        <w:rPr/>
        <w:t>data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injuries</w:t>
      </w:r>
      <w:r>
        <w:rPr>
          <w:spacing w:val="-2"/>
        </w:rPr>
        <w:t> </w:t>
      </w:r>
      <w:r>
        <w:rPr/>
        <w:t>(Lakshmi,</w:t>
      </w:r>
      <w:r>
        <w:rPr>
          <w:spacing w:val="2"/>
        </w:rPr>
        <w:t> </w:t>
      </w:r>
      <w:r>
        <w:rPr/>
        <w:t>Tripathy,</w:t>
      </w:r>
      <w:r>
        <w:rPr>
          <w:spacing w:val="2"/>
        </w:rPr>
        <w:t> </w:t>
      </w:r>
      <w:r>
        <w:rPr/>
        <w:t>Tripathy,</w:t>
      </w:r>
      <w:r>
        <w:rPr>
          <w:spacing w:val="3"/>
        </w:rPr>
        <w:t> </w:t>
      </w:r>
      <w:r>
        <w:rPr/>
        <w:t>Singh,</w:t>
      </w:r>
      <w:r>
        <w:rPr>
          <w:spacing w:val="2"/>
        </w:rPr>
        <w:t> </w:t>
      </w:r>
      <w:r>
        <w:rPr/>
        <w:t>Bhatia,</w:t>
      </w:r>
      <w:r>
        <w:rPr>
          <w:spacing w:val="2"/>
        </w:rPr>
        <w:t> </w:t>
      </w:r>
      <w:r>
        <w:rPr/>
        <w:t>Jagnoor,</w:t>
      </w:r>
      <w:r>
        <w:rPr>
          <w:spacing w:val="-2"/>
        </w:rPr>
        <w:t> </w:t>
      </w:r>
      <w:r>
        <w:rPr/>
        <w:t>&amp;</w:t>
      </w:r>
      <w:r>
        <w:rPr>
          <w:spacing w:val="-4"/>
        </w:rPr>
        <w:t> </w:t>
      </w:r>
      <w:r>
        <w:rPr/>
        <w:t>Rajesh,</w:t>
      </w:r>
      <w:r>
        <w:rPr>
          <w:spacing w:val="2"/>
        </w:rPr>
        <w:t> </w:t>
      </w:r>
      <w:r>
        <w:rPr/>
        <w:t>2016).</w:t>
      </w:r>
    </w:p>
    <w:p>
      <w:pPr>
        <w:pStyle w:val="BodyText"/>
        <w:spacing w:line="480" w:lineRule="auto" w:before="203"/>
        <w:ind w:right="754" w:firstLine="720"/>
        <w:jc w:val="both"/>
      </w:pPr>
      <w:r>
        <w:rPr/>
        <w:t>Although the aim of infection prevention and control program in this context, is to</w:t>
      </w:r>
      <w:r>
        <w:rPr>
          <w:spacing w:val="-57"/>
        </w:rPr>
        <w:t> </w:t>
      </w:r>
      <w:r>
        <w:rPr/>
        <w:t>eradicate</w:t>
      </w:r>
      <w:r>
        <w:rPr>
          <w:spacing w:val="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infections, Khan, Baig and</w:t>
      </w:r>
      <w:r>
        <w:rPr>
          <w:spacing w:val="60"/>
        </w:rPr>
        <w:t> </w:t>
      </w:r>
      <w:r>
        <w:rPr/>
        <w:t>Mehboob, (2017), reported</w:t>
      </w:r>
      <w:r>
        <w:rPr>
          <w:spacing w:val="1"/>
        </w:rPr>
        <w:t> </w:t>
      </w:r>
      <w:r>
        <w:rPr/>
        <w:t>that epidemiological surveillance for demonstration of performance improvement is still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accomplish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surveillance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include</w:t>
      </w:r>
      <w:r>
        <w:rPr>
          <w:spacing w:val="60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 from multiple sources of information by trained data collectors; information</w:t>
      </w:r>
      <w:r>
        <w:rPr>
          <w:spacing w:val="1"/>
        </w:rPr>
        <w:t> </w:t>
      </w:r>
      <w:r>
        <w:rPr/>
        <w:t>should include administrative data, demographic risk factors, patients' history, diagnostic</w:t>
      </w:r>
      <w:r>
        <w:rPr>
          <w:spacing w:val="1"/>
        </w:rPr>
        <w:t> </w:t>
      </w:r>
      <w:r>
        <w:rPr/>
        <w:t>tests, and validation of data. Following the data extraction, analysis of the collected</w:t>
      </w:r>
      <w:r>
        <w:rPr>
          <w:spacing w:val="1"/>
        </w:rPr>
        <w:t> </w:t>
      </w:r>
      <w:r>
        <w:rPr/>
        <w:t>information should be done which includes description of determinants, distribution of</w:t>
      </w:r>
      <w:r>
        <w:rPr>
          <w:spacing w:val="1"/>
        </w:rPr>
        <w:t> </w:t>
      </w:r>
      <w:r>
        <w:rPr/>
        <w:t>infections, and comparison of incidence rates. Feedback and reports after analysis should</w:t>
      </w:r>
      <w:r>
        <w:rPr>
          <w:spacing w:val="1"/>
        </w:rPr>
        <w:t> </w:t>
      </w:r>
      <w:r>
        <w:rPr/>
        <w:t>be disseminated by infection control committees, management, and laboratories keeping</w:t>
      </w:r>
      <w:r>
        <w:rPr>
          <w:spacing w:val="1"/>
        </w:rPr>
        <w:t> </w:t>
      </w:r>
      <w:r>
        <w:rPr/>
        <w:t>the confidentiality of individuals. The evaluation of credibility of surveillance systems is</w:t>
      </w:r>
      <w:r>
        <w:rPr>
          <w:spacing w:val="1"/>
        </w:rPr>
        <w:t> </w:t>
      </w:r>
      <w:r>
        <w:rPr/>
        <w:t>required for effective implementations of interventions and its continuity. Finally, the</w:t>
      </w:r>
      <w:r>
        <w:rPr>
          <w:spacing w:val="1"/>
        </w:rPr>
        <w:t> </w:t>
      </w:r>
      <w:r>
        <w:rPr/>
        <w:t>undertaking of data at regular intervals for maintenance of efficiency of surveillance</w:t>
      </w:r>
      <w:r>
        <w:rPr>
          <w:spacing w:val="1"/>
        </w:rPr>
        <w:t> </w:t>
      </w:r>
      <w:r>
        <w:rPr/>
        <w:t>systems</w:t>
      </w:r>
      <w:r>
        <w:rPr>
          <w:spacing w:val="-1"/>
        </w:rPr>
        <w:t> </w:t>
      </w:r>
      <w:r>
        <w:rPr/>
        <w:t>should</w:t>
      </w:r>
      <w:r>
        <w:rPr>
          <w:spacing w:val="6"/>
        </w:rPr>
        <w:t> </w:t>
      </w:r>
      <w:r>
        <w:rPr/>
        <w:t>be</w:t>
      </w:r>
      <w:r>
        <w:rPr>
          <w:spacing w:val="5"/>
        </w:rPr>
        <w:t> </w:t>
      </w:r>
      <w:r>
        <w:rPr/>
        <w:t>made</w:t>
      </w:r>
      <w:r>
        <w:rPr>
          <w:spacing w:val="1"/>
        </w:rPr>
        <w:t> </w:t>
      </w:r>
      <w:r>
        <w:rPr/>
        <w:t>compulsory.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2"/>
          <w:numId w:val="27"/>
        </w:numPr>
        <w:tabs>
          <w:tab w:pos="1861" w:val="left" w:leader="none"/>
        </w:tabs>
        <w:spacing w:line="240" w:lineRule="auto" w:before="212" w:after="0"/>
        <w:ind w:left="1861" w:right="0" w:hanging="720"/>
        <w:jc w:val="left"/>
      </w:pPr>
      <w:r>
        <w:rPr/>
        <w:t>Safety</w:t>
      </w:r>
      <w:r>
        <w:rPr>
          <w:spacing w:val="-3"/>
        </w:rPr>
        <w:t> </w:t>
      </w:r>
      <w:r>
        <w:rPr/>
        <w:t>Engineered</w:t>
      </w:r>
      <w:r>
        <w:rPr>
          <w:spacing w:val="-2"/>
        </w:rPr>
        <w:t> </w:t>
      </w:r>
      <w:r>
        <w:rPr/>
        <w:t>Devices</w:t>
      </w:r>
      <w:r>
        <w:rPr>
          <w:spacing w:val="-4"/>
        </w:rPr>
        <w:t> </w:t>
      </w:r>
      <w:r>
        <w:rPr/>
        <w:t>(SEDs)</w:t>
      </w:r>
    </w:p>
    <w:p>
      <w:pPr>
        <w:spacing w:after="0" w:line="240" w:lineRule="auto"/>
        <w:jc w:val="left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left="420" w:right="754" w:firstLine="720"/>
        <w:jc w:val="both"/>
      </w:pPr>
      <w:r>
        <w:rPr/>
        <w:t>Healthcare workers may frequently be exposed to blood and body fluid-borne pathogens</w:t>
      </w:r>
      <w:r>
        <w:rPr>
          <w:spacing w:val="1"/>
        </w:rPr>
        <w:t> </w:t>
      </w:r>
      <w:r>
        <w:rPr/>
        <w:t>during the course of their work. When a sharp object such as a needle or scalpel blade is</w:t>
      </w:r>
      <w:r>
        <w:rPr>
          <w:spacing w:val="1"/>
        </w:rPr>
        <w:t> </w:t>
      </w:r>
      <w:r>
        <w:rPr/>
        <w:t>contaminated with blood or body fluid, there is potential for direct inoculation and transmission</w:t>
      </w:r>
      <w:r>
        <w:rPr>
          <w:spacing w:val="1"/>
        </w:rPr>
        <w:t> </w:t>
      </w:r>
      <w:r>
        <w:rPr/>
        <w:t>of infection through injury to a healthcare worker during its use or disposal, with consequent</w:t>
      </w:r>
      <w:r>
        <w:rPr>
          <w:spacing w:val="1"/>
        </w:rPr>
        <w:t> </w:t>
      </w:r>
      <w:r>
        <w:rPr/>
        <w:t>psychological health effects as well. There are an estimated 70000 sharp object injuries per year,</w:t>
      </w:r>
      <w:r>
        <w:rPr>
          <w:spacing w:val="1"/>
        </w:rPr>
        <w:t> </w:t>
      </w:r>
      <w:r>
        <w:rPr/>
        <w:t>an average of 192 per day in Canada hence the need for effective safety-engineered devices</w:t>
      </w:r>
      <w:r>
        <w:rPr>
          <w:spacing w:val="1"/>
        </w:rPr>
        <w:t> </w:t>
      </w:r>
      <w:r>
        <w:rPr/>
        <w:t>towards reducing sharp object injuries among healthcare workers (Lu, Senthilselvan, Joffe &amp;</w:t>
      </w:r>
      <w:r>
        <w:rPr>
          <w:spacing w:val="1"/>
        </w:rPr>
        <w:t> </w:t>
      </w:r>
      <w:r>
        <w:rPr/>
        <w:t>Beach, 2014). Safety Engineered Devices (SEDs) are devices that have built in sharps injury</w:t>
      </w:r>
      <w:r>
        <w:rPr>
          <w:spacing w:val="1"/>
        </w:rPr>
        <w:t> </w:t>
      </w:r>
      <w:r>
        <w:rPr/>
        <w:t>protection mechanism such as an attached sheath covering the needle or scalpel after use or</w:t>
      </w:r>
      <w:r>
        <w:rPr>
          <w:spacing w:val="1"/>
        </w:rPr>
        <w:t> </w:t>
      </w:r>
      <w:r>
        <w:rPr/>
        <w:t>needles that retract after use. Other types of safety devices include blunt needles or needle-less</w:t>
      </w:r>
      <w:r>
        <w:rPr>
          <w:spacing w:val="1"/>
        </w:rPr>
        <w:t> </w:t>
      </w:r>
      <w:r>
        <w:rPr/>
        <w:t>systems (Saskatchewan Worksafety, (2012). SEDs protect the user from exposure to blood borne</w:t>
      </w:r>
      <w:r>
        <w:rPr>
          <w:spacing w:val="-57"/>
        </w:rPr>
        <w:t> </w:t>
      </w:r>
      <w:r>
        <w:rPr/>
        <w:t>pathogens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chemical</w:t>
      </w:r>
      <w:r>
        <w:rPr>
          <w:spacing w:val="-4"/>
        </w:rPr>
        <w:t> </w:t>
      </w:r>
      <w:r>
        <w:rPr/>
        <w:t>hazards (i.e.</w:t>
      </w:r>
      <w:r>
        <w:rPr>
          <w:spacing w:val="4"/>
        </w:rPr>
        <w:t> </w:t>
      </w:r>
      <w:r>
        <w:rPr/>
        <w:t>cytotoxic</w:t>
      </w:r>
      <w:r>
        <w:rPr>
          <w:spacing w:val="5"/>
        </w:rPr>
        <w:t> </w:t>
      </w:r>
      <w:r>
        <w:rPr/>
        <w:t>medications).</w:t>
      </w:r>
    </w:p>
    <w:p>
      <w:pPr>
        <w:pStyle w:val="BodyText"/>
        <w:spacing w:before="5"/>
        <w:ind w:left="0"/>
      </w:pPr>
    </w:p>
    <w:p>
      <w:pPr>
        <w:pStyle w:val="BodyText"/>
        <w:spacing w:line="480" w:lineRule="auto"/>
        <w:ind w:left="420" w:right="750" w:firstLine="720"/>
        <w:jc w:val="both"/>
      </w:pPr>
      <w:r>
        <w:rPr/>
        <w:t>To minimize the risk of occupational exposure to blood-borne pathogens through sharp</w:t>
      </w:r>
      <w:r>
        <w:rPr>
          <w:spacing w:val="1"/>
        </w:rPr>
        <w:t> </w:t>
      </w:r>
      <w:r>
        <w:rPr/>
        <w:t>object injuries to healthcare workers, Lu, Senthilselvan, Joffe &amp; Beach, (2014) opined that a</w:t>
      </w:r>
      <w:r>
        <w:rPr>
          <w:spacing w:val="1"/>
        </w:rPr>
        <w:t> </w:t>
      </w:r>
      <w:r>
        <w:rPr/>
        <w:t>number of safeguards have been suggested including concentration and rapt attention during</w:t>
      </w:r>
      <w:r>
        <w:rPr>
          <w:spacing w:val="1"/>
        </w:rPr>
        <w:t> </w:t>
      </w:r>
      <w:r>
        <w:rPr/>
        <w:t>administration of injections towards preventing needle injuries to healthcare workers. A key</w:t>
      </w:r>
      <w:r>
        <w:rPr>
          <w:spacing w:val="1"/>
        </w:rPr>
        <w:t> </w:t>
      </w:r>
      <w:r>
        <w:rPr/>
        <w:t>component of a recent updating of the Occupational Health and Safety Code of Alberta, Canada,</w:t>
      </w:r>
      <w:r>
        <w:rPr>
          <w:spacing w:val="1"/>
        </w:rPr>
        <w:t> </w:t>
      </w:r>
      <w:r>
        <w:rPr/>
        <w:t>was the required use of ‗safety-engineered devices‘. These are medical sharp devices that have</w:t>
      </w:r>
      <w:r>
        <w:rPr>
          <w:spacing w:val="1"/>
        </w:rPr>
        <w:t> </w:t>
      </w:r>
      <w:r>
        <w:rPr/>
        <w:t>been designed to include safety features or mechanisms to eliminate or minimize the risk of</w:t>
      </w:r>
      <w:r>
        <w:rPr>
          <w:spacing w:val="1"/>
        </w:rPr>
        <w:t> </w:t>
      </w:r>
      <w:r>
        <w:rPr/>
        <w:t>injury to the user or others. Safety-engineered</w:t>
      </w:r>
      <w:r>
        <w:rPr>
          <w:spacing w:val="60"/>
        </w:rPr>
        <w:t> </w:t>
      </w:r>
      <w:r>
        <w:rPr/>
        <w:t>devices potentially provide a high degree of</w:t>
      </w:r>
      <w:r>
        <w:rPr>
          <w:spacing w:val="1"/>
        </w:rPr>
        <w:t> </w:t>
      </w:r>
      <w:r>
        <w:rPr/>
        <w:t>control of risk because they eliminate or control the hazard at its source and to date, have been</w:t>
      </w:r>
      <w:r>
        <w:rPr>
          <w:spacing w:val="1"/>
        </w:rPr>
        <w:t> </w:t>
      </w:r>
      <w:r>
        <w:rPr/>
        <w:t>considered to work well in preventing sharp object injuries in healthcare settings. Their use is</w:t>
      </w:r>
      <w:r>
        <w:rPr>
          <w:spacing w:val="1"/>
        </w:rPr>
        <w:t> </w:t>
      </w:r>
      <w:r>
        <w:rPr/>
        <w:t>now</w:t>
      </w:r>
      <w:r>
        <w:rPr>
          <w:spacing w:val="5"/>
        </w:rPr>
        <w:t> </w:t>
      </w:r>
      <w:r>
        <w:rPr/>
        <w:t>widespread</w:t>
      </w:r>
      <w:r>
        <w:rPr>
          <w:spacing w:val="5"/>
        </w:rPr>
        <w:t> </w:t>
      </w:r>
      <w:r>
        <w:rPr/>
        <w:t>throughout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European</w:t>
      </w:r>
      <w:r>
        <w:rPr>
          <w:spacing w:val="2"/>
        </w:rPr>
        <w:t> </w:t>
      </w:r>
      <w:r>
        <w:rPr/>
        <w:t>Union</w:t>
      </w:r>
      <w:r>
        <w:rPr>
          <w:spacing w:val="1"/>
        </w:rPr>
        <w:t> </w:t>
      </w:r>
      <w:r>
        <w:rPr/>
        <w:t>(EU)</w:t>
      </w:r>
      <w:r>
        <w:rPr>
          <w:spacing w:val="7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EU</w:t>
      </w:r>
      <w:r>
        <w:rPr>
          <w:spacing w:val="5"/>
        </w:rPr>
        <w:t> </w:t>
      </w:r>
      <w:r>
        <w:rPr/>
        <w:t>Directive</w:t>
      </w:r>
      <w:r>
        <w:rPr>
          <w:spacing w:val="6"/>
        </w:rPr>
        <w:t> </w:t>
      </w:r>
      <w:r>
        <w:rPr/>
        <w:t>on</w:t>
      </w:r>
      <w:r>
        <w:rPr>
          <w:spacing w:val="1"/>
        </w:rPr>
        <w:t> </w:t>
      </w:r>
      <w:r>
        <w:rPr/>
        <w:t>prevention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2" w:lineRule="auto" w:before="72"/>
        <w:ind w:left="420" w:right="765"/>
        <w:jc w:val="both"/>
      </w:pPr>
      <w:r>
        <w:rPr/>
        <w:t>of sharp injuries in the hospital and healthcare sector and in the USA beginning with the OSHA</w:t>
      </w:r>
      <w:r>
        <w:rPr>
          <w:spacing w:val="1"/>
        </w:rPr>
        <w:t> </w:t>
      </w:r>
      <w:r>
        <w:rPr/>
        <w:t>Bloodborne Pathogens standard and culminating in the Needlestick Safety and Prevention Act of</w:t>
      </w:r>
      <w:r>
        <w:rPr>
          <w:spacing w:val="-57"/>
        </w:rPr>
        <w:t> </w:t>
      </w:r>
      <w:r>
        <w:rPr/>
        <w:t>2000</w:t>
      </w:r>
      <w:r>
        <w:rPr>
          <w:spacing w:val="2"/>
        </w:rPr>
        <w:t> </w:t>
      </w:r>
      <w:r>
        <w:rPr/>
        <w:t>(Council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-3"/>
        </w:rPr>
        <w:t> </w:t>
      </w:r>
      <w:r>
        <w:rPr/>
        <w:t>Union</w:t>
      </w:r>
      <w:r>
        <w:rPr>
          <w:spacing w:val="-3"/>
        </w:rPr>
        <w:t> </w:t>
      </w:r>
      <w:r>
        <w:rPr/>
        <w:t>(2010).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spacing w:line="480" w:lineRule="auto"/>
        <w:ind w:right="76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danger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hospitals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hollow-bore needles, such as blood collection, IV cannulation and percutaneously placed</w:t>
      </w:r>
      <w:r>
        <w:rPr>
          <w:spacing w:val="1"/>
        </w:rPr>
        <w:t> </w:t>
      </w:r>
      <w:r>
        <w:rPr/>
        <w:t>syringes. It was on that note that European Union‘s Directive (2010/32) on the prevention</w:t>
      </w:r>
      <w:r>
        <w:rPr>
          <w:spacing w:val="-57"/>
        </w:rPr>
        <w:t> </w:t>
      </w:r>
      <w:r>
        <w:rPr/>
        <w:t>of sharps injuries was ensured to come into</w:t>
      </w:r>
      <w:r>
        <w:rPr>
          <w:spacing w:val="1"/>
        </w:rPr>
        <w:t> </w:t>
      </w:r>
      <w:r>
        <w:rPr/>
        <w:t>force in May 2013 and will require all</w:t>
      </w:r>
      <w:r>
        <w:rPr>
          <w:spacing w:val="1"/>
        </w:rPr>
        <w:t> </w:t>
      </w:r>
      <w:r>
        <w:rPr/>
        <w:t>healthcare organisations to introduce measures to prevent needle stick injuries to their</w:t>
      </w:r>
      <w:r>
        <w:rPr>
          <w:spacing w:val="1"/>
        </w:rPr>
        <w:t> </w:t>
      </w:r>
      <w:r>
        <w:rPr/>
        <w:t>staff, as well as reduce the incidence and prevalence of occupational injuries to NHS staff</w:t>
      </w:r>
      <w:r>
        <w:rPr>
          <w:spacing w:val="-57"/>
        </w:rPr>
        <w:t> </w:t>
      </w:r>
      <w:r>
        <w:rPr/>
        <w:t>every</w:t>
      </w:r>
      <w:r>
        <w:rPr>
          <w:spacing w:val="1"/>
        </w:rPr>
        <w:t> </w:t>
      </w:r>
      <w:r>
        <w:rPr/>
        <w:t>year.</w:t>
      </w:r>
    </w:p>
    <w:p>
      <w:pPr>
        <w:pStyle w:val="BodyText"/>
        <w:spacing w:line="480" w:lineRule="auto" w:before="204"/>
        <w:ind w:right="762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Buzzhealthcare,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Safety Engineered</w:t>
      </w:r>
      <w:r>
        <w:rPr>
          <w:spacing w:val="1"/>
        </w:rPr>
        <w:t> </w:t>
      </w:r>
      <w:r>
        <w:rPr/>
        <w:t>Devices products for</w:t>
      </w:r>
      <w:r>
        <w:rPr>
          <w:spacing w:val="1"/>
        </w:rPr>
        <w:t> </w:t>
      </w:r>
      <w:r>
        <w:rPr/>
        <w:t>health care and their</w:t>
      </w:r>
      <w:r>
        <w:rPr>
          <w:spacing w:val="1"/>
        </w:rPr>
        <w:t> </w:t>
      </w:r>
      <w:r>
        <w:rPr/>
        <w:t>meanings with functions in</w:t>
      </w:r>
      <w:r>
        <w:rPr>
          <w:spacing w:val="60"/>
        </w:rPr>
        <w:t> </w:t>
      </w:r>
      <w:r>
        <w:rPr/>
        <w:t>protecting users (Healthcare workers)</w:t>
      </w:r>
      <w:r>
        <w:rPr>
          <w:spacing w:val="1"/>
        </w:rPr>
        <w:t> </w:t>
      </w:r>
      <w:r>
        <w:rPr/>
        <w:t>are listed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discussed</w:t>
      </w:r>
      <w:r>
        <w:rPr>
          <w:spacing w:val="2"/>
        </w:rPr>
        <w:t> </w:t>
      </w:r>
      <w:r>
        <w:rPr/>
        <w:t>below:</w:t>
      </w:r>
    </w:p>
    <w:p>
      <w:pPr>
        <w:pStyle w:val="ListParagraph"/>
        <w:numPr>
          <w:ilvl w:val="3"/>
          <w:numId w:val="27"/>
        </w:numPr>
        <w:tabs>
          <w:tab w:pos="1861" w:val="left" w:leader="none"/>
        </w:tabs>
        <w:spacing w:line="240" w:lineRule="auto" w:before="204" w:after="0"/>
        <w:ind w:left="1861" w:right="0" w:hanging="360"/>
        <w:jc w:val="both"/>
        <w:rPr>
          <w:sz w:val="24"/>
        </w:rPr>
      </w:pPr>
      <w:r>
        <w:rPr>
          <w:sz w:val="24"/>
        </w:rPr>
        <w:t>Hypodermic</w:t>
      </w:r>
      <w:r>
        <w:rPr>
          <w:spacing w:val="-1"/>
          <w:sz w:val="24"/>
        </w:rPr>
        <w:t> </w:t>
      </w:r>
      <w:r>
        <w:rPr>
          <w:sz w:val="24"/>
        </w:rPr>
        <w:t>safety</w:t>
      </w:r>
      <w:r>
        <w:rPr>
          <w:spacing w:val="-10"/>
          <w:sz w:val="24"/>
        </w:rPr>
        <w:t> </w:t>
      </w:r>
      <w:r>
        <w:rPr>
          <w:sz w:val="24"/>
        </w:rPr>
        <w:t>needles</w:t>
      </w:r>
    </w:p>
    <w:p>
      <w:pPr>
        <w:pStyle w:val="BodyText"/>
        <w:spacing w:before="5"/>
        <w:ind w:left="0"/>
        <w:rPr>
          <w:sz w:val="37"/>
        </w:rPr>
      </w:pPr>
    </w:p>
    <w:p>
      <w:pPr>
        <w:pStyle w:val="ListParagraph"/>
        <w:numPr>
          <w:ilvl w:val="3"/>
          <w:numId w:val="27"/>
        </w:numPr>
        <w:tabs>
          <w:tab w:pos="1861" w:val="left" w:leader="none"/>
        </w:tabs>
        <w:spacing w:line="240" w:lineRule="auto" w:before="0" w:after="0"/>
        <w:ind w:left="1861" w:right="0" w:hanging="360"/>
        <w:jc w:val="both"/>
        <w:rPr>
          <w:sz w:val="24"/>
        </w:rPr>
      </w:pPr>
      <w:r>
        <w:rPr>
          <w:sz w:val="24"/>
        </w:rPr>
        <w:t>Safety</w:t>
      </w:r>
      <w:r>
        <w:rPr>
          <w:spacing w:val="-9"/>
          <w:sz w:val="24"/>
        </w:rPr>
        <w:t> </w:t>
      </w:r>
      <w:r>
        <w:rPr>
          <w:sz w:val="24"/>
        </w:rPr>
        <w:t>syringes</w:t>
      </w:r>
    </w:p>
    <w:p>
      <w:pPr>
        <w:pStyle w:val="BodyText"/>
        <w:spacing w:before="11"/>
        <w:ind w:left="0"/>
        <w:rPr>
          <w:sz w:val="37"/>
        </w:rPr>
      </w:pPr>
    </w:p>
    <w:p>
      <w:pPr>
        <w:pStyle w:val="ListParagraph"/>
        <w:numPr>
          <w:ilvl w:val="3"/>
          <w:numId w:val="27"/>
        </w:numPr>
        <w:tabs>
          <w:tab w:pos="1861" w:val="left" w:leader="none"/>
        </w:tabs>
        <w:spacing w:line="240" w:lineRule="auto" w:before="0" w:after="0"/>
        <w:ind w:left="1861" w:right="0" w:hanging="360"/>
        <w:jc w:val="both"/>
        <w:rPr>
          <w:sz w:val="24"/>
        </w:rPr>
      </w:pPr>
      <w:r>
        <w:rPr>
          <w:sz w:val="24"/>
        </w:rPr>
        <w:t>Insulin safety</w:t>
      </w:r>
      <w:r>
        <w:rPr>
          <w:spacing w:val="-8"/>
          <w:sz w:val="24"/>
        </w:rPr>
        <w:t> </w:t>
      </w:r>
      <w:r>
        <w:rPr>
          <w:sz w:val="24"/>
        </w:rPr>
        <w:t>systems</w:t>
      </w:r>
    </w:p>
    <w:p>
      <w:pPr>
        <w:pStyle w:val="BodyText"/>
        <w:spacing w:before="10"/>
        <w:ind w:left="0"/>
        <w:rPr>
          <w:sz w:val="37"/>
        </w:rPr>
      </w:pPr>
    </w:p>
    <w:p>
      <w:pPr>
        <w:pStyle w:val="ListParagraph"/>
        <w:numPr>
          <w:ilvl w:val="3"/>
          <w:numId w:val="27"/>
        </w:numPr>
        <w:tabs>
          <w:tab w:pos="1861" w:val="left" w:leader="none"/>
        </w:tabs>
        <w:spacing w:line="240" w:lineRule="auto" w:before="0" w:after="0"/>
        <w:ind w:left="1861" w:right="0" w:hanging="360"/>
        <w:jc w:val="both"/>
        <w:rPr>
          <w:sz w:val="24"/>
        </w:rPr>
      </w:pPr>
      <w:r>
        <w:rPr>
          <w:sz w:val="24"/>
        </w:rPr>
        <w:t>Tuberculin</w:t>
      </w:r>
      <w:r>
        <w:rPr>
          <w:spacing w:val="-2"/>
          <w:sz w:val="24"/>
        </w:rPr>
        <w:t> </w:t>
      </w:r>
      <w:r>
        <w:rPr>
          <w:sz w:val="24"/>
        </w:rPr>
        <w:t>safety</w:t>
      </w:r>
      <w:r>
        <w:rPr>
          <w:spacing w:val="-10"/>
          <w:sz w:val="24"/>
        </w:rPr>
        <w:t> </w:t>
      </w:r>
      <w:r>
        <w:rPr>
          <w:sz w:val="24"/>
        </w:rPr>
        <w:t>syringes</w:t>
      </w:r>
    </w:p>
    <w:p>
      <w:pPr>
        <w:pStyle w:val="BodyText"/>
        <w:spacing w:before="10"/>
        <w:ind w:left="0"/>
        <w:rPr>
          <w:sz w:val="37"/>
        </w:rPr>
      </w:pPr>
    </w:p>
    <w:p>
      <w:pPr>
        <w:pStyle w:val="ListParagraph"/>
        <w:numPr>
          <w:ilvl w:val="3"/>
          <w:numId w:val="27"/>
        </w:numPr>
        <w:tabs>
          <w:tab w:pos="1860" w:val="left" w:leader="none"/>
          <w:tab w:pos="1861" w:val="left" w:leader="none"/>
        </w:tabs>
        <w:spacing w:line="240" w:lineRule="auto" w:before="0" w:after="0"/>
        <w:ind w:left="1861" w:right="0" w:hanging="360"/>
        <w:jc w:val="left"/>
        <w:rPr>
          <w:sz w:val="24"/>
        </w:rPr>
      </w:pPr>
      <w:r>
        <w:rPr>
          <w:sz w:val="24"/>
        </w:rPr>
        <w:t>IV</w:t>
      </w:r>
      <w:r>
        <w:rPr>
          <w:spacing w:val="-2"/>
          <w:sz w:val="24"/>
        </w:rPr>
        <w:t> </w:t>
      </w:r>
      <w:r>
        <w:rPr>
          <w:sz w:val="24"/>
        </w:rPr>
        <w:t>cannulae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infusion</w:t>
      </w:r>
      <w:r>
        <w:rPr>
          <w:spacing w:val="-5"/>
          <w:sz w:val="24"/>
        </w:rPr>
        <w:t> </w:t>
      </w:r>
      <w:r>
        <w:rPr>
          <w:sz w:val="24"/>
        </w:rPr>
        <w:t>safety</w:t>
      </w:r>
      <w:r>
        <w:rPr>
          <w:spacing w:val="-10"/>
          <w:sz w:val="24"/>
        </w:rPr>
        <w:t> </w:t>
      </w:r>
      <w:r>
        <w:rPr>
          <w:sz w:val="24"/>
        </w:rPr>
        <w:t>systems</w:t>
      </w:r>
    </w:p>
    <w:p>
      <w:pPr>
        <w:pStyle w:val="BodyText"/>
        <w:spacing w:before="10"/>
        <w:ind w:left="0"/>
        <w:rPr>
          <w:sz w:val="37"/>
        </w:rPr>
      </w:pPr>
    </w:p>
    <w:p>
      <w:pPr>
        <w:pStyle w:val="ListParagraph"/>
        <w:numPr>
          <w:ilvl w:val="3"/>
          <w:numId w:val="27"/>
        </w:numPr>
        <w:tabs>
          <w:tab w:pos="1860" w:val="left" w:leader="none"/>
          <w:tab w:pos="1861" w:val="left" w:leader="none"/>
        </w:tabs>
        <w:spacing w:line="240" w:lineRule="auto" w:before="1" w:after="0"/>
        <w:ind w:left="1861" w:right="0" w:hanging="360"/>
        <w:jc w:val="left"/>
        <w:rPr>
          <w:sz w:val="24"/>
        </w:rPr>
      </w:pPr>
      <w:r>
        <w:rPr>
          <w:sz w:val="24"/>
        </w:rPr>
        <w:t>Blood</w:t>
      </w:r>
      <w:r>
        <w:rPr>
          <w:spacing w:val="-1"/>
          <w:sz w:val="24"/>
        </w:rPr>
        <w:t> </w:t>
      </w:r>
      <w:r>
        <w:rPr>
          <w:sz w:val="24"/>
        </w:rPr>
        <w:t>collection</w:t>
      </w:r>
      <w:r>
        <w:rPr>
          <w:spacing w:val="-5"/>
          <w:sz w:val="24"/>
        </w:rPr>
        <w:t> </w:t>
      </w:r>
      <w:r>
        <w:rPr>
          <w:sz w:val="24"/>
        </w:rPr>
        <w:t>safety</w:t>
      </w:r>
      <w:r>
        <w:rPr>
          <w:spacing w:val="-10"/>
          <w:sz w:val="24"/>
        </w:rPr>
        <w:t> </w:t>
      </w:r>
      <w:r>
        <w:rPr>
          <w:sz w:val="24"/>
        </w:rPr>
        <w:t>systems</w:t>
      </w:r>
    </w:p>
    <w:p>
      <w:pPr>
        <w:pStyle w:val="BodyText"/>
        <w:spacing w:before="10"/>
        <w:ind w:left="0"/>
        <w:rPr>
          <w:sz w:val="37"/>
        </w:rPr>
      </w:pPr>
    </w:p>
    <w:p>
      <w:pPr>
        <w:pStyle w:val="ListParagraph"/>
        <w:numPr>
          <w:ilvl w:val="3"/>
          <w:numId w:val="27"/>
        </w:numPr>
        <w:tabs>
          <w:tab w:pos="1860" w:val="left" w:leader="none"/>
          <w:tab w:pos="1861" w:val="left" w:leader="none"/>
        </w:tabs>
        <w:spacing w:line="240" w:lineRule="auto" w:before="0" w:after="0"/>
        <w:ind w:left="1861" w:right="0" w:hanging="360"/>
        <w:jc w:val="left"/>
        <w:rPr>
          <w:sz w:val="24"/>
        </w:rPr>
      </w:pPr>
      <w:r>
        <w:rPr>
          <w:sz w:val="24"/>
        </w:rPr>
        <w:t>Safety</w:t>
      </w:r>
      <w:r>
        <w:rPr>
          <w:spacing w:val="-4"/>
          <w:sz w:val="24"/>
        </w:rPr>
        <w:t> </w:t>
      </w:r>
      <w:r>
        <w:rPr>
          <w:sz w:val="24"/>
        </w:rPr>
        <w:t>lancets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6" w:top="1360" w:bottom="1260" w:left="1020" w:right="680"/>
        </w:sectPr>
      </w:pPr>
    </w:p>
    <w:p>
      <w:pPr>
        <w:pStyle w:val="ListParagraph"/>
        <w:numPr>
          <w:ilvl w:val="3"/>
          <w:numId w:val="27"/>
        </w:numPr>
        <w:tabs>
          <w:tab w:pos="1860" w:val="left" w:leader="none"/>
          <w:tab w:pos="1861" w:val="left" w:leader="none"/>
        </w:tabs>
        <w:spacing w:line="240" w:lineRule="auto" w:before="74" w:after="0"/>
        <w:ind w:left="1861" w:right="0" w:hanging="360"/>
        <w:jc w:val="left"/>
        <w:rPr>
          <w:sz w:val="24"/>
        </w:rPr>
      </w:pPr>
      <w:r>
        <w:rPr>
          <w:sz w:val="24"/>
        </w:rPr>
        <w:t>Huber</w:t>
      </w:r>
      <w:r>
        <w:rPr>
          <w:spacing w:val="-2"/>
          <w:sz w:val="24"/>
        </w:rPr>
        <w:t> </w:t>
      </w:r>
      <w:r>
        <w:rPr>
          <w:sz w:val="24"/>
        </w:rPr>
        <w:t>needles</w:t>
      </w:r>
    </w:p>
    <w:p>
      <w:pPr>
        <w:pStyle w:val="BodyText"/>
        <w:spacing w:before="10"/>
        <w:ind w:left="0"/>
        <w:rPr>
          <w:sz w:val="37"/>
        </w:rPr>
      </w:pPr>
    </w:p>
    <w:p>
      <w:pPr>
        <w:pStyle w:val="ListParagraph"/>
        <w:numPr>
          <w:ilvl w:val="3"/>
          <w:numId w:val="27"/>
        </w:numPr>
        <w:tabs>
          <w:tab w:pos="1860" w:val="left" w:leader="none"/>
          <w:tab w:pos="1861" w:val="left" w:leader="none"/>
        </w:tabs>
        <w:spacing w:line="240" w:lineRule="auto" w:before="0" w:after="0"/>
        <w:ind w:left="1861" w:right="0" w:hanging="360"/>
        <w:jc w:val="left"/>
        <w:rPr>
          <w:sz w:val="24"/>
        </w:rPr>
      </w:pPr>
      <w:r>
        <w:rPr>
          <w:sz w:val="24"/>
        </w:rPr>
        <w:t>Safety</w:t>
      </w:r>
      <w:r>
        <w:rPr>
          <w:spacing w:val="-11"/>
          <w:sz w:val="24"/>
        </w:rPr>
        <w:t> </w:t>
      </w:r>
      <w:r>
        <w:rPr>
          <w:sz w:val="24"/>
        </w:rPr>
        <w:t>scalpels</w:t>
      </w:r>
    </w:p>
    <w:p>
      <w:pPr>
        <w:pStyle w:val="BodyText"/>
        <w:spacing w:before="11"/>
        <w:ind w:left="0"/>
        <w:rPr>
          <w:sz w:val="37"/>
        </w:rPr>
      </w:pPr>
    </w:p>
    <w:p>
      <w:pPr>
        <w:pStyle w:val="ListParagraph"/>
        <w:numPr>
          <w:ilvl w:val="3"/>
          <w:numId w:val="27"/>
        </w:numPr>
        <w:tabs>
          <w:tab w:pos="1860" w:val="left" w:leader="none"/>
          <w:tab w:pos="1861" w:val="left" w:leader="none"/>
        </w:tabs>
        <w:spacing w:line="240" w:lineRule="auto" w:before="0" w:after="0"/>
        <w:ind w:left="1861" w:right="0" w:hanging="360"/>
        <w:jc w:val="left"/>
        <w:rPr>
          <w:sz w:val="24"/>
        </w:rPr>
      </w:pPr>
      <w:r>
        <w:rPr>
          <w:sz w:val="24"/>
        </w:rPr>
        <w:t>Scalpel</w:t>
      </w:r>
      <w:r>
        <w:rPr>
          <w:spacing w:val="-7"/>
          <w:sz w:val="24"/>
        </w:rPr>
        <w:t> </w:t>
      </w:r>
      <w:r>
        <w:rPr>
          <w:sz w:val="24"/>
        </w:rPr>
        <w:t>disarmers</w:t>
      </w:r>
    </w:p>
    <w:p>
      <w:pPr>
        <w:pStyle w:val="BodyText"/>
        <w:spacing w:before="10"/>
        <w:ind w:left="0"/>
        <w:rPr>
          <w:sz w:val="37"/>
        </w:rPr>
      </w:pPr>
    </w:p>
    <w:p>
      <w:pPr>
        <w:pStyle w:val="ListParagraph"/>
        <w:numPr>
          <w:ilvl w:val="3"/>
          <w:numId w:val="27"/>
        </w:numPr>
        <w:tabs>
          <w:tab w:pos="1860" w:val="left" w:leader="none"/>
          <w:tab w:pos="1861" w:val="left" w:leader="none"/>
        </w:tabs>
        <w:spacing w:line="240" w:lineRule="auto" w:before="0" w:after="0"/>
        <w:ind w:left="1861" w:right="0" w:hanging="360"/>
        <w:jc w:val="left"/>
        <w:rPr>
          <w:sz w:val="24"/>
        </w:rPr>
      </w:pPr>
      <w:r>
        <w:rPr>
          <w:sz w:val="24"/>
        </w:rPr>
        <w:t>Sharps</w:t>
      </w:r>
      <w:r>
        <w:rPr>
          <w:spacing w:val="-5"/>
          <w:sz w:val="24"/>
        </w:rPr>
        <w:t> </w:t>
      </w:r>
      <w:r>
        <w:rPr>
          <w:sz w:val="24"/>
        </w:rPr>
        <w:t>transfer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7"/>
          <w:sz w:val="24"/>
        </w:rPr>
        <w:t> </w:t>
      </w:r>
      <w:r>
        <w:rPr>
          <w:sz w:val="24"/>
        </w:rPr>
        <w:t>disposal</w:t>
      </w:r>
    </w:p>
    <w:p>
      <w:pPr>
        <w:pStyle w:val="BodyText"/>
        <w:spacing w:before="10"/>
        <w:ind w:left="0"/>
        <w:rPr>
          <w:sz w:val="37"/>
        </w:rPr>
      </w:pPr>
    </w:p>
    <w:p>
      <w:pPr>
        <w:pStyle w:val="ListParagraph"/>
        <w:numPr>
          <w:ilvl w:val="3"/>
          <w:numId w:val="27"/>
        </w:numPr>
        <w:tabs>
          <w:tab w:pos="1860" w:val="left" w:leader="none"/>
          <w:tab w:pos="1861" w:val="left" w:leader="none"/>
        </w:tabs>
        <w:spacing w:line="240" w:lineRule="auto" w:before="0" w:after="0"/>
        <w:ind w:left="1861" w:right="0" w:hanging="360"/>
        <w:jc w:val="left"/>
        <w:rPr>
          <w:sz w:val="24"/>
        </w:rPr>
      </w:pPr>
      <w:r>
        <w:rPr>
          <w:sz w:val="24"/>
        </w:rPr>
        <w:t>Ampoule</w:t>
      </w:r>
      <w:r>
        <w:rPr>
          <w:spacing w:val="-5"/>
          <w:sz w:val="24"/>
        </w:rPr>
        <w:t> </w:t>
      </w:r>
      <w:r>
        <w:rPr>
          <w:sz w:val="24"/>
        </w:rPr>
        <w:t>breaker</w:t>
      </w:r>
      <w:r>
        <w:rPr>
          <w:spacing w:val="-8"/>
          <w:sz w:val="24"/>
        </w:rPr>
        <w:t> </w:t>
      </w:r>
      <w:r>
        <w:rPr>
          <w:sz w:val="24"/>
        </w:rPr>
        <w:t>devices.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line="480" w:lineRule="auto" w:before="232"/>
        <w:ind w:right="754" w:firstLine="720"/>
        <w:jc w:val="both"/>
      </w:pPr>
      <w:r>
        <w:rPr/>
        <w:t>Hypodermic safety needle is a hinged safety device designed to protect healthcare</w:t>
      </w:r>
      <w:r>
        <w:rPr>
          <w:spacing w:val="-57"/>
        </w:rPr>
        <w:t> </w:t>
      </w:r>
      <w:r>
        <w:rPr/>
        <w:t>workers from exposures to needle stick injuries. It has simple locking mechanism which</w:t>
      </w:r>
      <w:r>
        <w:rPr>
          <w:spacing w:val="1"/>
        </w:rPr>
        <w:t> </w:t>
      </w:r>
      <w:r>
        <w:rPr/>
        <w:t>reduces needle stick injuries to healthcare workers. Hypodermic safety needles do not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Rubber</w:t>
      </w:r>
      <w:r>
        <w:rPr>
          <w:spacing w:val="1"/>
        </w:rPr>
        <w:t> </w:t>
      </w:r>
      <w:r>
        <w:rPr/>
        <w:t>Latex;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Required;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Finger</w:t>
      </w:r>
      <w:r>
        <w:rPr>
          <w:spacing w:val="1"/>
        </w:rPr>
        <w:t> </w:t>
      </w:r>
      <w:r>
        <w:rPr/>
        <w:t>Stroke</w:t>
      </w:r>
      <w:r>
        <w:rPr>
          <w:spacing w:val="1"/>
        </w:rPr>
        <w:t> </w:t>
      </w:r>
      <w:r>
        <w:rPr/>
        <w:t>Activation; Protective arm keeps fingers behind the needle; One-Handed Activation; An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u</w:t>
      </w:r>
      <w:r>
        <w:rPr>
          <w:spacing w:val="4"/>
        </w:rPr>
        <w:t>d</w:t>
      </w:r>
      <w:r>
        <w:rPr>
          <w:spacing w:val="-5"/>
        </w:rPr>
        <w:t>i</w:t>
      </w:r>
      <w:r>
        <w:rPr/>
        <w:t>b</w:t>
      </w:r>
      <w:r>
        <w:rPr>
          <w:spacing w:val="-5"/>
        </w:rPr>
        <w:t>l</w:t>
      </w:r>
      <w:r>
        <w:rPr/>
        <w:t>e </w:t>
      </w:r>
      <w:r>
        <w:rPr>
          <w:spacing w:val="-16"/>
        </w:rPr>
        <w:t> </w:t>
      </w:r>
      <w:r>
        <w:rPr>
          <w:spacing w:val="-1"/>
          <w:w w:val="44"/>
        </w:rPr>
        <w:t>―</w:t>
      </w:r>
      <w:r>
        <w:rPr>
          <w:spacing w:val="3"/>
        </w:rPr>
        <w:t>c</w:t>
      </w:r>
      <w:r>
        <w:rPr>
          <w:spacing w:val="-5"/>
        </w:rPr>
        <w:t>li</w:t>
      </w:r>
      <w:r>
        <w:rPr>
          <w:spacing w:val="3"/>
        </w:rPr>
        <w:t>c</w:t>
      </w:r>
      <w:r>
        <w:rPr>
          <w:w w:val="120"/>
        </w:rPr>
        <w:t>k‖</w:t>
      </w:r>
      <w:r>
        <w:rPr/>
        <w:t> </w:t>
      </w:r>
      <w:r>
        <w:rPr>
          <w:spacing w:val="-21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17"/>
        </w:rPr>
        <w:t> </w:t>
      </w:r>
      <w:r>
        <w:rPr>
          <w:spacing w:val="-1"/>
        </w:rPr>
        <w:t>w</w:t>
      </w:r>
      <w:r>
        <w:rPr>
          <w:spacing w:val="3"/>
        </w:rPr>
        <w:t>e</w:t>
      </w:r>
      <w:r>
        <w:rPr/>
        <w:t>ll </w:t>
      </w:r>
      <w:r>
        <w:rPr>
          <w:spacing w:val="-24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2"/>
        </w:rPr>
        <w:t> </w:t>
      </w:r>
      <w:r>
        <w:rPr>
          <w:spacing w:val="5"/>
        </w:rPr>
        <w:t>t</w:t>
      </w:r>
      <w:r>
        <w:rPr>
          <w:spacing w:val="-1"/>
        </w:rPr>
        <w:t>ac</w:t>
      </w:r>
      <w:r>
        <w:rPr>
          <w:spacing w:val="5"/>
        </w:rPr>
        <w:t>t</w:t>
      </w:r>
      <w:r>
        <w:rPr>
          <w:spacing w:val="-5"/>
        </w:rPr>
        <w:t>il</w:t>
      </w:r>
      <w:r>
        <w:rPr/>
        <w:t>e</w:t>
      </w:r>
      <w:r>
        <w:rPr>
          <w:spacing w:val="10"/>
        </w:rPr>
        <w:t> </w:t>
      </w:r>
      <w:r>
        <w:rPr>
          <w:spacing w:val="-4"/>
        </w:rPr>
        <w:t>f</w:t>
      </w:r>
      <w:r>
        <w:rPr>
          <w:spacing w:val="-1"/>
        </w:rPr>
        <w:t>e</w:t>
      </w:r>
      <w:r>
        <w:rPr>
          <w:spacing w:val="3"/>
        </w:rPr>
        <w:t>e</w:t>
      </w:r>
      <w:r>
        <w:rPr/>
        <w:t>l </w:t>
      </w:r>
      <w:r>
        <w:rPr>
          <w:spacing w:val="-24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20"/>
        </w:rPr>
        <w:t> </w:t>
      </w:r>
      <w:r>
        <w:rPr/>
        <w:t>a </w:t>
      </w:r>
      <w:r>
        <w:rPr>
          <w:spacing w:val="-16"/>
        </w:rPr>
        <w:t> </w:t>
      </w:r>
      <w:r>
        <w:rPr/>
        <w:t>v</w:t>
      </w:r>
      <w:r>
        <w:rPr>
          <w:spacing w:val="-5"/>
        </w:rPr>
        <w:t>i</w:t>
      </w:r>
      <w:r>
        <w:rPr>
          <w:spacing w:val="2"/>
          <w:w w:val="99"/>
        </w:rPr>
        <w:t>s</w:t>
      </w:r>
      <w:r>
        <w:rPr>
          <w:spacing w:val="4"/>
        </w:rPr>
        <w:t>u</w:t>
      </w:r>
      <w:r>
        <w:rPr>
          <w:spacing w:val="3"/>
        </w:rPr>
        <w:t>a</w:t>
      </w:r>
      <w:r>
        <w:rPr/>
        <w:t>l </w:t>
      </w:r>
      <w:r>
        <w:rPr>
          <w:spacing w:val="-24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-1"/>
        </w:rPr>
        <w:t>ca</w:t>
      </w:r>
      <w:r>
        <w:rPr>
          <w:spacing w:val="5"/>
        </w:rPr>
        <w:t>t</w:t>
      </w:r>
      <w:r>
        <w:rPr>
          <w:spacing w:val="4"/>
        </w:rPr>
        <w:t>o</w:t>
      </w:r>
      <w:r>
        <w:rPr/>
        <w:t>r </w:t>
      </w:r>
      <w:r>
        <w:rPr>
          <w:spacing w:val="-18"/>
        </w:rPr>
        <w:t> </w:t>
      </w:r>
      <w:r>
        <w:rPr>
          <w:spacing w:val="-6"/>
        </w:rPr>
        <w:t>c</w:t>
      </w:r>
      <w:r>
        <w:rPr>
          <w:spacing w:val="4"/>
        </w:rPr>
        <w:t>o</w:t>
      </w:r>
      <w:r>
        <w:rPr/>
        <w:t>n</w:t>
      </w:r>
      <w:r>
        <w:rPr>
          <w:spacing w:val="-4"/>
        </w:rPr>
        <w:t>f</w:t>
      </w:r>
      <w:r>
        <w:rPr>
          <w:spacing w:val="-10"/>
        </w:rPr>
        <w:t>i</w:t>
      </w:r>
      <w:r>
        <w:rPr>
          <w:spacing w:val="6"/>
        </w:rPr>
        <w:t>r</w:t>
      </w:r>
      <w:r>
        <w:rPr/>
        <w:t>m</w:t>
      </w:r>
      <w:r>
        <w:rPr>
          <w:spacing w:val="3"/>
        </w:rPr>
        <w:t> </w:t>
      </w:r>
      <w:r>
        <w:rPr>
          <w:spacing w:val="-3"/>
          <w:w w:val="99"/>
        </w:rPr>
        <w:t>s</w:t>
      </w:r>
      <w:r>
        <w:rPr>
          <w:spacing w:val="3"/>
        </w:rPr>
        <w:t>a</w:t>
      </w:r>
      <w:r>
        <w:rPr>
          <w:spacing w:val="-4"/>
        </w:rPr>
        <w:t>f</w:t>
      </w:r>
      <w:r>
        <w:rPr>
          <w:spacing w:val="-1"/>
        </w:rPr>
        <w:t>e</w:t>
      </w:r>
      <w:r>
        <w:rPr>
          <w:spacing w:val="9"/>
        </w:rPr>
        <w:t>t</w:t>
      </w:r>
      <w:r>
        <w:rPr/>
        <w:t>y</w:t>
      </w:r>
      <w:r>
        <w:rPr>
          <w:spacing w:val="-2"/>
        </w:rPr>
        <w:t> </w:t>
      </w:r>
      <w:r>
        <w:rPr>
          <w:spacing w:val="-5"/>
        </w:rPr>
        <w:t>m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5"/>
        </w:rPr>
        <w:t>h</w:t>
      </w:r>
      <w:r>
        <w:rPr>
          <w:spacing w:val="3"/>
        </w:rPr>
        <w:t>a</w:t>
      </w:r>
      <w:r>
        <w:rPr/>
        <w:t>n</w:t>
      </w:r>
      <w:r>
        <w:rPr>
          <w:spacing w:val="-5"/>
        </w:rPr>
        <w:t>i</w:t>
      </w:r>
      <w:r>
        <w:rPr>
          <w:spacing w:val="2"/>
          <w:w w:val="99"/>
        </w:rPr>
        <w:t>s</w:t>
      </w:r>
      <w:r>
        <w:rPr/>
        <w:t>m engagement;</w:t>
      </w:r>
      <w:r>
        <w:rPr>
          <w:spacing w:val="1"/>
        </w:rPr>
        <w:t> </w:t>
      </w:r>
      <w:r>
        <w:rPr/>
        <w:t>Needle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locked</w:t>
      </w:r>
      <w:r>
        <w:rPr>
          <w:spacing w:val="1"/>
        </w:rPr>
        <w:t> </w:t>
      </w:r>
      <w:r>
        <w:rPr/>
        <w:t>inside activated</w:t>
      </w:r>
      <w:r>
        <w:rPr>
          <w:spacing w:val="1"/>
        </w:rPr>
        <w:t> </w:t>
      </w:r>
      <w:r>
        <w:rPr/>
        <w:t>cover;</w:t>
      </w:r>
      <w:r>
        <w:rPr>
          <w:spacing w:val="1"/>
        </w:rPr>
        <w:t> </w:t>
      </w:r>
      <w:r>
        <w:rPr/>
        <w:t>Fits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brand</w:t>
      </w:r>
      <w:r>
        <w:rPr>
          <w:spacing w:val="60"/>
        </w:rPr>
        <w:t> </w:t>
      </w:r>
      <w:r>
        <w:rPr/>
        <w:t>syringe;</w:t>
      </w:r>
      <w:r>
        <w:rPr>
          <w:spacing w:val="1"/>
        </w:rPr>
        <w:t> </w:t>
      </w:r>
      <w:r>
        <w:rPr/>
        <w:t>Safety shield can be pushed back comparative to the needle, allowing a clear view of the</w:t>
      </w:r>
      <w:r>
        <w:rPr>
          <w:spacing w:val="1"/>
        </w:rPr>
        <w:t> </w:t>
      </w:r>
      <w:r>
        <w:rPr/>
        <w:t>injection</w:t>
      </w:r>
      <w:r>
        <w:rPr>
          <w:spacing w:val="-4"/>
        </w:rPr>
        <w:t> </w:t>
      </w:r>
      <w:r>
        <w:rPr/>
        <w:t>site</w:t>
      </w:r>
      <w:r>
        <w:rPr>
          <w:spacing w:val="3"/>
        </w:rPr>
        <w:t> </w:t>
      </w:r>
      <w:r>
        <w:rPr/>
        <w:t>(Exelint,</w:t>
      </w:r>
      <w:r>
        <w:rPr>
          <w:spacing w:val="4"/>
        </w:rPr>
        <w:t> </w:t>
      </w:r>
      <w:r>
        <w:rPr/>
        <w:t>2018).</w:t>
      </w:r>
    </w:p>
    <w:p>
      <w:pPr>
        <w:pStyle w:val="BodyText"/>
        <w:spacing w:line="480" w:lineRule="auto" w:before="165"/>
        <w:ind w:right="756" w:firstLine="720"/>
        <w:jc w:val="both"/>
      </w:pPr>
      <w:r>
        <w:rPr/>
        <w:t>Safety syringes have a safety mechanism built into syringe. The needle on a safety</w:t>
      </w:r>
      <w:r>
        <w:rPr>
          <w:spacing w:val="-57"/>
        </w:rPr>
        <w:t> </w:t>
      </w:r>
      <w:r>
        <w:rPr/>
        <w:t>syringe</w:t>
      </w:r>
      <w:r>
        <w:rPr>
          <w:spacing w:val="1"/>
        </w:rPr>
        <w:t> </w:t>
      </w:r>
      <w:r>
        <w:rPr/>
        <w:t>can be detached or</w:t>
      </w:r>
      <w:r>
        <w:rPr>
          <w:spacing w:val="1"/>
        </w:rPr>
        <w:t> </w:t>
      </w:r>
      <w:r>
        <w:rPr/>
        <w:t>permanently attached.</w:t>
      </w:r>
      <w:r>
        <w:rPr>
          <w:spacing w:val="1"/>
        </w:rPr>
        <w:t> </w:t>
      </w:r>
      <w:r>
        <w:rPr/>
        <w:t>On some</w:t>
      </w:r>
      <w:r>
        <w:rPr>
          <w:spacing w:val="1"/>
        </w:rPr>
        <w:t> </w:t>
      </w:r>
      <w:r>
        <w:rPr/>
        <w:t>models</w:t>
      </w:r>
      <w:r>
        <w:rPr>
          <w:spacing w:val="60"/>
        </w:rPr>
        <w:t> </w:t>
      </w:r>
      <w:r>
        <w:rPr/>
        <w:t>a sheath is placed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needle</w:t>
      </w:r>
      <w:r>
        <w:rPr>
          <w:spacing w:val="1"/>
        </w:rPr>
        <w:t> </w:t>
      </w:r>
      <w:r>
        <w:rPr/>
        <w:t>retracts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barrel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injection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-57"/>
        </w:rPr>
        <w:t> </w:t>
      </w:r>
      <w:r>
        <w:rPr/>
        <w:t>healthcare worker and others from accidental needle stick injuries. </w:t>
      </w:r>
      <w:r>
        <w:rPr>
          <w:color w:val="0D0D0D"/>
        </w:rPr>
        <w:t>BD safety injection</w:t>
      </w:r>
      <w:r>
        <w:rPr>
          <w:color w:val="0D0D0D"/>
          <w:spacing w:val="1"/>
        </w:rPr>
        <w:t> </w:t>
      </w:r>
      <w:r>
        <w:rPr>
          <w:color w:val="0D0D0D"/>
        </w:rPr>
        <w:t>solutions</w:t>
      </w:r>
      <w:r>
        <w:rPr>
          <w:color w:val="0D0D0D"/>
          <w:spacing w:val="1"/>
        </w:rPr>
        <w:t> </w:t>
      </w:r>
      <w:r>
        <w:rPr>
          <w:color w:val="0D0D0D"/>
        </w:rPr>
        <w:t>address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issue</w:t>
      </w:r>
      <w:r>
        <w:rPr>
          <w:color w:val="0D0D0D"/>
          <w:spacing w:val="1"/>
        </w:rPr>
        <w:t> </w:t>
      </w:r>
      <w:r>
        <w:rPr>
          <w:color w:val="0D0D0D"/>
        </w:rPr>
        <w:t>of</w:t>
      </w:r>
      <w:r>
        <w:rPr>
          <w:color w:val="0D0D0D"/>
          <w:spacing w:val="1"/>
        </w:rPr>
        <w:t> </w:t>
      </w:r>
      <w:r>
        <w:rPr>
          <w:color w:val="0D0D0D"/>
        </w:rPr>
        <w:t>needle</w:t>
      </w:r>
      <w:r>
        <w:rPr>
          <w:color w:val="0D0D0D"/>
          <w:spacing w:val="1"/>
        </w:rPr>
        <w:t> </w:t>
      </w:r>
      <w:r>
        <w:rPr>
          <w:color w:val="0D0D0D"/>
        </w:rPr>
        <w:t>sticks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protect</w:t>
      </w:r>
      <w:r>
        <w:rPr>
          <w:color w:val="0D0D0D"/>
          <w:spacing w:val="1"/>
        </w:rPr>
        <w:t> </w:t>
      </w:r>
      <w:r>
        <w:rPr>
          <w:color w:val="0D0D0D"/>
        </w:rPr>
        <w:t>healthcare</w:t>
      </w:r>
      <w:r>
        <w:rPr>
          <w:color w:val="0D0D0D"/>
          <w:spacing w:val="1"/>
        </w:rPr>
        <w:t> </w:t>
      </w:r>
      <w:r>
        <w:rPr>
          <w:color w:val="0D0D0D"/>
        </w:rPr>
        <w:t>workers</w:t>
      </w:r>
      <w:r>
        <w:rPr>
          <w:color w:val="0D0D0D"/>
          <w:spacing w:val="1"/>
        </w:rPr>
        <w:t> </w:t>
      </w:r>
      <w:r>
        <w:rPr>
          <w:color w:val="0D0D0D"/>
        </w:rPr>
        <w:t>from</w:t>
      </w:r>
      <w:r>
        <w:rPr>
          <w:color w:val="0D0D0D"/>
          <w:spacing w:val="1"/>
        </w:rPr>
        <w:t> </w:t>
      </w:r>
      <w:r>
        <w:rPr>
          <w:color w:val="0D0D0D"/>
        </w:rPr>
        <w:t>bloodborne</w:t>
      </w:r>
      <w:r>
        <w:rPr>
          <w:color w:val="0D0D0D"/>
          <w:spacing w:val="21"/>
        </w:rPr>
        <w:t> </w:t>
      </w:r>
      <w:r>
        <w:rPr>
          <w:color w:val="0D0D0D"/>
        </w:rPr>
        <w:t>pathogens</w:t>
      </w:r>
      <w:r>
        <w:rPr>
          <w:color w:val="0D0D0D"/>
          <w:spacing w:val="24"/>
        </w:rPr>
        <w:t> </w:t>
      </w:r>
      <w:r>
        <w:rPr>
          <w:color w:val="0D0D0D"/>
        </w:rPr>
        <w:t>and</w:t>
      </w:r>
      <w:r>
        <w:rPr>
          <w:color w:val="0D0D0D"/>
          <w:spacing w:val="22"/>
        </w:rPr>
        <w:t> </w:t>
      </w:r>
      <w:r>
        <w:rPr>
          <w:color w:val="0D0D0D"/>
        </w:rPr>
        <w:t>hazardous</w:t>
      </w:r>
      <w:r>
        <w:rPr>
          <w:color w:val="0D0D0D"/>
          <w:spacing w:val="20"/>
        </w:rPr>
        <w:t> </w:t>
      </w:r>
      <w:r>
        <w:rPr>
          <w:color w:val="0D0D0D"/>
        </w:rPr>
        <w:t>drug</w:t>
      </w:r>
      <w:r>
        <w:rPr>
          <w:color w:val="0D0D0D"/>
          <w:spacing w:val="22"/>
        </w:rPr>
        <w:t> </w:t>
      </w:r>
      <w:r>
        <w:rPr>
          <w:color w:val="0D0D0D"/>
        </w:rPr>
        <w:t>exposure.</w:t>
      </w:r>
      <w:r>
        <w:rPr>
          <w:color w:val="0D0D0D"/>
          <w:spacing w:val="24"/>
        </w:rPr>
        <w:t> </w:t>
      </w:r>
      <w:r>
        <w:rPr>
          <w:color w:val="0D0D0D"/>
        </w:rPr>
        <w:t>The</w:t>
      </w:r>
      <w:r>
        <w:rPr>
          <w:color w:val="0D0D0D"/>
          <w:spacing w:val="21"/>
        </w:rPr>
        <w:t> </w:t>
      </w:r>
      <w:r>
        <w:rPr>
          <w:color w:val="0D0D0D"/>
        </w:rPr>
        <w:t>portfolio</w:t>
      </w:r>
      <w:r>
        <w:rPr>
          <w:color w:val="0D0D0D"/>
          <w:spacing w:val="31"/>
        </w:rPr>
        <w:t> </w:t>
      </w:r>
      <w:r>
        <w:rPr>
          <w:color w:val="0D0D0D"/>
        </w:rPr>
        <w:t>includes</w:t>
      </w:r>
      <w:r>
        <w:rPr>
          <w:color w:val="0D0D0D"/>
          <w:spacing w:val="24"/>
        </w:rPr>
        <w:t> </w:t>
      </w:r>
      <w:r>
        <w:rPr>
          <w:color w:val="0D0D0D"/>
        </w:rPr>
        <w:t>BD</w:t>
      </w:r>
      <w:r>
        <w:rPr>
          <w:color w:val="0D0D0D"/>
          <w:spacing w:val="21"/>
        </w:rPr>
        <w:t> </w:t>
      </w:r>
      <w:r>
        <w:rPr>
          <w:color w:val="0D0D0D"/>
        </w:rPr>
        <w:t>Integra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8"/>
        <w:jc w:val="both"/>
      </w:pPr>
      <w:r>
        <w:rPr>
          <w:color w:val="0D0D0D"/>
        </w:rPr>
        <w:t>retracting syringes, BD Eclipse pivoting needles and BD Safety Glide shielding needles,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other</w:t>
      </w:r>
      <w:r>
        <w:rPr>
          <w:color w:val="0D0D0D"/>
          <w:spacing w:val="2"/>
        </w:rPr>
        <w:t> </w:t>
      </w:r>
      <w:r>
        <w:rPr>
          <w:color w:val="0D0D0D"/>
        </w:rPr>
        <w:t>safety-engineered</w:t>
      </w:r>
      <w:r>
        <w:rPr>
          <w:color w:val="0D0D0D"/>
          <w:spacing w:val="5"/>
        </w:rPr>
        <w:t> </w:t>
      </w:r>
      <w:r>
        <w:rPr>
          <w:color w:val="0D0D0D"/>
        </w:rPr>
        <w:t>hypodermic products</w:t>
      </w:r>
      <w:r>
        <w:rPr>
          <w:color w:val="0D0D0D"/>
          <w:spacing w:val="-1"/>
        </w:rPr>
        <w:t> </w:t>
      </w:r>
      <w:r>
        <w:rPr>
          <w:color w:val="0D0D0D"/>
        </w:rPr>
        <w:t>(Medline,</w:t>
      </w:r>
      <w:r>
        <w:rPr>
          <w:color w:val="0D0D0D"/>
          <w:spacing w:val="3"/>
        </w:rPr>
        <w:t> </w:t>
      </w:r>
      <w:r>
        <w:rPr>
          <w:color w:val="0D0D0D"/>
        </w:rPr>
        <w:t>2018)</w:t>
      </w:r>
      <w:r>
        <w:rPr/>
        <w:t>.</w:t>
      </w:r>
    </w:p>
    <w:p>
      <w:pPr>
        <w:pStyle w:val="BodyText"/>
        <w:spacing w:line="480" w:lineRule="auto" w:before="202"/>
        <w:ind w:right="754" w:firstLine="720"/>
        <w:jc w:val="both"/>
      </w:pPr>
      <w:r>
        <w:rPr>
          <w:color w:val="0D0D0D"/>
        </w:rPr>
        <w:t>Insulin safety syringes are priority for both patients and healthcare professionals.</w:t>
      </w:r>
      <w:r>
        <w:rPr>
          <w:color w:val="0D0D0D"/>
          <w:spacing w:val="1"/>
        </w:rPr>
        <w:t> </w:t>
      </w:r>
      <w:r>
        <w:rPr>
          <w:color w:val="0D0D0D"/>
        </w:rPr>
        <w:t>Insulin syringes are engineered with features that help reduce the risk of needle stick</w:t>
      </w:r>
      <w:r>
        <w:rPr>
          <w:color w:val="0D0D0D"/>
          <w:spacing w:val="1"/>
        </w:rPr>
        <w:t> </w:t>
      </w:r>
      <w:r>
        <w:rPr>
          <w:color w:val="0D0D0D"/>
        </w:rPr>
        <w:t>injuries to</w:t>
      </w:r>
      <w:r>
        <w:rPr>
          <w:color w:val="0D0D0D"/>
          <w:spacing w:val="1"/>
        </w:rPr>
        <w:t> </w:t>
      </w:r>
      <w:r>
        <w:rPr>
          <w:color w:val="0D0D0D"/>
        </w:rPr>
        <w:t>healthcare providers.</w:t>
      </w:r>
      <w:r>
        <w:rPr>
          <w:color w:val="0D0D0D"/>
          <w:spacing w:val="1"/>
        </w:rPr>
        <w:t> </w:t>
      </w:r>
      <w:r>
        <w:rPr>
          <w:color w:val="0D0D0D"/>
        </w:rPr>
        <w:t>The safety syringes are designed</w:t>
      </w:r>
      <w:r>
        <w:rPr>
          <w:color w:val="0D0D0D"/>
          <w:spacing w:val="1"/>
        </w:rPr>
        <w:t> </w:t>
      </w:r>
      <w:r>
        <w:rPr>
          <w:color w:val="0D0D0D"/>
        </w:rPr>
        <w:t>with a safety feature</w:t>
      </w:r>
      <w:r>
        <w:rPr>
          <w:color w:val="0D0D0D"/>
          <w:spacing w:val="1"/>
        </w:rPr>
        <w:t> </w:t>
      </w:r>
      <w:r>
        <w:rPr>
          <w:color w:val="0D0D0D"/>
        </w:rPr>
        <w:t>which</w:t>
      </w:r>
      <w:r>
        <w:rPr>
          <w:color w:val="0D0D0D"/>
          <w:spacing w:val="61"/>
        </w:rPr>
        <w:t> </w:t>
      </w:r>
      <w:r>
        <w:rPr>
          <w:color w:val="0D0D0D"/>
        </w:rPr>
        <w:t>retracts   the needle back  </w:t>
      </w:r>
      <w:r>
        <w:rPr>
          <w:color w:val="0D0D0D"/>
          <w:spacing w:val="1"/>
        </w:rPr>
        <w:t> </w:t>
      </w:r>
      <w:r>
        <w:rPr>
          <w:color w:val="0D0D0D"/>
        </w:rPr>
        <w:t>into  </w:t>
      </w:r>
      <w:r>
        <w:rPr>
          <w:color w:val="0D0D0D"/>
          <w:spacing w:val="1"/>
        </w:rPr>
        <w:t> </w:t>
      </w:r>
      <w:r>
        <w:rPr>
          <w:color w:val="0D0D0D"/>
        </w:rPr>
        <w:t>the  </w:t>
      </w:r>
      <w:r>
        <w:rPr>
          <w:color w:val="0D0D0D"/>
          <w:spacing w:val="1"/>
        </w:rPr>
        <w:t> </w:t>
      </w:r>
      <w:r>
        <w:rPr>
          <w:color w:val="0D0D0D"/>
        </w:rPr>
        <w:t>barrel   and  </w:t>
      </w:r>
      <w:r>
        <w:rPr>
          <w:color w:val="0D0D0D"/>
          <w:spacing w:val="1"/>
        </w:rPr>
        <w:t> </w:t>
      </w:r>
      <w:r>
        <w:rPr>
          <w:color w:val="0D0D0D"/>
        </w:rPr>
        <w:t>breaks  </w:t>
      </w:r>
      <w:r>
        <w:rPr>
          <w:color w:val="0D0D0D"/>
          <w:spacing w:val="1"/>
        </w:rPr>
        <w:t> </w:t>
      </w:r>
      <w:r>
        <w:rPr>
          <w:color w:val="0D0D0D"/>
        </w:rPr>
        <w:t>the  </w:t>
      </w:r>
      <w:r>
        <w:rPr>
          <w:color w:val="0D0D0D"/>
          <w:spacing w:val="1"/>
        </w:rPr>
        <w:t> </w:t>
      </w:r>
      <w:r>
        <w:rPr>
          <w:color w:val="0D0D0D"/>
        </w:rPr>
        <w:t>plunger  </w:t>
      </w:r>
      <w:r>
        <w:rPr>
          <w:color w:val="0D0D0D"/>
          <w:spacing w:val="1"/>
        </w:rPr>
        <w:t> </w:t>
      </w:r>
      <w:r>
        <w:rPr>
          <w:color w:val="0D0D0D"/>
        </w:rPr>
        <w:t>to</w:t>
      </w:r>
      <w:r>
        <w:rPr>
          <w:color w:val="0D0D0D"/>
          <w:spacing w:val="1"/>
        </w:rPr>
        <w:t> </w:t>
      </w:r>
      <w:r>
        <w:rPr>
          <w:color w:val="0D0D0D"/>
        </w:rPr>
        <w:t>prevent needle stick injury. Insulin safety syringe with permanently attached needle are</w:t>
      </w:r>
      <w:r>
        <w:rPr>
          <w:color w:val="0D0D0D"/>
          <w:spacing w:val="1"/>
        </w:rPr>
        <w:t> </w:t>
      </w:r>
      <w:r>
        <w:rPr>
          <w:color w:val="0D0D0D"/>
        </w:rPr>
        <w:t>designed to protect patients and healthcare professionals and minimize medication waste.</w:t>
      </w:r>
      <w:r>
        <w:rPr>
          <w:color w:val="0D0D0D"/>
          <w:spacing w:val="1"/>
        </w:rPr>
        <w:t> </w:t>
      </w:r>
      <w:r>
        <w:rPr/>
        <w:t>The safety syringes are designed with a safety feature which retracts the needle back into</w:t>
      </w:r>
      <w:r>
        <w:rPr>
          <w:spacing w:val="1"/>
        </w:rPr>
        <w:t> </w:t>
      </w:r>
      <w:r>
        <w:rPr/>
        <w:t>the barrel and breaks the plunger to prevent needle stick injury; Hands and fingers remain</w:t>
      </w:r>
      <w:r>
        <w:rPr>
          <w:spacing w:val="-57"/>
        </w:rPr>
        <w:t> </w:t>
      </w:r>
      <w:r>
        <w:rPr/>
        <w:t>away from the needle during injection and activation of safety mechanism; Needle is</w:t>
      </w:r>
      <w:r>
        <w:rPr>
          <w:spacing w:val="1"/>
        </w:rPr>
        <w:t> </w:t>
      </w:r>
      <w:r>
        <w:rPr/>
        <w:t>secured into barrel of syringe, cannot be reused; Available in .5cc and 1cc; Permanent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needle;</w:t>
      </w:r>
      <w:r>
        <w:rPr>
          <w:spacing w:val="-2"/>
        </w:rPr>
        <w:t> </w:t>
      </w:r>
      <w:r>
        <w:rPr/>
        <w:t>Not</w:t>
      </w:r>
      <w:r>
        <w:rPr>
          <w:spacing w:val="2"/>
        </w:rPr>
        <w:t> </w:t>
      </w:r>
      <w:r>
        <w:rPr/>
        <w:t>made with</w:t>
      </w:r>
      <w:r>
        <w:rPr>
          <w:spacing w:val="-4"/>
        </w:rPr>
        <w:t> </w:t>
      </w:r>
      <w:r>
        <w:rPr/>
        <w:t>natural</w:t>
      </w:r>
      <w:r>
        <w:rPr>
          <w:spacing w:val="-7"/>
        </w:rPr>
        <w:t> </w:t>
      </w:r>
      <w:r>
        <w:rPr/>
        <w:t>rubber</w:t>
      </w:r>
      <w:r>
        <w:rPr>
          <w:spacing w:val="7"/>
        </w:rPr>
        <w:t> </w:t>
      </w:r>
      <w:r>
        <w:rPr/>
        <w:t>latex;</w:t>
      </w:r>
      <w:r>
        <w:rPr>
          <w:spacing w:val="2"/>
        </w:rPr>
        <w:t> </w:t>
      </w:r>
      <w:r>
        <w:rPr/>
        <w:t>Non-Toxic;</w:t>
      </w:r>
      <w:r>
        <w:rPr>
          <w:spacing w:val="-1"/>
        </w:rPr>
        <w:t> </w:t>
      </w:r>
      <w:r>
        <w:rPr/>
        <w:t>Sterile.</w:t>
      </w:r>
    </w:p>
    <w:p>
      <w:pPr>
        <w:pStyle w:val="BodyText"/>
        <w:spacing w:line="480" w:lineRule="auto" w:before="2"/>
        <w:ind w:right="751" w:firstLine="720"/>
        <w:jc w:val="both"/>
      </w:pPr>
      <w:r>
        <w:rPr/>
        <w:t>Tuberculin</w:t>
      </w:r>
      <w:r>
        <w:rPr>
          <w:spacing w:val="1"/>
        </w:rPr>
        <w:t> </w:t>
      </w:r>
      <w:r>
        <w:rPr/>
        <w:t>safety syringes</w:t>
      </w:r>
      <w:r>
        <w:rPr>
          <w:spacing w:val="1"/>
        </w:rPr>
        <w:t> </w:t>
      </w:r>
      <w:r>
        <w:rPr/>
        <w:t>has permanently attached</w:t>
      </w:r>
      <w:r>
        <w:rPr>
          <w:spacing w:val="60"/>
        </w:rPr>
        <w:t> </w:t>
      </w:r>
      <w:r>
        <w:rPr/>
        <w:t>needle with safety shield</w:t>
      </w:r>
      <w:r>
        <w:rPr>
          <w:spacing w:val="1"/>
        </w:rPr>
        <w:t> </w:t>
      </w:r>
      <w:r>
        <w:rPr/>
        <w:t>with locking mechanism which helps to protect healthcare workers against</w:t>
      </w:r>
      <w:r>
        <w:rPr>
          <w:spacing w:val="1"/>
        </w:rPr>
        <w:t> </w:t>
      </w:r>
      <w:r>
        <w:rPr/>
        <w:t>accidental</w:t>
      </w:r>
      <w:r>
        <w:rPr>
          <w:spacing w:val="1"/>
        </w:rPr>
        <w:t> </w:t>
      </w:r>
      <w:r>
        <w:rPr/>
        <w:t>needle stick injuries. </w:t>
      </w:r>
      <w:r>
        <w:rPr>
          <w:color w:val="0D0D0D"/>
        </w:rPr>
        <w:t>Tuberculin safety syringes offer proven technology that provide</w:t>
      </w:r>
      <w:r>
        <w:rPr>
          <w:color w:val="0D0D0D"/>
          <w:spacing w:val="1"/>
        </w:rPr>
        <w:t> </w:t>
      </w:r>
      <w:r>
        <w:rPr>
          <w:color w:val="0D0D0D"/>
        </w:rPr>
        <w:t>optimal protection and help reduce the risk of needle stick injury healthcare workers.</w:t>
      </w:r>
      <w:r>
        <w:rPr>
          <w:color w:val="0D0D0D"/>
          <w:spacing w:val="1"/>
        </w:rPr>
        <w:t> </w:t>
      </w:r>
      <w:r>
        <w:rPr/>
        <w:t>Tuberculin Syringes are small syringes with fine needles that hold up to one half to one</w:t>
      </w:r>
      <w:r>
        <w:rPr>
          <w:spacing w:val="1"/>
        </w:rPr>
        <w:t> </w:t>
      </w:r>
      <w:r>
        <w:rPr/>
        <w:t>cubic centimeter of fluid, used to administer medication (antigen) under the skin and</w:t>
      </w:r>
      <w:r>
        <w:rPr>
          <w:spacing w:val="1"/>
        </w:rPr>
        <w:t> </w:t>
      </w:r>
      <w:r>
        <w:rPr/>
        <w:t>perform a tuberculosis test</w:t>
      </w:r>
      <w:r>
        <w:rPr>
          <w:spacing w:val="1"/>
        </w:rPr>
        <w:t> </w:t>
      </w:r>
      <w:r>
        <w:rPr/>
        <w:t>called PPD. Different</w:t>
      </w:r>
      <w:r>
        <w:rPr>
          <w:spacing w:val="1"/>
        </w:rPr>
        <w:t> </w:t>
      </w:r>
      <w:r>
        <w:rPr/>
        <w:t>models of Tuberculin</w:t>
      </w:r>
      <w:r>
        <w:rPr>
          <w:spacing w:val="60"/>
        </w:rPr>
        <w:t> </w:t>
      </w:r>
      <w:r>
        <w:rPr/>
        <w:t>Needles may</w:t>
      </w:r>
      <w:r>
        <w:rPr>
          <w:spacing w:val="1"/>
        </w:rPr>
        <w:t> </w:t>
      </w:r>
      <w:r>
        <w:rPr/>
        <w:t>come permanently attached to the syringe or they may be separate and require assembly.</w:t>
      </w:r>
      <w:r>
        <w:rPr>
          <w:spacing w:val="1"/>
        </w:rPr>
        <w:t> </w:t>
      </w:r>
      <w:r>
        <w:rPr/>
        <w:t>The width of the needle is known as the needle gauge. The higher the number of the</w:t>
      </w:r>
      <w:r>
        <w:rPr>
          <w:spacing w:val="1"/>
        </w:rPr>
        <w:t> </w:t>
      </w:r>
      <w:r>
        <w:rPr/>
        <w:t>needle</w:t>
      </w:r>
      <w:r>
        <w:rPr>
          <w:spacing w:val="2"/>
        </w:rPr>
        <w:t> </w:t>
      </w:r>
      <w:r>
        <w:rPr/>
        <w:t>gauge,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thinner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needle.</w:t>
      </w:r>
      <w:r>
        <w:rPr>
          <w:spacing w:val="6"/>
        </w:rPr>
        <w:t> </w:t>
      </w:r>
      <w:r>
        <w:rPr/>
        <w:t>These</w:t>
      </w:r>
      <w:r>
        <w:rPr>
          <w:spacing w:val="2"/>
        </w:rPr>
        <w:t> </w:t>
      </w:r>
      <w:r>
        <w:rPr/>
        <w:t>syringes</w:t>
      </w:r>
      <w:r>
        <w:rPr>
          <w:spacing w:val="1"/>
        </w:rPr>
        <w:t> </w:t>
      </w:r>
      <w:r>
        <w:rPr/>
        <w:t>are</w:t>
      </w:r>
      <w:r>
        <w:rPr>
          <w:spacing w:val="7"/>
        </w:rPr>
        <w:t> </w:t>
      </w:r>
      <w:r>
        <w:rPr/>
        <w:t>marked</w:t>
      </w:r>
      <w:r>
        <w:rPr>
          <w:spacing w:val="8"/>
        </w:rPr>
        <w:t> </w:t>
      </w:r>
      <w:r>
        <w:rPr/>
        <w:t>in</w:t>
      </w:r>
      <w:r>
        <w:rPr>
          <w:spacing w:val="3"/>
        </w:rPr>
        <w:t> </w:t>
      </w:r>
      <w:r>
        <w:rPr/>
        <w:t>increments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0.01</w:t>
      </w:r>
      <w:r>
        <w:rPr>
          <w:spacing w:val="3"/>
        </w:rPr>
        <w:t> </w:t>
      </w:r>
      <w:r>
        <w:rPr/>
        <w:t>cc.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66"/>
        <w:jc w:val="both"/>
      </w:pPr>
      <w:r>
        <w:rPr/>
        <w:t>And the needles are often 26 to 27 gauge in diameter and 1/2 to 5/8 inch in length</w:t>
      </w:r>
      <w:r>
        <w:rPr>
          <w:spacing w:val="1"/>
        </w:rPr>
        <w:t> </w:t>
      </w:r>
      <w:r>
        <w:rPr>
          <w:color w:val="0D0D0D"/>
        </w:rPr>
        <w:t>(Medline,</w:t>
      </w:r>
      <w:r>
        <w:rPr>
          <w:color w:val="0D0D0D"/>
          <w:spacing w:val="3"/>
        </w:rPr>
        <w:t> </w:t>
      </w:r>
      <w:r>
        <w:rPr>
          <w:color w:val="0D0D0D"/>
        </w:rPr>
        <w:t>2018)</w:t>
      </w:r>
      <w:r>
        <w:rPr/>
        <w:t>.</w:t>
      </w:r>
    </w:p>
    <w:p>
      <w:pPr>
        <w:pStyle w:val="BodyText"/>
        <w:spacing w:line="480" w:lineRule="auto" w:before="202"/>
        <w:ind w:right="752" w:firstLine="720"/>
        <w:jc w:val="both"/>
      </w:pPr>
      <w:r>
        <w:rPr/>
        <w:t>Intravenous</w:t>
      </w:r>
      <w:r>
        <w:rPr>
          <w:spacing w:val="1"/>
        </w:rPr>
        <w:t> </w:t>
      </w:r>
      <w:r>
        <w:rPr/>
        <w:t>cannulae</w:t>
      </w:r>
      <w:r>
        <w:rPr>
          <w:spacing w:val="60"/>
        </w:rPr>
        <w:t> </w:t>
      </w:r>
      <w:r>
        <w:rPr/>
        <w:t>&amp;</w:t>
      </w:r>
      <w:r>
        <w:rPr>
          <w:spacing w:val="60"/>
        </w:rPr>
        <w:t> </w:t>
      </w:r>
      <w:r>
        <w:rPr/>
        <w:t>infusion</w:t>
      </w:r>
      <w:r>
        <w:rPr>
          <w:spacing w:val="60"/>
        </w:rPr>
        <w:t> </w:t>
      </w:r>
      <w:r>
        <w:rPr/>
        <w:t>safety systems</w:t>
      </w:r>
      <w:r>
        <w:rPr>
          <w:spacing w:val="60"/>
        </w:rPr>
        <w:t> </w:t>
      </w:r>
      <w:r>
        <w:rPr/>
        <w:t>involves</w:t>
      </w:r>
      <w:r>
        <w:rPr>
          <w:spacing w:val="60"/>
        </w:rPr>
        <w:t> </w:t>
      </w:r>
      <w:r>
        <w:rPr>
          <w:color w:val="0D0D0D"/>
        </w:rPr>
        <w:t>techniques</w:t>
      </w:r>
      <w:r>
        <w:rPr>
          <w:color w:val="0D0D0D"/>
          <w:spacing w:val="60"/>
        </w:rPr>
        <w:t> </w:t>
      </w:r>
      <w:r>
        <w:rPr>
          <w:color w:val="0D0D0D"/>
        </w:rPr>
        <w:t>in</w:t>
      </w:r>
      <w:r>
        <w:rPr>
          <w:color w:val="0D0D0D"/>
          <w:spacing w:val="60"/>
        </w:rPr>
        <w:t> </w:t>
      </w:r>
      <w:r>
        <w:rPr>
          <w:color w:val="0D0D0D"/>
        </w:rPr>
        <w:t>which</w:t>
      </w:r>
      <w:r>
        <w:rPr>
          <w:color w:val="0D0D0D"/>
          <w:spacing w:val="-58"/>
        </w:rPr>
        <w:t> </w:t>
      </w:r>
      <w:r>
        <w:rPr>
          <w:color w:val="0D0D0D"/>
        </w:rPr>
        <w:t>a cannula is</w:t>
      </w:r>
      <w:r>
        <w:rPr>
          <w:color w:val="0D0D0D"/>
          <w:spacing w:val="1"/>
        </w:rPr>
        <w:t> </w:t>
      </w:r>
      <w:r>
        <w:rPr>
          <w:color w:val="0D0D0D"/>
        </w:rPr>
        <w:t>placed</w:t>
      </w:r>
      <w:r>
        <w:rPr>
          <w:color w:val="0D0D0D"/>
          <w:spacing w:val="1"/>
        </w:rPr>
        <w:t> </w:t>
      </w:r>
      <w:r>
        <w:rPr>
          <w:color w:val="0D0D0D"/>
        </w:rPr>
        <w:t>inside</w:t>
      </w:r>
      <w:r>
        <w:rPr>
          <w:color w:val="0D0D0D"/>
          <w:spacing w:val="1"/>
        </w:rPr>
        <w:t> </w:t>
      </w:r>
      <w:r>
        <w:rPr>
          <w:color w:val="0D0D0D"/>
        </w:rPr>
        <w:t>a</w:t>
      </w:r>
      <w:r>
        <w:rPr>
          <w:color w:val="0D0D0D"/>
          <w:spacing w:val="1"/>
        </w:rPr>
        <w:t> </w:t>
      </w:r>
      <w:r>
        <w:rPr>
          <w:color w:val="0D0D0D"/>
        </w:rPr>
        <w:t>vein</w:t>
      </w:r>
      <w:r>
        <w:rPr>
          <w:color w:val="0D0D0D"/>
          <w:spacing w:val="1"/>
        </w:rPr>
        <w:t> </w:t>
      </w:r>
      <w:r>
        <w:rPr>
          <w:color w:val="0D0D0D"/>
        </w:rPr>
        <w:t>to</w:t>
      </w:r>
      <w:r>
        <w:rPr>
          <w:color w:val="0D0D0D"/>
          <w:spacing w:val="1"/>
        </w:rPr>
        <w:t> </w:t>
      </w:r>
      <w:r>
        <w:rPr>
          <w:color w:val="0D0D0D"/>
        </w:rPr>
        <w:t>provide</w:t>
      </w:r>
      <w:r>
        <w:rPr>
          <w:color w:val="0D0D0D"/>
          <w:spacing w:val="1"/>
        </w:rPr>
        <w:t> </w:t>
      </w:r>
      <w:r>
        <w:rPr>
          <w:color w:val="0D0D0D"/>
        </w:rPr>
        <w:t>venous</w:t>
      </w:r>
      <w:r>
        <w:rPr>
          <w:color w:val="0D0D0D"/>
          <w:spacing w:val="1"/>
        </w:rPr>
        <w:t> </w:t>
      </w:r>
      <w:r>
        <w:rPr>
          <w:color w:val="0D0D0D"/>
        </w:rPr>
        <w:t>access.</w:t>
      </w:r>
      <w:r>
        <w:rPr>
          <w:color w:val="0D0D0D"/>
          <w:spacing w:val="1"/>
        </w:rPr>
        <w:t> </w:t>
      </w:r>
      <w:r>
        <w:rPr>
          <w:color w:val="0D0D0D"/>
        </w:rPr>
        <w:t>Venous</w:t>
      </w:r>
      <w:r>
        <w:rPr>
          <w:color w:val="0D0D0D"/>
          <w:spacing w:val="1"/>
        </w:rPr>
        <w:t> </w:t>
      </w:r>
      <w:r>
        <w:rPr>
          <w:color w:val="0D0D0D"/>
        </w:rPr>
        <w:t>access</w:t>
      </w:r>
      <w:r>
        <w:rPr>
          <w:color w:val="0D0D0D"/>
          <w:spacing w:val="60"/>
        </w:rPr>
        <w:t> </w:t>
      </w:r>
      <w:r>
        <w:rPr>
          <w:color w:val="0D0D0D"/>
        </w:rPr>
        <w:t>allows</w:t>
      </w:r>
      <w:r>
        <w:rPr>
          <w:color w:val="0D0D0D"/>
          <w:spacing w:val="1"/>
        </w:rPr>
        <w:t> </w:t>
      </w:r>
      <w:r>
        <w:rPr>
          <w:color w:val="0D0D0D"/>
        </w:rPr>
        <w:t>sampling of blood as well as administration of fluids, medications, parenteral nutrition,</w:t>
      </w:r>
      <w:r>
        <w:rPr>
          <w:color w:val="0D0D0D"/>
          <w:spacing w:val="1"/>
        </w:rPr>
        <w:t> </w:t>
      </w:r>
      <w:r>
        <w:rPr>
          <w:color w:val="0D0D0D"/>
        </w:rPr>
        <w:t>chemotherapy,   and   blood   products   (Shlama,   2017).   Intravenous   therapy (IV)   is</w:t>
      </w:r>
      <w:r>
        <w:rPr>
          <w:color w:val="0D0D0D"/>
          <w:spacing w:val="1"/>
        </w:rPr>
        <w:t> </w:t>
      </w:r>
      <w:r>
        <w:rPr>
          <w:color w:val="0D0D0D"/>
        </w:rPr>
        <w:t>a</w:t>
      </w:r>
      <w:r>
        <w:rPr>
          <w:color w:val="0D0D0D"/>
          <w:spacing w:val="-1"/>
        </w:rPr>
        <w:t> </w:t>
      </w:r>
      <w:hyperlink r:id="rId28">
        <w:r>
          <w:rPr>
            <w:u w:val="single"/>
          </w:rPr>
          <w:t>therapy</w:t>
        </w:r>
        <w:r>
          <w:rPr>
            <w:spacing w:val="-9"/>
          </w:rPr>
          <w:t> </w:t>
        </w:r>
      </w:hyperlink>
      <w:r>
        <w:rPr>
          <w:color w:val="0D0D0D"/>
        </w:rPr>
        <w:t>that</w:t>
      </w:r>
      <w:r>
        <w:rPr>
          <w:color w:val="0D0D0D"/>
          <w:spacing w:val="52"/>
        </w:rPr>
        <w:t> </w:t>
      </w:r>
      <w:r>
        <w:rPr>
          <w:color w:val="0D0D0D"/>
        </w:rPr>
        <w:t>delivers</w:t>
      </w:r>
      <w:r>
        <w:rPr>
          <w:color w:val="0D0D0D"/>
          <w:spacing w:val="48"/>
        </w:rPr>
        <w:t> </w:t>
      </w:r>
      <w:r>
        <w:rPr>
          <w:color w:val="0D0D0D"/>
        </w:rPr>
        <w:t>liquid</w:t>
      </w:r>
      <w:r>
        <w:rPr>
          <w:color w:val="0D0D0D"/>
          <w:spacing w:val="51"/>
        </w:rPr>
        <w:t> </w:t>
      </w:r>
      <w:r>
        <w:rPr>
          <w:color w:val="0D0D0D"/>
        </w:rPr>
        <w:t>substances</w:t>
      </w:r>
      <w:r>
        <w:rPr>
          <w:color w:val="0D0D0D"/>
          <w:spacing w:val="44"/>
        </w:rPr>
        <w:t> </w:t>
      </w:r>
      <w:r>
        <w:rPr>
          <w:color w:val="0D0D0D"/>
        </w:rPr>
        <w:t>directly</w:t>
      </w:r>
      <w:r>
        <w:rPr>
          <w:color w:val="0D0D0D"/>
          <w:spacing w:val="51"/>
        </w:rPr>
        <w:t> </w:t>
      </w:r>
      <w:r>
        <w:rPr>
          <w:color w:val="0D0D0D"/>
        </w:rPr>
        <w:t>into</w:t>
      </w:r>
      <w:r>
        <w:rPr>
          <w:color w:val="0D0D0D"/>
          <w:spacing w:val="50"/>
        </w:rPr>
        <w:t> </w:t>
      </w:r>
      <w:r>
        <w:rPr>
          <w:color w:val="0D0D0D"/>
        </w:rPr>
        <w:t>a</w:t>
      </w:r>
      <w:r>
        <w:rPr>
          <w:color w:val="0D0D0D"/>
          <w:spacing w:val="6"/>
        </w:rPr>
        <w:t> </w:t>
      </w:r>
      <w:hyperlink r:id="rId29">
        <w:r>
          <w:rPr>
            <w:u w:val="single"/>
          </w:rPr>
          <w:t>vein</w:t>
        </w:r>
      </w:hyperlink>
      <w:r>
        <w:rPr>
          <w:color w:val="0D0D0D"/>
        </w:rPr>
        <w:t>.</w:t>
      </w:r>
      <w:r>
        <w:rPr>
          <w:color w:val="0D0D0D"/>
          <w:spacing w:val="49"/>
        </w:rPr>
        <w:t> </w:t>
      </w:r>
      <w:r>
        <w:rPr>
          <w:color w:val="0D0D0D"/>
        </w:rPr>
        <w:t>The</w:t>
      </w:r>
      <w:r>
        <w:rPr>
          <w:color w:val="0D0D0D"/>
          <w:spacing w:val="50"/>
        </w:rPr>
        <w:t> </w:t>
      </w:r>
      <w:r>
        <w:rPr>
          <w:color w:val="0D0D0D"/>
        </w:rPr>
        <w:t>intravenous</w:t>
      </w:r>
      <w:r>
        <w:rPr>
          <w:color w:val="0D0D0D"/>
          <w:spacing w:val="1"/>
        </w:rPr>
        <w:t> </w:t>
      </w:r>
      <w:hyperlink r:id="rId30">
        <w:r>
          <w:rPr>
            <w:u w:val="single"/>
          </w:rPr>
          <w:t>route</w:t>
        </w:r>
        <w:r>
          <w:rPr>
            <w:spacing w:val="41"/>
            <w:u w:val="single"/>
          </w:rPr>
          <w:t> </w:t>
        </w:r>
        <w:r>
          <w:rPr>
            <w:u w:val="single"/>
          </w:rPr>
          <w:t>of</w:t>
        </w:r>
      </w:hyperlink>
    </w:p>
    <w:p>
      <w:pPr>
        <w:pStyle w:val="BodyText"/>
        <w:spacing w:line="480" w:lineRule="auto" w:before="1"/>
        <w:ind w:right="753"/>
        <w:jc w:val="both"/>
      </w:pPr>
      <w:hyperlink r:id="rId30">
        <w:r>
          <w:rPr>
            <w:u w:val="single"/>
          </w:rPr>
          <w:t>administration</w:t>
        </w:r>
        <w:r>
          <w:rPr/>
          <w:t> </w:t>
        </w:r>
      </w:hyperlink>
      <w:r>
        <w:rPr>
          <w:color w:val="0D0D0D"/>
        </w:rPr>
        <w:t>can be used for </w:t>
      </w:r>
      <w:hyperlink r:id="rId31">
        <w:r>
          <w:rPr>
            <w:u w:val="single"/>
          </w:rPr>
          <w:t>injections</w:t>
        </w:r>
        <w:r>
          <w:rPr/>
          <w:t> </w:t>
        </w:r>
      </w:hyperlink>
      <w:r>
        <w:rPr>
          <w:color w:val="0D0D0D"/>
        </w:rPr>
        <w:t>(with a </w:t>
      </w:r>
      <w:hyperlink r:id="rId32">
        <w:r>
          <w:rPr>
            <w:u w:val="single"/>
          </w:rPr>
          <w:t>syringe</w:t>
        </w:r>
        <w:r>
          <w:rPr/>
          <w:t> </w:t>
        </w:r>
      </w:hyperlink>
      <w:r>
        <w:rPr>
          <w:color w:val="0D0D0D"/>
        </w:rPr>
        <w:t>at higher </w:t>
      </w:r>
      <w:hyperlink r:id="rId33">
        <w:r>
          <w:rPr>
            <w:u w:val="single"/>
          </w:rPr>
          <w:t>pressures</w:t>
        </w:r>
      </w:hyperlink>
      <w:r>
        <w:rPr>
          <w:color w:val="0D0D0D"/>
        </w:rPr>
        <w:t>) or infusions</w:t>
      </w:r>
      <w:r>
        <w:rPr>
          <w:color w:val="0D0D0D"/>
          <w:spacing w:val="1"/>
        </w:rPr>
        <w:t> </w:t>
      </w:r>
      <w:r>
        <w:rPr>
          <w:color w:val="0D0D0D"/>
        </w:rPr>
        <w:t>(typically</w:t>
      </w:r>
      <w:r>
        <w:rPr>
          <w:color w:val="0D0D0D"/>
          <w:spacing w:val="1"/>
        </w:rPr>
        <w:t> </w:t>
      </w:r>
      <w:r>
        <w:rPr>
          <w:color w:val="0D0D0D"/>
        </w:rPr>
        <w:t>using</w:t>
      </w:r>
      <w:r>
        <w:rPr>
          <w:color w:val="0D0D0D"/>
          <w:spacing w:val="1"/>
        </w:rPr>
        <w:t> </w:t>
      </w:r>
      <w:r>
        <w:rPr>
          <w:color w:val="0D0D0D"/>
        </w:rPr>
        <w:t>only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pressure</w:t>
      </w:r>
      <w:r>
        <w:rPr>
          <w:color w:val="0D0D0D"/>
          <w:spacing w:val="1"/>
        </w:rPr>
        <w:t> </w:t>
      </w:r>
      <w:r>
        <w:rPr>
          <w:color w:val="0D0D0D"/>
        </w:rPr>
        <w:t>supplied</w:t>
      </w:r>
      <w:r>
        <w:rPr>
          <w:color w:val="0D0D0D"/>
          <w:spacing w:val="1"/>
        </w:rPr>
        <w:t> </w:t>
      </w:r>
      <w:r>
        <w:rPr>
          <w:color w:val="0D0D0D"/>
        </w:rPr>
        <w:t>by</w:t>
      </w:r>
      <w:r>
        <w:rPr>
          <w:color w:val="0D0D0D"/>
          <w:spacing w:val="1"/>
        </w:rPr>
        <w:t> </w:t>
      </w:r>
      <w:r>
        <w:rPr>
          <w:color w:val="0D0D0D"/>
        </w:rPr>
        <w:t>gravity).</w:t>
      </w:r>
      <w:r>
        <w:rPr>
          <w:color w:val="0D0D0D"/>
          <w:spacing w:val="1"/>
        </w:rPr>
        <w:t> </w:t>
      </w:r>
      <w:r>
        <w:rPr>
          <w:color w:val="0D0D0D"/>
        </w:rPr>
        <w:t>Peripheral</w:t>
      </w:r>
      <w:r>
        <w:rPr>
          <w:color w:val="0D0D0D"/>
          <w:spacing w:val="1"/>
        </w:rPr>
        <w:t> </w:t>
      </w:r>
      <w:r>
        <w:rPr>
          <w:color w:val="0D0D0D"/>
        </w:rPr>
        <w:t>intravenous</w:t>
      </w:r>
      <w:r>
        <w:rPr>
          <w:color w:val="0D0D0D"/>
          <w:spacing w:val="1"/>
        </w:rPr>
        <w:t> </w:t>
      </w:r>
      <w:r>
        <w:rPr>
          <w:color w:val="0D0D0D"/>
        </w:rPr>
        <w:t>(IV)</w:t>
      </w:r>
      <w:r>
        <w:rPr>
          <w:color w:val="0D0D0D"/>
          <w:spacing w:val="1"/>
        </w:rPr>
        <w:t> </w:t>
      </w:r>
      <w:r>
        <w:rPr>
          <w:color w:val="0D0D0D"/>
        </w:rPr>
        <w:t>cannulation is an invasive procedure which predisposes the patient to an increased risk of</w:t>
      </w:r>
      <w:r>
        <w:rPr>
          <w:color w:val="0D0D0D"/>
          <w:spacing w:val="1"/>
        </w:rPr>
        <w:t> </w:t>
      </w:r>
      <w:r>
        <w:rPr>
          <w:color w:val="0D0D0D"/>
        </w:rPr>
        <w:t>local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systemic</w:t>
      </w:r>
      <w:r>
        <w:rPr>
          <w:color w:val="0D0D0D"/>
          <w:spacing w:val="1"/>
        </w:rPr>
        <w:t> </w:t>
      </w:r>
      <w:r>
        <w:rPr>
          <w:color w:val="0D0D0D"/>
        </w:rPr>
        <w:t>infection</w:t>
      </w:r>
      <w:r>
        <w:rPr>
          <w:color w:val="0D0D0D"/>
          <w:spacing w:val="1"/>
        </w:rPr>
        <w:t> </w:t>
      </w:r>
      <w:r>
        <w:rPr>
          <w:color w:val="0D0D0D"/>
        </w:rPr>
        <w:t>from</w:t>
      </w:r>
      <w:r>
        <w:rPr>
          <w:color w:val="0D0D0D"/>
          <w:spacing w:val="1"/>
        </w:rPr>
        <w:t> </w:t>
      </w:r>
      <w:r>
        <w:rPr>
          <w:color w:val="0D0D0D"/>
        </w:rPr>
        <w:t>micro-organisms</w:t>
      </w:r>
      <w:r>
        <w:rPr>
          <w:color w:val="0D0D0D"/>
          <w:spacing w:val="1"/>
        </w:rPr>
        <w:t> </w:t>
      </w:r>
      <w:r>
        <w:rPr>
          <w:color w:val="0D0D0D"/>
        </w:rPr>
        <w:t>introduced</w:t>
      </w:r>
      <w:r>
        <w:rPr>
          <w:color w:val="0D0D0D"/>
          <w:spacing w:val="1"/>
        </w:rPr>
        <w:t> </w:t>
      </w:r>
      <w:r>
        <w:rPr>
          <w:color w:val="0D0D0D"/>
        </w:rPr>
        <w:t>either</w:t>
      </w:r>
      <w:r>
        <w:rPr>
          <w:color w:val="0D0D0D"/>
          <w:spacing w:val="1"/>
        </w:rPr>
        <w:t> </w:t>
      </w:r>
      <w:r>
        <w:rPr>
          <w:color w:val="0D0D0D"/>
        </w:rPr>
        <w:t>at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time</w:t>
      </w:r>
      <w:r>
        <w:rPr>
          <w:color w:val="0D0D0D"/>
          <w:spacing w:val="1"/>
        </w:rPr>
        <w:t> </w:t>
      </w:r>
      <w:r>
        <w:rPr>
          <w:color w:val="0D0D0D"/>
        </w:rPr>
        <w:t>of</w:t>
      </w:r>
      <w:r>
        <w:rPr>
          <w:color w:val="0D0D0D"/>
          <w:spacing w:val="1"/>
        </w:rPr>
        <w:t> </w:t>
      </w:r>
      <w:r>
        <w:rPr>
          <w:color w:val="0D0D0D"/>
        </w:rPr>
        <w:t>insertion or when insitu. Peripheral Intravenous Cannula (PIVC) related infections are</w:t>
      </w:r>
      <w:r>
        <w:rPr>
          <w:color w:val="0D0D0D"/>
          <w:spacing w:val="1"/>
        </w:rPr>
        <w:t> </w:t>
      </w:r>
      <w:r>
        <w:rPr>
          <w:color w:val="0D0D0D"/>
        </w:rPr>
        <w:t>associated</w:t>
      </w:r>
      <w:r>
        <w:rPr>
          <w:color w:val="0D0D0D"/>
          <w:spacing w:val="1"/>
        </w:rPr>
        <w:t> </w:t>
      </w:r>
      <w:r>
        <w:rPr>
          <w:color w:val="0D0D0D"/>
        </w:rPr>
        <w:t>with</w:t>
      </w:r>
      <w:r>
        <w:rPr>
          <w:color w:val="0D0D0D"/>
          <w:spacing w:val="1"/>
        </w:rPr>
        <w:t> </w:t>
      </w:r>
      <w:r>
        <w:rPr>
          <w:color w:val="0D0D0D"/>
        </w:rPr>
        <w:t>increased</w:t>
      </w:r>
      <w:r>
        <w:rPr>
          <w:color w:val="0D0D0D"/>
          <w:spacing w:val="1"/>
        </w:rPr>
        <w:t> </w:t>
      </w:r>
      <w:r>
        <w:rPr>
          <w:color w:val="0D0D0D"/>
        </w:rPr>
        <w:t>morbidity,</w:t>
      </w:r>
      <w:r>
        <w:rPr>
          <w:color w:val="0D0D0D"/>
          <w:spacing w:val="1"/>
        </w:rPr>
        <w:t> </w:t>
      </w:r>
      <w:r>
        <w:rPr>
          <w:color w:val="0D0D0D"/>
        </w:rPr>
        <w:t>prolonged</w:t>
      </w:r>
      <w:r>
        <w:rPr>
          <w:color w:val="0D0D0D"/>
          <w:spacing w:val="1"/>
        </w:rPr>
        <w:t> </w:t>
      </w:r>
      <w:r>
        <w:rPr>
          <w:color w:val="0D0D0D"/>
        </w:rPr>
        <w:t>hospitalisation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increased</w:t>
      </w:r>
      <w:r>
        <w:rPr>
          <w:color w:val="0D0D0D"/>
          <w:spacing w:val="1"/>
        </w:rPr>
        <w:t> </w:t>
      </w:r>
      <w:r>
        <w:rPr>
          <w:color w:val="0D0D0D"/>
        </w:rPr>
        <w:t>cost.</w:t>
      </w:r>
      <w:r>
        <w:rPr>
          <w:color w:val="0D0D0D"/>
          <w:spacing w:val="1"/>
        </w:rPr>
        <w:t> </w:t>
      </w:r>
      <w:r>
        <w:rPr>
          <w:color w:val="0D0D0D"/>
        </w:rPr>
        <w:t>Infections are most commonly caused by Staphylococci. The predominant source of these</w:t>
      </w:r>
      <w:r>
        <w:rPr>
          <w:color w:val="0D0D0D"/>
          <w:spacing w:val="-57"/>
        </w:rPr>
        <w:t> </w:t>
      </w:r>
      <w:r>
        <w:rPr>
          <w:color w:val="0D0D0D"/>
        </w:rPr>
        <w:t>micro-organisms is likely to be from the patient`s endogenous flora colonising the skin or</w:t>
      </w:r>
      <w:r>
        <w:rPr>
          <w:color w:val="0D0D0D"/>
          <w:spacing w:val="-57"/>
        </w:rPr>
        <w:t> </w:t>
      </w:r>
      <w:r>
        <w:rPr>
          <w:color w:val="0D0D0D"/>
        </w:rPr>
        <w:t>from</w:t>
      </w:r>
      <w:r>
        <w:rPr>
          <w:color w:val="0D0D0D"/>
          <w:spacing w:val="-8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hands</w:t>
      </w:r>
      <w:r>
        <w:rPr>
          <w:color w:val="0D0D0D"/>
          <w:spacing w:val="-1"/>
        </w:rPr>
        <w:t> </w:t>
      </w:r>
      <w:r>
        <w:rPr>
          <w:color w:val="0D0D0D"/>
        </w:rPr>
        <w:t>of</w:t>
      </w:r>
      <w:r>
        <w:rPr>
          <w:color w:val="0D0D0D"/>
          <w:spacing w:val="-6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healthcare practitioner</w:t>
      </w:r>
      <w:r>
        <w:rPr>
          <w:color w:val="0D0D0D"/>
          <w:spacing w:val="10"/>
        </w:rPr>
        <w:t> </w:t>
      </w:r>
      <w:r>
        <w:rPr>
          <w:color w:val="0D0D0D"/>
        </w:rPr>
        <w:t>(Newcastle,</w:t>
      </w:r>
      <w:r>
        <w:rPr>
          <w:color w:val="0D0D0D"/>
          <w:spacing w:val="3"/>
        </w:rPr>
        <w:t> </w:t>
      </w:r>
      <w:r>
        <w:rPr>
          <w:color w:val="0D0D0D"/>
        </w:rPr>
        <w:t>2018).</w:t>
      </w:r>
    </w:p>
    <w:p>
      <w:pPr>
        <w:pStyle w:val="BodyText"/>
        <w:spacing w:line="480" w:lineRule="auto" w:before="199"/>
        <w:ind w:right="758" w:firstLine="720"/>
        <w:jc w:val="both"/>
      </w:pPr>
      <w:r>
        <w:rPr/>
        <w:t>Blood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safety systems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safety winged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multiple sample adapter allowing specimen collection from a closed system to prevent</w:t>
      </w:r>
      <w:r>
        <w:rPr>
          <w:spacing w:val="1"/>
        </w:rPr>
        <w:t> </w:t>
      </w:r>
      <w:r>
        <w:rPr/>
        <w:t>injury to the healthcare worker. After completion of the blood collection, safety needle</w:t>
      </w:r>
      <w:r>
        <w:rPr>
          <w:spacing w:val="1"/>
        </w:rPr>
        <w:t> </w:t>
      </w:r>
      <w:r>
        <w:rPr/>
        <w:t>shield is slided over the needle until it is in locked position. The needle is completely</w:t>
      </w:r>
      <w:r>
        <w:rPr>
          <w:spacing w:val="1"/>
        </w:rPr>
        <w:t> </w:t>
      </w:r>
      <w:r>
        <w:rPr/>
        <w:t>isolated and securely locked into a closed system. Easier and safer blood collection with</w:t>
      </w:r>
      <w:r>
        <w:rPr>
          <w:spacing w:val="1"/>
        </w:rPr>
        <w:t> </w:t>
      </w:r>
      <w:r>
        <w:rPr/>
        <w:t>no compromise to healthcare workers. Safety needle shield minimizes the risk of needle</w:t>
      </w:r>
      <w:r>
        <w:rPr>
          <w:spacing w:val="1"/>
        </w:rPr>
        <w:t> </w:t>
      </w:r>
      <w:r>
        <w:rPr/>
        <w:t>stick</w:t>
      </w:r>
      <w:r>
        <w:rPr>
          <w:spacing w:val="11"/>
        </w:rPr>
        <w:t> </w:t>
      </w:r>
      <w:r>
        <w:rPr/>
        <w:t>injuries</w:t>
      </w:r>
      <w:r>
        <w:rPr>
          <w:spacing w:val="7"/>
        </w:rPr>
        <w:t> </w:t>
      </w:r>
      <w:r>
        <w:rPr/>
        <w:t>with</w:t>
      </w:r>
      <w:r>
        <w:rPr>
          <w:spacing w:val="2"/>
        </w:rPr>
        <w:t> </w:t>
      </w:r>
      <w:r>
        <w:rPr/>
        <w:t>attendant</w:t>
      </w:r>
      <w:r>
        <w:rPr>
          <w:spacing w:val="12"/>
        </w:rPr>
        <w:t> </w:t>
      </w:r>
      <w:r>
        <w:rPr/>
        <w:t>infections</w:t>
      </w:r>
      <w:r>
        <w:rPr>
          <w:spacing w:val="9"/>
        </w:rPr>
        <w:t> </w:t>
      </w:r>
      <w:r>
        <w:rPr/>
        <w:t>(Polymed,</w:t>
      </w:r>
      <w:r>
        <w:rPr>
          <w:spacing w:val="13"/>
        </w:rPr>
        <w:t> </w:t>
      </w:r>
      <w:r>
        <w:rPr/>
        <w:t>2018).</w:t>
      </w:r>
      <w:r>
        <w:rPr>
          <w:spacing w:val="5"/>
        </w:rPr>
        <w:t> </w:t>
      </w:r>
      <w:r>
        <w:rPr>
          <w:color w:val="0D0D0D"/>
        </w:rPr>
        <w:t>The</w:t>
      </w:r>
      <w:r>
        <w:rPr>
          <w:color w:val="0D0D0D"/>
          <w:spacing w:val="6"/>
        </w:rPr>
        <w:t> </w:t>
      </w:r>
      <w:r>
        <w:rPr>
          <w:color w:val="0D0D0D"/>
        </w:rPr>
        <w:t>greatest</w:t>
      </w:r>
      <w:r>
        <w:rPr>
          <w:color w:val="0D0D0D"/>
          <w:spacing w:val="8"/>
        </w:rPr>
        <w:t> </w:t>
      </w:r>
      <w:r>
        <w:rPr>
          <w:color w:val="0D0D0D"/>
        </w:rPr>
        <w:t>danger</w:t>
      </w:r>
      <w:r>
        <w:rPr>
          <w:color w:val="0D0D0D"/>
          <w:spacing w:val="9"/>
        </w:rPr>
        <w:t> </w:t>
      </w:r>
      <w:r>
        <w:rPr>
          <w:color w:val="0D0D0D"/>
        </w:rPr>
        <w:t>of</w:t>
      </w:r>
      <w:r>
        <w:rPr>
          <w:color w:val="0D0D0D"/>
          <w:spacing w:val="4"/>
        </w:rPr>
        <w:t> </w:t>
      </w:r>
      <w:r>
        <w:rPr>
          <w:color w:val="0D0D0D"/>
        </w:rPr>
        <w:t>infection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60"/>
        <w:jc w:val="both"/>
      </w:pPr>
      <w:r>
        <w:rPr>
          <w:color w:val="0D0D0D"/>
        </w:rPr>
        <w:t>comes</w:t>
      </w:r>
      <w:r>
        <w:rPr>
          <w:color w:val="0D0D0D"/>
          <w:spacing w:val="1"/>
        </w:rPr>
        <w:t> </w:t>
      </w:r>
      <w:r>
        <w:rPr>
          <w:color w:val="0D0D0D"/>
        </w:rPr>
        <w:t>from</w:t>
      </w:r>
      <w:r>
        <w:rPr>
          <w:color w:val="0D0D0D"/>
          <w:spacing w:val="1"/>
        </w:rPr>
        <w:t> </w:t>
      </w:r>
      <w:r>
        <w:rPr>
          <w:color w:val="0D0D0D"/>
        </w:rPr>
        <w:t>procedures</w:t>
      </w:r>
      <w:r>
        <w:rPr>
          <w:color w:val="0D0D0D"/>
          <w:spacing w:val="1"/>
        </w:rPr>
        <w:t> </w:t>
      </w:r>
      <w:r>
        <w:rPr>
          <w:color w:val="0D0D0D"/>
        </w:rPr>
        <w:t>using</w:t>
      </w:r>
      <w:r>
        <w:rPr>
          <w:color w:val="0D0D0D"/>
          <w:spacing w:val="1"/>
        </w:rPr>
        <w:t> </w:t>
      </w:r>
      <w:r>
        <w:rPr>
          <w:color w:val="0D0D0D"/>
        </w:rPr>
        <w:t>hollow-bore</w:t>
      </w:r>
      <w:r>
        <w:rPr>
          <w:color w:val="0D0D0D"/>
          <w:spacing w:val="1"/>
        </w:rPr>
        <w:t> </w:t>
      </w:r>
      <w:r>
        <w:rPr>
          <w:color w:val="0D0D0D"/>
        </w:rPr>
        <w:t>needles,</w:t>
      </w:r>
      <w:r>
        <w:rPr>
          <w:color w:val="0D0D0D"/>
          <w:spacing w:val="1"/>
        </w:rPr>
        <w:t> </w:t>
      </w:r>
      <w:r>
        <w:rPr>
          <w:color w:val="0D0D0D"/>
        </w:rPr>
        <w:t>such</w:t>
      </w:r>
      <w:r>
        <w:rPr>
          <w:color w:val="0D0D0D"/>
          <w:spacing w:val="1"/>
        </w:rPr>
        <w:t> </w:t>
      </w:r>
      <w:r>
        <w:rPr>
          <w:color w:val="0D0D0D"/>
        </w:rPr>
        <w:t>as</w:t>
      </w:r>
      <w:r>
        <w:rPr>
          <w:color w:val="0D0D0D"/>
          <w:spacing w:val="1"/>
        </w:rPr>
        <w:t> </w:t>
      </w:r>
      <w:r>
        <w:rPr>
          <w:color w:val="0D0D0D"/>
        </w:rPr>
        <w:t>blood</w:t>
      </w:r>
      <w:r>
        <w:rPr>
          <w:color w:val="0D0D0D"/>
          <w:spacing w:val="1"/>
        </w:rPr>
        <w:t> </w:t>
      </w:r>
      <w:r>
        <w:rPr>
          <w:color w:val="0D0D0D"/>
        </w:rPr>
        <w:t>collection,</w:t>
      </w:r>
      <w:r>
        <w:rPr>
          <w:color w:val="0D0D0D"/>
          <w:spacing w:val="1"/>
        </w:rPr>
        <w:t> </w:t>
      </w:r>
      <w:r>
        <w:rPr>
          <w:color w:val="0D0D0D"/>
        </w:rPr>
        <w:t>IV</w:t>
      </w:r>
      <w:r>
        <w:rPr>
          <w:color w:val="0D0D0D"/>
          <w:spacing w:val="1"/>
        </w:rPr>
        <w:t> </w:t>
      </w:r>
      <w:r>
        <w:rPr>
          <w:color w:val="0D0D0D"/>
        </w:rPr>
        <w:t>cannulation</w:t>
      </w:r>
      <w:r>
        <w:rPr>
          <w:color w:val="0D0D0D"/>
          <w:spacing w:val="-4"/>
        </w:rPr>
        <w:t> </w:t>
      </w:r>
      <w:r>
        <w:rPr>
          <w:color w:val="0D0D0D"/>
        </w:rPr>
        <w:t>and</w:t>
      </w:r>
      <w:r>
        <w:rPr>
          <w:color w:val="0D0D0D"/>
          <w:spacing w:val="2"/>
        </w:rPr>
        <w:t> </w:t>
      </w:r>
      <w:r>
        <w:rPr>
          <w:color w:val="0D0D0D"/>
        </w:rPr>
        <w:t>percutaneously</w:t>
      </w:r>
      <w:r>
        <w:rPr>
          <w:color w:val="0D0D0D"/>
          <w:spacing w:val="-3"/>
        </w:rPr>
        <w:t> </w:t>
      </w:r>
      <w:r>
        <w:rPr>
          <w:color w:val="0D0D0D"/>
        </w:rPr>
        <w:t>placed</w:t>
      </w:r>
      <w:r>
        <w:rPr>
          <w:color w:val="0D0D0D"/>
          <w:spacing w:val="1"/>
        </w:rPr>
        <w:t> </w:t>
      </w:r>
      <w:r>
        <w:rPr>
          <w:color w:val="0D0D0D"/>
        </w:rPr>
        <w:t>syringes.</w:t>
      </w:r>
    </w:p>
    <w:p>
      <w:pPr>
        <w:pStyle w:val="BodyText"/>
        <w:spacing w:line="480" w:lineRule="auto" w:before="1"/>
        <w:ind w:right="753" w:firstLine="720"/>
        <w:jc w:val="both"/>
      </w:pPr>
      <w:r>
        <w:rPr>
          <w:color w:val="0D0D0D"/>
        </w:rPr>
        <w:t>Safety lancets are single-use devices for capillary blood sampling dedicated to</w:t>
      </w:r>
      <w:r>
        <w:rPr>
          <w:color w:val="0D0D0D"/>
          <w:spacing w:val="1"/>
        </w:rPr>
        <w:t> </w:t>
      </w:r>
      <w:r>
        <w:rPr>
          <w:color w:val="0D0D0D"/>
        </w:rPr>
        <w:t>healthcare</w:t>
      </w:r>
      <w:r>
        <w:rPr>
          <w:color w:val="0D0D0D"/>
          <w:spacing w:val="1"/>
        </w:rPr>
        <w:t> </w:t>
      </w:r>
      <w:r>
        <w:rPr>
          <w:color w:val="0D0D0D"/>
        </w:rPr>
        <w:t>professionals.</w:t>
      </w:r>
      <w:r>
        <w:rPr>
          <w:color w:val="0D0D0D"/>
          <w:spacing w:val="1"/>
        </w:rPr>
        <w:t> </w:t>
      </w:r>
      <w:r>
        <w:rPr>
          <w:color w:val="0D0D0D"/>
        </w:rPr>
        <w:t>They</w:t>
      </w:r>
      <w:r>
        <w:rPr>
          <w:color w:val="0D0D0D"/>
          <w:spacing w:val="1"/>
        </w:rPr>
        <w:t> </w:t>
      </w:r>
      <w:r>
        <w:rPr>
          <w:color w:val="0D0D0D"/>
        </w:rPr>
        <w:t>are</w:t>
      </w:r>
      <w:r>
        <w:rPr>
          <w:color w:val="0D0D0D"/>
          <w:spacing w:val="1"/>
        </w:rPr>
        <w:t> </w:t>
      </w:r>
      <w:r>
        <w:rPr>
          <w:color w:val="0D0D0D"/>
        </w:rPr>
        <w:t>integral</w:t>
      </w:r>
      <w:r>
        <w:rPr>
          <w:color w:val="0D0D0D"/>
          <w:spacing w:val="1"/>
        </w:rPr>
        <w:t> </w:t>
      </w:r>
      <w:r>
        <w:rPr>
          <w:color w:val="0D0D0D"/>
        </w:rPr>
        <w:t>component</w:t>
      </w:r>
      <w:r>
        <w:rPr>
          <w:color w:val="0D0D0D"/>
          <w:spacing w:val="1"/>
        </w:rPr>
        <w:t> </w:t>
      </w:r>
      <w:r>
        <w:rPr>
          <w:color w:val="0D0D0D"/>
        </w:rPr>
        <w:t>of</w:t>
      </w:r>
      <w:r>
        <w:rPr>
          <w:color w:val="0D0D0D"/>
          <w:spacing w:val="1"/>
        </w:rPr>
        <w:t> </w:t>
      </w:r>
      <w:r>
        <w:rPr>
          <w:color w:val="0D0D0D"/>
        </w:rPr>
        <w:t>sharp</w:t>
      </w:r>
      <w:r>
        <w:rPr>
          <w:color w:val="0D0D0D"/>
          <w:spacing w:val="1"/>
        </w:rPr>
        <w:t> </w:t>
      </w:r>
      <w:r>
        <w:rPr>
          <w:color w:val="0D0D0D"/>
        </w:rPr>
        <w:t>injury</w:t>
      </w:r>
      <w:r>
        <w:rPr>
          <w:color w:val="0D0D0D"/>
          <w:spacing w:val="1"/>
        </w:rPr>
        <w:t> </w:t>
      </w:r>
      <w:r>
        <w:rPr>
          <w:color w:val="0D0D0D"/>
        </w:rPr>
        <w:t>prevention</w:t>
      </w:r>
      <w:r>
        <w:rPr>
          <w:color w:val="0D0D0D"/>
          <w:spacing w:val="1"/>
        </w:rPr>
        <w:t> </w:t>
      </w:r>
      <w:r>
        <w:rPr>
          <w:color w:val="0D0D0D"/>
        </w:rPr>
        <w:t>programs in hospitals, clinics, laboratories, doctor‘s offices and where both patients and</w:t>
      </w:r>
      <w:r>
        <w:rPr>
          <w:color w:val="0D0D0D"/>
          <w:spacing w:val="1"/>
        </w:rPr>
        <w:t> </w:t>
      </w:r>
      <w:r>
        <w:rPr>
          <w:color w:val="0D0D0D"/>
        </w:rPr>
        <w:t>professionals need to feel safe. The use of safety lancet will reduce needle-stick injuries</w:t>
      </w:r>
      <w:r>
        <w:rPr>
          <w:color w:val="0D0D0D"/>
          <w:spacing w:val="1"/>
        </w:rPr>
        <w:t> </w:t>
      </w:r>
      <w:r>
        <w:rPr>
          <w:color w:val="0D0D0D"/>
        </w:rPr>
        <w:t>and infections to a bearable minimum. Safety lancets is technologically designed simple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safe</w:t>
      </w:r>
      <w:r>
        <w:rPr>
          <w:color w:val="0D0D0D"/>
          <w:spacing w:val="1"/>
        </w:rPr>
        <w:t> </w:t>
      </w:r>
      <w:r>
        <w:rPr>
          <w:color w:val="0D0D0D"/>
        </w:rPr>
        <w:t>for</w:t>
      </w:r>
      <w:r>
        <w:rPr>
          <w:color w:val="0D0D0D"/>
          <w:spacing w:val="1"/>
        </w:rPr>
        <w:t> </w:t>
      </w:r>
      <w:r>
        <w:rPr>
          <w:color w:val="0D0D0D"/>
        </w:rPr>
        <w:t>both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healthcare</w:t>
      </w:r>
      <w:r>
        <w:rPr>
          <w:color w:val="0D0D0D"/>
          <w:spacing w:val="1"/>
        </w:rPr>
        <w:t> </w:t>
      </w:r>
      <w:r>
        <w:rPr>
          <w:color w:val="0D0D0D"/>
        </w:rPr>
        <w:t>professional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patient.</w:t>
      </w:r>
      <w:r>
        <w:rPr>
          <w:color w:val="0D0D0D"/>
          <w:spacing w:val="1"/>
        </w:rPr>
        <w:t> </w:t>
      </w:r>
      <w:r>
        <w:rPr>
          <w:color w:val="0D0D0D"/>
        </w:rPr>
        <w:t>Needle</w:t>
      </w:r>
      <w:r>
        <w:rPr>
          <w:color w:val="0D0D0D"/>
          <w:spacing w:val="61"/>
        </w:rPr>
        <w:t> </w:t>
      </w:r>
      <w:r>
        <w:rPr>
          <w:color w:val="0D0D0D"/>
        </w:rPr>
        <w:t>retracts</w:t>
      </w:r>
      <w:r>
        <w:rPr>
          <w:color w:val="0D0D0D"/>
          <w:spacing w:val="1"/>
        </w:rPr>
        <w:t> </w:t>
      </w:r>
      <w:r>
        <w:rPr>
          <w:color w:val="0D0D0D"/>
        </w:rPr>
        <w:t>automatically and locks out for extra safety, protecting against needle stick injuries, and it</w:t>
      </w:r>
      <w:r>
        <w:rPr>
          <w:color w:val="0D0D0D"/>
          <w:spacing w:val="-57"/>
        </w:rPr>
        <w:t> </w:t>
      </w:r>
      <w:r>
        <w:rPr>
          <w:color w:val="0D0D0D"/>
        </w:rPr>
        <w:t>also helps prevent cross-contamination. Three styles mechanisms available are: Pressure-</w:t>
      </w:r>
      <w:r>
        <w:rPr>
          <w:color w:val="0D0D0D"/>
          <w:spacing w:val="1"/>
        </w:rPr>
        <w:t> </w:t>
      </w:r>
      <w:r>
        <w:rPr>
          <w:color w:val="0D0D0D"/>
        </w:rPr>
        <w:t>Activated,</w:t>
      </w:r>
      <w:r>
        <w:rPr>
          <w:color w:val="0D0D0D"/>
          <w:spacing w:val="3"/>
        </w:rPr>
        <w:t> </w:t>
      </w:r>
      <w:r>
        <w:rPr>
          <w:color w:val="0D0D0D"/>
        </w:rPr>
        <w:t>Push</w:t>
      </w:r>
      <w:r>
        <w:rPr>
          <w:color w:val="0D0D0D"/>
          <w:spacing w:val="-3"/>
        </w:rPr>
        <w:t> </w:t>
      </w:r>
      <w:r>
        <w:rPr>
          <w:color w:val="0D0D0D"/>
        </w:rPr>
        <w:t>Button,</w:t>
      </w:r>
      <w:r>
        <w:rPr>
          <w:color w:val="0D0D0D"/>
          <w:spacing w:val="3"/>
        </w:rPr>
        <w:t> </w:t>
      </w:r>
      <w:r>
        <w:rPr>
          <w:color w:val="0D0D0D"/>
        </w:rPr>
        <w:t>Side</w:t>
      </w:r>
      <w:r>
        <w:rPr>
          <w:color w:val="0D0D0D"/>
          <w:spacing w:val="1"/>
        </w:rPr>
        <w:t> </w:t>
      </w:r>
      <w:r>
        <w:rPr>
          <w:color w:val="0D0D0D"/>
        </w:rPr>
        <w:t>Button</w:t>
      </w:r>
      <w:r>
        <w:rPr>
          <w:color w:val="0D0D0D"/>
          <w:spacing w:val="2"/>
        </w:rPr>
        <w:t> </w:t>
      </w:r>
      <w:r>
        <w:rPr>
          <w:color w:val="0D0D0D"/>
        </w:rPr>
        <w:t>(Medline,</w:t>
      </w:r>
      <w:r>
        <w:rPr>
          <w:color w:val="0D0D0D"/>
          <w:spacing w:val="3"/>
        </w:rPr>
        <w:t> </w:t>
      </w:r>
      <w:r>
        <w:rPr>
          <w:color w:val="0D0D0D"/>
        </w:rPr>
        <w:t>2018).</w:t>
      </w:r>
    </w:p>
    <w:p>
      <w:pPr>
        <w:pStyle w:val="BodyText"/>
        <w:spacing w:line="480" w:lineRule="auto" w:before="2"/>
        <w:ind w:right="753" w:firstLine="720"/>
        <w:jc w:val="both"/>
      </w:pPr>
      <w:r>
        <w:rPr>
          <w:color w:val="0D0D0D"/>
        </w:rPr>
        <w:t>Huber needle is a safety engineered needle for accessing implanted intravenous</w:t>
      </w:r>
      <w:r>
        <w:rPr>
          <w:color w:val="0D0D0D"/>
          <w:spacing w:val="1"/>
        </w:rPr>
        <w:t> </w:t>
      </w:r>
      <w:r>
        <w:rPr>
          <w:color w:val="0D0D0D"/>
        </w:rPr>
        <w:t>ports. The non-coring and angled needles are suitable for power injections. The safety</w:t>
      </w:r>
      <w:r>
        <w:rPr>
          <w:color w:val="0D0D0D"/>
          <w:spacing w:val="1"/>
        </w:rPr>
        <w:t> </w:t>
      </w:r>
      <w:r>
        <w:rPr>
          <w:color w:val="0D0D0D"/>
        </w:rPr>
        <w:t>needle</w:t>
      </w:r>
      <w:r>
        <w:rPr>
          <w:color w:val="0D0D0D"/>
          <w:spacing w:val="61"/>
        </w:rPr>
        <w:t> </w:t>
      </w:r>
      <w:r>
        <w:rPr>
          <w:color w:val="0D0D0D"/>
        </w:rPr>
        <w:t>has</w:t>
      </w:r>
      <w:r>
        <w:rPr>
          <w:color w:val="0D0D0D"/>
          <w:spacing w:val="60"/>
        </w:rPr>
        <w:t> </w:t>
      </w:r>
      <w:r>
        <w:rPr>
          <w:color w:val="0D0D0D"/>
        </w:rPr>
        <w:t>a   manually</w:t>
      </w:r>
      <w:r>
        <w:rPr>
          <w:color w:val="0D0D0D"/>
          <w:spacing w:val="60"/>
        </w:rPr>
        <w:t> </w:t>
      </w:r>
      <w:r>
        <w:rPr>
          <w:color w:val="0D0D0D"/>
        </w:rPr>
        <w:t>activated</w:t>
      </w:r>
      <w:r>
        <w:rPr>
          <w:color w:val="0D0D0D"/>
          <w:spacing w:val="60"/>
        </w:rPr>
        <w:t> </w:t>
      </w:r>
      <w:r>
        <w:rPr>
          <w:color w:val="0D0D0D"/>
        </w:rPr>
        <w:t>safety</w:t>
      </w:r>
      <w:r>
        <w:rPr>
          <w:color w:val="0D0D0D"/>
          <w:spacing w:val="60"/>
        </w:rPr>
        <w:t> </w:t>
      </w:r>
      <w:r>
        <w:rPr>
          <w:color w:val="0D0D0D"/>
        </w:rPr>
        <w:t>mechanism</w:t>
      </w:r>
      <w:r>
        <w:rPr>
          <w:color w:val="0D0D0D"/>
          <w:spacing w:val="60"/>
        </w:rPr>
        <w:t> </w:t>
      </w:r>
      <w:r>
        <w:rPr>
          <w:color w:val="0D0D0D"/>
        </w:rPr>
        <w:t>that   is</w:t>
      </w:r>
      <w:r>
        <w:rPr>
          <w:color w:val="0D0D0D"/>
          <w:spacing w:val="60"/>
        </w:rPr>
        <w:t> </w:t>
      </w:r>
      <w:r>
        <w:rPr>
          <w:color w:val="0D0D0D"/>
        </w:rPr>
        <w:t>designed</w:t>
      </w:r>
      <w:r>
        <w:rPr>
          <w:color w:val="0D0D0D"/>
          <w:spacing w:val="60"/>
        </w:rPr>
        <w:t> </w:t>
      </w:r>
      <w:r>
        <w:rPr>
          <w:color w:val="0D0D0D"/>
        </w:rPr>
        <w:t>to   deploy</w:t>
      </w:r>
      <w:r>
        <w:rPr>
          <w:color w:val="0D0D0D"/>
          <w:spacing w:val="1"/>
        </w:rPr>
        <w:t> </w:t>
      </w:r>
      <w:r>
        <w:rPr>
          <w:color w:val="0D0D0D"/>
        </w:rPr>
        <w:t>upon needle removal and to shield the tip, to reduce injuries and infections to the Health</w:t>
      </w:r>
      <w:r>
        <w:rPr>
          <w:color w:val="0D0D0D"/>
          <w:spacing w:val="1"/>
        </w:rPr>
        <w:t> </w:t>
      </w:r>
      <w:r>
        <w:rPr>
          <w:color w:val="0D0D0D"/>
        </w:rPr>
        <w:t>professional (Braun, 2018). Huber</w:t>
      </w:r>
      <w:r>
        <w:rPr>
          <w:color w:val="0D0D0D"/>
          <w:spacing w:val="1"/>
        </w:rPr>
        <w:t> </w:t>
      </w:r>
      <w:r>
        <w:rPr>
          <w:color w:val="0D0D0D"/>
        </w:rPr>
        <w:t>needles are used to</w:t>
      </w:r>
      <w:r>
        <w:rPr>
          <w:color w:val="0D0D0D"/>
          <w:spacing w:val="1"/>
        </w:rPr>
        <w:t> </w:t>
      </w:r>
      <w:r>
        <w:rPr>
          <w:color w:val="0D0D0D"/>
        </w:rPr>
        <w:t>administer chemotherapy and</w:t>
      </w:r>
      <w:r>
        <w:rPr>
          <w:color w:val="0D0D0D"/>
          <w:spacing w:val="1"/>
        </w:rPr>
        <w:t> </w:t>
      </w:r>
      <w:r>
        <w:rPr>
          <w:color w:val="0D0D0D"/>
        </w:rPr>
        <w:t>antibiotics, through an implanted IV port.</w:t>
      </w:r>
      <w:r>
        <w:rPr>
          <w:color w:val="0D0D0D"/>
          <w:spacing w:val="60"/>
        </w:rPr>
        <w:t> </w:t>
      </w:r>
      <w:r>
        <w:rPr>
          <w:color w:val="0D0D0D"/>
        </w:rPr>
        <w:t>These Needles may be in the port for many</w:t>
      </w:r>
      <w:r>
        <w:rPr>
          <w:color w:val="0D0D0D"/>
          <w:spacing w:val="1"/>
        </w:rPr>
        <w:t> </w:t>
      </w:r>
      <w:r>
        <w:rPr>
          <w:color w:val="0D0D0D"/>
        </w:rPr>
        <w:t>days at a time.   It can sometimes be difficult to de-access, or extract the needle safely.</w:t>
      </w:r>
      <w:r>
        <w:rPr>
          <w:color w:val="0D0D0D"/>
          <w:spacing w:val="1"/>
        </w:rPr>
        <w:t> </w:t>
      </w:r>
      <w:r>
        <w:rPr>
          <w:color w:val="0D0D0D"/>
        </w:rPr>
        <w:t>The current</w:t>
      </w:r>
      <w:r>
        <w:rPr>
          <w:color w:val="0D0D0D"/>
          <w:spacing w:val="60"/>
        </w:rPr>
        <w:t> </w:t>
      </w:r>
      <w:r>
        <w:rPr>
          <w:color w:val="0D0D0D"/>
        </w:rPr>
        <w:t>method of removing the needle from the implanted port is simply to pull it</w:t>
      </w:r>
      <w:r>
        <w:rPr>
          <w:color w:val="0D0D0D"/>
          <w:spacing w:val="1"/>
        </w:rPr>
        <w:t> </w:t>
      </w:r>
      <w:r>
        <w:rPr>
          <w:color w:val="0D0D0D"/>
        </w:rPr>
        <w:t>out with the clinician's fingers.</w:t>
      </w:r>
      <w:r>
        <w:rPr>
          <w:color w:val="0D0D0D"/>
          <w:spacing w:val="1"/>
        </w:rPr>
        <w:t> </w:t>
      </w:r>
      <w:r>
        <w:rPr>
          <w:color w:val="0D0D0D"/>
        </w:rPr>
        <w:t>The difficulty of pulling the needle out often creates a</w:t>
      </w:r>
      <w:r>
        <w:rPr>
          <w:color w:val="0D0D0D"/>
          <w:spacing w:val="1"/>
        </w:rPr>
        <w:t> </w:t>
      </w:r>
      <w:r>
        <w:rPr>
          <w:color w:val="0D0D0D"/>
        </w:rPr>
        <w:t>recoil action with the clinician often getting a needle stick into the stabilizing hand.</w:t>
      </w:r>
      <w:r>
        <w:rPr>
          <w:color w:val="0D0D0D"/>
          <w:spacing w:val="1"/>
        </w:rPr>
        <w:t> </w:t>
      </w:r>
      <w:r>
        <w:rPr>
          <w:color w:val="0D0D0D"/>
        </w:rPr>
        <w:t>A</w:t>
      </w:r>
      <w:r>
        <w:rPr>
          <w:color w:val="0D0D0D"/>
          <w:spacing w:val="1"/>
        </w:rPr>
        <w:t> </w:t>
      </w:r>
      <w:r>
        <w:rPr>
          <w:color w:val="0D0D0D"/>
        </w:rPr>
        <w:t>Huber needle removal device removes the Huber needle without putting the clinician at</w:t>
      </w:r>
      <w:r>
        <w:rPr>
          <w:color w:val="0D0D0D"/>
          <w:spacing w:val="1"/>
        </w:rPr>
        <w:t> </w:t>
      </w:r>
      <w:r>
        <w:rPr>
          <w:color w:val="0D0D0D"/>
        </w:rPr>
        <w:t>risk</w:t>
      </w:r>
      <w:r>
        <w:rPr>
          <w:color w:val="0D0D0D"/>
          <w:spacing w:val="4"/>
        </w:rPr>
        <w:t> </w:t>
      </w:r>
      <w:r>
        <w:rPr>
          <w:color w:val="0D0D0D"/>
        </w:rPr>
        <w:t>for</w:t>
      </w:r>
      <w:r>
        <w:rPr>
          <w:color w:val="0D0D0D"/>
          <w:spacing w:val="1"/>
        </w:rPr>
        <w:t> </w:t>
      </w:r>
      <w:r>
        <w:rPr>
          <w:color w:val="0D0D0D"/>
        </w:rPr>
        <w:t>a</w:t>
      </w:r>
      <w:r>
        <w:rPr>
          <w:color w:val="0D0D0D"/>
          <w:spacing w:val="-1"/>
        </w:rPr>
        <w:t> </w:t>
      </w:r>
      <w:r>
        <w:rPr>
          <w:color w:val="0D0D0D"/>
        </w:rPr>
        <w:t>needle</w:t>
      </w:r>
      <w:r>
        <w:rPr>
          <w:color w:val="0D0D0D"/>
          <w:spacing w:val="1"/>
        </w:rPr>
        <w:t> </w:t>
      </w:r>
      <w:r>
        <w:rPr>
          <w:color w:val="0D0D0D"/>
        </w:rPr>
        <w:t>stick</w:t>
      </w:r>
      <w:r>
        <w:rPr>
          <w:color w:val="0D0D0D"/>
          <w:spacing w:val="4"/>
        </w:rPr>
        <w:t> </w:t>
      </w:r>
      <w:r>
        <w:rPr>
          <w:color w:val="0D0D0D"/>
        </w:rPr>
        <w:t>injury</w:t>
      </w:r>
      <w:r>
        <w:rPr>
          <w:color w:val="0D0D0D"/>
          <w:spacing w:val="-9"/>
        </w:rPr>
        <w:t> </w:t>
      </w:r>
      <w:r>
        <w:rPr>
          <w:color w:val="0D0D0D"/>
        </w:rPr>
        <w:t>(International</w:t>
      </w:r>
      <w:r>
        <w:rPr>
          <w:color w:val="0D0D0D"/>
          <w:spacing w:val="-9"/>
        </w:rPr>
        <w:t> </w:t>
      </w:r>
      <w:r>
        <w:rPr>
          <w:color w:val="0D0D0D"/>
        </w:rPr>
        <w:t>Sharps</w:t>
      </w:r>
      <w:r>
        <w:rPr>
          <w:color w:val="0D0D0D"/>
          <w:spacing w:val="2"/>
        </w:rPr>
        <w:t> </w:t>
      </w:r>
      <w:r>
        <w:rPr>
          <w:color w:val="0D0D0D"/>
        </w:rPr>
        <w:t>Injury</w:t>
      </w:r>
      <w:r>
        <w:rPr>
          <w:color w:val="0D0D0D"/>
          <w:spacing w:val="-9"/>
        </w:rPr>
        <w:t> </w:t>
      </w:r>
      <w:r>
        <w:rPr>
          <w:color w:val="0D0D0D"/>
        </w:rPr>
        <w:t>Prevention</w:t>
      </w:r>
      <w:r>
        <w:rPr>
          <w:color w:val="0D0D0D"/>
          <w:spacing w:val="-5"/>
        </w:rPr>
        <w:t> </w:t>
      </w:r>
      <w:r>
        <w:rPr>
          <w:color w:val="0D0D0D"/>
        </w:rPr>
        <w:t>Society,</w:t>
      </w:r>
      <w:r>
        <w:rPr>
          <w:color w:val="0D0D0D"/>
          <w:spacing w:val="2"/>
        </w:rPr>
        <w:t> </w:t>
      </w:r>
      <w:r>
        <w:rPr>
          <w:color w:val="0D0D0D"/>
        </w:rPr>
        <w:t>2018).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7" w:firstLine="720"/>
        <w:jc w:val="both"/>
      </w:pPr>
      <w:r>
        <w:rPr>
          <w:color w:val="0D0D0D"/>
        </w:rPr>
        <w:t>Safety scalpel is a colour coded for ease of blade shape recognition the scalpels</w:t>
      </w:r>
      <w:r>
        <w:rPr>
          <w:color w:val="0D0D0D"/>
          <w:spacing w:val="1"/>
        </w:rPr>
        <w:t> </w:t>
      </w:r>
      <w:r>
        <w:rPr>
          <w:color w:val="0D0D0D"/>
        </w:rPr>
        <w:t>now feature a stronger temporary forward lock position to prevent uncontrolled retraction</w:t>
      </w:r>
      <w:r>
        <w:rPr>
          <w:color w:val="0D0D0D"/>
          <w:spacing w:val="-57"/>
        </w:rPr>
        <w:t> </w:t>
      </w:r>
      <w:r>
        <w:rPr>
          <w:color w:val="0D0D0D"/>
        </w:rPr>
        <w:t>when</w:t>
      </w:r>
      <w:r>
        <w:rPr>
          <w:color w:val="0D0D0D"/>
          <w:spacing w:val="1"/>
        </w:rPr>
        <w:t> </w:t>
      </w:r>
      <w:r>
        <w:rPr>
          <w:color w:val="0D0D0D"/>
        </w:rPr>
        <w:t>contacting</w:t>
      </w:r>
      <w:r>
        <w:rPr>
          <w:color w:val="0D0D0D"/>
          <w:spacing w:val="1"/>
        </w:rPr>
        <w:t> </w:t>
      </w:r>
      <w:r>
        <w:rPr>
          <w:color w:val="0D0D0D"/>
        </w:rPr>
        <w:t>with</w:t>
      </w:r>
      <w:r>
        <w:rPr>
          <w:color w:val="0D0D0D"/>
          <w:spacing w:val="1"/>
        </w:rPr>
        <w:t> </w:t>
      </w:r>
      <w:r>
        <w:rPr>
          <w:color w:val="0D0D0D"/>
        </w:rPr>
        <w:t>bone</w:t>
      </w:r>
      <w:r>
        <w:rPr>
          <w:color w:val="0D0D0D"/>
          <w:spacing w:val="1"/>
        </w:rPr>
        <w:t> </w:t>
      </w:r>
      <w:r>
        <w:rPr>
          <w:color w:val="0D0D0D"/>
        </w:rPr>
        <w:t>during</w:t>
      </w:r>
      <w:r>
        <w:rPr>
          <w:color w:val="0D0D0D"/>
          <w:spacing w:val="1"/>
        </w:rPr>
        <w:t> </w:t>
      </w:r>
      <w:r>
        <w:rPr>
          <w:color w:val="0D0D0D"/>
        </w:rPr>
        <w:t>use,</w:t>
      </w:r>
      <w:r>
        <w:rPr>
          <w:color w:val="0D0D0D"/>
          <w:spacing w:val="1"/>
        </w:rPr>
        <w:t> </w:t>
      </w:r>
      <w:r>
        <w:rPr>
          <w:color w:val="0D0D0D"/>
        </w:rPr>
        <w:t>an</w:t>
      </w:r>
      <w:r>
        <w:rPr>
          <w:color w:val="0D0D0D"/>
          <w:spacing w:val="1"/>
        </w:rPr>
        <w:t> </w:t>
      </w:r>
      <w:r>
        <w:rPr>
          <w:color w:val="0D0D0D"/>
        </w:rPr>
        <w:t>additional</w:t>
      </w:r>
      <w:r>
        <w:rPr>
          <w:color w:val="0D0D0D"/>
          <w:spacing w:val="1"/>
        </w:rPr>
        <w:t> </w:t>
      </w:r>
      <w:r>
        <w:rPr>
          <w:color w:val="0D0D0D"/>
        </w:rPr>
        <w:t>notch to</w:t>
      </w:r>
      <w:r>
        <w:rPr>
          <w:color w:val="0D0D0D"/>
          <w:spacing w:val="1"/>
        </w:rPr>
        <w:t> </w:t>
      </w:r>
      <w:r>
        <w:rPr>
          <w:color w:val="0D0D0D"/>
        </w:rPr>
        <w:t>hold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blade</w:t>
      </w:r>
      <w:r>
        <w:rPr>
          <w:color w:val="0D0D0D"/>
          <w:spacing w:val="60"/>
        </w:rPr>
        <w:t> </w:t>
      </w:r>
      <w:r>
        <w:rPr>
          <w:color w:val="0D0D0D"/>
        </w:rPr>
        <w:t>more</w:t>
      </w:r>
      <w:r>
        <w:rPr>
          <w:color w:val="0D0D0D"/>
          <w:spacing w:val="1"/>
        </w:rPr>
        <w:t> </w:t>
      </w:r>
      <w:r>
        <w:rPr>
          <w:color w:val="0D0D0D"/>
        </w:rPr>
        <w:t>securely in the passing position and a rear permanent lock to be engaged prior to final</w:t>
      </w:r>
      <w:r>
        <w:rPr>
          <w:color w:val="0D0D0D"/>
          <w:spacing w:val="1"/>
        </w:rPr>
        <w:t> </w:t>
      </w:r>
      <w:r>
        <w:rPr>
          <w:color w:val="0D0D0D"/>
        </w:rPr>
        <w:t>disposal in a sharps container. The range has been recently extended with the addition of</w:t>
      </w:r>
      <w:r>
        <w:rPr>
          <w:color w:val="0D0D0D"/>
          <w:spacing w:val="1"/>
        </w:rPr>
        <w:t> </w:t>
      </w:r>
      <w:r>
        <w:rPr>
          <w:color w:val="0D0D0D"/>
        </w:rPr>
        <w:t>the Safety Stitch Cutter scalpel. Safety scalpels satisfies regulatory guidelines for safe</w:t>
      </w:r>
      <w:r>
        <w:rPr>
          <w:color w:val="0D0D0D"/>
          <w:spacing w:val="1"/>
        </w:rPr>
        <w:t> </w:t>
      </w:r>
      <w:r>
        <w:rPr>
          <w:color w:val="0D0D0D"/>
        </w:rPr>
        <w:t>handling of sharps, Blade retracts with one simple motion and can be permanently locked</w:t>
      </w:r>
      <w:r>
        <w:rPr>
          <w:color w:val="0D0D0D"/>
          <w:spacing w:val="-57"/>
        </w:rPr>
        <w:t> </w:t>
      </w:r>
      <w:r>
        <w:rPr>
          <w:color w:val="0D0D0D"/>
        </w:rPr>
        <w:t>inside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handle</w:t>
      </w:r>
      <w:r>
        <w:rPr>
          <w:color w:val="0D0D0D"/>
          <w:spacing w:val="1"/>
        </w:rPr>
        <w:t> </w:t>
      </w:r>
      <w:r>
        <w:rPr>
          <w:color w:val="0D0D0D"/>
        </w:rPr>
        <w:t>for</w:t>
      </w:r>
      <w:r>
        <w:rPr>
          <w:color w:val="0D0D0D"/>
          <w:spacing w:val="1"/>
        </w:rPr>
        <w:t> </w:t>
      </w:r>
      <w:r>
        <w:rPr>
          <w:color w:val="0D0D0D"/>
        </w:rPr>
        <w:t>safe</w:t>
      </w:r>
      <w:r>
        <w:rPr>
          <w:color w:val="0D0D0D"/>
          <w:spacing w:val="1"/>
        </w:rPr>
        <w:t> </w:t>
      </w:r>
      <w:r>
        <w:rPr>
          <w:color w:val="0D0D0D"/>
        </w:rPr>
        <w:t>disposal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Sheffield</w:t>
      </w:r>
      <w:r>
        <w:rPr>
          <w:color w:val="0D0D0D"/>
          <w:spacing w:val="1"/>
        </w:rPr>
        <w:t> </w:t>
      </w:r>
      <w:r>
        <w:rPr>
          <w:color w:val="0D0D0D"/>
        </w:rPr>
        <w:t>stainless</w:t>
      </w:r>
      <w:r>
        <w:rPr>
          <w:color w:val="0D0D0D"/>
          <w:spacing w:val="1"/>
        </w:rPr>
        <w:t> </w:t>
      </w:r>
      <w:r>
        <w:rPr>
          <w:color w:val="0D0D0D"/>
        </w:rPr>
        <w:t>steel</w:t>
      </w:r>
      <w:r>
        <w:rPr>
          <w:color w:val="0D0D0D"/>
          <w:spacing w:val="1"/>
        </w:rPr>
        <w:t> </w:t>
      </w:r>
      <w:r>
        <w:rPr>
          <w:color w:val="0D0D0D"/>
        </w:rPr>
        <w:t>blade</w:t>
      </w:r>
      <w:r>
        <w:rPr>
          <w:color w:val="0D0D0D"/>
          <w:spacing w:val="1"/>
        </w:rPr>
        <w:t> </w:t>
      </w:r>
      <w:r>
        <w:rPr>
          <w:color w:val="0D0D0D"/>
        </w:rPr>
        <w:t>for</w:t>
      </w:r>
      <w:r>
        <w:rPr>
          <w:color w:val="0D0D0D"/>
          <w:spacing w:val="1"/>
        </w:rPr>
        <w:t> </w:t>
      </w:r>
      <w:r>
        <w:rPr>
          <w:color w:val="0D0D0D"/>
        </w:rPr>
        <w:t>exacting</w:t>
      </w:r>
      <w:r>
        <w:rPr>
          <w:color w:val="0D0D0D"/>
          <w:spacing w:val="-57"/>
        </w:rPr>
        <w:t> </w:t>
      </w:r>
      <w:r>
        <w:rPr>
          <w:color w:val="0D0D0D"/>
        </w:rPr>
        <w:t>performance</w:t>
      </w:r>
      <w:r>
        <w:rPr>
          <w:color w:val="0D0D0D"/>
          <w:spacing w:val="2"/>
        </w:rPr>
        <w:t> </w:t>
      </w:r>
      <w:r>
        <w:rPr>
          <w:color w:val="0D0D0D"/>
        </w:rPr>
        <w:t>(Swann-Morton,</w:t>
      </w:r>
      <w:r>
        <w:rPr>
          <w:color w:val="0D0D0D"/>
          <w:spacing w:val="4"/>
        </w:rPr>
        <w:t> </w:t>
      </w:r>
      <w:r>
        <w:rPr>
          <w:color w:val="0D0D0D"/>
        </w:rPr>
        <w:t>2018).</w:t>
      </w:r>
    </w:p>
    <w:p>
      <w:pPr>
        <w:pStyle w:val="BodyText"/>
        <w:spacing w:line="480" w:lineRule="auto" w:before="204"/>
        <w:ind w:right="756" w:firstLine="720"/>
        <w:jc w:val="both"/>
      </w:pPr>
      <w:r>
        <w:rPr/>
        <w:t>Scalpel disarmers </w:t>
      </w:r>
      <w:r>
        <w:rPr>
          <w:color w:val="0D0D0D"/>
        </w:rPr>
        <w:t>are single use disposable scalpels with a shield that is advanced</w:t>
      </w:r>
      <w:r>
        <w:rPr>
          <w:color w:val="0D0D0D"/>
          <w:spacing w:val="1"/>
        </w:rPr>
        <w:t> </w:t>
      </w:r>
      <w:r>
        <w:rPr>
          <w:color w:val="0D0D0D"/>
        </w:rPr>
        <w:t>forward over the blade after use, containing and removing the hazard. Saves money and</w:t>
      </w:r>
      <w:r>
        <w:rPr>
          <w:color w:val="0D0D0D"/>
          <w:spacing w:val="1"/>
        </w:rPr>
        <w:t> </w:t>
      </w:r>
      <w:r>
        <w:rPr>
          <w:color w:val="0D0D0D"/>
        </w:rPr>
        <w:t>reduces medical waste; Allows the use of surgeon preferred blades; Covers blade when</w:t>
      </w:r>
      <w:r>
        <w:rPr>
          <w:color w:val="0D0D0D"/>
          <w:spacing w:val="1"/>
        </w:rPr>
        <w:t> </w:t>
      </w:r>
      <w:r>
        <w:rPr>
          <w:color w:val="0D0D0D"/>
        </w:rPr>
        <w:t>not in use and during passing; Confirms lock and unlocked positions. Easy one hand</w:t>
      </w:r>
      <w:r>
        <w:rPr>
          <w:color w:val="0D0D0D"/>
          <w:spacing w:val="1"/>
        </w:rPr>
        <w:t> </w:t>
      </w:r>
      <w:r>
        <w:rPr>
          <w:color w:val="0D0D0D"/>
        </w:rPr>
        <w:t>removal of blade for replacement or disposal using the integrated blade removal. This</w:t>
      </w:r>
      <w:r>
        <w:rPr>
          <w:color w:val="0D0D0D"/>
          <w:spacing w:val="1"/>
        </w:rPr>
        <w:t> </w:t>
      </w:r>
      <w:r>
        <w:rPr>
          <w:color w:val="0D0D0D"/>
        </w:rPr>
        <w:t>scalpels are fast, easy blade disarmers with protective covering when closed, with halve</w:t>
      </w:r>
      <w:r>
        <w:rPr>
          <w:color w:val="0D0D0D"/>
          <w:spacing w:val="1"/>
        </w:rPr>
        <w:t> </w:t>
      </w:r>
      <w:r>
        <w:rPr>
          <w:color w:val="0D0D0D"/>
        </w:rPr>
        <w:t>detachable adhesive on each to allow the box to be used in separate locations and a snap</w:t>
      </w:r>
      <w:r>
        <w:rPr>
          <w:color w:val="0D0D0D"/>
          <w:spacing w:val="1"/>
        </w:rPr>
        <w:t> </w:t>
      </w:r>
      <w:r>
        <w:rPr>
          <w:color w:val="0D0D0D"/>
        </w:rPr>
        <w:t>fit</w:t>
      </w:r>
      <w:r>
        <w:rPr>
          <w:color w:val="0D0D0D"/>
          <w:spacing w:val="6"/>
        </w:rPr>
        <w:t> </w:t>
      </w:r>
      <w:r>
        <w:rPr>
          <w:color w:val="0D0D0D"/>
        </w:rPr>
        <w:t>box</w:t>
      </w:r>
      <w:r>
        <w:rPr>
          <w:color w:val="0D0D0D"/>
          <w:spacing w:val="2"/>
        </w:rPr>
        <w:t> </w:t>
      </w:r>
      <w:r>
        <w:rPr>
          <w:color w:val="0D0D0D"/>
        </w:rPr>
        <w:t>for</w:t>
      </w:r>
      <w:r>
        <w:rPr>
          <w:color w:val="0D0D0D"/>
          <w:spacing w:val="2"/>
        </w:rPr>
        <w:t> </w:t>
      </w:r>
      <w:r>
        <w:rPr>
          <w:color w:val="0D0D0D"/>
        </w:rPr>
        <w:t>secure</w:t>
      </w:r>
      <w:r>
        <w:rPr>
          <w:color w:val="0D0D0D"/>
          <w:spacing w:val="1"/>
        </w:rPr>
        <w:t> </w:t>
      </w:r>
      <w:r>
        <w:rPr>
          <w:color w:val="0D0D0D"/>
        </w:rPr>
        <w:t>closure</w:t>
      </w:r>
      <w:r>
        <w:rPr>
          <w:color w:val="0D0D0D"/>
          <w:spacing w:val="4"/>
        </w:rPr>
        <w:t> </w:t>
      </w:r>
      <w:r>
        <w:rPr>
          <w:color w:val="0D0D0D"/>
        </w:rPr>
        <w:t>(AliMed,</w:t>
      </w:r>
      <w:r>
        <w:rPr>
          <w:color w:val="0D0D0D"/>
          <w:spacing w:val="4"/>
        </w:rPr>
        <w:t> </w:t>
      </w:r>
      <w:r>
        <w:rPr>
          <w:color w:val="0D0D0D"/>
        </w:rPr>
        <w:t>2018).</w:t>
      </w:r>
    </w:p>
    <w:p>
      <w:pPr>
        <w:pStyle w:val="BodyText"/>
        <w:spacing w:line="480" w:lineRule="auto" w:before="198"/>
        <w:ind w:left="420" w:right="753" w:firstLine="302"/>
        <w:jc w:val="both"/>
      </w:pPr>
      <w:r>
        <w:rPr/>
        <w:t>Sharps transfer &amp; disposal, is a process that requires sharps container, which is a single-use</w:t>
      </w:r>
      <w:r>
        <w:rPr>
          <w:spacing w:val="1"/>
        </w:rPr>
        <w:t> </w:t>
      </w:r>
      <w:r>
        <w:rPr/>
        <w:t>container that is filled with used medical needles and then disposed of safely. These can be</w:t>
      </w:r>
      <w:r>
        <w:rPr>
          <w:spacing w:val="1"/>
        </w:rPr>
        <w:t> </w:t>
      </w:r>
      <w:r>
        <w:rPr/>
        <w:t>purchased from pharmacies, medical supply stores or ordered through the mail. If you do not</w:t>
      </w:r>
      <w:r>
        <w:rPr>
          <w:spacing w:val="1"/>
        </w:rPr>
        <w:t> </w:t>
      </w:r>
      <w:r>
        <w:rPr/>
        <w:t>have access to a sharps container, place sharps in a puncture resistant container such as a rigid</w:t>
      </w:r>
      <w:r>
        <w:rPr>
          <w:spacing w:val="1"/>
        </w:rPr>
        <w:t> </w:t>
      </w:r>
      <w:r>
        <w:rPr/>
        <w:t>plastic</w:t>
      </w:r>
      <w:r>
        <w:rPr>
          <w:spacing w:val="13"/>
        </w:rPr>
        <w:t> </w:t>
      </w:r>
      <w:r>
        <w:rPr/>
        <w:t>bottle</w:t>
      </w:r>
      <w:r>
        <w:rPr>
          <w:spacing w:val="8"/>
        </w:rPr>
        <w:t> </w:t>
      </w:r>
      <w:r>
        <w:rPr/>
        <w:t>or</w:t>
      </w:r>
      <w:r>
        <w:rPr>
          <w:spacing w:val="11"/>
        </w:rPr>
        <w:t> </w:t>
      </w:r>
      <w:r>
        <w:rPr/>
        <w:t>coffee</w:t>
      </w:r>
      <w:r>
        <w:rPr>
          <w:spacing w:val="13"/>
        </w:rPr>
        <w:t> </w:t>
      </w:r>
      <w:r>
        <w:rPr/>
        <w:t>can</w:t>
      </w:r>
      <w:r>
        <w:rPr>
          <w:spacing w:val="4"/>
        </w:rPr>
        <w:t> </w:t>
      </w:r>
      <w:r>
        <w:rPr/>
        <w:t>with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secure</w:t>
      </w:r>
      <w:r>
        <w:rPr>
          <w:spacing w:val="8"/>
        </w:rPr>
        <w:t> </w:t>
      </w:r>
      <w:r>
        <w:rPr/>
        <w:t>cap.</w:t>
      </w:r>
      <w:r>
        <w:rPr>
          <w:spacing w:val="11"/>
        </w:rPr>
        <w:t> </w:t>
      </w:r>
      <w:r>
        <w:rPr/>
        <w:t>These</w:t>
      </w:r>
      <w:r>
        <w:rPr>
          <w:spacing w:val="13"/>
        </w:rPr>
        <w:t> </w:t>
      </w:r>
      <w:r>
        <w:rPr/>
        <w:t>items</w:t>
      </w:r>
      <w:r>
        <w:rPr>
          <w:spacing w:val="12"/>
        </w:rPr>
        <w:t> </w:t>
      </w:r>
      <w:r>
        <w:rPr/>
        <w:t>must</w:t>
      </w:r>
      <w:r>
        <w:rPr>
          <w:spacing w:val="14"/>
        </w:rPr>
        <w:t> </w:t>
      </w:r>
      <w:r>
        <w:rPr/>
        <w:t>be</w:t>
      </w:r>
      <w:r>
        <w:rPr>
          <w:spacing w:val="8"/>
        </w:rPr>
        <w:t> </w:t>
      </w:r>
      <w:r>
        <w:rPr/>
        <w:t>disposed</w:t>
      </w:r>
      <w:r>
        <w:rPr>
          <w:spacing w:val="9"/>
        </w:rPr>
        <w:t> </w:t>
      </w:r>
      <w:r>
        <w:rPr/>
        <w:t>of</w:t>
      </w:r>
      <w:r>
        <w:rPr>
          <w:spacing w:val="2"/>
        </w:rPr>
        <w:t> </w:t>
      </w:r>
      <w:r>
        <w:rPr/>
        <w:t>at</w:t>
      </w:r>
      <w:r>
        <w:rPr>
          <w:spacing w:val="14"/>
        </w:rPr>
        <w:t> </w:t>
      </w:r>
      <w:r>
        <w:rPr/>
        <w:t>a</w:t>
      </w:r>
      <w:r>
        <w:rPr>
          <w:spacing w:val="8"/>
        </w:rPr>
        <w:t> </w:t>
      </w:r>
      <w:r>
        <w:rPr/>
        <w:t>drop</w:t>
      </w:r>
      <w:r>
        <w:rPr>
          <w:spacing w:val="4"/>
        </w:rPr>
        <w:t> </w:t>
      </w:r>
      <w:r>
        <w:rPr/>
        <w:t>off</w:t>
      </w:r>
      <w:r>
        <w:rPr>
          <w:spacing w:val="2"/>
        </w:rPr>
        <w:t> </w:t>
      </w:r>
      <w:r>
        <w:rPr/>
        <w:t>site</w:t>
      </w:r>
      <w:r>
        <w:rPr>
          <w:spacing w:val="-58"/>
        </w:rPr>
        <w:t> </w:t>
      </w:r>
      <w:r>
        <w:rPr/>
        <w:t>or</w:t>
      </w:r>
      <w:r>
        <w:rPr>
          <w:spacing w:val="20"/>
        </w:rPr>
        <w:t> </w:t>
      </w:r>
      <w:r>
        <w:rPr/>
        <w:t>through</w:t>
      </w:r>
      <w:r>
        <w:rPr>
          <w:spacing w:val="24"/>
        </w:rPr>
        <w:t> </w:t>
      </w:r>
      <w:r>
        <w:rPr/>
        <w:t>a</w:t>
      </w:r>
      <w:r>
        <w:rPr>
          <w:spacing w:val="32"/>
        </w:rPr>
        <w:t> </w:t>
      </w:r>
      <w:r>
        <w:rPr/>
        <w:t>medical</w:t>
      </w:r>
      <w:r>
        <w:rPr>
          <w:spacing w:val="29"/>
        </w:rPr>
        <w:t> </w:t>
      </w:r>
      <w:r>
        <w:rPr/>
        <w:t>mail</w:t>
      </w:r>
      <w:r>
        <w:rPr>
          <w:spacing w:val="29"/>
        </w:rPr>
        <w:t> </w:t>
      </w:r>
      <w:r>
        <w:rPr/>
        <w:t>back</w:t>
      </w:r>
      <w:r>
        <w:rPr>
          <w:spacing w:val="27"/>
        </w:rPr>
        <w:t> </w:t>
      </w:r>
      <w:r>
        <w:rPr/>
        <w:t>service</w:t>
      </w:r>
      <w:r>
        <w:rPr>
          <w:spacing w:val="33"/>
        </w:rPr>
        <w:t> </w:t>
      </w:r>
      <w:r>
        <w:rPr/>
        <w:t>(Massachusetts</w:t>
      </w:r>
      <w:r>
        <w:rPr>
          <w:spacing w:val="29"/>
        </w:rPr>
        <w:t> </w:t>
      </w:r>
      <w:r>
        <w:rPr/>
        <w:t>Government,</w:t>
      </w:r>
      <w:r>
        <w:rPr>
          <w:spacing w:val="31"/>
        </w:rPr>
        <w:t> </w:t>
      </w:r>
      <w:r>
        <w:rPr/>
        <w:t>2018).</w:t>
      </w:r>
      <w:r>
        <w:rPr>
          <w:spacing w:val="25"/>
        </w:rPr>
        <w:t> </w:t>
      </w:r>
      <w:r>
        <w:rPr/>
        <w:t>Used</w:t>
      </w:r>
      <w:r>
        <w:rPr>
          <w:spacing w:val="28"/>
        </w:rPr>
        <w:t> </w:t>
      </w:r>
      <w:r>
        <w:rPr/>
        <w:t>needles</w:t>
      </w:r>
      <w:r>
        <w:rPr>
          <w:spacing w:val="2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left="420" w:right="763"/>
        <w:jc w:val="both"/>
      </w:pPr>
      <w:r>
        <w:rPr/>
        <w:t>other sharps are dangerous to people and pets if not disposed of safely because they can injure</w:t>
      </w:r>
      <w:r>
        <w:rPr>
          <w:spacing w:val="1"/>
        </w:rPr>
        <w:t> </w:t>
      </w:r>
      <w:r>
        <w:rPr/>
        <w:t>people and spread infections that cause serious health conditions. The most common infections</w:t>
      </w:r>
      <w:r>
        <w:rPr>
          <w:spacing w:val="1"/>
        </w:rPr>
        <w:t> </w:t>
      </w:r>
      <w:r>
        <w:rPr/>
        <w:t>are:</w:t>
      </w:r>
    </w:p>
    <w:p>
      <w:pPr>
        <w:pStyle w:val="ListParagraph"/>
        <w:numPr>
          <w:ilvl w:val="0"/>
          <w:numId w:val="28"/>
        </w:numPr>
        <w:tabs>
          <w:tab w:pos="1140" w:val="left" w:leader="none"/>
          <w:tab w:pos="1141" w:val="left" w:leader="none"/>
        </w:tabs>
        <w:spacing w:line="240" w:lineRule="auto" w:before="1" w:after="0"/>
        <w:ind w:left="1141" w:right="0" w:hanging="783"/>
        <w:jc w:val="both"/>
        <w:rPr>
          <w:sz w:val="24"/>
        </w:rPr>
      </w:pPr>
      <w:r>
        <w:rPr>
          <w:color w:val="0D0D0D"/>
          <w:sz w:val="24"/>
        </w:rPr>
        <w:t>Hepatitis</w:t>
      </w:r>
      <w:r>
        <w:rPr>
          <w:color w:val="0D0D0D"/>
          <w:spacing w:val="-4"/>
          <w:sz w:val="24"/>
        </w:rPr>
        <w:t> </w:t>
      </w:r>
      <w:r>
        <w:rPr>
          <w:color w:val="0D0D0D"/>
          <w:sz w:val="24"/>
        </w:rPr>
        <w:t>B</w:t>
      </w:r>
      <w:r>
        <w:rPr>
          <w:color w:val="0D0D0D"/>
          <w:spacing w:val="-3"/>
          <w:sz w:val="24"/>
        </w:rPr>
        <w:t> </w:t>
      </w:r>
      <w:r>
        <w:rPr>
          <w:color w:val="0D0D0D"/>
          <w:sz w:val="24"/>
        </w:rPr>
        <w:t>(HBV),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ListParagraph"/>
        <w:numPr>
          <w:ilvl w:val="0"/>
          <w:numId w:val="28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1" w:right="0" w:hanging="783"/>
        <w:jc w:val="both"/>
        <w:rPr>
          <w:sz w:val="24"/>
        </w:rPr>
      </w:pPr>
      <w:r>
        <w:rPr>
          <w:color w:val="0D0D0D"/>
          <w:sz w:val="24"/>
        </w:rPr>
        <w:t>Hepatitis</w:t>
      </w:r>
      <w:r>
        <w:rPr>
          <w:color w:val="0D0D0D"/>
          <w:spacing w:val="-4"/>
          <w:sz w:val="24"/>
        </w:rPr>
        <w:t> </w:t>
      </w:r>
      <w:r>
        <w:rPr>
          <w:color w:val="0D0D0D"/>
          <w:sz w:val="24"/>
        </w:rPr>
        <w:t>C</w:t>
      </w:r>
      <w:r>
        <w:rPr>
          <w:color w:val="0D0D0D"/>
          <w:spacing w:val="-4"/>
          <w:sz w:val="24"/>
        </w:rPr>
        <w:t> </w:t>
      </w:r>
      <w:r>
        <w:rPr>
          <w:color w:val="0D0D0D"/>
          <w:sz w:val="24"/>
        </w:rPr>
        <w:t>(HCV), and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ListParagraph"/>
        <w:numPr>
          <w:ilvl w:val="0"/>
          <w:numId w:val="28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1" w:right="0" w:hanging="783"/>
        <w:jc w:val="both"/>
        <w:rPr>
          <w:sz w:val="24"/>
        </w:rPr>
      </w:pPr>
      <w:r>
        <w:rPr>
          <w:color w:val="0D0D0D"/>
          <w:sz w:val="24"/>
        </w:rPr>
        <w:t>Human</w:t>
      </w:r>
      <w:r>
        <w:rPr>
          <w:color w:val="0D0D0D"/>
          <w:spacing w:val="-6"/>
          <w:sz w:val="24"/>
        </w:rPr>
        <w:t> </w:t>
      </w:r>
      <w:r>
        <w:rPr>
          <w:color w:val="0D0D0D"/>
          <w:sz w:val="24"/>
        </w:rPr>
        <w:t>Immunodeficiency</w:t>
      </w:r>
      <w:r>
        <w:rPr>
          <w:color w:val="0D0D0D"/>
          <w:spacing w:val="-6"/>
          <w:sz w:val="24"/>
        </w:rPr>
        <w:t> </w:t>
      </w:r>
      <w:r>
        <w:rPr>
          <w:color w:val="0D0D0D"/>
          <w:sz w:val="24"/>
        </w:rPr>
        <w:t>Virus</w:t>
      </w:r>
      <w:r>
        <w:rPr>
          <w:color w:val="0D0D0D"/>
          <w:spacing w:val="-2"/>
          <w:sz w:val="24"/>
        </w:rPr>
        <w:t> </w:t>
      </w:r>
      <w:r>
        <w:rPr>
          <w:color w:val="0D0D0D"/>
          <w:sz w:val="24"/>
        </w:rPr>
        <w:t>(HIV).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217"/>
        <w:ind w:right="756"/>
        <w:jc w:val="both"/>
      </w:pPr>
      <w:r>
        <w:rPr>
          <w:color w:val="0D0D0D"/>
        </w:rPr>
        <w:t>Safe sharps disposal is important whether you are at home, at work, at school, traveling,</w:t>
      </w:r>
      <w:r>
        <w:rPr>
          <w:color w:val="0D0D0D"/>
          <w:spacing w:val="1"/>
        </w:rPr>
        <w:t> </w:t>
      </w:r>
      <w:r>
        <w:rPr>
          <w:color w:val="0D0D0D"/>
        </w:rPr>
        <w:t>or in other public places such as hotels, parks, and restaurants (U.S. Food and Drug</w:t>
      </w:r>
      <w:r>
        <w:rPr>
          <w:color w:val="0D0D0D"/>
          <w:spacing w:val="1"/>
        </w:rPr>
        <w:t> </w:t>
      </w:r>
      <w:r>
        <w:rPr>
          <w:color w:val="0D0D0D"/>
        </w:rPr>
        <w:t>Administration,</w:t>
      </w:r>
      <w:r>
        <w:rPr>
          <w:color w:val="0D0D0D"/>
          <w:spacing w:val="3"/>
        </w:rPr>
        <w:t> </w:t>
      </w:r>
      <w:r>
        <w:rPr>
          <w:color w:val="0D0D0D"/>
        </w:rPr>
        <w:t>2018).</w:t>
      </w:r>
    </w:p>
    <w:p>
      <w:pPr>
        <w:pStyle w:val="BodyText"/>
        <w:spacing w:line="480" w:lineRule="auto" w:before="1"/>
        <w:ind w:right="757" w:firstLine="720"/>
        <w:jc w:val="both"/>
      </w:pPr>
      <w:r>
        <w:rPr/>
        <w:t>Ampoule breaker device is a unique tool fully encapsulates the tip of a glass</w:t>
      </w:r>
      <w:r>
        <w:rPr>
          <w:spacing w:val="1"/>
        </w:rPr>
        <w:t> </w:t>
      </w:r>
      <w:r>
        <w:rPr/>
        <w:t>ampoule as it is being opened. This encapsulation protects the health care provider from</w:t>
      </w:r>
      <w:r>
        <w:rPr>
          <w:spacing w:val="1"/>
        </w:rPr>
        <w:t> </w:t>
      </w:r>
      <w:r>
        <w:rPr/>
        <w:t>lacerations while saving money by preventing the loss of pharmaceutical product and</w:t>
      </w:r>
      <w:r>
        <w:rPr>
          <w:spacing w:val="1"/>
        </w:rPr>
        <w:t> </w:t>
      </w:r>
      <w:r>
        <w:rPr/>
        <w:t>health care provider downtime. Ampoules are small glass vessels in which liquids for</w:t>
      </w:r>
      <w:r>
        <w:rPr>
          <w:spacing w:val="1"/>
        </w:rPr>
        <w:t> </w:t>
      </w:r>
      <w:r>
        <w:rPr/>
        <w:t>injections are hermetically sealed.</w:t>
      </w:r>
      <w:r>
        <w:rPr>
          <w:spacing w:val="1"/>
        </w:rPr>
        <w:t> </w:t>
      </w:r>
      <w:r>
        <w:rPr/>
        <w:t>A typical pharmaceutical ampoule has a narrow neck</w:t>
      </w:r>
      <w:r>
        <w:rPr>
          <w:spacing w:val="1"/>
        </w:rPr>
        <w:t> </w:t>
      </w:r>
      <w:r>
        <w:rPr/>
        <w:t>between a cylindrical body and a conical tip.</w:t>
      </w:r>
      <w:r>
        <w:rPr>
          <w:spacing w:val="1"/>
        </w:rPr>
        <w:t> </w:t>
      </w:r>
      <w:r>
        <w:rPr/>
        <w:t>They are opened by snapping off the glass</w:t>
      </w:r>
      <w:r>
        <w:rPr>
          <w:spacing w:val="1"/>
        </w:rPr>
        <w:t> </w:t>
      </w:r>
      <w:r>
        <w:rPr/>
        <w:t>top at the neck.</w:t>
      </w:r>
      <w:r>
        <w:rPr>
          <w:spacing w:val="1"/>
        </w:rPr>
        <w:t> </w:t>
      </w:r>
      <w:r>
        <w:rPr/>
        <w:t>The scoring at the neck does not always break where it is intended.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is due to the glass re-melding to some degree at the score line.</w:t>
      </w:r>
      <w:r>
        <w:rPr>
          <w:spacing w:val="1"/>
        </w:rPr>
        <w:t> </w:t>
      </w:r>
      <w:r>
        <w:rPr/>
        <w:t>When the cap is snapped</w:t>
      </w:r>
      <w:r>
        <w:rPr>
          <w:spacing w:val="1"/>
        </w:rPr>
        <w:t> </w:t>
      </w:r>
      <w:r>
        <w:rPr/>
        <w:t>off, glass chips can fly off and a jagged or sharp edge can cut the hands of the healthcare</w:t>
      </w:r>
      <w:r>
        <w:rPr>
          <w:spacing w:val="1"/>
        </w:rPr>
        <w:t> </w:t>
      </w:r>
      <w:r>
        <w:rPr/>
        <w:t>worker.</w:t>
      </w:r>
      <w:r>
        <w:rPr>
          <w:spacing w:val="1"/>
        </w:rPr>
        <w:t> </w:t>
      </w:r>
      <w:r>
        <w:rPr/>
        <w:t>Safer products exist that remove the risk of broken glass cuts when breaking off</w:t>
      </w:r>
      <w:r>
        <w:rPr>
          <w:spacing w:val="1"/>
        </w:rPr>
        <w:t> </w:t>
      </w:r>
      <w:r>
        <w:rPr/>
        <w:t>the glass top</w:t>
      </w:r>
      <w:r>
        <w:rPr>
          <w:spacing w:val="-1"/>
        </w:rPr>
        <w:t> </w:t>
      </w:r>
      <w:r>
        <w:rPr/>
        <w:t>(International</w:t>
      </w:r>
      <w:r>
        <w:rPr>
          <w:spacing w:val="-7"/>
        </w:rPr>
        <w:t> </w:t>
      </w:r>
      <w:r>
        <w:rPr/>
        <w:t>Sharps Injury</w:t>
      </w:r>
      <w:r>
        <w:rPr>
          <w:spacing w:val="-8"/>
        </w:rPr>
        <w:t> </w:t>
      </w:r>
      <w:r>
        <w:rPr/>
        <w:t>Prevention</w:t>
      </w:r>
      <w:r>
        <w:rPr>
          <w:spacing w:val="-3"/>
        </w:rPr>
        <w:t> </w:t>
      </w:r>
      <w:r>
        <w:rPr/>
        <w:t>Society,</w:t>
      </w:r>
      <w:r>
        <w:rPr>
          <w:spacing w:val="4"/>
        </w:rPr>
        <w:t> </w:t>
      </w:r>
      <w:r>
        <w:rPr/>
        <w:t>2018).</w:t>
      </w:r>
    </w:p>
    <w:p>
      <w:pPr>
        <w:pStyle w:val="Heading1"/>
        <w:numPr>
          <w:ilvl w:val="2"/>
          <w:numId w:val="27"/>
        </w:numPr>
        <w:tabs>
          <w:tab w:pos="1860" w:val="left" w:leader="none"/>
          <w:tab w:pos="1861" w:val="left" w:leader="none"/>
        </w:tabs>
        <w:spacing w:line="240" w:lineRule="auto" w:before="204" w:after="0"/>
        <w:ind w:left="1861" w:right="0" w:hanging="1441"/>
        <w:jc w:val="both"/>
      </w:pPr>
      <w:r>
        <w:rPr/>
        <w:t>Features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considered in the</w:t>
      </w:r>
      <w:r>
        <w:rPr>
          <w:spacing w:val="-7"/>
        </w:rPr>
        <w:t> </w:t>
      </w:r>
      <w:r>
        <w:rPr/>
        <w:t>selection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Safety Engineered</w:t>
      </w:r>
      <w:r>
        <w:rPr>
          <w:spacing w:val="-2"/>
        </w:rPr>
        <w:t> </w:t>
      </w:r>
      <w:r>
        <w:rPr/>
        <w:t>Devices:</w:t>
      </w:r>
    </w:p>
    <w:p>
      <w:pPr>
        <w:spacing w:after="0" w:line="24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5" w:firstLine="720"/>
        <w:jc w:val="both"/>
      </w:pPr>
      <w:r>
        <w:rPr/>
        <w:t>The device must not compromise healthcare workers‘ safety and patients‘ care;</w:t>
      </w:r>
      <w:r>
        <w:rPr>
          <w:spacing w:val="1"/>
        </w:rPr>
        <w:t> </w:t>
      </w:r>
      <w:r>
        <w:rPr/>
        <w:t>The device must perform reliably; The safety mechanism must be an integral part of the</w:t>
      </w:r>
      <w:r>
        <w:rPr>
          <w:spacing w:val="1"/>
        </w:rPr>
        <w:t> </w:t>
      </w:r>
      <w:r>
        <w:rPr/>
        <w:t>safety device, not a separate accessory; It should be easy to use and require little change</w:t>
      </w:r>
      <w:r>
        <w:rPr>
          <w:spacing w:val="1"/>
        </w:rPr>
        <w:t> </w:t>
      </w:r>
      <w:r>
        <w:rPr/>
        <w:t>of technique; Activation of the device must be convenient and allow the care-giver to</w:t>
      </w:r>
      <w:r>
        <w:rPr>
          <w:spacing w:val="1"/>
        </w:rPr>
        <w:t> </w:t>
      </w:r>
      <w:r>
        <w:rPr/>
        <w:t>maintain appropriate control over the procedure; The device must not create other safety</w:t>
      </w:r>
      <w:r>
        <w:rPr>
          <w:spacing w:val="1"/>
        </w:rPr>
        <w:t> </w:t>
      </w:r>
      <w:r>
        <w:rPr/>
        <w:t>hazards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exposures;</w:t>
      </w:r>
      <w:r>
        <w:rPr>
          <w:spacing w:val="1"/>
        </w:rPr>
        <w:t> </w:t>
      </w:r>
      <w:r>
        <w:rPr/>
        <w:t>Single-handed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automatic</w:t>
      </w:r>
      <w:r>
        <w:rPr>
          <w:spacing w:val="1"/>
        </w:rPr>
        <w:t> </w:t>
      </w:r>
      <w:r>
        <w:rPr/>
        <w:t>activation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preferred; Activation must manifest itself by means of an audible, tactile or visual sign;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reversible once</w:t>
      </w:r>
      <w:r>
        <w:rPr>
          <w:spacing w:val="1"/>
        </w:rPr>
        <w:t> </w:t>
      </w:r>
      <w:r>
        <w:rPr/>
        <w:t>activated</w:t>
      </w:r>
      <w:r>
        <w:rPr>
          <w:spacing w:val="4"/>
        </w:rPr>
        <w:t> </w:t>
      </w:r>
      <w:r>
        <w:rPr/>
        <w:t>(Safer</w:t>
      </w:r>
      <w:r>
        <w:rPr>
          <w:spacing w:val="3"/>
        </w:rPr>
        <w:t> </w:t>
      </w:r>
      <w:r>
        <w:rPr/>
        <w:t>Needle Network,</w:t>
      </w:r>
      <w:r>
        <w:rPr>
          <w:spacing w:val="7"/>
        </w:rPr>
        <w:t> </w:t>
      </w:r>
      <w:r>
        <w:rPr/>
        <w:t>2010).</w:t>
      </w:r>
    </w:p>
    <w:p>
      <w:pPr>
        <w:pStyle w:val="BodyText"/>
        <w:spacing w:line="480" w:lineRule="auto" w:before="204"/>
        <w:ind w:right="758" w:firstLine="720"/>
        <w:jc w:val="both"/>
      </w:pPr>
      <w:r>
        <w:rPr/>
        <w:t>The changes required towards the prevention of healthcare-associated infections</w:t>
      </w:r>
      <w:r>
        <w:rPr>
          <w:spacing w:val="1"/>
        </w:rPr>
        <w:t> </w:t>
      </w:r>
      <w:r>
        <w:rPr/>
        <w:t>among healthcare workers for evaluation according to Ashleigh, Goris, Jerry, Glotzer,</w:t>
      </w:r>
      <w:r>
        <w:rPr>
          <w:spacing w:val="1"/>
        </w:rPr>
        <w:t> </w:t>
      </w:r>
      <w:r>
        <w:rPr/>
        <w:t>Chec, Nancy, Gemeinhart, et al. (2014), calls</w:t>
      </w:r>
      <w:r>
        <w:rPr>
          <w:spacing w:val="60"/>
        </w:rPr>
        <w:t> </w:t>
      </w:r>
      <w:r>
        <w:rPr/>
        <w:t>for inclusion of safety medical devices,</w:t>
      </w:r>
      <w:r>
        <w:rPr>
          <w:spacing w:val="1"/>
        </w:rPr>
        <w:t> </w:t>
      </w:r>
      <w:r>
        <w:rPr/>
        <w:t>such as devices with engineered controls designed to eliminate or minimize the risk of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borne</w:t>
      </w:r>
      <w:r>
        <w:rPr>
          <w:spacing w:val="1"/>
        </w:rPr>
        <w:t> </w:t>
      </w:r>
      <w:r>
        <w:rPr/>
        <w:t>pathogens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needle</w:t>
      </w:r>
      <w:r>
        <w:rPr>
          <w:spacing w:val="1"/>
        </w:rPr>
        <w:t> </w:t>
      </w:r>
      <w:r>
        <w:rPr/>
        <w:t>stick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percutaneous</w:t>
      </w:r>
      <w:r>
        <w:rPr>
          <w:spacing w:val="1"/>
        </w:rPr>
        <w:t> </w:t>
      </w:r>
      <w:r>
        <w:rPr/>
        <w:t>injuries.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update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reduce</w:t>
      </w:r>
      <w:r>
        <w:rPr>
          <w:spacing w:val="1"/>
        </w:rPr>
        <w:t> </w:t>
      </w:r>
      <w:r>
        <w:rPr/>
        <w:t>exposures and implement effective safer medical devices when commercially available</w:t>
      </w:r>
      <w:r>
        <w:rPr>
          <w:spacing w:val="1"/>
        </w:rPr>
        <w:t> </w:t>
      </w:r>
      <w:r>
        <w:rPr/>
        <w:t>for injury prevention. More than 18 million healthcare workers (HCWs) in the United</w:t>
      </w:r>
      <w:r>
        <w:rPr>
          <w:spacing w:val="1"/>
        </w:rPr>
        <w:t> </w:t>
      </w:r>
      <w:r>
        <w:rPr/>
        <w:t>States work in hospitals and other healthcare settings. However, precise national data are</w:t>
      </w:r>
      <w:r>
        <w:rPr>
          <w:spacing w:val="1"/>
        </w:rPr>
        <w:t> </w:t>
      </w:r>
      <w:r>
        <w:rPr/>
        <w:t>not available on the annual number of needle stick and other percutaneous injuries among</w:t>
      </w:r>
      <w:r>
        <w:rPr>
          <w:spacing w:val="-57"/>
        </w:rPr>
        <w:t> </w:t>
      </w:r>
      <w:r>
        <w:rPr/>
        <w:t>HCWs.</w:t>
      </w:r>
    </w:p>
    <w:p>
      <w:pPr>
        <w:pStyle w:val="Heading1"/>
        <w:numPr>
          <w:ilvl w:val="1"/>
          <w:numId w:val="29"/>
        </w:numPr>
        <w:tabs>
          <w:tab w:pos="1860" w:val="left" w:leader="none"/>
          <w:tab w:pos="1861" w:val="left" w:leader="none"/>
        </w:tabs>
        <w:spacing w:line="240" w:lineRule="auto" w:before="204" w:after="0"/>
        <w:ind w:left="1861" w:right="0" w:hanging="720"/>
        <w:jc w:val="left"/>
      </w:pPr>
      <w:r>
        <w:rPr/>
        <w:t>Empirical</w:t>
      </w:r>
      <w:r>
        <w:rPr>
          <w:spacing w:val="-4"/>
        </w:rPr>
        <w:t> </w:t>
      </w:r>
      <w:r>
        <w:rPr/>
        <w:t>Studies</w:t>
      </w:r>
    </w:p>
    <w:p>
      <w:pPr>
        <w:spacing w:after="0" w:line="240" w:lineRule="auto"/>
        <w:jc w:val="left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8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attitude,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availability of safety measures, towards the prevention of healthcare-associated infections</w:t>
      </w:r>
      <w:r>
        <w:rPr>
          <w:spacing w:val="-57"/>
        </w:rPr>
        <w:t> </w:t>
      </w:r>
      <w:r>
        <w:rPr/>
        <w:t>among</w:t>
      </w:r>
      <w:r>
        <w:rPr>
          <w:spacing w:val="1"/>
        </w:rPr>
        <w:t> </w:t>
      </w:r>
      <w:r>
        <w:rPr/>
        <w:t>primary</w:t>
      </w:r>
      <w:r>
        <w:rPr>
          <w:spacing w:val="-3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workers.</w:t>
      </w:r>
    </w:p>
    <w:p>
      <w:pPr>
        <w:pStyle w:val="BodyText"/>
        <w:spacing w:line="480" w:lineRule="auto" w:before="202"/>
        <w:ind w:right="751" w:firstLine="720"/>
        <w:jc w:val="both"/>
      </w:pP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 is paramount to curb the spread among healthcare workers. Studies by Gordon</w:t>
      </w:r>
      <w:r>
        <w:rPr>
          <w:spacing w:val="1"/>
        </w:rPr>
        <w:t> </w:t>
      </w:r>
      <w:r>
        <w:rPr/>
        <w:t>(2016), reported that over 80% PHCWs in static immunization unit</w:t>
      </w:r>
      <w:r>
        <w:rPr>
          <w:spacing w:val="1"/>
        </w:rPr>
        <w:t> </w:t>
      </w:r>
      <w:r>
        <w:rPr/>
        <w:t>in Nigeria were</w:t>
      </w:r>
      <w:r>
        <w:rPr>
          <w:spacing w:val="1"/>
        </w:rPr>
        <w:t> </w:t>
      </w:r>
      <w:r>
        <w:rPr/>
        <w:t>observed to have poor knowledge of safe injection while similar proportion was also</w:t>
      </w:r>
      <w:r>
        <w:rPr>
          <w:spacing w:val="1"/>
        </w:rPr>
        <w:t> </w:t>
      </w:r>
      <w:r>
        <w:rPr/>
        <w:t>observed among health workers in other sections in PHC centers in Nigeria undermining</w:t>
      </w:r>
      <w:r>
        <w:rPr>
          <w:spacing w:val="1"/>
        </w:rPr>
        <w:t> </w:t>
      </w:r>
      <w:r>
        <w:rPr/>
        <w:t>the significant role that PHC centers played in healthcare delivery in Nigeria. This 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worker,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of injections in developing countries often leaves much to</w:t>
      </w:r>
      <w:r>
        <w:rPr>
          <w:spacing w:val="60"/>
        </w:rPr>
        <w:t> </w:t>
      </w:r>
      <w:r>
        <w:rPr/>
        <w:t>be desired.</w:t>
      </w:r>
      <w:r>
        <w:rPr>
          <w:spacing w:val="1"/>
        </w:rPr>
        <w:t> </w:t>
      </w:r>
      <w:r>
        <w:rPr/>
        <w:t>More</w:t>
      </w:r>
      <w:r>
        <w:rPr>
          <w:spacing w:val="29"/>
        </w:rPr>
        <w:t> </w:t>
      </w:r>
      <w:r>
        <w:rPr/>
        <w:t>so,</w:t>
      </w:r>
      <w:r>
        <w:rPr>
          <w:spacing w:val="33"/>
        </w:rPr>
        <w:t> </w:t>
      </w:r>
      <w:r>
        <w:rPr/>
        <w:t>studies</w:t>
      </w:r>
      <w:r>
        <w:rPr>
          <w:spacing w:val="35"/>
        </w:rPr>
        <w:t> </w:t>
      </w:r>
      <w:r>
        <w:rPr/>
        <w:t>by</w:t>
      </w:r>
      <w:r>
        <w:rPr>
          <w:spacing w:val="31"/>
        </w:rPr>
        <w:t> </w:t>
      </w:r>
      <w:r>
        <w:rPr/>
        <w:t>Ajibola,</w:t>
      </w:r>
      <w:r>
        <w:rPr>
          <w:spacing w:val="33"/>
        </w:rPr>
        <w:t> </w:t>
      </w:r>
      <w:r>
        <w:rPr/>
        <w:t>Akinbami,</w:t>
      </w:r>
      <w:r>
        <w:rPr>
          <w:spacing w:val="33"/>
        </w:rPr>
        <w:t> </w:t>
      </w:r>
      <w:r>
        <w:rPr/>
        <w:t>Elikwu,</w:t>
      </w:r>
      <w:r>
        <w:rPr>
          <w:spacing w:val="33"/>
        </w:rPr>
        <w:t> </w:t>
      </w:r>
      <w:r>
        <w:rPr/>
        <w:t>Odesanya</w:t>
      </w:r>
      <w:r>
        <w:rPr>
          <w:spacing w:val="34"/>
        </w:rPr>
        <w:t> </w:t>
      </w:r>
      <w:r>
        <w:rPr/>
        <w:t>and</w:t>
      </w:r>
      <w:r>
        <w:rPr>
          <w:spacing w:val="32"/>
        </w:rPr>
        <w:t> </w:t>
      </w:r>
      <w:r>
        <w:rPr/>
        <w:t>Uche,</w:t>
      </w:r>
      <w:r>
        <w:rPr>
          <w:spacing w:val="34"/>
        </w:rPr>
        <w:t> </w:t>
      </w:r>
      <w:r>
        <w:rPr/>
        <w:t>(2014),</w:t>
      </w:r>
      <w:r>
        <w:rPr>
          <w:spacing w:val="1"/>
        </w:rPr>
        <w:t> </w:t>
      </w:r>
      <w:r>
        <w:rPr/>
        <w:t>revealed</w:t>
      </w:r>
      <w:r>
        <w:rPr>
          <w:spacing w:val="-58"/>
        </w:rPr>
        <w:t> </w:t>
      </w:r>
      <w:r>
        <w:rPr/>
        <w:t>that there is an information gap in the health care setups. For instance a study done in</w:t>
      </w:r>
      <w:r>
        <w:rPr>
          <w:spacing w:val="1"/>
        </w:rPr>
        <w:t> </w:t>
      </w:r>
      <w:r>
        <w:rPr/>
        <w:t>Governmental Health Institutions in Jimma zone and Jimma City in Ethopia</w:t>
      </w:r>
      <w:r>
        <w:rPr>
          <w:spacing w:val="1"/>
        </w:rPr>
        <w:t> </w:t>
      </w:r>
      <w:r>
        <w:rPr/>
        <w:t>in 2008</w:t>
      </w:r>
      <w:r>
        <w:rPr>
          <w:spacing w:val="1"/>
        </w:rPr>
        <w:t> </w:t>
      </w:r>
      <w:r>
        <w:rPr/>
        <w:t>indicated 81.6% of HCWs exposed to healthcare-associated infections did not use post-</w:t>
      </w:r>
      <w:r>
        <w:rPr>
          <w:spacing w:val="1"/>
        </w:rPr>
        <w:t> </w:t>
      </w:r>
      <w:r>
        <w:rPr/>
        <w:t>exposure prophylaxis. Tebeje and Hailu, (2010), reported that a national study in Kenya</w:t>
      </w:r>
      <w:r>
        <w:rPr>
          <w:spacing w:val="1"/>
        </w:rPr>
        <w:t> </w:t>
      </w:r>
      <w:r>
        <w:rPr/>
        <w:t>also showed, among healthcare workers who were knowledgeable, only 45% sought HIV</w:t>
      </w:r>
      <w:r>
        <w:rPr>
          <w:spacing w:val="1"/>
        </w:rPr>
        <w:t> </w:t>
      </w:r>
      <w:r>
        <w:rPr/>
        <w:t>PEP. The main reasons for not seeking PEP among this group was lack of sufficient</w:t>
      </w:r>
      <w:r>
        <w:rPr>
          <w:spacing w:val="1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(35%)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 fear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and what</w:t>
      </w:r>
      <w:r>
        <w:rPr>
          <w:spacing w:val="5"/>
        </w:rPr>
        <w:t> </w:t>
      </w:r>
      <w:r>
        <w:rPr/>
        <w:t>could</w:t>
      </w:r>
      <w:r>
        <w:rPr>
          <w:spacing w:val="4"/>
        </w:rPr>
        <w:t> </w:t>
      </w:r>
      <w:r>
        <w:rPr/>
        <w:t>follow (28%).</w:t>
      </w:r>
    </w:p>
    <w:p>
      <w:pPr>
        <w:pStyle w:val="BodyText"/>
        <w:spacing w:line="480" w:lineRule="auto" w:before="200"/>
        <w:ind w:right="753" w:firstLine="720"/>
        <w:jc w:val="both"/>
      </w:pPr>
      <w:r>
        <w:rPr/>
        <w:t>However, Jayasinghe and Weerakoon (2014), reported that knowledge of standard</w:t>
      </w:r>
      <w:r>
        <w:rPr>
          <w:spacing w:val="-57"/>
        </w:rPr>
        <w:t> </w:t>
      </w:r>
      <w:r>
        <w:rPr/>
        <w:t>precautions would help in designing measures to reduce the risk of acquiring infections</w:t>
      </w:r>
      <w:r>
        <w:rPr>
          <w:spacing w:val="1"/>
        </w:rPr>
        <w:t> </w:t>
      </w:r>
      <w:r>
        <w:rPr/>
        <w:t>from both known and unexpected sources in the healthcare setting. Strict adherence by</w:t>
      </w:r>
      <w:r>
        <w:rPr>
          <w:spacing w:val="1"/>
        </w:rPr>
        <w:t> </w:t>
      </w:r>
      <w:r>
        <w:rPr/>
        <w:t>healthcare</w:t>
      </w:r>
      <w:r>
        <w:rPr>
          <w:spacing w:val="6"/>
        </w:rPr>
        <w:t> </w:t>
      </w:r>
      <w:r>
        <w:rPr/>
        <w:t>workers</w:t>
      </w:r>
      <w:r>
        <w:rPr>
          <w:spacing w:val="4"/>
        </w:rPr>
        <w:t> </w:t>
      </w:r>
      <w:r>
        <w:rPr/>
        <w:t>to</w:t>
      </w:r>
      <w:r>
        <w:rPr>
          <w:spacing w:val="12"/>
        </w:rPr>
        <w:t> </w:t>
      </w:r>
      <w:r>
        <w:rPr/>
        <w:t>standard</w:t>
      </w:r>
      <w:r>
        <w:rPr>
          <w:spacing w:val="11"/>
        </w:rPr>
        <w:t> </w:t>
      </w:r>
      <w:r>
        <w:rPr/>
        <w:t>infection</w:t>
      </w:r>
      <w:r>
        <w:rPr>
          <w:spacing w:val="6"/>
        </w:rPr>
        <w:t> </w:t>
      </w:r>
      <w:r>
        <w:rPr/>
        <w:t>control</w:t>
      </w:r>
      <w:r>
        <w:rPr>
          <w:spacing w:val="2"/>
        </w:rPr>
        <w:t> </w:t>
      </w:r>
      <w:r>
        <w:rPr/>
        <w:t>precautions</w:t>
      </w:r>
      <w:r>
        <w:rPr>
          <w:spacing w:val="10"/>
        </w:rPr>
        <w:t> </w:t>
      </w:r>
      <w:r>
        <w:rPr/>
        <w:t>may</w:t>
      </w:r>
      <w:r>
        <w:rPr>
          <w:spacing w:val="6"/>
        </w:rPr>
        <w:t> </w:t>
      </w:r>
      <w:r>
        <w:rPr/>
        <w:t>prevent</w:t>
      </w:r>
      <w:r>
        <w:rPr>
          <w:spacing w:val="12"/>
        </w:rPr>
        <w:t> </w:t>
      </w:r>
      <w:r>
        <w:rPr/>
        <w:t>a</w:t>
      </w:r>
      <w:r>
        <w:rPr>
          <w:spacing w:val="6"/>
        </w:rPr>
        <w:t> </w:t>
      </w:r>
      <w:r>
        <w:rPr/>
        <w:t>percentage</w:t>
      </w:r>
      <w:r>
        <w:rPr>
          <w:spacing w:val="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8"/>
        <w:jc w:val="both"/>
      </w:pPr>
      <w:r>
        <w:rPr/>
        <w:t>these</w:t>
      </w:r>
      <w:r>
        <w:rPr>
          <w:spacing w:val="1"/>
        </w:rPr>
        <w:t> </w:t>
      </w:r>
      <w:r>
        <w:rPr/>
        <w:t>risks.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</w:t>
      </w:r>
      <w:r>
        <w:rPr>
          <w:spacing w:val="1"/>
        </w:rPr>
        <w:t> </w:t>
      </w:r>
      <w:r>
        <w:rPr/>
        <w:t>going,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adequate</w:t>
      </w:r>
      <w:r>
        <w:rPr>
          <w:spacing w:val="1"/>
        </w:rPr>
        <w:t> </w:t>
      </w:r>
      <w:r>
        <w:rPr/>
        <w:t>knowledge and</w:t>
      </w:r>
      <w:r>
        <w:rPr>
          <w:spacing w:val="2"/>
        </w:rPr>
        <w:t> </w:t>
      </w:r>
      <w:r>
        <w:rPr/>
        <w:t>practice standard</w:t>
      </w:r>
      <w:r>
        <w:rPr>
          <w:spacing w:val="5"/>
        </w:rPr>
        <w:t> </w:t>
      </w:r>
      <w:r>
        <w:rPr/>
        <w:t>infection</w:t>
      </w:r>
      <w:r>
        <w:rPr>
          <w:spacing w:val="-3"/>
        </w:rPr>
        <w:t> </w:t>
      </w:r>
      <w:r>
        <w:rPr/>
        <w:t>control</w:t>
      </w:r>
      <w:r>
        <w:rPr>
          <w:spacing w:val="-7"/>
        </w:rPr>
        <w:t> </w:t>
      </w:r>
      <w:r>
        <w:rPr/>
        <w:t>precautions.</w:t>
      </w:r>
    </w:p>
    <w:p>
      <w:pPr>
        <w:pStyle w:val="BodyText"/>
        <w:spacing w:line="480" w:lineRule="auto" w:before="202"/>
        <w:ind w:right="752" w:firstLine="628"/>
        <w:jc w:val="both"/>
      </w:pPr>
      <w:r>
        <w:rPr/>
        <w:t>Studies</w:t>
      </w:r>
      <w:r>
        <w:rPr>
          <w:spacing w:val="1"/>
        </w:rPr>
        <w:t> </w:t>
      </w:r>
      <w:r>
        <w:rPr/>
        <w:t>on attitude by </w:t>
      </w:r>
      <w:hyperlink r:id="rId34">
        <w:r>
          <w:rPr>
            <w:u w:val="single"/>
          </w:rPr>
          <w:t>Tenna</w:t>
        </w:r>
        <w:r>
          <w:rPr/>
          <w:t>,</w:t>
        </w:r>
      </w:hyperlink>
      <w:r>
        <w:rPr>
          <w:spacing w:val="1"/>
        </w:rPr>
        <w:t> </w:t>
      </w:r>
      <w:hyperlink r:id="rId15">
        <w:r>
          <w:rPr>
            <w:u w:val="single"/>
          </w:rPr>
          <w:t>Stenehjem</w:t>
        </w:r>
        <w:r>
          <w:rPr/>
          <w:t>,</w:t>
        </w:r>
      </w:hyperlink>
      <w:r>
        <w:rPr>
          <w:spacing w:val="1"/>
        </w:rPr>
        <w:t> </w:t>
      </w:r>
      <w:hyperlink r:id="rId16">
        <w:r>
          <w:rPr>
            <w:u w:val="single"/>
          </w:rPr>
          <w:t>Margoles</w:t>
        </w:r>
        <w:r>
          <w:rPr/>
          <w:t>,</w:t>
        </w:r>
      </w:hyperlink>
      <w:r>
        <w:rPr>
          <w:spacing w:val="60"/>
        </w:rPr>
        <w:t> </w:t>
      </w:r>
      <w:hyperlink r:id="rId17">
        <w:r>
          <w:rPr>
            <w:u w:val="single"/>
          </w:rPr>
          <w:t>Kacha</w:t>
        </w:r>
        <w:r>
          <w:rPr/>
          <w:t>,</w:t>
        </w:r>
      </w:hyperlink>
      <w:r>
        <w:rPr>
          <w:spacing w:val="60"/>
        </w:rPr>
        <w:t> </w:t>
      </w:r>
      <w:hyperlink r:id="rId18">
        <w:r>
          <w:rPr>
            <w:u w:val="single"/>
          </w:rPr>
          <w:t>Henry,</w:t>
        </w:r>
        <w:r>
          <w:rPr>
            <w:spacing w:val="60"/>
            <w:u w:val="single"/>
          </w:rPr>
          <w:t> </w:t>
        </w:r>
        <w:r>
          <w:rPr>
            <w:u w:val="single"/>
          </w:rPr>
          <w:t>Blumberg</w:t>
        </w:r>
        <w:r>
          <w:rPr/>
          <w:t>,</w:t>
        </w:r>
      </w:hyperlink>
      <w:r>
        <w:rPr>
          <w:spacing w:val="1"/>
        </w:rPr>
        <w:t> </w:t>
      </w:r>
      <w:r>
        <w:rPr/>
        <w:t>and </w:t>
      </w:r>
      <w:hyperlink r:id="rId19">
        <w:r>
          <w:rPr>
            <w:u w:val="single"/>
          </w:rPr>
          <w:t>Kempker</w:t>
        </w:r>
      </w:hyperlink>
      <w:r>
        <w:rPr/>
        <w:t> (2013), reported that the majority of both physicians (93%) and nurses</w:t>
      </w:r>
      <w:r>
        <w:rPr>
          <w:spacing w:val="1"/>
        </w:rPr>
        <w:t> </w:t>
      </w:r>
      <w:r>
        <w:rPr/>
        <w:t>(92%) felt they would be less likely get infected or transmit infections to their patients if</w:t>
      </w:r>
      <w:r>
        <w:rPr>
          <w:spacing w:val="1"/>
        </w:rPr>
        <w:t> </w:t>
      </w:r>
      <w:r>
        <w:rPr/>
        <w:t>they performed hand hygiene; however, only 50% of Health Care Workers were reported</w:t>
      </w:r>
      <w:r>
        <w:rPr>
          <w:spacing w:val="1"/>
        </w:rPr>
        <w:t> </w:t>
      </w:r>
      <w:r>
        <w:rPr/>
        <w:t>to be receiving hand hygiene training and only 30% thought their supervisors stressed the</w:t>
      </w:r>
      <w:r>
        <w:rPr>
          <w:spacing w:val="-57"/>
        </w:rPr>
        <w:t> </w:t>
      </w:r>
      <w:r>
        <w:rPr/>
        <w:t>importance of hand hygiene.</w:t>
      </w:r>
      <w:r>
        <w:rPr>
          <w:spacing w:val="1"/>
        </w:rPr>
        <w:t> </w:t>
      </w:r>
      <w:r>
        <w:rPr/>
        <w:t>The majority of Healthcare Workers felt</w:t>
      </w:r>
      <w:r>
        <w:rPr>
          <w:spacing w:val="60"/>
        </w:rPr>
        <w:t> </w:t>
      </w:r>
      <w:r>
        <w:rPr/>
        <w:t>hand hygiene</w:t>
      </w:r>
      <w:r>
        <w:rPr>
          <w:spacing w:val="1"/>
        </w:rPr>
        <w:t> </w:t>
      </w:r>
      <w:r>
        <w:rPr/>
        <w:t>agents (alcohol based sanitizer or soap and water) are not readily available (77%) and</w:t>
      </w:r>
      <w:r>
        <w:rPr>
          <w:spacing w:val="1"/>
        </w:rPr>
        <w:t> </w:t>
      </w:r>
      <w:r>
        <w:rPr/>
        <w:t>67% of all Healthcare Workers reported that available alcohol based</w:t>
      </w:r>
      <w:r>
        <w:rPr>
          <w:spacing w:val="1"/>
        </w:rPr>
        <w:t> </w:t>
      </w:r>
      <w:r>
        <w:rPr/>
        <w:t>hand sanitizers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irritation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dryness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don‘t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physicians than nurses reported that they often perform hand hygiene (52% vs. 21%,</w:t>
      </w:r>
      <w:r>
        <w:rPr>
          <w:spacing w:val="1"/>
        </w:rPr>
        <w:t> </w:t>
      </w:r>
      <w:r>
        <w:rPr/>
        <w:t>respectively, p &lt;.01). Forty-four percent of Healthcare Workers reported that gloves were</w:t>
      </w:r>
      <w:r>
        <w:rPr>
          <w:spacing w:val="-57"/>
        </w:rPr>
        <w:t> </w:t>
      </w:r>
      <w:r>
        <w:rPr/>
        <w:t>not always available (</w:t>
      </w:r>
      <w:hyperlink r:id="rId34">
        <w:r>
          <w:rPr>
            <w:u w:val="single"/>
          </w:rPr>
          <w:t>Tenna</w:t>
        </w:r>
        <w:r>
          <w:rPr/>
          <w:t>, </w:t>
        </w:r>
      </w:hyperlink>
      <w:r>
        <w:rPr/>
        <w:t>et al 2013). Soad, et al. (2012), also reported in their study</w:t>
      </w:r>
      <w:r>
        <w:rPr>
          <w:spacing w:val="1"/>
        </w:rPr>
        <w:t> </w:t>
      </w:r>
      <w:r>
        <w:rPr/>
        <w:t>that most of the respondents (healthcare workers) (80.5%) felt that their jobs puts them at</w:t>
      </w:r>
      <w:r>
        <w:rPr>
          <w:spacing w:val="1"/>
        </w:rPr>
        <w:t> </w:t>
      </w:r>
      <w:r>
        <w:rPr/>
        <w:t>risk of contracting HBV infection, 68.9% believed that their lifestyle puts them at risk of</w:t>
      </w:r>
      <w:r>
        <w:rPr>
          <w:spacing w:val="1"/>
        </w:rPr>
        <w:t> </w:t>
      </w:r>
      <w:r>
        <w:rPr/>
        <w:t>infection, 87.1% believed that they need to be protected from hepatitis B infection, 68.4%</w:t>
      </w:r>
      <w:r>
        <w:rPr>
          <w:spacing w:val="-57"/>
        </w:rPr>
        <w:t> </w:t>
      </w:r>
      <w:r>
        <w:rPr/>
        <w:t>believed that a health workers may infect patients if he is a carrier of HBV, 86.3%</w:t>
      </w:r>
      <w:r>
        <w:rPr>
          <w:spacing w:val="1"/>
        </w:rPr>
        <w:t> </w:t>
      </w:r>
      <w:r>
        <w:rPr/>
        <w:t>believed that it necessary to be protected by vaccination, and only 69.7% stated that their</w:t>
      </w:r>
      <w:r>
        <w:rPr>
          <w:spacing w:val="1"/>
        </w:rPr>
        <w:t> </w:t>
      </w:r>
      <w:r>
        <w:rPr/>
        <w:t>children received hepatitis B Vaccine. It was however recorded in another finding that the</w:t>
      </w:r>
      <w:r>
        <w:rPr>
          <w:spacing w:val="-57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towards 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 HBV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encouraging,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reported</w:t>
      </w:r>
      <w:r>
        <w:rPr>
          <w:spacing w:val="-5"/>
        </w:rPr>
        <w:t> </w:t>
      </w:r>
      <w:r>
        <w:rPr/>
        <w:t>positive specific</w:t>
      </w:r>
      <w:r>
        <w:rPr>
          <w:spacing w:val="-1"/>
        </w:rPr>
        <w:t> </w:t>
      </w:r>
      <w:r>
        <w:rPr/>
        <w:t>beliefs</w:t>
      </w:r>
      <w:r>
        <w:rPr>
          <w:spacing w:val="-1"/>
        </w:rPr>
        <w:t> </w:t>
      </w:r>
      <w:r>
        <w:rPr/>
        <w:t>considered their</w:t>
      </w:r>
      <w:r>
        <w:rPr>
          <w:spacing w:val="1"/>
        </w:rPr>
        <w:t> </w:t>
      </w:r>
      <w:r>
        <w:rPr/>
        <w:t>attitude.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2" w:firstLine="628"/>
        <w:jc w:val="both"/>
      </w:pPr>
      <w:r>
        <w:rPr/>
        <w:t>In practicing prevention against</w:t>
      </w:r>
      <w:r>
        <w:rPr>
          <w:spacing w:val="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infections,</w:t>
      </w:r>
      <w:r>
        <w:rPr>
          <w:spacing w:val="1"/>
        </w:rPr>
        <w:t> </w:t>
      </w:r>
      <w:r>
        <w:rPr/>
        <w:t>Jonas,</w:t>
      </w:r>
      <w:r>
        <w:rPr>
          <w:spacing w:val="60"/>
        </w:rPr>
        <w:t> </w:t>
      </w:r>
      <w:r>
        <w:rPr/>
        <w:t>Charlie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Abdullah (2015), reported that doctors showed highest practice towards hand</w:t>
      </w:r>
      <w:r>
        <w:rPr>
          <w:spacing w:val="1"/>
        </w:rPr>
        <w:t> </w:t>
      </w:r>
      <w:r>
        <w:rPr/>
        <w:t>washing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nurses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housekeepers.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nursing</w:t>
      </w:r>
      <w:r>
        <w:rPr>
          <w:spacing w:val="1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touching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contaminated articles. This can become an opportunity for transferring infection once</w:t>
      </w:r>
      <w:r>
        <w:rPr>
          <w:spacing w:val="1"/>
        </w:rPr>
        <w:t> </w:t>
      </w:r>
      <w:r>
        <w:rPr/>
        <w:t>hand hygiene is not done effectively. The members of the healthcare team are primarily</w:t>
      </w:r>
      <w:r>
        <w:rPr>
          <w:spacing w:val="1"/>
        </w:rPr>
        <w:t> </w:t>
      </w:r>
      <w:r>
        <w:rPr/>
        <w:t>responsible in the prevention of the incidences of these healthcare-associated infections.</w:t>
      </w:r>
      <w:r>
        <w:rPr>
          <w:spacing w:val="1"/>
        </w:rPr>
        <w:t> </w:t>
      </w:r>
      <w:r>
        <w:rPr/>
        <w:t>However, Obinna (2011), reported that records shows that on the average of practice, in</w:t>
      </w:r>
      <w:r>
        <w:rPr>
          <w:spacing w:val="1"/>
        </w:rPr>
        <w:t> </w:t>
      </w:r>
      <w:r>
        <w:rPr/>
        <w:t>most public hospitals, one Doctor may attend to up to 200 patients making him more</w:t>
      </w:r>
      <w:r>
        <w:rPr>
          <w:spacing w:val="1"/>
        </w:rPr>
        <w:t> </w:t>
      </w:r>
      <w:r>
        <w:rPr/>
        <w:t>vulnerable to infections. Most of the facilities are often overstretched as a result of the</w:t>
      </w:r>
      <w:r>
        <w:rPr>
          <w:spacing w:val="1"/>
        </w:rPr>
        <w:t> </w:t>
      </w:r>
      <w:r>
        <w:rPr/>
        <w:t>overwhelming</w:t>
      </w:r>
      <w:r>
        <w:rPr>
          <w:spacing w:val="1"/>
        </w:rPr>
        <w:t> </w:t>
      </w:r>
      <w:r>
        <w:rPr/>
        <w:t>crowd</w:t>
      </w:r>
      <w:r>
        <w:rPr>
          <w:spacing w:val="1"/>
        </w:rPr>
        <w:t> </w:t>
      </w:r>
      <w:r>
        <w:rPr/>
        <w:t>requiring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 Medical Association noted that there are 39,000 medical Doctors serving 140</w:t>
      </w:r>
      <w:r>
        <w:rPr>
          <w:spacing w:val="1"/>
        </w:rPr>
        <w:t> </w:t>
      </w:r>
      <w:r>
        <w:rPr/>
        <w:t>million Nigerians against the World Health Organization‘s ratio of 1 to 600 persons</w:t>
      </w:r>
      <w:r>
        <w:rPr>
          <w:spacing w:val="1"/>
        </w:rPr>
        <w:t> </w:t>
      </w:r>
      <w:r>
        <w:rPr/>
        <w:t>(Obinna,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More so,</w:t>
      </w:r>
      <w:r>
        <w:rPr>
          <w:spacing w:val="1"/>
        </w:rPr>
        <w:t> </w:t>
      </w:r>
      <w:r>
        <w:rPr/>
        <w:t>Abdraboh,</w:t>
      </w:r>
      <w:r>
        <w:rPr>
          <w:spacing w:val="1"/>
        </w:rPr>
        <w:t> </w:t>
      </w:r>
      <w:r>
        <w:rPr/>
        <w:t>Milaat,</w:t>
      </w:r>
      <w:r>
        <w:rPr>
          <w:spacing w:val="1"/>
        </w:rPr>
        <w:t> </w:t>
      </w:r>
      <w:r>
        <w:rPr/>
        <w:t>Ramadan,</w:t>
      </w:r>
      <w:r>
        <w:rPr>
          <w:spacing w:val="1"/>
        </w:rPr>
        <w:t> </w:t>
      </w:r>
      <w:r>
        <w:rPr/>
        <w:t>Al-Sayes and</w:t>
      </w:r>
      <w:r>
        <w:rPr>
          <w:spacing w:val="1"/>
        </w:rPr>
        <w:t> </w:t>
      </w:r>
      <w:r>
        <w:rPr/>
        <w:t>Bahy,</w:t>
      </w:r>
      <w:r>
        <w:rPr>
          <w:spacing w:val="1"/>
        </w:rPr>
        <w:t> </w:t>
      </w:r>
      <w:r>
        <w:rPr/>
        <w:t>(2016),</w:t>
      </w:r>
      <w:r>
        <w:rPr>
          <w:spacing w:val="1"/>
        </w:rPr>
        <w:t> </w:t>
      </w:r>
      <w:r>
        <w:rPr/>
        <w:t>reported that a good baseline compliance with safety measures was observed with a</w:t>
      </w:r>
      <w:r>
        <w:rPr>
          <w:spacing w:val="1"/>
        </w:rPr>
        <w:t> </w:t>
      </w:r>
      <w:r>
        <w:rPr/>
        <w:t>striking improvement after educational intervention on healthcare-associated infections,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non-compliant</w:t>
      </w:r>
      <w:r>
        <w:rPr>
          <w:spacing w:val="1"/>
        </w:rPr>
        <w:t> </w:t>
      </w:r>
      <w:r>
        <w:rPr/>
        <w:t>turned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compliant</w:t>
      </w:r>
      <w:r>
        <w:rPr>
          <w:spacing w:val="1"/>
        </w:rPr>
        <w:t> </w:t>
      </w:r>
      <w:r>
        <w:rPr/>
        <w:t>(adopting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prevention).</w:t>
      </w:r>
      <w:r>
        <w:rPr>
          <w:spacing w:val="1"/>
        </w:rPr>
        <w:t> </w:t>
      </w:r>
      <w:r>
        <w:rPr/>
        <w:t>Unfortunately,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months</w:t>
      </w:r>
      <w:r>
        <w:rPr>
          <w:spacing w:val="61"/>
        </w:rPr>
        <w:t> </w:t>
      </w:r>
      <w:r>
        <w:rPr/>
        <w:t>of</w:t>
      </w:r>
      <w:r>
        <w:rPr>
          <w:spacing w:val="-57"/>
        </w:rPr>
        <w:t> </w:t>
      </w:r>
      <w:r>
        <w:rPr/>
        <w:t>educational intervention (from 83.5% to 72%). This was explained to be a result of work</w:t>
      </w:r>
      <w:r>
        <w:rPr>
          <w:spacing w:val="1"/>
        </w:rPr>
        <w:t> </w:t>
      </w:r>
      <w:r>
        <w:rPr/>
        <w:t>overload,</w:t>
      </w:r>
      <w:r>
        <w:rPr>
          <w:spacing w:val="3"/>
        </w:rPr>
        <w:t> </w:t>
      </w:r>
      <w:r>
        <w:rPr/>
        <w:t>numerous visitors‘</w:t>
      </w:r>
      <w:r>
        <w:rPr>
          <w:spacing w:val="2"/>
        </w:rPr>
        <w:t> </w:t>
      </w:r>
      <w:r>
        <w:rPr/>
        <w:t>inflow.</w:t>
      </w:r>
    </w:p>
    <w:p>
      <w:pPr>
        <w:pStyle w:val="BodyText"/>
        <w:spacing w:line="480" w:lineRule="auto" w:before="201"/>
        <w:ind w:right="755" w:firstLine="628"/>
        <w:jc w:val="both"/>
      </w:pPr>
      <w:r>
        <w:rPr/>
        <w:t>On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healthcare-associated</w:t>
      </w:r>
      <w:r>
        <w:rPr>
          <w:spacing w:val="-57"/>
        </w:rPr>
        <w:t> </w:t>
      </w:r>
      <w:r>
        <w:rPr/>
        <w:t>infections,</w:t>
      </w:r>
      <w:r>
        <w:rPr>
          <w:spacing w:val="1"/>
        </w:rPr>
        <w:t> </w:t>
      </w:r>
      <w:r>
        <w:rPr/>
        <w:t>Toure,</w:t>
      </w:r>
      <w:r>
        <w:rPr>
          <w:spacing w:val="1"/>
        </w:rPr>
        <w:t> </w:t>
      </w:r>
      <w:r>
        <w:rPr/>
        <w:t>Traore,</w:t>
      </w:r>
      <w:r>
        <w:rPr>
          <w:spacing w:val="1"/>
        </w:rPr>
        <w:t> </w:t>
      </w:r>
      <w:r>
        <w:rPr/>
        <w:t>Sako,</w:t>
      </w:r>
      <w:r>
        <w:rPr>
          <w:spacing w:val="1"/>
        </w:rPr>
        <w:t> </w:t>
      </w:r>
      <w:r>
        <w:rPr/>
        <w:t>Delamo,</w:t>
      </w:r>
      <w:r>
        <w:rPr>
          <w:spacing w:val="1"/>
        </w:rPr>
        <w:t> </w:t>
      </w:r>
      <w:r>
        <w:rPr/>
        <w:t>Tonguino,</w:t>
      </w:r>
      <w:r>
        <w:rPr>
          <w:spacing w:val="1"/>
        </w:rPr>
        <w:t> </w:t>
      </w:r>
      <w:r>
        <w:rPr/>
        <w:t>Sylla,</w:t>
      </w:r>
      <w:r>
        <w:rPr>
          <w:spacing w:val="1"/>
        </w:rPr>
        <w:t> </w:t>
      </w:r>
      <w:r>
        <w:rPr/>
        <w:t>Bangoura,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reported</w:t>
      </w:r>
      <w:r>
        <w:rPr>
          <w:spacing w:val="23"/>
        </w:rPr>
        <w:t> </w:t>
      </w:r>
      <w:r>
        <w:rPr/>
        <w:t>that</w:t>
      </w:r>
      <w:r>
        <w:rPr>
          <w:spacing w:val="34"/>
        </w:rPr>
        <w:t> </w:t>
      </w:r>
      <w:r>
        <w:rPr/>
        <w:t>five</w:t>
      </w:r>
      <w:r>
        <w:rPr>
          <w:spacing w:val="31"/>
        </w:rPr>
        <w:t> </w:t>
      </w:r>
      <w:r>
        <w:rPr/>
        <w:t>hundred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six</w:t>
      </w:r>
      <w:r>
        <w:rPr>
          <w:spacing w:val="28"/>
        </w:rPr>
        <w:t> </w:t>
      </w:r>
      <w:r>
        <w:rPr/>
        <w:t>HCWs</w:t>
      </w:r>
      <w:r>
        <w:rPr>
          <w:spacing w:val="25"/>
        </w:rPr>
        <w:t> </w:t>
      </w:r>
      <w:r>
        <w:rPr/>
        <w:t>(96.6%)</w:t>
      </w:r>
      <w:r>
        <w:rPr>
          <w:spacing w:val="30"/>
        </w:rPr>
        <w:t> </w:t>
      </w:r>
      <w:r>
        <w:rPr/>
        <w:t>reported</w:t>
      </w:r>
      <w:r>
        <w:rPr>
          <w:spacing w:val="28"/>
        </w:rPr>
        <w:t> </w:t>
      </w:r>
      <w:r>
        <w:rPr/>
        <w:t>not</w:t>
      </w:r>
      <w:r>
        <w:rPr>
          <w:spacing w:val="23"/>
        </w:rPr>
        <w:t> </w:t>
      </w:r>
      <w:r>
        <w:rPr/>
        <w:t>taking</w:t>
      </w:r>
      <w:r>
        <w:rPr>
          <w:spacing w:val="33"/>
        </w:rPr>
        <w:t> </w:t>
      </w:r>
      <w:r>
        <w:rPr/>
        <w:t>safety</w:t>
      </w:r>
      <w:r>
        <w:rPr>
          <w:spacing w:val="23"/>
        </w:rPr>
        <w:t> </w:t>
      </w:r>
      <w:r>
        <w:rPr/>
        <w:t>measures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0"/>
        <w:jc w:val="both"/>
      </w:pPr>
      <w:r>
        <w:rPr/>
        <w:t>like</w:t>
      </w:r>
      <w:r>
        <w:rPr>
          <w:spacing w:val="1"/>
        </w:rPr>
        <w:t> </w:t>
      </w:r>
      <w:r>
        <w:rPr/>
        <w:t>systematically</w:t>
      </w:r>
      <w:r>
        <w:rPr>
          <w:spacing w:val="1"/>
        </w:rPr>
        <w:t> </w:t>
      </w:r>
      <w:r>
        <w:rPr/>
        <w:t>wearing</w:t>
      </w:r>
      <w:r>
        <w:rPr>
          <w:spacing w:val="1"/>
        </w:rPr>
        <w:t> </w:t>
      </w:r>
      <w:r>
        <w:rPr/>
        <w:t>gloves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punctures,</w:t>
      </w:r>
      <w:r>
        <w:rPr>
          <w:spacing w:val="1"/>
        </w:rPr>
        <w:t> </w:t>
      </w:r>
      <w:r>
        <w:rPr/>
        <w:t>installation of catheters, dressings etc. This was lower in midwives (92.2%) and residents</w:t>
      </w:r>
      <w:r>
        <w:rPr>
          <w:spacing w:val="1"/>
        </w:rPr>
        <w:t> </w:t>
      </w:r>
      <w:r>
        <w:rPr/>
        <w:t>(92.3%) compared to nurses (98.4%) (P = 0.06). Eleven percent reported having had an</w:t>
      </w:r>
      <w:r>
        <w:rPr>
          <w:spacing w:val="1"/>
        </w:rPr>
        <w:t> </w:t>
      </w:r>
      <w:r>
        <w:rPr>
          <w:spacing w:val="-1"/>
        </w:rPr>
        <w:t>e</w:t>
      </w:r>
      <w:r>
        <w:rPr>
          <w:spacing w:val="-5"/>
        </w:rPr>
        <w:t>x</w:t>
      </w:r>
      <w:r>
        <w:rPr/>
        <w:t>p</w:t>
      </w:r>
      <w:r>
        <w:rPr>
          <w:spacing w:val="4"/>
        </w:rPr>
        <w:t>o</w:t>
      </w:r>
      <w:r>
        <w:rPr>
          <w:spacing w:val="-3"/>
          <w:w w:val="99"/>
        </w:rPr>
        <w:t>s</w:t>
      </w:r>
      <w:r>
        <w:rPr>
          <w:w w:val="99"/>
        </w:rPr>
        <w:t>u</w:t>
      </w:r>
      <w:r>
        <w:rPr>
          <w:spacing w:val="1"/>
          <w:w w:val="99"/>
        </w:rPr>
        <w:t>r</w:t>
      </w:r>
      <w:r>
        <w:rPr>
          <w:w w:val="99"/>
        </w:rPr>
        <w:t>e </w:t>
      </w:r>
      <w:r>
        <w:rPr>
          <w:spacing w:val="-26"/>
          <w:w w:val="99"/>
        </w:rPr>
        <w:t> </w:t>
      </w:r>
      <w:r>
        <w:rPr>
          <w:spacing w:val="5"/>
          <w:w w:val="99"/>
        </w:rPr>
        <w:t>t</w:t>
      </w:r>
      <w:r>
        <w:rPr>
          <w:w w:val="99"/>
        </w:rPr>
        <w:t>o </w:t>
      </w:r>
      <w:r>
        <w:rPr>
          <w:spacing w:val="-25"/>
          <w:w w:val="99"/>
        </w:rPr>
        <w:t> </w:t>
      </w:r>
      <w:r>
        <w:rPr>
          <w:spacing w:val="5"/>
          <w:w w:val="99"/>
        </w:rPr>
        <w:t>t</w:t>
      </w:r>
      <w:r>
        <w:rPr>
          <w:spacing w:val="-5"/>
          <w:w w:val="99"/>
        </w:rPr>
        <w:t>h</w:t>
      </w:r>
      <w:r>
        <w:rPr>
          <w:w w:val="99"/>
        </w:rPr>
        <w:t>e </w:t>
      </w:r>
      <w:r>
        <w:rPr>
          <w:spacing w:val="-26"/>
          <w:w w:val="99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a</w:t>
      </w:r>
      <w:r>
        <w:rPr>
          <w:spacing w:val="5"/>
          <w:w w:val="99"/>
        </w:rPr>
        <w:t>t</w:t>
      </w:r>
      <w:r>
        <w:rPr>
          <w:spacing w:val="-10"/>
          <w:w w:val="99"/>
        </w:rPr>
        <w:t>i</w:t>
      </w:r>
      <w:r>
        <w:rPr>
          <w:spacing w:val="3"/>
          <w:w w:val="99"/>
        </w:rPr>
        <w:t>e</w:t>
      </w:r>
      <w:r>
        <w:rPr>
          <w:spacing w:val="-5"/>
          <w:w w:val="99"/>
        </w:rPr>
        <w:t>n</w:t>
      </w:r>
      <w:r>
        <w:rPr>
          <w:w w:val="99"/>
        </w:rPr>
        <w:t>t </w:t>
      </w:r>
      <w:r>
        <w:rPr>
          <w:spacing w:val="-15"/>
          <w:w w:val="99"/>
        </w:rPr>
        <w:t> </w:t>
      </w:r>
      <w:r>
        <w:rPr>
          <w:w w:val="99"/>
        </w:rPr>
        <w:t>b</w:t>
      </w:r>
      <w:r>
        <w:rPr>
          <w:spacing w:val="-10"/>
          <w:w w:val="99"/>
        </w:rPr>
        <w:t>i</w:t>
      </w:r>
      <w:r>
        <w:rPr>
          <w:spacing w:val="9"/>
          <w:w w:val="99"/>
        </w:rPr>
        <w:t>o</w:t>
      </w:r>
      <w:r>
        <w:rPr>
          <w:spacing w:val="-10"/>
          <w:w w:val="99"/>
        </w:rPr>
        <w:t>l</w:t>
      </w:r>
      <w:r>
        <w:rPr>
          <w:spacing w:val="4"/>
          <w:w w:val="99"/>
        </w:rPr>
        <w:t>og</w:t>
      </w:r>
      <w:r>
        <w:rPr>
          <w:spacing w:val="-10"/>
          <w:w w:val="99"/>
        </w:rPr>
        <w:t>i</w:t>
      </w:r>
      <w:r>
        <w:rPr>
          <w:spacing w:val="3"/>
          <w:w w:val="99"/>
        </w:rPr>
        <w:t>ca</w:t>
      </w:r>
      <w:r>
        <w:rPr>
          <w:w w:val="99"/>
        </w:rPr>
        <w:t>l </w:t>
      </w:r>
      <w:r>
        <w:rPr>
          <w:spacing w:val="-24"/>
          <w:w w:val="99"/>
        </w:rPr>
        <w:t> </w:t>
      </w:r>
      <w:r>
        <w:rPr>
          <w:spacing w:val="-4"/>
          <w:w w:val="99"/>
        </w:rPr>
        <w:t>f</w:t>
      </w:r>
      <w:r>
        <w:rPr>
          <w:spacing w:val="-5"/>
          <w:w w:val="99"/>
        </w:rPr>
        <w:t>l</w:t>
      </w:r>
      <w:r>
        <w:rPr>
          <w:spacing w:val="4"/>
          <w:w w:val="99"/>
        </w:rPr>
        <w:t>u</w:t>
      </w:r>
      <w:r>
        <w:rPr>
          <w:spacing w:val="-5"/>
          <w:w w:val="99"/>
        </w:rPr>
        <w:t>i</w:t>
      </w:r>
      <w:r>
        <w:rPr>
          <w:spacing w:val="4"/>
          <w:w w:val="99"/>
        </w:rPr>
        <w:t>d</w:t>
      </w:r>
      <w:r>
        <w:rPr>
          <w:spacing w:val="-3"/>
          <w:w w:val="99"/>
        </w:rPr>
        <w:t>s</w:t>
      </w:r>
      <w:r>
        <w:rPr/>
        <w:t>. </w:t>
      </w:r>
      <w:r>
        <w:rPr>
          <w:spacing w:val="-23"/>
        </w:rPr>
        <w:t> </w:t>
      </w:r>
      <w:r>
        <w:rPr>
          <w:spacing w:val="1"/>
        </w:rPr>
        <w:t>T</w:t>
      </w:r>
      <w:r>
        <w:rPr/>
        <w:t>o </w:t>
      </w:r>
      <w:r>
        <w:rPr>
          <w:spacing w:val="-17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21"/>
        </w:rPr>
        <w:t> </w:t>
      </w:r>
      <w:r>
        <w:rPr/>
        <w:t>qu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 </w:t>
      </w:r>
      <w:r>
        <w:rPr>
          <w:spacing w:val="-20"/>
        </w:rPr>
        <w:t> </w:t>
      </w:r>
      <w:r>
        <w:rPr>
          <w:spacing w:val="-6"/>
          <w:w w:val="44"/>
        </w:rPr>
        <w:t>―</w:t>
      </w:r>
      <w:r>
        <w:rPr>
          <w:spacing w:val="-1"/>
        </w:rPr>
        <w:t>H</w:t>
      </w:r>
      <w:r>
        <w:rPr>
          <w:spacing w:val="3"/>
        </w:rPr>
        <w:t>a</w:t>
      </w:r>
      <w:r>
        <w:rPr>
          <w:spacing w:val="-5"/>
        </w:rPr>
        <w:t>v</w:t>
      </w:r>
      <w:r>
        <w:rPr/>
        <w:t>e </w:t>
      </w:r>
      <w:r>
        <w:rPr>
          <w:spacing w:val="-16"/>
        </w:rPr>
        <w:t> </w:t>
      </w:r>
      <w:r>
        <w:rPr>
          <w:spacing w:val="-10"/>
        </w:rPr>
        <w:t>y</w:t>
      </w:r>
      <w:r>
        <w:rPr>
          <w:spacing w:val="4"/>
        </w:rPr>
        <w:t>o</w:t>
      </w:r>
      <w:r>
        <w:rPr/>
        <w:t>u </w:t>
      </w:r>
      <w:r>
        <w:rPr>
          <w:spacing w:val="-25"/>
        </w:rPr>
        <w:t> 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3"/>
        </w:rPr>
        <w:t>e</w:t>
      </w:r>
      <w:r>
        <w:rPr>
          <w:spacing w:val="-5"/>
        </w:rPr>
        <w:t>i</w:t>
      </w:r>
      <w:r>
        <w:rPr/>
        <w:t>v</w:t>
      </w:r>
      <w:r>
        <w:rPr>
          <w:spacing w:val="-1"/>
        </w:rPr>
        <w:t>e</w:t>
      </w:r>
      <w:r>
        <w:rPr/>
        <w:t>d </w:t>
      </w:r>
      <w:r>
        <w:rPr>
          <w:spacing w:val="-20"/>
        </w:rPr>
        <w:t> </w:t>
      </w:r>
      <w:r>
        <w:rPr>
          <w:spacing w:val="-3"/>
        </w:rPr>
        <w:t>s</w:t>
      </w:r>
      <w:r>
        <w:rPr/>
        <w:t>p</w:t>
      </w:r>
      <w:r>
        <w:rPr>
          <w:spacing w:val="-1"/>
        </w:rPr>
        <w:t>e</w:t>
      </w:r>
      <w:r>
        <w:rPr>
          <w:spacing w:val="3"/>
        </w:rPr>
        <w:t>c</w:t>
      </w:r>
      <w:r>
        <w:rPr/>
        <w:t>i</w:t>
      </w:r>
      <w:r>
        <w:rPr>
          <w:spacing w:val="1"/>
        </w:rPr>
        <w:t>f</w:t>
      </w:r>
      <w:r>
        <w:rPr>
          <w:spacing w:val="-5"/>
        </w:rPr>
        <w:t>i</w:t>
      </w:r>
      <w:r>
        <w:rPr/>
        <w:t>c training on Ebola Virus Disease?‖ 29% responded having received no specific training.</w:t>
      </w:r>
      <w:r>
        <w:rPr>
          <w:spacing w:val="1"/>
        </w:rPr>
        <w:t> </w:t>
      </w:r>
      <w:r>
        <w:rPr/>
        <w:t>Kanamori,</w:t>
      </w:r>
      <w:r>
        <w:rPr>
          <w:spacing w:val="1"/>
        </w:rPr>
        <w:t> </w:t>
      </w:r>
      <w:r>
        <w:rPr/>
        <w:t>Weber,</w:t>
      </w:r>
      <w:r>
        <w:rPr>
          <w:spacing w:val="1"/>
        </w:rPr>
        <w:t> </w:t>
      </w:r>
      <w:r>
        <w:rPr/>
        <w:t>DiBiase,</w:t>
      </w:r>
      <w:r>
        <w:rPr>
          <w:spacing w:val="1"/>
        </w:rPr>
        <w:t> </w:t>
      </w:r>
      <w:r>
        <w:rPr/>
        <w:t>Karen,</w:t>
      </w:r>
      <w:r>
        <w:rPr>
          <w:spacing w:val="1"/>
        </w:rPr>
        <w:t> </w:t>
      </w:r>
      <w:r>
        <w:rPr/>
        <w:t>Pitman,</w:t>
      </w:r>
      <w:r>
        <w:rPr>
          <w:spacing w:val="1"/>
        </w:rPr>
        <w:t> </w:t>
      </w:r>
      <w:r>
        <w:rPr/>
        <w:t>Consoli,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al,</w:t>
      </w:r>
      <w:r>
        <w:rPr>
          <w:spacing w:val="1"/>
        </w:rPr>
        <w:t> </w:t>
      </w:r>
      <w:r>
        <w:rPr/>
        <w:t>(2016),</w:t>
      </w:r>
      <w:r>
        <w:rPr>
          <w:spacing w:val="1"/>
        </w:rPr>
        <w:t> </w:t>
      </w:r>
      <w:r>
        <w:rPr/>
        <w:t>reported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safety-engineered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document needle stick injuries. Legislative actions and advanced technologies, especially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safety-engineered</w:t>
      </w:r>
      <w:r>
        <w:rPr>
          <w:spacing w:val="1"/>
        </w:rPr>
        <w:t> </w:t>
      </w:r>
      <w:r>
        <w:rPr/>
        <w:t>devices,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HCWs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occupational exposures to</w:t>
      </w:r>
      <w:r>
        <w:rPr>
          <w:spacing w:val="1"/>
        </w:rPr>
        <w:t> </w:t>
      </w:r>
      <w:r>
        <w:rPr/>
        <w:t>infections. Currently,</w:t>
      </w:r>
      <w:r>
        <w:rPr>
          <w:spacing w:val="60"/>
        </w:rPr>
        <w:t> </w:t>
      </w:r>
      <w:r>
        <w:rPr/>
        <w:t>a variety of safety-engineered devices</w:t>
      </w:r>
      <w:r>
        <w:rPr>
          <w:spacing w:val="1"/>
        </w:rPr>
        <w:t> </w:t>
      </w:r>
      <w:r>
        <w:rPr/>
        <w:t>are commercially available, including more than 300 safety-engineered devices on the US</w:t>
      </w:r>
      <w:r>
        <w:rPr>
          <w:spacing w:val="-57"/>
        </w:rPr>
        <w:t> </w:t>
      </w:r>
      <w:r>
        <w:rPr/>
        <w:t>market and more than 1,700 needle stick prevention devices with US patents. During an</w:t>
      </w:r>
      <w:r>
        <w:rPr>
          <w:spacing w:val="1"/>
        </w:rPr>
        <w:t> </w:t>
      </w:r>
      <w:r>
        <w:rPr/>
        <w:t>11-year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(1995–2005),</w:t>
      </w:r>
      <w:r>
        <w:rPr>
          <w:spacing w:val="1"/>
        </w:rPr>
        <w:t> </w:t>
      </w:r>
      <w:r>
        <w:rPr/>
        <w:t>percutaneous</w:t>
      </w:r>
      <w:r>
        <w:rPr>
          <w:spacing w:val="1"/>
        </w:rPr>
        <w:t> </w:t>
      </w:r>
      <w:r>
        <w:rPr/>
        <w:t>injuries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approximately 40% as a result of implementation in 2001 of the Needle stick Safety</w:t>
      </w:r>
      <w:r>
        <w:rPr>
          <w:spacing w:val="1"/>
        </w:rPr>
        <w:t> </w:t>
      </w:r>
      <w:r>
        <w:rPr/>
        <w:t>Prevention Act. However, injuries associated with safety engineered devices now account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a substantial</w:t>
      </w:r>
      <w:r>
        <w:rPr>
          <w:spacing w:val="-4"/>
        </w:rPr>
        <w:t> </w:t>
      </w:r>
      <w:r>
        <w:rPr/>
        <w:t>proportion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percutaneous</w:t>
      </w:r>
      <w:r>
        <w:rPr>
          <w:spacing w:val="3"/>
        </w:rPr>
        <w:t> </w:t>
      </w:r>
      <w:r>
        <w:rPr/>
        <w:t>injuries</w:t>
      </w:r>
      <w:r>
        <w:rPr>
          <w:spacing w:val="-1"/>
        </w:rPr>
        <w:t> </w:t>
      </w:r>
      <w:r>
        <w:rPr/>
        <w:t>(Kanamori,</w:t>
      </w:r>
      <w:r>
        <w:rPr>
          <w:spacing w:val="4"/>
        </w:rPr>
        <w:t> </w:t>
      </w:r>
      <w:r>
        <w:rPr/>
        <w:t>et</w:t>
      </w:r>
      <w:r>
        <w:rPr>
          <w:spacing w:val="5"/>
        </w:rPr>
        <w:t> </w:t>
      </w:r>
      <w:r>
        <w:rPr/>
        <w:t>al.,</w:t>
      </w:r>
      <w:r>
        <w:rPr>
          <w:spacing w:val="3"/>
        </w:rPr>
        <w:t> </w:t>
      </w:r>
      <w:r>
        <w:rPr/>
        <w:t>2016).</w:t>
      </w:r>
    </w:p>
    <w:p>
      <w:pPr>
        <w:pStyle w:val="BodyText"/>
        <w:spacing w:line="480" w:lineRule="auto" w:before="205"/>
        <w:ind w:right="753" w:firstLine="720"/>
        <w:jc w:val="both"/>
      </w:pPr>
      <w:r>
        <w:rPr/>
        <w:t>Furthermore, Allengranzi (2011), launched a study to determine the availability of</w:t>
      </w:r>
      <w:r>
        <w:rPr>
          <w:spacing w:val="-57"/>
        </w:rPr>
        <w:t> </w:t>
      </w:r>
      <w:r>
        <w:rPr/>
        <w:t>safety measures like disinfection and sterilization practices used in hospital operation</w:t>
      </w:r>
      <w:r>
        <w:rPr>
          <w:spacing w:val="1"/>
        </w:rPr>
        <w:t> </w:t>
      </w:r>
      <w:r>
        <w:rPr/>
        <w:t>units and at the same time evaluated the knowledge and attitudes of 216 nurses from 16</w:t>
      </w:r>
      <w:r>
        <w:rPr>
          <w:spacing w:val="1"/>
        </w:rPr>
        <w:t> </w:t>
      </w:r>
      <w:r>
        <w:rPr/>
        <w:t>hospitals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 three</w:t>
      </w:r>
      <w:r>
        <w:rPr>
          <w:spacing w:val="1"/>
        </w:rPr>
        <w:t> </w:t>
      </w:r>
      <w:r>
        <w:rPr/>
        <w:t>month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39%</w:t>
      </w:r>
      <w:r>
        <w:rPr>
          <w:spacing w:val="1"/>
        </w:rPr>
        <w:t> </w:t>
      </w:r>
      <w:r>
        <w:rPr/>
        <w:t>of clinics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dedicated</w:t>
      </w:r>
      <w:r>
        <w:rPr>
          <w:spacing w:val="1"/>
        </w:rPr>
        <w:t> </w:t>
      </w:r>
      <w:r>
        <w:rPr/>
        <w:t>rooms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decontamination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clinics</w:t>
      </w:r>
      <w:r>
        <w:rPr>
          <w:spacing w:val="1"/>
        </w:rPr>
        <w:t> </w:t>
      </w:r>
      <w:r>
        <w:rPr/>
        <w:t>lacked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sterilization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instruments. Worse still, some clinics lacked sterilization equipment such as autoclaves.</w:t>
      </w:r>
      <w:r>
        <w:rPr>
          <w:spacing w:val="1"/>
        </w:rPr>
        <w:t> </w:t>
      </w:r>
      <w:r>
        <w:rPr/>
        <w:t>Also</w:t>
      </w:r>
      <w:r>
        <w:rPr>
          <w:spacing w:val="14"/>
        </w:rPr>
        <w:t> </w:t>
      </w:r>
      <w:r>
        <w:rPr/>
        <w:t>assessed</w:t>
      </w:r>
      <w:r>
        <w:rPr>
          <w:spacing w:val="9"/>
        </w:rPr>
        <w:t> </w:t>
      </w:r>
      <w:r>
        <w:rPr/>
        <w:t>was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knowledge,</w:t>
      </w:r>
      <w:r>
        <w:rPr>
          <w:spacing w:val="11"/>
        </w:rPr>
        <w:t> </w:t>
      </w:r>
      <w:r>
        <w:rPr/>
        <w:t>attitudes</w:t>
      </w:r>
      <w:r>
        <w:rPr>
          <w:spacing w:val="7"/>
        </w:rPr>
        <w:t> </w:t>
      </w:r>
      <w:r>
        <w:rPr/>
        <w:t>and</w:t>
      </w:r>
      <w:r>
        <w:rPr>
          <w:spacing w:val="14"/>
        </w:rPr>
        <w:t> </w:t>
      </w:r>
      <w:r>
        <w:rPr/>
        <w:t>behaviour</w:t>
      </w:r>
      <w:r>
        <w:rPr>
          <w:spacing w:val="11"/>
        </w:rPr>
        <w:t> </w:t>
      </w:r>
      <w:r>
        <w:rPr/>
        <w:t>of</w:t>
      </w:r>
      <w:r>
        <w:rPr>
          <w:spacing w:val="2"/>
        </w:rPr>
        <w:t> </w:t>
      </w:r>
      <w:r>
        <w:rPr/>
        <w:t>33</w:t>
      </w:r>
      <w:r>
        <w:rPr>
          <w:spacing w:val="9"/>
        </w:rPr>
        <w:t> </w:t>
      </w:r>
      <w:r>
        <w:rPr/>
        <w:t>dental</w:t>
      </w:r>
      <w:r>
        <w:rPr>
          <w:spacing w:val="1"/>
        </w:rPr>
        <w:t> </w:t>
      </w:r>
      <w:r>
        <w:rPr/>
        <w:t>personnel</w:t>
      </w:r>
      <w:r>
        <w:rPr>
          <w:spacing w:val="5"/>
        </w:rPr>
        <w:t> </w:t>
      </w:r>
      <w:r>
        <w:rPr/>
        <w:t>toward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3"/>
        <w:jc w:val="both"/>
      </w:pPr>
      <w:r>
        <w:rPr/>
        <w:t>infective practices. Allengranzi (2011), also revealed in that study, a high rate of infection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Hepatitis-B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dental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workers.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signifies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dental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necessary to</w:t>
      </w:r>
      <w:r>
        <w:rPr>
          <w:spacing w:val="1"/>
        </w:rPr>
        <w:t> </w:t>
      </w:r>
      <w:r>
        <w:rPr/>
        <w:t>decontaminate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instruments,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transmission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HAIs.</w:t>
      </w:r>
    </w:p>
    <w:p>
      <w:pPr>
        <w:pStyle w:val="Heading1"/>
        <w:numPr>
          <w:ilvl w:val="1"/>
          <w:numId w:val="29"/>
        </w:numPr>
        <w:tabs>
          <w:tab w:pos="1861" w:val="left" w:leader="none"/>
        </w:tabs>
        <w:spacing w:line="240" w:lineRule="auto" w:before="208" w:after="0"/>
        <w:ind w:left="1861" w:right="0" w:hanging="720"/>
        <w:jc w:val="both"/>
      </w:pPr>
      <w:r>
        <w:rPr/>
        <w:t>Summary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75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literature review started with a conceptualization of 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healthcare-</w:t>
      </w:r>
      <w:r>
        <w:rPr>
          <w:spacing w:val="1"/>
        </w:rPr>
        <w:t> </w:t>
      </w:r>
      <w:r>
        <w:rPr/>
        <w:t>associated infections (HAIs). HAIs was conceptualized to mean the infections which are</w:t>
      </w:r>
      <w:r>
        <w:rPr>
          <w:spacing w:val="1"/>
        </w:rPr>
        <w:t> </w:t>
      </w:r>
      <w:r>
        <w:rPr/>
        <w:t>contracted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healthcare facilities.</w:t>
      </w:r>
      <w:r>
        <w:rPr>
          <w:spacing w:val="1"/>
        </w:rPr>
        <w:t> </w:t>
      </w:r>
      <w:r>
        <w:rPr/>
        <w:t>It was further stated that the most common infections are: HBV,</w:t>
      </w:r>
      <w:r>
        <w:rPr>
          <w:spacing w:val="1"/>
        </w:rPr>
        <w:t> </w:t>
      </w:r>
      <w:r>
        <w:rPr/>
        <w:t>HCV, HIV, Lasa fever, gastrointestinal tract among others. It was further reported that</w:t>
      </w:r>
      <w:r>
        <w:rPr>
          <w:spacing w:val="1"/>
        </w:rPr>
        <w:t> </w:t>
      </w:r>
      <w:r>
        <w:rPr/>
        <w:t>healthcare associated infections are considered as a serious problem in the healthcare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illness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mortality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patients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healthcare workers. The concept of primary healthcare been part</w:t>
      </w:r>
      <w:r>
        <w:rPr>
          <w:spacing w:val="60"/>
        </w:rPr>
        <w:t> </w:t>
      </w:r>
      <w:r>
        <w:rPr/>
        <w:t>of scope of the study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also</w:t>
      </w:r>
      <w:r>
        <w:rPr>
          <w:spacing w:val="5"/>
        </w:rPr>
        <w:t> </w:t>
      </w:r>
      <w:r>
        <w:rPr/>
        <w:t>reviewed owing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role</w:t>
      </w:r>
      <w:r>
        <w:rPr>
          <w:spacing w:val="8"/>
        </w:rPr>
        <w:t> </w:t>
      </w:r>
      <w:r>
        <w:rPr/>
        <w:t>in</w:t>
      </w:r>
      <w:r>
        <w:rPr>
          <w:spacing w:val="-4"/>
        </w:rPr>
        <w:t> </w:t>
      </w:r>
      <w:r>
        <w:rPr/>
        <w:t>diseases</w:t>
      </w:r>
      <w:r>
        <w:rPr>
          <w:spacing w:val="-2"/>
        </w:rPr>
        <w:t> </w:t>
      </w:r>
      <w:r>
        <w:rPr/>
        <w:t>prevention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control.</w:t>
      </w:r>
    </w:p>
    <w:p>
      <w:pPr>
        <w:pStyle w:val="BodyText"/>
        <w:spacing w:line="480" w:lineRule="auto" w:before="204"/>
        <w:ind w:right="753" w:firstLine="720"/>
        <w:jc w:val="both"/>
      </w:pPr>
      <w:r>
        <w:rPr/>
        <w:t>The theoretical frame work looked at theories relevant to the study‘s independent</w:t>
      </w:r>
      <w:r>
        <w:rPr>
          <w:spacing w:val="1"/>
        </w:rPr>
        <w:t> </w:t>
      </w:r>
      <w:r>
        <w:rPr/>
        <w:t>variables which are</w:t>
      </w:r>
      <w:r>
        <w:rPr>
          <w:spacing w:val="1"/>
        </w:rPr>
        <w:t> </w:t>
      </w:r>
      <w:r>
        <w:rPr/>
        <w:t>health workers‘ knowledge,</w:t>
      </w:r>
      <w:r>
        <w:rPr>
          <w:spacing w:val="1"/>
        </w:rPr>
        <w:t> </w:t>
      </w:r>
      <w:r>
        <w:rPr/>
        <w:t>attitude, practice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availability of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infections.</w:t>
      </w:r>
      <w:r>
        <w:rPr>
          <w:spacing w:val="1"/>
        </w:rPr>
        <w:t> </w:t>
      </w:r>
      <w:r>
        <w:rPr/>
        <w:t>Bandura</w:t>
      </w:r>
      <w:r>
        <w:rPr>
          <w:spacing w:val="1"/>
        </w:rPr>
        <w:t> </w:t>
      </w:r>
      <w:r>
        <w:rPr/>
        <w:t>(1991), social cognitive theory which is a triad model formed the bases of the theoretical</w:t>
      </w:r>
      <w:r>
        <w:rPr>
          <w:spacing w:val="1"/>
        </w:rPr>
        <w:t> </w:t>
      </w:r>
      <w:r>
        <w:rPr/>
        <w:t>frame work for this study. Bandura‘s (1997), illustration of the triad model includes the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factor</w:t>
      </w:r>
      <w:r>
        <w:rPr>
          <w:spacing w:val="8"/>
        </w:rPr>
        <w:t> </w:t>
      </w:r>
      <w:r>
        <w:rPr/>
        <w:t>in</w:t>
      </w:r>
      <w:r>
        <w:rPr>
          <w:spacing w:val="2"/>
        </w:rPr>
        <w:t> </w:t>
      </w:r>
      <w:r>
        <w:rPr/>
        <w:t>this</w:t>
      </w:r>
      <w:r>
        <w:rPr>
          <w:spacing w:val="9"/>
        </w:rPr>
        <w:t> </w:t>
      </w:r>
      <w:r>
        <w:rPr/>
        <w:t>context,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knowledge</w:t>
      </w:r>
      <w:r>
        <w:rPr>
          <w:spacing w:val="6"/>
        </w:rPr>
        <w:t> </w:t>
      </w:r>
      <w:r>
        <w:rPr/>
        <w:t>of</w:t>
      </w:r>
      <w:r>
        <w:rPr>
          <w:spacing w:val="-1"/>
        </w:rPr>
        <w:t> </w:t>
      </w:r>
      <w:r>
        <w:rPr/>
        <w:t>superior</w:t>
      </w:r>
      <w:r>
        <w:rPr>
          <w:spacing w:val="8"/>
        </w:rPr>
        <w:t> </w:t>
      </w:r>
      <w:r>
        <w:rPr/>
        <w:t>HCWs,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environment</w:t>
      </w:r>
      <w:r>
        <w:rPr>
          <w:spacing w:val="12"/>
        </w:rPr>
        <w:t> </w:t>
      </w:r>
      <w:r>
        <w:rPr/>
        <w:t>which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61"/>
        <w:jc w:val="both"/>
      </w:pPr>
      <w:r>
        <w:rPr/>
        <w:t>in this context is the healthcare facilities and safety measures, while the third is behavior</w:t>
      </w:r>
      <w:r>
        <w:rPr>
          <w:spacing w:val="1"/>
        </w:rPr>
        <w:t> </w:t>
      </w:r>
      <w:r>
        <w:rPr/>
        <w:t>in here used as attitude and practice. Each of these points reciprocate and determines the</w:t>
      </w:r>
      <w:r>
        <w:rPr>
          <w:spacing w:val="1"/>
        </w:rPr>
        <w:t> </w:t>
      </w:r>
      <w:r>
        <w:rPr/>
        <w:t>effect of the other in the prevention of HAIs. While Bandura, and Glanz, co asserted that</w:t>
      </w:r>
      <w:r>
        <w:rPr>
          <w:spacing w:val="1"/>
        </w:rPr>
        <w:t> </w:t>
      </w:r>
      <w:r>
        <w:rPr/>
        <w:t>people learn by modelling behaviours from significant others (superior HCWs); and that</w:t>
      </w:r>
      <w:r>
        <w:rPr>
          <w:spacing w:val="1"/>
        </w:rPr>
        <w:t> </w:t>
      </w:r>
      <w:r>
        <w:rPr/>
        <w:t>behaviour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determined</w:t>
      </w:r>
      <w:r>
        <w:rPr>
          <w:spacing w:val="5"/>
        </w:rPr>
        <w:t> </w:t>
      </w:r>
      <w:r>
        <w:rPr/>
        <w:t>by</w:t>
      </w:r>
      <w:r>
        <w:rPr>
          <w:spacing w:val="-4"/>
        </w:rPr>
        <w:t> </w:t>
      </w:r>
      <w:r>
        <w:rPr/>
        <w:t>symbolizing</w:t>
      </w:r>
      <w:r>
        <w:rPr>
          <w:spacing w:val="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(modelling</w:t>
      </w:r>
      <w:r>
        <w:rPr>
          <w:spacing w:val="1"/>
        </w:rPr>
        <w:t> </w:t>
      </w:r>
      <w:r>
        <w:rPr/>
        <w:t>superiors).</w:t>
      </w:r>
    </w:p>
    <w:p>
      <w:pPr>
        <w:pStyle w:val="BodyText"/>
        <w:spacing w:line="480" w:lineRule="auto" w:before="203"/>
        <w:ind w:right="752" w:firstLine="720"/>
        <w:jc w:val="both"/>
      </w:pP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Healthcare-</w:t>
      </w:r>
      <w:r>
        <w:rPr>
          <w:spacing w:val="1"/>
        </w:rPr>
        <w:t> </w:t>
      </w:r>
      <w:r>
        <w:rPr/>
        <w:t>Associated Infections (HAIs) was also considered in the review. It was documented that</w:t>
      </w:r>
      <w:r>
        <w:rPr>
          <w:spacing w:val="1"/>
        </w:rPr>
        <w:t> </w:t>
      </w:r>
      <w:r>
        <w:rPr/>
        <w:t>healthcare-associated infections are commonly caused by pathogens such as bacteria,</w:t>
      </w:r>
      <w:r>
        <w:rPr>
          <w:spacing w:val="1"/>
        </w:rPr>
        <w:t> </w:t>
      </w:r>
      <w:r>
        <w:rPr/>
        <w:t>fungi, parasites and viruses transmitted from one patient to HCWs either by indirect or</w:t>
      </w:r>
      <w:r>
        <w:rPr>
          <w:spacing w:val="1"/>
        </w:rPr>
        <w:t> </w:t>
      </w:r>
      <w:r>
        <w:rPr/>
        <w:t>direct contact. Healthcare workers could contaminate their hands or gloves with various</w:t>
      </w:r>
      <w:r>
        <w:rPr>
          <w:spacing w:val="1"/>
        </w:rPr>
        <w:t> </w:t>
      </w:r>
      <w:r>
        <w:rPr/>
        <w:t>microorganisms while performing procedures that involve touching the intact skin of</w:t>
      </w:r>
      <w:r>
        <w:rPr>
          <w:spacing w:val="1"/>
        </w:rPr>
        <w:t> </w:t>
      </w:r>
      <w:r>
        <w:rPr/>
        <w:t>patients. The knowledge of the prevention of infections is relevant on complex factors</w:t>
      </w:r>
      <w:r>
        <w:rPr>
          <w:spacing w:val="1"/>
        </w:rPr>
        <w:t> </w:t>
      </w:r>
      <w:r>
        <w:rPr/>
        <w:t>which includes the skills and motivation of healthcare providers, access to drugs and</w:t>
      </w:r>
      <w:r>
        <w:rPr>
          <w:spacing w:val="1"/>
        </w:rPr>
        <w:t> </w:t>
      </w:r>
      <w:r>
        <w:rPr/>
        <w:t>supplies,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blocks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health system.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/>
        <w:t>measure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prevent</w:t>
      </w:r>
      <w:r>
        <w:rPr>
          <w:spacing w:val="3"/>
        </w:rPr>
        <w:t> </w:t>
      </w:r>
      <w:r>
        <w:rPr/>
        <w:t>HAIs</w:t>
      </w:r>
      <w:r>
        <w:rPr>
          <w:spacing w:val="2"/>
        </w:rPr>
        <w:t> </w:t>
      </w:r>
      <w:r>
        <w:rPr/>
        <w:t>is implied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numerous</w:t>
      </w:r>
      <w:r>
        <w:rPr>
          <w:spacing w:val="-3"/>
        </w:rPr>
        <w:t> </w:t>
      </w:r>
      <w:r>
        <w:rPr/>
        <w:t>studies.</w:t>
      </w:r>
    </w:p>
    <w:p>
      <w:pPr>
        <w:pStyle w:val="BodyText"/>
        <w:spacing w:line="480" w:lineRule="auto" w:before="199"/>
        <w:ind w:right="753" w:firstLine="720"/>
        <w:jc w:val="both"/>
      </w:pPr>
      <w:r>
        <w:rPr/>
        <w:t>Attitude of healthcare workers towards the prevention of healthcare-associated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(HAIs)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majority of both physicians (93%) and nurses (92%) felt they would be less likely to</w:t>
      </w:r>
      <w:r>
        <w:rPr>
          <w:spacing w:val="1"/>
        </w:rPr>
        <w:t> </w:t>
      </w:r>
      <w:r>
        <w:rPr/>
        <w:t>transmit</w:t>
      </w:r>
      <w:r>
        <w:rPr>
          <w:spacing w:val="60"/>
        </w:rPr>
        <w:t> </w:t>
      </w:r>
      <w:r>
        <w:rPr/>
        <w:t>infections to their patients if they performed hand hygiene; however, only 50%</w:t>
      </w:r>
      <w:r>
        <w:rPr>
          <w:spacing w:val="1"/>
        </w:rPr>
        <w:t> </w:t>
      </w:r>
      <w:r>
        <w:rPr/>
        <w:t>of healthcare workers were reported to be observing hand hygiene. It was reported that</w:t>
      </w:r>
      <w:r>
        <w:rPr>
          <w:spacing w:val="1"/>
        </w:rPr>
        <w:t> </w:t>
      </w:r>
      <w:r>
        <w:rPr/>
        <w:t>majority of healthcare workers are aware of the causes and transmission of healthcare-</w:t>
      </w:r>
      <w:r>
        <w:rPr>
          <w:spacing w:val="1"/>
        </w:rPr>
        <w:t> </w:t>
      </w:r>
      <w:r>
        <w:rPr/>
        <w:t>associated infections but with a poor attitude towards reporting the infection and heeding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universal</w:t>
      </w:r>
      <w:r>
        <w:rPr>
          <w:spacing w:val="-7"/>
        </w:rPr>
        <w:t> </w:t>
      </w:r>
      <w:r>
        <w:rPr/>
        <w:t>precautions.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7" w:firstLine="720"/>
        <w:jc w:val="both"/>
      </w:pPr>
      <w:r>
        <w:rPr/>
        <w:t>On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Healthcare-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(HAIs),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could</w:t>
      </w:r>
      <w:r>
        <w:rPr>
          <w:spacing w:val="1"/>
        </w:rPr>
        <w:t> </w:t>
      </w:r>
      <w:r>
        <w:rPr/>
        <w:t>contribute to improvement in Infection Control Practices (ICPs) compliance towards a</w:t>
      </w:r>
      <w:r>
        <w:rPr>
          <w:spacing w:val="1"/>
        </w:rPr>
        <w:t> </w:t>
      </w:r>
      <w:r>
        <w:rPr/>
        <w:t>universally acceptable precautionary standard (Global Best Practices) will be imperative</w:t>
      </w:r>
      <w:r>
        <w:rPr>
          <w:spacing w:val="1"/>
        </w:rPr>
        <w:t> </w:t>
      </w:r>
      <w:r>
        <w:rPr/>
        <w:t>for the prevention of the infections. Practices like changes such as using separate baby</w:t>
      </w:r>
      <w:r>
        <w:rPr>
          <w:spacing w:val="1"/>
        </w:rPr>
        <w:t> </w:t>
      </w:r>
      <w:r>
        <w:rPr/>
        <w:t>feeding tubes for each baby, cleaning of baby warmers with antiseptics and injection</w:t>
      </w:r>
      <w:r>
        <w:rPr>
          <w:spacing w:val="1"/>
        </w:rPr>
        <w:t> </w:t>
      </w:r>
      <w:r>
        <w:rPr/>
        <w:t>safety practices among nurses need more improvement in the practices among healthcare</w:t>
      </w:r>
      <w:r>
        <w:rPr>
          <w:spacing w:val="1"/>
        </w:rPr>
        <w:t> </w:t>
      </w:r>
      <w:r>
        <w:rPr/>
        <w:t>workers. More so, the use of new glove, syringes and needles per patient</w:t>
      </w:r>
      <w:r>
        <w:rPr>
          <w:spacing w:val="60"/>
        </w:rPr>
        <w:t> </w:t>
      </w:r>
      <w:r>
        <w:rPr/>
        <w:t>as well as</w:t>
      </w:r>
      <w:r>
        <w:rPr>
          <w:spacing w:val="1"/>
        </w:rPr>
        <w:t> </w:t>
      </w:r>
      <w:r>
        <w:rPr/>
        <w:t>proper</w:t>
      </w:r>
      <w:r>
        <w:rPr>
          <w:spacing w:val="2"/>
        </w:rPr>
        <w:t> </w:t>
      </w:r>
      <w:r>
        <w:rPr/>
        <w:t>disposal</w:t>
      </w:r>
      <w:r>
        <w:rPr>
          <w:spacing w:val="-4"/>
        </w:rPr>
        <w:t> </w:t>
      </w:r>
      <w:r>
        <w:rPr/>
        <w:t>is</w:t>
      </w:r>
      <w:r>
        <w:rPr>
          <w:spacing w:val="1"/>
        </w:rPr>
        <w:t> </w:t>
      </w:r>
      <w:r>
        <w:rPr/>
        <w:t>pertinent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 prevention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HAIs</w:t>
      </w:r>
      <w:r>
        <w:rPr>
          <w:spacing w:val="-1"/>
        </w:rPr>
        <w:t> </w:t>
      </w:r>
      <w:r>
        <w:rPr/>
        <w:t>among</w:t>
      </w:r>
      <w:r>
        <w:rPr>
          <w:spacing w:val="1"/>
        </w:rPr>
        <w:t> </w:t>
      </w:r>
      <w:r>
        <w:rPr/>
        <w:t>HCWs.</w:t>
      </w:r>
    </w:p>
    <w:p>
      <w:pPr>
        <w:pStyle w:val="BodyText"/>
        <w:spacing w:line="480" w:lineRule="auto" w:before="204"/>
        <w:ind w:right="755" w:firstLine="720"/>
        <w:jc w:val="both"/>
      </w:pPr>
      <w:r>
        <w:rPr/>
        <w:t>Availability of safety measures against healthcare-associated infections (HAIs)</w:t>
      </w:r>
      <w:r>
        <w:rPr>
          <w:spacing w:val="1"/>
        </w:rPr>
        <w:t> </w:t>
      </w:r>
      <w:r>
        <w:rPr/>
        <w:t>was discussed where report had it that adequate provision of all protective devices and</w:t>
      </w:r>
      <w:r>
        <w:rPr>
          <w:spacing w:val="1"/>
        </w:rPr>
        <w:t> </w:t>
      </w:r>
      <w:r>
        <w:rPr/>
        <w:t>solutions (antiseptics, Alcohol based among others) for healthcare workers to adhere to</w:t>
      </w:r>
      <w:r>
        <w:rPr>
          <w:spacing w:val="1"/>
        </w:rPr>
        <w:t> </w:t>
      </w:r>
      <w:r>
        <w:rPr/>
        <w:t>standard infection control and global best practices towards preventing HAIs. Therefore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make available</w:t>
      </w:r>
      <w:r>
        <w:rPr>
          <w:spacing w:val="1"/>
        </w:rPr>
        <w:t> </w:t>
      </w:r>
      <w:r>
        <w:rPr/>
        <w:t>adequate safety measures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HCWs 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precautions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HAIs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healthcare workers.</w:t>
      </w:r>
    </w:p>
    <w:p>
      <w:pPr>
        <w:pStyle w:val="BodyText"/>
        <w:spacing w:line="480" w:lineRule="auto" w:before="1"/>
        <w:ind w:right="756" w:firstLine="720"/>
        <w:jc w:val="both"/>
      </w:pP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workers‘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healthcare-</w:t>
      </w:r>
      <w:r>
        <w:rPr>
          <w:spacing w:val="1"/>
        </w:rPr>
        <w:t> </w:t>
      </w:r>
      <w:r>
        <w:rPr/>
        <w:t>associated infections (HAIs) was reviewed as reports had it that a more positive attitude</w:t>
      </w:r>
      <w:r>
        <w:rPr>
          <w:spacing w:val="1"/>
        </w:rPr>
        <w:t> </w:t>
      </w:r>
      <w:r>
        <w:rPr/>
        <w:t>has been observed in female nurses, especially among those with a lower number of years</w:t>
      </w:r>
      <w:r>
        <w:rPr>
          <w:spacing w:val="-57"/>
        </w:rPr>
        <w:t> </w:t>
      </w:r>
      <w:r>
        <w:rPr/>
        <w:t>of activity and in those needing additional information about disinfection procedures,</w:t>
      </w:r>
      <w:r>
        <w:rPr>
          <w:spacing w:val="1"/>
        </w:rPr>
        <w:t> </w:t>
      </w:r>
      <w:r>
        <w:rPr/>
        <w:t>while some</w:t>
      </w:r>
      <w:r>
        <w:rPr>
          <w:spacing w:val="6"/>
        </w:rPr>
        <w:t> </w:t>
      </w:r>
      <w:r>
        <w:rPr/>
        <w:t>had</w:t>
      </w:r>
      <w:r>
        <w:rPr>
          <w:spacing w:val="1"/>
        </w:rPr>
        <w:t> </w:t>
      </w:r>
      <w:r>
        <w:rPr/>
        <w:t>contradicting</w:t>
      </w:r>
      <w:r>
        <w:rPr>
          <w:spacing w:val="2"/>
        </w:rPr>
        <w:t> </w:t>
      </w:r>
      <w:r>
        <w:rPr/>
        <w:t>result</w:t>
      </w:r>
      <w:r>
        <w:rPr>
          <w:spacing w:val="7"/>
        </w:rPr>
        <w:t> </w:t>
      </w:r>
      <w:r>
        <w:rPr/>
        <w:t>to</w:t>
      </w:r>
      <w:r>
        <w:rPr>
          <w:spacing w:val="1"/>
        </w:rPr>
        <w:t> </w:t>
      </w:r>
      <w:r>
        <w:rPr/>
        <w:t>that.</w:t>
      </w:r>
    </w:p>
    <w:p>
      <w:pPr>
        <w:pStyle w:val="BodyText"/>
        <w:spacing w:line="480" w:lineRule="auto" w:before="198"/>
        <w:ind w:right="76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infections‘</w:t>
      </w:r>
      <w:r>
        <w:rPr>
          <w:spacing w:val="1"/>
        </w:rPr>
        <w:t> </w:t>
      </w:r>
      <w:r>
        <w:rPr/>
        <w:t>among</w:t>
      </w:r>
      <w:r>
        <w:rPr>
          <w:spacing w:val="6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57"/>
        </w:rPr>
        <w:t> </w:t>
      </w:r>
      <w:r>
        <w:rPr/>
        <w:t>globally</w:t>
      </w:r>
      <w:r>
        <w:rPr>
          <w:spacing w:val="53"/>
        </w:rPr>
        <w:t> </w:t>
      </w:r>
      <w:r>
        <w:rPr/>
        <w:t>was</w:t>
      </w:r>
      <w:r>
        <w:rPr>
          <w:spacing w:val="56"/>
        </w:rPr>
        <w:t> </w:t>
      </w:r>
      <w:r>
        <w:rPr/>
        <w:t>reported</w:t>
      </w:r>
      <w:r>
        <w:rPr>
          <w:spacing w:val="53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57"/>
        </w:rPr>
        <w:t> </w:t>
      </w:r>
      <w:r>
        <w:rPr/>
        <w:t>about  three</w:t>
      </w:r>
      <w:r>
        <w:rPr>
          <w:spacing w:val="3"/>
        </w:rPr>
        <w:t> </w:t>
      </w:r>
      <w:r>
        <w:rPr/>
        <w:t>million,</w:t>
      </w:r>
      <w:r>
        <w:rPr>
          <w:spacing w:val="1"/>
        </w:rPr>
        <w:t> </w:t>
      </w:r>
      <w:r>
        <w:rPr/>
        <w:t>each</w:t>
      </w:r>
      <w:r>
        <w:rPr>
          <w:spacing w:val="58"/>
        </w:rPr>
        <w:t> </w:t>
      </w:r>
      <w:r>
        <w:rPr/>
        <w:t>year,</w:t>
      </w:r>
      <w:r>
        <w:rPr>
          <w:spacing w:val="1"/>
        </w:rPr>
        <w:t> </w:t>
      </w:r>
      <w:r>
        <w:rPr/>
        <w:t>with</w:t>
      </w:r>
      <w:r>
        <w:rPr>
          <w:spacing w:val="53"/>
        </w:rPr>
        <w:t> </w:t>
      </w:r>
      <w:r>
        <w:rPr/>
        <w:t>2</w:t>
      </w:r>
      <w:r>
        <w:rPr>
          <w:spacing w:val="9"/>
        </w:rPr>
        <w:t> </w:t>
      </w:r>
      <w:r>
        <w:rPr/>
        <w:t>million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6"/>
        <w:jc w:val="both"/>
      </w:pPr>
      <w:r>
        <w:rPr/>
        <w:t>exposed to Hepatitis B Virus, 0.9 million to Hepatitis C Virus and 170,000 to HIV. More</w:t>
      </w:r>
      <w:r>
        <w:rPr>
          <w:spacing w:val="1"/>
        </w:rPr>
        <w:t> </w:t>
      </w:r>
      <w:r>
        <w:rPr/>
        <w:t>so, across the world, over 1.4 million people got healthcare-associated infections (HAI)</w:t>
      </w:r>
      <w:r>
        <w:rPr>
          <w:spacing w:val="1"/>
        </w:rPr>
        <w:t> </w:t>
      </w:r>
      <w:r>
        <w:rPr/>
        <w:t>annually, health workers being the most prone. Such infections included Hepatitis B,</w:t>
      </w:r>
      <w:r>
        <w:rPr>
          <w:spacing w:val="1"/>
        </w:rPr>
        <w:t> </w:t>
      </w:r>
      <w:r>
        <w:rPr/>
        <w:t>Tuberculosis and HIV. Approximately, 39% of all hepatitis C infections in healthcare</w:t>
      </w:r>
      <w:r>
        <w:rPr>
          <w:spacing w:val="1"/>
        </w:rPr>
        <w:t> </w:t>
      </w:r>
      <w:r>
        <w:rPr/>
        <w:t>workers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occupational.</w:t>
      </w:r>
    </w:p>
    <w:p>
      <w:pPr>
        <w:pStyle w:val="BodyText"/>
        <w:spacing w:line="480" w:lineRule="auto" w:before="203"/>
        <w:ind w:right="755" w:firstLine="720"/>
        <w:jc w:val="both"/>
      </w:pPr>
      <w:r>
        <w:rPr/>
        <w:t>General safety measures in the prevention of healthcare-associated infections,</w:t>
      </w:r>
      <w:r>
        <w:rPr>
          <w:spacing w:val="1"/>
        </w:rPr>
        <w:t> </w:t>
      </w:r>
      <w:r>
        <w:rPr/>
        <w:t>Strategies focused on prevention of specific healthcare-associated infections, Infection</w:t>
      </w:r>
      <w:r>
        <w:rPr>
          <w:spacing w:val="1"/>
        </w:rPr>
        <w:t> </w:t>
      </w:r>
      <w:r>
        <w:rPr/>
        <w:t>control policy in the prevention of healthcare-associated infections, injury surveillance</w:t>
      </w:r>
      <w:r>
        <w:rPr>
          <w:spacing w:val="1"/>
        </w:rPr>
        <w:t> </w:t>
      </w:r>
      <w:r>
        <w:rPr/>
        <w:t>programme,</w:t>
      </w:r>
      <w:r>
        <w:rPr>
          <w:spacing w:val="-1"/>
        </w:rPr>
        <w:t> </w:t>
      </w:r>
      <w:r>
        <w:rPr/>
        <w:t>engineered</w:t>
      </w:r>
      <w:r>
        <w:rPr>
          <w:spacing w:val="-3"/>
        </w:rPr>
        <w:t> </w:t>
      </w:r>
      <w:r>
        <w:rPr/>
        <w:t>safety</w:t>
      </w:r>
      <w:r>
        <w:rPr>
          <w:spacing w:val="-12"/>
        </w:rPr>
        <w:t> </w:t>
      </w:r>
      <w:r>
        <w:rPr/>
        <w:t>devices</w:t>
      </w:r>
      <w:r>
        <w:rPr>
          <w:spacing w:val="-4"/>
        </w:rPr>
        <w:t> </w:t>
      </w:r>
      <w:r>
        <w:rPr/>
        <w:t>(SED)</w:t>
      </w:r>
      <w:r>
        <w:rPr>
          <w:spacing w:val="-2"/>
        </w:rPr>
        <w:t> </w:t>
      </w:r>
      <w:r>
        <w:rPr/>
        <w:t>were</w:t>
      </w:r>
      <w:r>
        <w:rPr>
          <w:spacing w:val="-8"/>
        </w:rPr>
        <w:t> </w:t>
      </w:r>
      <w:r>
        <w:rPr/>
        <w:t>also</w:t>
      </w:r>
      <w:r>
        <w:rPr>
          <w:spacing w:val="1"/>
        </w:rPr>
        <w:t> </w:t>
      </w:r>
      <w:r>
        <w:rPr/>
        <w:t>discussed</w:t>
      </w:r>
      <w:r>
        <w:rPr>
          <w:spacing w:val="-3"/>
        </w:rPr>
        <w:t> </w:t>
      </w:r>
      <w:r>
        <w:rPr/>
        <w:t>with</w:t>
      </w:r>
      <w:r>
        <w:rPr>
          <w:spacing w:val="-7"/>
        </w:rPr>
        <w:t> </w:t>
      </w:r>
      <w:r>
        <w:rPr/>
        <w:t>relevant</w:t>
      </w:r>
      <w:r>
        <w:rPr>
          <w:spacing w:val="2"/>
        </w:rPr>
        <w:t> </w:t>
      </w:r>
      <w:r>
        <w:rPr/>
        <w:t>literature.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2"/>
        </w:rPr>
      </w:pPr>
    </w:p>
    <w:p>
      <w:pPr>
        <w:pStyle w:val="Heading1"/>
        <w:spacing w:line="480" w:lineRule="auto" w:before="90"/>
        <w:ind w:left="3320" w:right="3657"/>
        <w:jc w:val="center"/>
      </w:pPr>
      <w:r>
        <w:rPr>
          <w:spacing w:val="-1"/>
        </w:rPr>
        <w:t>CHAPTER </w:t>
      </w:r>
      <w:r>
        <w:rPr/>
        <w:t>THREE</w:t>
      </w:r>
      <w:r>
        <w:rPr>
          <w:spacing w:val="-57"/>
        </w:rPr>
        <w:t> </w:t>
      </w:r>
      <w:r>
        <w:rPr/>
        <w:t>METHODOLOGY</w:t>
      </w:r>
    </w:p>
    <w:p>
      <w:pPr>
        <w:pStyle w:val="ListParagraph"/>
        <w:numPr>
          <w:ilvl w:val="1"/>
          <w:numId w:val="30"/>
        </w:numPr>
        <w:tabs>
          <w:tab w:pos="1861" w:val="left" w:leader="none"/>
        </w:tabs>
        <w:spacing w:line="240" w:lineRule="auto" w:before="0" w:after="0"/>
        <w:ind w:left="1861" w:right="0" w:hanging="720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75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attitude,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availability of safety measures towards prevention of healthcare-associated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North-Central Zone,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purpose, the research design, population of the study, sample and sampling techniques,</w:t>
      </w:r>
      <w:r>
        <w:rPr>
          <w:spacing w:val="1"/>
        </w:rPr>
        <w:t> </w:t>
      </w:r>
      <w:r>
        <w:rPr/>
        <w:t>instrument for data collection, validity of the instrument, pilot study, procedure for data</w:t>
      </w:r>
      <w:r>
        <w:rPr>
          <w:spacing w:val="1"/>
        </w:rPr>
        <w:t> </w:t>
      </w:r>
      <w:r>
        <w:rPr/>
        <w:t>collection</w:t>
      </w:r>
      <w:r>
        <w:rPr>
          <w:spacing w:val="-5"/>
        </w:rPr>
        <w:t> </w:t>
      </w:r>
      <w:r>
        <w:rPr/>
        <w:t>and procedure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analyses</w:t>
      </w:r>
      <w:r>
        <w:rPr>
          <w:spacing w:val="2"/>
        </w:rPr>
        <w:t> </w:t>
      </w:r>
      <w:r>
        <w:rPr/>
        <w:t>were</w:t>
      </w:r>
      <w:r>
        <w:rPr>
          <w:spacing w:val="-1"/>
        </w:rPr>
        <w:t> </w:t>
      </w:r>
      <w:r>
        <w:rPr/>
        <w:t>described and</w:t>
      </w:r>
      <w:r>
        <w:rPr>
          <w:spacing w:val="-1"/>
        </w:rPr>
        <w:t> </w:t>
      </w:r>
      <w:r>
        <w:rPr/>
        <w:t>presented in</w:t>
      </w:r>
      <w:r>
        <w:rPr>
          <w:spacing w:val="-5"/>
        </w:rPr>
        <w:t> </w:t>
      </w:r>
      <w:r>
        <w:rPr/>
        <w:t>this</w:t>
      </w:r>
      <w:r>
        <w:rPr>
          <w:spacing w:val="-2"/>
        </w:rPr>
        <w:t> </w:t>
      </w:r>
      <w:r>
        <w:rPr/>
        <w:t>chapter.</w:t>
      </w:r>
    </w:p>
    <w:p>
      <w:pPr>
        <w:pStyle w:val="Heading1"/>
        <w:numPr>
          <w:ilvl w:val="1"/>
          <w:numId w:val="30"/>
        </w:numPr>
        <w:tabs>
          <w:tab w:pos="1141" w:val="left" w:leader="none"/>
        </w:tabs>
        <w:spacing w:line="240" w:lineRule="auto" w:before="207" w:after="0"/>
        <w:ind w:left="1141" w:right="0" w:hanging="721"/>
        <w:jc w:val="both"/>
      </w:pPr>
      <w:r>
        <w:rPr/>
        <w:t>Research</w:t>
      </w:r>
      <w:r>
        <w:rPr>
          <w:spacing w:val="-5"/>
        </w:rPr>
        <w:t> </w:t>
      </w:r>
      <w:r>
        <w:rPr/>
        <w:t>Design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32" w:lineRule="auto"/>
        <w:ind w:right="753" w:firstLine="720"/>
        <w:jc w:val="both"/>
      </w:pPr>
      <w:r>
        <w:rPr/>
        <w:t>Ex-post</w:t>
      </w:r>
      <w:r>
        <w:rPr>
          <w:spacing w:val="1"/>
        </w:rPr>
        <w:t> </w:t>
      </w:r>
      <w:r>
        <w:rPr/>
        <w:t>facto research design was used to</w:t>
      </w:r>
      <w:r>
        <w:rPr>
          <w:spacing w:val="60"/>
        </w:rPr>
        <w:t> </w:t>
      </w:r>
      <w:r>
        <w:rPr/>
        <w:t>conduct this study. The researcher</w:t>
      </w:r>
      <w:r>
        <w:rPr>
          <w:spacing w:val="1"/>
        </w:rPr>
        <w:t> </w:t>
      </w:r>
      <w:r>
        <w:rPr/>
        <w:t>chose this design because, the information required already existed with the respondents</w:t>
      </w:r>
      <w:r>
        <w:rPr>
          <w:spacing w:val="1"/>
        </w:rPr>
        <w:t> </w:t>
      </w:r>
      <w:r>
        <w:rPr/>
        <w:t>therefore, cannot be manipulated. According to Simon &amp; Goes (2013), Ex-post facto</w:t>
      </w:r>
      <w:r>
        <w:rPr>
          <w:spacing w:val="1"/>
        </w:rPr>
        <w:t> </w:t>
      </w:r>
      <w:r>
        <w:rPr/>
        <w:t>research design means after the fact design which implies that it studies the fact that had</w:t>
      </w:r>
      <w:r>
        <w:rPr>
          <w:spacing w:val="1"/>
        </w:rPr>
        <w:t> </w:t>
      </w:r>
      <w:r>
        <w:rPr/>
        <w:t>already existed. Ex-post facto research design is ideal for conducting a social research</w:t>
      </w:r>
      <w:r>
        <w:rPr>
          <w:spacing w:val="1"/>
        </w:rPr>
        <w:t> </w:t>
      </w:r>
      <w:r>
        <w:rPr/>
        <w:t>when it is not possible or acceptable to manipulate the independent variables under study.</w:t>
      </w:r>
      <w:r>
        <w:rPr>
          <w:spacing w:val="-57"/>
        </w:rPr>
        <w:t> </w:t>
      </w:r>
      <w:r>
        <w:rPr/>
        <w:t>This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antecedent</w:t>
      </w:r>
      <w:r>
        <w:rPr>
          <w:spacing w:val="1"/>
        </w:rPr>
        <w:t> </w:t>
      </w:r>
      <w:r>
        <w:rPr/>
        <w:t>conditions;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 of a variable on another variable and test a claim using statistical hypotheses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procedures.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justification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researcher‘s interest</w:t>
      </w:r>
      <w:r>
        <w:rPr>
          <w:spacing w:val="1"/>
        </w:rPr>
        <w:t> </w:t>
      </w:r>
      <w:r>
        <w:rPr/>
        <w:t>in assessing the knowledge, attitude, practice and availability of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</w:t>
      </w:r>
      <w:r>
        <w:rPr>
          <w:spacing w:val="60"/>
        </w:rPr>
        <w:t> </w:t>
      </w:r>
      <w:r>
        <w:rPr/>
        <w:t>among</w:t>
      </w:r>
      <w:r>
        <w:rPr>
          <w:spacing w:val="1"/>
        </w:rPr>
        <w:t> </w:t>
      </w:r>
      <w:r>
        <w:rPr/>
        <w:t>primary</w:t>
      </w:r>
      <w:r>
        <w:rPr>
          <w:spacing w:val="-4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North-Central</w:t>
      </w:r>
      <w:r>
        <w:rPr>
          <w:spacing w:val="-7"/>
        </w:rPr>
        <w:t> </w:t>
      </w:r>
      <w:r>
        <w:rPr/>
        <w:t>Zone,</w:t>
      </w:r>
      <w:r>
        <w:rPr>
          <w:spacing w:val="8"/>
        </w:rPr>
        <w:t> </w:t>
      </w:r>
      <w:r>
        <w:rPr/>
        <w:t>Nigeria.</w:t>
      </w:r>
    </w:p>
    <w:p>
      <w:pPr>
        <w:spacing w:after="0" w:line="432" w:lineRule="auto"/>
        <w:jc w:val="both"/>
        <w:sectPr>
          <w:pgSz w:w="12240" w:h="15840"/>
          <w:pgMar w:header="0" w:footer="986" w:top="1500" w:bottom="1260" w:left="1020" w:right="6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9"/>
        </w:rPr>
      </w:pPr>
    </w:p>
    <w:p>
      <w:pPr>
        <w:pStyle w:val="Heading1"/>
        <w:numPr>
          <w:ilvl w:val="1"/>
          <w:numId w:val="30"/>
        </w:numPr>
        <w:tabs>
          <w:tab w:pos="1140" w:val="left" w:leader="none"/>
          <w:tab w:pos="1141" w:val="left" w:leader="none"/>
        </w:tabs>
        <w:spacing w:line="240" w:lineRule="auto" w:before="90" w:after="0"/>
        <w:ind w:left="1141" w:right="0" w:hanging="721"/>
        <w:jc w:val="left"/>
      </w:pPr>
      <w:r>
        <w:rPr/>
        <w:t>Population 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32" w:lineRule="auto"/>
        <w:ind w:right="753" w:firstLine="720"/>
        <w:jc w:val="both"/>
      </w:pPr>
      <w:r>
        <w:rPr/>
        <w:t>Population of this study comprise of 24,741, being all primary healthcare workers</w:t>
      </w:r>
      <w:r>
        <w:rPr>
          <w:spacing w:val="1"/>
        </w:rPr>
        <w:t> </w:t>
      </w:r>
      <w:r>
        <w:rPr/>
        <w:t>in Government owned primary healthcare facilities across the North-Central States of</w:t>
      </w:r>
      <w:r>
        <w:rPr>
          <w:spacing w:val="1"/>
        </w:rPr>
        <w:t> </w:t>
      </w:r>
      <w:r>
        <w:rPr/>
        <w:t>Nigeria (being the summation from North-central states‘ ministries of health reported</w:t>
      </w:r>
      <w:r>
        <w:rPr>
          <w:spacing w:val="1"/>
        </w:rPr>
        <w:t> </w:t>
      </w:r>
      <w:r>
        <w:rPr/>
        <w:t>below). The following is the breakdown for each of the state in North-Central Zone,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Kwara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 of 2,760</w:t>
      </w:r>
      <w:r>
        <w:rPr>
          <w:spacing w:val="1"/>
        </w:rPr>
        <w:t> </w:t>
      </w:r>
      <w:r>
        <w:rPr/>
        <w:t>primary 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(Kwara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 of Health, 2016); Kogi state has 1,650 primary healthcare workers (Kogi State</w:t>
      </w:r>
      <w:r>
        <w:rPr>
          <w:spacing w:val="1"/>
        </w:rPr>
        <w:t> </w:t>
      </w:r>
      <w:r>
        <w:rPr/>
        <w:t>Strategic Health and Development Plan, 2010-2015); Federal Capital Territory (FCT)</w:t>
      </w:r>
      <w:r>
        <w:rPr>
          <w:spacing w:val="1"/>
        </w:rPr>
        <w:t> </w:t>
      </w:r>
      <w:r>
        <w:rPr/>
        <w:t>Abuja has 931 primary healthcare workers (National Primary Healthcare Development</w:t>
      </w:r>
      <w:r>
        <w:rPr>
          <w:spacing w:val="1"/>
        </w:rPr>
        <w:t> </w:t>
      </w:r>
      <w:r>
        <w:rPr/>
        <w:t>Agency,</w:t>
      </w:r>
      <w:r>
        <w:rPr>
          <w:spacing w:val="18"/>
        </w:rPr>
        <w:t> </w:t>
      </w:r>
      <w:r>
        <w:rPr/>
        <w:t>2016);</w:t>
      </w:r>
      <w:r>
        <w:rPr>
          <w:spacing w:val="17"/>
        </w:rPr>
        <w:t> </w:t>
      </w:r>
      <w:r>
        <w:rPr/>
        <w:t>Niger</w:t>
      </w:r>
      <w:r>
        <w:rPr>
          <w:spacing w:val="18"/>
        </w:rPr>
        <w:t> </w:t>
      </w:r>
      <w:r>
        <w:rPr/>
        <w:t>State</w:t>
      </w:r>
      <w:r>
        <w:rPr>
          <w:spacing w:val="15"/>
        </w:rPr>
        <w:t> </w:t>
      </w:r>
      <w:r>
        <w:rPr/>
        <w:t>has</w:t>
      </w:r>
      <w:r>
        <w:rPr>
          <w:spacing w:val="14"/>
        </w:rPr>
        <w:t> </w:t>
      </w:r>
      <w:r>
        <w:rPr/>
        <w:t>6,615</w:t>
      </w:r>
      <w:r>
        <w:rPr>
          <w:spacing w:val="16"/>
        </w:rPr>
        <w:t> </w:t>
      </w:r>
      <w:r>
        <w:rPr/>
        <w:t>primary</w:t>
      </w:r>
      <w:r>
        <w:rPr>
          <w:spacing w:val="16"/>
        </w:rPr>
        <w:t> </w:t>
      </w:r>
      <w:r>
        <w:rPr/>
        <w:t>healthcare</w:t>
      </w:r>
      <w:r>
        <w:rPr>
          <w:spacing w:val="21"/>
        </w:rPr>
        <w:t> </w:t>
      </w:r>
      <w:r>
        <w:rPr/>
        <w:t>workers</w:t>
      </w:r>
      <w:r>
        <w:rPr>
          <w:spacing w:val="14"/>
        </w:rPr>
        <w:t> </w:t>
      </w:r>
      <w:r>
        <w:rPr/>
        <w:t>(Niger</w:t>
      </w:r>
      <w:r>
        <w:rPr>
          <w:spacing w:val="18"/>
        </w:rPr>
        <w:t> </w:t>
      </w:r>
      <w:r>
        <w:rPr/>
        <w:t>State</w:t>
      </w:r>
      <w:r>
        <w:rPr>
          <w:spacing w:val="15"/>
        </w:rPr>
        <w:t> </w:t>
      </w:r>
      <w:r>
        <w:rPr/>
        <w:t>Ministry</w:t>
      </w:r>
      <w:r>
        <w:rPr>
          <w:spacing w:val="-58"/>
        </w:rPr>
        <w:t> </w:t>
      </w:r>
      <w:r>
        <w:rPr/>
        <w:t>of Health,</w:t>
      </w:r>
      <w:r>
        <w:rPr>
          <w:spacing w:val="1"/>
        </w:rPr>
        <w:t> </w:t>
      </w:r>
      <w:r>
        <w:rPr/>
        <w:t>2015);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1,772</w:t>
      </w:r>
      <w:r>
        <w:rPr>
          <w:spacing w:val="1"/>
        </w:rPr>
        <w:t> </w:t>
      </w:r>
      <w:r>
        <w:rPr/>
        <w:t>primary 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(Plateau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2015);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6,613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(Benue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 of Health, 2016); while Nasarawa State has 4,400 primary healthcare workers</w:t>
      </w:r>
      <w:r>
        <w:rPr>
          <w:spacing w:val="1"/>
        </w:rPr>
        <w:t> </w:t>
      </w:r>
      <w:r>
        <w:rPr/>
        <w:t>(Nasarawa</w:t>
      </w:r>
      <w:r>
        <w:rPr>
          <w:spacing w:val="-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Health,</w:t>
      </w:r>
      <w:r>
        <w:rPr>
          <w:spacing w:val="4"/>
        </w:rPr>
        <w:t> </w:t>
      </w:r>
      <w:r>
        <w:rPr/>
        <w:t>2015).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tabs>
          <w:tab w:pos="1140" w:val="left" w:leader="none"/>
        </w:tabs>
        <w:spacing w:before="186"/>
        <w:ind w:left="420"/>
        <w:jc w:val="left"/>
      </w:pPr>
      <w:r>
        <w:rPr/>
        <w:t>3.4.1</w:t>
        <w:tab/>
        <w:t>Sample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Technique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32" w:lineRule="auto"/>
        <w:ind w:right="751" w:firstLine="720"/>
        <w:jc w:val="both"/>
      </w:pPr>
      <w:r>
        <w:rPr/>
        <w:t>The sample size for this study consisted of seven hundred and sixty (760) primary</w:t>
      </w:r>
      <w:r>
        <w:rPr>
          <w:spacing w:val="-57"/>
        </w:rPr>
        <w:t> </w:t>
      </w:r>
      <w:r>
        <w:rPr/>
        <w:t>healthcare workers across twenty (20) local government areas in three selected states</w:t>
      </w:r>
      <w:r>
        <w:rPr>
          <w:spacing w:val="1"/>
        </w:rPr>
        <w:t> </w:t>
      </w:r>
      <w:r>
        <w:rPr/>
        <w:t>(Kwara,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Nasarawa</w:t>
      </w:r>
      <w:r>
        <w:rPr>
          <w:spacing w:val="1"/>
        </w:rPr>
        <w:t> </w:t>
      </w:r>
      <w:r>
        <w:rPr/>
        <w:t>State)</w:t>
      </w:r>
      <w:r>
        <w:rPr>
          <w:spacing w:val="1"/>
        </w:rPr>
        <w:t> </w:t>
      </w:r>
      <w:r>
        <w:rPr/>
        <w:t>from North-Central Zone,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Denscombe,</w:t>
      </w:r>
      <w:r>
        <w:rPr>
          <w:spacing w:val="1"/>
        </w:rPr>
        <w:t> </w:t>
      </w:r>
      <w:r>
        <w:rPr/>
        <w:t>(2010) postulated that in a population of ≥10,000 a sample size of three hundred and</w:t>
      </w:r>
      <w:r>
        <w:rPr>
          <w:spacing w:val="1"/>
        </w:rPr>
        <w:t> </w:t>
      </w:r>
      <w:r>
        <w:rPr/>
        <w:t>seventy (370) is enough to adequately conduct a research, with sample size confidence</w:t>
      </w:r>
      <w:r>
        <w:rPr>
          <w:spacing w:val="1"/>
        </w:rPr>
        <w:t> </w:t>
      </w:r>
      <w:r>
        <w:rPr/>
        <w:t>level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/>
        <w:t>95%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5%</w:t>
      </w:r>
      <w:r>
        <w:rPr>
          <w:spacing w:val="54"/>
        </w:rPr>
        <w:t> </w:t>
      </w:r>
      <w:r>
        <w:rPr/>
        <w:t>marginal</w:t>
      </w:r>
      <w:r>
        <w:rPr>
          <w:spacing w:val="44"/>
        </w:rPr>
        <w:t> </w:t>
      </w:r>
      <w:r>
        <w:rPr/>
        <w:t>error.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researcher</w:t>
      </w:r>
      <w:r>
        <w:rPr>
          <w:spacing w:val="4"/>
        </w:rPr>
        <w:t> </w:t>
      </w:r>
      <w:r>
        <w:rPr/>
        <w:t>however,</w:t>
      </w:r>
      <w:r>
        <w:rPr>
          <w:spacing w:val="50"/>
        </w:rPr>
        <w:t> </w:t>
      </w:r>
      <w:r>
        <w:rPr/>
        <w:t>decided</w:t>
      </w:r>
      <w:r>
        <w:rPr>
          <w:spacing w:val="49"/>
        </w:rPr>
        <w:t> </w:t>
      </w:r>
      <w:r>
        <w:rPr/>
        <w:t>to</w:t>
      </w:r>
      <w:r>
        <w:rPr>
          <w:spacing w:val="52"/>
        </w:rPr>
        <w:t> </w:t>
      </w:r>
      <w:r>
        <w:rPr/>
        <w:t>use</w:t>
      </w:r>
      <w:r>
        <w:rPr>
          <w:spacing w:val="48"/>
        </w:rPr>
        <w:t> </w:t>
      </w:r>
      <w:r>
        <w:rPr/>
        <w:t>seven</w:t>
      </w:r>
    </w:p>
    <w:p>
      <w:pPr>
        <w:spacing w:after="0" w:line="432" w:lineRule="auto"/>
        <w:jc w:val="both"/>
        <w:sectPr>
          <w:pgSz w:w="12240" w:h="15840"/>
          <w:pgMar w:header="0" w:footer="986" w:top="1500" w:bottom="1260" w:left="1020" w:right="680"/>
        </w:sectPr>
      </w:pPr>
    </w:p>
    <w:p>
      <w:pPr>
        <w:pStyle w:val="BodyText"/>
        <w:spacing w:line="432" w:lineRule="auto" w:before="72"/>
        <w:ind w:right="758"/>
        <w:jc w:val="both"/>
      </w:pPr>
      <w:r>
        <w:rPr/>
        <w:t>hundred and sixty (760) primary healthcare workers out of the total of 24,741 for the</w:t>
      </w:r>
      <w:r>
        <w:rPr>
          <w:spacing w:val="1"/>
        </w:rPr>
        <w:t> </w:t>
      </w:r>
      <w:r>
        <w:rPr/>
        <w:t>entire population, using multistage sampling technique. Multistage sampling technique</w:t>
      </w:r>
      <w:r>
        <w:rPr>
          <w:spacing w:val="1"/>
        </w:rPr>
        <w:t> </w:t>
      </w:r>
      <w:r>
        <w:rPr/>
        <w:t>refers to sampling plans where the sampling is conducted in stages using smaller and</w:t>
      </w:r>
      <w:r>
        <w:rPr>
          <w:spacing w:val="1"/>
        </w:rPr>
        <w:t> </w:t>
      </w:r>
      <w:r>
        <w:rPr/>
        <w:t>smaller</w:t>
      </w:r>
      <w:r>
        <w:rPr>
          <w:spacing w:val="2"/>
        </w:rPr>
        <w:t> </w:t>
      </w:r>
      <w:r>
        <w:rPr/>
        <w:t>sampling</w:t>
      </w:r>
      <w:r>
        <w:rPr>
          <w:spacing w:val="1"/>
        </w:rPr>
        <w:t> </w:t>
      </w:r>
      <w:r>
        <w:rPr/>
        <w:t>units at</w:t>
      </w:r>
      <w:r>
        <w:rPr>
          <w:spacing w:val="6"/>
        </w:rPr>
        <w:t> </w:t>
      </w:r>
      <w:r>
        <w:rPr/>
        <w:t>each</w:t>
      </w:r>
      <w:r>
        <w:rPr>
          <w:spacing w:val="-3"/>
        </w:rPr>
        <w:t> </w:t>
      </w:r>
      <w:r>
        <w:rPr/>
        <w:t>stage</w:t>
      </w:r>
      <w:r>
        <w:rPr>
          <w:spacing w:val="4"/>
        </w:rPr>
        <w:t> </w:t>
      </w:r>
      <w:r>
        <w:rPr/>
        <w:t>(Researchgate,</w:t>
      </w:r>
      <w:r>
        <w:rPr>
          <w:spacing w:val="4"/>
        </w:rPr>
        <w:t> </w:t>
      </w:r>
      <w:r>
        <w:rPr/>
        <w:t>2015).</w:t>
      </w:r>
    </w:p>
    <w:p>
      <w:pPr>
        <w:pStyle w:val="BodyText"/>
        <w:spacing w:line="432" w:lineRule="auto"/>
        <w:ind w:right="750" w:firstLine="720"/>
        <w:jc w:val="both"/>
      </w:pPr>
      <w:r>
        <w:rPr/>
        <w:t>Stratified random sampling technique was first used for the already existing seven</w:t>
      </w:r>
      <w:r>
        <w:rPr>
          <w:spacing w:val="-57"/>
        </w:rPr>
        <w:t> </w:t>
      </w:r>
      <w:r>
        <w:rPr/>
        <w:t>states as strata (Kwara state, Kogi state, Niger state, Benue state, Plateau state, Nasarawa</w:t>
      </w:r>
      <w:r>
        <w:rPr>
          <w:spacing w:val="1"/>
        </w:rPr>
        <w:t> </w:t>
      </w:r>
      <w:r>
        <w:rPr/>
        <w:t>state and FCT). Secondly, the strata were then subjected to simple random sampling</w:t>
      </w:r>
      <w:r>
        <w:rPr>
          <w:spacing w:val="1"/>
        </w:rPr>
        <w:t> </w:t>
      </w:r>
      <w:r>
        <w:rPr/>
        <w:t>technique to select three states (Kwara, Niger and Nasarawa State) from the seven states</w:t>
      </w:r>
      <w:r>
        <w:rPr>
          <w:spacing w:val="1"/>
        </w:rPr>
        <w:t> </w:t>
      </w:r>
      <w:r>
        <w:rPr/>
        <w:t>in North Central Zone Nigeria. Lucky deep was used to conduct the</w:t>
      </w:r>
      <w:r>
        <w:rPr>
          <w:spacing w:val="1"/>
        </w:rPr>
        <w:t> </w:t>
      </w:r>
      <w:r>
        <w:rPr/>
        <w:t>simple random</w:t>
      </w:r>
      <w:r>
        <w:rPr>
          <w:spacing w:val="1"/>
        </w:rPr>
        <w:t> </w:t>
      </w:r>
      <w:r>
        <w:rPr/>
        <w:t>sampling technique where by, three containers were prepared with papers having names</w:t>
      </w:r>
      <w:r>
        <w:rPr>
          <w:spacing w:val="1"/>
        </w:rPr>
        <w:t> </w:t>
      </w:r>
      <w:r>
        <w:rPr/>
        <w:t>of each of the seven states in each containers thoroughly shuffled, while</w:t>
      </w:r>
      <w:r>
        <w:rPr>
          <w:spacing w:val="60"/>
        </w:rPr>
        <w:t> </w:t>
      </w:r>
      <w:r>
        <w:rPr/>
        <w:t>three people</w:t>
      </w:r>
      <w:r>
        <w:rPr>
          <w:spacing w:val="1"/>
        </w:rPr>
        <w:t> </w:t>
      </w:r>
      <w:r>
        <w:rPr/>
        <w:t>were</w:t>
      </w:r>
      <w:r>
        <w:rPr>
          <w:spacing w:val="4"/>
        </w:rPr>
        <w:t> </w:t>
      </w:r>
      <w:r>
        <w:rPr/>
        <w:t>made to</w:t>
      </w:r>
      <w:r>
        <w:rPr>
          <w:spacing w:val="5"/>
        </w:rPr>
        <w:t> </w:t>
      </w:r>
      <w:r>
        <w:rPr/>
        <w:t>pick</w:t>
      </w:r>
      <w:r>
        <w:rPr>
          <w:spacing w:val="5"/>
        </w:rPr>
        <w:t> </w:t>
      </w:r>
      <w:r>
        <w:rPr/>
        <w:t>from</w:t>
      </w:r>
      <w:r>
        <w:rPr>
          <w:spacing w:val="-9"/>
        </w:rPr>
        <w:t> </w:t>
      </w:r>
      <w:r>
        <w:rPr/>
        <w:t>each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containers</w:t>
      </w:r>
      <w:r>
        <w:rPr>
          <w:spacing w:val="-1"/>
        </w:rPr>
        <w:t> </w:t>
      </w:r>
      <w:r>
        <w:rPr/>
        <w:t>without</w:t>
      </w:r>
      <w:r>
        <w:rPr>
          <w:spacing w:val="1"/>
        </w:rPr>
        <w:t> </w:t>
      </w:r>
      <w:r>
        <w:rPr/>
        <w:t>looking</w:t>
      </w:r>
      <w:r>
        <w:rPr>
          <w:spacing w:val="4"/>
        </w:rPr>
        <w:t> </w:t>
      </w:r>
      <w:r>
        <w:rPr/>
        <w:t>inside them.</w:t>
      </w:r>
    </w:p>
    <w:p>
      <w:pPr>
        <w:pStyle w:val="BodyText"/>
        <w:spacing w:line="480" w:lineRule="auto"/>
        <w:ind w:right="758" w:firstLine="720"/>
        <w:jc w:val="both"/>
      </w:pPr>
      <w:r>
        <w:rPr/>
        <w:t>Thirdly,</w:t>
      </w:r>
      <w:r>
        <w:rPr>
          <w:spacing w:val="1"/>
        </w:rPr>
        <w:t> </w:t>
      </w:r>
      <w:r>
        <w:rPr/>
        <w:t>quota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senatorial districts in each of the three selected states in North-Central Zone Nigeria, to</w:t>
      </w:r>
      <w:r>
        <w:rPr>
          <w:spacing w:val="1"/>
        </w:rPr>
        <w:t> </w:t>
      </w:r>
      <w:r>
        <w:rPr/>
        <w:t>select twenty (20) L.G.As. These senatorial districts and the sampled L.G.As includes:</w:t>
      </w:r>
      <w:r>
        <w:rPr>
          <w:spacing w:val="1"/>
        </w:rPr>
        <w:t> </w:t>
      </w:r>
      <w:r>
        <w:rPr/>
        <w:t>Kwara North (Baruten and Patigi); Kwara Central (Asa and Ilorin West); Kwara South</w:t>
      </w:r>
      <w:r>
        <w:rPr>
          <w:spacing w:val="1"/>
        </w:rPr>
        <w:t> </w:t>
      </w:r>
      <w:r>
        <w:rPr/>
        <w:t>(Ekiti and Ifelodun); Niger East (Bossa, Muya and Suleja); Niger North (Borgu, Mariga</w:t>
      </w:r>
      <w:r>
        <w:rPr>
          <w:spacing w:val="1"/>
        </w:rPr>
        <w:t> </w:t>
      </w:r>
      <w:r>
        <w:rPr/>
        <w:t>and Wushishi); Niger South (Agaie, Lapai and Mokwa); Nasarawa North (Akwanga);</w:t>
      </w:r>
      <w:r>
        <w:rPr>
          <w:spacing w:val="1"/>
        </w:rPr>
        <w:t> </w:t>
      </w:r>
      <w:r>
        <w:rPr/>
        <w:t>Nasarawa</w:t>
      </w:r>
      <w:r>
        <w:rPr>
          <w:spacing w:val="3"/>
        </w:rPr>
        <w:t> </w:t>
      </w:r>
      <w:r>
        <w:rPr/>
        <w:t>West</w:t>
      </w:r>
      <w:r>
        <w:rPr>
          <w:spacing w:val="5"/>
        </w:rPr>
        <w:t> </w:t>
      </w:r>
      <w:r>
        <w:rPr/>
        <w:t>(Keffi</w:t>
      </w:r>
      <w:r>
        <w:rPr>
          <w:spacing w:val="-4"/>
        </w:rPr>
        <w:t> </w:t>
      </w:r>
      <w:r>
        <w:rPr/>
        <w:t>and Nasarawa)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Nasarawa</w:t>
      </w:r>
      <w:r>
        <w:rPr>
          <w:spacing w:val="-2"/>
        </w:rPr>
        <w:t> </w:t>
      </w:r>
      <w:r>
        <w:rPr/>
        <w:t>South</w:t>
      </w:r>
      <w:r>
        <w:rPr>
          <w:spacing w:val="-4"/>
        </w:rPr>
        <w:t> </w:t>
      </w:r>
      <w:r>
        <w:rPr/>
        <w:t>(Lafia</w:t>
      </w:r>
      <w:r>
        <w:rPr>
          <w:spacing w:val="-1"/>
        </w:rPr>
        <w:t> </w:t>
      </w:r>
      <w:r>
        <w:rPr/>
        <w:t>and Doma).</w:t>
      </w:r>
    </w:p>
    <w:p>
      <w:pPr>
        <w:pStyle w:val="BodyText"/>
        <w:spacing w:line="432" w:lineRule="auto" w:before="191"/>
        <w:ind w:right="758" w:firstLine="720"/>
        <w:jc w:val="both"/>
      </w:pPr>
      <w:r>
        <w:rPr/>
        <w:t>Proportionate sampling technique was used as the fourth stage, using 7.12% of the</w:t>
      </w:r>
      <w:r>
        <w:rPr>
          <w:spacing w:val="-58"/>
        </w:rPr>
        <w:t> </w:t>
      </w:r>
      <w:r>
        <w:rPr/>
        <w:t>total number of Primary healthcare facilities in the sampled states, to get one hundred and</w:t>
      </w:r>
      <w:r>
        <w:rPr>
          <w:spacing w:val="-57"/>
        </w:rPr>
        <w:t> </w:t>
      </w:r>
      <w:r>
        <w:rPr/>
        <w:t>ninety (190) primary healthcare facilities across the twenty (20) L.G.As. The breakdown</w:t>
      </w:r>
      <w:r>
        <w:rPr>
          <w:spacing w:val="1"/>
        </w:rPr>
        <w:t> </w:t>
      </w:r>
      <w:r>
        <w:rPr/>
        <w:t>is as follows: Kwara got thirty three (33); Niger got ninety four (94) and Nasarawa State</w:t>
      </w:r>
      <w:r>
        <w:rPr>
          <w:spacing w:val="1"/>
        </w:rPr>
        <w:t> </w:t>
      </w:r>
      <w:r>
        <w:rPr/>
        <w:t>got sixty</w:t>
      </w:r>
      <w:r>
        <w:rPr>
          <w:spacing w:val="-8"/>
        </w:rPr>
        <w:t> </w:t>
      </w:r>
      <w:r>
        <w:rPr/>
        <w:t>three (63)</w:t>
      </w:r>
      <w:r>
        <w:rPr>
          <w:spacing w:val="-2"/>
        </w:rPr>
        <w:t> </w:t>
      </w:r>
      <w:r>
        <w:rPr/>
        <w:t>primary</w:t>
      </w:r>
      <w:r>
        <w:rPr>
          <w:spacing w:val="-4"/>
        </w:rPr>
        <w:t> </w:t>
      </w:r>
      <w:r>
        <w:rPr/>
        <w:t>healthcare</w:t>
      </w:r>
      <w:r>
        <w:rPr>
          <w:spacing w:val="4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respectively</w:t>
      </w:r>
      <w:r>
        <w:rPr>
          <w:spacing w:val="-3"/>
        </w:rPr>
        <w:t> </w:t>
      </w:r>
      <w:r>
        <w:rPr/>
        <w:t>for</w:t>
      </w:r>
      <w:r>
        <w:rPr>
          <w:spacing w:val="1"/>
        </w:rPr>
        <w:t> </w:t>
      </w:r>
      <w:r>
        <w:rPr/>
        <w:t>the study.</w:t>
      </w:r>
    </w:p>
    <w:p>
      <w:pPr>
        <w:pStyle w:val="BodyText"/>
        <w:spacing w:line="269" w:lineRule="exact"/>
        <w:ind w:left="1861"/>
        <w:jc w:val="both"/>
      </w:pPr>
      <w:r>
        <w:rPr/>
        <w:t>Purposive</w:t>
      </w:r>
      <w:r>
        <w:rPr>
          <w:spacing w:val="7"/>
        </w:rPr>
        <w:t> </w:t>
      </w:r>
      <w:r>
        <w:rPr/>
        <w:t>sampling</w:t>
      </w:r>
      <w:r>
        <w:rPr>
          <w:spacing w:val="62"/>
        </w:rPr>
        <w:t> </w:t>
      </w:r>
      <w:r>
        <w:rPr/>
        <w:t>technique</w:t>
      </w:r>
      <w:r>
        <w:rPr>
          <w:spacing w:val="66"/>
        </w:rPr>
        <w:t> </w:t>
      </w:r>
      <w:r>
        <w:rPr/>
        <w:t>was</w:t>
      </w:r>
      <w:r>
        <w:rPr>
          <w:spacing w:val="61"/>
        </w:rPr>
        <w:t> </w:t>
      </w:r>
      <w:r>
        <w:rPr/>
        <w:t>used</w:t>
      </w:r>
      <w:r>
        <w:rPr>
          <w:spacing w:val="62"/>
        </w:rPr>
        <w:t> </w:t>
      </w:r>
      <w:r>
        <w:rPr/>
        <w:t>as</w:t>
      </w:r>
      <w:r>
        <w:rPr>
          <w:spacing w:val="62"/>
        </w:rPr>
        <w:t> </w:t>
      </w:r>
      <w:r>
        <w:rPr/>
        <w:t>the</w:t>
      </w:r>
      <w:r>
        <w:rPr>
          <w:spacing w:val="70"/>
        </w:rPr>
        <w:t> </w:t>
      </w:r>
      <w:r>
        <w:rPr/>
        <w:t>fifth</w:t>
      </w:r>
      <w:r>
        <w:rPr>
          <w:spacing w:val="62"/>
        </w:rPr>
        <w:t> </w:t>
      </w:r>
      <w:r>
        <w:rPr/>
        <w:t>stage</w:t>
      </w:r>
      <w:r>
        <w:rPr>
          <w:spacing w:val="62"/>
        </w:rPr>
        <w:t> </w:t>
      </w:r>
      <w:r>
        <w:rPr/>
        <w:t>to</w:t>
      </w:r>
      <w:r>
        <w:rPr>
          <w:spacing w:val="67"/>
        </w:rPr>
        <w:t> </w:t>
      </w:r>
      <w:r>
        <w:rPr/>
        <w:t>select</w:t>
      </w:r>
      <w:r>
        <w:rPr>
          <w:spacing w:val="72"/>
        </w:rPr>
        <w:t> </w:t>
      </w:r>
      <w:r>
        <w:rPr/>
        <w:t>four</w:t>
      </w:r>
      <w:r>
        <w:rPr>
          <w:spacing w:val="65"/>
        </w:rPr>
        <w:t> </w:t>
      </w:r>
      <w:r>
        <w:rPr/>
        <w:t>(4)</w:t>
      </w:r>
    </w:p>
    <w:p>
      <w:pPr>
        <w:spacing w:after="0" w:line="269" w:lineRule="exact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32" w:lineRule="auto" w:before="72"/>
        <w:ind w:right="759"/>
        <w:jc w:val="both"/>
      </w:pPr>
      <w:r>
        <w:rPr/>
        <w:t>primary healthcare workers to include: one laboratory technician, one nurse, one cleaner</w:t>
      </w:r>
      <w:r>
        <w:rPr>
          <w:spacing w:val="1"/>
        </w:rPr>
        <w:t> </w:t>
      </w:r>
      <w:r>
        <w:rPr/>
        <w:t>and one community health worker, from each of the sampled</w:t>
      </w:r>
      <w:r>
        <w:rPr>
          <w:spacing w:val="1"/>
        </w:rPr>
        <w:t> </w:t>
      </w:r>
      <w:r>
        <w:rPr/>
        <w:t>healthcare facilities in</w:t>
      </w:r>
      <w:r>
        <w:rPr>
          <w:spacing w:val="1"/>
        </w:rPr>
        <w:t> </w:t>
      </w:r>
      <w:r>
        <w:rPr/>
        <w:t>North-Central Zone Nigeria. The breakdown of the sampling was as follows: Kwara had</w:t>
      </w:r>
      <w:r>
        <w:rPr>
          <w:spacing w:val="1"/>
        </w:rPr>
        <w:t> </w:t>
      </w:r>
      <w:r>
        <w:rPr/>
        <w:t>one hundred and thirty two (132); Niger had three hundred and seventy sixty (376) and</w:t>
      </w:r>
      <w:r>
        <w:rPr>
          <w:spacing w:val="1"/>
        </w:rPr>
        <w:t> </w:t>
      </w:r>
      <w:r>
        <w:rPr/>
        <w:t>Nasarawa State had two hundred and fifty two (252) to get a total of seven hundred and</w:t>
      </w:r>
      <w:r>
        <w:rPr>
          <w:spacing w:val="1"/>
        </w:rPr>
        <w:t> </w:t>
      </w:r>
      <w:r>
        <w:rPr/>
        <w:t>sixty</w:t>
      </w:r>
      <w:r>
        <w:rPr>
          <w:spacing w:val="-9"/>
        </w:rPr>
        <w:t> </w:t>
      </w:r>
      <w:r>
        <w:rPr/>
        <w:t>(760)</w:t>
      </w:r>
      <w:r>
        <w:rPr>
          <w:spacing w:val="1"/>
        </w:rPr>
        <w:t> </w:t>
      </w:r>
      <w:r>
        <w:rPr/>
        <w:t>Primary</w:t>
      </w:r>
      <w:r>
        <w:rPr>
          <w:spacing w:val="-4"/>
        </w:rPr>
        <w:t> </w:t>
      </w:r>
      <w:r>
        <w:rPr/>
        <w:t>healthcare workers</w:t>
      </w:r>
      <w:r>
        <w:rPr>
          <w:spacing w:val="-6"/>
        </w:rPr>
        <w:t> </w:t>
      </w:r>
      <w:r>
        <w:rPr/>
        <w:t>who</w:t>
      </w:r>
      <w:r>
        <w:rPr>
          <w:spacing w:val="12"/>
        </w:rPr>
        <w:t> </w:t>
      </w:r>
      <w:r>
        <w:rPr/>
        <w:t>will</w:t>
      </w:r>
      <w:r>
        <w:rPr>
          <w:spacing w:val="-3"/>
        </w:rPr>
        <w:t> </w:t>
      </w:r>
      <w:r>
        <w:rPr/>
        <w:t>be respondents</w:t>
      </w:r>
      <w:r>
        <w:rPr>
          <w:spacing w:val="3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study.</w:t>
      </w:r>
    </w:p>
    <w:p>
      <w:pPr>
        <w:pStyle w:val="Heading1"/>
        <w:spacing w:before="1"/>
        <w:ind w:left="1141" w:right="762"/>
      </w:pPr>
      <w:r>
        <w:rPr/>
        <w:t>Table</w:t>
      </w:r>
      <w:r>
        <w:rPr>
          <w:spacing w:val="1"/>
        </w:rPr>
        <w:t> </w:t>
      </w:r>
      <w:r>
        <w:rPr/>
        <w:t>3.4.2: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Areas,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(PHCWs)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North-Central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1"/>
        <w:gridCol w:w="1175"/>
        <w:gridCol w:w="1435"/>
        <w:gridCol w:w="1158"/>
        <w:gridCol w:w="1723"/>
        <w:gridCol w:w="1060"/>
        <w:gridCol w:w="1013"/>
      </w:tblGrid>
      <w:tr>
        <w:trPr>
          <w:trHeight w:val="3120" w:hRule="atLeast"/>
        </w:trPr>
        <w:tc>
          <w:tcPr>
            <w:tcW w:w="1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5"/>
              <w:ind w:left="830" w:right="450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Nort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Zone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5"/>
              <w:ind w:left="469" w:right="463"/>
              <w:jc w:val="both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</w:t>
            </w:r>
          </w:p>
        </w:tc>
        <w:tc>
          <w:tcPr>
            <w:tcW w:w="14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5"/>
              <w:ind w:left="465" w:right="465"/>
              <w:rPr>
                <w:sz w:val="20"/>
              </w:rPr>
            </w:pPr>
            <w:r>
              <w:rPr>
                <w:sz w:val="20"/>
              </w:rPr>
              <w:t>Samp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LGAs</w:t>
            </w:r>
          </w:p>
          <w:p>
            <w:pPr>
              <w:pStyle w:val="TableParagraph"/>
              <w:spacing w:line="249" w:lineRule="auto" w:before="3"/>
              <w:ind w:left="465" w:right="461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Quota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right="6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N</w:t>
            </w:r>
          </w:p>
          <w:p>
            <w:pPr>
              <w:pStyle w:val="TableParagraph"/>
              <w:spacing w:line="249" w:lineRule="auto" w:before="10"/>
              <w:ind w:left="471" w:right="516"/>
              <w:jc w:val="both"/>
              <w:rPr>
                <w:sz w:val="20"/>
              </w:rPr>
            </w:pPr>
            <w:r>
              <w:rPr>
                <w:sz w:val="20"/>
              </w:rPr>
              <w:t>o.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</w:t>
            </w:r>
          </w:p>
          <w:p>
            <w:pPr>
              <w:pStyle w:val="TableParagraph"/>
              <w:spacing w:line="249" w:lineRule="auto" w:before="5"/>
              <w:ind w:left="471" w:right="484"/>
              <w:jc w:val="both"/>
              <w:rPr>
                <w:sz w:val="20"/>
              </w:rPr>
            </w:pPr>
            <w:r>
              <w:rPr>
                <w:sz w:val="20"/>
              </w:rPr>
              <w:t>Fa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cil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iti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es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5"/>
              <w:ind w:left="484" w:right="519"/>
              <w:rPr>
                <w:sz w:val="20"/>
              </w:rPr>
            </w:pPr>
            <w:r>
              <w:rPr>
                <w:sz w:val="20"/>
              </w:rPr>
              <w:t>Sampled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PHC</w:t>
            </w:r>
          </w:p>
          <w:p>
            <w:pPr>
              <w:pStyle w:val="TableParagraph"/>
              <w:spacing w:line="249" w:lineRule="auto" w:before="2"/>
              <w:ind w:left="484" w:right="485"/>
              <w:rPr>
                <w:sz w:val="20"/>
              </w:rPr>
            </w:pPr>
            <w:r>
              <w:rPr>
                <w:sz w:val="20"/>
              </w:rPr>
              <w:t>Facilities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(7.12%)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righ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P</w:t>
            </w:r>
          </w:p>
          <w:p>
            <w:pPr>
              <w:pStyle w:val="TableParagraph"/>
              <w:spacing w:line="252" w:lineRule="auto" w:before="10"/>
              <w:ind w:left="471" w:right="485"/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</w:t>
            </w:r>
          </w:p>
          <w:p>
            <w:pPr>
              <w:pStyle w:val="TableParagraph"/>
              <w:spacing w:line="228" w:lineRule="exact"/>
              <w:ind w:right="6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.</w:t>
            </w:r>
          </w:p>
          <w:p>
            <w:pPr>
              <w:pStyle w:val="TableParagraph"/>
              <w:spacing w:line="249" w:lineRule="auto" w:before="10"/>
              <w:ind w:left="471" w:right="485"/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auto"/>
              <w:ind w:left="471" w:right="396"/>
              <w:jc w:val="both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</w:t>
            </w:r>
          </w:p>
          <w:p>
            <w:pPr>
              <w:pStyle w:val="TableParagraph"/>
              <w:spacing w:before="4"/>
              <w:ind w:right="3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s</w:t>
            </w:r>
          </w:p>
        </w:tc>
        <w:tc>
          <w:tcPr>
            <w:tcW w:w="10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5"/>
              <w:ind w:left="400" w:right="13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Samp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PHC</w:t>
            </w:r>
          </w:p>
          <w:p>
            <w:pPr>
              <w:pStyle w:val="TableParagraph"/>
              <w:spacing w:line="249" w:lineRule="auto" w:before="4"/>
              <w:ind w:left="400" w:right="137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ers</w:t>
            </w:r>
          </w:p>
        </w:tc>
      </w:tr>
      <w:tr>
        <w:trPr>
          <w:trHeight w:val="3237" w:hRule="atLeast"/>
        </w:trPr>
        <w:tc>
          <w:tcPr>
            <w:tcW w:w="17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auto"/>
              <w:ind w:left="830" w:right="461"/>
              <w:rPr>
                <w:sz w:val="20"/>
              </w:rPr>
            </w:pPr>
            <w:r>
              <w:rPr>
                <w:sz w:val="20"/>
              </w:rPr>
              <w:t>Kwa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State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49" w:lineRule="auto"/>
              <w:ind w:left="830" w:right="461"/>
              <w:rPr>
                <w:sz w:val="20"/>
              </w:rPr>
            </w:pPr>
            <w:r>
              <w:rPr>
                <w:sz w:val="20"/>
              </w:rPr>
              <w:t>Kogi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State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830"/>
              <w:rPr>
                <w:sz w:val="20"/>
              </w:rPr>
            </w:pPr>
            <w:r>
              <w:rPr>
                <w:sz w:val="20"/>
              </w:rPr>
              <w:t>FCT</w:t>
            </w:r>
          </w:p>
          <w:p>
            <w:pPr>
              <w:pStyle w:val="TableParagraph"/>
              <w:spacing w:line="249" w:lineRule="auto" w:before="10"/>
              <w:ind w:left="830" w:right="465"/>
              <w:rPr>
                <w:sz w:val="20"/>
              </w:rPr>
            </w:pPr>
            <w:r>
              <w:rPr>
                <w:spacing w:val="-1"/>
                <w:sz w:val="20"/>
              </w:rPr>
              <w:t>Abuj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  <w:tc>
          <w:tcPr>
            <w:tcW w:w="11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right="8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K</w:t>
            </w:r>
          </w:p>
          <w:p>
            <w:pPr>
              <w:pStyle w:val="TableParagraph"/>
              <w:spacing w:line="249" w:lineRule="auto" w:before="10"/>
              <w:ind w:left="469" w:right="452"/>
              <w:rPr>
                <w:sz w:val="20"/>
              </w:rPr>
            </w:pPr>
            <w:r>
              <w:rPr>
                <w:sz w:val="20"/>
              </w:rPr>
              <w:t>wa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(1</w:t>
            </w:r>
          </w:p>
          <w:p>
            <w:pPr>
              <w:pStyle w:val="TableParagraph"/>
              <w:spacing w:before="5"/>
              <w:ind w:left="46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  <w:p>
            <w:pPr>
              <w:pStyle w:val="TableParagraph"/>
              <w:spacing w:line="249" w:lineRule="auto" w:before="10"/>
              <w:ind w:left="469" w:right="558" w:hanging="23"/>
              <w:jc w:val="center"/>
              <w:rPr>
                <w:sz w:val="20"/>
              </w:rPr>
            </w:pPr>
            <w:r>
              <w:rPr>
                <w:sz w:val="20"/>
              </w:rPr>
              <w:t>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</w:t>
            </w:r>
          </w:p>
          <w:p>
            <w:pPr>
              <w:pStyle w:val="TableParagraph"/>
              <w:spacing w:before="2"/>
              <w:ind w:left="449" w:right="462"/>
              <w:jc w:val="center"/>
              <w:rPr>
                <w:sz w:val="20"/>
              </w:rPr>
            </w:pPr>
            <w:r>
              <w:rPr>
                <w:sz w:val="20"/>
              </w:rPr>
              <w:t>As</w:t>
            </w:r>
          </w:p>
          <w:p>
            <w:pPr>
              <w:pStyle w:val="TableParagraph"/>
              <w:spacing w:before="10"/>
              <w:ind w:left="469"/>
              <w:rPr>
                <w:sz w:val="20"/>
              </w:rPr>
            </w:pPr>
            <w:r>
              <w:rPr>
                <w:w w:val="100"/>
                <w:sz w:val="20"/>
              </w:rPr>
              <w:t>)</w:t>
            </w:r>
          </w:p>
        </w:tc>
        <w:tc>
          <w:tcPr>
            <w:tcW w:w="14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auto"/>
              <w:ind w:left="465" w:right="483"/>
              <w:rPr>
                <w:sz w:val="20"/>
              </w:rPr>
            </w:pPr>
            <w:r>
              <w:rPr>
                <w:sz w:val="20"/>
              </w:rPr>
              <w:t>Barut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en;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Patigi</w:t>
            </w:r>
          </w:p>
          <w:p>
            <w:pPr>
              <w:pStyle w:val="TableParagraph"/>
              <w:spacing w:line="249" w:lineRule="auto" w:before="3"/>
              <w:ind w:left="465" w:right="461"/>
              <w:rPr>
                <w:sz w:val="20"/>
              </w:rPr>
            </w:pPr>
            <w:r>
              <w:rPr>
                <w:sz w:val="20"/>
              </w:rPr>
              <w:t>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Asa;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Ilorin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West;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Ekiti;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Ifelod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un;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(Total</w:t>
            </w:r>
          </w:p>
          <w:p>
            <w:pPr>
              <w:pStyle w:val="TableParagraph"/>
              <w:spacing w:before="7"/>
              <w:ind w:left="465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6)</w:t>
            </w:r>
          </w:p>
        </w:tc>
        <w:tc>
          <w:tcPr>
            <w:tcW w:w="11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471"/>
              <w:rPr>
                <w:sz w:val="20"/>
              </w:rPr>
            </w:pPr>
            <w:r>
              <w:rPr>
                <w:sz w:val="20"/>
              </w:rPr>
              <w:t>46</w:t>
            </w:r>
          </w:p>
          <w:p>
            <w:pPr>
              <w:pStyle w:val="TableParagraph"/>
              <w:spacing w:before="10"/>
              <w:ind w:left="47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7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484"/>
              <w:rPr>
                <w:sz w:val="20"/>
              </w:rPr>
            </w:pPr>
            <w:r>
              <w:rPr>
                <w:sz w:val="20"/>
                <w:u w:val="single"/>
              </w:rPr>
              <w:t>464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×190</w:t>
            </w:r>
          </w:p>
          <w:p>
            <w:pPr>
              <w:pStyle w:val="TableParagraph"/>
              <w:spacing w:before="10"/>
              <w:ind w:left="484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33</w:t>
            </w:r>
          </w:p>
          <w:p>
            <w:pPr>
              <w:pStyle w:val="TableParagraph"/>
              <w:spacing w:before="11"/>
              <w:ind w:left="484"/>
              <w:rPr>
                <w:sz w:val="20"/>
              </w:rPr>
            </w:pPr>
            <w:r>
              <w:rPr>
                <w:sz w:val="20"/>
              </w:rPr>
              <w:t>2,667</w:t>
            </w:r>
          </w:p>
        </w:tc>
        <w:tc>
          <w:tcPr>
            <w:tcW w:w="1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righ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  <w:p>
            <w:pPr>
              <w:pStyle w:val="TableParagraph"/>
              <w:spacing w:line="252" w:lineRule="auto" w:before="10"/>
              <w:ind w:left="471" w:right="485" w:hanging="51"/>
              <w:jc w:val="center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</w:t>
            </w:r>
          </w:p>
          <w:p>
            <w:pPr>
              <w:pStyle w:val="TableParagraph"/>
              <w:spacing w:line="227" w:lineRule="exact"/>
              <w:ind w:righ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  <w:p>
            <w:pPr>
              <w:pStyle w:val="TableParagraph"/>
              <w:spacing w:before="10"/>
              <w:ind w:righ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</w:tr>
      <w:tr>
        <w:trPr>
          <w:trHeight w:val="2644" w:hRule="atLeast"/>
        </w:trPr>
        <w:tc>
          <w:tcPr>
            <w:tcW w:w="1711" w:type="dxa"/>
          </w:tcPr>
          <w:p>
            <w:pPr>
              <w:pStyle w:val="TableParagraph"/>
              <w:spacing w:before="114"/>
              <w:ind w:left="830" w:right="461"/>
              <w:rPr>
                <w:sz w:val="20"/>
              </w:rPr>
            </w:pPr>
            <w:r>
              <w:rPr>
                <w:sz w:val="20"/>
              </w:rPr>
              <w:t>Nige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State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830" w:right="461"/>
              <w:rPr>
                <w:sz w:val="20"/>
              </w:rPr>
            </w:pPr>
            <w:r>
              <w:rPr>
                <w:sz w:val="20"/>
              </w:rPr>
              <w:t>Plate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State</w:t>
            </w:r>
          </w:p>
        </w:tc>
        <w:tc>
          <w:tcPr>
            <w:tcW w:w="1175" w:type="dxa"/>
          </w:tcPr>
          <w:p>
            <w:pPr>
              <w:pStyle w:val="TableParagraph"/>
              <w:spacing w:before="114"/>
              <w:ind w:left="469" w:right="466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(2</w:t>
            </w:r>
          </w:p>
          <w:p>
            <w:pPr>
              <w:pStyle w:val="TableParagraph"/>
              <w:spacing w:before="3"/>
              <w:ind w:left="469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  <w:p>
            <w:pPr>
              <w:pStyle w:val="TableParagraph"/>
              <w:ind w:left="469" w:right="541"/>
              <w:rPr>
                <w:sz w:val="20"/>
              </w:rPr>
            </w:pPr>
            <w:r>
              <w:rPr>
                <w:sz w:val="20"/>
              </w:rPr>
              <w:t>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</w:t>
            </w:r>
          </w:p>
          <w:p>
            <w:pPr>
              <w:pStyle w:val="TableParagraph"/>
              <w:spacing w:line="226" w:lineRule="exact"/>
              <w:ind w:left="469"/>
              <w:rPr>
                <w:sz w:val="20"/>
              </w:rPr>
            </w:pPr>
            <w:r>
              <w:rPr>
                <w:sz w:val="20"/>
              </w:rPr>
              <w:t>As</w:t>
            </w:r>
          </w:p>
          <w:p>
            <w:pPr>
              <w:pStyle w:val="TableParagraph"/>
              <w:spacing w:line="210" w:lineRule="exact" w:before="1"/>
              <w:ind w:left="469"/>
              <w:rPr>
                <w:sz w:val="20"/>
              </w:rPr>
            </w:pPr>
            <w:r>
              <w:rPr>
                <w:w w:val="100"/>
                <w:sz w:val="20"/>
              </w:rPr>
              <w:t>)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4"/>
              <w:ind w:left="465"/>
              <w:rPr>
                <w:sz w:val="20"/>
              </w:rPr>
            </w:pPr>
            <w:r>
              <w:rPr>
                <w:sz w:val="20"/>
              </w:rPr>
              <w:t>Bosso</w:t>
            </w:r>
          </w:p>
          <w:p>
            <w:pPr>
              <w:pStyle w:val="TableParagraph"/>
              <w:ind w:left="465"/>
              <w:rPr>
                <w:sz w:val="20"/>
              </w:rPr>
            </w:pPr>
            <w:r>
              <w:rPr>
                <w:w w:val="100"/>
                <w:sz w:val="20"/>
              </w:rPr>
              <w:t>;</w:t>
            </w:r>
          </w:p>
          <w:p>
            <w:pPr>
              <w:pStyle w:val="TableParagraph"/>
              <w:spacing w:before="1"/>
              <w:ind w:left="465"/>
              <w:rPr>
                <w:sz w:val="20"/>
              </w:rPr>
            </w:pPr>
            <w:r>
              <w:rPr>
                <w:sz w:val="20"/>
              </w:rPr>
              <w:t>Muya</w:t>
            </w:r>
          </w:p>
          <w:p>
            <w:pPr>
              <w:pStyle w:val="TableParagraph"/>
              <w:ind w:left="465"/>
              <w:rPr>
                <w:sz w:val="20"/>
              </w:rPr>
            </w:pPr>
            <w:r>
              <w:rPr>
                <w:w w:val="100"/>
                <w:sz w:val="20"/>
              </w:rPr>
              <w:t>;</w:t>
            </w:r>
          </w:p>
          <w:p>
            <w:pPr>
              <w:pStyle w:val="TableParagraph"/>
              <w:spacing w:before="1"/>
              <w:ind w:left="465"/>
              <w:rPr>
                <w:sz w:val="20"/>
              </w:rPr>
            </w:pPr>
            <w:r>
              <w:rPr>
                <w:sz w:val="20"/>
              </w:rPr>
              <w:t>Agaie</w:t>
            </w:r>
          </w:p>
          <w:p>
            <w:pPr>
              <w:pStyle w:val="TableParagraph"/>
              <w:ind w:left="465"/>
              <w:rPr>
                <w:sz w:val="20"/>
              </w:rPr>
            </w:pPr>
            <w:r>
              <w:rPr>
                <w:w w:val="100"/>
                <w:sz w:val="20"/>
              </w:rPr>
              <w:t>;</w:t>
            </w:r>
          </w:p>
          <w:p>
            <w:pPr>
              <w:pStyle w:val="TableParagraph"/>
              <w:spacing w:before="1"/>
              <w:ind w:left="465"/>
              <w:rPr>
                <w:sz w:val="20"/>
              </w:rPr>
            </w:pPr>
            <w:r>
              <w:rPr>
                <w:sz w:val="20"/>
              </w:rPr>
              <w:t>Lapai</w:t>
            </w:r>
          </w:p>
          <w:p>
            <w:pPr>
              <w:pStyle w:val="TableParagraph"/>
              <w:ind w:left="465"/>
              <w:rPr>
                <w:sz w:val="20"/>
              </w:rPr>
            </w:pPr>
            <w:r>
              <w:rPr>
                <w:w w:val="100"/>
                <w:sz w:val="20"/>
              </w:rPr>
              <w:t>;</w:t>
            </w:r>
          </w:p>
          <w:p>
            <w:pPr>
              <w:pStyle w:val="TableParagraph"/>
              <w:spacing w:line="228" w:lineRule="exact" w:before="1"/>
              <w:ind w:left="465"/>
              <w:rPr>
                <w:sz w:val="20"/>
              </w:rPr>
            </w:pPr>
            <w:r>
              <w:rPr>
                <w:sz w:val="20"/>
              </w:rPr>
              <w:t>Suleja</w:t>
            </w:r>
          </w:p>
          <w:p>
            <w:pPr>
              <w:pStyle w:val="TableParagraph"/>
              <w:spacing w:line="228" w:lineRule="exact"/>
              <w:ind w:left="465"/>
              <w:rPr>
                <w:sz w:val="20"/>
              </w:rPr>
            </w:pPr>
            <w:r>
              <w:rPr>
                <w:w w:val="100"/>
                <w:sz w:val="20"/>
              </w:rPr>
              <w:t>;</w:t>
            </w:r>
          </w:p>
          <w:p>
            <w:pPr>
              <w:pStyle w:val="TableParagraph"/>
              <w:spacing w:line="210" w:lineRule="exact"/>
              <w:ind w:left="465"/>
              <w:rPr>
                <w:sz w:val="20"/>
              </w:rPr>
            </w:pPr>
            <w:r>
              <w:rPr>
                <w:sz w:val="20"/>
              </w:rPr>
              <w:t>Marig</w:t>
            </w:r>
          </w:p>
        </w:tc>
        <w:tc>
          <w:tcPr>
            <w:tcW w:w="1158" w:type="dxa"/>
          </w:tcPr>
          <w:p>
            <w:pPr>
              <w:pStyle w:val="TableParagraph"/>
              <w:spacing w:before="114"/>
              <w:ind w:left="471"/>
              <w:rPr>
                <w:sz w:val="20"/>
              </w:rPr>
            </w:pPr>
            <w:r>
              <w:rPr>
                <w:sz w:val="20"/>
              </w:rPr>
              <w:t>1,</w:t>
            </w:r>
          </w:p>
          <w:p>
            <w:pPr>
              <w:pStyle w:val="TableParagraph"/>
              <w:ind w:left="471"/>
              <w:rPr>
                <w:sz w:val="20"/>
              </w:rPr>
            </w:pPr>
            <w:r>
              <w:rPr>
                <w:sz w:val="20"/>
              </w:rPr>
              <w:t>32</w:t>
            </w:r>
          </w:p>
          <w:p>
            <w:pPr>
              <w:pStyle w:val="TableParagraph"/>
              <w:spacing w:before="1"/>
              <w:ind w:left="47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723" w:type="dxa"/>
          </w:tcPr>
          <w:p>
            <w:pPr>
              <w:pStyle w:val="TableParagraph"/>
              <w:spacing w:before="128"/>
              <w:ind w:left="484"/>
              <w:rPr>
                <w:sz w:val="20"/>
              </w:rPr>
            </w:pPr>
            <w:r>
              <w:rPr>
                <w:sz w:val="20"/>
                <w:u w:val="single"/>
              </w:rPr>
              <w:t>1323</w:t>
            </w:r>
          </w:p>
          <w:p>
            <w:pPr>
              <w:pStyle w:val="TableParagraph"/>
              <w:spacing w:before="10"/>
              <w:ind w:left="484"/>
              <w:rPr>
                <w:sz w:val="20"/>
              </w:rPr>
            </w:pPr>
            <w:r>
              <w:rPr>
                <w:sz w:val="20"/>
                <w:u w:val="single"/>
              </w:rPr>
              <w:t>×190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=</w:t>
            </w:r>
          </w:p>
          <w:p>
            <w:pPr>
              <w:pStyle w:val="TableParagraph"/>
              <w:spacing w:line="228" w:lineRule="exact" w:before="10"/>
              <w:ind w:left="484"/>
              <w:rPr>
                <w:sz w:val="20"/>
              </w:rPr>
            </w:pPr>
            <w:r>
              <w:rPr>
                <w:sz w:val="20"/>
              </w:rPr>
              <w:t>94</w:t>
            </w:r>
          </w:p>
          <w:p>
            <w:pPr>
              <w:pStyle w:val="TableParagraph"/>
              <w:spacing w:line="228" w:lineRule="exact"/>
              <w:ind w:left="484"/>
              <w:rPr>
                <w:sz w:val="20"/>
              </w:rPr>
            </w:pPr>
            <w:r>
              <w:rPr>
                <w:sz w:val="20"/>
              </w:rPr>
              <w:t>2,667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4"/>
              <w:ind w:righ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  <w:p>
            <w:pPr>
              <w:pStyle w:val="TableParagraph"/>
              <w:ind w:left="471" w:right="485" w:hanging="51"/>
              <w:jc w:val="center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6</w:t>
            </w:r>
          </w:p>
          <w:p>
            <w:pPr>
              <w:pStyle w:val="TableParagraph"/>
              <w:spacing w:before="1"/>
              <w:ind w:righ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ind w:righ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013" w:type="dxa"/>
          </w:tcPr>
          <w:p>
            <w:pPr>
              <w:pStyle w:val="TableParagraph"/>
              <w:spacing w:before="114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</w:tr>
    </w:tbl>
    <w:p>
      <w:pPr>
        <w:spacing w:after="0"/>
        <w:jc w:val="right"/>
        <w:rPr>
          <w:sz w:val="20"/>
        </w:rPr>
        <w:sectPr>
          <w:pgSz w:w="12240" w:h="15840"/>
          <w:pgMar w:header="0" w:footer="986" w:top="1360" w:bottom="1260" w:left="1020" w:right="680"/>
        </w:sectPr>
      </w:pPr>
    </w:p>
    <w:tbl>
      <w:tblPr>
        <w:tblW w:w="0" w:type="auto"/>
        <w:jc w:val="left"/>
        <w:tblInd w:w="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3"/>
        <w:gridCol w:w="1177"/>
        <w:gridCol w:w="1433"/>
        <w:gridCol w:w="1161"/>
        <w:gridCol w:w="1724"/>
        <w:gridCol w:w="1016"/>
        <w:gridCol w:w="1059"/>
      </w:tblGrid>
      <w:tr>
        <w:trPr>
          <w:trHeight w:val="2065" w:hRule="atLeast"/>
        </w:trPr>
        <w:tc>
          <w:tcPr>
            <w:tcW w:w="1723" w:type="dxa"/>
          </w:tcPr>
          <w:p>
            <w:pPr>
              <w:pStyle w:val="TableParagraph"/>
              <w:ind w:left="845" w:right="458"/>
              <w:rPr>
                <w:sz w:val="20"/>
              </w:rPr>
            </w:pPr>
            <w:r>
              <w:rPr>
                <w:sz w:val="20"/>
              </w:rPr>
              <w:t>Ben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State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ind w:left="466" w:right="447"/>
              <w:rPr>
                <w:sz w:val="20"/>
              </w:rPr>
            </w:pPr>
            <w:r>
              <w:rPr>
                <w:sz w:val="20"/>
              </w:rPr>
              <w:t>a;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wa;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Borgu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Wush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ishi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line="210" w:lineRule="exact"/>
              <w:ind w:left="466"/>
              <w:rPr>
                <w:sz w:val="20"/>
              </w:rPr>
            </w:pPr>
            <w:r>
              <w:rPr>
                <w:sz w:val="20"/>
              </w:rPr>
              <w:t>=9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37" w:hRule="atLeast"/>
        </w:trPr>
        <w:tc>
          <w:tcPr>
            <w:tcW w:w="1723" w:type="dxa"/>
          </w:tcPr>
          <w:p>
            <w:pPr>
              <w:pStyle w:val="TableParagraph"/>
              <w:spacing w:line="218" w:lineRule="exact"/>
              <w:ind w:right="474"/>
              <w:jc w:val="right"/>
              <w:rPr>
                <w:sz w:val="20"/>
              </w:rPr>
            </w:pPr>
            <w:r>
              <w:rPr>
                <w:sz w:val="20"/>
              </w:rPr>
              <w:t>Nasa</w:t>
            </w:r>
          </w:p>
        </w:tc>
        <w:tc>
          <w:tcPr>
            <w:tcW w:w="1177" w:type="dxa"/>
          </w:tcPr>
          <w:p>
            <w:pPr>
              <w:pStyle w:val="TableParagraph"/>
              <w:spacing w:line="218" w:lineRule="exact"/>
              <w:ind w:left="471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433" w:type="dxa"/>
          </w:tcPr>
          <w:p>
            <w:pPr>
              <w:pStyle w:val="TableParagraph"/>
              <w:spacing w:line="218" w:lineRule="exact"/>
              <w:ind w:left="466"/>
              <w:rPr>
                <w:sz w:val="20"/>
              </w:rPr>
            </w:pPr>
            <w:r>
              <w:rPr>
                <w:sz w:val="20"/>
              </w:rPr>
              <w:t>Lafia;</w:t>
            </w:r>
          </w:p>
        </w:tc>
        <w:tc>
          <w:tcPr>
            <w:tcW w:w="1161" w:type="dxa"/>
          </w:tcPr>
          <w:p>
            <w:pPr>
              <w:pStyle w:val="TableParagraph"/>
              <w:spacing w:line="218" w:lineRule="exact"/>
              <w:ind w:left="455" w:right="464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724" w:type="dxa"/>
          </w:tcPr>
          <w:p>
            <w:pPr>
              <w:pStyle w:val="TableParagraph"/>
              <w:spacing w:line="204" w:lineRule="exact" w:before="13"/>
              <w:ind w:left="484"/>
              <w:rPr>
                <w:sz w:val="20"/>
              </w:rPr>
            </w:pPr>
            <w:r>
              <w:rPr>
                <w:sz w:val="20"/>
                <w:u w:val="single"/>
              </w:rPr>
              <w:t>880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×190</w:t>
            </w:r>
          </w:p>
        </w:tc>
        <w:tc>
          <w:tcPr>
            <w:tcW w:w="1016" w:type="dxa"/>
          </w:tcPr>
          <w:p>
            <w:pPr>
              <w:pStyle w:val="TableParagraph"/>
              <w:spacing w:line="218" w:lineRule="exact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059" w:type="dxa"/>
          </w:tcPr>
          <w:p>
            <w:pPr>
              <w:pStyle w:val="TableParagraph"/>
              <w:spacing w:line="218" w:lineRule="exact"/>
              <w:ind w:left="442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</w:tr>
      <w:tr>
        <w:trPr>
          <w:trHeight w:val="235" w:hRule="atLeast"/>
        </w:trPr>
        <w:tc>
          <w:tcPr>
            <w:tcW w:w="1723" w:type="dxa"/>
          </w:tcPr>
          <w:p>
            <w:pPr>
              <w:pStyle w:val="TableParagraph"/>
              <w:spacing w:line="215" w:lineRule="exact"/>
              <w:ind w:right="488"/>
              <w:jc w:val="right"/>
              <w:rPr>
                <w:sz w:val="20"/>
              </w:rPr>
            </w:pPr>
            <w:r>
              <w:rPr>
                <w:sz w:val="20"/>
              </w:rPr>
              <w:t>rawa</w:t>
            </w:r>
          </w:p>
        </w:tc>
        <w:tc>
          <w:tcPr>
            <w:tcW w:w="1177" w:type="dxa"/>
          </w:tcPr>
          <w:p>
            <w:pPr>
              <w:pStyle w:val="TableParagraph"/>
              <w:spacing w:line="215" w:lineRule="exact"/>
              <w:ind w:left="471"/>
              <w:rPr>
                <w:sz w:val="20"/>
              </w:rPr>
            </w:pPr>
            <w:r>
              <w:rPr>
                <w:sz w:val="20"/>
              </w:rPr>
              <w:t>sar</w:t>
            </w:r>
          </w:p>
        </w:tc>
        <w:tc>
          <w:tcPr>
            <w:tcW w:w="1433" w:type="dxa"/>
          </w:tcPr>
          <w:p>
            <w:pPr>
              <w:pStyle w:val="TableParagraph"/>
              <w:spacing w:line="215" w:lineRule="exact"/>
              <w:ind w:left="466"/>
              <w:rPr>
                <w:sz w:val="20"/>
              </w:rPr>
            </w:pPr>
            <w:r>
              <w:rPr>
                <w:sz w:val="20"/>
              </w:rPr>
              <w:t>Keffi;</w:t>
            </w:r>
          </w:p>
        </w:tc>
        <w:tc>
          <w:tcPr>
            <w:tcW w:w="1161" w:type="dxa"/>
          </w:tcPr>
          <w:p>
            <w:pPr>
              <w:pStyle w:val="TableParagraph"/>
              <w:spacing w:line="215" w:lineRule="exact"/>
              <w:ind w:right="1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724" w:type="dxa"/>
          </w:tcPr>
          <w:p>
            <w:pPr>
              <w:pStyle w:val="TableParagraph"/>
              <w:spacing w:line="199" w:lineRule="exact" w:before="16"/>
              <w:ind w:left="484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63</w:t>
            </w:r>
          </w:p>
        </w:tc>
        <w:tc>
          <w:tcPr>
            <w:tcW w:w="1016" w:type="dxa"/>
          </w:tcPr>
          <w:p>
            <w:pPr>
              <w:pStyle w:val="TableParagraph"/>
              <w:spacing w:line="215" w:lineRule="exact"/>
              <w:ind w:righ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,</w:t>
            </w:r>
          </w:p>
        </w:tc>
        <w:tc>
          <w:tcPr>
            <w:tcW w:w="105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49" w:hRule="atLeast"/>
        </w:trPr>
        <w:tc>
          <w:tcPr>
            <w:tcW w:w="1723" w:type="dxa"/>
          </w:tcPr>
          <w:p>
            <w:pPr>
              <w:pStyle w:val="TableParagraph"/>
              <w:spacing w:line="217" w:lineRule="exact"/>
              <w:ind w:right="469"/>
              <w:jc w:val="right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1177" w:type="dxa"/>
          </w:tcPr>
          <w:p>
            <w:pPr>
              <w:pStyle w:val="TableParagraph"/>
              <w:spacing w:line="217" w:lineRule="exact"/>
              <w:ind w:left="471"/>
              <w:rPr>
                <w:sz w:val="20"/>
              </w:rPr>
            </w:pPr>
            <w:r>
              <w:rPr>
                <w:sz w:val="20"/>
              </w:rPr>
              <w:t>aw</w:t>
            </w:r>
          </w:p>
          <w:p>
            <w:pPr>
              <w:pStyle w:val="TableParagraph"/>
              <w:spacing w:line="211" w:lineRule="exact" w:before="1"/>
              <w:ind w:left="471"/>
              <w:rPr>
                <w:sz w:val="20"/>
              </w:rPr>
            </w:pPr>
            <w:r>
              <w:rPr>
                <w:w w:val="100"/>
                <w:sz w:val="20"/>
              </w:rPr>
              <w:t>a</w:t>
            </w:r>
          </w:p>
        </w:tc>
        <w:tc>
          <w:tcPr>
            <w:tcW w:w="1433" w:type="dxa"/>
          </w:tcPr>
          <w:p>
            <w:pPr>
              <w:pStyle w:val="TableParagraph"/>
              <w:spacing w:line="217" w:lineRule="exact"/>
              <w:ind w:left="466"/>
              <w:rPr>
                <w:sz w:val="20"/>
              </w:rPr>
            </w:pPr>
            <w:r>
              <w:rPr>
                <w:sz w:val="20"/>
              </w:rPr>
              <w:t>Doma</w:t>
            </w:r>
          </w:p>
          <w:p>
            <w:pPr>
              <w:pStyle w:val="TableParagraph"/>
              <w:spacing w:line="211" w:lineRule="exact" w:before="1"/>
              <w:ind w:left="466"/>
              <w:rPr>
                <w:sz w:val="20"/>
              </w:rPr>
            </w:pPr>
            <w:r>
              <w:rPr>
                <w:w w:val="100"/>
                <w:sz w:val="20"/>
              </w:rPr>
              <w:t>;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spacing w:before="6"/>
              <w:ind w:left="484"/>
              <w:rPr>
                <w:sz w:val="20"/>
              </w:rPr>
            </w:pPr>
            <w:r>
              <w:rPr>
                <w:sz w:val="20"/>
              </w:rPr>
              <w:t>2,667</w:t>
            </w:r>
          </w:p>
        </w:tc>
        <w:tc>
          <w:tcPr>
            <w:tcW w:w="1016" w:type="dxa"/>
          </w:tcPr>
          <w:p>
            <w:pPr>
              <w:pStyle w:val="TableParagraph"/>
              <w:spacing w:line="217" w:lineRule="exact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  <w:p>
            <w:pPr>
              <w:pStyle w:val="TableParagraph"/>
              <w:spacing w:line="211" w:lineRule="exact" w:before="1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0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30" w:hRule="atLeast"/>
        </w:trPr>
        <w:tc>
          <w:tcPr>
            <w:tcW w:w="17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spacing w:line="210" w:lineRule="exact"/>
              <w:ind w:left="471"/>
              <w:rPr>
                <w:sz w:val="20"/>
              </w:rPr>
            </w:pPr>
            <w:r>
              <w:rPr>
                <w:sz w:val="20"/>
              </w:rPr>
              <w:t>St</w:t>
            </w:r>
          </w:p>
        </w:tc>
        <w:tc>
          <w:tcPr>
            <w:tcW w:w="1433" w:type="dxa"/>
          </w:tcPr>
          <w:p>
            <w:pPr>
              <w:pStyle w:val="TableParagraph"/>
              <w:spacing w:line="210" w:lineRule="exact"/>
              <w:ind w:left="466"/>
              <w:rPr>
                <w:sz w:val="20"/>
              </w:rPr>
            </w:pPr>
            <w:r>
              <w:rPr>
                <w:sz w:val="20"/>
              </w:rPr>
              <w:t>Nasar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05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7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spacing w:line="210" w:lineRule="exact"/>
              <w:ind w:left="471"/>
              <w:rPr>
                <w:sz w:val="20"/>
              </w:rPr>
            </w:pPr>
            <w:r>
              <w:rPr>
                <w:sz w:val="20"/>
              </w:rPr>
              <w:t>ate</w:t>
            </w:r>
          </w:p>
        </w:tc>
        <w:tc>
          <w:tcPr>
            <w:tcW w:w="1433" w:type="dxa"/>
          </w:tcPr>
          <w:p>
            <w:pPr>
              <w:pStyle w:val="TableParagraph"/>
              <w:spacing w:line="210" w:lineRule="exact"/>
              <w:ind w:left="466"/>
              <w:rPr>
                <w:sz w:val="20"/>
              </w:rPr>
            </w:pPr>
            <w:r>
              <w:rPr>
                <w:sz w:val="20"/>
              </w:rPr>
              <w:t>awa;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7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spacing w:line="210" w:lineRule="exact"/>
              <w:ind w:left="471"/>
              <w:rPr>
                <w:sz w:val="20"/>
              </w:rPr>
            </w:pPr>
            <w:r>
              <w:rPr>
                <w:sz w:val="20"/>
              </w:rPr>
              <w:t>(1</w:t>
            </w:r>
          </w:p>
        </w:tc>
        <w:tc>
          <w:tcPr>
            <w:tcW w:w="1433" w:type="dxa"/>
          </w:tcPr>
          <w:p>
            <w:pPr>
              <w:pStyle w:val="TableParagraph"/>
              <w:spacing w:line="210" w:lineRule="exact"/>
              <w:ind w:left="466"/>
              <w:rPr>
                <w:sz w:val="20"/>
              </w:rPr>
            </w:pPr>
            <w:r>
              <w:rPr>
                <w:sz w:val="20"/>
              </w:rPr>
              <w:t>Akwa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7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spacing w:line="210" w:lineRule="exact"/>
              <w:ind w:left="47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433" w:type="dxa"/>
          </w:tcPr>
          <w:p>
            <w:pPr>
              <w:pStyle w:val="TableParagraph"/>
              <w:spacing w:line="210" w:lineRule="exact"/>
              <w:ind w:left="466"/>
              <w:rPr>
                <w:sz w:val="20"/>
              </w:rPr>
            </w:pPr>
            <w:r>
              <w:rPr>
                <w:sz w:val="20"/>
              </w:rPr>
              <w:t>nga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7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spacing w:line="208" w:lineRule="exact"/>
              <w:ind w:left="471"/>
              <w:rPr>
                <w:sz w:val="20"/>
              </w:rPr>
            </w:pPr>
            <w:r>
              <w:rPr>
                <w:w w:val="100"/>
                <w:sz w:val="20"/>
              </w:rPr>
              <w:t>L</w:t>
            </w:r>
          </w:p>
        </w:tc>
        <w:tc>
          <w:tcPr>
            <w:tcW w:w="1433" w:type="dxa"/>
          </w:tcPr>
          <w:p>
            <w:pPr>
              <w:pStyle w:val="TableParagraph"/>
              <w:spacing w:line="208" w:lineRule="exact"/>
              <w:ind w:left="466"/>
              <w:rPr>
                <w:sz w:val="20"/>
              </w:rPr>
            </w:pPr>
            <w:r>
              <w:rPr>
                <w:sz w:val="20"/>
              </w:rPr>
              <w:t>(Total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17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spacing w:line="208" w:lineRule="exact"/>
              <w:ind w:left="471"/>
              <w:rPr>
                <w:sz w:val="20"/>
              </w:rPr>
            </w:pPr>
            <w:r>
              <w:rPr>
                <w:w w:val="100"/>
                <w:sz w:val="20"/>
              </w:rPr>
              <w:t>G</w:t>
            </w:r>
          </w:p>
        </w:tc>
        <w:tc>
          <w:tcPr>
            <w:tcW w:w="1433" w:type="dxa"/>
          </w:tcPr>
          <w:p>
            <w:pPr>
              <w:pStyle w:val="TableParagraph"/>
              <w:spacing w:line="208" w:lineRule="exact"/>
              <w:ind w:left="466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5)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7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spacing w:line="211" w:lineRule="exact"/>
              <w:ind w:left="471"/>
              <w:rPr>
                <w:sz w:val="20"/>
              </w:rPr>
            </w:pPr>
            <w:r>
              <w:rPr>
                <w:sz w:val="20"/>
              </w:rPr>
              <w:t>As</w:t>
            </w:r>
          </w:p>
        </w:tc>
        <w:tc>
          <w:tcPr>
            <w:tcW w:w="14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7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spacing w:line="210" w:lineRule="exact"/>
              <w:ind w:left="471"/>
              <w:rPr>
                <w:sz w:val="20"/>
              </w:rPr>
            </w:pPr>
            <w:r>
              <w:rPr>
                <w:w w:val="100"/>
                <w:sz w:val="20"/>
              </w:rPr>
              <w:t>)</w:t>
            </w:r>
          </w:p>
        </w:tc>
        <w:tc>
          <w:tcPr>
            <w:tcW w:w="14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723" w:type="dxa"/>
          </w:tcPr>
          <w:p>
            <w:pPr>
              <w:pStyle w:val="TableParagraph"/>
              <w:spacing w:line="210" w:lineRule="exact"/>
              <w:ind w:right="508"/>
              <w:jc w:val="right"/>
              <w:rPr>
                <w:sz w:val="20"/>
              </w:rPr>
            </w:pPr>
            <w:r>
              <w:rPr>
                <w:sz w:val="20"/>
              </w:rPr>
              <w:t>Tota</w:t>
            </w:r>
          </w:p>
        </w:tc>
        <w:tc>
          <w:tcPr>
            <w:tcW w:w="1177" w:type="dxa"/>
          </w:tcPr>
          <w:p>
            <w:pPr>
              <w:pStyle w:val="TableParagraph"/>
              <w:spacing w:line="210" w:lineRule="exact"/>
              <w:ind w:left="47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433" w:type="dxa"/>
          </w:tcPr>
          <w:p>
            <w:pPr>
              <w:pStyle w:val="TableParagraph"/>
              <w:spacing w:line="210" w:lineRule="exact"/>
              <w:ind w:left="46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61" w:type="dxa"/>
          </w:tcPr>
          <w:p>
            <w:pPr>
              <w:pStyle w:val="TableParagraph"/>
              <w:spacing w:line="210" w:lineRule="exact"/>
              <w:ind w:left="405" w:right="465"/>
              <w:jc w:val="center"/>
              <w:rPr>
                <w:sz w:val="20"/>
              </w:rPr>
            </w:pPr>
            <w:r>
              <w:rPr>
                <w:sz w:val="20"/>
              </w:rPr>
              <w:t>2,</w:t>
            </w:r>
          </w:p>
        </w:tc>
        <w:tc>
          <w:tcPr>
            <w:tcW w:w="17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59" w:type="dxa"/>
          </w:tcPr>
          <w:p>
            <w:pPr>
              <w:pStyle w:val="TableParagraph"/>
              <w:spacing w:line="210" w:lineRule="exact"/>
              <w:ind w:left="548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</w:tr>
      <w:tr>
        <w:trPr>
          <w:trHeight w:val="225" w:hRule="atLeast"/>
        </w:trPr>
        <w:tc>
          <w:tcPr>
            <w:tcW w:w="1723" w:type="dxa"/>
          </w:tcPr>
          <w:p>
            <w:pPr>
              <w:pStyle w:val="TableParagraph"/>
              <w:spacing w:line="205" w:lineRule="exact"/>
              <w:ind w:right="564"/>
              <w:jc w:val="right"/>
              <w:rPr>
                <w:sz w:val="20"/>
              </w:rPr>
            </w:pPr>
            <w:r>
              <w:rPr>
                <w:sz w:val="20"/>
              </w:rPr>
              <w:t>l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7</w:t>
            </w:r>
          </w:p>
        </w:tc>
        <w:tc>
          <w:tcPr>
            <w:tcW w:w="1177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3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line="205" w:lineRule="exact"/>
              <w:ind w:left="455" w:right="464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724" w:type="dxa"/>
          </w:tcPr>
          <w:p>
            <w:pPr>
              <w:pStyle w:val="TableParagraph"/>
              <w:spacing w:line="205" w:lineRule="exact"/>
              <w:ind w:left="484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016" w:type="dxa"/>
          </w:tcPr>
          <w:p>
            <w:pPr>
              <w:pStyle w:val="TableParagraph"/>
              <w:spacing w:line="205" w:lineRule="exact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05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0" w:hRule="atLeast"/>
        </w:trPr>
        <w:tc>
          <w:tcPr>
            <w:tcW w:w="17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line="200" w:lineRule="exact"/>
              <w:ind w:right="1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7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spacing w:line="200" w:lineRule="exact"/>
              <w:ind w:righ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,</w:t>
            </w:r>
          </w:p>
        </w:tc>
        <w:tc>
          <w:tcPr>
            <w:tcW w:w="105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7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spacing w:line="200" w:lineRule="exact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05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7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spacing w:line="201" w:lineRule="exact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05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1" w:hRule="atLeast"/>
        </w:trPr>
        <w:tc>
          <w:tcPr>
            <w:tcW w:w="172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2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1" w:lineRule="exact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05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right="764"/>
      </w:pPr>
      <w:r>
        <w:rPr/>
        <w:t>Sources: (Kwara State Ministry of Health 2016); (Niger State Ministry of Health 2015);</w:t>
      </w:r>
      <w:r>
        <w:rPr>
          <w:spacing w:val="1"/>
        </w:rPr>
        <w:t> </w:t>
      </w:r>
      <w:r>
        <w:rPr/>
        <w:t>(Nasarawa</w:t>
      </w:r>
      <w:r>
        <w:rPr>
          <w:spacing w:val="-1"/>
        </w:rPr>
        <w:t> </w:t>
      </w:r>
      <w:r>
        <w:rPr/>
        <w:t>State Ministry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Health</w:t>
      </w:r>
      <w:r>
        <w:rPr>
          <w:spacing w:val="-4"/>
        </w:rPr>
        <w:t> </w:t>
      </w:r>
      <w:r>
        <w:rPr/>
        <w:t>2015);</w:t>
      </w:r>
      <w:r>
        <w:rPr>
          <w:spacing w:val="-4"/>
        </w:rPr>
        <w:t> </w:t>
      </w:r>
      <w:r>
        <w:rPr/>
        <w:t>(Kogi</w:t>
      </w:r>
      <w:r>
        <w:rPr>
          <w:spacing w:val="-8"/>
        </w:rPr>
        <w:t> </w:t>
      </w:r>
      <w:r>
        <w:rPr/>
        <w:t>State</w:t>
      </w:r>
      <w:r>
        <w:rPr>
          <w:spacing w:val="-4"/>
        </w:rPr>
        <w:t> </w:t>
      </w:r>
      <w:r>
        <w:rPr/>
        <w:t>Strategic Health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Plan,</w:t>
      </w:r>
      <w:r>
        <w:rPr>
          <w:spacing w:val="-1"/>
        </w:rPr>
        <w:t> </w:t>
      </w:r>
      <w:r>
        <w:rPr/>
        <w:t>2010-2015);</w:t>
      </w:r>
      <w:r>
        <w:rPr>
          <w:spacing w:val="-7"/>
        </w:rPr>
        <w:t> </w:t>
      </w:r>
      <w:r>
        <w:rPr/>
        <w:t>(FCT Abuja</w:t>
      </w:r>
      <w:r>
        <w:rPr>
          <w:spacing w:val="-1"/>
        </w:rPr>
        <w:t> </w:t>
      </w:r>
      <w:r>
        <w:rPr/>
        <w:t>National</w:t>
      </w:r>
      <w:r>
        <w:rPr>
          <w:spacing w:val="-7"/>
        </w:rPr>
        <w:t> </w:t>
      </w:r>
      <w:r>
        <w:rPr/>
        <w:t>Primary</w:t>
      </w:r>
      <w:r>
        <w:rPr>
          <w:spacing w:val="-11"/>
        </w:rPr>
        <w:t> </w:t>
      </w:r>
      <w:r>
        <w:rPr/>
        <w:t>Healthcare</w:t>
      </w:r>
      <w:r>
        <w:rPr>
          <w:spacing w:val="-3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Agency</w:t>
      </w:r>
      <w:r>
        <w:rPr>
          <w:spacing w:val="1"/>
        </w:rPr>
        <w:t> </w:t>
      </w:r>
      <w:r>
        <w:rPr/>
        <w:t>2016);</w:t>
      </w:r>
      <w:r>
        <w:rPr>
          <w:spacing w:val="-57"/>
        </w:rPr>
        <w:t> </w:t>
      </w:r>
      <w:r>
        <w:rPr/>
        <w:t>(Plateau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Health</w:t>
      </w:r>
      <w:r>
        <w:rPr>
          <w:spacing w:val="-3"/>
        </w:rPr>
        <w:t> </w:t>
      </w:r>
      <w:r>
        <w:rPr/>
        <w:t>2015);</w:t>
      </w:r>
      <w:r>
        <w:rPr>
          <w:spacing w:val="-3"/>
        </w:rPr>
        <w:t> </w:t>
      </w:r>
      <w:r>
        <w:rPr/>
        <w:t>(Benue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Health</w:t>
      </w:r>
      <w:r>
        <w:rPr>
          <w:spacing w:val="-3"/>
        </w:rPr>
        <w:t> </w:t>
      </w:r>
      <w:r>
        <w:rPr/>
        <w:t>2016).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2"/>
        </w:rPr>
      </w:pPr>
    </w:p>
    <w:p>
      <w:pPr>
        <w:pStyle w:val="Heading1"/>
        <w:numPr>
          <w:ilvl w:val="1"/>
          <w:numId w:val="31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1" w:right="0" w:hanging="721"/>
        <w:jc w:val="left"/>
      </w:pPr>
      <w:r>
        <w:rPr/>
        <w:t>Instrumentation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32" w:lineRule="auto"/>
        <w:ind w:right="753" w:firstLine="720"/>
        <w:jc w:val="both"/>
      </w:pPr>
      <w:r>
        <w:rPr/>
        <w:t>This study employed researcher-developed close-ended questionnaire which was</w:t>
      </w:r>
      <w:r>
        <w:rPr>
          <w:spacing w:val="1"/>
        </w:rPr>
        <w:t> </w:t>
      </w:r>
      <w:r>
        <w:rPr/>
        <w:t>administered on respondents to elicit information regarding ‗Assessment of knowledge,</w:t>
      </w:r>
      <w:r>
        <w:rPr>
          <w:spacing w:val="1"/>
        </w:rPr>
        <w:t> </w:t>
      </w:r>
      <w:r>
        <w:rPr/>
        <w:t>attitude, practice and availability of safety measures towards prevention of healthcare-</w:t>
      </w:r>
      <w:r>
        <w:rPr>
          <w:spacing w:val="1"/>
        </w:rPr>
        <w:t> </w:t>
      </w:r>
      <w:r>
        <w:rPr/>
        <w:t>associated infections among primary healthcare workers in North-Central Zone, Nigeria‘.</w:t>
      </w:r>
      <w:r>
        <w:rPr>
          <w:spacing w:val="-57"/>
        </w:rPr>
        <w:t> </w:t>
      </w:r>
      <w:r>
        <w:rPr/>
        <w:t>The questionnaire was divided into five sections. Section A contained four (4) items on</w:t>
      </w:r>
      <w:r>
        <w:rPr>
          <w:spacing w:val="1"/>
        </w:rPr>
        <w:t> </w:t>
      </w:r>
      <w:r>
        <w:rPr/>
        <w:t>demographic characteristics of the respondents. Section B contained eight (8) statements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 of healthcare-associated infections, Section C contained eight (8) statements</w:t>
      </w:r>
      <w:r>
        <w:rPr>
          <w:spacing w:val="1"/>
        </w:rPr>
        <w:t> </w:t>
      </w:r>
      <w:r>
        <w:rPr/>
        <w:t>on</w:t>
      </w:r>
      <w:r>
        <w:rPr>
          <w:spacing w:val="21"/>
        </w:rPr>
        <w:t> </w:t>
      </w:r>
      <w:r>
        <w:rPr/>
        <w:t>attitude</w:t>
      </w:r>
      <w:r>
        <w:rPr>
          <w:spacing w:val="27"/>
        </w:rPr>
        <w:t> </w:t>
      </w:r>
      <w:r>
        <w:rPr/>
        <w:t>of</w:t>
      </w:r>
      <w:r>
        <w:rPr>
          <w:spacing w:val="19"/>
        </w:rPr>
        <w:t> </w:t>
      </w:r>
      <w:r>
        <w:rPr/>
        <w:t>primary</w:t>
      </w:r>
      <w:r>
        <w:rPr>
          <w:spacing w:val="21"/>
        </w:rPr>
        <w:t> </w:t>
      </w:r>
      <w:r>
        <w:rPr/>
        <w:t>healthcare</w:t>
      </w:r>
      <w:r>
        <w:rPr>
          <w:spacing w:val="26"/>
        </w:rPr>
        <w:t> </w:t>
      </w:r>
      <w:r>
        <w:rPr/>
        <w:t>workers</w:t>
      </w:r>
      <w:r>
        <w:rPr>
          <w:spacing w:val="24"/>
        </w:rPr>
        <w:t> </w:t>
      </w:r>
      <w:r>
        <w:rPr/>
        <w:t>towards</w:t>
      </w:r>
      <w:r>
        <w:rPr>
          <w:spacing w:val="25"/>
        </w:rPr>
        <w:t> </w:t>
      </w:r>
      <w:r>
        <w:rPr/>
        <w:t>safety</w:t>
      </w:r>
      <w:r>
        <w:rPr>
          <w:spacing w:val="22"/>
        </w:rPr>
        <w:t> </w:t>
      </w:r>
      <w:r>
        <w:rPr/>
        <w:t>measures</w:t>
      </w:r>
      <w:r>
        <w:rPr>
          <w:spacing w:val="31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6"/>
        </w:rPr>
        <w:t> </w:t>
      </w:r>
      <w:r>
        <w:rPr/>
        <w:t>prevention</w:t>
      </w:r>
      <w:r>
        <w:rPr>
          <w:spacing w:val="22"/>
        </w:rPr>
        <w:t> </w:t>
      </w:r>
      <w:r>
        <w:rPr/>
        <w:t>of</w:t>
      </w:r>
    </w:p>
    <w:p>
      <w:pPr>
        <w:spacing w:after="0" w:line="432" w:lineRule="auto"/>
        <w:jc w:val="both"/>
        <w:sectPr>
          <w:pgSz w:w="12240" w:h="15840"/>
          <w:pgMar w:header="0" w:footer="986" w:top="1440" w:bottom="1260" w:left="1020" w:right="680"/>
        </w:sectPr>
      </w:pPr>
    </w:p>
    <w:p>
      <w:pPr>
        <w:pStyle w:val="BodyText"/>
        <w:spacing w:line="432" w:lineRule="auto" w:before="72"/>
        <w:ind w:right="753"/>
        <w:jc w:val="both"/>
      </w:pPr>
      <w:r>
        <w:rPr/>
        <w:t>healthcare associated infections</w:t>
      </w:r>
      <w:r>
        <w:rPr>
          <w:b/>
        </w:rPr>
        <w:t>, </w:t>
      </w:r>
      <w:r>
        <w:rPr/>
        <w:t>Section D contained eight (8) statements on practice</w:t>
      </w:r>
      <w:r>
        <w:rPr>
          <w:spacing w:val="1"/>
        </w:rPr>
        <w:t> </w:t>
      </w:r>
      <w:r>
        <w:rPr/>
        <w:t>among primary healthcare workers on safety measures towards prevention of healthcare-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infections and Section E contained eight</w:t>
      </w:r>
      <w:r>
        <w:rPr>
          <w:spacing w:val="60"/>
        </w:rPr>
        <w:t> </w:t>
      </w:r>
      <w:r>
        <w:rPr/>
        <w:t>(8) statements on availability of</w:t>
      </w:r>
      <w:r>
        <w:rPr>
          <w:spacing w:val="1"/>
        </w:rPr>
        <w:t> </w:t>
      </w:r>
      <w:r>
        <w:rPr/>
        <w:t>safety measures for primary healthcare workers towards the prevention of healthcare-</w:t>
      </w:r>
      <w:r>
        <w:rPr>
          <w:spacing w:val="1"/>
        </w:rPr>
        <w:t> </w:t>
      </w:r>
      <w:r>
        <w:rPr/>
        <w:t>associated</w:t>
      </w:r>
      <w:r>
        <w:rPr>
          <w:spacing w:val="33"/>
        </w:rPr>
        <w:t> </w:t>
      </w:r>
      <w:r>
        <w:rPr/>
        <w:t>infections.</w:t>
      </w:r>
      <w:r>
        <w:rPr>
          <w:spacing w:val="31"/>
        </w:rPr>
        <w:t> </w:t>
      </w:r>
      <w:r>
        <w:rPr/>
        <w:t>Thus,</w:t>
      </w:r>
      <w:r>
        <w:rPr>
          <w:spacing w:val="31"/>
        </w:rPr>
        <w:t> </w:t>
      </w:r>
      <w:r>
        <w:rPr/>
        <w:t>Sections</w:t>
      </w:r>
      <w:r>
        <w:rPr>
          <w:spacing w:val="33"/>
        </w:rPr>
        <w:t> </w:t>
      </w:r>
      <w:r>
        <w:rPr/>
        <w:t>B-E</w:t>
      </w:r>
      <w:r>
        <w:rPr>
          <w:spacing w:val="31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32"/>
        </w:rPr>
        <w:t> </w:t>
      </w:r>
      <w:r>
        <w:rPr/>
        <w:t>questionnaire,</w:t>
      </w:r>
      <w:r>
        <w:rPr>
          <w:spacing w:val="31"/>
        </w:rPr>
        <w:t> </w:t>
      </w:r>
      <w:r>
        <w:rPr/>
        <w:t>elicited</w:t>
      </w:r>
      <w:r>
        <w:rPr>
          <w:spacing w:val="29"/>
        </w:rPr>
        <w:t> </w:t>
      </w:r>
      <w:r>
        <w:rPr/>
        <w:t>a</w:t>
      </w:r>
      <w:r>
        <w:rPr>
          <w:spacing w:val="32"/>
        </w:rPr>
        <w:t> </w:t>
      </w:r>
      <w:r>
        <w:rPr/>
        <w:t>total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thirty</w:t>
      </w:r>
      <w:r>
        <w:rPr>
          <w:spacing w:val="-58"/>
        </w:rPr>
        <w:t> </w:t>
      </w:r>
      <w:r>
        <w:rPr/>
        <w:t>two</w:t>
      </w:r>
      <w:r>
        <w:rPr>
          <w:spacing w:val="1"/>
        </w:rPr>
        <w:t> </w:t>
      </w:r>
      <w:r>
        <w:rPr/>
        <w:t>(32)</w:t>
      </w:r>
      <w:r>
        <w:rPr>
          <w:spacing w:val="-1"/>
        </w:rPr>
        <w:t> </w:t>
      </w:r>
      <w:r>
        <w:rPr/>
        <w:t>statements drawn from</w:t>
      </w:r>
      <w:r>
        <w:rPr>
          <w:spacing w:val="-7"/>
        </w:rPr>
        <w:t> </w:t>
      </w:r>
      <w:r>
        <w:rPr/>
        <w:t>each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 postulated</w:t>
      </w:r>
      <w:r>
        <w:rPr>
          <w:spacing w:val="-3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questions.</w:t>
      </w:r>
    </w:p>
    <w:p>
      <w:pPr>
        <w:pStyle w:val="BodyText"/>
        <w:spacing w:line="429" w:lineRule="auto"/>
        <w:ind w:right="759" w:firstLine="720"/>
        <w:jc w:val="both"/>
      </w:pPr>
      <w:r>
        <w:rPr/>
        <w:t>To score the respondents‘ responses, per statement raised, 4-point Likert rating</w:t>
      </w:r>
      <w:r>
        <w:rPr>
          <w:spacing w:val="1"/>
        </w:rPr>
        <w:t> </w:t>
      </w:r>
      <w:r>
        <w:rPr/>
        <w:t>scale was used</w:t>
      </w:r>
      <w:r>
        <w:rPr>
          <w:spacing w:val="2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follows:</w:t>
      </w:r>
    </w:p>
    <w:p>
      <w:pPr>
        <w:pStyle w:val="BodyText"/>
        <w:tabs>
          <w:tab w:pos="4021" w:val="left" w:leader="none"/>
          <w:tab w:pos="4741" w:val="left" w:leader="none"/>
        </w:tabs>
        <w:spacing w:line="429" w:lineRule="auto"/>
        <w:ind w:right="5031"/>
        <w:jc w:val="both"/>
      </w:pPr>
      <w:r>
        <w:rPr/>
        <w:t>Strongly</w:t>
      </w:r>
      <w:r>
        <w:rPr>
          <w:spacing w:val="-3"/>
        </w:rPr>
        <w:t> </w:t>
      </w:r>
      <w:r>
        <w:rPr/>
        <w:t>Agreed</w:t>
      </w:r>
      <w:r>
        <w:rPr>
          <w:spacing w:val="-2"/>
        </w:rPr>
        <w:t> </w:t>
      </w:r>
      <w:r>
        <w:rPr/>
        <w:t>(SA)</w:t>
        <w:tab/>
        <w:t>-</w:t>
        <w:tab/>
        <w:t>4</w:t>
      </w:r>
      <w:r>
        <w:rPr>
          <w:spacing w:val="-13"/>
        </w:rPr>
        <w:t> </w:t>
      </w:r>
      <w:r>
        <w:rPr/>
        <w:t>points</w:t>
      </w:r>
      <w:r>
        <w:rPr>
          <w:spacing w:val="-58"/>
        </w:rPr>
        <w:t> </w:t>
      </w:r>
      <w:r>
        <w:rPr/>
        <w:t>Agreed</w:t>
      </w:r>
      <w:r>
        <w:rPr>
          <w:spacing w:val="-2"/>
        </w:rPr>
        <w:t> </w:t>
      </w:r>
      <w:r>
        <w:rPr/>
        <w:t>(A)</w:t>
        <w:tab/>
        <w:t>-</w:t>
        <w:tab/>
      </w:r>
      <w:r>
        <w:rPr>
          <w:spacing w:val="-1"/>
        </w:rPr>
        <w:t>3</w:t>
      </w:r>
      <w:r>
        <w:rPr>
          <w:spacing w:val="-12"/>
        </w:rPr>
        <w:t> </w:t>
      </w:r>
      <w:r>
        <w:rPr>
          <w:spacing w:val="-1"/>
        </w:rPr>
        <w:t>points</w:t>
      </w:r>
    </w:p>
    <w:p>
      <w:pPr>
        <w:pStyle w:val="BodyText"/>
        <w:tabs>
          <w:tab w:pos="4021" w:val="left" w:leader="none"/>
          <w:tab w:pos="4741" w:val="left" w:leader="none"/>
        </w:tabs>
        <w:spacing w:line="429" w:lineRule="auto" w:before="3"/>
        <w:ind w:right="5031"/>
        <w:jc w:val="both"/>
      </w:pPr>
      <w:r>
        <w:rPr/>
        <w:t>Disagreed (D)</w:t>
        <w:tab/>
        <w:t>-</w:t>
        <w:tab/>
        <w:t>2</w:t>
      </w:r>
      <w:r>
        <w:rPr>
          <w:spacing w:val="-14"/>
        </w:rPr>
        <w:t> </w:t>
      </w:r>
      <w:r>
        <w:rPr/>
        <w:t>points</w:t>
      </w:r>
      <w:r>
        <w:rPr>
          <w:spacing w:val="-57"/>
        </w:rPr>
        <w:t> </w:t>
      </w:r>
      <w:r>
        <w:rPr/>
        <w:t>Strongly</w:t>
      </w:r>
      <w:r>
        <w:rPr>
          <w:spacing w:val="-4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(SD</w:t>
      </w:r>
      <w:r>
        <w:rPr>
          <w:b/>
        </w:rPr>
        <w:t>)       </w:t>
      </w:r>
      <w:r>
        <w:rPr>
          <w:b/>
          <w:spacing w:val="11"/>
        </w:rPr>
        <w:t> </w:t>
      </w:r>
      <w:r>
        <w:rPr>
          <w:b/>
        </w:rPr>
        <w:t>-</w:t>
        <w:tab/>
      </w:r>
      <w:r>
        <w:rPr/>
        <w:t>1</w:t>
      </w:r>
      <w:r>
        <w:rPr>
          <w:spacing w:val="-2"/>
        </w:rPr>
        <w:t> </w:t>
      </w:r>
      <w:r>
        <w:rPr/>
        <w:t>point</w:t>
      </w:r>
    </w:p>
    <w:p>
      <w:pPr>
        <w:pStyle w:val="BodyText"/>
        <w:spacing w:line="432" w:lineRule="auto" w:before="2"/>
        <w:ind w:right="763"/>
        <w:jc w:val="both"/>
      </w:pPr>
      <w:r>
        <w:rPr/>
        <w:t>Hence, mean score of responses was accepted or said to be positive when it is 2.5 and</w:t>
      </w:r>
      <w:r>
        <w:rPr>
          <w:spacing w:val="1"/>
        </w:rPr>
        <w:t> </w:t>
      </w:r>
      <w:r>
        <w:rPr/>
        <w:t>above. However, any mean score of response which is</w:t>
      </w:r>
      <w:r>
        <w:rPr>
          <w:spacing w:val="1"/>
        </w:rPr>
        <w:t> </w:t>
      </w:r>
      <w:r>
        <w:rPr/>
        <w:t>less than 2.5 was</w:t>
      </w:r>
      <w:r>
        <w:rPr>
          <w:spacing w:val="60"/>
        </w:rPr>
        <w:t> </w:t>
      </w:r>
      <w:r>
        <w:rPr/>
        <w:t>not accepted or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said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negative.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31"/>
        </w:numPr>
        <w:tabs>
          <w:tab w:pos="1861" w:val="left" w:leader="none"/>
        </w:tabs>
        <w:spacing w:line="240" w:lineRule="auto" w:before="198" w:after="0"/>
        <w:ind w:left="1861" w:right="0" w:hanging="720"/>
        <w:jc w:val="both"/>
      </w:pPr>
      <w:r>
        <w:rPr/>
        <w:t>Validity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spacing w:line="480" w:lineRule="auto" w:before="214"/>
        <w:ind w:right="752" w:firstLine="720"/>
        <w:jc w:val="both"/>
      </w:pPr>
      <w:r>
        <w:rPr/>
        <w:t>To ensure the content and face validity of the instrument, drafted copies of the</w:t>
      </w:r>
      <w:r>
        <w:rPr>
          <w:spacing w:val="1"/>
        </w:rPr>
        <w:t> </w:t>
      </w:r>
      <w:r>
        <w:rPr/>
        <w:t>researcher‘s developed questionnaire were given to five (5) jurors from the Departments</w:t>
      </w:r>
      <w:r>
        <w:rPr>
          <w:spacing w:val="1"/>
        </w:rPr>
        <w:t> </w:t>
      </w:r>
      <w:r>
        <w:rPr/>
        <w:t>of Human Kinetics and health Education and Nursing sciences Ahmadu Bello University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vetted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comments,</w:t>
      </w:r>
      <w:r>
        <w:rPr>
          <w:spacing w:val="1"/>
        </w:rPr>
        <w:t> </w:t>
      </w:r>
      <w:r>
        <w:rPr/>
        <w:t>criticisms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corrections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 Jurors</w:t>
      </w:r>
      <w:r>
        <w:rPr>
          <w:spacing w:val="-1"/>
        </w:rPr>
        <w:t> </w:t>
      </w:r>
      <w:r>
        <w:rPr/>
        <w:t>were strictly</w:t>
      </w:r>
      <w:r>
        <w:rPr>
          <w:spacing w:val="-3"/>
        </w:rPr>
        <w:t> </w:t>
      </w:r>
      <w:r>
        <w:rPr/>
        <w:t>adhered</w:t>
      </w:r>
      <w:r>
        <w:rPr>
          <w:spacing w:val="1"/>
        </w:rPr>
        <w:t> </w:t>
      </w:r>
      <w:r>
        <w:rPr/>
        <w:t>to,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final</w:t>
      </w:r>
      <w:r>
        <w:rPr>
          <w:spacing w:val="-7"/>
        </w:rPr>
        <w:t> </w:t>
      </w:r>
      <w:r>
        <w:rPr/>
        <w:t>draft</w:t>
      </w:r>
      <w:r>
        <w:rPr>
          <w:spacing w:val="6"/>
        </w:rPr>
        <w:t> </w:t>
      </w:r>
      <w:r>
        <w:rPr/>
        <w:t>produced.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22"/>
        </w:rPr>
      </w:pPr>
    </w:p>
    <w:p>
      <w:pPr>
        <w:pStyle w:val="Heading1"/>
        <w:numPr>
          <w:ilvl w:val="1"/>
          <w:numId w:val="31"/>
        </w:numPr>
        <w:tabs>
          <w:tab w:pos="1861" w:val="left" w:leader="none"/>
        </w:tabs>
        <w:spacing w:line="240" w:lineRule="auto" w:before="0" w:after="0"/>
        <w:ind w:left="1861" w:right="0" w:hanging="720"/>
        <w:jc w:val="both"/>
      </w:pPr>
      <w:r>
        <w:rPr/>
        <w:t>Pilot Study</w:t>
      </w:r>
    </w:p>
    <w:p>
      <w:pPr>
        <w:spacing w:after="0" w:line="24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0" w:firstLine="720"/>
        <w:jc w:val="both"/>
      </w:pPr>
      <w:r>
        <w:rPr/>
        <w:t>In order to further ascertain the reliability of the instrument, a pilot study 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thirty</w:t>
      </w:r>
      <w:r>
        <w:rPr>
          <w:spacing w:val="1"/>
        </w:rPr>
        <w:t> </w:t>
      </w:r>
      <w:r>
        <w:rPr/>
        <w:t>(30)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Yagba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Okene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area of Kogi State in North-Central Zone, Nigeria. Kogi state is a state in</w:t>
      </w:r>
      <w:r>
        <w:rPr>
          <w:spacing w:val="1"/>
        </w:rPr>
        <w:t> </w:t>
      </w:r>
      <w:r>
        <w:rPr/>
        <w:t>North-central</w:t>
      </w:r>
      <w:r>
        <w:rPr>
          <w:spacing w:val="5"/>
        </w:rPr>
        <w:t> </w:t>
      </w:r>
      <w:r>
        <w:rPr/>
        <w:t>Nigeria</w:t>
      </w:r>
      <w:r>
        <w:rPr>
          <w:spacing w:val="13"/>
        </w:rPr>
        <w:t> </w:t>
      </w:r>
      <w:r>
        <w:rPr/>
        <w:t>but</w:t>
      </w:r>
      <w:r>
        <w:rPr>
          <w:spacing w:val="18"/>
        </w:rPr>
        <w:t> </w:t>
      </w:r>
      <w:r>
        <w:rPr/>
        <w:t>not</w:t>
      </w:r>
      <w:r>
        <w:rPr>
          <w:spacing w:val="15"/>
        </w:rPr>
        <w:t> </w:t>
      </w:r>
      <w:r>
        <w:rPr/>
        <w:t>part</w:t>
      </w:r>
      <w:r>
        <w:rPr>
          <w:spacing w:val="14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3"/>
        </w:rPr>
        <w:t> </w:t>
      </w:r>
      <w:r>
        <w:rPr/>
        <w:t>sampled</w:t>
      </w:r>
      <w:r>
        <w:rPr>
          <w:spacing w:val="19"/>
        </w:rPr>
        <w:t> </w:t>
      </w:r>
      <w:r>
        <w:rPr/>
        <w:t>States</w:t>
      </w:r>
      <w:r>
        <w:rPr>
          <w:spacing w:val="12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7"/>
        </w:rPr>
        <w:t> </w:t>
      </w:r>
      <w:r>
        <w:rPr/>
        <w:t>main</w:t>
      </w:r>
      <w:r>
        <w:rPr>
          <w:spacing w:val="9"/>
        </w:rPr>
        <w:t> </w:t>
      </w:r>
      <w:r>
        <w:rPr/>
        <w:t>research</w:t>
      </w:r>
      <w:r>
        <w:rPr>
          <w:spacing w:val="10"/>
        </w:rPr>
        <w:t> </w:t>
      </w:r>
      <w:r>
        <w:rPr/>
        <w:t>work.</w:t>
      </w:r>
      <w:r>
        <w:rPr>
          <w:spacing w:val="11"/>
        </w:rPr>
        <w:t> </w:t>
      </w:r>
      <w:r>
        <w:rPr/>
        <w:t>Six</w:t>
      </w:r>
    </w:p>
    <w:p>
      <w:pPr>
        <w:pStyle w:val="BodyText"/>
        <w:spacing w:line="480" w:lineRule="auto" w:before="1"/>
        <w:ind w:right="752"/>
        <w:jc w:val="both"/>
      </w:pPr>
      <w:r>
        <w:rPr/>
        <w:t>(6) primary healthcare facilities were purposively selected from Yagba West and Okene</w:t>
      </w:r>
      <w:r>
        <w:rPr>
          <w:spacing w:val="1"/>
        </w:rPr>
        <w:t> </w:t>
      </w:r>
      <w:r>
        <w:rPr/>
        <w:t>L.G.As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Kogi State</w:t>
      </w:r>
      <w:r>
        <w:rPr>
          <w:spacing w:val="1"/>
        </w:rPr>
        <w:t> </w:t>
      </w:r>
      <w:r>
        <w:rPr/>
        <w:t>(3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each).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(5)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 from each of the six (6) selected primary healthcare facilities hence a total of</w:t>
      </w:r>
      <w:r>
        <w:rPr>
          <w:spacing w:val="1"/>
        </w:rPr>
        <w:t> </w:t>
      </w:r>
      <w:r>
        <w:rPr/>
        <w:t>thirty</w:t>
      </w:r>
      <w:r>
        <w:rPr>
          <w:spacing w:val="1"/>
        </w:rPr>
        <w:t> </w:t>
      </w:r>
      <w:r>
        <w:rPr/>
        <w:t>(30)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filled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returned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day.</w:t>
      </w:r>
    </w:p>
    <w:p>
      <w:pPr>
        <w:pStyle w:val="BodyText"/>
        <w:spacing w:line="480" w:lineRule="auto" w:before="1"/>
        <w:ind w:right="754" w:firstLine="720"/>
        <w:jc w:val="both"/>
      </w:pPr>
      <w:r>
        <w:rPr/>
        <w:t>To determine the reliability of the instrument, the data obtained from the pilot</w:t>
      </w:r>
      <w:r>
        <w:rPr>
          <w:spacing w:val="1"/>
        </w:rPr>
        <w:t> </w:t>
      </w:r>
      <w:r>
        <w:rPr/>
        <w:t>study was statistically analyzed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purpose of reliability using</w:t>
      </w:r>
      <w:r>
        <w:rPr>
          <w:spacing w:val="1"/>
        </w:rPr>
        <w:t> </w:t>
      </w:r>
      <w:r>
        <w:rPr/>
        <w:t>Cronbach Alpha</w:t>
      </w:r>
      <w:r>
        <w:rPr>
          <w:spacing w:val="1"/>
        </w:rPr>
        <w:t> </w:t>
      </w:r>
      <w:r>
        <w:rPr/>
        <w:t>Reliability Coefficients, Gutman split</w:t>
      </w:r>
      <w:r>
        <w:rPr>
          <w:spacing w:val="1"/>
        </w:rPr>
        <w:t> </w:t>
      </w:r>
      <w:r>
        <w:rPr/>
        <w:t>half and Spearman-Brown Split</w:t>
      </w:r>
      <w:r>
        <w:rPr>
          <w:spacing w:val="1"/>
        </w:rPr>
        <w:t> </w:t>
      </w:r>
      <w:r>
        <w:rPr/>
        <w:t>half reliability</w:t>
      </w:r>
      <w:r>
        <w:rPr>
          <w:spacing w:val="1"/>
        </w:rPr>
        <w:t> </w:t>
      </w:r>
      <w:r>
        <w:rPr/>
        <w:t>coefficients. The results of Spearman-Brown Split Half, Gutman Split Half and Cronbach</w:t>
      </w:r>
      <w:r>
        <w:rPr>
          <w:spacing w:val="-57"/>
        </w:rPr>
        <w:t> </w:t>
      </w:r>
      <w:r>
        <w:rPr/>
        <w:t>Alpha reliability are 0.729; 0.713 and 0.773 respectively. The split half was done by</w:t>
      </w:r>
      <w:r>
        <w:rPr>
          <w:spacing w:val="1"/>
        </w:rPr>
        <w:t> </w:t>
      </w:r>
      <w:r>
        <w:rPr/>
        <w:t>serially numbering the questionnaire and sorting the odd numbers from the even numbers</w:t>
      </w:r>
      <w:r>
        <w:rPr>
          <w:spacing w:val="1"/>
        </w:rPr>
        <w:t> </w:t>
      </w:r>
      <w:r>
        <w:rPr/>
        <w:t>before subjecting it to analysis. According to Stevens (2006), an instrument is considered</w:t>
      </w:r>
      <w:r>
        <w:rPr>
          <w:spacing w:val="1"/>
        </w:rPr>
        <w:t> </w:t>
      </w:r>
      <w:r>
        <w:rPr/>
        <w:t>reliable if the reliability coefficient lies between 0 and 1, and that the closer the calculated</w:t>
      </w:r>
      <w:r>
        <w:rPr>
          <w:spacing w:val="-57"/>
        </w:rPr>
        <w:t> </w:t>
      </w:r>
      <w:r>
        <w:rPr/>
        <w:t>reliability coefficient is to zero, the less reliable is the instrument, and the closer the</w:t>
      </w:r>
      <w:r>
        <w:rPr>
          <w:spacing w:val="1"/>
        </w:rPr>
        <w:t> </w:t>
      </w:r>
      <w:r>
        <w:rPr/>
        <w:t>calculated reliability co-efficient is to 1, the more reliable is the instrument. Therefore,</w:t>
      </w:r>
      <w:r>
        <w:rPr>
          <w:spacing w:val="1"/>
        </w:rPr>
        <w:t> </w:t>
      </w:r>
      <w:r>
        <w:rPr/>
        <w:t>based on the stated results above, the instrument for this study was reliable for data</w:t>
      </w:r>
      <w:r>
        <w:rPr>
          <w:spacing w:val="1"/>
        </w:rPr>
        <w:t> </w:t>
      </w:r>
      <w:r>
        <w:rPr/>
        <w:t>collection.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2"/>
        </w:rPr>
      </w:pPr>
    </w:p>
    <w:p>
      <w:pPr>
        <w:pStyle w:val="Heading1"/>
        <w:numPr>
          <w:ilvl w:val="1"/>
          <w:numId w:val="32"/>
        </w:numPr>
        <w:tabs>
          <w:tab w:pos="1861" w:val="left" w:leader="none"/>
        </w:tabs>
        <w:spacing w:line="240" w:lineRule="auto" w:before="0" w:after="0"/>
        <w:ind w:left="1861" w:right="0" w:hanging="720"/>
        <w:jc w:val="both"/>
      </w:pPr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7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753" w:firstLine="720"/>
        <w:jc w:val="both"/>
      </w:pPr>
      <w:r>
        <w:rPr/>
        <w:t>To collect data for this study, the officers in charge of healthcare facilities were</w:t>
      </w:r>
      <w:r>
        <w:rPr>
          <w:spacing w:val="1"/>
        </w:rPr>
        <w:t> </w:t>
      </w:r>
      <w:r>
        <w:rPr/>
        <w:t>contacted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permission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 of Human Kinetics and Health Education, Ahmadu Bello University, Zaria.</w:t>
      </w:r>
      <w:r>
        <w:rPr>
          <w:spacing w:val="1"/>
        </w:rPr>
        <w:t> </w:t>
      </w:r>
      <w:r>
        <w:rPr/>
        <w:t>The necessary explanation regarding the purpose of the study and its procedure was given</w:t>
      </w:r>
      <w:r>
        <w:rPr>
          <w:spacing w:val="-57"/>
        </w:rPr>
        <w:t> </w:t>
      </w:r>
      <w:r>
        <w:rPr/>
        <w:t>to the respondents, as well as assurance of confidentiality of information they gave. A</w:t>
      </w:r>
      <w:r>
        <w:rPr>
          <w:spacing w:val="1"/>
        </w:rPr>
        <w:t> </w:t>
      </w:r>
      <w:r>
        <w:rPr/>
        <w:t>total of seven hundred and sixty (760) copies of the questionnaire were distributed to the</w:t>
      </w:r>
      <w:r>
        <w:rPr>
          <w:spacing w:val="1"/>
        </w:rPr>
        <w:t> </w:t>
      </w:r>
      <w:r>
        <w:rPr/>
        <w:t>same number of respondents sampled, across the one hundred and ninety (190) primary</w:t>
      </w:r>
      <w:r>
        <w:rPr>
          <w:spacing w:val="1"/>
        </w:rPr>
        <w:t> </w:t>
      </w:r>
      <w:r>
        <w:rPr/>
        <w:t>healthcare facilities selected across the 20 local government areas in the selected states in</w:t>
      </w:r>
      <w:r>
        <w:rPr>
          <w:spacing w:val="1"/>
        </w:rPr>
        <w:t> </w:t>
      </w:r>
      <w:r>
        <w:rPr/>
        <w:t>North-Central Zone, Nigeria. To administer the questionnaire to the respondents,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instructed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purposively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60"/>
        </w:rPr>
        <w:t> </w:t>
      </w:r>
      <w:r>
        <w:rPr/>
        <w:t>one</w:t>
      </w:r>
      <w:r>
        <w:rPr>
          <w:spacing w:val="1"/>
        </w:rPr>
        <w:t> </w:t>
      </w:r>
      <w:r>
        <w:rPr/>
        <w:t>research assistant each in Kwara State, Nasarawa and Niger State who were instructed</w:t>
      </w:r>
      <w:r>
        <w:rPr>
          <w:spacing w:val="1"/>
        </w:rPr>
        <w:t> </w:t>
      </w:r>
      <w:r>
        <w:rPr/>
        <w:t>prior to the administration of the questionnaire. The instructions given to the 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population and be collected at the point of response to maintain high retrieval rate.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instrument was administered and retrieved on spot from each of the sections formed to</w:t>
      </w:r>
      <w:r>
        <w:rPr>
          <w:color w:val="0D0D0D"/>
          <w:spacing w:val="1"/>
        </w:rPr>
        <w:t> </w:t>
      </w:r>
      <w:r>
        <w:rPr>
          <w:color w:val="0D0D0D"/>
        </w:rPr>
        <w:t>ease the collection, which resulted to 100% retrieval rate. </w:t>
      </w:r>
      <w:r>
        <w:rPr/>
        <w:t>Eight weeks were used for the</w:t>
      </w:r>
      <w:r>
        <w:rPr>
          <w:spacing w:val="1"/>
        </w:rPr>
        <w:t> </w:t>
      </w:r>
      <w:r>
        <w:rPr/>
        <w:t>administration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retrieval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2"/>
        </w:rPr>
      </w:pPr>
    </w:p>
    <w:p>
      <w:pPr>
        <w:pStyle w:val="Heading1"/>
        <w:numPr>
          <w:ilvl w:val="1"/>
          <w:numId w:val="32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1" w:right="0" w:hanging="721"/>
        <w:jc w:val="left"/>
      </w:pPr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6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spacing w:after="0" w:line="240" w:lineRule="auto"/>
        <w:jc w:val="left"/>
        <w:sectPr>
          <w:pgSz w:w="12240" w:h="15840"/>
          <w:pgMar w:header="0" w:footer="986" w:top="1500" w:bottom="1260" w:left="1020" w:right="680"/>
        </w:sectPr>
      </w:pPr>
    </w:p>
    <w:p>
      <w:pPr>
        <w:pStyle w:val="BodyText"/>
        <w:spacing w:line="480" w:lineRule="auto" w:before="72"/>
        <w:ind w:right="751" w:firstLine="720"/>
        <w:jc w:val="both"/>
      </w:pPr>
      <w:r>
        <w:rPr/>
        <w:t>The data collected</w:t>
      </w:r>
      <w:r>
        <w:rPr>
          <w:spacing w:val="1"/>
        </w:rPr>
        <w:t> </w:t>
      </w:r>
      <w:r>
        <w:rPr/>
        <w:t>for this study was</w:t>
      </w:r>
      <w:r>
        <w:rPr>
          <w:spacing w:val="1"/>
        </w:rPr>
        <w:t> </w:t>
      </w:r>
      <w:r>
        <w:rPr/>
        <w:t>coded and</w:t>
      </w:r>
      <w:r>
        <w:rPr>
          <w:spacing w:val="1"/>
        </w:rPr>
        <w:t> </w:t>
      </w:r>
      <w:r>
        <w:rPr/>
        <w:t>subjected to</w:t>
      </w:r>
      <w:r>
        <w:rPr>
          <w:spacing w:val="60"/>
        </w:rPr>
        <w:t> </w:t>
      </w:r>
      <w:r>
        <w:rPr/>
        <w:t>Statistical Package</w:t>
      </w:r>
      <w:r>
        <w:rPr>
          <w:spacing w:val="-57"/>
        </w:rPr>
        <w:t> </w:t>
      </w:r>
      <w:r>
        <w:rPr/>
        <w:t>for Social Sciences (SPSS) version 20, for appropriate analysis. To analyse the data</w:t>
      </w:r>
      <w:r>
        <w:rPr>
          <w:spacing w:val="1"/>
        </w:rPr>
        <w:t> </w:t>
      </w:r>
      <w:r>
        <w:rPr/>
        <w:t>collected, the following statistical tools were used: Descriptive statistics of frequencies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respondents; Mean 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research questions on knowledge, attitude, practice and availability of safety measures</w:t>
      </w:r>
      <w:r>
        <w:rPr>
          <w:spacing w:val="1"/>
        </w:rPr>
        <w:t> </w:t>
      </w:r>
      <w:r>
        <w:rPr/>
        <w:t>towards the</w:t>
      </w:r>
      <w:r>
        <w:rPr>
          <w:spacing w:val="1"/>
        </w:rPr>
        <w:t> </w:t>
      </w:r>
      <w:r>
        <w:rPr/>
        <w:t>prevention of healthcare-associated</w:t>
      </w:r>
      <w:r>
        <w:rPr>
          <w:spacing w:val="1"/>
        </w:rPr>
        <w:t> </w:t>
      </w:r>
      <w:r>
        <w:rPr/>
        <w:t>infections among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 in</w:t>
      </w:r>
      <w:r>
        <w:rPr>
          <w:spacing w:val="-3"/>
        </w:rPr>
        <w:t> </w:t>
      </w:r>
      <w:r>
        <w:rPr/>
        <w:t>North-central</w:t>
      </w:r>
      <w:r>
        <w:rPr>
          <w:spacing w:val="-7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Nigeria.</w:t>
      </w:r>
    </w:p>
    <w:p>
      <w:pPr>
        <w:pStyle w:val="BodyText"/>
        <w:spacing w:line="480" w:lineRule="auto" w:before="2"/>
        <w:ind w:right="752" w:firstLine="720"/>
        <w:jc w:val="both"/>
      </w:pPr>
      <w:r>
        <w:rPr/>
        <w:t>Inferential statistics of one sample t- test was used to test hypotheses 1-4 on:</w:t>
      </w:r>
      <w:r>
        <w:rPr>
          <w:spacing w:val="1"/>
        </w:rPr>
        <w:t> </w:t>
      </w:r>
      <w:r>
        <w:rPr/>
        <w:t>significance of knowledge, attitude, practice and availability of safety measures towards</w:t>
      </w:r>
      <w:r>
        <w:rPr>
          <w:spacing w:val="1"/>
        </w:rPr>
        <w:t> </w:t>
      </w:r>
      <w:r>
        <w:rPr/>
        <w:t>the prevention of healthcare-associated infections among primary healthcare workers.</w:t>
      </w:r>
      <w:r>
        <w:rPr>
          <w:spacing w:val="1"/>
        </w:rPr>
        <w:t> </w:t>
      </w:r>
      <w:r>
        <w:rPr/>
        <w:t>Independent sample t – test, was used to test hypotheses 5 and 6 on differences between</w:t>
      </w:r>
      <w:r>
        <w:rPr>
          <w:spacing w:val="1"/>
        </w:rPr>
        <w:t> </w:t>
      </w:r>
      <w:r>
        <w:rPr/>
        <w:t>male and female primary healthcare workers‘ attitude and practice of safety measures</w:t>
      </w:r>
      <w:r>
        <w:rPr>
          <w:spacing w:val="1"/>
        </w:rPr>
        <w:t> </w:t>
      </w:r>
      <w:r>
        <w:rPr/>
        <w:t>towards the prevention of healthcare-associated infections. The analysis for the study was</w:t>
      </w:r>
      <w:r>
        <w:rPr>
          <w:spacing w:val="-57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a decision</w:t>
      </w:r>
      <w:r>
        <w:rPr>
          <w:spacing w:val="-3"/>
        </w:rPr>
        <w:t> </w:t>
      </w:r>
      <w:r>
        <w:rPr/>
        <w:t>criterion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0.05</w:t>
      </w:r>
      <w:r>
        <w:rPr>
          <w:spacing w:val="2"/>
        </w:rPr>
        <w:t> </w:t>
      </w:r>
      <w:r>
        <w:rPr/>
        <w:t>alpha</w:t>
      </w:r>
      <w:r>
        <w:rPr>
          <w:spacing w:val="6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significance.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8"/>
        </w:rPr>
      </w:pPr>
    </w:p>
    <w:p>
      <w:pPr>
        <w:spacing w:after="0"/>
        <w:rPr>
          <w:sz w:val="18"/>
        </w:rPr>
        <w:sectPr>
          <w:pgSz w:w="12240" w:h="15840"/>
          <w:pgMar w:header="0" w:footer="986" w:top="1500" w:bottom="1260" w:left="1020" w:right="68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8"/>
        </w:rPr>
      </w:pPr>
    </w:p>
    <w:p>
      <w:pPr>
        <w:pStyle w:val="Heading1"/>
        <w:numPr>
          <w:ilvl w:val="1"/>
          <w:numId w:val="33"/>
        </w:numPr>
        <w:tabs>
          <w:tab w:pos="1860" w:val="left" w:leader="none"/>
          <w:tab w:pos="1861" w:val="left" w:leader="none"/>
        </w:tabs>
        <w:spacing w:line="240" w:lineRule="auto" w:before="0" w:after="0"/>
        <w:ind w:left="1861" w:right="0" w:hanging="720"/>
        <w:jc w:val="left"/>
      </w:pPr>
      <w:r>
        <w:rPr>
          <w:spacing w:val="-2"/>
        </w:rPr>
        <w:t>Introduction</w:t>
      </w:r>
    </w:p>
    <w:p>
      <w:pPr>
        <w:spacing w:line="412" w:lineRule="auto" w:before="90"/>
        <w:ind w:left="659" w:right="3469" w:firstLine="638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 FOUR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RESULTS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DISCUSSION</w:t>
      </w:r>
    </w:p>
    <w:p>
      <w:pPr>
        <w:spacing w:after="0" w:line="412" w:lineRule="auto"/>
        <w:jc w:val="left"/>
        <w:rPr>
          <w:sz w:val="24"/>
        </w:rPr>
        <w:sectPr>
          <w:type w:val="continuous"/>
          <w:pgSz w:w="12240" w:h="15840"/>
          <w:pgMar w:top="1360" w:bottom="1260" w:left="1020" w:right="680"/>
          <w:cols w:num="2" w:equalWidth="0">
            <w:col w:w="3164" w:space="40"/>
            <w:col w:w="7336"/>
          </w:cols>
        </w:sectPr>
      </w:pPr>
    </w:p>
    <w:p>
      <w:pPr>
        <w:pStyle w:val="BodyText"/>
        <w:spacing w:before="1"/>
        <w:ind w:left="0"/>
        <w:rPr>
          <w:b/>
          <w:sz w:val="9"/>
        </w:rPr>
      </w:pPr>
    </w:p>
    <w:p>
      <w:pPr>
        <w:pStyle w:val="BodyText"/>
        <w:spacing w:line="480" w:lineRule="auto" w:before="90"/>
        <w:ind w:right="750" w:firstLine="720"/>
        <w:jc w:val="both"/>
      </w:pPr>
      <w:r>
        <w:rPr/>
        <w:t>The purpose of this study was to assess the knowledge, attitude, practice and</w:t>
      </w:r>
      <w:r>
        <w:rPr>
          <w:spacing w:val="1"/>
        </w:rPr>
        <w:t> </w:t>
      </w:r>
      <w:r>
        <w:rPr/>
        <w:t>availability of safety measures towards the prevention of healthcare-associated infections</w:t>
      </w:r>
      <w:r>
        <w:rPr>
          <w:spacing w:val="1"/>
        </w:rPr>
        <w:t> </w:t>
      </w:r>
      <w:r>
        <w:rPr/>
        <w:t>among primary healthcare workers in North-Central Zone Nigeria. To achieve the stated</w:t>
      </w:r>
      <w:r>
        <w:rPr>
          <w:spacing w:val="1"/>
        </w:rPr>
        <w:t> </w:t>
      </w:r>
      <w:r>
        <w:rPr/>
        <w:t>purpose above, the data collected were statistically analysed with Statistical Package for</w:t>
      </w:r>
      <w:r>
        <w:rPr>
          <w:spacing w:val="1"/>
        </w:rPr>
        <w:t> </w:t>
      </w:r>
      <w:r>
        <w:rPr/>
        <w:t>Social Sciences (SPSS) version 20. The questionnaire was based on the 4-point modified</w:t>
      </w:r>
      <w:r>
        <w:rPr>
          <w:spacing w:val="1"/>
        </w:rPr>
        <w:t> </w:t>
      </w:r>
      <w:r>
        <w:rPr/>
        <w:t>Likert scale rating. </w:t>
      </w:r>
      <w:r>
        <w:rPr>
          <w:color w:val="0D0D0D"/>
        </w:rPr>
        <w:t>A total of 760 questionnaire were administered and returned, with</w:t>
      </w:r>
      <w:r>
        <w:rPr>
          <w:color w:val="0D0D0D"/>
          <w:spacing w:val="1"/>
        </w:rPr>
        <w:t> </w:t>
      </w:r>
      <w:r>
        <w:rPr>
          <w:color w:val="0D0D0D"/>
        </w:rPr>
        <w:t>100% retrieval rate. </w:t>
      </w:r>
      <w:r>
        <w:rPr/>
        <w:t>The mean score of responses for each item, was calculated using 4 as</w:t>
      </w:r>
      <w:r>
        <w:rPr>
          <w:spacing w:val="-57"/>
        </w:rPr>
        <w:t> </w:t>
      </w:r>
      <w:r>
        <w:rPr/>
        <w:t>the highest and 1 as the lowest score with 2.5 as the mid-point score between the two</w:t>
      </w:r>
      <w:r>
        <w:rPr>
          <w:spacing w:val="1"/>
        </w:rPr>
        <w:t> </w:t>
      </w:r>
      <w:r>
        <w:rPr/>
        <w:t>extreme of Agree and Disagree. The decision criterion for acceptance or rejection of the</w:t>
      </w:r>
      <w:r>
        <w:rPr>
          <w:spacing w:val="1"/>
        </w:rPr>
        <w:t> </w:t>
      </w:r>
      <w:r>
        <w:rPr/>
        <w:t>items was mean score of 2.5. If the relative means of an item is equal to or greater than</w:t>
      </w:r>
      <w:r>
        <w:rPr>
          <w:spacing w:val="1"/>
        </w:rPr>
        <w:t> </w:t>
      </w:r>
      <w:r>
        <w:rPr/>
        <w:t>2.5, it is considered that the respondents are in agreement with the suggested item, while</w:t>
      </w:r>
      <w:r>
        <w:rPr>
          <w:spacing w:val="1"/>
        </w:rPr>
        <w:t> </w:t>
      </w:r>
      <w:r>
        <w:rPr/>
        <w:t>any mean less than 2.5 implies disagreement. The demographic variables are presented in</w:t>
      </w:r>
      <w:r>
        <w:rPr>
          <w:spacing w:val="-57"/>
        </w:rPr>
        <w:t> </w:t>
      </w:r>
      <w:r>
        <w:rPr/>
        <w:t>frequencies, percentages, while all other items were represented by their mean scores as</w:t>
      </w:r>
      <w:r>
        <w:rPr>
          <w:spacing w:val="1"/>
        </w:rPr>
        <w:t> </w:t>
      </w:r>
      <w:r>
        <w:rPr/>
        <w:t>expressed by the respondents. The corresponding standard deviation for each of the items</w:t>
      </w:r>
      <w:r>
        <w:rPr>
          <w:spacing w:val="-57"/>
        </w:rPr>
        <w:t> </w:t>
      </w:r>
      <w:r>
        <w:rPr/>
        <w:t>were also shown in the respective tables. One sample t-test statistics and t-test were used</w:t>
      </w:r>
      <w:r>
        <w:rPr>
          <w:spacing w:val="1"/>
        </w:rPr>
        <w:t> </w:t>
      </w:r>
      <w:r>
        <w:rPr/>
        <w:t>to test</w:t>
      </w:r>
      <w:r>
        <w:rPr>
          <w:spacing w:val="1"/>
        </w:rPr>
        <w:t> </w:t>
      </w:r>
      <w:r>
        <w:rPr/>
        <w:t>the hypotheses</w:t>
      </w:r>
      <w:r>
        <w:rPr>
          <w:spacing w:val="-1"/>
        </w:rPr>
        <w:t> </w:t>
      </w:r>
      <w:r>
        <w:rPr/>
        <w:t>at</w:t>
      </w:r>
      <w:r>
        <w:rPr>
          <w:spacing w:val="6"/>
        </w:rPr>
        <w:t> </w:t>
      </w:r>
      <w:r>
        <w:rPr/>
        <w:t>0.05</w:t>
      </w:r>
      <w:r>
        <w:rPr>
          <w:spacing w:val="1"/>
        </w:rPr>
        <w:t> </w:t>
      </w:r>
      <w:r>
        <w:rPr/>
        <w:t>alpha</w:t>
      </w:r>
      <w:r>
        <w:rPr>
          <w:spacing w:val="8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significance.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results</w:t>
      </w:r>
      <w:r>
        <w:rPr>
          <w:spacing w:val="2"/>
        </w:rPr>
        <w:t> </w:t>
      </w:r>
      <w:r>
        <w:rPr/>
        <w:t>are</w:t>
      </w:r>
      <w:r>
        <w:rPr>
          <w:spacing w:val="5"/>
        </w:rPr>
        <w:t> </w:t>
      </w:r>
      <w:r>
        <w:rPr/>
        <w:t>hereby</w:t>
      </w:r>
      <w:r>
        <w:rPr>
          <w:spacing w:val="-4"/>
        </w:rPr>
        <w:t> </w:t>
      </w:r>
      <w:r>
        <w:rPr/>
        <w:t>presented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60" w:left="1020" w:right="680"/>
        </w:sectPr>
      </w:pPr>
    </w:p>
    <w:p>
      <w:pPr>
        <w:pStyle w:val="BodyText"/>
        <w:spacing w:line="480" w:lineRule="auto" w:before="72"/>
        <w:ind w:right="755"/>
      </w:pPr>
      <w:r>
        <w:rPr/>
        <w:t>and</w:t>
      </w:r>
      <w:r>
        <w:rPr>
          <w:spacing w:val="43"/>
        </w:rPr>
        <w:t> </w:t>
      </w:r>
      <w:r>
        <w:rPr/>
        <w:t>discussed</w:t>
      </w:r>
      <w:r>
        <w:rPr>
          <w:spacing w:val="48"/>
        </w:rPr>
        <w:t> </w:t>
      </w:r>
      <w:r>
        <w:rPr/>
        <w:t>in</w:t>
      </w:r>
      <w:r>
        <w:rPr>
          <w:spacing w:val="43"/>
        </w:rPr>
        <w:t> </w:t>
      </w:r>
      <w:r>
        <w:rPr/>
        <w:t>this</w:t>
      </w:r>
      <w:r>
        <w:rPr>
          <w:spacing w:val="45"/>
        </w:rPr>
        <w:t> </w:t>
      </w:r>
      <w:r>
        <w:rPr/>
        <w:t>chapter</w:t>
      </w:r>
      <w:r>
        <w:rPr>
          <w:spacing w:val="44"/>
        </w:rPr>
        <w:t> </w:t>
      </w:r>
      <w:r>
        <w:rPr/>
        <w:t>according</w:t>
      </w:r>
      <w:r>
        <w:rPr>
          <w:spacing w:val="48"/>
        </w:rPr>
        <w:t> </w:t>
      </w:r>
      <w:r>
        <w:rPr/>
        <w:t>to</w:t>
      </w:r>
      <w:r>
        <w:rPr>
          <w:spacing w:val="43"/>
        </w:rPr>
        <w:t> </w:t>
      </w:r>
      <w:r>
        <w:rPr/>
        <w:t>the</w:t>
      </w:r>
      <w:r>
        <w:rPr>
          <w:spacing w:val="49"/>
        </w:rPr>
        <w:t> </w:t>
      </w:r>
      <w:r>
        <w:rPr/>
        <w:t>research</w:t>
      </w:r>
      <w:r>
        <w:rPr>
          <w:spacing w:val="38"/>
        </w:rPr>
        <w:t> </w:t>
      </w:r>
      <w:r>
        <w:rPr/>
        <w:t>questions</w:t>
      </w:r>
      <w:r>
        <w:rPr>
          <w:spacing w:val="41"/>
        </w:rPr>
        <w:t> </w:t>
      </w:r>
      <w:r>
        <w:rPr/>
        <w:t>and</w:t>
      </w:r>
      <w:r>
        <w:rPr>
          <w:spacing w:val="48"/>
        </w:rPr>
        <w:t> </w:t>
      </w:r>
      <w:r>
        <w:rPr/>
        <w:t>sub-hypotheses</w:t>
      </w:r>
      <w:r>
        <w:rPr>
          <w:spacing w:val="-57"/>
        </w:rPr>
        <w:t> </w:t>
      </w:r>
      <w:r>
        <w:rPr/>
        <w:t>stated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chapter</w:t>
      </w:r>
      <w:r>
        <w:rPr>
          <w:spacing w:val="-1"/>
        </w:rPr>
        <w:t> </w:t>
      </w:r>
      <w:r>
        <w:rPr/>
        <w:t>one.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32"/>
        </w:rPr>
      </w:pPr>
    </w:p>
    <w:p>
      <w:pPr>
        <w:pStyle w:val="Heading1"/>
        <w:numPr>
          <w:ilvl w:val="1"/>
          <w:numId w:val="33"/>
        </w:numPr>
        <w:tabs>
          <w:tab w:pos="1860" w:val="left" w:leader="none"/>
          <w:tab w:pos="1861" w:val="left" w:leader="none"/>
        </w:tabs>
        <w:spacing w:line="240" w:lineRule="auto" w:before="0" w:after="0"/>
        <w:ind w:left="1861" w:right="0" w:hanging="720"/>
        <w:jc w:val="left"/>
      </w:pPr>
      <w:r>
        <w:rPr/>
        <w:t>Results</w:t>
      </w:r>
    </w:p>
    <w:p>
      <w:pPr>
        <w:pStyle w:val="BodyText"/>
        <w:spacing w:line="480" w:lineRule="auto" w:before="194"/>
        <w:ind w:right="1185" w:firstLine="720"/>
      </w:pPr>
      <w:r>
        <w:rPr/>
        <w:t>Demographic variables</w:t>
      </w:r>
      <w:r>
        <w:rPr>
          <w:spacing w:val="-4"/>
        </w:rPr>
        <w:t> </w:t>
      </w:r>
      <w:r>
        <w:rPr/>
        <w:t>considered in</w:t>
      </w:r>
      <w:r>
        <w:rPr>
          <w:spacing w:val="-7"/>
        </w:rPr>
        <w:t> </w:t>
      </w:r>
      <w:r>
        <w:rPr/>
        <w:t>this</w:t>
      </w:r>
      <w:r>
        <w:rPr>
          <w:spacing w:val="-5"/>
        </w:rPr>
        <w:t> </w:t>
      </w:r>
      <w:r>
        <w:rPr/>
        <w:t>study</w:t>
      </w:r>
      <w:r>
        <w:rPr>
          <w:spacing w:val="-7"/>
        </w:rPr>
        <w:t> </w:t>
      </w:r>
      <w:r>
        <w:rPr/>
        <w:t>includes:</w:t>
      </w:r>
      <w:r>
        <w:rPr>
          <w:spacing w:val="-3"/>
        </w:rPr>
        <w:t> </w:t>
      </w:r>
      <w:r>
        <w:rPr/>
        <w:t>Age</w:t>
      </w:r>
      <w:r>
        <w:rPr>
          <w:spacing w:val="-4"/>
        </w:rPr>
        <w:t> </w:t>
      </w:r>
      <w:r>
        <w:rPr/>
        <w:t>range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years;</w:t>
      </w:r>
      <w:r>
        <w:rPr>
          <w:spacing w:val="-57"/>
        </w:rPr>
        <w:t> </w:t>
      </w:r>
      <w:r>
        <w:rPr/>
        <w:t>Gender; Work Experience and health cadres. Table 4.2.1: shows demographic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used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Heading1"/>
        <w:spacing w:before="6"/>
        <w:ind w:left="1141"/>
        <w:jc w:val="left"/>
      </w:pPr>
      <w:r>
        <w:rPr/>
        <w:t>Table</w:t>
      </w:r>
      <w:r>
        <w:rPr>
          <w:spacing w:val="-4"/>
        </w:rPr>
        <w:t> </w:t>
      </w:r>
      <w:r>
        <w:rPr/>
        <w:t>4.2.1:</w:t>
      </w:r>
      <w:r>
        <w:rPr>
          <w:spacing w:val="-1"/>
        </w:rPr>
        <w:t> </w:t>
      </w:r>
      <w:r>
        <w:rPr/>
        <w:t>Demographic</w:t>
      </w:r>
      <w:r>
        <w:rPr>
          <w:spacing w:val="-3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Respondents.</w:t>
      </w:r>
    </w:p>
    <w:p>
      <w:pPr>
        <w:pStyle w:val="BodyText"/>
        <w:spacing w:before="3"/>
        <w:ind w:left="0"/>
        <w:rPr>
          <w:b/>
        </w:rPr>
      </w:pPr>
    </w:p>
    <w:tbl>
      <w:tblPr>
        <w:tblW w:w="0" w:type="auto"/>
        <w:jc w:val="left"/>
        <w:tblInd w:w="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4"/>
        <w:gridCol w:w="1966"/>
        <w:gridCol w:w="1010"/>
      </w:tblGrid>
      <w:tr>
        <w:trPr>
          <w:trHeight w:val="1103" w:hRule="atLeast"/>
        </w:trPr>
        <w:tc>
          <w:tcPr>
            <w:tcW w:w="44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35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03" w:right="4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Fre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ncy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86" w:right="1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Per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cen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tag</w:t>
            </w:r>
          </w:p>
          <w:p>
            <w:pPr>
              <w:pStyle w:val="TableParagraph"/>
              <w:spacing w:line="259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</w:tr>
      <w:tr>
        <w:trPr>
          <w:trHeight w:val="3032" w:hRule="atLeast"/>
        </w:trPr>
        <w:tc>
          <w:tcPr>
            <w:tcW w:w="44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435"/>
              <w:rPr>
                <w:sz w:val="24"/>
              </w:rPr>
            </w:pPr>
            <w:r>
              <w:rPr>
                <w:sz w:val="24"/>
                <w:u w:val="single"/>
              </w:rPr>
              <w:t>Age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range</w:t>
            </w:r>
            <w:r>
              <w:rPr>
                <w:spacing w:val="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in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years: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1767" w:val="left" w:leader="none"/>
              </w:tabs>
              <w:spacing w:line="275" w:lineRule="exact" w:before="0" w:after="0"/>
              <w:ind w:left="1766" w:right="0" w:hanging="332"/>
              <w:jc w:val="left"/>
              <w:rPr>
                <w:sz w:val="24"/>
              </w:rPr>
            </w:pPr>
            <w:r>
              <w:rPr>
                <w:sz w:val="24"/>
              </w:rPr>
              <w:t>20-30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1776" w:val="left" w:leader="none"/>
              </w:tabs>
              <w:spacing w:line="275" w:lineRule="exact" w:before="2" w:after="0"/>
              <w:ind w:left="1775" w:right="0" w:hanging="341"/>
              <w:jc w:val="left"/>
              <w:rPr>
                <w:sz w:val="24"/>
              </w:rPr>
            </w:pPr>
            <w:r>
              <w:rPr>
                <w:sz w:val="24"/>
              </w:rPr>
              <w:t>31-40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1767" w:val="left" w:leader="none"/>
              </w:tabs>
              <w:spacing w:line="275" w:lineRule="exact" w:before="0" w:after="0"/>
              <w:ind w:left="1766" w:right="0" w:hanging="332"/>
              <w:jc w:val="left"/>
              <w:rPr>
                <w:sz w:val="24"/>
              </w:rPr>
            </w:pPr>
            <w:r>
              <w:rPr>
                <w:sz w:val="24"/>
              </w:rPr>
              <w:t>41-50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1781" w:val="left" w:leader="none"/>
              </w:tabs>
              <w:spacing w:line="237" w:lineRule="auto" w:before="5" w:after="0"/>
              <w:ind w:left="1435" w:right="1505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51-60 years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9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103"/>
              <w:rPr>
                <w:sz w:val="24"/>
              </w:rPr>
            </w:pPr>
            <w:r>
              <w:rPr>
                <w:sz w:val="24"/>
              </w:rPr>
              <w:t>276</w:t>
            </w:r>
          </w:p>
          <w:p>
            <w:pPr>
              <w:pStyle w:val="TableParagraph"/>
              <w:spacing w:line="275" w:lineRule="exact" w:before="2"/>
              <w:ind w:left="1103"/>
              <w:rPr>
                <w:sz w:val="24"/>
              </w:rPr>
            </w:pPr>
            <w:r>
              <w:rPr>
                <w:sz w:val="24"/>
              </w:rPr>
              <w:t>309</w:t>
            </w:r>
          </w:p>
          <w:p>
            <w:pPr>
              <w:pStyle w:val="TableParagraph"/>
              <w:spacing w:line="275" w:lineRule="exact"/>
              <w:ind w:left="1103"/>
              <w:rPr>
                <w:sz w:val="24"/>
              </w:rPr>
            </w:pPr>
            <w:r>
              <w:rPr>
                <w:sz w:val="24"/>
              </w:rPr>
              <w:t>131</w:t>
            </w:r>
          </w:p>
          <w:p>
            <w:pPr>
              <w:pStyle w:val="TableParagraph"/>
              <w:spacing w:line="275" w:lineRule="exact" w:before="3"/>
              <w:ind w:left="1103"/>
              <w:rPr>
                <w:sz w:val="24"/>
              </w:rPr>
            </w:pPr>
            <w:r>
              <w:rPr>
                <w:sz w:val="24"/>
              </w:rPr>
              <w:t>44</w:t>
            </w:r>
          </w:p>
          <w:p>
            <w:pPr>
              <w:pStyle w:val="TableParagraph"/>
              <w:spacing w:line="275" w:lineRule="exact"/>
              <w:ind w:left="1103"/>
              <w:rPr>
                <w:sz w:val="24"/>
              </w:rPr>
            </w:pPr>
            <w:r>
              <w:rPr>
                <w:sz w:val="24"/>
              </w:rPr>
              <w:t>760</w:t>
            </w:r>
          </w:p>
        </w:tc>
        <w:tc>
          <w:tcPr>
            <w:tcW w:w="10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486"/>
              <w:rPr>
                <w:sz w:val="24"/>
              </w:rPr>
            </w:pPr>
            <w:r>
              <w:rPr>
                <w:sz w:val="24"/>
              </w:rPr>
              <w:t>36.</w:t>
            </w:r>
          </w:p>
          <w:p>
            <w:pPr>
              <w:pStyle w:val="TableParagraph"/>
              <w:spacing w:line="275" w:lineRule="exact" w:before="2"/>
              <w:ind w:left="486"/>
              <w:rPr>
                <w:sz w:val="24"/>
              </w:rPr>
            </w:pPr>
            <w:r>
              <w:rPr>
                <w:sz w:val="24"/>
              </w:rPr>
              <w:t>3%</w:t>
            </w:r>
          </w:p>
          <w:p>
            <w:pPr>
              <w:pStyle w:val="TableParagraph"/>
              <w:spacing w:line="275" w:lineRule="exact"/>
              <w:ind w:left="486"/>
              <w:rPr>
                <w:sz w:val="24"/>
              </w:rPr>
            </w:pPr>
            <w:r>
              <w:rPr>
                <w:sz w:val="24"/>
              </w:rPr>
              <w:t>40.</w:t>
            </w:r>
          </w:p>
          <w:p>
            <w:pPr>
              <w:pStyle w:val="TableParagraph"/>
              <w:spacing w:line="275" w:lineRule="exact" w:before="3"/>
              <w:ind w:left="486"/>
              <w:rPr>
                <w:sz w:val="24"/>
              </w:rPr>
            </w:pPr>
            <w:r>
              <w:rPr>
                <w:sz w:val="24"/>
              </w:rPr>
              <w:t>7%</w:t>
            </w:r>
          </w:p>
          <w:p>
            <w:pPr>
              <w:pStyle w:val="TableParagraph"/>
              <w:spacing w:line="275" w:lineRule="exact"/>
              <w:ind w:left="486"/>
              <w:rPr>
                <w:sz w:val="24"/>
              </w:rPr>
            </w:pPr>
            <w:r>
              <w:rPr>
                <w:sz w:val="24"/>
              </w:rPr>
              <w:t>17.</w:t>
            </w:r>
          </w:p>
          <w:p>
            <w:pPr>
              <w:pStyle w:val="TableParagraph"/>
              <w:spacing w:line="275" w:lineRule="exact" w:before="2"/>
              <w:ind w:left="486"/>
              <w:rPr>
                <w:sz w:val="24"/>
              </w:rPr>
            </w:pPr>
            <w:r>
              <w:rPr>
                <w:sz w:val="24"/>
              </w:rPr>
              <w:t>2%</w:t>
            </w:r>
          </w:p>
          <w:p>
            <w:pPr>
              <w:pStyle w:val="TableParagraph"/>
              <w:spacing w:line="275" w:lineRule="exact"/>
              <w:ind w:left="486"/>
              <w:rPr>
                <w:sz w:val="24"/>
              </w:rPr>
            </w:pPr>
            <w:r>
              <w:rPr>
                <w:sz w:val="24"/>
              </w:rPr>
              <w:t>5.8</w:t>
            </w:r>
          </w:p>
          <w:p>
            <w:pPr>
              <w:pStyle w:val="TableParagraph"/>
              <w:spacing w:line="237" w:lineRule="auto" w:before="5"/>
              <w:ind w:left="486" w:right="144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60" w:lineRule="exact" w:before="3"/>
              <w:ind w:left="48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1926" w:hRule="atLeast"/>
        </w:trPr>
        <w:tc>
          <w:tcPr>
            <w:tcW w:w="4404" w:type="dxa"/>
          </w:tcPr>
          <w:p>
            <w:pPr>
              <w:pStyle w:val="TableParagraph"/>
              <w:spacing w:line="270" w:lineRule="exact"/>
              <w:ind w:left="1435"/>
              <w:rPr>
                <w:sz w:val="24"/>
              </w:rPr>
            </w:pPr>
            <w:r>
              <w:rPr>
                <w:sz w:val="24"/>
                <w:u w:val="single"/>
              </w:rPr>
              <w:t>Gender: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1767" w:val="left" w:leader="none"/>
              </w:tabs>
              <w:spacing w:line="275" w:lineRule="exact" w:before="2" w:after="0"/>
              <w:ind w:left="1766" w:right="0" w:hanging="332"/>
              <w:jc w:val="left"/>
              <w:rPr>
                <w:sz w:val="24"/>
              </w:rPr>
            </w:pPr>
            <w:r>
              <w:rPr>
                <w:sz w:val="24"/>
              </w:rPr>
              <w:t>Male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1777" w:val="left" w:leader="none"/>
              </w:tabs>
              <w:spacing w:line="242" w:lineRule="auto" w:before="0" w:after="0"/>
              <w:ind w:left="1435" w:right="1924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Female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966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75" w:lineRule="exact"/>
              <w:ind w:left="1103"/>
              <w:rPr>
                <w:sz w:val="24"/>
              </w:rPr>
            </w:pPr>
            <w:r>
              <w:rPr>
                <w:sz w:val="24"/>
              </w:rPr>
              <w:t>296</w:t>
            </w:r>
          </w:p>
          <w:p>
            <w:pPr>
              <w:pStyle w:val="TableParagraph"/>
              <w:spacing w:line="275" w:lineRule="exact"/>
              <w:ind w:left="1103"/>
              <w:rPr>
                <w:sz w:val="24"/>
              </w:rPr>
            </w:pPr>
            <w:r>
              <w:rPr>
                <w:sz w:val="24"/>
              </w:rPr>
              <w:t>464</w:t>
            </w:r>
          </w:p>
          <w:p>
            <w:pPr>
              <w:pStyle w:val="TableParagraph"/>
              <w:spacing w:before="3"/>
              <w:ind w:left="1103"/>
              <w:rPr>
                <w:sz w:val="24"/>
              </w:rPr>
            </w:pPr>
            <w:r>
              <w:rPr>
                <w:sz w:val="24"/>
              </w:rPr>
              <w:t>760</w:t>
            </w:r>
          </w:p>
        </w:tc>
        <w:tc>
          <w:tcPr>
            <w:tcW w:w="1010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75" w:lineRule="exact"/>
              <w:ind w:left="486"/>
              <w:rPr>
                <w:sz w:val="24"/>
              </w:rPr>
            </w:pPr>
            <w:r>
              <w:rPr>
                <w:sz w:val="24"/>
              </w:rPr>
              <w:t>38.</w:t>
            </w:r>
          </w:p>
          <w:p>
            <w:pPr>
              <w:pStyle w:val="TableParagraph"/>
              <w:spacing w:line="275" w:lineRule="exact"/>
              <w:ind w:left="486"/>
              <w:rPr>
                <w:sz w:val="24"/>
              </w:rPr>
            </w:pPr>
            <w:r>
              <w:rPr>
                <w:sz w:val="24"/>
              </w:rPr>
              <w:t>9%</w:t>
            </w:r>
          </w:p>
          <w:p>
            <w:pPr>
              <w:pStyle w:val="TableParagraph"/>
              <w:spacing w:line="275" w:lineRule="exact" w:before="3"/>
              <w:ind w:left="486"/>
              <w:rPr>
                <w:sz w:val="24"/>
              </w:rPr>
            </w:pPr>
            <w:r>
              <w:rPr>
                <w:sz w:val="24"/>
              </w:rPr>
              <w:t>61.</w:t>
            </w:r>
          </w:p>
          <w:p>
            <w:pPr>
              <w:pStyle w:val="TableParagraph"/>
              <w:spacing w:line="275" w:lineRule="exact"/>
              <w:ind w:left="486"/>
              <w:rPr>
                <w:sz w:val="24"/>
              </w:rPr>
            </w:pPr>
            <w:r>
              <w:rPr>
                <w:sz w:val="24"/>
              </w:rPr>
              <w:t>1%</w:t>
            </w:r>
          </w:p>
          <w:p>
            <w:pPr>
              <w:pStyle w:val="TableParagraph"/>
              <w:spacing w:line="275" w:lineRule="exact" w:before="2"/>
              <w:ind w:left="486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55" w:lineRule="exact"/>
              <w:ind w:left="48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</w:tbl>
    <w:p>
      <w:pPr>
        <w:spacing w:after="0" w:line="255" w:lineRule="exact"/>
        <w:rPr>
          <w:sz w:val="24"/>
        </w:rPr>
        <w:sectPr>
          <w:pgSz w:w="12240" w:h="15840"/>
          <w:pgMar w:header="0" w:footer="986" w:top="1360" w:bottom="1260" w:left="1020" w:right="680"/>
        </w:sectPr>
      </w:pPr>
    </w:p>
    <w:tbl>
      <w:tblPr>
        <w:tblW w:w="0" w:type="auto"/>
        <w:jc w:val="left"/>
        <w:tblInd w:w="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1"/>
        <w:gridCol w:w="1355"/>
        <w:gridCol w:w="1018"/>
      </w:tblGrid>
      <w:tr>
        <w:trPr>
          <w:trHeight w:val="3587" w:hRule="atLeast"/>
        </w:trPr>
        <w:tc>
          <w:tcPr>
            <w:tcW w:w="5021" w:type="dxa"/>
          </w:tcPr>
          <w:p>
            <w:pPr>
              <w:pStyle w:val="TableParagraph"/>
              <w:spacing w:line="266" w:lineRule="exact"/>
              <w:ind w:left="1450"/>
              <w:rPr>
                <w:sz w:val="24"/>
              </w:rPr>
            </w:pPr>
            <w:r>
              <w:rPr>
                <w:sz w:val="24"/>
                <w:u w:val="single"/>
              </w:rPr>
              <w:t>Work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Experience: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1781" w:val="left" w:leader="none"/>
              </w:tabs>
              <w:spacing w:line="268" w:lineRule="exact" w:before="7" w:after="0"/>
              <w:ind w:left="1780" w:right="0" w:hanging="331"/>
              <w:jc w:val="left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1791" w:val="left" w:leader="none"/>
              </w:tabs>
              <w:spacing w:line="259" w:lineRule="exact" w:before="0" w:after="0"/>
              <w:ind w:left="1790" w:right="0" w:hanging="341"/>
              <w:jc w:val="left"/>
              <w:rPr>
                <w:sz w:val="24"/>
              </w:rPr>
            </w:pPr>
            <w:r>
              <w:rPr>
                <w:sz w:val="24"/>
              </w:rPr>
              <w:t>8-14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1781" w:val="left" w:leader="none"/>
              </w:tabs>
              <w:spacing w:line="260" w:lineRule="exact" w:before="0" w:after="0"/>
              <w:ind w:left="1780" w:right="0" w:hanging="331"/>
              <w:jc w:val="left"/>
              <w:rPr>
                <w:sz w:val="24"/>
              </w:rPr>
            </w:pPr>
            <w:r>
              <w:rPr>
                <w:sz w:val="24"/>
              </w:rPr>
              <w:t>15-21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1795" w:val="left" w:leader="none"/>
              </w:tabs>
              <w:spacing w:line="257" w:lineRule="exact" w:before="0" w:after="0"/>
              <w:ind w:left="1795" w:right="0" w:hanging="345"/>
              <w:jc w:val="left"/>
              <w:rPr>
                <w:sz w:val="24"/>
              </w:rPr>
            </w:pPr>
            <w:r>
              <w:rPr>
                <w:sz w:val="24"/>
              </w:rPr>
              <w:t>22-28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1781" w:val="left" w:leader="none"/>
              </w:tabs>
              <w:spacing w:line="225" w:lineRule="auto" w:before="3" w:after="0"/>
              <w:ind w:left="1450" w:right="2117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29-35 </w:t>
            </w:r>
            <w:r>
              <w:rPr>
                <w:sz w:val="24"/>
              </w:rPr>
              <w:t>years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355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107</w:t>
            </w:r>
          </w:p>
          <w:p>
            <w:pPr>
              <w:pStyle w:val="TableParagraph"/>
              <w:spacing w:line="275" w:lineRule="exact" w:before="3"/>
              <w:ind w:left="500"/>
              <w:rPr>
                <w:sz w:val="24"/>
              </w:rPr>
            </w:pPr>
            <w:r>
              <w:rPr>
                <w:sz w:val="24"/>
              </w:rPr>
              <w:t>277</w:t>
            </w:r>
          </w:p>
          <w:p>
            <w:pPr>
              <w:pStyle w:val="TableParagraph"/>
              <w:spacing w:line="275" w:lineRule="exact"/>
              <w:ind w:left="500"/>
              <w:rPr>
                <w:sz w:val="24"/>
              </w:rPr>
            </w:pPr>
            <w:r>
              <w:rPr>
                <w:sz w:val="24"/>
              </w:rPr>
              <w:t>152</w:t>
            </w:r>
          </w:p>
          <w:p>
            <w:pPr>
              <w:pStyle w:val="TableParagraph"/>
              <w:spacing w:line="275" w:lineRule="exact" w:before="3"/>
              <w:ind w:left="500"/>
              <w:rPr>
                <w:sz w:val="24"/>
              </w:rPr>
            </w:pPr>
            <w:r>
              <w:rPr>
                <w:sz w:val="24"/>
              </w:rPr>
              <w:t>162</w:t>
            </w:r>
          </w:p>
          <w:p>
            <w:pPr>
              <w:pStyle w:val="TableParagraph"/>
              <w:spacing w:line="275" w:lineRule="exact"/>
              <w:ind w:left="500"/>
              <w:rPr>
                <w:sz w:val="24"/>
              </w:rPr>
            </w:pPr>
            <w:r>
              <w:rPr>
                <w:sz w:val="24"/>
              </w:rPr>
              <w:t>62</w:t>
            </w:r>
          </w:p>
          <w:p>
            <w:pPr>
              <w:pStyle w:val="TableParagraph"/>
              <w:spacing w:before="2"/>
              <w:ind w:left="500"/>
              <w:rPr>
                <w:sz w:val="24"/>
              </w:rPr>
            </w:pPr>
            <w:r>
              <w:rPr>
                <w:sz w:val="24"/>
              </w:rPr>
              <w:t>760</w:t>
            </w:r>
          </w:p>
        </w:tc>
        <w:tc>
          <w:tcPr>
            <w:tcW w:w="1018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495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>
            <w:pPr>
              <w:pStyle w:val="TableParagraph"/>
              <w:spacing w:line="275" w:lineRule="exact" w:before="3"/>
              <w:ind w:left="495"/>
              <w:rPr>
                <w:sz w:val="24"/>
              </w:rPr>
            </w:pPr>
            <w:r>
              <w:rPr>
                <w:sz w:val="24"/>
              </w:rPr>
              <w:t>1%</w:t>
            </w:r>
          </w:p>
          <w:p>
            <w:pPr>
              <w:pStyle w:val="TableParagraph"/>
              <w:spacing w:line="275" w:lineRule="exact"/>
              <w:ind w:left="495"/>
              <w:rPr>
                <w:sz w:val="24"/>
              </w:rPr>
            </w:pPr>
            <w:r>
              <w:rPr>
                <w:sz w:val="24"/>
              </w:rPr>
              <w:t>36.</w:t>
            </w:r>
          </w:p>
          <w:p>
            <w:pPr>
              <w:pStyle w:val="TableParagraph"/>
              <w:spacing w:line="275" w:lineRule="exact" w:before="3"/>
              <w:ind w:left="495"/>
              <w:rPr>
                <w:sz w:val="24"/>
              </w:rPr>
            </w:pPr>
            <w:r>
              <w:rPr>
                <w:sz w:val="24"/>
              </w:rPr>
              <w:t>4%</w:t>
            </w:r>
          </w:p>
          <w:p>
            <w:pPr>
              <w:pStyle w:val="TableParagraph"/>
              <w:spacing w:line="275" w:lineRule="exact"/>
              <w:ind w:left="495"/>
              <w:rPr>
                <w:sz w:val="24"/>
              </w:rPr>
            </w:pPr>
            <w:r>
              <w:rPr>
                <w:sz w:val="24"/>
              </w:rPr>
              <w:t>20.</w:t>
            </w:r>
          </w:p>
          <w:p>
            <w:pPr>
              <w:pStyle w:val="TableParagraph"/>
              <w:spacing w:line="275" w:lineRule="exact" w:before="2"/>
              <w:ind w:left="495"/>
              <w:rPr>
                <w:sz w:val="24"/>
              </w:rPr>
            </w:pPr>
            <w:r>
              <w:rPr>
                <w:sz w:val="24"/>
              </w:rPr>
              <w:t>0%</w:t>
            </w:r>
          </w:p>
          <w:p>
            <w:pPr>
              <w:pStyle w:val="TableParagraph"/>
              <w:spacing w:line="275" w:lineRule="exact"/>
              <w:ind w:left="495"/>
              <w:rPr>
                <w:sz w:val="24"/>
              </w:rPr>
            </w:pPr>
            <w:r>
              <w:rPr>
                <w:sz w:val="24"/>
              </w:rPr>
              <w:t>21.</w:t>
            </w:r>
          </w:p>
          <w:p>
            <w:pPr>
              <w:pStyle w:val="TableParagraph"/>
              <w:spacing w:line="275" w:lineRule="exact" w:before="2"/>
              <w:ind w:left="495"/>
              <w:rPr>
                <w:sz w:val="24"/>
              </w:rPr>
            </w:pPr>
            <w:r>
              <w:rPr>
                <w:sz w:val="24"/>
              </w:rPr>
              <w:t>3%</w:t>
            </w:r>
          </w:p>
          <w:p>
            <w:pPr>
              <w:pStyle w:val="TableParagraph"/>
              <w:spacing w:line="275" w:lineRule="exact"/>
              <w:ind w:left="495"/>
              <w:rPr>
                <w:sz w:val="24"/>
              </w:rPr>
            </w:pPr>
            <w:r>
              <w:rPr>
                <w:sz w:val="24"/>
              </w:rPr>
              <w:t>8.2</w:t>
            </w:r>
          </w:p>
          <w:p>
            <w:pPr>
              <w:pStyle w:val="TableParagraph"/>
              <w:spacing w:line="237" w:lineRule="auto" w:before="5"/>
              <w:ind w:left="495" w:right="14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65" w:lineRule="exact" w:before="4"/>
              <w:ind w:left="49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3036" w:hRule="atLeast"/>
        </w:trPr>
        <w:tc>
          <w:tcPr>
            <w:tcW w:w="50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450"/>
              <w:rPr>
                <w:sz w:val="24"/>
              </w:rPr>
            </w:pPr>
            <w:r>
              <w:rPr>
                <w:sz w:val="24"/>
                <w:u w:val="single"/>
              </w:rPr>
              <w:t>Health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Cadres: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1781" w:val="left" w:leader="none"/>
              </w:tabs>
              <w:spacing w:line="259" w:lineRule="exact" w:before="0" w:after="0"/>
              <w:ind w:left="1780" w:right="0" w:hanging="331"/>
              <w:jc w:val="left"/>
              <w:rPr>
                <w:sz w:val="24"/>
              </w:rPr>
            </w:pPr>
            <w:r>
              <w:rPr>
                <w:sz w:val="24"/>
              </w:rPr>
              <w:t>Nurses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1791" w:val="left" w:leader="none"/>
              </w:tabs>
              <w:spacing w:line="259" w:lineRule="exact" w:before="0" w:after="0"/>
              <w:ind w:left="1790" w:right="0" w:hanging="341"/>
              <w:jc w:val="left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Workers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1781" w:val="left" w:leader="none"/>
              </w:tabs>
              <w:spacing w:line="117" w:lineRule="auto" w:before="106" w:after="0"/>
              <w:ind w:left="1450" w:right="1329" w:firstLine="0"/>
              <w:jc w:val="left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Laboratory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Technologists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1795" w:val="left" w:leader="none"/>
              </w:tabs>
              <w:spacing w:line="240" w:lineRule="auto" w:before="9" w:after="0"/>
              <w:ind w:left="1795" w:right="0" w:hanging="345"/>
              <w:jc w:val="left"/>
              <w:rPr>
                <w:sz w:val="24"/>
              </w:rPr>
            </w:pPr>
            <w:r>
              <w:rPr>
                <w:sz w:val="24"/>
              </w:rPr>
              <w:t>Cleaners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45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75" w:lineRule="exact" w:before="1"/>
              <w:ind w:left="480" w:right="474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  <w:p>
            <w:pPr>
              <w:pStyle w:val="TableParagraph"/>
              <w:spacing w:line="275" w:lineRule="exact"/>
              <w:ind w:left="480" w:right="474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  <w:p>
            <w:pPr>
              <w:pStyle w:val="TableParagraph"/>
              <w:spacing w:line="275" w:lineRule="exact" w:before="3"/>
              <w:ind w:left="480" w:right="473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  <w:p>
            <w:pPr>
              <w:pStyle w:val="TableParagraph"/>
              <w:spacing w:line="275" w:lineRule="exact"/>
              <w:ind w:left="480" w:right="474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  <w:p>
            <w:pPr>
              <w:pStyle w:val="TableParagraph"/>
              <w:spacing w:before="2"/>
              <w:ind w:left="480" w:right="474"/>
              <w:jc w:val="center"/>
              <w:rPr>
                <w:sz w:val="24"/>
              </w:rPr>
            </w:pPr>
            <w:r>
              <w:rPr>
                <w:sz w:val="24"/>
              </w:rPr>
              <w:t>760</w:t>
            </w:r>
          </w:p>
        </w:tc>
        <w:tc>
          <w:tcPr>
            <w:tcW w:w="10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75" w:lineRule="exact" w:before="1"/>
              <w:ind w:left="495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>
            <w:pPr>
              <w:pStyle w:val="TableParagraph"/>
              <w:spacing w:line="242" w:lineRule="auto"/>
              <w:ind w:left="495" w:right="26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25</w:t>
            </w:r>
          </w:p>
          <w:p>
            <w:pPr>
              <w:pStyle w:val="TableParagraph"/>
              <w:spacing w:line="242" w:lineRule="auto"/>
              <w:ind w:left="495" w:right="26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25</w:t>
            </w:r>
          </w:p>
          <w:p>
            <w:pPr>
              <w:pStyle w:val="TableParagraph"/>
              <w:spacing w:line="242" w:lineRule="auto"/>
              <w:ind w:left="495" w:right="26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25</w:t>
            </w:r>
          </w:p>
          <w:p>
            <w:pPr>
              <w:pStyle w:val="TableParagraph"/>
              <w:spacing w:line="242" w:lineRule="auto"/>
              <w:ind w:left="495" w:right="14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61" w:lineRule="exact"/>
              <w:ind w:left="49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9"/>
        <w:ind w:left="0"/>
        <w:rPr>
          <w:b/>
          <w:sz w:val="20"/>
        </w:rPr>
      </w:pPr>
    </w:p>
    <w:p>
      <w:pPr>
        <w:pStyle w:val="BodyText"/>
        <w:spacing w:line="480" w:lineRule="auto"/>
        <w:ind w:right="755" w:firstLine="720"/>
        <w:jc w:val="both"/>
      </w:pPr>
      <w:r>
        <w:rPr/>
        <w:t>Observation of Table 4.2.1 shows that</w:t>
      </w:r>
      <w:r>
        <w:rPr>
          <w:spacing w:val="60"/>
        </w:rPr>
        <w:t> </w:t>
      </w:r>
      <w:r>
        <w:rPr/>
        <w:t>most of the primary healthcare workers</w:t>
      </w:r>
      <w:r>
        <w:rPr>
          <w:spacing w:val="1"/>
        </w:rPr>
        <w:t> </w:t>
      </w:r>
      <w:r>
        <w:rPr/>
        <w:t>who responded were in the age range of 31-40 years 309 (40.7%) and 276 (36.3%) were</w:t>
      </w:r>
      <w:r>
        <w:rPr>
          <w:spacing w:val="1"/>
        </w:rPr>
        <w:t> </w:t>
      </w:r>
      <w:r>
        <w:rPr/>
        <w:t>in the age group of 20 to 30 years. While 131 (17.2%) were in the age group of 41 to 50</w:t>
      </w:r>
      <w:r>
        <w:rPr>
          <w:spacing w:val="1"/>
        </w:rPr>
        <w:t> </w:t>
      </w:r>
      <w:r>
        <w:rPr/>
        <w:t>years and 44 (5.8%) 51 to 60 respectively. Furthermore, Table 4.2.1 reveals that male 296</w:t>
      </w:r>
      <w:r>
        <w:rPr>
          <w:spacing w:val="-57"/>
        </w:rPr>
        <w:t> </w:t>
      </w:r>
      <w:r>
        <w:rPr/>
        <w:t>(38.9%)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464 (61.1%)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 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 that</w:t>
      </w:r>
      <w:r>
        <w:rPr>
          <w:spacing w:val="60"/>
        </w:rPr>
        <w:t> </w:t>
      </w:r>
      <w:r>
        <w:rPr/>
        <w:t>female</w:t>
      </w:r>
      <w:r>
        <w:rPr>
          <w:spacing w:val="1"/>
        </w:rPr>
        <w:t> </w:t>
      </w:r>
      <w:r>
        <w:rPr/>
        <w:t>primary</w:t>
      </w:r>
      <w:r>
        <w:rPr>
          <w:spacing w:val="-4"/>
        </w:rPr>
        <w:t> </w:t>
      </w:r>
      <w:r>
        <w:rPr/>
        <w:t>healthcare workers</w:t>
      </w:r>
      <w:r>
        <w:rPr>
          <w:spacing w:val="-1"/>
        </w:rPr>
        <w:t> </w:t>
      </w:r>
      <w:r>
        <w:rPr/>
        <w:t>responded</w:t>
      </w:r>
      <w:r>
        <w:rPr>
          <w:spacing w:val="5"/>
        </w:rPr>
        <w:t> </w:t>
      </w:r>
      <w:r>
        <w:rPr/>
        <w:t>more</w:t>
      </w:r>
      <w:r>
        <w:rPr>
          <w:spacing w:val="-5"/>
        </w:rPr>
        <w:t> </w:t>
      </w:r>
      <w:r>
        <w:rPr/>
        <w:t>than</w:t>
      </w:r>
      <w:r>
        <w:rPr>
          <w:spacing w:val="-4"/>
        </w:rPr>
        <w:t> </w:t>
      </w:r>
      <w:r>
        <w:rPr/>
        <w:t>their</w:t>
      </w:r>
      <w:r>
        <w:rPr>
          <w:spacing w:val="7"/>
        </w:rPr>
        <w:t> </w:t>
      </w:r>
      <w:r>
        <w:rPr/>
        <w:t>male counterparts.</w:t>
      </w:r>
    </w:p>
    <w:p>
      <w:pPr>
        <w:pStyle w:val="BodyText"/>
        <w:spacing w:line="480" w:lineRule="auto" w:before="203"/>
        <w:ind w:right="751" w:firstLine="720"/>
        <w:jc w:val="both"/>
      </w:pPr>
      <w:r>
        <w:rPr/>
        <w:t>More so, item 3 shows that most of the primary healthcare workers 277 (36.4%)</w:t>
      </w:r>
      <w:r>
        <w:rPr>
          <w:spacing w:val="1"/>
        </w:rPr>
        <w:t> </w:t>
      </w:r>
      <w:r>
        <w:rPr/>
        <w:t>who responded to the questionnaire had work experience of 8 to 14 years in health</w:t>
      </w:r>
      <w:r>
        <w:rPr>
          <w:spacing w:val="1"/>
        </w:rPr>
        <w:t> </w:t>
      </w:r>
      <w:r>
        <w:rPr/>
        <w:t>practice</w:t>
      </w:r>
      <w:r>
        <w:rPr>
          <w:spacing w:val="24"/>
        </w:rPr>
        <w:t> </w:t>
      </w:r>
      <w:r>
        <w:rPr/>
        <w:t>and</w:t>
      </w:r>
      <w:r>
        <w:rPr>
          <w:spacing w:val="32"/>
        </w:rPr>
        <w:t> </w:t>
      </w:r>
      <w:r>
        <w:rPr/>
        <w:t>the</w:t>
      </w:r>
      <w:r>
        <w:rPr>
          <w:spacing w:val="25"/>
        </w:rPr>
        <w:t> </w:t>
      </w:r>
      <w:r>
        <w:rPr/>
        <w:t>162</w:t>
      </w:r>
      <w:r>
        <w:rPr>
          <w:spacing w:val="26"/>
        </w:rPr>
        <w:t> </w:t>
      </w:r>
      <w:r>
        <w:rPr/>
        <w:t>(21.3%)</w:t>
      </w:r>
      <w:r>
        <w:rPr>
          <w:spacing w:val="22"/>
        </w:rPr>
        <w:t> </w:t>
      </w:r>
      <w:r>
        <w:rPr/>
        <w:t>of</w:t>
      </w:r>
      <w:r>
        <w:rPr>
          <w:spacing w:val="18"/>
        </w:rPr>
        <w:t> </w:t>
      </w:r>
      <w:r>
        <w:rPr/>
        <w:t>them</w:t>
      </w:r>
      <w:r>
        <w:rPr>
          <w:spacing w:val="26"/>
        </w:rPr>
        <w:t> </w:t>
      </w:r>
      <w:r>
        <w:rPr/>
        <w:t>had</w:t>
      </w:r>
      <w:r>
        <w:rPr>
          <w:spacing w:val="29"/>
        </w:rPr>
        <w:t> </w:t>
      </w:r>
      <w:r>
        <w:rPr/>
        <w:t>between</w:t>
      </w:r>
      <w:r>
        <w:rPr>
          <w:spacing w:val="21"/>
        </w:rPr>
        <w:t> </w:t>
      </w:r>
      <w:r>
        <w:rPr/>
        <w:t>22</w:t>
      </w:r>
      <w:r>
        <w:rPr>
          <w:spacing w:val="26"/>
        </w:rPr>
        <w:t> </w:t>
      </w:r>
      <w:r>
        <w:rPr/>
        <w:t>to28</w:t>
      </w:r>
      <w:r>
        <w:rPr>
          <w:spacing w:val="26"/>
        </w:rPr>
        <w:t> </w:t>
      </w:r>
      <w:r>
        <w:rPr/>
        <w:t>years</w:t>
      </w:r>
      <w:r>
        <w:rPr>
          <w:spacing w:val="24"/>
        </w:rPr>
        <w:t> </w:t>
      </w:r>
      <w:r>
        <w:rPr/>
        <w:t>of</w:t>
      </w:r>
      <w:r>
        <w:rPr>
          <w:spacing w:val="18"/>
        </w:rPr>
        <w:t> </w:t>
      </w:r>
      <w:r>
        <w:rPr/>
        <w:t>experience.</w:t>
      </w:r>
      <w:r>
        <w:rPr>
          <w:spacing w:val="32"/>
        </w:rPr>
        <w:t> </w:t>
      </w:r>
      <w:r>
        <w:rPr/>
        <w:t>While</w:t>
      </w:r>
    </w:p>
    <w:p>
      <w:pPr>
        <w:spacing w:after="0" w:line="480" w:lineRule="auto"/>
        <w:jc w:val="both"/>
        <w:sectPr>
          <w:pgSz w:w="12240" w:h="15840"/>
          <w:pgMar w:header="0" w:footer="986" w:top="1440" w:bottom="1260" w:left="1020" w:right="680"/>
        </w:sectPr>
      </w:pPr>
    </w:p>
    <w:p>
      <w:pPr>
        <w:pStyle w:val="BodyText"/>
        <w:spacing w:line="480" w:lineRule="auto" w:before="72"/>
        <w:ind w:right="772"/>
        <w:jc w:val="both"/>
      </w:pPr>
      <w:r>
        <w:rPr/>
        <w:t>152 (20.0%), 107 (14.1%) and 62 (8.2%) of them had 15 to 21 years, 1 to 7 years and 29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35</w:t>
      </w:r>
      <w:r>
        <w:rPr>
          <w:spacing w:val="2"/>
        </w:rPr>
        <w:t> </w:t>
      </w:r>
      <w:r>
        <w:rPr/>
        <w:t>years respectively.</w:t>
      </w:r>
    </w:p>
    <w:p>
      <w:pPr>
        <w:pStyle w:val="BodyText"/>
        <w:spacing w:line="480" w:lineRule="auto" w:before="202"/>
        <w:ind w:right="760"/>
        <w:jc w:val="both"/>
      </w:pPr>
      <w:r>
        <w:rPr/>
        <w:t>Item 4</w:t>
      </w:r>
      <w:r>
        <w:rPr>
          <w:spacing w:val="1"/>
        </w:rPr>
        <w:t> </w:t>
      </w:r>
      <w:r>
        <w:rPr/>
        <w:t>shows respondents across the</w:t>
      </w:r>
      <w:r>
        <w:rPr>
          <w:spacing w:val="1"/>
        </w:rPr>
        <w:t> </w:t>
      </w:r>
      <w:r>
        <w:rPr/>
        <w:t>cadres of primary healthcare</w:t>
      </w:r>
      <w:r>
        <w:rPr>
          <w:spacing w:val="60"/>
        </w:rPr>
        <w:t> </w:t>
      </w:r>
      <w:r>
        <w:rPr/>
        <w:t>workers as follows:</w:t>
      </w:r>
      <w:r>
        <w:rPr>
          <w:spacing w:val="1"/>
        </w:rPr>
        <w:t> </w:t>
      </w:r>
      <w:r>
        <w:rPr/>
        <w:t>190 (25%) were Nurses; 190 (25%) Community Health Workers; 190 (25%) Medical</w:t>
      </w:r>
      <w:r>
        <w:rPr>
          <w:spacing w:val="1"/>
        </w:rPr>
        <w:t> </w:t>
      </w:r>
      <w:r>
        <w:rPr/>
        <w:t>Laboratory</w:t>
      </w:r>
      <w:r>
        <w:rPr>
          <w:spacing w:val="-9"/>
        </w:rPr>
        <w:t> </w:t>
      </w:r>
      <w:r>
        <w:rPr/>
        <w:t>Technologists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190</w:t>
      </w:r>
      <w:r>
        <w:rPr>
          <w:spacing w:val="1"/>
        </w:rPr>
        <w:t> </w:t>
      </w:r>
      <w:r>
        <w:rPr/>
        <w:t>(25%)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them</w:t>
      </w:r>
      <w:r>
        <w:rPr>
          <w:spacing w:val="-4"/>
        </w:rPr>
        <w:t> </w:t>
      </w:r>
      <w:r>
        <w:rPr/>
        <w:t>were</w:t>
      </w:r>
      <w:r>
        <w:rPr>
          <w:spacing w:val="1"/>
        </w:rPr>
        <w:t> </w:t>
      </w:r>
      <w:r>
        <w:rPr/>
        <w:t>Cleaners</w:t>
      </w:r>
      <w:r>
        <w:rPr>
          <w:spacing w:val="-1"/>
        </w:rPr>
        <w:t> </w:t>
      </w:r>
      <w:r>
        <w:rPr/>
        <w:t>respectively.</w:t>
      </w:r>
    </w:p>
    <w:p>
      <w:pPr>
        <w:pStyle w:val="Heading1"/>
        <w:numPr>
          <w:ilvl w:val="2"/>
          <w:numId w:val="38"/>
        </w:numPr>
        <w:tabs>
          <w:tab w:pos="1627" w:val="left" w:leader="none"/>
        </w:tabs>
        <w:spacing w:line="240" w:lineRule="auto" w:before="202" w:after="0"/>
        <w:ind w:left="1626" w:right="0" w:hanging="486"/>
        <w:jc w:val="both"/>
      </w:pPr>
      <w:r>
        <w:rPr/>
        <w:t>:</w:t>
      </w:r>
      <w:r>
        <w:rPr>
          <w:spacing w:val="-5"/>
        </w:rPr>
        <w:t> </w:t>
      </w:r>
      <w:r>
        <w:rPr/>
        <w:t>Answering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line="480" w:lineRule="auto" w:before="195"/>
        <w:ind w:right="755"/>
        <w:jc w:val="both"/>
      </w:pPr>
      <w:r>
        <w:rPr>
          <w:b/>
        </w:rPr>
        <w:t>Research Question One:</w:t>
      </w:r>
      <w:r>
        <w:rPr>
          <w:b/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knowledge of primary healthcare</w:t>
      </w:r>
      <w:r>
        <w:rPr>
          <w:spacing w:val="60"/>
        </w:rPr>
        <w:t> </w:t>
      </w:r>
      <w:r>
        <w:rPr/>
        <w:t>workers on</w:t>
      </w:r>
      <w:r>
        <w:rPr>
          <w:spacing w:val="1"/>
        </w:rPr>
        <w:t> </w:t>
      </w:r>
      <w:r>
        <w:rPr/>
        <w:t>safety measures towards the</w:t>
      </w:r>
      <w:r>
        <w:rPr>
          <w:spacing w:val="1"/>
        </w:rPr>
        <w:t> </w:t>
      </w:r>
      <w:r>
        <w:rPr/>
        <w:t>prevention of healthcare-associated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</w:t>
      </w:r>
      <w:r>
        <w:rPr>
          <w:spacing w:val="1"/>
        </w:rPr>
        <w:t> </w:t>
      </w:r>
      <w:r>
        <w:rPr/>
        <w:t>Central</w:t>
      </w:r>
      <w:r>
        <w:rPr>
          <w:spacing w:val="-8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Nigeria?</w:t>
      </w:r>
    </w:p>
    <w:p>
      <w:pPr>
        <w:pStyle w:val="Heading1"/>
        <w:spacing w:line="242" w:lineRule="auto" w:before="202"/>
        <w:ind w:left="420" w:right="760"/>
        <w:rPr>
          <w:b w:val="0"/>
        </w:rPr>
      </w:pPr>
      <w:r>
        <w:rPr/>
        <w:t>Table 4.2.2</w:t>
      </w:r>
      <w:r>
        <w:rPr>
          <w:b w:val="0"/>
        </w:rPr>
        <w:t>: </w:t>
      </w:r>
      <w:r>
        <w:rPr/>
        <w:t>Mean scores of responses on the knowledge of primary healthcare workers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safety measures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healthcare-associated infections</w:t>
      </w:r>
      <w:r>
        <w:rPr>
          <w:spacing w:val="1"/>
        </w:rPr>
        <w:t> </w:t>
      </w:r>
      <w:r>
        <w:rPr/>
        <w:t>(HAIs)</w:t>
      </w:r>
      <w:r>
        <w:rPr>
          <w:b w:val="0"/>
        </w:rPr>
        <w:t>.</w:t>
      </w:r>
    </w:p>
    <w:p>
      <w:pPr>
        <w:pStyle w:val="BodyText"/>
        <w:spacing w:before="3"/>
        <w:ind w:left="0"/>
        <w:rPr>
          <w:sz w:val="10"/>
        </w:rPr>
      </w:pPr>
    </w:p>
    <w:tbl>
      <w:tblPr>
        <w:tblW w:w="0" w:type="auto"/>
        <w:jc w:val="left"/>
        <w:tblInd w:w="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1"/>
        <w:gridCol w:w="986"/>
        <w:gridCol w:w="1693"/>
      </w:tblGrid>
      <w:tr>
        <w:trPr>
          <w:trHeight w:val="959" w:hRule="atLeast"/>
        </w:trPr>
        <w:tc>
          <w:tcPr>
            <w:tcW w:w="71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49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9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6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 w:before="39"/>
              <w:ind w:left="823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Deviat</w:t>
            </w:r>
          </w:p>
          <w:p>
            <w:pPr>
              <w:pStyle w:val="TableParagraph"/>
              <w:spacing w:line="261" w:lineRule="exact" w:before="4"/>
              <w:ind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ion</w:t>
            </w:r>
          </w:p>
        </w:tc>
      </w:tr>
      <w:tr>
        <w:trPr>
          <w:trHeight w:val="511" w:hRule="atLeast"/>
        </w:trPr>
        <w:tc>
          <w:tcPr>
            <w:tcW w:w="71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exact"/>
              <w:ind w:left="729"/>
              <w:rPr>
                <w:sz w:val="22"/>
              </w:rPr>
            </w:pPr>
            <w:r>
              <w:rPr>
                <w:sz w:val="22"/>
              </w:rPr>
              <w:t>HIV,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Hepatitis,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Tuberculosis are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HAIs 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contracted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during</w:t>
            </w:r>
          </w:p>
          <w:p>
            <w:pPr>
              <w:pStyle w:val="TableParagraph"/>
              <w:spacing w:line="249" w:lineRule="exact"/>
              <w:ind w:left="729"/>
              <w:rPr>
                <w:sz w:val="22"/>
              </w:rPr>
            </w:pPr>
            <w:r>
              <w:rPr>
                <w:sz w:val="22"/>
              </w:rPr>
              <w:t>treatment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patients</w:t>
            </w:r>
          </w:p>
        </w:tc>
        <w:tc>
          <w:tcPr>
            <w:tcW w:w="9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5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2.73</w:t>
            </w:r>
          </w:p>
        </w:tc>
        <w:tc>
          <w:tcPr>
            <w:tcW w:w="16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5"/>
              <w:ind w:left="165"/>
              <w:rPr>
                <w:sz w:val="24"/>
              </w:rPr>
            </w:pPr>
            <w:r>
              <w:rPr>
                <w:sz w:val="24"/>
              </w:rPr>
              <w:t>1.098</w:t>
            </w:r>
          </w:p>
        </w:tc>
      </w:tr>
      <w:tr>
        <w:trPr>
          <w:trHeight w:val="517" w:hRule="atLeast"/>
        </w:trPr>
        <w:tc>
          <w:tcPr>
            <w:tcW w:w="7131" w:type="dxa"/>
          </w:tcPr>
          <w:p>
            <w:pPr>
              <w:pStyle w:val="TableParagraph"/>
              <w:spacing w:line="250" w:lineRule="exact"/>
              <w:ind w:left="729"/>
              <w:rPr>
                <w:sz w:val="22"/>
              </w:rPr>
            </w:pPr>
            <w:r>
              <w:rPr>
                <w:sz w:val="22"/>
              </w:rPr>
              <w:t>Cleaning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spills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blood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body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fluids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floor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serious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preventive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measures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against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HAIs</w:t>
            </w:r>
          </w:p>
        </w:tc>
        <w:tc>
          <w:tcPr>
            <w:tcW w:w="986" w:type="dxa"/>
          </w:tcPr>
          <w:p>
            <w:pPr>
              <w:pStyle w:val="TableParagraph"/>
              <w:spacing w:before="143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2.68</w:t>
            </w:r>
          </w:p>
        </w:tc>
        <w:tc>
          <w:tcPr>
            <w:tcW w:w="1693" w:type="dxa"/>
          </w:tcPr>
          <w:p>
            <w:pPr>
              <w:pStyle w:val="TableParagraph"/>
              <w:spacing w:before="143"/>
              <w:ind w:left="165"/>
              <w:rPr>
                <w:sz w:val="24"/>
              </w:rPr>
            </w:pPr>
            <w:r>
              <w:rPr>
                <w:sz w:val="24"/>
              </w:rPr>
              <w:t>1.066</w:t>
            </w:r>
          </w:p>
        </w:tc>
      </w:tr>
      <w:tr>
        <w:trPr>
          <w:trHeight w:val="321" w:hRule="atLeast"/>
        </w:trPr>
        <w:tc>
          <w:tcPr>
            <w:tcW w:w="7131" w:type="dxa"/>
          </w:tcPr>
          <w:p>
            <w:pPr>
              <w:pStyle w:val="TableParagraph"/>
              <w:spacing w:line="272" w:lineRule="exact"/>
              <w:ind w:left="1449"/>
              <w:rPr>
                <w:sz w:val="24"/>
              </w:rPr>
            </w:pPr>
            <w:r>
              <w:rPr>
                <w:sz w:val="24"/>
              </w:rPr>
              <w:t>Transfusion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unscreened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blood can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HAIs</w:t>
            </w:r>
          </w:p>
        </w:tc>
        <w:tc>
          <w:tcPr>
            <w:tcW w:w="986" w:type="dxa"/>
          </w:tcPr>
          <w:p>
            <w:pPr>
              <w:pStyle w:val="TableParagraph"/>
              <w:spacing w:line="262" w:lineRule="exact" w:before="39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2.72</w:t>
            </w:r>
          </w:p>
        </w:tc>
        <w:tc>
          <w:tcPr>
            <w:tcW w:w="1693" w:type="dxa"/>
          </w:tcPr>
          <w:p>
            <w:pPr>
              <w:pStyle w:val="TableParagraph"/>
              <w:spacing w:line="262" w:lineRule="exact" w:before="39"/>
              <w:ind w:left="165"/>
              <w:rPr>
                <w:sz w:val="24"/>
              </w:rPr>
            </w:pPr>
            <w:r>
              <w:rPr>
                <w:sz w:val="24"/>
              </w:rPr>
              <w:t>1.169</w:t>
            </w:r>
          </w:p>
        </w:tc>
      </w:tr>
      <w:tr>
        <w:trPr>
          <w:trHeight w:val="552" w:hRule="atLeast"/>
        </w:trPr>
        <w:tc>
          <w:tcPr>
            <w:tcW w:w="7131" w:type="dxa"/>
          </w:tcPr>
          <w:p>
            <w:pPr>
              <w:pStyle w:val="TableParagraph"/>
              <w:spacing w:line="274" w:lineRule="exact"/>
              <w:ind w:left="1449" w:right="304"/>
              <w:rPr>
                <w:sz w:val="24"/>
              </w:rPr>
            </w:pPr>
            <w:r>
              <w:rPr>
                <w:sz w:val="24"/>
              </w:rPr>
              <w:t>Patients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HIV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isolated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patients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mild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diseases</w:t>
            </w:r>
          </w:p>
        </w:tc>
        <w:tc>
          <w:tcPr>
            <w:tcW w:w="986" w:type="dxa"/>
          </w:tcPr>
          <w:p>
            <w:pPr>
              <w:pStyle w:val="TableParagraph"/>
              <w:spacing w:before="154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2.93</w:t>
            </w:r>
          </w:p>
        </w:tc>
        <w:tc>
          <w:tcPr>
            <w:tcW w:w="1693" w:type="dxa"/>
          </w:tcPr>
          <w:p>
            <w:pPr>
              <w:pStyle w:val="TableParagraph"/>
              <w:spacing w:before="154"/>
              <w:ind w:left="165"/>
              <w:rPr>
                <w:sz w:val="24"/>
              </w:rPr>
            </w:pPr>
            <w:r>
              <w:rPr>
                <w:sz w:val="24"/>
              </w:rPr>
              <w:t>1.127</w:t>
            </w:r>
          </w:p>
        </w:tc>
      </w:tr>
      <w:tr>
        <w:trPr>
          <w:trHeight w:val="552" w:hRule="atLeast"/>
        </w:trPr>
        <w:tc>
          <w:tcPr>
            <w:tcW w:w="7131" w:type="dxa"/>
          </w:tcPr>
          <w:p>
            <w:pPr>
              <w:pStyle w:val="TableParagraph"/>
              <w:spacing w:line="274" w:lineRule="exact"/>
              <w:ind w:left="1449" w:right="191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boxes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prevents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needle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injuries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preventing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HAIs</w:t>
            </w:r>
          </w:p>
        </w:tc>
        <w:tc>
          <w:tcPr>
            <w:tcW w:w="986" w:type="dxa"/>
          </w:tcPr>
          <w:p>
            <w:pPr>
              <w:pStyle w:val="TableParagraph"/>
              <w:spacing w:before="154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2.62</w:t>
            </w:r>
          </w:p>
        </w:tc>
        <w:tc>
          <w:tcPr>
            <w:tcW w:w="1693" w:type="dxa"/>
          </w:tcPr>
          <w:p>
            <w:pPr>
              <w:pStyle w:val="TableParagraph"/>
              <w:spacing w:before="154"/>
              <w:ind w:left="165"/>
              <w:rPr>
                <w:sz w:val="24"/>
              </w:rPr>
            </w:pPr>
            <w:r>
              <w:rPr>
                <w:sz w:val="24"/>
              </w:rPr>
              <w:t>1.023</w:t>
            </w:r>
          </w:p>
        </w:tc>
      </w:tr>
      <w:tr>
        <w:trPr>
          <w:trHeight w:val="552" w:hRule="atLeast"/>
        </w:trPr>
        <w:tc>
          <w:tcPr>
            <w:tcW w:w="7131" w:type="dxa"/>
          </w:tcPr>
          <w:p>
            <w:pPr>
              <w:pStyle w:val="TableParagraph"/>
              <w:spacing w:line="274" w:lineRule="exact"/>
              <w:ind w:left="1449" w:right="953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gloves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prevents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transmission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HAIs</w:t>
            </w:r>
          </w:p>
        </w:tc>
        <w:tc>
          <w:tcPr>
            <w:tcW w:w="986" w:type="dxa"/>
          </w:tcPr>
          <w:p>
            <w:pPr>
              <w:pStyle w:val="TableParagraph"/>
              <w:spacing w:before="154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2.87</w:t>
            </w:r>
          </w:p>
        </w:tc>
        <w:tc>
          <w:tcPr>
            <w:tcW w:w="1693" w:type="dxa"/>
          </w:tcPr>
          <w:p>
            <w:pPr>
              <w:pStyle w:val="TableParagraph"/>
              <w:spacing w:before="154"/>
              <w:ind w:left="165"/>
              <w:rPr>
                <w:sz w:val="24"/>
              </w:rPr>
            </w:pPr>
            <w:r>
              <w:rPr>
                <w:sz w:val="24"/>
              </w:rPr>
              <w:t>1.631</w:t>
            </w:r>
          </w:p>
        </w:tc>
      </w:tr>
      <w:tr>
        <w:trPr>
          <w:trHeight w:val="403" w:hRule="atLeast"/>
        </w:trPr>
        <w:tc>
          <w:tcPr>
            <w:tcW w:w="7131" w:type="dxa"/>
          </w:tcPr>
          <w:p>
            <w:pPr>
              <w:pStyle w:val="TableParagraph"/>
              <w:spacing w:line="272" w:lineRule="exact"/>
              <w:ind w:left="1449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disinfected aprons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prevention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HAIs</w:t>
            </w:r>
          </w:p>
        </w:tc>
        <w:tc>
          <w:tcPr>
            <w:tcW w:w="986" w:type="dxa"/>
          </w:tcPr>
          <w:p>
            <w:pPr>
              <w:pStyle w:val="TableParagraph"/>
              <w:spacing w:before="92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2.62</w:t>
            </w:r>
          </w:p>
        </w:tc>
        <w:tc>
          <w:tcPr>
            <w:tcW w:w="1693" w:type="dxa"/>
          </w:tcPr>
          <w:p>
            <w:pPr>
              <w:pStyle w:val="TableParagraph"/>
              <w:spacing w:before="92"/>
              <w:ind w:left="165"/>
              <w:rPr>
                <w:sz w:val="24"/>
              </w:rPr>
            </w:pPr>
            <w:r>
              <w:rPr>
                <w:sz w:val="24"/>
              </w:rPr>
              <w:t>1.061</w:t>
            </w:r>
          </w:p>
        </w:tc>
      </w:tr>
      <w:tr>
        <w:trPr>
          <w:trHeight w:val="583" w:hRule="atLeast"/>
        </w:trPr>
        <w:tc>
          <w:tcPr>
            <w:tcW w:w="7131" w:type="dxa"/>
          </w:tcPr>
          <w:p>
            <w:pPr>
              <w:pStyle w:val="TableParagraph"/>
              <w:spacing w:line="274" w:lineRule="exact" w:before="15"/>
              <w:ind w:left="1449" w:right="257"/>
              <w:rPr>
                <w:sz w:val="24"/>
              </w:rPr>
            </w:pPr>
            <w:r>
              <w:rPr>
                <w:sz w:val="24"/>
              </w:rPr>
              <w:t>Using a new needle on every patient prevents the spread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HAIs</w:t>
            </w:r>
          </w:p>
        </w:tc>
        <w:tc>
          <w:tcPr>
            <w:tcW w:w="986" w:type="dxa"/>
          </w:tcPr>
          <w:p>
            <w:pPr>
              <w:pStyle w:val="TableParagraph"/>
              <w:spacing w:before="183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2.92</w:t>
            </w:r>
          </w:p>
        </w:tc>
        <w:tc>
          <w:tcPr>
            <w:tcW w:w="1693" w:type="dxa"/>
          </w:tcPr>
          <w:p>
            <w:pPr>
              <w:pStyle w:val="TableParagraph"/>
              <w:spacing w:before="183"/>
              <w:ind w:left="165"/>
              <w:rPr>
                <w:sz w:val="24"/>
              </w:rPr>
            </w:pPr>
            <w:r>
              <w:rPr>
                <w:sz w:val="24"/>
              </w:rPr>
              <w:t>1.011</w:t>
            </w:r>
          </w:p>
        </w:tc>
      </w:tr>
      <w:tr>
        <w:trPr>
          <w:trHeight w:val="276" w:hRule="atLeast"/>
        </w:trPr>
        <w:tc>
          <w:tcPr>
            <w:tcW w:w="7131" w:type="dxa"/>
          </w:tcPr>
          <w:p>
            <w:pPr>
              <w:pStyle w:val="TableParagraph"/>
              <w:spacing w:line="256" w:lineRule="exact"/>
              <w:ind w:left="385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scores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aggregate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03" w:hRule="atLeast"/>
        </w:trPr>
        <w:tc>
          <w:tcPr>
            <w:tcW w:w="713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37" w:lineRule="auto" w:before="4"/>
              <w:ind w:left="783" w:right="43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</w:t>
            </w:r>
          </w:p>
          <w:p>
            <w:pPr>
              <w:pStyle w:val="TableParagraph"/>
              <w:spacing w:line="261" w:lineRule="exact" w:before="4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before="72"/>
      </w:pPr>
      <w:r>
        <w:rPr>
          <w:color w:val="0D0D0D"/>
        </w:rPr>
        <w:t>N=760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line="480" w:lineRule="auto" w:before="90"/>
        <w:ind w:right="753" w:firstLine="720"/>
        <w:jc w:val="both"/>
      </w:pP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careful</w:t>
      </w:r>
      <w:r>
        <w:rPr>
          <w:spacing w:val="-14"/>
        </w:rPr>
        <w:t> </w:t>
      </w:r>
      <w:r>
        <w:rPr>
          <w:spacing w:val="-1"/>
        </w:rPr>
        <w:t>observation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Table</w:t>
      </w:r>
      <w:r>
        <w:rPr>
          <w:spacing w:val="-7"/>
        </w:rPr>
        <w:t> </w:t>
      </w:r>
      <w:r>
        <w:rPr/>
        <w:t>4.2.2</w:t>
      </w:r>
      <w:r>
        <w:rPr>
          <w:spacing w:val="-6"/>
        </w:rPr>
        <w:t> </w:t>
      </w:r>
      <w:r>
        <w:rPr/>
        <w:t>shows</w:t>
      </w:r>
      <w:r>
        <w:rPr>
          <w:spacing w:val="-9"/>
        </w:rPr>
        <w:t> </w:t>
      </w:r>
      <w:r>
        <w:rPr/>
        <w:t>that</w:t>
      </w:r>
      <w:r>
        <w:rPr>
          <w:spacing w:val="-2"/>
        </w:rPr>
        <w:t> </w:t>
      </w:r>
      <w:r>
        <w:rPr/>
        <w:t>most</w:t>
      </w:r>
      <w:r>
        <w:rPr>
          <w:spacing w:val="-5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6"/>
        </w:rPr>
        <w:t> </w:t>
      </w:r>
      <w:r>
        <w:rPr/>
        <w:t>respondents</w:t>
      </w:r>
      <w:r>
        <w:rPr>
          <w:spacing w:val="-8"/>
        </w:rPr>
        <w:t> </w:t>
      </w:r>
      <w:r>
        <w:rPr/>
        <w:t>were</w:t>
      </w:r>
      <w:r>
        <w:rPr>
          <w:spacing w:val="-6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57"/>
        </w:rPr>
        <w:t> </w:t>
      </w:r>
      <w:r>
        <w:rPr/>
        <w:t>view that patients with HIV should be isolated from other patients with mild diseases (at</w:t>
      </w:r>
      <w:r>
        <w:rPr>
          <w:spacing w:val="1"/>
        </w:rPr>
        <w:t> </w:t>
      </w:r>
      <w:r>
        <w:rPr/>
        <w:t>mean</w:t>
      </w:r>
      <w:r>
        <w:rPr>
          <w:spacing w:val="-13"/>
        </w:rPr>
        <w:t> </w:t>
      </w:r>
      <w:r>
        <w:rPr/>
        <w:t>score</w:t>
      </w:r>
      <w:r>
        <w:rPr>
          <w:spacing w:val="-9"/>
        </w:rPr>
        <w:t> </w:t>
      </w:r>
      <w:r>
        <w:rPr/>
        <w:t>of</w:t>
      </w:r>
      <w:r>
        <w:rPr>
          <w:spacing w:val="-15"/>
        </w:rPr>
        <w:t> </w:t>
      </w:r>
      <w:r>
        <w:rPr/>
        <w:t>2.93).</w:t>
      </w:r>
      <w:r>
        <w:rPr>
          <w:spacing w:val="-6"/>
        </w:rPr>
        <w:t> </w:t>
      </w:r>
      <w:r>
        <w:rPr/>
        <w:t>This</w:t>
      </w:r>
      <w:r>
        <w:rPr>
          <w:spacing w:val="-7"/>
        </w:rPr>
        <w:t> </w:t>
      </w:r>
      <w:r>
        <w:rPr/>
        <w:t>then</w:t>
      </w:r>
      <w:r>
        <w:rPr>
          <w:spacing w:val="-10"/>
        </w:rPr>
        <w:t> </w:t>
      </w:r>
      <w:r>
        <w:rPr/>
        <w:t>implies</w:t>
      </w:r>
      <w:r>
        <w:rPr>
          <w:spacing w:val="-9"/>
        </w:rPr>
        <w:t> </w:t>
      </w:r>
      <w:r>
        <w:rPr/>
        <w:t>that</w:t>
      </w:r>
      <w:r>
        <w:rPr>
          <w:spacing w:val="-1"/>
        </w:rPr>
        <w:t> </w:t>
      </w:r>
      <w:r>
        <w:rPr/>
        <w:t>many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respondents</w:t>
      </w:r>
      <w:r>
        <w:rPr>
          <w:spacing w:val="-6"/>
        </w:rPr>
        <w:t> </w:t>
      </w:r>
      <w:r>
        <w:rPr/>
        <w:t>have</w:t>
      </w:r>
      <w:r>
        <w:rPr>
          <w:spacing w:val="-9"/>
        </w:rPr>
        <w:t> </w:t>
      </w:r>
      <w:r>
        <w:rPr/>
        <w:t>knowledge</w:t>
      </w:r>
      <w:r>
        <w:rPr>
          <w:spacing w:val="-10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58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isolation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healthcare-associated infections. Furthermore, the table shows that all the items from the</w:t>
      </w:r>
      <w:r>
        <w:rPr>
          <w:spacing w:val="1"/>
        </w:rPr>
        <w:t> </w:t>
      </w:r>
      <w:r>
        <w:rPr/>
        <w:t>responses were significant but their mean score were not as high and the aggregate mean</w:t>
      </w:r>
      <w:r>
        <w:rPr>
          <w:spacing w:val="1"/>
        </w:rPr>
        <w:t> </w:t>
      </w:r>
      <w:r>
        <w:rPr/>
        <w:t>score of 2.76 which was found to be greater than benchmark score of 2.5. This 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healthcare-associated</w:t>
      </w:r>
      <w:r>
        <w:rPr>
          <w:spacing w:val="2"/>
        </w:rPr>
        <w:t> </w:t>
      </w:r>
      <w:r>
        <w:rPr/>
        <w:t>infections.</w:t>
      </w:r>
    </w:p>
    <w:p>
      <w:pPr>
        <w:pStyle w:val="ListParagraph"/>
        <w:numPr>
          <w:ilvl w:val="2"/>
          <w:numId w:val="38"/>
        </w:numPr>
        <w:tabs>
          <w:tab w:pos="1750" w:val="left" w:leader="none"/>
        </w:tabs>
        <w:spacing w:line="357" w:lineRule="auto" w:before="2" w:after="0"/>
        <w:ind w:left="1141" w:right="755" w:firstLine="0"/>
        <w:jc w:val="both"/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Two:</w:t>
      </w:r>
      <w:r>
        <w:rPr>
          <w:b/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attitude of primary healthcare</w:t>
      </w:r>
      <w:r>
        <w:rPr>
          <w:spacing w:val="1"/>
          <w:sz w:val="24"/>
        </w:rPr>
        <w:t> </w:t>
      </w:r>
      <w:r>
        <w:rPr>
          <w:sz w:val="24"/>
        </w:rPr>
        <w:t>workers</w:t>
      </w:r>
      <w:r>
        <w:rPr>
          <w:spacing w:val="1"/>
          <w:sz w:val="24"/>
        </w:rPr>
        <w:t> </w:t>
      </w:r>
      <w:r>
        <w:rPr>
          <w:sz w:val="24"/>
        </w:rPr>
        <w:t>towards safety measures in the prevention of healthcare-associated infections in North-</w:t>
      </w:r>
      <w:r>
        <w:rPr>
          <w:spacing w:val="1"/>
          <w:sz w:val="24"/>
        </w:rPr>
        <w:t> </w:t>
      </w:r>
      <w:r>
        <w:rPr>
          <w:sz w:val="24"/>
        </w:rPr>
        <w:t>Central</w:t>
      </w:r>
      <w:r>
        <w:rPr>
          <w:spacing w:val="-8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Nigeria?</w:t>
      </w:r>
    </w:p>
    <w:p>
      <w:pPr>
        <w:pStyle w:val="Heading1"/>
        <w:spacing w:line="242" w:lineRule="auto" w:before="212"/>
        <w:ind w:left="420" w:right="1185"/>
        <w:jc w:val="left"/>
      </w:pPr>
      <w:r>
        <w:rPr/>
        <w:t>Table</w:t>
      </w:r>
      <w:r>
        <w:rPr>
          <w:spacing w:val="1"/>
        </w:rPr>
        <w:t> </w:t>
      </w:r>
      <w:r>
        <w:rPr/>
        <w:t>4.2.3: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-57"/>
        </w:rPr>
        <w:t> </w:t>
      </w:r>
      <w:r>
        <w:rPr/>
        <w:t>towards</w:t>
      </w:r>
      <w:r>
        <w:rPr>
          <w:spacing w:val="-2"/>
        </w:rPr>
        <w:t> </w:t>
      </w:r>
      <w:r>
        <w:rPr/>
        <w:t>safety measures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healthcare-associated infections (HAIs).</w:t>
      </w:r>
    </w:p>
    <w:p>
      <w:pPr>
        <w:pStyle w:val="BodyText"/>
        <w:spacing w:before="9"/>
        <w:ind w:left="0"/>
        <w:rPr>
          <w:b/>
          <w:sz w:val="9"/>
        </w:r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14"/>
        <w:gridCol w:w="1023"/>
        <w:gridCol w:w="1801"/>
      </w:tblGrid>
      <w:tr>
        <w:trPr>
          <w:trHeight w:val="825" w:hRule="atLeast"/>
        </w:trPr>
        <w:tc>
          <w:tcPr>
            <w:tcW w:w="68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59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8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0"/>
              <w:ind w:right="1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</w:tr>
      <w:tr>
        <w:trPr>
          <w:trHeight w:val="550" w:hRule="atLeast"/>
        </w:trPr>
        <w:tc>
          <w:tcPr>
            <w:tcW w:w="6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5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screen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patients‘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blood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transfusion</w:t>
            </w:r>
          </w:p>
          <w:p>
            <w:pPr>
              <w:pStyle w:val="TableParagraph"/>
              <w:spacing w:line="260" w:lineRule="exact" w:before="2"/>
              <w:ind w:left="1459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 avoid transmission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HAIs</w:t>
            </w:r>
          </w:p>
        </w:tc>
        <w:tc>
          <w:tcPr>
            <w:tcW w:w="10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2.72</w:t>
            </w:r>
          </w:p>
        </w:tc>
        <w:tc>
          <w:tcPr>
            <w:tcW w:w="18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1.060</w:t>
            </w:r>
          </w:p>
        </w:tc>
      </w:tr>
      <w:tr>
        <w:trPr>
          <w:trHeight w:val="552" w:hRule="atLeast"/>
        </w:trPr>
        <w:tc>
          <w:tcPr>
            <w:tcW w:w="6814" w:type="dxa"/>
          </w:tcPr>
          <w:p>
            <w:pPr>
              <w:pStyle w:val="TableParagraph"/>
              <w:spacing w:line="270" w:lineRule="exact"/>
              <w:ind w:left="145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enthusiastic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trainings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towards</w:t>
            </w:r>
          </w:p>
          <w:p>
            <w:pPr>
              <w:pStyle w:val="TableParagraph"/>
              <w:spacing w:line="260" w:lineRule="exact" w:before="3"/>
              <w:ind w:left="1459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prevention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HAIs</w:t>
            </w:r>
          </w:p>
        </w:tc>
        <w:tc>
          <w:tcPr>
            <w:tcW w:w="1023" w:type="dxa"/>
          </w:tcPr>
          <w:p>
            <w:pPr>
              <w:pStyle w:val="TableParagraph"/>
              <w:spacing w:before="157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3.06</w:t>
            </w:r>
          </w:p>
        </w:tc>
        <w:tc>
          <w:tcPr>
            <w:tcW w:w="1801" w:type="dxa"/>
          </w:tcPr>
          <w:p>
            <w:pPr>
              <w:pStyle w:val="TableParagraph"/>
              <w:spacing w:before="15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.9811</w:t>
            </w:r>
          </w:p>
        </w:tc>
      </w:tr>
      <w:tr>
        <w:trPr>
          <w:trHeight w:val="551" w:hRule="atLeast"/>
        </w:trPr>
        <w:tc>
          <w:tcPr>
            <w:tcW w:w="6814" w:type="dxa"/>
          </w:tcPr>
          <w:p>
            <w:pPr>
              <w:pStyle w:val="TableParagraph"/>
              <w:spacing w:line="270" w:lineRule="exact"/>
              <w:ind w:left="1459"/>
              <w:rPr>
                <w:sz w:val="24"/>
              </w:rPr>
            </w:pPr>
            <w:r>
              <w:rPr>
                <w:sz w:val="24"/>
              </w:rPr>
              <w:t>I feel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safe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needle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 each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patient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 a</w:t>
            </w:r>
          </w:p>
          <w:p>
            <w:pPr>
              <w:pStyle w:val="TableParagraph"/>
              <w:spacing w:line="260" w:lineRule="exact" w:before="2"/>
              <w:ind w:left="1459"/>
              <w:rPr>
                <w:sz w:val="24"/>
              </w:rPr>
            </w:pPr>
            <w:r>
              <w:rPr>
                <w:sz w:val="24"/>
              </w:rPr>
              <w:t>needle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patients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spread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HAIs</w:t>
            </w:r>
          </w:p>
        </w:tc>
        <w:tc>
          <w:tcPr>
            <w:tcW w:w="1023" w:type="dxa"/>
          </w:tcPr>
          <w:p>
            <w:pPr>
              <w:pStyle w:val="TableParagraph"/>
              <w:spacing w:before="157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2.83</w:t>
            </w:r>
          </w:p>
        </w:tc>
        <w:tc>
          <w:tcPr>
            <w:tcW w:w="1801" w:type="dxa"/>
          </w:tcPr>
          <w:p>
            <w:pPr>
              <w:pStyle w:val="TableParagraph"/>
              <w:spacing w:before="15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1.032</w:t>
            </w:r>
          </w:p>
        </w:tc>
      </w:tr>
      <w:tr>
        <w:trPr>
          <w:trHeight w:val="551" w:hRule="atLeast"/>
        </w:trPr>
        <w:tc>
          <w:tcPr>
            <w:tcW w:w="6814" w:type="dxa"/>
          </w:tcPr>
          <w:p>
            <w:pPr>
              <w:pStyle w:val="TableParagraph"/>
              <w:spacing w:line="270" w:lineRule="exact"/>
              <w:ind w:left="1459"/>
              <w:rPr>
                <w:sz w:val="24"/>
              </w:rPr>
            </w:pPr>
            <w:r>
              <w:rPr>
                <w:sz w:val="24"/>
              </w:rPr>
              <w:t>I feel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safe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wearing hand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gloves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treating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patients</w:t>
            </w:r>
          </w:p>
          <w:p>
            <w:pPr>
              <w:pStyle w:val="TableParagraph"/>
              <w:spacing w:line="260" w:lineRule="exact" w:before="2"/>
              <w:ind w:left="1459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HAIs</w:t>
            </w:r>
          </w:p>
        </w:tc>
        <w:tc>
          <w:tcPr>
            <w:tcW w:w="1023" w:type="dxa"/>
          </w:tcPr>
          <w:p>
            <w:pPr>
              <w:pStyle w:val="TableParagraph"/>
              <w:spacing w:before="157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2.98</w:t>
            </w:r>
          </w:p>
        </w:tc>
        <w:tc>
          <w:tcPr>
            <w:tcW w:w="1801" w:type="dxa"/>
          </w:tcPr>
          <w:p>
            <w:pPr>
              <w:pStyle w:val="TableParagraph"/>
              <w:spacing w:before="15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.9703</w:t>
            </w:r>
          </w:p>
        </w:tc>
      </w:tr>
      <w:tr>
        <w:trPr>
          <w:trHeight w:val="552" w:hRule="atLeast"/>
        </w:trPr>
        <w:tc>
          <w:tcPr>
            <w:tcW w:w="6814" w:type="dxa"/>
          </w:tcPr>
          <w:p>
            <w:pPr>
              <w:pStyle w:val="TableParagraph"/>
              <w:spacing w:line="270" w:lineRule="exact"/>
              <w:ind w:left="1459"/>
              <w:rPr>
                <w:sz w:val="24"/>
              </w:rPr>
            </w:pPr>
            <w:r>
              <w:rPr>
                <w:sz w:val="24"/>
              </w:rPr>
              <w:t>I feel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secured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comes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isolation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patients</w:t>
            </w:r>
          </w:p>
          <w:p>
            <w:pPr>
              <w:pStyle w:val="TableParagraph"/>
              <w:spacing w:line="260" w:lineRule="exact" w:before="3"/>
              <w:ind w:left="1459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preventing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spread</w:t>
            </w:r>
          </w:p>
        </w:tc>
        <w:tc>
          <w:tcPr>
            <w:tcW w:w="1023" w:type="dxa"/>
          </w:tcPr>
          <w:p>
            <w:pPr>
              <w:pStyle w:val="TableParagraph"/>
              <w:spacing w:before="157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2.87</w:t>
            </w:r>
          </w:p>
        </w:tc>
        <w:tc>
          <w:tcPr>
            <w:tcW w:w="1801" w:type="dxa"/>
          </w:tcPr>
          <w:p>
            <w:pPr>
              <w:pStyle w:val="TableParagraph"/>
              <w:spacing w:before="15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1.114</w:t>
            </w:r>
          </w:p>
        </w:tc>
      </w:tr>
      <w:tr>
        <w:trPr>
          <w:trHeight w:val="551" w:hRule="atLeast"/>
        </w:trPr>
        <w:tc>
          <w:tcPr>
            <w:tcW w:w="6814" w:type="dxa"/>
          </w:tcPr>
          <w:p>
            <w:pPr>
              <w:pStyle w:val="TableParagraph"/>
              <w:spacing w:line="270" w:lineRule="exact"/>
              <w:ind w:left="145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being careful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final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disposal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safety</w:t>
            </w:r>
          </w:p>
          <w:p>
            <w:pPr>
              <w:pStyle w:val="TableParagraph"/>
              <w:spacing w:line="260" w:lineRule="exact" w:before="2"/>
              <w:ind w:left="1459"/>
              <w:rPr>
                <w:sz w:val="24"/>
              </w:rPr>
            </w:pPr>
            <w:r>
              <w:rPr>
                <w:sz w:val="24"/>
              </w:rPr>
              <w:t>boxes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incinerator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HAIs</w:t>
            </w:r>
          </w:p>
        </w:tc>
        <w:tc>
          <w:tcPr>
            <w:tcW w:w="1023" w:type="dxa"/>
          </w:tcPr>
          <w:p>
            <w:pPr>
              <w:pStyle w:val="TableParagraph"/>
              <w:spacing w:before="157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2.65</w:t>
            </w:r>
          </w:p>
        </w:tc>
        <w:tc>
          <w:tcPr>
            <w:tcW w:w="1801" w:type="dxa"/>
          </w:tcPr>
          <w:p>
            <w:pPr>
              <w:pStyle w:val="TableParagraph"/>
              <w:spacing w:before="15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1.084</w:t>
            </w:r>
          </w:p>
        </w:tc>
      </w:tr>
      <w:tr>
        <w:trPr>
          <w:trHeight w:val="552" w:hRule="atLeast"/>
        </w:trPr>
        <w:tc>
          <w:tcPr>
            <w:tcW w:w="6814" w:type="dxa"/>
          </w:tcPr>
          <w:p>
            <w:pPr>
              <w:pStyle w:val="TableParagraph"/>
              <w:spacing w:line="270" w:lineRule="exact"/>
              <w:ind w:left="1459"/>
              <w:rPr>
                <w:sz w:val="24"/>
              </w:rPr>
            </w:pPr>
            <w:r>
              <w:rPr>
                <w:sz w:val="24"/>
              </w:rPr>
              <w:t>I feel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safe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HAIs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disinfectants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wash my</w:t>
            </w:r>
          </w:p>
          <w:p>
            <w:pPr>
              <w:pStyle w:val="TableParagraph"/>
              <w:spacing w:line="260" w:lineRule="exact" w:before="2"/>
              <w:ind w:left="1459"/>
              <w:rPr>
                <w:sz w:val="24"/>
              </w:rPr>
            </w:pPr>
            <w:r>
              <w:rPr>
                <w:sz w:val="24"/>
              </w:rPr>
              <w:t>hands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attending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patient</w:t>
            </w:r>
          </w:p>
        </w:tc>
        <w:tc>
          <w:tcPr>
            <w:tcW w:w="1023" w:type="dxa"/>
          </w:tcPr>
          <w:p>
            <w:pPr>
              <w:pStyle w:val="TableParagraph"/>
              <w:spacing w:before="157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2.71</w:t>
            </w:r>
          </w:p>
        </w:tc>
        <w:tc>
          <w:tcPr>
            <w:tcW w:w="1801" w:type="dxa"/>
          </w:tcPr>
          <w:p>
            <w:pPr>
              <w:pStyle w:val="TableParagraph"/>
              <w:spacing w:before="15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1.099</w:t>
            </w:r>
          </w:p>
        </w:tc>
      </w:tr>
      <w:tr>
        <w:trPr>
          <w:trHeight w:val="548" w:hRule="atLeast"/>
        </w:trPr>
        <w:tc>
          <w:tcPr>
            <w:tcW w:w="6814" w:type="dxa"/>
          </w:tcPr>
          <w:p>
            <w:pPr>
              <w:pStyle w:val="TableParagraph"/>
              <w:spacing w:line="270" w:lineRule="exact"/>
              <w:ind w:left="145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 disinfect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non-disposable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equipment like</w:t>
            </w:r>
          </w:p>
          <w:p>
            <w:pPr>
              <w:pStyle w:val="TableParagraph"/>
              <w:spacing w:line="256" w:lineRule="exact" w:before="3"/>
              <w:ind w:left="1459"/>
              <w:rPr>
                <w:sz w:val="24"/>
              </w:rPr>
            </w:pPr>
            <w:r>
              <w:rPr>
                <w:sz w:val="24"/>
              </w:rPr>
              <w:t>aprons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spread 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HAIs</w:t>
            </w:r>
          </w:p>
        </w:tc>
        <w:tc>
          <w:tcPr>
            <w:tcW w:w="1023" w:type="dxa"/>
          </w:tcPr>
          <w:p>
            <w:pPr>
              <w:pStyle w:val="TableParagraph"/>
              <w:spacing w:before="157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2.63</w:t>
            </w:r>
          </w:p>
        </w:tc>
        <w:tc>
          <w:tcPr>
            <w:tcW w:w="1801" w:type="dxa"/>
          </w:tcPr>
          <w:p>
            <w:pPr>
              <w:pStyle w:val="TableParagraph"/>
              <w:spacing w:before="15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1.168</w:t>
            </w:r>
          </w:p>
        </w:tc>
      </w:tr>
    </w:tbl>
    <w:p>
      <w:pPr>
        <w:spacing w:after="0"/>
        <w:jc w:val="right"/>
        <w:rPr>
          <w:sz w:val="24"/>
        </w:rPr>
        <w:sectPr>
          <w:pgSz w:w="12240" w:h="15840"/>
          <w:pgMar w:header="0" w:footer="986" w:top="1360" w:bottom="1260" w:left="1020" w:right="680"/>
        </w:sectPr>
      </w:pPr>
    </w:p>
    <w:tbl>
      <w:tblPr>
        <w:tblW w:w="0" w:type="auto"/>
        <w:jc w:val="left"/>
        <w:tblInd w:w="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99"/>
        <w:gridCol w:w="2751"/>
      </w:tblGrid>
      <w:tr>
        <w:trPr>
          <w:trHeight w:val="1375" w:hRule="atLeast"/>
        </w:trPr>
        <w:tc>
          <w:tcPr>
            <w:tcW w:w="68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87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scores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aggregate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69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37" w:lineRule="auto" w:before="5"/>
              <w:ind w:left="697" w:right="1914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</w:t>
            </w:r>
          </w:p>
          <w:p>
            <w:pPr>
              <w:pStyle w:val="TableParagraph"/>
              <w:spacing w:line="266" w:lineRule="exact" w:before="4"/>
              <w:ind w:left="6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line="275" w:lineRule="exact"/>
      </w:pPr>
      <w:r>
        <w:rPr/>
        <w:t>N=760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line="480" w:lineRule="auto" w:before="90"/>
        <w:ind w:right="750" w:firstLine="720"/>
        <w:jc w:val="both"/>
      </w:pPr>
      <w:r>
        <w:rPr/>
        <w:t>A look at Table 4.2.3 reveals that the attitude of primary healthcare workers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positive. The responses for each item were computed and the highest mean score of</w:t>
      </w:r>
      <w:r>
        <w:rPr>
          <w:spacing w:val="1"/>
        </w:rPr>
        <w:t> </w:t>
      </w:r>
      <w:r>
        <w:rPr/>
        <w:t>responses was 3.06 indicating that the majority of the respondents agreed that they feel</w:t>
      </w:r>
      <w:r>
        <w:rPr>
          <w:spacing w:val="1"/>
        </w:rPr>
        <w:t> </w:t>
      </w:r>
      <w:r>
        <w:rPr/>
        <w:t>enthusiastic in further trainings towards effective prevention of HAIs. The table shows</w:t>
      </w:r>
      <w:r>
        <w:rPr>
          <w:spacing w:val="1"/>
        </w:rPr>
        <w:t> </w:t>
      </w:r>
      <w:r>
        <w:rPr/>
        <w:t>that all the responses from the items were positive, the aggregate mean score of the items</w:t>
      </w:r>
      <w:r>
        <w:rPr>
          <w:spacing w:val="1"/>
        </w:rPr>
        <w:t> </w:t>
      </w:r>
      <w:r>
        <w:rPr/>
        <w:t>is 2.85 was found to be greater than benchmark score of 2.5. This implies that the attitude</w:t>
      </w:r>
      <w:r>
        <w:rPr>
          <w:spacing w:val="-57"/>
        </w:rPr>
        <w:t> </w:t>
      </w:r>
      <w:r>
        <w:rPr/>
        <w:t>of primary healthcare workers towards safety measures in the prevention of healthcare-</w:t>
      </w:r>
      <w:r>
        <w:rPr>
          <w:spacing w:val="1"/>
        </w:rPr>
        <w:t> </w:t>
      </w:r>
      <w:r>
        <w:rPr/>
        <w:t>associated</w:t>
      </w:r>
      <w:r>
        <w:rPr>
          <w:spacing w:val="5"/>
        </w:rPr>
        <w:t> </w:t>
      </w:r>
      <w:r>
        <w:rPr/>
        <w:t>infections was positive.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2"/>
          <w:numId w:val="38"/>
        </w:numPr>
        <w:tabs>
          <w:tab w:pos="1861" w:val="left" w:leader="none"/>
        </w:tabs>
        <w:spacing w:line="357" w:lineRule="auto" w:before="178" w:after="0"/>
        <w:ind w:left="1141" w:right="755" w:firstLine="0"/>
        <w:jc w:val="both"/>
        <w:rPr>
          <w:sz w:val="24"/>
        </w:rPr>
      </w:pPr>
      <w:r>
        <w:rPr>
          <w:b/>
          <w:sz w:val="24"/>
        </w:rPr>
        <w:t>Research Question Three: </w:t>
      </w:r>
      <w:r>
        <w:rPr>
          <w:sz w:val="24"/>
        </w:rPr>
        <w:t>What is the practice of primary healthcare workers</w:t>
      </w:r>
      <w:r>
        <w:rPr>
          <w:spacing w:val="1"/>
          <w:sz w:val="24"/>
        </w:rPr>
        <w:t> </w:t>
      </w:r>
      <w:r>
        <w:rPr>
          <w:sz w:val="24"/>
        </w:rPr>
        <w:t>towards safety measures in the prevention of healthcare-associated infections in North-</w:t>
      </w:r>
      <w:r>
        <w:rPr>
          <w:spacing w:val="1"/>
          <w:sz w:val="24"/>
        </w:rPr>
        <w:t> </w:t>
      </w:r>
      <w:r>
        <w:rPr>
          <w:sz w:val="24"/>
        </w:rPr>
        <w:t>Central</w:t>
      </w:r>
      <w:r>
        <w:rPr>
          <w:spacing w:val="-8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Nigeria?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1"/>
        </w:r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5"/>
        <w:gridCol w:w="1373"/>
        <w:gridCol w:w="1311"/>
      </w:tblGrid>
      <w:tr>
        <w:trPr>
          <w:trHeight w:val="1103" w:hRule="atLeast"/>
        </w:trPr>
        <w:tc>
          <w:tcPr>
            <w:tcW w:w="74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59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  <w:p>
            <w:pPr>
              <w:pStyle w:val="TableParagraph"/>
              <w:spacing w:line="275" w:lineRule="exact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  <w:p>
            <w:pPr>
              <w:pStyle w:val="TableParagraph"/>
              <w:spacing w:line="274" w:lineRule="exact"/>
              <w:ind w:left="719" w:right="50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26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Deviati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</w:p>
        </w:tc>
      </w:tr>
      <w:tr>
        <w:trPr>
          <w:trHeight w:val="824" w:hRule="atLeast"/>
        </w:trPr>
        <w:tc>
          <w:tcPr>
            <w:tcW w:w="74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auto"/>
              <w:ind w:left="1459" w:right="1185"/>
              <w:rPr>
                <w:sz w:val="24"/>
              </w:rPr>
            </w:pPr>
            <w:r>
              <w:rPr>
                <w:sz w:val="24"/>
              </w:rPr>
              <w:t>I do disinfect my aprons and other equipment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accordance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global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best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practices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0" w:lineRule="exact"/>
              <w:ind w:left="1459"/>
              <w:rPr>
                <w:sz w:val="24"/>
              </w:rPr>
            </w:pPr>
            <w:r>
              <w:rPr>
                <w:sz w:val="24"/>
              </w:rPr>
              <w:t>prevention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HAIs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2.72</w:t>
            </w:r>
          </w:p>
        </w:tc>
        <w:tc>
          <w:tcPr>
            <w:tcW w:w="13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1.065</w:t>
            </w:r>
          </w:p>
        </w:tc>
      </w:tr>
      <w:tr>
        <w:trPr>
          <w:trHeight w:val="828" w:hRule="atLeast"/>
        </w:trPr>
        <w:tc>
          <w:tcPr>
            <w:tcW w:w="7405" w:type="dxa"/>
          </w:tcPr>
          <w:p>
            <w:pPr>
              <w:pStyle w:val="TableParagraph"/>
              <w:spacing w:line="270" w:lineRule="exact"/>
              <w:ind w:left="1459"/>
              <w:rPr>
                <w:sz w:val="24"/>
              </w:rPr>
            </w:pPr>
            <w:r>
              <w:rPr>
                <w:sz w:val="24"/>
              </w:rPr>
              <w:t>I abide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infection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check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list,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prevent</w:t>
            </w:r>
          </w:p>
          <w:p>
            <w:pPr>
              <w:pStyle w:val="TableParagraph"/>
              <w:spacing w:line="274" w:lineRule="exact"/>
              <w:ind w:left="1459" w:right="664"/>
              <w:rPr>
                <w:sz w:val="24"/>
              </w:rPr>
            </w:pPr>
            <w:r>
              <w:rPr>
                <w:sz w:val="24"/>
              </w:rPr>
              <w:t>HAIs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properly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disposing human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(amputations,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placenta among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others).</w:t>
            </w:r>
          </w:p>
        </w:tc>
        <w:tc>
          <w:tcPr>
            <w:tcW w:w="1373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2.51</w:t>
            </w:r>
          </w:p>
        </w:tc>
        <w:tc>
          <w:tcPr>
            <w:tcW w:w="1311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1.097</w:t>
            </w:r>
          </w:p>
        </w:tc>
      </w:tr>
      <w:tr>
        <w:trPr>
          <w:trHeight w:val="546" w:hRule="atLeast"/>
        </w:trPr>
        <w:tc>
          <w:tcPr>
            <w:tcW w:w="7405" w:type="dxa"/>
          </w:tcPr>
          <w:p>
            <w:pPr>
              <w:pStyle w:val="TableParagraph"/>
              <w:spacing w:line="274" w:lineRule="exact"/>
              <w:ind w:left="1459" w:right="380"/>
              <w:rPr>
                <w:sz w:val="24"/>
              </w:rPr>
            </w:pPr>
            <w:r>
              <w:rPr>
                <w:sz w:val="24"/>
              </w:rPr>
              <w:t>I 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needle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scalped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blade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patient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HAIs</w:t>
            </w:r>
          </w:p>
        </w:tc>
        <w:tc>
          <w:tcPr>
            <w:tcW w:w="1373" w:type="dxa"/>
          </w:tcPr>
          <w:p>
            <w:pPr>
              <w:pStyle w:val="TableParagraph"/>
              <w:spacing w:before="135"/>
              <w:ind w:left="383"/>
              <w:rPr>
                <w:sz w:val="24"/>
              </w:rPr>
            </w:pPr>
            <w:r>
              <w:rPr>
                <w:sz w:val="24"/>
              </w:rPr>
              <w:t>2.46</w:t>
            </w:r>
          </w:p>
        </w:tc>
        <w:tc>
          <w:tcPr>
            <w:tcW w:w="1311" w:type="dxa"/>
          </w:tcPr>
          <w:p>
            <w:pPr>
              <w:pStyle w:val="TableParagraph"/>
              <w:spacing w:before="135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1.107</w:t>
            </w:r>
          </w:p>
        </w:tc>
      </w:tr>
    </w:tbl>
    <w:p>
      <w:pPr>
        <w:spacing w:after="0"/>
        <w:jc w:val="right"/>
        <w:rPr>
          <w:sz w:val="24"/>
        </w:rPr>
        <w:sectPr>
          <w:pgSz w:w="12240" w:h="15840"/>
          <w:pgMar w:header="0" w:footer="986" w:top="1440" w:bottom="1260" w:left="1020" w:right="680"/>
        </w:sectPr>
      </w:pPr>
    </w:p>
    <w:tbl>
      <w:tblPr>
        <w:tblW w:w="0" w:type="auto"/>
        <w:jc w:val="left"/>
        <w:tblInd w:w="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1"/>
        <w:gridCol w:w="1329"/>
        <w:gridCol w:w="1291"/>
      </w:tblGrid>
      <w:tr>
        <w:trPr>
          <w:trHeight w:val="545" w:hRule="atLeast"/>
        </w:trPr>
        <w:tc>
          <w:tcPr>
            <w:tcW w:w="7481" w:type="dxa"/>
          </w:tcPr>
          <w:p>
            <w:pPr>
              <w:pStyle w:val="TableParagraph"/>
              <w:spacing w:line="265" w:lineRule="exact"/>
              <w:ind w:left="1474"/>
              <w:rPr>
                <w:sz w:val="24"/>
              </w:rPr>
            </w:pPr>
            <w:r>
              <w:rPr>
                <w:sz w:val="24"/>
              </w:rPr>
              <w:t>I dispose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needles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sharps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puncture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 leak-proof</w:t>
            </w:r>
          </w:p>
          <w:p>
            <w:pPr>
              <w:pStyle w:val="TableParagraph"/>
              <w:spacing w:line="261" w:lineRule="exact"/>
              <w:ind w:left="1474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boxes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HAIs</w:t>
            </w:r>
          </w:p>
        </w:tc>
        <w:tc>
          <w:tcPr>
            <w:tcW w:w="1329" w:type="dxa"/>
          </w:tcPr>
          <w:p>
            <w:pPr>
              <w:pStyle w:val="TableParagraph"/>
              <w:spacing w:before="129"/>
              <w:ind w:left="321"/>
              <w:rPr>
                <w:sz w:val="24"/>
              </w:rPr>
            </w:pPr>
            <w:r>
              <w:rPr>
                <w:sz w:val="24"/>
              </w:rPr>
              <w:t>2.70</w:t>
            </w:r>
          </w:p>
        </w:tc>
        <w:tc>
          <w:tcPr>
            <w:tcW w:w="1291" w:type="dxa"/>
          </w:tcPr>
          <w:p>
            <w:pPr>
              <w:pStyle w:val="TableParagraph"/>
              <w:spacing w:before="129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1.079</w:t>
            </w:r>
          </w:p>
        </w:tc>
      </w:tr>
      <w:tr>
        <w:trPr>
          <w:trHeight w:val="554" w:hRule="atLeast"/>
        </w:trPr>
        <w:tc>
          <w:tcPr>
            <w:tcW w:w="7481" w:type="dxa"/>
          </w:tcPr>
          <w:p>
            <w:pPr>
              <w:pStyle w:val="TableParagraph"/>
              <w:spacing w:line="274" w:lineRule="exact"/>
              <w:ind w:left="1474" w:right="534"/>
              <w:rPr>
                <w:sz w:val="24"/>
              </w:rPr>
            </w:pPr>
            <w:r>
              <w:rPr>
                <w:sz w:val="24"/>
              </w:rPr>
              <w:t>I use gloves when in contact with body fluids, non-intact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skin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mucous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membranes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prevent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HAIs</w:t>
            </w:r>
          </w:p>
        </w:tc>
        <w:tc>
          <w:tcPr>
            <w:tcW w:w="1329" w:type="dxa"/>
          </w:tcPr>
          <w:p>
            <w:pPr>
              <w:pStyle w:val="TableParagraph"/>
              <w:spacing w:before="135"/>
              <w:ind w:left="321"/>
              <w:rPr>
                <w:sz w:val="24"/>
              </w:rPr>
            </w:pPr>
            <w:r>
              <w:rPr>
                <w:sz w:val="24"/>
              </w:rPr>
              <w:t>2.70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5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1.069</w:t>
            </w:r>
          </w:p>
        </w:tc>
      </w:tr>
      <w:tr>
        <w:trPr>
          <w:trHeight w:val="554" w:hRule="atLeast"/>
        </w:trPr>
        <w:tc>
          <w:tcPr>
            <w:tcW w:w="7481" w:type="dxa"/>
          </w:tcPr>
          <w:p>
            <w:pPr>
              <w:pStyle w:val="TableParagraph"/>
              <w:spacing w:line="274" w:lineRule="exact"/>
              <w:ind w:left="1474" w:right="95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direct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contact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patients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HAIs</w:t>
            </w:r>
          </w:p>
        </w:tc>
        <w:tc>
          <w:tcPr>
            <w:tcW w:w="1329" w:type="dxa"/>
          </w:tcPr>
          <w:p>
            <w:pPr>
              <w:pStyle w:val="TableParagraph"/>
              <w:spacing w:before="133"/>
              <w:ind w:left="321"/>
              <w:rPr>
                <w:sz w:val="24"/>
              </w:rPr>
            </w:pPr>
            <w:r>
              <w:rPr>
                <w:sz w:val="24"/>
              </w:rPr>
              <w:t>2.40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1.088</w:t>
            </w:r>
          </w:p>
        </w:tc>
      </w:tr>
      <w:tr>
        <w:trPr>
          <w:trHeight w:val="551" w:hRule="atLeast"/>
        </w:trPr>
        <w:tc>
          <w:tcPr>
            <w:tcW w:w="7481" w:type="dxa"/>
          </w:tcPr>
          <w:p>
            <w:pPr>
              <w:pStyle w:val="TableParagraph"/>
              <w:spacing w:line="274" w:lineRule="exact"/>
              <w:ind w:left="1474"/>
              <w:rPr>
                <w:sz w:val="24"/>
              </w:rPr>
            </w:pPr>
            <w:r>
              <w:rPr>
                <w:sz w:val="24"/>
              </w:rPr>
              <w:t>I separate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patients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chronic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diseases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mild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diseases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HAIs</w:t>
            </w:r>
          </w:p>
        </w:tc>
        <w:tc>
          <w:tcPr>
            <w:tcW w:w="1329" w:type="dxa"/>
          </w:tcPr>
          <w:p>
            <w:pPr>
              <w:pStyle w:val="TableParagraph"/>
              <w:spacing w:before="130"/>
              <w:ind w:left="321"/>
              <w:rPr>
                <w:sz w:val="24"/>
              </w:rPr>
            </w:pPr>
            <w:r>
              <w:rPr>
                <w:sz w:val="24"/>
              </w:rPr>
              <w:t>2.47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0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1.136</w:t>
            </w:r>
          </w:p>
        </w:tc>
      </w:tr>
      <w:tr>
        <w:trPr>
          <w:trHeight w:val="554" w:hRule="atLeast"/>
        </w:trPr>
        <w:tc>
          <w:tcPr>
            <w:tcW w:w="7481" w:type="dxa"/>
          </w:tcPr>
          <w:p>
            <w:pPr>
              <w:pStyle w:val="TableParagraph"/>
              <w:spacing w:line="274" w:lineRule="exact"/>
              <w:ind w:left="1474" w:right="2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cases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HAIs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immediately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necessary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spread</w:t>
            </w:r>
          </w:p>
        </w:tc>
        <w:tc>
          <w:tcPr>
            <w:tcW w:w="1329" w:type="dxa"/>
          </w:tcPr>
          <w:p>
            <w:pPr>
              <w:pStyle w:val="TableParagraph"/>
              <w:spacing w:before="130"/>
              <w:ind w:left="321"/>
              <w:rPr>
                <w:sz w:val="24"/>
              </w:rPr>
            </w:pPr>
            <w:r>
              <w:rPr>
                <w:sz w:val="24"/>
              </w:rPr>
              <w:t>2.48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0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1.155</w:t>
            </w:r>
          </w:p>
        </w:tc>
      </w:tr>
      <w:tr>
        <w:trPr>
          <w:trHeight w:val="276" w:hRule="atLeast"/>
        </w:trPr>
        <w:tc>
          <w:tcPr>
            <w:tcW w:w="7481" w:type="dxa"/>
          </w:tcPr>
          <w:p>
            <w:pPr>
              <w:pStyle w:val="TableParagraph"/>
              <w:spacing w:line="256" w:lineRule="exact"/>
              <w:ind w:left="387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scores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aggregate</w:t>
            </w:r>
          </w:p>
        </w:tc>
        <w:tc>
          <w:tcPr>
            <w:tcW w:w="13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03" w:hRule="atLeast"/>
        </w:trPr>
        <w:tc>
          <w:tcPr>
            <w:tcW w:w="74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37" w:lineRule="auto" w:before="4"/>
              <w:ind w:left="657" w:right="549" w:hanging="6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spacing w:line="261" w:lineRule="exact" w:before="4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Heading1"/>
        <w:spacing w:line="247" w:lineRule="auto"/>
        <w:ind w:left="1141" w:right="754"/>
        <w:jc w:val="left"/>
      </w:pPr>
      <w:r>
        <w:rPr/>
        <w:t>Table 4.2.4</w:t>
      </w:r>
      <w:r>
        <w:rPr>
          <w:b w:val="0"/>
        </w:rPr>
        <w:t>: </w:t>
      </w:r>
      <w:r>
        <w:rPr/>
        <w:t>Mean scores of responses on the practice of primary healthcare workers</w:t>
      </w:r>
      <w:r>
        <w:rPr>
          <w:spacing w:val="-57"/>
        </w:rPr>
        <w:t> </w:t>
      </w:r>
      <w:r>
        <w:rPr/>
        <w:t>towards</w:t>
      </w:r>
      <w:r>
        <w:rPr>
          <w:spacing w:val="-2"/>
        </w:rPr>
        <w:t> </w:t>
      </w:r>
      <w:r>
        <w:rPr/>
        <w:t>safety measures in the prevention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healthcare-associated infections.</w:t>
      </w:r>
    </w:p>
    <w:p>
      <w:pPr>
        <w:pStyle w:val="BodyText"/>
        <w:spacing w:before="175"/>
      </w:pPr>
      <w:r>
        <w:rPr/>
        <w:t>N=760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spacing w:line="480" w:lineRule="auto"/>
        <w:ind w:right="747" w:firstLine="720"/>
        <w:jc w:val="both"/>
      </w:pPr>
      <w:r>
        <w:rPr/>
        <w:t>A holistic examination of Table 4.2.4 shows that the mean scores of responses, for</w:t>
      </w:r>
      <w:r>
        <w:rPr>
          <w:spacing w:val="-57"/>
        </w:rPr>
        <w:t> </w:t>
      </w:r>
      <w:r>
        <w:rPr/>
        <w:t>the aspect of practices of primary healthcare workers towards safety measures in the</w:t>
      </w:r>
      <w:r>
        <w:rPr>
          <w:spacing w:val="1"/>
        </w:rPr>
        <w:t> </w:t>
      </w:r>
      <w:r>
        <w:rPr/>
        <w:t>prevention of healthcare-associated infections, are greater than 2.5 because the aggregate</w:t>
      </w:r>
      <w:r>
        <w:rPr>
          <w:spacing w:val="1"/>
        </w:rPr>
        <w:t> </w:t>
      </w:r>
      <w:r>
        <w:rPr/>
        <w:t>mean was 2.56. Responses for each item were computed and the highest mean score of</w:t>
      </w:r>
      <w:r>
        <w:rPr>
          <w:spacing w:val="1"/>
        </w:rPr>
        <w:t> </w:t>
      </w:r>
      <w:r>
        <w:rPr/>
        <w:t>responses was 2.72 indicating that the majority of the respondents agreed that they do</w:t>
      </w:r>
      <w:r>
        <w:rPr>
          <w:spacing w:val="1"/>
        </w:rPr>
        <w:t> </w:t>
      </w:r>
      <w:r>
        <w:rPr/>
        <w:t>disinfect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aprons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in accordance</w:t>
      </w:r>
      <w:r>
        <w:rPr>
          <w:spacing w:val="1"/>
        </w:rPr>
        <w:t> </w:t>
      </w:r>
      <w:r>
        <w:rPr/>
        <w:t>with global best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HAIs.</w:t>
      </w:r>
      <w:r>
        <w:rPr>
          <w:spacing w:val="1"/>
        </w:rPr>
        <w:t> </w:t>
      </w:r>
      <w:r>
        <w:rPr/>
        <w:t>Although,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measures in items 19, 22, 23 and 24 which indicted that healthcare workers don‘t use new</w:t>
      </w:r>
      <w:r>
        <w:rPr>
          <w:spacing w:val="-57"/>
        </w:rPr>
        <w:t> </w:t>
      </w:r>
      <w:r>
        <w:rPr/>
        <w:t>needles for new patients, they don‘t observe adequate hand washing, they don‘t isolate</w:t>
      </w:r>
      <w:r>
        <w:rPr>
          <w:spacing w:val="1"/>
        </w:rPr>
        <w:t> </w:t>
      </w:r>
      <w:r>
        <w:rPr/>
        <w:t>highly infectious patients from mild ones and infections are not reported immediately for</w:t>
      </w:r>
      <w:r>
        <w:rPr>
          <w:spacing w:val="1"/>
        </w:rPr>
        <w:t> </w:t>
      </w:r>
      <w:r>
        <w:rPr/>
        <w:t>prompt</w:t>
      </w:r>
      <w:r>
        <w:rPr>
          <w:spacing w:val="1"/>
        </w:rPr>
        <w:t> </w:t>
      </w:r>
      <w:r>
        <w:rPr/>
        <w:t>actions,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2.5</w:t>
      </w:r>
      <w:r>
        <w:rPr>
          <w:spacing w:val="1"/>
        </w:rPr>
        <w:t> </w:t>
      </w:r>
      <w:r>
        <w:rPr/>
        <w:t>(2.46,</w:t>
      </w:r>
      <w:r>
        <w:rPr>
          <w:spacing w:val="1"/>
        </w:rPr>
        <w:t> </w:t>
      </w:r>
      <w:r>
        <w:rPr/>
        <w:t>2.40,</w:t>
      </w:r>
      <w:r>
        <w:rPr>
          <w:spacing w:val="1"/>
        </w:rPr>
        <w:t> </w:t>
      </w:r>
      <w:r>
        <w:rPr/>
        <w:t>2.47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2.48)</w:t>
      </w:r>
      <w:r>
        <w:rPr>
          <w:spacing w:val="60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However, the aggregate mean scores of 2.56 is greater than 2.5 above it implies health</w:t>
      </w:r>
      <w:r>
        <w:rPr>
          <w:spacing w:val="1"/>
        </w:rPr>
        <w:t> </w:t>
      </w:r>
      <w:r>
        <w:rPr/>
        <w:t>workers</w:t>
      </w:r>
      <w:r>
        <w:rPr>
          <w:spacing w:val="47"/>
        </w:rPr>
        <w:t> </w:t>
      </w:r>
      <w:r>
        <w:rPr/>
        <w:t>agreed</w:t>
      </w:r>
      <w:r>
        <w:rPr>
          <w:spacing w:val="45"/>
        </w:rPr>
        <w:t> </w:t>
      </w:r>
      <w:r>
        <w:rPr/>
        <w:t>they</w:t>
      </w:r>
      <w:r>
        <w:rPr>
          <w:spacing w:val="40"/>
        </w:rPr>
        <w:t> </w:t>
      </w:r>
      <w:r>
        <w:rPr/>
        <w:t>practice</w:t>
      </w:r>
      <w:r>
        <w:rPr>
          <w:spacing w:val="49"/>
        </w:rPr>
        <w:t> </w:t>
      </w:r>
      <w:r>
        <w:rPr/>
        <w:t>safety</w:t>
      </w:r>
      <w:r>
        <w:rPr>
          <w:spacing w:val="45"/>
        </w:rPr>
        <w:t> </w:t>
      </w:r>
      <w:r>
        <w:rPr/>
        <w:t>measures</w:t>
      </w:r>
      <w:r>
        <w:rPr>
          <w:spacing w:val="52"/>
        </w:rPr>
        <w:t> </w:t>
      </w:r>
      <w:r>
        <w:rPr/>
        <w:t>for</w:t>
      </w:r>
      <w:r>
        <w:rPr>
          <w:spacing w:val="51"/>
        </w:rPr>
        <w:t> </w:t>
      </w:r>
      <w:r>
        <w:rPr/>
        <w:t>prevention</w:t>
      </w:r>
      <w:r>
        <w:rPr>
          <w:spacing w:val="45"/>
        </w:rPr>
        <w:t> </w:t>
      </w:r>
      <w:r>
        <w:rPr/>
        <w:t>of</w:t>
      </w:r>
      <w:r>
        <w:rPr>
          <w:spacing w:val="41"/>
        </w:rPr>
        <w:t> </w:t>
      </w:r>
      <w:r>
        <w:rPr/>
        <w:t>HAIs.</w:t>
      </w:r>
      <w:r>
        <w:rPr>
          <w:spacing w:val="52"/>
        </w:rPr>
        <w:t> </w:t>
      </w:r>
      <w:r>
        <w:rPr/>
        <w:t>Therefore,</w:t>
      </w:r>
      <w:r>
        <w:rPr>
          <w:spacing w:val="4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86" w:top="1440" w:bottom="1260" w:left="1020" w:right="680"/>
        </w:sectPr>
      </w:pPr>
    </w:p>
    <w:p>
      <w:pPr>
        <w:pStyle w:val="BodyText"/>
        <w:spacing w:line="480" w:lineRule="auto" w:before="72"/>
        <w:ind w:right="751"/>
        <w:jc w:val="both"/>
      </w:pPr>
      <w:r>
        <w:rPr/>
        <w:t>practices of primary healthcare workers on safety measures towards the prevention of</w:t>
      </w:r>
      <w:r>
        <w:rPr>
          <w:spacing w:val="1"/>
        </w:rPr>
        <w:t> </w:t>
      </w:r>
      <w:r>
        <w:rPr/>
        <w:t>healthcare-associated</w:t>
      </w:r>
      <w:r>
        <w:rPr>
          <w:spacing w:val="5"/>
        </w:rPr>
        <w:t> </w:t>
      </w:r>
      <w:r>
        <w:rPr/>
        <w:t>infections was</w:t>
      </w:r>
      <w:r>
        <w:rPr>
          <w:spacing w:val="-1"/>
        </w:rPr>
        <w:t> </w:t>
      </w:r>
      <w:r>
        <w:rPr/>
        <w:t>positive.</w:t>
      </w:r>
    </w:p>
    <w:p>
      <w:pPr>
        <w:pStyle w:val="ListParagraph"/>
        <w:numPr>
          <w:ilvl w:val="2"/>
          <w:numId w:val="38"/>
        </w:numPr>
        <w:tabs>
          <w:tab w:pos="1861" w:val="left" w:leader="none"/>
        </w:tabs>
        <w:spacing w:line="357" w:lineRule="auto" w:before="1" w:after="0"/>
        <w:ind w:left="1141" w:right="755" w:firstLine="0"/>
        <w:jc w:val="both"/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Four:</w:t>
      </w:r>
      <w:r>
        <w:rPr>
          <w:b/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healthcare workers towards the prevention of healthcare-associated infections in North-</w:t>
      </w:r>
      <w:r>
        <w:rPr>
          <w:spacing w:val="1"/>
          <w:sz w:val="24"/>
        </w:rPr>
        <w:t> </w:t>
      </w:r>
      <w:r>
        <w:rPr>
          <w:sz w:val="24"/>
        </w:rPr>
        <w:t>Central</w:t>
      </w:r>
      <w:r>
        <w:rPr>
          <w:spacing w:val="-8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Nigeria?</w:t>
      </w:r>
    </w:p>
    <w:p>
      <w:pPr>
        <w:pStyle w:val="Heading1"/>
        <w:spacing w:line="247" w:lineRule="auto" w:before="207"/>
        <w:ind w:left="420"/>
        <w:jc w:val="left"/>
      </w:pPr>
      <w:r>
        <w:rPr/>
        <w:t>Table</w:t>
      </w:r>
      <w:r>
        <w:rPr>
          <w:spacing w:val="28"/>
        </w:rPr>
        <w:t> </w:t>
      </w:r>
      <w:r>
        <w:rPr/>
        <w:t>4.2.5</w:t>
      </w:r>
      <w:r>
        <w:rPr>
          <w:b w:val="0"/>
        </w:rPr>
        <w:t>:</w:t>
      </w:r>
      <w:r>
        <w:rPr>
          <w:b w:val="0"/>
          <w:spacing w:val="30"/>
        </w:rPr>
        <w:t> </w:t>
      </w:r>
      <w:r>
        <w:rPr/>
        <w:t>Mean</w:t>
      </w:r>
      <w:r>
        <w:rPr>
          <w:spacing w:val="29"/>
        </w:rPr>
        <w:t> </w:t>
      </w:r>
      <w:r>
        <w:rPr/>
        <w:t>scores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responses</w:t>
      </w:r>
      <w:r>
        <w:rPr>
          <w:spacing w:val="27"/>
        </w:rPr>
        <w:t> </w:t>
      </w:r>
      <w:r>
        <w:rPr/>
        <w:t>on</w:t>
      </w:r>
      <w:r>
        <w:rPr>
          <w:spacing w:val="29"/>
        </w:rPr>
        <w:t> </w:t>
      </w:r>
      <w:r>
        <w:rPr/>
        <w:t>the</w:t>
      </w:r>
      <w:r>
        <w:rPr>
          <w:spacing w:val="33"/>
        </w:rPr>
        <w:t> </w:t>
      </w:r>
      <w:r>
        <w:rPr/>
        <w:t>availability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safety</w:t>
      </w:r>
      <w:r>
        <w:rPr>
          <w:spacing w:val="28"/>
        </w:rPr>
        <w:t> </w:t>
      </w:r>
      <w:r>
        <w:rPr/>
        <w:t>measures</w:t>
      </w:r>
      <w:r>
        <w:rPr>
          <w:spacing w:val="34"/>
        </w:rPr>
        <w:t> </w:t>
      </w:r>
      <w:r>
        <w:rPr/>
        <w:t>for</w:t>
      </w:r>
      <w:r>
        <w:rPr>
          <w:spacing w:val="23"/>
        </w:rPr>
        <w:t> </w:t>
      </w:r>
      <w:r>
        <w:rPr/>
        <w:t>primary</w:t>
      </w:r>
      <w:r>
        <w:rPr>
          <w:spacing w:val="-57"/>
        </w:rPr>
        <w:t> </w:t>
      </w:r>
      <w:r>
        <w:rPr/>
        <w:t>healthcare workers</w:t>
      </w:r>
      <w:r>
        <w:rPr>
          <w:spacing w:val="-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the prevention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</w:t>
      </w:r>
    </w:p>
    <w:p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30"/>
        <w:gridCol w:w="909"/>
        <w:gridCol w:w="905"/>
      </w:tblGrid>
      <w:tr>
        <w:trPr>
          <w:trHeight w:val="1377" w:hRule="atLeast"/>
        </w:trPr>
        <w:tc>
          <w:tcPr>
            <w:tcW w:w="79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59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  <w:p>
            <w:pPr>
              <w:pStyle w:val="TableParagraph"/>
              <w:ind w:left="482" w:right="2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62" w:right="1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St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d.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</w:t>
            </w:r>
          </w:p>
          <w:p>
            <w:pPr>
              <w:pStyle w:val="TableParagraph"/>
              <w:spacing w:line="274" w:lineRule="exact"/>
              <w:ind w:left="562"/>
              <w:rPr>
                <w:b/>
                <w:sz w:val="24"/>
              </w:rPr>
            </w:pPr>
            <w:r>
              <w:rPr>
                <w:b/>
                <w:sz w:val="24"/>
              </w:rPr>
              <w:t>ev</w:t>
            </w:r>
          </w:p>
          <w:p>
            <w:pPr>
              <w:pStyle w:val="TableParagraph"/>
              <w:spacing w:line="257" w:lineRule="exact"/>
              <w:ind w:left="562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</w:tr>
      <w:tr>
        <w:trPr>
          <w:trHeight w:val="1104" w:hRule="atLeast"/>
        </w:trPr>
        <w:tc>
          <w:tcPr>
            <w:tcW w:w="79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auto"/>
              <w:ind w:left="1459" w:right="1000"/>
              <w:rPr>
                <w:sz w:val="24"/>
              </w:rPr>
            </w:pPr>
            <w:r>
              <w:rPr>
                <w:sz w:val="24"/>
              </w:rPr>
              <w:t>Injection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sharps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boxes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accidents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injuries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HAIs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sharps</w:t>
            </w:r>
          </w:p>
        </w:tc>
        <w:tc>
          <w:tcPr>
            <w:tcW w:w="9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42" w:lineRule="auto"/>
              <w:ind w:left="482" w:right="304" w:hanging="6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57" w:lineRule="exact"/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1.097</w:t>
            </w:r>
          </w:p>
        </w:tc>
      </w:tr>
      <w:tr>
        <w:trPr>
          <w:trHeight w:val="1104" w:hRule="atLeast"/>
        </w:trPr>
        <w:tc>
          <w:tcPr>
            <w:tcW w:w="7930" w:type="dxa"/>
          </w:tcPr>
          <w:p>
            <w:pPr>
              <w:pStyle w:val="TableParagraph"/>
              <w:ind w:left="1459" w:right="706"/>
              <w:rPr>
                <w:sz w:val="24"/>
              </w:rPr>
            </w:pPr>
            <w:r>
              <w:rPr>
                <w:sz w:val="24"/>
              </w:rPr>
              <w:t>Separate safety disposal boxes are provided for proper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disposal of medical organic wastes like placenta, amputated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HAIs</w:t>
            </w:r>
          </w:p>
        </w:tc>
        <w:tc>
          <w:tcPr>
            <w:tcW w:w="909" w:type="dxa"/>
          </w:tcPr>
          <w:p>
            <w:pPr>
              <w:pStyle w:val="TableParagraph"/>
              <w:spacing w:line="271" w:lineRule="exact"/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42" w:lineRule="auto"/>
              <w:ind w:left="482" w:right="304" w:hanging="6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spacing w:line="257" w:lineRule="exact"/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5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1.021</w:t>
            </w:r>
          </w:p>
        </w:tc>
      </w:tr>
      <w:tr>
        <w:trPr>
          <w:trHeight w:val="1102" w:hRule="atLeast"/>
        </w:trPr>
        <w:tc>
          <w:tcPr>
            <w:tcW w:w="7930" w:type="dxa"/>
          </w:tcPr>
          <w:p>
            <w:pPr>
              <w:pStyle w:val="TableParagraph"/>
              <w:spacing w:line="237" w:lineRule="auto"/>
              <w:ind w:left="1459" w:right="840"/>
              <w:rPr>
                <w:sz w:val="24"/>
              </w:rPr>
            </w:pPr>
            <w:r>
              <w:rPr>
                <w:sz w:val="24"/>
              </w:rPr>
              <w:t>Aprons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 available towards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prevention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HAIs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direct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contact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blood.</w:t>
            </w:r>
          </w:p>
        </w:tc>
        <w:tc>
          <w:tcPr>
            <w:tcW w:w="909" w:type="dxa"/>
          </w:tcPr>
          <w:p>
            <w:pPr>
              <w:pStyle w:val="TableParagraph"/>
              <w:spacing w:line="271" w:lineRule="exact"/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42" w:lineRule="auto"/>
              <w:ind w:left="482" w:right="304" w:hanging="6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55" w:lineRule="exact"/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5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.877</w:t>
            </w:r>
          </w:p>
        </w:tc>
      </w:tr>
      <w:tr>
        <w:trPr>
          <w:trHeight w:val="1103" w:hRule="atLeast"/>
        </w:trPr>
        <w:tc>
          <w:tcPr>
            <w:tcW w:w="7930" w:type="dxa"/>
          </w:tcPr>
          <w:p>
            <w:pPr>
              <w:pStyle w:val="TableParagraph"/>
              <w:spacing w:line="242" w:lineRule="auto"/>
              <w:ind w:left="1459" w:right="53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washing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cleaning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floors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  <w:tc>
          <w:tcPr>
            <w:tcW w:w="909" w:type="dxa"/>
          </w:tcPr>
          <w:p>
            <w:pPr>
              <w:pStyle w:val="TableParagraph"/>
              <w:spacing w:line="270" w:lineRule="exact"/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37" w:lineRule="auto" w:before="4"/>
              <w:ind w:left="482" w:right="304" w:hanging="6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60" w:lineRule="exact" w:before="4"/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5" w:type="dxa"/>
          </w:tcPr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1.039</w:t>
            </w:r>
          </w:p>
        </w:tc>
      </w:tr>
      <w:tr>
        <w:trPr>
          <w:trHeight w:val="1104" w:hRule="atLeast"/>
        </w:trPr>
        <w:tc>
          <w:tcPr>
            <w:tcW w:w="7930" w:type="dxa"/>
          </w:tcPr>
          <w:p>
            <w:pPr>
              <w:pStyle w:val="TableParagraph"/>
              <w:spacing w:line="242" w:lineRule="auto"/>
              <w:ind w:left="1459" w:right="1626"/>
              <w:rPr>
                <w:sz w:val="24"/>
              </w:rPr>
            </w:pPr>
            <w:r>
              <w:rPr>
                <w:sz w:val="24"/>
              </w:rPr>
              <w:t>Disinfectants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for all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PHCWs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disinfections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 prevention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HAIs</w:t>
            </w:r>
          </w:p>
        </w:tc>
        <w:tc>
          <w:tcPr>
            <w:tcW w:w="909" w:type="dxa"/>
          </w:tcPr>
          <w:p>
            <w:pPr>
              <w:pStyle w:val="TableParagraph"/>
              <w:spacing w:line="270" w:lineRule="exact"/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37" w:lineRule="auto" w:before="5"/>
              <w:ind w:left="482" w:right="304" w:hanging="6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60" w:lineRule="exact" w:before="3"/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5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1.063</w:t>
            </w:r>
          </w:p>
        </w:tc>
      </w:tr>
      <w:tr>
        <w:trPr>
          <w:trHeight w:val="1104" w:hRule="atLeast"/>
        </w:trPr>
        <w:tc>
          <w:tcPr>
            <w:tcW w:w="7930" w:type="dxa"/>
          </w:tcPr>
          <w:p>
            <w:pPr>
              <w:pStyle w:val="TableParagraph"/>
              <w:spacing w:line="270" w:lineRule="exact"/>
              <w:ind w:left="1459"/>
              <w:rPr>
                <w:sz w:val="24"/>
              </w:rPr>
            </w:pPr>
            <w:r>
              <w:rPr>
                <w:sz w:val="24"/>
              </w:rPr>
              <w:t>Hand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gloves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HAIs</w:t>
            </w:r>
          </w:p>
        </w:tc>
        <w:tc>
          <w:tcPr>
            <w:tcW w:w="909" w:type="dxa"/>
          </w:tcPr>
          <w:p>
            <w:pPr>
              <w:pStyle w:val="TableParagraph"/>
              <w:spacing w:line="270" w:lineRule="exact"/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37" w:lineRule="auto" w:before="4"/>
              <w:ind w:left="482" w:right="304" w:hanging="6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60" w:lineRule="exact" w:before="4"/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5" w:type="dxa"/>
          </w:tcPr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1.008</w:t>
            </w:r>
          </w:p>
        </w:tc>
      </w:tr>
      <w:tr>
        <w:trPr>
          <w:trHeight w:val="1104" w:hRule="atLeast"/>
        </w:trPr>
        <w:tc>
          <w:tcPr>
            <w:tcW w:w="7930" w:type="dxa"/>
          </w:tcPr>
          <w:p>
            <w:pPr>
              <w:pStyle w:val="TableParagraph"/>
              <w:spacing w:line="242" w:lineRule="auto"/>
              <w:ind w:left="1459" w:right="733"/>
              <w:rPr>
                <w:sz w:val="24"/>
              </w:rPr>
            </w:pPr>
            <w:r>
              <w:rPr>
                <w:sz w:val="24"/>
              </w:rPr>
              <w:t>Needles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therefore, 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needle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 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patients</w:t>
            </w:r>
          </w:p>
        </w:tc>
        <w:tc>
          <w:tcPr>
            <w:tcW w:w="909" w:type="dxa"/>
          </w:tcPr>
          <w:p>
            <w:pPr>
              <w:pStyle w:val="TableParagraph"/>
              <w:spacing w:line="270" w:lineRule="exact"/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37" w:lineRule="auto" w:before="4"/>
              <w:ind w:left="482" w:right="304" w:hanging="6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spacing w:line="260" w:lineRule="exact" w:before="4"/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5" w:type="dxa"/>
          </w:tcPr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.9939</w:t>
            </w:r>
          </w:p>
        </w:tc>
      </w:tr>
      <w:tr>
        <w:trPr>
          <w:trHeight w:val="548" w:hRule="atLeast"/>
        </w:trPr>
        <w:tc>
          <w:tcPr>
            <w:tcW w:w="7930" w:type="dxa"/>
          </w:tcPr>
          <w:p>
            <w:pPr>
              <w:pStyle w:val="TableParagraph"/>
              <w:spacing w:line="270" w:lineRule="exact"/>
              <w:ind w:left="1459"/>
              <w:rPr>
                <w:sz w:val="24"/>
              </w:rPr>
            </w:pPr>
            <w:r>
              <w:rPr>
                <w:sz w:val="24"/>
              </w:rPr>
              <w:t>Nose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masks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so,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protected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attending to</w:t>
            </w:r>
          </w:p>
          <w:p>
            <w:pPr>
              <w:pStyle w:val="TableParagraph"/>
              <w:spacing w:line="256" w:lineRule="exact" w:before="3"/>
              <w:ind w:left="1459"/>
              <w:rPr>
                <w:sz w:val="24"/>
              </w:rPr>
            </w:pPr>
            <w:r>
              <w:rPr>
                <w:sz w:val="24"/>
              </w:rPr>
              <w:t>Tuberculosis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patients</w:t>
            </w:r>
          </w:p>
        </w:tc>
        <w:tc>
          <w:tcPr>
            <w:tcW w:w="909" w:type="dxa"/>
          </w:tcPr>
          <w:p>
            <w:pPr>
              <w:pStyle w:val="TableParagraph"/>
              <w:spacing w:line="270" w:lineRule="exact"/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56" w:lineRule="exact" w:before="3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905" w:type="dxa"/>
          </w:tcPr>
          <w:p>
            <w:pPr>
              <w:pStyle w:val="TableParagraph"/>
              <w:spacing w:before="133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1.031</w:t>
            </w:r>
          </w:p>
        </w:tc>
      </w:tr>
    </w:tbl>
    <w:p>
      <w:pPr>
        <w:spacing w:after="0"/>
        <w:jc w:val="right"/>
        <w:rPr>
          <w:sz w:val="24"/>
        </w:rPr>
        <w:sectPr>
          <w:pgSz w:w="12240" w:h="15840"/>
          <w:pgMar w:header="0" w:footer="986" w:top="1360" w:bottom="1260" w:left="1020" w:right="680"/>
        </w:sectPr>
      </w:pPr>
    </w:p>
    <w:tbl>
      <w:tblPr>
        <w:tblW w:w="0" w:type="auto"/>
        <w:jc w:val="left"/>
        <w:tblInd w:w="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15"/>
        <w:gridCol w:w="2443"/>
      </w:tblGrid>
      <w:tr>
        <w:trPr>
          <w:trHeight w:val="545" w:hRule="atLeast"/>
        </w:trPr>
        <w:tc>
          <w:tcPr>
            <w:tcW w:w="73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spacing w:line="265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>
            <w:pPr>
              <w:pStyle w:val="TableParagraph"/>
              <w:spacing w:line="261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1108" w:hRule="atLeast"/>
        </w:trPr>
        <w:tc>
          <w:tcPr>
            <w:tcW w:w="73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87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scores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aggregate</w:t>
            </w:r>
          </w:p>
        </w:tc>
        <w:tc>
          <w:tcPr>
            <w:tcW w:w="24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42" w:lineRule="auto"/>
              <w:ind w:left="1112" w:right="1208" w:hanging="6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</w:t>
            </w:r>
          </w:p>
          <w:p>
            <w:pPr>
              <w:pStyle w:val="TableParagraph"/>
              <w:spacing w:line="261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line="270" w:lineRule="exact"/>
        <w:ind w:left="1198"/>
      </w:pPr>
      <w:r>
        <w:rPr/>
        <w:t>N=760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line="480" w:lineRule="auto" w:before="90"/>
        <w:ind w:right="753" w:firstLine="720"/>
        <w:jc w:val="both"/>
      </w:pPr>
      <w:r>
        <w:rPr>
          <w:spacing w:val="-2"/>
        </w:rPr>
        <w:t>Table 2.4.5 generally revealed that the safety measures are not available for </w:t>
      </w:r>
      <w:r>
        <w:rPr>
          <w:spacing w:val="-1"/>
        </w:rPr>
        <w:t>primary</w:t>
      </w:r>
      <w:r>
        <w:rPr>
          <w:spacing w:val="-57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each</w:t>
      </w:r>
      <w:r>
        <w:rPr>
          <w:spacing w:val="-3"/>
        </w:rPr>
        <w:t> </w:t>
      </w:r>
      <w:r>
        <w:rPr/>
        <w:t>item</w:t>
      </w:r>
      <w:r>
        <w:rPr>
          <w:spacing w:val="-7"/>
        </w:rPr>
        <w:t> </w:t>
      </w:r>
      <w:r>
        <w:rPr/>
        <w:t>were computed,</w:t>
      </w:r>
      <w:r>
        <w:rPr>
          <w:spacing w:val="2"/>
        </w:rPr>
        <w:t> </w:t>
      </w:r>
      <w:r>
        <w:rPr/>
        <w:t>indicating that</w:t>
      </w:r>
      <w:r>
        <w:rPr>
          <w:spacing w:val="1"/>
        </w:rPr>
        <w:t> </w:t>
      </w:r>
      <w:r>
        <w:rPr/>
        <w:t>responses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mean</w:t>
      </w:r>
      <w:r>
        <w:rPr>
          <w:spacing w:val="-3"/>
        </w:rPr>
        <w:t> </w:t>
      </w:r>
      <w:r>
        <w:rPr/>
        <w:t>score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2.05</w:t>
      </w:r>
      <w:r>
        <w:rPr>
          <w:spacing w:val="-58"/>
        </w:rPr>
        <w:t> </w:t>
      </w:r>
      <w:r>
        <w:rPr/>
        <w:t>disagreed that aprons are available towards the prevention of infections which is the</w:t>
      </w:r>
      <w:r>
        <w:rPr>
          <w:spacing w:val="1"/>
        </w:rPr>
        <w:t> </w:t>
      </w:r>
      <w:r>
        <w:rPr>
          <w:spacing w:val="-2"/>
        </w:rPr>
        <w:t>lowest</w:t>
      </w:r>
      <w:r>
        <w:rPr>
          <w:spacing w:val="7"/>
        </w:rPr>
        <w:t> </w:t>
      </w:r>
      <w:r>
        <w:rPr>
          <w:spacing w:val="-2"/>
        </w:rPr>
        <w:t>mean</w:t>
      </w:r>
      <w:r>
        <w:rPr/>
        <w:t> </w:t>
      </w:r>
      <w:r>
        <w:rPr>
          <w:spacing w:val="-2"/>
        </w:rPr>
        <w:t>score while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highest mean</w:t>
      </w:r>
      <w:r>
        <w:rPr>
          <w:spacing w:val="-12"/>
        </w:rPr>
        <w:t> </w:t>
      </w:r>
      <w:r>
        <w:rPr>
          <w:spacing w:val="-1"/>
        </w:rPr>
        <w:t>score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responses</w:t>
      </w:r>
      <w:r>
        <w:rPr>
          <w:spacing w:val="-9"/>
        </w:rPr>
        <w:t> </w:t>
      </w:r>
      <w:r>
        <w:rPr>
          <w:spacing w:val="-1"/>
        </w:rPr>
        <w:t>was</w:t>
      </w:r>
      <w:r>
        <w:rPr>
          <w:spacing w:val="-8"/>
        </w:rPr>
        <w:t> </w:t>
      </w:r>
      <w:r>
        <w:rPr>
          <w:spacing w:val="-1"/>
        </w:rPr>
        <w:t>2.63</w:t>
      </w:r>
      <w:r>
        <w:rPr>
          <w:spacing w:val="-4"/>
        </w:rPr>
        <w:t> </w:t>
      </w:r>
      <w:r>
        <w:rPr>
          <w:spacing w:val="-1"/>
        </w:rPr>
        <w:t>indicating that</w:t>
      </w:r>
      <w:r>
        <w:rPr>
          <w:spacing w:val="5"/>
        </w:rPr>
        <w:t> </w:t>
      </w:r>
      <w:r>
        <w:rPr>
          <w:spacing w:val="-1"/>
        </w:rPr>
        <w:t>Nose</w:t>
      </w:r>
      <w:r>
        <w:rPr>
          <w:spacing w:val="-58"/>
        </w:rPr>
        <w:t> </w:t>
      </w:r>
      <w:r>
        <w:rPr/>
        <w:t>masks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attending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Tuberculosis</w:t>
      </w:r>
      <w:r>
        <w:rPr>
          <w:spacing w:val="1"/>
        </w:rPr>
        <w:t> </w:t>
      </w:r>
      <w:r>
        <w:rPr/>
        <w:t>patients.</w:t>
      </w:r>
      <w:r>
        <w:rPr>
          <w:spacing w:val="-57"/>
        </w:rPr>
        <w:t> </w:t>
      </w:r>
      <w:r>
        <w:rPr/>
        <w:t>However, the table shows that most of the items from the responses were negative, as</w:t>
      </w:r>
      <w:r>
        <w:rPr>
          <w:spacing w:val="1"/>
        </w:rPr>
        <w:t> </w:t>
      </w:r>
      <w:r>
        <w:rPr/>
        <w:t>indicated by the aggregate mean score of the items which is 2.31 which was found to be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benchmark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2.5.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available for primary healthcare workers towards the prevention of healthcare-associated</w:t>
      </w:r>
      <w:r>
        <w:rPr>
          <w:spacing w:val="1"/>
        </w:rPr>
        <w:t> </w:t>
      </w:r>
      <w:r>
        <w:rPr/>
        <w:t>infections.</w:t>
      </w:r>
    </w:p>
    <w:p>
      <w:pPr>
        <w:pStyle w:val="Heading1"/>
        <w:numPr>
          <w:ilvl w:val="2"/>
          <w:numId w:val="38"/>
        </w:numPr>
        <w:tabs>
          <w:tab w:pos="1012" w:val="left" w:leader="none"/>
        </w:tabs>
        <w:spacing w:line="240" w:lineRule="auto" w:before="7" w:after="0"/>
        <w:ind w:left="1011" w:right="0" w:hanging="544"/>
        <w:jc w:val="both"/>
      </w:pPr>
      <w:r>
        <w:rPr/>
        <w:t>Research</w:t>
      </w:r>
      <w:r>
        <w:rPr>
          <w:spacing w:val="-3"/>
        </w:rPr>
        <w:t> </w:t>
      </w:r>
      <w:r>
        <w:rPr/>
        <w:t>Question</w:t>
      </w:r>
      <w:r>
        <w:rPr>
          <w:spacing w:val="1"/>
        </w:rPr>
        <w:t> </w:t>
      </w:r>
      <w:r>
        <w:rPr/>
        <w:t>Five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left="511" w:right="971" w:firstLine="629"/>
        <w:jc w:val="both"/>
      </w:pPr>
      <w:r>
        <w:rPr/>
        <w:t>What is the difference between male and female primary healthcare workers‘ attitude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towards 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</w:t>
      </w:r>
      <w:r>
        <w:rPr>
          <w:spacing w:val="1"/>
        </w:rPr>
        <w:t> </w:t>
      </w:r>
      <w:r>
        <w:rPr/>
        <w:t>Central</w:t>
      </w:r>
      <w:r>
        <w:rPr>
          <w:spacing w:val="-8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Nigeria?</w:t>
      </w:r>
    </w:p>
    <w:p>
      <w:pPr>
        <w:pStyle w:val="Heading1"/>
        <w:spacing w:before="5"/>
        <w:ind w:left="511" w:right="758"/>
      </w:pPr>
      <w:r>
        <w:rPr/>
        <w:pict>
          <v:rect style="position:absolute;margin-left:77.783997pt;margin-top:119.979126pt;width:106.13pt;height:1.44pt;mso-position-horizontal-relative:page;mso-position-vertical-relative:paragraph;z-index:15736832" filled="true" fillcolor="#000000" stroked="false">
            <v:fill type="solid"/>
            <w10:wrap type="none"/>
          </v:rect>
        </w:pict>
      </w:r>
      <w:r>
        <w:rPr/>
        <w:pict>
          <v:rect style="position:absolute;margin-left:467.929993pt;margin-top:119.979126pt;width:62.424pt;height:1.44pt;mso-position-horizontal-relative:page;mso-position-vertical-relative:paragraph;z-index:15737344" filled="true" fillcolor="#000000" stroked="false">
            <v:fill type="solid"/>
            <w10:wrap type="none"/>
          </v:rect>
        </w:pict>
      </w:r>
      <w:r>
        <w:rPr>
          <w:color w:val="0D0D0D"/>
        </w:rPr>
        <w:t>Table 4.2.6: Mean Scores of responses on differences between male and female primary</w:t>
      </w:r>
      <w:r>
        <w:rPr>
          <w:color w:val="0D0D0D"/>
          <w:spacing w:val="1"/>
        </w:rPr>
        <w:t> </w:t>
      </w:r>
      <w:r>
        <w:rPr>
          <w:color w:val="0D0D0D"/>
        </w:rPr>
        <w:t>healthcare</w:t>
      </w:r>
      <w:r>
        <w:rPr>
          <w:color w:val="0D0D0D"/>
          <w:spacing w:val="1"/>
        </w:rPr>
        <w:t> </w:t>
      </w:r>
      <w:r>
        <w:rPr>
          <w:color w:val="0D0D0D"/>
        </w:rPr>
        <w:t>workers</w:t>
      </w:r>
      <w:r>
        <w:rPr>
          <w:color w:val="0D0D0D"/>
          <w:spacing w:val="1"/>
        </w:rPr>
        <w:t> </w:t>
      </w:r>
      <w:r>
        <w:rPr>
          <w:color w:val="0D0D0D"/>
        </w:rPr>
        <w:t>in</w:t>
      </w:r>
      <w:r>
        <w:rPr>
          <w:color w:val="0D0D0D"/>
          <w:spacing w:val="1"/>
        </w:rPr>
        <w:t> </w:t>
      </w:r>
      <w:r>
        <w:rPr>
          <w:color w:val="0D0D0D"/>
        </w:rPr>
        <w:t>their</w:t>
      </w:r>
      <w:r>
        <w:rPr>
          <w:color w:val="0D0D0D"/>
          <w:spacing w:val="1"/>
        </w:rPr>
        <w:t> </w:t>
      </w:r>
      <w:r>
        <w:rPr>
          <w:color w:val="0D0D0D"/>
        </w:rPr>
        <w:t>attitude</w:t>
      </w:r>
      <w:r>
        <w:rPr>
          <w:color w:val="0D0D0D"/>
          <w:spacing w:val="1"/>
        </w:rPr>
        <w:t> </w:t>
      </w:r>
      <w:r>
        <w:rPr>
          <w:color w:val="0D0D0D"/>
        </w:rPr>
        <w:t>towards</w:t>
      </w:r>
      <w:r>
        <w:rPr>
          <w:color w:val="0D0D0D"/>
          <w:spacing w:val="1"/>
        </w:rPr>
        <w:t> </w:t>
      </w:r>
      <w:r>
        <w:rPr>
          <w:color w:val="0D0D0D"/>
        </w:rPr>
        <w:t>safety</w:t>
      </w:r>
      <w:r>
        <w:rPr>
          <w:color w:val="0D0D0D"/>
          <w:spacing w:val="1"/>
        </w:rPr>
        <w:t> </w:t>
      </w:r>
      <w:r>
        <w:rPr>
          <w:color w:val="0D0D0D"/>
        </w:rPr>
        <w:t>measures</w:t>
      </w:r>
      <w:r>
        <w:rPr>
          <w:color w:val="0D0D0D"/>
          <w:spacing w:val="1"/>
        </w:rPr>
        <w:t> </w:t>
      </w:r>
      <w:r>
        <w:rPr>
          <w:color w:val="0D0D0D"/>
        </w:rPr>
        <w:t>in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prevention</w:t>
      </w:r>
      <w:r>
        <w:rPr>
          <w:color w:val="0D0D0D"/>
          <w:spacing w:val="1"/>
        </w:rPr>
        <w:t> </w:t>
      </w:r>
      <w:r>
        <w:rPr>
          <w:color w:val="0D0D0D"/>
        </w:rPr>
        <w:t>of</w:t>
      </w:r>
      <w:r>
        <w:rPr>
          <w:color w:val="0D0D0D"/>
          <w:spacing w:val="1"/>
        </w:rPr>
        <w:t> </w:t>
      </w:r>
      <w:r>
        <w:rPr>
          <w:color w:val="0D0D0D"/>
        </w:rPr>
        <w:t>healthcare-associated</w:t>
      </w:r>
      <w:r>
        <w:rPr>
          <w:color w:val="0D0D0D"/>
          <w:spacing w:val="1"/>
        </w:rPr>
        <w:t> </w:t>
      </w:r>
      <w:r>
        <w:rPr>
          <w:color w:val="0D0D0D"/>
        </w:rPr>
        <w:t>infections</w:t>
      </w:r>
    </w:p>
    <w:p>
      <w:pPr>
        <w:pStyle w:val="BodyText"/>
        <w:spacing w:before="7" w:after="1"/>
        <w:ind w:left="0"/>
        <w:rPr>
          <w:b/>
          <w:sz w:val="17"/>
        </w:rPr>
      </w:pPr>
    </w:p>
    <w:tbl>
      <w:tblPr>
        <w:tblW w:w="0" w:type="auto"/>
        <w:jc w:val="left"/>
        <w:tblInd w:w="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7"/>
        <w:gridCol w:w="1652"/>
        <w:gridCol w:w="1097"/>
        <w:gridCol w:w="1347"/>
        <w:gridCol w:w="1365"/>
        <w:gridCol w:w="1266"/>
      </w:tblGrid>
      <w:tr>
        <w:trPr>
          <w:trHeight w:val="767" w:hRule="atLeast"/>
        </w:trPr>
        <w:tc>
          <w:tcPr>
            <w:tcW w:w="2327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2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4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347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365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83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266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12" w:right="64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diff</w:t>
            </w:r>
          </w:p>
        </w:tc>
      </w:tr>
      <w:tr>
        <w:trPr>
          <w:trHeight w:val="585" w:hRule="atLeast"/>
        </w:trPr>
        <w:tc>
          <w:tcPr>
            <w:tcW w:w="23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20"/>
              <w:rPr>
                <w:sz w:val="24"/>
              </w:rPr>
            </w:pPr>
            <w:r>
              <w:rPr>
                <w:color w:val="0D0D0D"/>
                <w:sz w:val="24"/>
              </w:rPr>
              <w:t>Attitude</w:t>
            </w:r>
          </w:p>
        </w:tc>
        <w:tc>
          <w:tcPr>
            <w:tcW w:w="16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3"/>
              <w:ind w:left="818"/>
              <w:rPr>
                <w:sz w:val="24"/>
              </w:rPr>
            </w:pPr>
            <w:r>
              <w:rPr>
                <w:color w:val="0D0D0D"/>
                <w:sz w:val="24"/>
              </w:rPr>
              <w:t>Male</w:t>
            </w:r>
          </w:p>
        </w:tc>
        <w:tc>
          <w:tcPr>
            <w:tcW w:w="10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88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  <w:p>
            <w:pPr>
              <w:pStyle w:val="TableParagraph"/>
              <w:spacing w:before="3"/>
              <w:ind w:left="688"/>
              <w:rPr>
                <w:sz w:val="24"/>
              </w:rPr>
            </w:pPr>
            <w:r>
              <w:rPr>
                <w:color w:val="0D0D0D"/>
                <w:sz w:val="24"/>
              </w:rPr>
              <w:t>9</w:t>
            </w:r>
          </w:p>
        </w:tc>
        <w:tc>
          <w:tcPr>
            <w:tcW w:w="13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3"/>
              <w:ind w:left="301"/>
              <w:rPr>
                <w:sz w:val="24"/>
              </w:rPr>
            </w:pPr>
            <w:r>
              <w:rPr>
                <w:sz w:val="24"/>
              </w:rPr>
              <w:t>2.82</w:t>
            </w:r>
          </w:p>
        </w:tc>
        <w:tc>
          <w:tcPr>
            <w:tcW w:w="13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3"/>
              <w:ind w:left="449" w:right="216"/>
              <w:jc w:val="center"/>
              <w:rPr>
                <w:sz w:val="24"/>
              </w:rPr>
            </w:pPr>
            <w:r>
              <w:rPr>
                <w:sz w:val="24"/>
              </w:rPr>
              <w:t>.96091</w:t>
            </w:r>
          </w:p>
        </w:tc>
        <w:tc>
          <w:tcPr>
            <w:tcW w:w="12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5"/>
              <w:ind w:left="212" w:right="61"/>
              <w:jc w:val="center"/>
              <w:rPr>
                <w:sz w:val="24"/>
              </w:rPr>
            </w:pPr>
            <w:r>
              <w:rPr>
                <w:sz w:val="24"/>
              </w:rPr>
              <w:t>.0078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0" w:footer="986" w:top="1440" w:bottom="1260" w:left="1020" w:right="680"/>
        </w:sectPr>
      </w:pPr>
    </w:p>
    <w:tbl>
      <w:tblPr>
        <w:tblW w:w="0" w:type="auto"/>
        <w:jc w:val="left"/>
        <w:tblInd w:w="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1626"/>
        <w:gridCol w:w="878"/>
        <w:gridCol w:w="1231"/>
        <w:gridCol w:w="2737"/>
      </w:tblGrid>
      <w:tr>
        <w:trPr>
          <w:trHeight w:val="408" w:hRule="atLeast"/>
        </w:trPr>
        <w:tc>
          <w:tcPr>
            <w:tcW w:w="2578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20"/>
              <w:rPr>
                <w:sz w:val="24"/>
              </w:rPr>
            </w:pPr>
            <w:r>
              <w:rPr>
                <w:color w:val="0D0D0D"/>
                <w:sz w:val="24"/>
              </w:rPr>
              <w:t>towards</w:t>
            </w:r>
            <w:r>
              <w:rPr>
                <w:color w:val="0D0D0D"/>
                <w:spacing w:val="-1"/>
                <w:sz w:val="24"/>
              </w:rPr>
              <w:t> </w:t>
            </w:r>
            <w:r>
              <w:rPr>
                <w:color w:val="0D0D0D"/>
                <w:sz w:val="24"/>
              </w:rPr>
              <w:t>safety</w:t>
            </w:r>
          </w:p>
          <w:p>
            <w:pPr>
              <w:pStyle w:val="TableParagraph"/>
              <w:spacing w:line="228" w:lineRule="exact" w:before="137"/>
              <w:ind w:left="720"/>
              <w:rPr>
                <w:sz w:val="24"/>
              </w:rPr>
            </w:pPr>
            <w:r>
              <w:rPr>
                <w:color w:val="0D0D0D"/>
                <w:sz w:val="24"/>
              </w:rPr>
              <w:t>measures</w:t>
            </w:r>
          </w:p>
        </w:tc>
        <w:tc>
          <w:tcPr>
            <w:tcW w:w="16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6</w:t>
            </w:r>
          </w:p>
        </w:tc>
        <w:tc>
          <w:tcPr>
            <w:tcW w:w="123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3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4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spacing w:before="164"/>
              <w:ind w:left="461"/>
              <w:rPr>
                <w:sz w:val="24"/>
              </w:rPr>
            </w:pPr>
            <w:r>
              <w:rPr>
                <w:color w:val="0D0D0D"/>
                <w:sz w:val="24"/>
              </w:rPr>
              <w:t>Female</w:t>
            </w:r>
          </w:p>
        </w:tc>
        <w:tc>
          <w:tcPr>
            <w:tcW w:w="878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spacing w:before="130"/>
              <w:ind w:left="16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3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38" w:hRule="atLeast"/>
        </w:trPr>
        <w:tc>
          <w:tcPr>
            <w:tcW w:w="257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6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8" w:lineRule="exact"/>
              <w:ind w:left="295"/>
              <w:rPr>
                <w:sz w:val="24"/>
              </w:rPr>
            </w:pPr>
            <w:r>
              <w:rPr>
                <w:sz w:val="24"/>
              </w:rPr>
              <w:t>2.83</w:t>
            </w:r>
          </w:p>
        </w:tc>
        <w:tc>
          <w:tcPr>
            <w:tcW w:w="273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8" w:lineRule="exact"/>
              <w:ind w:left="514"/>
              <w:rPr>
                <w:sz w:val="24"/>
              </w:rPr>
            </w:pPr>
            <w:r>
              <w:rPr>
                <w:sz w:val="24"/>
              </w:rPr>
              <w:t>1.13728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/>
        <w:ind w:left="0"/>
        <w:rPr>
          <w:b/>
          <w:sz w:val="21"/>
        </w:rPr>
      </w:pPr>
    </w:p>
    <w:p>
      <w:pPr>
        <w:pStyle w:val="BodyText"/>
        <w:spacing w:line="480" w:lineRule="auto"/>
        <w:ind w:right="753" w:firstLine="720"/>
        <w:jc w:val="both"/>
      </w:pPr>
      <w:r>
        <w:rPr>
          <w:color w:val="0D0D0D"/>
        </w:rPr>
        <w:t>Table above shows the differences between male and female primary healthcare</w:t>
      </w:r>
      <w:r>
        <w:rPr>
          <w:color w:val="0D0D0D"/>
          <w:spacing w:val="1"/>
        </w:rPr>
        <w:t> </w:t>
      </w:r>
      <w:r>
        <w:rPr>
          <w:color w:val="0D0D0D"/>
        </w:rPr>
        <w:t>workers‘ attitude towards safety measures. It reveal that males have a mean score of 2.82</w:t>
      </w:r>
      <w:r>
        <w:rPr>
          <w:color w:val="0D0D0D"/>
          <w:spacing w:val="1"/>
        </w:rPr>
        <w:t> </w:t>
      </w:r>
      <w:r>
        <w:rPr>
          <w:color w:val="0D0D0D"/>
        </w:rPr>
        <w:t>and standard deviation of .96091 while females have a mean score of 2.83 and standard</w:t>
      </w:r>
      <w:r>
        <w:rPr>
          <w:color w:val="0D0D0D"/>
          <w:spacing w:val="1"/>
        </w:rPr>
        <w:t> </w:t>
      </w:r>
      <w:r>
        <w:rPr>
          <w:color w:val="0D0D0D"/>
        </w:rPr>
        <w:t>deviation of 1.13728 in favor of the females with mean differences of 0.0078. So the</w:t>
      </w:r>
      <w:r>
        <w:rPr>
          <w:color w:val="0D0D0D"/>
          <w:spacing w:val="1"/>
        </w:rPr>
        <w:t> </w:t>
      </w:r>
      <w:r>
        <w:rPr>
          <w:color w:val="0D0D0D"/>
        </w:rPr>
        <w:t>females</w:t>
      </w:r>
      <w:r>
        <w:rPr>
          <w:color w:val="0D0D0D"/>
          <w:spacing w:val="-1"/>
        </w:rPr>
        <w:t> </w:t>
      </w:r>
      <w:r>
        <w:rPr>
          <w:color w:val="0D0D0D"/>
        </w:rPr>
        <w:t>showed</w:t>
      </w:r>
      <w:r>
        <w:rPr>
          <w:color w:val="0D0D0D"/>
          <w:spacing w:val="1"/>
        </w:rPr>
        <w:t> </w:t>
      </w:r>
      <w:r>
        <w:rPr>
          <w:color w:val="0D0D0D"/>
        </w:rPr>
        <w:t>better</w:t>
      </w:r>
      <w:r>
        <w:rPr>
          <w:color w:val="0D0D0D"/>
          <w:spacing w:val="-2"/>
        </w:rPr>
        <w:t> </w:t>
      </w:r>
      <w:r>
        <w:rPr>
          <w:color w:val="0D0D0D"/>
        </w:rPr>
        <w:t>attitude</w:t>
      </w:r>
      <w:r>
        <w:rPr>
          <w:color w:val="0D0D0D"/>
          <w:spacing w:val="-5"/>
        </w:rPr>
        <w:t> </w:t>
      </w:r>
      <w:r>
        <w:rPr>
          <w:color w:val="0D0D0D"/>
        </w:rPr>
        <w:t>towards</w:t>
      </w:r>
      <w:r>
        <w:rPr>
          <w:color w:val="0D0D0D"/>
          <w:spacing w:val="-1"/>
        </w:rPr>
        <w:t> </w:t>
      </w:r>
      <w:r>
        <w:rPr>
          <w:color w:val="0D0D0D"/>
        </w:rPr>
        <w:t>safety</w:t>
      </w:r>
      <w:r>
        <w:rPr>
          <w:color w:val="0D0D0D"/>
          <w:spacing w:val="-4"/>
        </w:rPr>
        <w:t> </w:t>
      </w:r>
      <w:r>
        <w:rPr>
          <w:color w:val="0D0D0D"/>
        </w:rPr>
        <w:t>measures</w:t>
      </w:r>
      <w:r>
        <w:rPr>
          <w:color w:val="0D0D0D"/>
          <w:spacing w:val="3"/>
        </w:rPr>
        <w:t> </w:t>
      </w:r>
      <w:r>
        <w:rPr>
          <w:color w:val="0D0D0D"/>
        </w:rPr>
        <w:t>in</w:t>
      </w:r>
      <w:r>
        <w:rPr>
          <w:color w:val="0D0D0D"/>
          <w:spacing w:val="-4"/>
        </w:rPr>
        <w:t> </w:t>
      </w:r>
      <w:r>
        <w:rPr>
          <w:color w:val="0D0D0D"/>
        </w:rPr>
        <w:t>preventing</w:t>
      </w:r>
      <w:r>
        <w:rPr>
          <w:color w:val="0D0D0D"/>
          <w:spacing w:val="1"/>
        </w:rPr>
        <w:t> </w:t>
      </w:r>
      <w:r>
        <w:rPr>
          <w:color w:val="0D0D0D"/>
        </w:rPr>
        <w:t>HAIs.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22"/>
        </w:rPr>
      </w:pPr>
    </w:p>
    <w:p>
      <w:pPr>
        <w:pStyle w:val="Heading1"/>
        <w:numPr>
          <w:ilvl w:val="2"/>
          <w:numId w:val="38"/>
        </w:numPr>
        <w:tabs>
          <w:tab w:pos="1141" w:val="left" w:leader="none"/>
        </w:tabs>
        <w:spacing w:line="240" w:lineRule="auto" w:before="0" w:after="0"/>
        <w:ind w:left="1141" w:right="0" w:hanging="673"/>
        <w:jc w:val="both"/>
      </w:pPr>
      <w:r>
        <w:rPr/>
        <w:t>Research</w:t>
      </w:r>
      <w:r>
        <w:rPr>
          <w:spacing w:val="-3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Six: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left="511" w:right="975" w:firstLine="629"/>
        <w:jc w:val="both"/>
      </w:pPr>
      <w:r>
        <w:rPr/>
        <w:t>What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healthcare</w:t>
      </w:r>
      <w:r>
        <w:rPr>
          <w:spacing w:val="60"/>
        </w:rPr>
        <w:t> </w:t>
      </w:r>
      <w:r>
        <w:rPr/>
        <w:t>workers‘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towards safety measures</w:t>
      </w:r>
      <w:r>
        <w:rPr>
          <w:spacing w:val="1"/>
        </w:rPr>
        <w:t> </w:t>
      </w:r>
      <w:r>
        <w:rPr/>
        <w:t>in the prevention of</w:t>
      </w:r>
      <w:r>
        <w:rPr>
          <w:spacing w:val="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North-Central</w:t>
      </w:r>
      <w:r>
        <w:rPr>
          <w:spacing w:val="-8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Nigeria?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pStyle w:val="Heading1"/>
        <w:ind w:left="1141" w:right="762"/>
      </w:pPr>
      <w:r>
        <w:rPr/>
        <w:t>Table</w:t>
      </w:r>
      <w:r>
        <w:rPr>
          <w:spacing w:val="1"/>
        </w:rPr>
        <w:t> </w:t>
      </w:r>
      <w:r>
        <w:rPr/>
        <w:t>4.2.7: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60"/>
        </w:rPr>
        <w:t> </w:t>
      </w:r>
      <w:r>
        <w:rPr/>
        <w:t>primary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workers’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</w:t>
      </w:r>
    </w:p>
    <w:p>
      <w:pPr>
        <w:pStyle w:val="BodyText"/>
        <w:spacing w:before="7"/>
        <w:ind w:left="0"/>
        <w:rPr>
          <w:b/>
          <w:sz w:val="17"/>
        </w:rPr>
      </w:pPr>
    </w:p>
    <w:tbl>
      <w:tblPr>
        <w:tblW w:w="0" w:type="auto"/>
        <w:jc w:val="left"/>
        <w:tblInd w:w="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9"/>
        <w:gridCol w:w="1684"/>
        <w:gridCol w:w="1236"/>
        <w:gridCol w:w="1226"/>
        <w:gridCol w:w="1017"/>
        <w:gridCol w:w="1769"/>
      </w:tblGrid>
      <w:tr>
        <w:trPr>
          <w:trHeight w:val="402" w:hRule="atLeast"/>
        </w:trPr>
        <w:tc>
          <w:tcPr>
            <w:tcW w:w="2119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684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1236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7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226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769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39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diff</w:t>
            </w:r>
          </w:p>
        </w:tc>
      </w:tr>
      <w:tr>
        <w:trPr>
          <w:trHeight w:val="725" w:hRule="atLeast"/>
        </w:trPr>
        <w:tc>
          <w:tcPr>
            <w:tcW w:w="2119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20"/>
              <w:rPr>
                <w:sz w:val="24"/>
              </w:rPr>
            </w:pPr>
            <w:r>
              <w:rPr>
                <w:sz w:val="24"/>
              </w:rPr>
              <w:t>Practice</w:t>
            </w:r>
          </w:p>
          <w:p>
            <w:pPr>
              <w:pStyle w:val="TableParagraph"/>
              <w:spacing w:line="410" w:lineRule="atLeast" w:before="8"/>
              <w:ind w:left="720" w:right="-14"/>
              <w:rPr>
                <w:sz w:val="24"/>
              </w:rPr>
            </w:pPr>
            <w:r>
              <w:rPr>
                <w:sz w:val="24"/>
              </w:rPr>
              <w:t>towards safety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measures</w:t>
            </w:r>
          </w:p>
        </w:tc>
        <w:tc>
          <w:tcPr>
            <w:tcW w:w="168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906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75" w:lineRule="exact"/>
              <w:ind w:left="672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>
            <w:pPr>
              <w:pStyle w:val="TableParagraph"/>
              <w:spacing w:line="275" w:lineRule="exact"/>
              <w:ind w:left="67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6"/>
              </w:rPr>
            </w:pPr>
          </w:p>
          <w:p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1.91</w:t>
            </w:r>
          </w:p>
        </w:tc>
        <w:tc>
          <w:tcPr>
            <w:tcW w:w="10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6"/>
              </w:rPr>
            </w:pPr>
          </w:p>
          <w:p>
            <w:pPr>
              <w:pStyle w:val="TableParagraph"/>
              <w:ind w:left="370" w:right="-29"/>
              <w:rPr>
                <w:sz w:val="24"/>
              </w:rPr>
            </w:pPr>
            <w:r>
              <w:rPr>
                <w:sz w:val="24"/>
              </w:rPr>
              <w:t>.50266</w:t>
            </w:r>
          </w:p>
        </w:tc>
        <w:tc>
          <w:tcPr>
            <w:tcW w:w="17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2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spacing w:before="15"/>
              <w:ind w:left="396"/>
              <w:rPr>
                <w:sz w:val="24"/>
              </w:rPr>
            </w:pPr>
            <w:r>
              <w:rPr>
                <w:sz w:val="24"/>
              </w:rPr>
              <w:t>1.30027</w:t>
            </w:r>
          </w:p>
        </w:tc>
      </w:tr>
      <w:tr>
        <w:trPr>
          <w:trHeight w:val="728" w:hRule="atLeast"/>
        </w:trPr>
        <w:tc>
          <w:tcPr>
            <w:tcW w:w="21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4" w:type="dxa"/>
          </w:tcPr>
          <w:p>
            <w:pPr>
              <w:pStyle w:val="TableParagraph"/>
              <w:spacing w:before="44"/>
              <w:ind w:left="906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236" w:type="dxa"/>
          </w:tcPr>
          <w:p>
            <w:pPr>
              <w:pStyle w:val="TableParagraph"/>
              <w:spacing w:before="173"/>
              <w:ind w:left="672"/>
              <w:rPr>
                <w:sz w:val="24"/>
              </w:rPr>
            </w:pPr>
            <w:r>
              <w:rPr>
                <w:sz w:val="24"/>
              </w:rPr>
              <w:t>46</w:t>
            </w:r>
          </w:p>
          <w:p>
            <w:pPr>
              <w:pStyle w:val="TableParagraph"/>
              <w:spacing w:line="256" w:lineRule="exact" w:before="3"/>
              <w:ind w:left="6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6" w:type="dxa"/>
          </w:tcPr>
          <w:p>
            <w:pPr>
              <w:pStyle w:val="TableParagraph"/>
              <w:spacing w:before="116"/>
              <w:ind w:left="338"/>
              <w:rPr>
                <w:sz w:val="24"/>
              </w:rPr>
            </w:pPr>
            <w:r>
              <w:rPr>
                <w:sz w:val="24"/>
              </w:rPr>
              <w:t>3.21</w:t>
            </w:r>
          </w:p>
        </w:tc>
        <w:tc>
          <w:tcPr>
            <w:tcW w:w="2786" w:type="dxa"/>
            <w:gridSpan w:val="2"/>
          </w:tcPr>
          <w:p>
            <w:pPr>
              <w:pStyle w:val="TableParagraph"/>
              <w:spacing w:before="116"/>
              <w:ind w:left="370"/>
              <w:rPr>
                <w:sz w:val="24"/>
              </w:rPr>
            </w:pPr>
            <w:r>
              <w:rPr>
                <w:sz w:val="24"/>
              </w:rPr>
              <w:t>1.02530</w:t>
            </w:r>
          </w:p>
        </w:tc>
      </w:tr>
    </w:tbl>
    <w:p>
      <w:pPr>
        <w:pStyle w:val="BodyText"/>
        <w:spacing w:before="9"/>
        <w:ind w:left="0"/>
        <w:rPr>
          <w:b/>
          <w:sz w:val="32"/>
        </w:rPr>
      </w:pPr>
    </w:p>
    <w:p>
      <w:pPr>
        <w:pStyle w:val="BodyText"/>
        <w:spacing w:line="480" w:lineRule="auto"/>
        <w:ind w:left="646" w:right="976" w:firstLine="494"/>
        <w:jc w:val="both"/>
      </w:pPr>
      <w:r>
        <w:rPr/>
        <w:pict>
          <v:shape style="position:absolute;margin-left:77.784004pt;margin-top:-24.816889pt;width:452.6pt;height:1.45pt;mso-position-horizontal-relative:page;mso-position-vertical-relative:paragraph;z-index:-18409472" coordorigin="1556,-496" coordsize="9052,29" path="m5311,-496l3707,-496,3678,-496,3678,-496,1556,-496,1556,-468,3678,-468,3678,-468,3707,-468,5311,-468,5311,-496xm9094,-496l8024,-496,7995,-496,7995,-496,6319,-496,6290,-496,6290,-496,5340,-496,5311,-496,5311,-468,5340,-468,6290,-468,6290,-468,6319,-468,7995,-468,7995,-468,8024,-468,9094,-468,9094,-496xm10607,-496l9123,-496,9095,-496,9095,-468,9123,-468,10607,-468,10607,-496xe" filled="true" fillcolor="#000000" stroked="false">
            <v:path arrowok="t"/>
            <v:fill type="solid"/>
            <w10:wrap type="none"/>
          </v:shape>
        </w:pict>
      </w:r>
      <w:r>
        <w:rPr/>
        <w:t>Table 4.2.6 above shows the differences between male and female primary healthcare</w:t>
      </w:r>
      <w:r>
        <w:rPr>
          <w:spacing w:val="1"/>
        </w:rPr>
        <w:t> </w:t>
      </w:r>
      <w:r>
        <w:rPr/>
        <w:t>workers practice towards safety measures. It revealed that males have a mean score of 1.91</w:t>
      </w:r>
      <w:r>
        <w:rPr>
          <w:spacing w:val="1"/>
        </w:rPr>
        <w:t> </w:t>
      </w:r>
      <w:r>
        <w:rPr/>
        <w:t>and</w:t>
      </w:r>
      <w:r>
        <w:rPr>
          <w:spacing w:val="29"/>
        </w:rPr>
        <w:t> </w:t>
      </w:r>
      <w:r>
        <w:rPr/>
        <w:t>standard</w:t>
      </w:r>
      <w:r>
        <w:rPr>
          <w:spacing w:val="26"/>
        </w:rPr>
        <w:t> </w:t>
      </w:r>
      <w:r>
        <w:rPr/>
        <w:t>deviation</w:t>
      </w:r>
      <w:r>
        <w:rPr>
          <w:spacing w:val="26"/>
        </w:rPr>
        <w:t> </w:t>
      </w:r>
      <w:r>
        <w:rPr/>
        <w:t>of</w:t>
      </w:r>
      <w:r>
        <w:rPr>
          <w:spacing w:val="18"/>
        </w:rPr>
        <w:t> </w:t>
      </w:r>
      <w:r>
        <w:rPr/>
        <w:t>0.50266</w:t>
      </w:r>
      <w:r>
        <w:rPr>
          <w:spacing w:val="26"/>
        </w:rPr>
        <w:t> </w:t>
      </w:r>
      <w:r>
        <w:rPr/>
        <w:t>while</w:t>
      </w:r>
      <w:r>
        <w:rPr>
          <w:spacing w:val="30"/>
        </w:rPr>
        <w:t> </w:t>
      </w:r>
      <w:r>
        <w:rPr/>
        <w:t>females</w:t>
      </w:r>
      <w:r>
        <w:rPr>
          <w:spacing w:val="29"/>
        </w:rPr>
        <w:t> </w:t>
      </w:r>
      <w:r>
        <w:rPr/>
        <w:t>have</w:t>
      </w:r>
      <w:r>
        <w:rPr>
          <w:spacing w:val="25"/>
        </w:rPr>
        <w:t> </w:t>
      </w:r>
      <w:r>
        <w:rPr/>
        <w:t>a</w:t>
      </w:r>
      <w:r>
        <w:rPr>
          <w:spacing w:val="34"/>
        </w:rPr>
        <w:t> </w:t>
      </w:r>
      <w:r>
        <w:rPr/>
        <w:t>mean</w:t>
      </w:r>
      <w:r>
        <w:rPr>
          <w:spacing w:val="26"/>
        </w:rPr>
        <w:t> </w:t>
      </w:r>
      <w:r>
        <w:rPr/>
        <w:t>score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3.21</w:t>
      </w:r>
      <w:r>
        <w:rPr>
          <w:spacing w:val="25"/>
        </w:rPr>
        <w:t> </w:t>
      </w:r>
      <w:r>
        <w:rPr/>
        <w:t>and</w:t>
      </w:r>
      <w:r>
        <w:rPr>
          <w:spacing w:val="30"/>
        </w:rPr>
        <w:t> </w:t>
      </w:r>
      <w:r>
        <w:rPr/>
        <w:t>standard</w:t>
      </w:r>
    </w:p>
    <w:p>
      <w:pPr>
        <w:spacing w:after="0" w:line="480" w:lineRule="auto"/>
        <w:jc w:val="both"/>
        <w:sectPr>
          <w:pgSz w:w="12240" w:h="15840"/>
          <w:pgMar w:header="0" w:footer="986" w:top="1440" w:bottom="1260" w:left="1020" w:right="680"/>
        </w:sectPr>
      </w:pPr>
    </w:p>
    <w:p>
      <w:pPr>
        <w:pStyle w:val="BodyText"/>
        <w:spacing w:line="480" w:lineRule="auto" w:before="72"/>
        <w:ind w:left="646" w:right="862"/>
      </w:pPr>
      <w:r>
        <w:rPr/>
        <w:t>deviation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1.02530.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positive</w:t>
      </w:r>
      <w:r>
        <w:rPr>
          <w:spacing w:val="7"/>
        </w:rPr>
        <w:t> </w:t>
      </w:r>
      <w:r>
        <w:rPr/>
        <w:t>practice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in</w:t>
      </w:r>
      <w:r>
        <w:rPr>
          <w:spacing w:val="8"/>
        </w:rPr>
        <w:t> </w:t>
      </w:r>
      <w:r>
        <w:rPr/>
        <w:t>favor</w:t>
      </w:r>
      <w:r>
        <w:rPr>
          <w:spacing w:val="6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females</w:t>
      </w:r>
      <w:r>
        <w:rPr>
          <w:spacing w:val="7"/>
        </w:rPr>
        <w:t> </w:t>
      </w:r>
      <w:r>
        <w:rPr/>
        <w:t>with</w:t>
      </w:r>
      <w:r>
        <w:rPr>
          <w:spacing w:val="8"/>
        </w:rPr>
        <w:t> </w:t>
      </w:r>
      <w:r>
        <w:rPr/>
        <w:t>mean</w:t>
      </w:r>
      <w:r>
        <w:rPr>
          <w:spacing w:val="4"/>
        </w:rPr>
        <w:t> </w:t>
      </w:r>
      <w:r>
        <w:rPr/>
        <w:t>differences</w:t>
      </w:r>
      <w:r>
        <w:rPr>
          <w:spacing w:val="-57"/>
        </w:rPr>
        <w:t> </w:t>
      </w:r>
      <w:r>
        <w:rPr/>
        <w:t>of</w:t>
      </w:r>
      <w:r>
        <w:rPr>
          <w:spacing w:val="-6"/>
        </w:rPr>
        <w:t> </w:t>
      </w:r>
      <w:r>
        <w:rPr/>
        <w:t>1.30027.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8"/>
        </w:rPr>
      </w:pPr>
    </w:p>
    <w:p>
      <w:pPr>
        <w:pStyle w:val="Heading1"/>
        <w:numPr>
          <w:ilvl w:val="1"/>
          <w:numId w:val="33"/>
        </w:numPr>
        <w:tabs>
          <w:tab w:pos="1861" w:val="left" w:leader="none"/>
        </w:tabs>
        <w:spacing w:line="240" w:lineRule="auto" w:before="0" w:after="0"/>
        <w:ind w:left="1861" w:right="0" w:hanging="720"/>
        <w:jc w:val="both"/>
      </w:pPr>
      <w:r>
        <w:rPr/>
        <w:t>Test of</w:t>
      </w:r>
      <w:r>
        <w:rPr>
          <w:spacing w:val="-4"/>
        </w:rPr>
        <w:t> </w:t>
      </w:r>
      <w:r>
        <w:rPr/>
        <w:t>Hypotheses</w:t>
      </w:r>
    </w:p>
    <w:p>
      <w:pPr>
        <w:pStyle w:val="BodyText"/>
        <w:ind w:left="0"/>
        <w:rPr>
          <w:b/>
          <w:sz w:val="26"/>
        </w:rPr>
      </w:pPr>
    </w:p>
    <w:p>
      <w:pPr>
        <w:pStyle w:val="ListParagraph"/>
        <w:numPr>
          <w:ilvl w:val="2"/>
          <w:numId w:val="33"/>
        </w:numPr>
        <w:tabs>
          <w:tab w:pos="1861" w:val="left" w:leader="none"/>
        </w:tabs>
        <w:spacing w:line="240" w:lineRule="auto" w:before="174" w:after="0"/>
        <w:ind w:left="1861" w:right="0" w:hanging="720"/>
        <w:jc w:val="both"/>
        <w:rPr>
          <w:b/>
          <w:sz w:val="24"/>
        </w:rPr>
      </w:pPr>
      <w:r>
        <w:rPr>
          <w:b/>
          <w:sz w:val="24"/>
        </w:rPr>
        <w:t>Major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Hypothesis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754" w:firstLine="720"/>
        <w:jc w:val="both"/>
      </w:pPr>
      <w:r>
        <w:rPr/>
        <w:t>Knowledge,</w:t>
      </w:r>
      <w:r>
        <w:rPr>
          <w:spacing w:val="1"/>
        </w:rPr>
        <w:t> </w:t>
      </w:r>
      <w:r>
        <w:rPr/>
        <w:t>attitude,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availability of safety measures</w:t>
      </w:r>
      <w:r>
        <w:rPr>
          <w:spacing w:val="1"/>
        </w:rPr>
        <w:t> </w:t>
      </w:r>
      <w:r>
        <w:rPr/>
        <w:t>towards 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North-Central</w:t>
      </w:r>
      <w:r>
        <w:rPr>
          <w:spacing w:val="-8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</w:t>
      </w:r>
      <w:r>
        <w:rPr>
          <w:spacing w:val="8"/>
        </w:rPr>
        <w:t> </w:t>
      </w:r>
      <w:r>
        <w:rPr/>
        <w:t>is</w:t>
      </w:r>
      <w:r>
        <w:rPr>
          <w:spacing w:val="4"/>
        </w:rPr>
        <w:t> </w:t>
      </w:r>
      <w:r>
        <w:rPr/>
        <w:t>not</w:t>
      </w:r>
      <w:r>
        <w:rPr>
          <w:spacing w:val="2"/>
        </w:rPr>
        <w:t> </w:t>
      </w:r>
      <w:r>
        <w:rPr/>
        <w:t>significant.</w:t>
      </w:r>
    </w:p>
    <w:p>
      <w:pPr>
        <w:pStyle w:val="Heading1"/>
        <w:numPr>
          <w:ilvl w:val="2"/>
          <w:numId w:val="33"/>
        </w:numPr>
        <w:tabs>
          <w:tab w:pos="1861" w:val="left" w:leader="none"/>
        </w:tabs>
        <w:spacing w:line="240" w:lineRule="auto" w:before="207" w:after="0"/>
        <w:ind w:left="1861" w:right="0" w:hanging="720"/>
        <w:jc w:val="both"/>
      </w:pPr>
      <w:r>
        <w:rPr/>
        <w:t>Sub-Hypothesis</w:t>
      </w:r>
      <w:r>
        <w:rPr>
          <w:spacing w:val="-1"/>
        </w:rPr>
        <w:t> </w:t>
      </w:r>
      <w:r>
        <w:rPr/>
        <w:t>1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left="420" w:right="1185" w:firstLine="720"/>
      </w:pPr>
      <w:r>
        <w:rPr/>
        <w:t>Primary</w:t>
      </w:r>
      <w:r>
        <w:rPr>
          <w:spacing w:val="15"/>
        </w:rPr>
        <w:t> </w:t>
      </w:r>
      <w:r>
        <w:rPr/>
        <w:t>healthcare</w:t>
      </w:r>
      <w:r>
        <w:rPr>
          <w:spacing w:val="15"/>
        </w:rPr>
        <w:t> </w:t>
      </w:r>
      <w:r>
        <w:rPr/>
        <w:t>workers</w:t>
      </w:r>
      <w:r>
        <w:rPr>
          <w:spacing w:val="13"/>
        </w:rPr>
        <w:t> </w:t>
      </w:r>
      <w:r>
        <w:rPr/>
        <w:t>do</w:t>
      </w:r>
      <w:r>
        <w:rPr>
          <w:spacing w:val="20"/>
        </w:rPr>
        <w:t> </w:t>
      </w:r>
      <w:r>
        <w:rPr/>
        <w:t>not</w:t>
      </w:r>
      <w:r>
        <w:rPr>
          <w:spacing w:val="21"/>
        </w:rPr>
        <w:t> </w:t>
      </w:r>
      <w:r>
        <w:rPr/>
        <w:t>have</w:t>
      </w:r>
      <w:r>
        <w:rPr>
          <w:spacing w:val="15"/>
        </w:rPr>
        <w:t> </w:t>
      </w:r>
      <w:r>
        <w:rPr/>
        <w:t>significant</w:t>
      </w:r>
      <w:r>
        <w:rPr>
          <w:spacing w:val="21"/>
        </w:rPr>
        <w:t> </w:t>
      </w:r>
      <w:r>
        <w:rPr/>
        <w:t>knowledge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safety</w:t>
      </w:r>
      <w:r>
        <w:rPr>
          <w:spacing w:val="11"/>
        </w:rPr>
        <w:t> </w:t>
      </w:r>
      <w:r>
        <w:rPr/>
        <w:t>measures</w:t>
      </w:r>
      <w:r>
        <w:rPr>
          <w:spacing w:val="-57"/>
        </w:rPr>
        <w:t> </w:t>
      </w:r>
      <w:r>
        <w:rPr/>
        <w:t>towards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prevention</w:t>
      </w:r>
      <w:r>
        <w:rPr>
          <w:spacing w:val="-4"/>
        </w:rPr>
        <w:t> </w:t>
      </w:r>
      <w:r>
        <w:rPr/>
        <w:t>of healthcare-associated</w:t>
      </w:r>
      <w:r>
        <w:rPr>
          <w:spacing w:val="4"/>
        </w:rPr>
        <w:t> </w:t>
      </w:r>
      <w:r>
        <w:rPr/>
        <w:t>infections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North-Central</w:t>
      </w:r>
      <w:r>
        <w:rPr>
          <w:spacing w:val="-9"/>
        </w:rPr>
        <w:t> </w:t>
      </w:r>
      <w:r>
        <w:rPr/>
        <w:t>Zone,</w:t>
      </w:r>
      <w:r>
        <w:rPr>
          <w:spacing w:val="2"/>
        </w:rPr>
        <w:t> </w:t>
      </w:r>
      <w:r>
        <w:rPr/>
        <w:t>Nigeria.</w:t>
      </w:r>
    </w:p>
    <w:p>
      <w:pPr>
        <w:pStyle w:val="Heading1"/>
        <w:spacing w:line="242" w:lineRule="auto" w:before="6" w:after="3"/>
        <w:ind w:left="420" w:right="764"/>
        <w:jc w:val="left"/>
      </w:pPr>
      <w:r>
        <w:rPr/>
        <w:t>Table</w:t>
      </w:r>
      <w:r>
        <w:rPr>
          <w:spacing w:val="59"/>
        </w:rPr>
        <w:t> </w:t>
      </w:r>
      <w:r>
        <w:rPr/>
        <w:t>4.3.2:</w:t>
      </w:r>
      <w:r>
        <w:rPr>
          <w:spacing w:val="6"/>
        </w:rPr>
        <w:t> </w:t>
      </w:r>
      <w:r>
        <w:rPr/>
        <w:t>One</w:t>
      </w:r>
      <w:r>
        <w:rPr>
          <w:spacing w:val="60"/>
        </w:rPr>
        <w:t> </w:t>
      </w:r>
      <w:r>
        <w:rPr/>
        <w:t>sample</w:t>
      </w:r>
      <w:r>
        <w:rPr>
          <w:spacing w:val="2"/>
        </w:rPr>
        <w:t> </w:t>
      </w:r>
      <w:r>
        <w:rPr/>
        <w:t>t-test</w:t>
      </w:r>
      <w:r>
        <w:rPr>
          <w:spacing w:val="3"/>
        </w:rPr>
        <w:t> </w:t>
      </w:r>
      <w:r>
        <w:rPr/>
        <w:t>analysis</w:t>
      </w:r>
      <w:r>
        <w:rPr>
          <w:spacing w:val="59"/>
        </w:rPr>
        <w:t> </w:t>
      </w:r>
      <w:r>
        <w:rPr/>
        <w:t>of</w:t>
      </w:r>
      <w:r>
        <w:rPr>
          <w:spacing w:val="5"/>
        </w:rPr>
        <w:t> </w:t>
      </w:r>
      <w:r>
        <w:rPr/>
        <w:t>knowledge</w:t>
      </w:r>
      <w:r>
        <w:rPr>
          <w:spacing w:val="60"/>
        </w:rPr>
        <w:t> </w:t>
      </w:r>
      <w:r>
        <w:rPr/>
        <w:t>on</w:t>
      </w:r>
      <w:r>
        <w:rPr>
          <w:spacing w:val="2"/>
        </w:rPr>
        <w:t> </w:t>
      </w:r>
      <w:r>
        <w:rPr/>
        <w:t>safety</w:t>
      </w:r>
      <w:r>
        <w:rPr>
          <w:spacing w:val="1"/>
        </w:rPr>
        <w:t> </w:t>
      </w:r>
      <w:r>
        <w:rPr/>
        <w:t>measures</w:t>
      </w:r>
      <w:r>
        <w:rPr>
          <w:spacing w:val="59"/>
        </w:rPr>
        <w:t> </w:t>
      </w:r>
      <w:r>
        <w:rPr/>
        <w:t>towards</w:t>
      </w:r>
      <w:r>
        <w:rPr>
          <w:spacing w:val="59"/>
        </w:rPr>
        <w:t> </w:t>
      </w:r>
      <w:r>
        <w:rPr/>
        <w:t>the</w:t>
      </w:r>
      <w:r>
        <w:rPr>
          <w:spacing w:val="-57"/>
        </w:rPr>
        <w:t> </w:t>
      </w:r>
      <w:r>
        <w:rPr/>
        <w:t>prevention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healthcare-associated</w:t>
      </w:r>
      <w:r>
        <w:rPr>
          <w:spacing w:val="2"/>
        </w:rPr>
        <w:t> </w:t>
      </w:r>
      <w:r>
        <w:rPr/>
        <w:t>infections.</w:t>
      </w:r>
    </w:p>
    <w:tbl>
      <w:tblPr>
        <w:tblW w:w="0" w:type="auto"/>
        <w:jc w:val="left"/>
        <w:tblInd w:w="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8"/>
        <w:gridCol w:w="1143"/>
        <w:gridCol w:w="2020"/>
        <w:gridCol w:w="1457"/>
        <w:gridCol w:w="1021"/>
        <w:gridCol w:w="605"/>
      </w:tblGrid>
      <w:tr>
        <w:trPr>
          <w:trHeight w:val="2131" w:hRule="atLeast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  <w:p>
            <w:pPr>
              <w:pStyle w:val="TableParagraph"/>
              <w:spacing w:before="2"/>
              <w:ind w:left="489" w:right="5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</w:p>
        </w:tc>
        <w:tc>
          <w:tcPr>
            <w:tcW w:w="20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27" w:right="839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Deviati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4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  <w:p>
            <w:pPr>
              <w:pStyle w:val="TableParagraph"/>
              <w:spacing w:line="275" w:lineRule="exact" w:before="2"/>
              <w:ind w:left="34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>
            <w:pPr>
              <w:pStyle w:val="TableParagraph"/>
              <w:ind w:left="861" w:right="4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  <w:p>
            <w:pPr>
              <w:pStyle w:val="TableParagraph"/>
              <w:spacing w:line="275" w:lineRule="exact" w:before="2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>
            <w:pPr>
              <w:pStyle w:val="TableParagraph"/>
              <w:ind w:left="465" w:right="4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t</w:t>
            </w:r>
          </w:p>
          <w:p>
            <w:pPr>
              <w:pStyle w:val="TableParagraph"/>
              <w:ind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  <w:p>
            <w:pPr>
              <w:pStyle w:val="TableParagraph"/>
              <w:spacing w:line="275" w:lineRule="exact" w:before="2"/>
              <w:ind w:left="43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>
            <w:pPr>
              <w:pStyle w:val="TableParagraph"/>
              <w:ind w:left="438" w:right="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</w:p>
        </w:tc>
      </w:tr>
      <w:tr>
        <w:trPr>
          <w:trHeight w:val="274" w:hRule="atLeast"/>
        </w:trPr>
        <w:tc>
          <w:tcPr>
            <w:tcW w:w="23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839"/>
              <w:rPr>
                <w:sz w:val="24"/>
              </w:rPr>
            </w:pPr>
            <w:r>
              <w:rPr>
                <w:sz w:val="24"/>
              </w:rPr>
              <w:t>Aggregate</w:t>
            </w:r>
          </w:p>
        </w:tc>
        <w:tc>
          <w:tcPr>
            <w:tcW w:w="11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4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427"/>
              <w:rPr>
                <w:sz w:val="24"/>
              </w:rPr>
            </w:pPr>
            <w:r>
              <w:rPr>
                <w:sz w:val="24"/>
              </w:rPr>
              <w:t>1.4833</w:t>
            </w:r>
          </w:p>
        </w:tc>
        <w:tc>
          <w:tcPr>
            <w:tcW w:w="14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4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2328" w:type="dxa"/>
          </w:tcPr>
          <w:p>
            <w:pPr>
              <w:pStyle w:val="TableParagraph"/>
              <w:spacing w:line="256" w:lineRule="exact"/>
              <w:ind w:left="839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143" w:type="dxa"/>
          </w:tcPr>
          <w:p>
            <w:pPr>
              <w:pStyle w:val="TableParagraph"/>
              <w:spacing w:line="256" w:lineRule="exact"/>
              <w:ind w:left="48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0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spacing w:line="256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1" w:type="dxa"/>
          </w:tcPr>
          <w:p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05" w:type="dxa"/>
          </w:tcPr>
          <w:p>
            <w:pPr>
              <w:pStyle w:val="TableParagraph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rPr>
          <w:trHeight w:val="280" w:hRule="atLeast"/>
        </w:trPr>
        <w:tc>
          <w:tcPr>
            <w:tcW w:w="232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48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46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after="0" w:line="260" w:lineRule="exact"/>
        <w:jc w:val="right"/>
        <w:rPr>
          <w:sz w:val="24"/>
        </w:rPr>
        <w:sectPr>
          <w:pgSz w:w="12240" w:h="15840"/>
          <w:pgMar w:header="0" w:footer="986" w:top="1360" w:bottom="1260" w:left="1020" w:right="680"/>
        </w:sectPr>
      </w:pPr>
    </w:p>
    <w:tbl>
      <w:tblPr>
        <w:tblW w:w="0" w:type="auto"/>
        <w:jc w:val="left"/>
        <w:tblInd w:w="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1"/>
        <w:gridCol w:w="1165"/>
        <w:gridCol w:w="1918"/>
        <w:gridCol w:w="1606"/>
        <w:gridCol w:w="1027"/>
        <w:gridCol w:w="604"/>
      </w:tblGrid>
      <w:tr>
        <w:trPr>
          <w:trHeight w:val="2332" w:hRule="atLeast"/>
        </w:trPr>
        <w:tc>
          <w:tcPr>
            <w:tcW w:w="2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838" w:right="547"/>
              <w:rPr>
                <w:sz w:val="24"/>
              </w:rPr>
            </w:pPr>
            <w:r>
              <w:rPr>
                <w:spacing w:val="-1"/>
                <w:sz w:val="24"/>
              </w:rPr>
              <w:t>Constant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11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>
            <w:pPr>
              <w:pStyle w:val="TableParagraph"/>
              <w:spacing w:line="275" w:lineRule="exact" w:before="2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75" w:lineRule="exact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200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37" w:lineRule="auto" w:before="5"/>
              <w:ind w:left="565" w:right="477" w:hanging="6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spacing w:before="3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8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16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TableParagraph"/>
              <w:spacing w:line="275" w:lineRule="exact" w:before="2"/>
              <w:ind w:left="1016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75" w:lineRule="exact"/>
              <w:ind w:left="10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TableParagraph"/>
              <w:spacing w:before="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BodyText"/>
        <w:spacing w:line="268" w:lineRule="exact"/>
      </w:pPr>
      <w:r>
        <w:rPr/>
        <w:t>t</w:t>
      </w:r>
      <w:r>
        <w:rPr>
          <w:spacing w:val="1"/>
        </w:rPr>
        <w:t> </w:t>
      </w:r>
      <w:r>
        <w:rPr/>
        <w:t>(759</w:t>
      </w:r>
      <w:r>
        <w:rPr>
          <w:spacing w:val="-3"/>
        </w:rPr>
        <w:t> </w:t>
      </w:r>
      <w:r>
        <w:rPr/>
        <w:t>)</w:t>
      </w:r>
      <w:r>
        <w:rPr>
          <w:spacing w:val="3"/>
        </w:rPr>
        <w:t> </w:t>
      </w:r>
      <w:r>
        <w:rPr/>
        <w:t>=</w:t>
      </w:r>
      <w:r>
        <w:rPr>
          <w:spacing w:val="-5"/>
        </w:rPr>
        <w:t> </w:t>
      </w:r>
      <w:r>
        <w:rPr/>
        <w:t>1.972</w:t>
      </w:r>
      <w:r>
        <w:rPr>
          <w:spacing w:val="-1"/>
        </w:rPr>
        <w:t> </w:t>
      </w:r>
      <w:r>
        <w:rPr/>
        <w:t>P&lt;0.05</w:t>
      </w:r>
      <w:r>
        <w:rPr>
          <w:spacing w:val="-2"/>
        </w:rPr>
        <w:t> </w:t>
      </w:r>
      <w:r>
        <w:rPr/>
        <w:t>Significant.</w:t>
      </w:r>
    </w:p>
    <w:p>
      <w:pPr>
        <w:pStyle w:val="BodyText"/>
        <w:spacing w:line="480" w:lineRule="auto" w:before="199"/>
        <w:ind w:left="420" w:right="759" w:firstLine="720"/>
        <w:jc w:val="both"/>
      </w:pPr>
      <w:r>
        <w:rPr/>
        <w:t>Table 4.3.2 shows that the calculated one sample t-test of 47.721 is greater than the</w:t>
      </w:r>
      <w:r>
        <w:rPr>
          <w:spacing w:val="1"/>
        </w:rPr>
        <w:t> </w:t>
      </w:r>
      <w:r>
        <w:rPr/>
        <w:t>critical</w:t>
      </w:r>
      <w:r>
        <w:rPr>
          <w:spacing w:val="22"/>
        </w:rPr>
        <w:t> </w:t>
      </w:r>
      <w:r>
        <w:rPr/>
        <w:t>table</w:t>
      </w:r>
      <w:r>
        <w:rPr>
          <w:spacing w:val="36"/>
        </w:rPr>
        <w:t> </w:t>
      </w:r>
      <w:r>
        <w:rPr/>
        <w:t>value</w:t>
      </w:r>
      <w:r>
        <w:rPr>
          <w:spacing w:val="26"/>
        </w:rPr>
        <w:t> </w:t>
      </w:r>
      <w:r>
        <w:rPr/>
        <w:t>of</w:t>
      </w:r>
      <w:r>
        <w:rPr>
          <w:spacing w:val="20"/>
        </w:rPr>
        <w:t> </w:t>
      </w:r>
      <w:r>
        <w:rPr/>
        <w:t>1.972</w:t>
      </w:r>
      <w:r>
        <w:rPr>
          <w:spacing w:val="28"/>
        </w:rPr>
        <w:t> </w:t>
      </w:r>
      <w:r>
        <w:rPr/>
        <w:t>at</w:t>
      </w:r>
      <w:r>
        <w:rPr>
          <w:spacing w:val="32"/>
        </w:rPr>
        <w:t> </w:t>
      </w:r>
      <w:r>
        <w:rPr/>
        <w:t>degree</w:t>
      </w:r>
      <w:r>
        <w:rPr>
          <w:spacing w:val="27"/>
        </w:rPr>
        <w:t> </w:t>
      </w:r>
      <w:r>
        <w:rPr/>
        <w:t>of</w:t>
      </w:r>
      <w:r>
        <w:rPr>
          <w:spacing w:val="24"/>
        </w:rPr>
        <w:t> </w:t>
      </w:r>
      <w:r>
        <w:rPr/>
        <w:t>freedom</w:t>
      </w:r>
      <w:r>
        <w:rPr>
          <w:spacing w:val="23"/>
        </w:rPr>
        <w:t> </w:t>
      </w:r>
      <w:r>
        <w:rPr/>
        <w:t>759</w:t>
      </w:r>
      <w:r>
        <w:rPr>
          <w:spacing w:val="28"/>
        </w:rPr>
        <w:t> </w:t>
      </w:r>
      <w:r>
        <w:rPr/>
        <w:t>with</w:t>
      </w:r>
      <w:r>
        <w:rPr>
          <w:spacing w:val="22"/>
        </w:rPr>
        <w:t> </w:t>
      </w:r>
      <w:r>
        <w:rPr/>
        <w:t>P-value</w:t>
      </w:r>
      <w:r>
        <w:rPr>
          <w:spacing w:val="27"/>
        </w:rPr>
        <w:t> </w:t>
      </w:r>
      <w:r>
        <w:rPr/>
        <w:t>of</w:t>
      </w:r>
      <w:r>
        <w:rPr>
          <w:spacing w:val="19"/>
        </w:rPr>
        <w:t> </w:t>
      </w:r>
      <w:r>
        <w:rPr/>
        <w:t>0.00</w:t>
      </w:r>
      <w:r>
        <w:rPr>
          <w:spacing w:val="28"/>
        </w:rPr>
        <w:t> </w:t>
      </w:r>
      <w:r>
        <w:rPr/>
        <w:t>which</w:t>
      </w:r>
      <w:r>
        <w:rPr>
          <w:spacing w:val="27"/>
        </w:rPr>
        <w:t> </w:t>
      </w:r>
      <w:r>
        <w:rPr/>
        <w:t>is</w:t>
      </w:r>
      <w:r>
        <w:rPr>
          <w:spacing w:val="35"/>
        </w:rPr>
        <w:t> </w:t>
      </w:r>
      <w:r>
        <w:rPr/>
        <w:t>less</w:t>
      </w:r>
      <w:r>
        <w:rPr>
          <w:spacing w:val="26"/>
        </w:rPr>
        <w:t> </w:t>
      </w:r>
      <w:r>
        <w:rPr/>
        <w:t>than</w:t>
      </w:r>
    </w:p>
    <w:p>
      <w:pPr>
        <w:pStyle w:val="BodyText"/>
        <w:spacing w:line="480" w:lineRule="auto"/>
        <w:ind w:left="420" w:right="754"/>
        <w:jc w:val="both"/>
      </w:pPr>
      <w:r>
        <w:rPr/>
        <w:t>0.05 alpha level of significance. This implies that primary healthcare workers have significant</w:t>
      </w:r>
      <w:r>
        <w:rPr>
          <w:spacing w:val="1"/>
        </w:rPr>
        <w:t> </w:t>
      </w:r>
      <w:r>
        <w:rPr/>
        <w:t>knowledge of safety measures</w:t>
      </w:r>
      <w:r>
        <w:rPr>
          <w:spacing w:val="1"/>
        </w:rPr>
        <w:t> </w:t>
      </w:r>
      <w:r>
        <w:rPr/>
        <w:t>towards the prevention of</w:t>
      </w:r>
      <w:r>
        <w:rPr>
          <w:spacing w:val="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North-Central</w:t>
      </w:r>
      <w:r>
        <w:rPr>
          <w:spacing w:val="-8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Nigeria.</w:t>
      </w:r>
      <w:r>
        <w:rPr>
          <w:spacing w:val="3"/>
        </w:rPr>
        <w:t> </w:t>
      </w:r>
      <w:r>
        <w:rPr/>
        <w:t>Thus,</w:t>
      </w:r>
      <w:r>
        <w:rPr>
          <w:spacing w:val="-2"/>
        </w:rPr>
        <w:t> </w:t>
      </w:r>
      <w:r>
        <w:rPr/>
        <w:t>the null</w:t>
      </w:r>
      <w:r>
        <w:rPr>
          <w:spacing w:val="-3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one was</w:t>
      </w:r>
      <w:r>
        <w:rPr>
          <w:spacing w:val="1"/>
        </w:rPr>
        <w:t> </w:t>
      </w:r>
      <w:r>
        <w:rPr/>
        <w:t>therefore rejected.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32"/>
        </w:rPr>
      </w:pPr>
    </w:p>
    <w:p>
      <w:pPr>
        <w:pStyle w:val="Heading1"/>
        <w:numPr>
          <w:ilvl w:val="2"/>
          <w:numId w:val="33"/>
        </w:numPr>
        <w:tabs>
          <w:tab w:pos="1860" w:val="left" w:leader="none"/>
          <w:tab w:pos="1861" w:val="left" w:leader="none"/>
        </w:tabs>
        <w:spacing w:line="240" w:lineRule="auto" w:before="0" w:after="0"/>
        <w:ind w:left="1861" w:right="0" w:hanging="720"/>
        <w:jc w:val="left"/>
      </w:pPr>
      <w:r>
        <w:rPr/>
        <w:t>Hypothesis 2</w:t>
      </w:r>
    </w:p>
    <w:p>
      <w:pPr>
        <w:pStyle w:val="BodyText"/>
        <w:spacing w:line="480" w:lineRule="auto" w:before="194"/>
        <w:ind w:left="420" w:right="764" w:firstLine="720"/>
        <w:jc w:val="both"/>
      </w:pPr>
      <w:r>
        <w:rPr/>
        <w:t>Primary healthcare workers do not have significant attitude on safety measures towards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prevention</w:t>
      </w:r>
      <w:r>
        <w:rPr>
          <w:spacing w:val="-4"/>
        </w:rPr>
        <w:t> </w:t>
      </w:r>
      <w:r>
        <w:rPr/>
        <w:t>of healthcare-associated</w:t>
      </w:r>
      <w:r>
        <w:rPr>
          <w:spacing w:val="5"/>
        </w:rPr>
        <w:t> </w:t>
      </w:r>
      <w:r>
        <w:rPr/>
        <w:t>infections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North-Central</w:t>
      </w:r>
      <w:r>
        <w:rPr>
          <w:spacing w:val="-8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Nigeria.</w:t>
      </w:r>
    </w:p>
    <w:p>
      <w:pPr>
        <w:pStyle w:val="BodyText"/>
        <w:spacing w:before="10"/>
        <w:ind w:left="0"/>
      </w:pPr>
    </w:p>
    <w:p>
      <w:pPr>
        <w:pStyle w:val="Heading1"/>
        <w:spacing w:line="237" w:lineRule="auto" w:before="1" w:after="6"/>
        <w:ind w:left="420" w:right="1185"/>
        <w:jc w:val="left"/>
      </w:pPr>
      <w:r>
        <w:rPr/>
        <w:t>Table</w:t>
      </w:r>
      <w:r>
        <w:rPr>
          <w:spacing w:val="25"/>
        </w:rPr>
        <w:t> </w:t>
      </w:r>
      <w:r>
        <w:rPr/>
        <w:t>4.3.3:</w:t>
      </w:r>
      <w:r>
        <w:rPr>
          <w:spacing w:val="30"/>
        </w:rPr>
        <w:t> </w:t>
      </w:r>
      <w:r>
        <w:rPr/>
        <w:t>One</w:t>
      </w:r>
      <w:r>
        <w:rPr>
          <w:spacing w:val="25"/>
        </w:rPr>
        <w:t> </w:t>
      </w:r>
      <w:r>
        <w:rPr/>
        <w:t>sample</w:t>
      </w:r>
      <w:r>
        <w:rPr>
          <w:spacing w:val="27"/>
        </w:rPr>
        <w:t> </w:t>
      </w:r>
      <w:r>
        <w:rPr/>
        <w:t>t-test</w:t>
      </w:r>
      <w:r>
        <w:rPr>
          <w:spacing w:val="28"/>
        </w:rPr>
        <w:t> </w:t>
      </w:r>
      <w:r>
        <w:rPr/>
        <w:t>analysis</w:t>
      </w:r>
      <w:r>
        <w:rPr>
          <w:spacing w:val="24"/>
        </w:rPr>
        <w:t> </w:t>
      </w:r>
      <w:r>
        <w:rPr/>
        <w:t>of</w:t>
      </w:r>
      <w:r>
        <w:rPr>
          <w:spacing w:val="30"/>
        </w:rPr>
        <w:t> </w:t>
      </w:r>
      <w:r>
        <w:rPr/>
        <w:t>attitude</w:t>
      </w:r>
      <w:r>
        <w:rPr>
          <w:spacing w:val="25"/>
        </w:rPr>
        <w:t> </w:t>
      </w:r>
      <w:r>
        <w:rPr/>
        <w:t>on</w:t>
      </w:r>
      <w:r>
        <w:rPr>
          <w:spacing w:val="27"/>
        </w:rPr>
        <w:t> </w:t>
      </w:r>
      <w:r>
        <w:rPr/>
        <w:t>safety</w:t>
      </w:r>
      <w:r>
        <w:rPr>
          <w:spacing w:val="26"/>
        </w:rPr>
        <w:t> </w:t>
      </w:r>
      <w:r>
        <w:rPr/>
        <w:t>measures</w:t>
      </w:r>
      <w:r>
        <w:rPr>
          <w:spacing w:val="24"/>
        </w:rPr>
        <w:t> </w:t>
      </w:r>
      <w:r>
        <w:rPr/>
        <w:t>towards</w:t>
      </w:r>
      <w:r>
        <w:rPr>
          <w:spacing w:val="24"/>
        </w:rPr>
        <w:t> </w:t>
      </w:r>
      <w:r>
        <w:rPr/>
        <w:t>the</w:t>
      </w:r>
      <w:r>
        <w:rPr>
          <w:spacing w:val="-57"/>
        </w:rPr>
        <w:t> </w:t>
      </w:r>
      <w:r>
        <w:rPr/>
        <w:t>prevention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healthcare-associated</w:t>
      </w:r>
      <w:r>
        <w:rPr>
          <w:spacing w:val="2"/>
        </w:rPr>
        <w:t> </w:t>
      </w:r>
      <w:r>
        <w:rPr/>
        <w:t>infections.</w:t>
      </w:r>
    </w:p>
    <w:tbl>
      <w:tblPr>
        <w:tblW w:w="0" w:type="auto"/>
        <w:jc w:val="left"/>
        <w:tblInd w:w="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0"/>
        <w:gridCol w:w="2067"/>
        <w:gridCol w:w="1458"/>
        <w:gridCol w:w="969"/>
        <w:gridCol w:w="612"/>
      </w:tblGrid>
      <w:tr>
        <w:trPr>
          <w:trHeight w:val="2131" w:hRule="atLeast"/>
        </w:trPr>
        <w:tc>
          <w:tcPr>
            <w:tcW w:w="34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right="4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  <w:p>
            <w:pPr>
              <w:pStyle w:val="TableParagraph"/>
              <w:ind w:left="2816" w:right="5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</w:p>
        </w:tc>
        <w:tc>
          <w:tcPr>
            <w:tcW w:w="20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26" w:right="887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Deviati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</w:p>
        </w:tc>
        <w:tc>
          <w:tcPr>
            <w:tcW w:w="14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9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  <w:p>
            <w:pPr>
              <w:pStyle w:val="TableParagraph"/>
              <w:spacing w:line="275" w:lineRule="exact"/>
              <w:ind w:left="9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>
            <w:pPr>
              <w:pStyle w:val="TableParagraph"/>
              <w:spacing w:before="2"/>
              <w:ind w:left="904" w:right="4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right="5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  <w:p>
            <w:pPr>
              <w:pStyle w:val="TableParagraph"/>
              <w:spacing w:line="275" w:lineRule="exact"/>
              <w:ind w:right="5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>
            <w:pPr>
              <w:pStyle w:val="TableParagraph"/>
              <w:spacing w:before="2"/>
              <w:ind w:left="416" w:right="4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t</w:t>
            </w:r>
          </w:p>
          <w:p>
            <w:pPr>
              <w:pStyle w:val="TableParagraph"/>
              <w:ind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  <w:p>
            <w:pPr>
              <w:pStyle w:val="TableParagraph"/>
              <w:spacing w:line="275" w:lineRule="exact"/>
              <w:ind w:left="44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>
            <w:pPr>
              <w:pStyle w:val="TableParagraph"/>
              <w:spacing w:before="2"/>
              <w:ind w:left="441" w:right="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</w:p>
        </w:tc>
      </w:tr>
    </w:tbl>
    <w:p>
      <w:pPr>
        <w:spacing w:after="0"/>
        <w:jc w:val="both"/>
        <w:rPr>
          <w:sz w:val="24"/>
        </w:rPr>
        <w:sectPr>
          <w:pgSz w:w="12240" w:h="15840"/>
          <w:pgMar w:header="0" w:footer="986" w:top="1440" w:bottom="1260" w:left="1020" w:right="680"/>
        </w:sectPr>
      </w:pPr>
    </w:p>
    <w:tbl>
      <w:tblPr>
        <w:tblW w:w="0" w:type="auto"/>
        <w:jc w:val="left"/>
        <w:tblInd w:w="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7"/>
        <w:gridCol w:w="1090"/>
        <w:gridCol w:w="1623"/>
        <w:gridCol w:w="1002"/>
        <w:gridCol w:w="947"/>
        <w:gridCol w:w="983"/>
        <w:gridCol w:w="606"/>
      </w:tblGrid>
      <w:tr>
        <w:trPr>
          <w:trHeight w:val="5521" w:hRule="atLeast"/>
        </w:trPr>
        <w:tc>
          <w:tcPr>
            <w:tcW w:w="23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838" w:right="469"/>
              <w:rPr>
                <w:sz w:val="24"/>
              </w:rPr>
            </w:pPr>
            <w:r>
              <w:rPr>
                <w:sz w:val="24"/>
              </w:rPr>
              <w:t>Aggregate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  <w:p>
            <w:pPr>
              <w:pStyle w:val="TableParagraph"/>
              <w:spacing w:before="188"/>
              <w:ind w:left="838" w:right="623"/>
              <w:rPr>
                <w:sz w:val="24"/>
              </w:rPr>
            </w:pPr>
            <w:r>
              <w:rPr>
                <w:spacing w:val="-1"/>
                <w:sz w:val="24"/>
              </w:rPr>
              <w:t>Constant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480" w:lineRule="auto"/>
              <w:ind w:left="489" w:right="478" w:hanging="6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</w:t>
            </w: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480" w:lineRule="auto"/>
              <w:ind w:left="489" w:right="478" w:hanging="6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7"/>
              </w:rPr>
            </w:pPr>
          </w:p>
          <w:p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1.1136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7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7"/>
              </w:rPr>
            </w:pPr>
          </w:p>
          <w:p>
            <w:pPr>
              <w:pStyle w:val="TableParagraph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>
            <w:pPr>
              <w:pStyle w:val="TableParagraph"/>
              <w:spacing w:line="275" w:lineRule="exact" w:before="2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>
            <w:pPr>
              <w:pStyle w:val="TableParagraph"/>
              <w:spacing w:line="242" w:lineRule="auto"/>
              <w:ind w:left="399" w:right="425" w:hanging="6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</w:t>
            </w:r>
          </w:p>
          <w:p>
            <w:pPr>
              <w:pStyle w:val="TableParagraph"/>
              <w:spacing w:line="271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1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37" w:lineRule="auto" w:before="4"/>
              <w:ind w:left="422" w:right="438" w:hanging="6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</w:t>
            </w:r>
          </w:p>
          <w:p>
            <w:pPr>
              <w:pStyle w:val="TableParagraph"/>
              <w:spacing w:line="275" w:lineRule="exact" w:before="4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TableParagraph"/>
              <w:spacing w:line="275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37" w:lineRule="auto" w:before="4"/>
              <w:ind w:left="396" w:right="50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</w:t>
            </w:r>
          </w:p>
          <w:p>
            <w:pPr>
              <w:pStyle w:val="TableParagraph"/>
              <w:spacing w:before="4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BodyText"/>
        <w:spacing w:line="268" w:lineRule="exact"/>
      </w:pPr>
      <w:r>
        <w:rPr/>
        <w:t>t</w:t>
      </w:r>
      <w:r>
        <w:rPr>
          <w:spacing w:val="1"/>
        </w:rPr>
        <w:t> </w:t>
      </w:r>
      <w:r>
        <w:rPr/>
        <w:t>(759</w:t>
      </w:r>
      <w:r>
        <w:rPr>
          <w:spacing w:val="-3"/>
        </w:rPr>
        <w:t> </w:t>
      </w:r>
      <w:r>
        <w:rPr/>
        <w:t>)</w:t>
      </w:r>
      <w:r>
        <w:rPr>
          <w:spacing w:val="3"/>
        </w:rPr>
        <w:t> </w:t>
      </w:r>
      <w:r>
        <w:rPr/>
        <w:t>=</w:t>
      </w:r>
      <w:r>
        <w:rPr>
          <w:spacing w:val="-5"/>
        </w:rPr>
        <w:t> </w:t>
      </w:r>
      <w:r>
        <w:rPr/>
        <w:t>1.972</w:t>
      </w:r>
      <w:r>
        <w:rPr>
          <w:spacing w:val="-1"/>
        </w:rPr>
        <w:t> </w:t>
      </w:r>
      <w:r>
        <w:rPr/>
        <w:t>P&lt;0.05</w:t>
      </w:r>
      <w:r>
        <w:rPr>
          <w:spacing w:val="-2"/>
        </w:rPr>
        <w:t> </w:t>
      </w:r>
      <w:r>
        <w:rPr/>
        <w:t>Significant.</w:t>
      </w:r>
    </w:p>
    <w:p>
      <w:pPr>
        <w:pStyle w:val="BodyText"/>
        <w:spacing w:line="480" w:lineRule="auto" w:before="199"/>
        <w:ind w:left="420" w:right="756" w:firstLine="720"/>
        <w:jc w:val="both"/>
      </w:pPr>
      <w:r>
        <w:rPr/>
        <w:t>Table 4.3.3 shows that the calculated one sample t-test of 69.828 is greater than the</w:t>
      </w:r>
      <w:r>
        <w:rPr>
          <w:spacing w:val="1"/>
        </w:rPr>
        <w:t> </w:t>
      </w:r>
      <w:r>
        <w:rPr/>
        <w:t>critical</w:t>
      </w:r>
      <w:r>
        <w:rPr>
          <w:spacing w:val="22"/>
        </w:rPr>
        <w:t> </w:t>
      </w:r>
      <w:r>
        <w:rPr/>
        <w:t>table</w:t>
      </w:r>
      <w:r>
        <w:rPr>
          <w:spacing w:val="36"/>
        </w:rPr>
        <w:t> </w:t>
      </w:r>
      <w:r>
        <w:rPr/>
        <w:t>value</w:t>
      </w:r>
      <w:r>
        <w:rPr>
          <w:spacing w:val="26"/>
        </w:rPr>
        <w:t> </w:t>
      </w:r>
      <w:r>
        <w:rPr/>
        <w:t>of</w:t>
      </w:r>
      <w:r>
        <w:rPr>
          <w:spacing w:val="20"/>
        </w:rPr>
        <w:t> </w:t>
      </w:r>
      <w:r>
        <w:rPr/>
        <w:t>1.972</w:t>
      </w:r>
      <w:r>
        <w:rPr>
          <w:spacing w:val="28"/>
        </w:rPr>
        <w:t> </w:t>
      </w:r>
      <w:r>
        <w:rPr/>
        <w:t>at</w:t>
      </w:r>
      <w:r>
        <w:rPr>
          <w:spacing w:val="32"/>
        </w:rPr>
        <w:t> </w:t>
      </w:r>
      <w:r>
        <w:rPr/>
        <w:t>degree</w:t>
      </w:r>
      <w:r>
        <w:rPr>
          <w:spacing w:val="27"/>
        </w:rPr>
        <w:t> </w:t>
      </w:r>
      <w:r>
        <w:rPr/>
        <w:t>of</w:t>
      </w:r>
      <w:r>
        <w:rPr>
          <w:spacing w:val="24"/>
        </w:rPr>
        <w:t> </w:t>
      </w:r>
      <w:r>
        <w:rPr/>
        <w:t>freedom</w:t>
      </w:r>
      <w:r>
        <w:rPr>
          <w:spacing w:val="23"/>
        </w:rPr>
        <w:t> </w:t>
      </w:r>
      <w:r>
        <w:rPr/>
        <w:t>759</w:t>
      </w:r>
      <w:r>
        <w:rPr>
          <w:spacing w:val="28"/>
        </w:rPr>
        <w:t> </w:t>
      </w:r>
      <w:r>
        <w:rPr/>
        <w:t>with</w:t>
      </w:r>
      <w:r>
        <w:rPr>
          <w:spacing w:val="22"/>
        </w:rPr>
        <w:t> </w:t>
      </w:r>
      <w:r>
        <w:rPr/>
        <w:t>P-value</w:t>
      </w:r>
      <w:r>
        <w:rPr>
          <w:spacing w:val="27"/>
        </w:rPr>
        <w:t> </w:t>
      </w:r>
      <w:r>
        <w:rPr/>
        <w:t>of</w:t>
      </w:r>
      <w:r>
        <w:rPr>
          <w:spacing w:val="19"/>
        </w:rPr>
        <w:t> </w:t>
      </w:r>
      <w:r>
        <w:rPr/>
        <w:t>0.00</w:t>
      </w:r>
      <w:r>
        <w:rPr>
          <w:spacing w:val="30"/>
        </w:rPr>
        <w:t> </w:t>
      </w:r>
      <w:r>
        <w:rPr/>
        <w:t>which</w:t>
      </w:r>
      <w:r>
        <w:rPr>
          <w:spacing w:val="27"/>
        </w:rPr>
        <w:t> </w:t>
      </w:r>
      <w:r>
        <w:rPr/>
        <w:t>is</w:t>
      </w:r>
      <w:r>
        <w:rPr>
          <w:spacing w:val="35"/>
        </w:rPr>
        <w:t> </w:t>
      </w:r>
      <w:r>
        <w:rPr/>
        <w:t>less</w:t>
      </w:r>
      <w:r>
        <w:rPr>
          <w:spacing w:val="26"/>
        </w:rPr>
        <w:t> </w:t>
      </w:r>
      <w:r>
        <w:rPr/>
        <w:t>than</w:t>
      </w:r>
    </w:p>
    <w:p>
      <w:pPr>
        <w:pStyle w:val="BodyText"/>
        <w:spacing w:line="480" w:lineRule="auto"/>
        <w:ind w:left="420" w:right="755"/>
        <w:jc w:val="both"/>
      </w:pPr>
      <w:r>
        <w:rPr/>
        <w:t>0.05 alpha level of significance. This implies that primary healthcare workers have significant</w:t>
      </w:r>
      <w:r>
        <w:rPr>
          <w:spacing w:val="1"/>
        </w:rPr>
        <w:t> </w:t>
      </w:r>
      <w:r>
        <w:rPr/>
        <w:t>attitude on safety measures towards the prevention of healthcare-associated infections in North-</w:t>
      </w:r>
      <w:r>
        <w:rPr>
          <w:spacing w:val="1"/>
        </w:rPr>
        <w:t> </w:t>
      </w:r>
      <w:r>
        <w:rPr/>
        <w:t>Central</w:t>
      </w:r>
      <w:r>
        <w:rPr>
          <w:spacing w:val="-8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Nigeria.</w:t>
      </w:r>
      <w:r>
        <w:rPr>
          <w:spacing w:val="4"/>
        </w:rPr>
        <w:t> </w:t>
      </w:r>
      <w:r>
        <w:rPr/>
        <w:t>Thus,</w:t>
      </w:r>
      <w:r>
        <w:rPr>
          <w:spacing w:val="3"/>
        </w:rPr>
        <w:t> </w:t>
      </w:r>
      <w:r>
        <w:rPr/>
        <w:t>the null</w:t>
      </w:r>
      <w:r>
        <w:rPr>
          <w:spacing w:val="-2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one was therefore rejected.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22"/>
        </w:rPr>
      </w:pPr>
    </w:p>
    <w:p>
      <w:pPr>
        <w:pStyle w:val="Heading1"/>
        <w:numPr>
          <w:ilvl w:val="2"/>
          <w:numId w:val="33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1" w:right="0" w:hanging="721"/>
        <w:jc w:val="left"/>
      </w:pPr>
      <w:r>
        <w:rPr/>
        <w:t>Hypothesis 3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left="420" w:firstLine="720"/>
      </w:pPr>
      <w:r>
        <w:rPr/>
        <w:t>Primary</w:t>
      </w:r>
      <w:r>
        <w:rPr>
          <w:spacing w:val="46"/>
        </w:rPr>
        <w:t> </w:t>
      </w:r>
      <w:r>
        <w:rPr/>
        <w:t>healthcare</w:t>
      </w:r>
      <w:r>
        <w:rPr>
          <w:spacing w:val="46"/>
        </w:rPr>
        <w:t> </w:t>
      </w:r>
      <w:r>
        <w:rPr/>
        <w:t>workers</w:t>
      </w:r>
      <w:r>
        <w:rPr>
          <w:spacing w:val="44"/>
        </w:rPr>
        <w:t> </w:t>
      </w:r>
      <w:r>
        <w:rPr/>
        <w:t>do</w:t>
      </w:r>
      <w:r>
        <w:rPr>
          <w:spacing w:val="51"/>
        </w:rPr>
        <w:t> </w:t>
      </w:r>
      <w:r>
        <w:rPr/>
        <w:t>not</w:t>
      </w:r>
      <w:r>
        <w:rPr>
          <w:spacing w:val="47"/>
        </w:rPr>
        <w:t> </w:t>
      </w:r>
      <w:r>
        <w:rPr/>
        <w:t>significantly</w:t>
      </w:r>
      <w:r>
        <w:rPr>
          <w:spacing w:val="46"/>
        </w:rPr>
        <w:t> </w:t>
      </w:r>
      <w:r>
        <w:rPr/>
        <w:t>practice</w:t>
      </w:r>
      <w:r>
        <w:rPr>
          <w:spacing w:val="46"/>
        </w:rPr>
        <w:t> </w:t>
      </w:r>
      <w:r>
        <w:rPr/>
        <w:t>safety</w:t>
      </w:r>
      <w:r>
        <w:rPr>
          <w:spacing w:val="47"/>
        </w:rPr>
        <w:t> </w:t>
      </w:r>
      <w:r>
        <w:rPr/>
        <w:t>measures</w:t>
      </w:r>
      <w:r>
        <w:rPr>
          <w:spacing w:val="44"/>
        </w:rPr>
        <w:t> </w:t>
      </w:r>
      <w:r>
        <w:rPr/>
        <w:t>towards</w:t>
      </w:r>
      <w:r>
        <w:rPr>
          <w:spacing w:val="40"/>
        </w:rPr>
        <w:t> </w:t>
      </w:r>
      <w:r>
        <w:rPr/>
        <w:t>the</w:t>
      </w:r>
      <w:r>
        <w:rPr>
          <w:spacing w:val="-57"/>
        </w:rPr>
        <w:t> </w:t>
      </w:r>
      <w:r>
        <w:rPr/>
        <w:t>prevention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North-Central</w:t>
      </w:r>
      <w:r>
        <w:rPr>
          <w:spacing w:val="-8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Nigeria.</w:t>
      </w:r>
    </w:p>
    <w:p>
      <w:pPr>
        <w:pStyle w:val="Heading1"/>
        <w:spacing w:line="242" w:lineRule="auto" w:before="5"/>
        <w:ind w:left="420"/>
        <w:jc w:val="left"/>
      </w:pPr>
      <w:r>
        <w:rPr/>
        <w:t>Table</w:t>
      </w:r>
      <w:r>
        <w:rPr>
          <w:spacing w:val="27"/>
        </w:rPr>
        <w:t> </w:t>
      </w:r>
      <w:r>
        <w:rPr/>
        <w:t>4.3.4:</w:t>
      </w:r>
      <w:r>
        <w:rPr>
          <w:spacing w:val="27"/>
        </w:rPr>
        <w:t> </w:t>
      </w:r>
      <w:r>
        <w:rPr/>
        <w:t>One</w:t>
      </w:r>
      <w:r>
        <w:rPr>
          <w:spacing w:val="23"/>
        </w:rPr>
        <w:t> </w:t>
      </w:r>
      <w:r>
        <w:rPr/>
        <w:t>sample</w:t>
      </w:r>
      <w:r>
        <w:rPr>
          <w:spacing w:val="25"/>
        </w:rPr>
        <w:t> </w:t>
      </w:r>
      <w:r>
        <w:rPr/>
        <w:t>t-test</w:t>
      </w:r>
      <w:r>
        <w:rPr>
          <w:spacing w:val="25"/>
        </w:rPr>
        <w:t> </w:t>
      </w:r>
      <w:r>
        <w:rPr/>
        <w:t>analysis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primary</w:t>
      </w:r>
      <w:r>
        <w:rPr>
          <w:spacing w:val="24"/>
        </w:rPr>
        <w:t> </w:t>
      </w:r>
      <w:r>
        <w:rPr/>
        <w:t>healthcare</w:t>
      </w:r>
      <w:r>
        <w:rPr>
          <w:spacing w:val="23"/>
        </w:rPr>
        <w:t> </w:t>
      </w:r>
      <w:r>
        <w:rPr/>
        <w:t>workers’</w:t>
      </w:r>
      <w:r>
        <w:rPr>
          <w:spacing w:val="33"/>
        </w:rPr>
        <w:t> </w:t>
      </w:r>
      <w:r>
        <w:rPr/>
        <w:t>practice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safety</w:t>
      </w:r>
      <w:r>
        <w:rPr>
          <w:spacing w:val="-57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the prevention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infections.</w:t>
      </w:r>
    </w:p>
    <w:tbl>
      <w:tblPr>
        <w:tblW w:w="0" w:type="auto"/>
        <w:jc w:val="left"/>
        <w:tblInd w:w="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0"/>
        <w:gridCol w:w="1571"/>
        <w:gridCol w:w="1027"/>
        <w:gridCol w:w="920"/>
        <w:gridCol w:w="976"/>
        <w:gridCol w:w="612"/>
      </w:tblGrid>
      <w:tr>
        <w:trPr>
          <w:trHeight w:val="1382" w:hRule="atLeast"/>
        </w:trPr>
        <w:tc>
          <w:tcPr>
            <w:tcW w:w="34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4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  <w:p>
            <w:pPr>
              <w:pStyle w:val="TableParagraph"/>
              <w:spacing w:before="2"/>
              <w:ind w:left="2816" w:right="5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</w:p>
        </w:tc>
        <w:tc>
          <w:tcPr>
            <w:tcW w:w="15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26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Deviat ion</w:t>
            </w: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  <w:p>
            <w:pPr>
              <w:pStyle w:val="TableParagraph"/>
              <w:spacing w:before="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f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9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  <w:p>
            <w:pPr>
              <w:pStyle w:val="TableParagraph"/>
              <w:spacing w:line="275" w:lineRule="exact" w:before="2"/>
              <w:ind w:right="9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>
            <w:pPr>
              <w:pStyle w:val="TableParagraph"/>
              <w:spacing w:line="275" w:lineRule="exact"/>
              <w:ind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  <w:p>
            <w:pPr>
              <w:pStyle w:val="TableParagraph"/>
              <w:spacing w:line="274" w:lineRule="exact"/>
              <w:ind w:left="373" w:right="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l</w:t>
            </w:r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4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  <w:p>
            <w:pPr>
              <w:pStyle w:val="TableParagraph"/>
              <w:spacing w:line="275" w:lineRule="exact" w:before="2"/>
              <w:ind w:right="4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>
            <w:pPr>
              <w:pStyle w:val="TableParagraph"/>
              <w:spacing w:line="275" w:lineRule="exact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  <w:p>
            <w:pPr>
              <w:pStyle w:val="TableParagraph"/>
              <w:spacing w:line="274" w:lineRule="exact"/>
              <w:ind w:left="423" w:right="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  <w:p>
            <w:pPr>
              <w:pStyle w:val="TableParagraph"/>
              <w:spacing w:line="275" w:lineRule="exact" w:before="2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>
            <w:pPr>
              <w:pStyle w:val="TableParagraph"/>
              <w:spacing w:line="275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  <w:p>
            <w:pPr>
              <w:pStyle w:val="TableParagraph"/>
              <w:spacing w:line="274" w:lineRule="exact"/>
              <w:ind w:left="397"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l</w:t>
            </w:r>
          </w:p>
        </w:tc>
      </w:tr>
    </w:tbl>
    <w:p>
      <w:pPr>
        <w:spacing w:after="0" w:line="274" w:lineRule="exact"/>
        <w:jc w:val="right"/>
        <w:rPr>
          <w:sz w:val="24"/>
        </w:rPr>
        <w:sectPr>
          <w:pgSz w:w="12240" w:h="15840"/>
          <w:pgMar w:header="0" w:footer="986" w:top="1440" w:bottom="1260" w:left="1020" w:right="680"/>
        </w:sectPr>
      </w:pPr>
    </w:p>
    <w:tbl>
      <w:tblPr>
        <w:tblW w:w="0" w:type="auto"/>
        <w:jc w:val="left"/>
        <w:tblInd w:w="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7"/>
        <w:gridCol w:w="1090"/>
        <w:gridCol w:w="1623"/>
        <w:gridCol w:w="1954"/>
        <w:gridCol w:w="975"/>
        <w:gridCol w:w="605"/>
      </w:tblGrid>
      <w:tr>
        <w:trPr>
          <w:trHeight w:val="753" w:hRule="atLeast"/>
        </w:trPr>
        <w:tc>
          <w:tcPr>
            <w:tcW w:w="23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317" w:right="4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5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  <w:p>
            <w:pPr>
              <w:pStyle w:val="TableParagraph"/>
              <w:spacing w:before="2"/>
              <w:ind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399" w:right="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</w:p>
        </w:tc>
      </w:tr>
      <w:tr>
        <w:trPr>
          <w:trHeight w:val="1784" w:hRule="atLeast"/>
        </w:trPr>
        <w:tc>
          <w:tcPr>
            <w:tcW w:w="23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auto"/>
              <w:ind w:left="838" w:right="469"/>
              <w:rPr>
                <w:sz w:val="24"/>
              </w:rPr>
            </w:pPr>
            <w:r>
              <w:rPr>
                <w:sz w:val="24"/>
              </w:rPr>
              <w:t>Aggregate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  <w:p>
            <w:pPr>
              <w:pStyle w:val="TableParagraph"/>
              <w:spacing w:line="242" w:lineRule="auto" w:before="194"/>
              <w:ind w:left="838" w:right="623"/>
              <w:rPr>
                <w:sz w:val="24"/>
              </w:rPr>
            </w:pPr>
            <w:r>
              <w:rPr>
                <w:spacing w:val="-1"/>
                <w:sz w:val="24"/>
              </w:rPr>
              <w:t>Constant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480" w:lineRule="auto"/>
              <w:ind w:left="489" w:right="478" w:hanging="6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480" w:lineRule="auto" w:before="1"/>
              <w:ind w:left="489" w:right="478" w:hanging="6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>
            <w:pPr>
              <w:pStyle w:val="TableParagraph"/>
              <w:spacing w:line="275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>
            <w:pPr>
              <w:pStyle w:val="TableParagraph"/>
              <w:spacing w:line="237" w:lineRule="auto" w:before="4"/>
              <w:ind w:left="1364" w:right="430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spacing w:line="275" w:lineRule="exact" w:before="4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spacing w:line="275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42" w:lineRule="auto"/>
              <w:ind w:left="417" w:right="435" w:hanging="6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</w:t>
            </w:r>
          </w:p>
          <w:p>
            <w:pPr>
              <w:pStyle w:val="TableParagraph"/>
              <w:spacing w:line="271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TableParagraph"/>
              <w:spacing w:before="1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42" w:lineRule="auto"/>
              <w:ind w:left="399" w:right="46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71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727" w:hRule="atLeast"/>
        </w:trPr>
        <w:tc>
          <w:tcPr>
            <w:tcW w:w="232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8"/>
              <w:ind w:left="479"/>
              <w:rPr>
                <w:sz w:val="24"/>
              </w:rPr>
            </w:pPr>
            <w:r>
              <w:rPr>
                <w:sz w:val="24"/>
              </w:rPr>
              <w:t>1.0999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9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8"/>
              <w:ind w:left="479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68" w:lineRule="exact"/>
      </w:pPr>
      <w:r>
        <w:rPr/>
        <w:t>t</w:t>
      </w:r>
      <w:r>
        <w:rPr>
          <w:spacing w:val="1"/>
        </w:rPr>
        <w:t> </w:t>
      </w:r>
      <w:r>
        <w:rPr/>
        <w:t>(759</w:t>
      </w:r>
      <w:r>
        <w:rPr>
          <w:spacing w:val="-3"/>
        </w:rPr>
        <w:t> </w:t>
      </w:r>
      <w:r>
        <w:rPr/>
        <w:t>)</w:t>
      </w:r>
      <w:r>
        <w:rPr>
          <w:spacing w:val="3"/>
        </w:rPr>
        <w:t> </w:t>
      </w:r>
      <w:r>
        <w:rPr/>
        <w:t>=</w:t>
      </w:r>
      <w:r>
        <w:rPr>
          <w:spacing w:val="-5"/>
        </w:rPr>
        <w:t> </w:t>
      </w:r>
      <w:r>
        <w:rPr/>
        <w:t>1.972</w:t>
      </w:r>
      <w:r>
        <w:rPr>
          <w:spacing w:val="-1"/>
        </w:rPr>
        <w:t> </w:t>
      </w:r>
      <w:r>
        <w:rPr/>
        <w:t>P&lt;0.05</w:t>
      </w:r>
      <w:r>
        <w:rPr>
          <w:spacing w:val="-2"/>
        </w:rPr>
        <w:t> </w:t>
      </w:r>
      <w:r>
        <w:rPr/>
        <w:t>Significant.</w:t>
      </w:r>
    </w:p>
    <w:p>
      <w:pPr>
        <w:pStyle w:val="BodyText"/>
        <w:spacing w:line="480" w:lineRule="auto" w:before="199"/>
        <w:ind w:left="420" w:right="750" w:firstLine="720"/>
        <w:jc w:val="both"/>
      </w:pPr>
      <w:r>
        <w:rPr/>
        <w:t>Table 4.3.4 shows that the calculated 68.437 is greater than the critical table value of</w:t>
      </w:r>
      <w:r>
        <w:rPr>
          <w:spacing w:val="1"/>
        </w:rPr>
        <w:t> </w:t>
      </w:r>
      <w:r>
        <w:rPr/>
        <w:t>1.972 at degree of freedom 759 with P-value of 0.00 which is less than 0.05 alpha level of</w:t>
      </w:r>
      <w:r>
        <w:rPr>
          <w:spacing w:val="1"/>
        </w:rPr>
        <w:t> </w:t>
      </w:r>
      <w:r>
        <w:rPr/>
        <w:t>significance. This implies that primary healthcare workers do significantly carry out practice of</w:t>
      </w:r>
      <w:r>
        <w:rPr>
          <w:spacing w:val="1"/>
        </w:rPr>
        <w:t> </w:t>
      </w:r>
      <w:r>
        <w:rPr/>
        <w:t>safety measures</w:t>
      </w:r>
      <w:r>
        <w:rPr>
          <w:spacing w:val="1"/>
        </w:rPr>
        <w:t> </w:t>
      </w:r>
      <w:r>
        <w:rPr/>
        <w:t>towards the prevention of</w:t>
      </w:r>
      <w:r>
        <w:rPr>
          <w:spacing w:val="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North-Central</w:t>
      </w:r>
      <w:r>
        <w:rPr>
          <w:spacing w:val="1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Nigeria.</w:t>
      </w:r>
      <w:r>
        <w:rPr>
          <w:spacing w:val="3"/>
        </w:rPr>
        <w:t> </w:t>
      </w:r>
      <w:r>
        <w:rPr/>
        <w:t>Thus,</w:t>
      </w:r>
      <w:r>
        <w:rPr>
          <w:spacing w:val="-1"/>
        </w:rPr>
        <w:t> </w:t>
      </w:r>
      <w:r>
        <w:rPr/>
        <w:t>the null</w:t>
      </w:r>
      <w:r>
        <w:rPr>
          <w:spacing w:val="-2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3</w:t>
      </w:r>
      <w:r>
        <w:rPr>
          <w:spacing w:val="2"/>
        </w:rPr>
        <w:t> </w:t>
      </w:r>
      <w:r>
        <w:rPr/>
        <w:t>was</w:t>
      </w:r>
      <w:r>
        <w:rPr>
          <w:spacing w:val="-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rejected.</w:t>
      </w:r>
    </w:p>
    <w:p>
      <w:pPr>
        <w:pStyle w:val="Heading1"/>
        <w:numPr>
          <w:ilvl w:val="2"/>
          <w:numId w:val="33"/>
        </w:numPr>
        <w:tabs>
          <w:tab w:pos="1861" w:val="left" w:leader="none"/>
        </w:tabs>
        <w:spacing w:line="240" w:lineRule="auto" w:before="6" w:after="0"/>
        <w:ind w:left="1861" w:right="0" w:hanging="720"/>
        <w:jc w:val="both"/>
      </w:pPr>
      <w:r>
        <w:rPr/>
        <w:t>Hypothesis 4</w:t>
      </w:r>
    </w:p>
    <w:p>
      <w:pPr>
        <w:pStyle w:val="BodyText"/>
        <w:spacing w:line="480" w:lineRule="auto" w:before="194"/>
        <w:ind w:left="420" w:right="769" w:firstLine="720"/>
        <w:jc w:val="both"/>
      </w:pPr>
      <w:r>
        <w:rPr/>
        <w:t>Primary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towards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prevention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healthcare-associated</w:t>
      </w:r>
      <w:r>
        <w:rPr>
          <w:spacing w:val="4"/>
        </w:rPr>
        <w:t> </w:t>
      </w:r>
      <w:r>
        <w:rPr/>
        <w:t>infections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North-Central</w:t>
      </w:r>
      <w:r>
        <w:rPr>
          <w:spacing w:val="-8"/>
        </w:rPr>
        <w:t> </w:t>
      </w:r>
      <w:r>
        <w:rPr/>
        <w:t>Zone,</w:t>
      </w:r>
      <w:r>
        <w:rPr>
          <w:spacing w:val="2"/>
        </w:rPr>
        <w:t> </w:t>
      </w:r>
      <w:r>
        <w:rPr/>
        <w:t>Nigeria.</w:t>
      </w:r>
    </w:p>
    <w:p>
      <w:pPr>
        <w:pStyle w:val="Heading1"/>
        <w:spacing w:before="6"/>
        <w:ind w:left="1141" w:right="1185"/>
        <w:jc w:val="left"/>
      </w:pPr>
      <w:r>
        <w:rPr/>
        <w:t>Table 4.3.5: One sample t-test analysis on availability of safety measures for</w:t>
      </w:r>
      <w:r>
        <w:rPr>
          <w:spacing w:val="1"/>
        </w:rPr>
        <w:t> </w:t>
      </w:r>
      <w:r>
        <w:rPr/>
        <w:t>primary</w:t>
      </w:r>
      <w:r>
        <w:rPr>
          <w:spacing w:val="-4"/>
        </w:rPr>
        <w:t> </w:t>
      </w:r>
      <w:r>
        <w:rPr/>
        <w:t>healthcare</w:t>
      </w:r>
      <w:r>
        <w:rPr>
          <w:spacing w:val="-4"/>
        </w:rPr>
        <w:t> </w:t>
      </w:r>
      <w:r>
        <w:rPr/>
        <w:t>workers</w:t>
      </w:r>
      <w:r>
        <w:rPr>
          <w:spacing w:val="-6"/>
        </w:rPr>
        <w:t> </w:t>
      </w:r>
      <w:r>
        <w:rPr/>
        <w:t>towards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prevention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healthcare-associated</w:t>
      </w:r>
      <w:r>
        <w:rPr>
          <w:spacing w:val="-57"/>
        </w:rPr>
        <w:t> </w:t>
      </w:r>
      <w:r>
        <w:rPr/>
        <w:t>infections.</w:t>
      </w:r>
    </w:p>
    <w:p>
      <w:pPr>
        <w:pStyle w:val="BodyText"/>
        <w:spacing w:before="7"/>
        <w:ind w:left="0"/>
        <w:rPr>
          <w:b/>
          <w:sz w:val="17"/>
        </w:rPr>
      </w:pPr>
    </w:p>
    <w:tbl>
      <w:tblPr>
        <w:tblW w:w="0" w:type="auto"/>
        <w:jc w:val="left"/>
        <w:tblInd w:w="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0"/>
        <w:gridCol w:w="2067"/>
        <w:gridCol w:w="1431"/>
        <w:gridCol w:w="982"/>
        <w:gridCol w:w="625"/>
      </w:tblGrid>
      <w:tr>
        <w:trPr>
          <w:trHeight w:val="753" w:hRule="atLeast"/>
        </w:trPr>
        <w:tc>
          <w:tcPr>
            <w:tcW w:w="34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816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  <w:p>
            <w:pPr>
              <w:pStyle w:val="TableParagraph"/>
              <w:spacing w:before="2"/>
              <w:ind w:left="2816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20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426" w:right="887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Deviati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  <w:p>
            <w:pPr>
              <w:pStyle w:val="TableParagraph"/>
              <w:spacing w:before="2"/>
              <w:ind w:left="9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  <w:p>
            <w:pPr>
              <w:pStyle w:val="TableParagraph"/>
              <w:spacing w:before="2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  <w:p>
            <w:pPr>
              <w:pStyle w:val="TableParagraph"/>
              <w:spacing w:before="2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>
      <w:pPr>
        <w:spacing w:after="0"/>
        <w:jc w:val="right"/>
        <w:rPr>
          <w:sz w:val="24"/>
        </w:rPr>
        <w:sectPr>
          <w:pgSz w:w="12240" w:h="15840"/>
          <w:pgMar w:header="0" w:footer="986" w:top="1440" w:bottom="1260" w:left="1020" w:right="680"/>
        </w:sectPr>
      </w:pPr>
    </w:p>
    <w:tbl>
      <w:tblPr>
        <w:tblW w:w="0" w:type="auto"/>
        <w:jc w:val="left"/>
        <w:tblInd w:w="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7"/>
        <w:gridCol w:w="1097"/>
        <w:gridCol w:w="2077"/>
        <w:gridCol w:w="1493"/>
        <w:gridCol w:w="975"/>
        <w:gridCol w:w="605"/>
      </w:tblGrid>
      <w:tr>
        <w:trPr>
          <w:trHeight w:val="1579" w:hRule="atLeast"/>
        </w:trPr>
        <w:tc>
          <w:tcPr>
            <w:tcW w:w="23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489" w:right="472" w:hanging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</w:p>
        </w:tc>
        <w:tc>
          <w:tcPr>
            <w:tcW w:w="20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on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40" w:right="4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17" w:right="4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t</w:t>
            </w:r>
          </w:p>
          <w:p>
            <w:pPr>
              <w:pStyle w:val="TableParagraph"/>
              <w:ind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6" w:right="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t</w:t>
            </w:r>
          </w:p>
          <w:p>
            <w:pPr>
              <w:pStyle w:val="TableParagraph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</w:tr>
      <w:tr>
        <w:trPr>
          <w:trHeight w:val="274" w:hRule="atLeast"/>
        </w:trPr>
        <w:tc>
          <w:tcPr>
            <w:tcW w:w="23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838"/>
              <w:rPr>
                <w:sz w:val="24"/>
              </w:rPr>
            </w:pPr>
            <w:r>
              <w:rPr>
                <w:sz w:val="24"/>
              </w:rPr>
              <w:t>Aggregate</w:t>
            </w:r>
          </w:p>
        </w:tc>
        <w:tc>
          <w:tcPr>
            <w:tcW w:w="10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472"/>
              <w:rPr>
                <w:sz w:val="24"/>
              </w:rPr>
            </w:pPr>
            <w:r>
              <w:rPr>
                <w:sz w:val="24"/>
              </w:rPr>
              <w:t>1.0163</w:t>
            </w:r>
          </w:p>
        </w:tc>
        <w:tc>
          <w:tcPr>
            <w:tcW w:w="14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2327" w:type="dxa"/>
          </w:tcPr>
          <w:p>
            <w:pPr>
              <w:pStyle w:val="TableParagraph"/>
              <w:spacing w:line="256" w:lineRule="exact"/>
              <w:ind w:left="83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097" w:type="dxa"/>
          </w:tcPr>
          <w:p>
            <w:pPr>
              <w:pStyle w:val="TableParagraph"/>
              <w:spacing w:line="256" w:lineRule="exact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077" w:type="dxa"/>
          </w:tcPr>
          <w:p>
            <w:pPr>
              <w:pStyle w:val="TableParagraph"/>
              <w:spacing w:line="256" w:lineRule="exact"/>
              <w:ind w:left="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>
            <w:pPr>
              <w:pStyle w:val="TableParagraph"/>
              <w:spacing w:line="256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975" w:type="dxa"/>
          </w:tcPr>
          <w:p>
            <w:pPr>
              <w:pStyle w:val="TableParagraph"/>
              <w:spacing w:line="256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05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rPr>
          <w:trHeight w:val="828" w:hRule="atLeast"/>
        </w:trPr>
        <w:tc>
          <w:tcPr>
            <w:tcW w:w="2327" w:type="dxa"/>
          </w:tcPr>
          <w:p>
            <w:pPr>
              <w:pStyle w:val="TableParagraph"/>
              <w:spacing w:before="198"/>
              <w:ind w:left="838" w:right="623"/>
              <w:rPr>
                <w:sz w:val="24"/>
              </w:rPr>
            </w:pPr>
            <w:r>
              <w:rPr>
                <w:spacing w:val="-1"/>
                <w:sz w:val="24"/>
              </w:rPr>
              <w:t>Constant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1097" w:type="dxa"/>
          </w:tcPr>
          <w:p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spacing w:line="275" w:lineRule="exact" w:before="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5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77" w:type="dxa"/>
          </w:tcPr>
          <w:p>
            <w:pPr>
              <w:pStyle w:val="TableParagraph"/>
              <w:spacing w:before="198"/>
              <w:ind w:left="472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493" w:type="dxa"/>
          </w:tcPr>
          <w:p>
            <w:pPr>
              <w:pStyle w:val="TableParagraph"/>
              <w:spacing w:line="272" w:lineRule="exact"/>
              <w:ind w:left="940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>
            <w:pPr>
              <w:pStyle w:val="TableParagraph"/>
              <w:spacing w:line="275" w:lineRule="exact" w:before="2"/>
              <w:ind w:left="940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spacing w:line="259" w:lineRule="exact"/>
              <w:ind w:left="9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5" w:type="dxa"/>
          </w:tcPr>
          <w:p>
            <w:pPr>
              <w:pStyle w:val="TableParagraph"/>
              <w:spacing w:line="272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>
            <w:pPr>
              <w:pStyle w:val="TableParagraph"/>
              <w:spacing w:line="275" w:lineRule="exact" w:before="2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TableParagraph"/>
              <w:spacing w:line="259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line="272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before="2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76" w:hRule="atLeast"/>
        </w:trPr>
        <w:tc>
          <w:tcPr>
            <w:tcW w:w="23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4" w:hRule="atLeast"/>
        </w:trPr>
        <w:tc>
          <w:tcPr>
            <w:tcW w:w="23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line="257" w:lineRule="exact"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2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line="256" w:lineRule="exact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0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3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1" w:hRule="atLeast"/>
        </w:trPr>
        <w:tc>
          <w:tcPr>
            <w:tcW w:w="232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68" w:lineRule="exact"/>
      </w:pPr>
      <w:r>
        <w:rPr/>
        <w:t>t</w:t>
      </w:r>
      <w:r>
        <w:rPr>
          <w:spacing w:val="1"/>
        </w:rPr>
        <w:t> </w:t>
      </w:r>
      <w:r>
        <w:rPr/>
        <w:t>(759</w:t>
      </w:r>
      <w:r>
        <w:rPr>
          <w:spacing w:val="-3"/>
        </w:rPr>
        <w:t> </w:t>
      </w:r>
      <w:r>
        <w:rPr/>
        <w:t>)</w:t>
      </w:r>
      <w:r>
        <w:rPr>
          <w:spacing w:val="3"/>
        </w:rPr>
        <w:t> </w:t>
      </w:r>
      <w:r>
        <w:rPr/>
        <w:t>=</w:t>
      </w:r>
      <w:r>
        <w:rPr>
          <w:spacing w:val="-5"/>
        </w:rPr>
        <w:t> </w:t>
      </w:r>
      <w:r>
        <w:rPr/>
        <w:t>1.972</w:t>
      </w:r>
      <w:r>
        <w:rPr>
          <w:spacing w:val="-1"/>
        </w:rPr>
        <w:t> </w:t>
      </w:r>
      <w:r>
        <w:rPr/>
        <w:t>P&lt;0.05</w:t>
      </w:r>
      <w:r>
        <w:rPr>
          <w:spacing w:val="-2"/>
        </w:rPr>
        <w:t> </w:t>
      </w:r>
      <w:r>
        <w:rPr/>
        <w:t>Significant.</w:t>
      </w:r>
    </w:p>
    <w:p>
      <w:pPr>
        <w:pStyle w:val="BodyText"/>
        <w:spacing w:line="480" w:lineRule="auto" w:before="199"/>
        <w:ind w:left="420" w:right="750" w:firstLine="720"/>
        <w:jc w:val="both"/>
      </w:pPr>
      <w:r>
        <w:rPr/>
        <w:t>Table 4.3.5 reveals that availability of safety measures for primary healthcare workers</w:t>
      </w:r>
      <w:r>
        <w:rPr>
          <w:spacing w:val="1"/>
        </w:rPr>
        <w:t> </w:t>
      </w:r>
      <w:r>
        <w:rPr/>
        <w:t>towards prevention of healthcare-associated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in North-Central Zone 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significant.</w:t>
      </w:r>
      <w:r>
        <w:rPr>
          <w:spacing w:val="14"/>
        </w:rPr>
        <w:t> </w:t>
      </w:r>
      <w:r>
        <w:rPr/>
        <w:t>This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because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calculated</w:t>
      </w:r>
      <w:r>
        <w:rPr>
          <w:spacing w:val="15"/>
        </w:rPr>
        <w:t> </w:t>
      </w:r>
      <w:r>
        <w:rPr/>
        <w:t>one-sample</w:t>
      </w:r>
      <w:r>
        <w:rPr>
          <w:spacing w:val="12"/>
        </w:rPr>
        <w:t> </w:t>
      </w:r>
      <w:r>
        <w:rPr/>
        <w:t>t-test</w:t>
      </w:r>
      <w:r>
        <w:rPr>
          <w:spacing w:val="11"/>
        </w:rPr>
        <w:t> </w:t>
      </w:r>
      <w:r>
        <w:rPr/>
        <w:t>of</w:t>
      </w:r>
      <w:r>
        <w:rPr>
          <w:spacing w:val="5"/>
        </w:rPr>
        <w:t> </w:t>
      </w:r>
      <w:r>
        <w:rPr/>
        <w:t>1.948</w:t>
      </w:r>
      <w:r>
        <w:rPr>
          <w:spacing w:val="18"/>
        </w:rPr>
        <w:t> </w:t>
      </w:r>
      <w:r>
        <w:rPr/>
        <w:t>is</w:t>
      </w:r>
      <w:r>
        <w:rPr>
          <w:spacing w:val="16"/>
        </w:rPr>
        <w:t> </w:t>
      </w:r>
      <w:r>
        <w:rPr/>
        <w:t>less</w:t>
      </w:r>
      <w:r>
        <w:rPr>
          <w:spacing w:val="11"/>
        </w:rPr>
        <w:t> </w:t>
      </w:r>
      <w:r>
        <w:rPr/>
        <w:t>than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table</w:t>
      </w:r>
      <w:r>
        <w:rPr>
          <w:spacing w:val="17"/>
        </w:rPr>
        <w:t> </w:t>
      </w:r>
      <w:r>
        <w:rPr/>
        <w:t>value</w:t>
      </w:r>
      <w:r>
        <w:rPr>
          <w:spacing w:val="-58"/>
        </w:rPr>
        <w:t> </w:t>
      </w:r>
      <w:r>
        <w:rPr/>
        <w:t>of 1.972 at 759 degree of freedom with P-value of 0.00 which is less than 0.05 alpha level of</w:t>
      </w:r>
      <w:r>
        <w:rPr>
          <w:spacing w:val="1"/>
        </w:rPr>
        <w:t> </w:t>
      </w:r>
      <w:r>
        <w:rPr/>
        <w:t>significance. This implies that primary healthcare workers do not have significant availability of</w:t>
      </w:r>
      <w:r>
        <w:rPr>
          <w:spacing w:val="1"/>
        </w:rPr>
        <w:t> </w:t>
      </w:r>
      <w:r>
        <w:rPr/>
        <w:t>safety measures</w:t>
      </w:r>
      <w:r>
        <w:rPr>
          <w:spacing w:val="1"/>
        </w:rPr>
        <w:t> </w:t>
      </w:r>
      <w:r>
        <w:rPr/>
        <w:t>towards the prevention of</w:t>
      </w:r>
      <w:r>
        <w:rPr>
          <w:spacing w:val="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North-Central</w:t>
      </w:r>
      <w:r>
        <w:rPr>
          <w:spacing w:val="1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Nigeria.</w:t>
      </w:r>
      <w:r>
        <w:rPr>
          <w:spacing w:val="4"/>
        </w:rPr>
        <w:t> </w:t>
      </w:r>
      <w:r>
        <w:rPr/>
        <w:t>Thus,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-3"/>
        </w:rPr>
        <w:t> </w:t>
      </w:r>
      <w:r>
        <w:rPr/>
        <w:t>hypothesis 4</w:t>
      </w:r>
      <w:r>
        <w:rPr>
          <w:spacing w:val="1"/>
        </w:rPr>
        <w:t> </w:t>
      </w:r>
      <w:r>
        <w:rPr/>
        <w:t>was</w:t>
      </w:r>
      <w:r>
        <w:rPr>
          <w:spacing w:val="4"/>
        </w:rPr>
        <w:t> </w:t>
      </w:r>
      <w:r>
        <w:rPr/>
        <w:t>hereby</w:t>
      </w:r>
      <w:r>
        <w:rPr>
          <w:spacing w:val="-4"/>
        </w:rPr>
        <w:t> </w:t>
      </w:r>
      <w:r>
        <w:rPr/>
        <w:t>retained.</w:t>
      </w:r>
    </w:p>
    <w:p>
      <w:pPr>
        <w:pStyle w:val="Heading1"/>
        <w:numPr>
          <w:ilvl w:val="2"/>
          <w:numId w:val="33"/>
        </w:numPr>
        <w:tabs>
          <w:tab w:pos="1141" w:val="left" w:leader="none"/>
        </w:tabs>
        <w:spacing w:line="240" w:lineRule="auto" w:before="6" w:after="0"/>
        <w:ind w:left="1141" w:right="0" w:hanging="721"/>
        <w:jc w:val="both"/>
      </w:pPr>
      <w:r>
        <w:rPr/>
        <w:t>Hypothesis 5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left="511" w:right="976" w:firstLine="629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primary</w:t>
      </w:r>
      <w:r>
        <w:rPr>
          <w:spacing w:val="60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workers‘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North-Central</w:t>
      </w:r>
      <w:r>
        <w:rPr>
          <w:spacing w:val="-7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Nigeria.</w:t>
      </w:r>
    </w:p>
    <w:p>
      <w:pPr>
        <w:pStyle w:val="Heading1"/>
        <w:spacing w:before="6"/>
        <w:ind w:left="511" w:right="755" w:hanging="34"/>
      </w:pPr>
      <w:r>
        <w:rPr>
          <w:color w:val="0D0D0D"/>
        </w:rPr>
        <w:t>Table </w:t>
      </w:r>
      <w:r>
        <w:rPr/>
        <w:t>4.3.6</w:t>
      </w:r>
      <w:r>
        <w:rPr>
          <w:color w:val="0D0D0D"/>
        </w:rPr>
        <w:t>: Result of t-test Statistics on differences between male and female primary</w:t>
      </w:r>
      <w:r>
        <w:rPr>
          <w:color w:val="0D0D0D"/>
          <w:spacing w:val="1"/>
        </w:rPr>
        <w:t> </w:t>
      </w:r>
      <w:r>
        <w:rPr>
          <w:color w:val="0D0D0D"/>
        </w:rPr>
        <w:t>healthcare workers’ attitude on safety measure in the prevention of healthcare-associated</w:t>
      </w:r>
      <w:r>
        <w:rPr>
          <w:color w:val="0D0D0D"/>
          <w:spacing w:val="1"/>
        </w:rPr>
        <w:t> </w:t>
      </w:r>
      <w:r>
        <w:rPr>
          <w:color w:val="0D0D0D"/>
        </w:rPr>
        <w:t>infections</w:t>
      </w:r>
    </w:p>
    <w:p>
      <w:pPr>
        <w:pStyle w:val="BodyText"/>
        <w:spacing w:before="6" w:after="1"/>
        <w:ind w:left="0"/>
        <w:rPr>
          <w:b/>
          <w:sz w:val="17"/>
        </w:rPr>
      </w:pPr>
    </w:p>
    <w:tbl>
      <w:tblPr>
        <w:tblW w:w="0" w:type="auto"/>
        <w:jc w:val="left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4"/>
        <w:gridCol w:w="769"/>
        <w:gridCol w:w="1119"/>
        <w:gridCol w:w="867"/>
        <w:gridCol w:w="612"/>
        <w:gridCol w:w="896"/>
        <w:gridCol w:w="752"/>
        <w:gridCol w:w="1178"/>
      </w:tblGrid>
      <w:tr>
        <w:trPr>
          <w:trHeight w:val="268" w:hRule="atLeast"/>
        </w:trPr>
        <w:tc>
          <w:tcPr>
            <w:tcW w:w="3074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942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769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35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19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867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612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896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t-value</w:t>
            </w:r>
          </w:p>
        </w:tc>
        <w:tc>
          <w:tcPr>
            <w:tcW w:w="752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t.crit.</w:t>
            </w:r>
          </w:p>
        </w:tc>
        <w:tc>
          <w:tcPr>
            <w:tcW w:w="1178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</w:tbl>
    <w:p>
      <w:pPr>
        <w:spacing w:after="0" w:line="248" w:lineRule="exact"/>
        <w:rPr>
          <w:sz w:val="24"/>
        </w:rPr>
        <w:sectPr>
          <w:pgSz w:w="12240" w:h="15840"/>
          <w:pgMar w:header="0" w:footer="986" w:top="1440" w:bottom="1260" w:left="1020" w:right="68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4"/>
        <w:ind w:left="0"/>
        <w:rPr>
          <w:b/>
          <w:sz w:val="16"/>
        </w:rPr>
      </w:pPr>
    </w:p>
    <w:p>
      <w:pPr>
        <w:pStyle w:val="BodyText"/>
        <w:spacing w:before="90"/>
        <w:ind w:left="1261"/>
        <w:jc w:val="both"/>
      </w:pPr>
      <w:r>
        <w:rPr/>
        <w:pict>
          <v:shape style="position:absolute;margin-left:77.783997pt;margin-top:-66.886864pt;width:462.45pt;height:76.1pt;mso-position-horizontal-relative:page;mso-position-vertical-relative:paragraph;z-index:1573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13"/>
                    <w:gridCol w:w="1529"/>
                    <w:gridCol w:w="1292"/>
                    <w:gridCol w:w="1064"/>
                    <w:gridCol w:w="560"/>
                    <w:gridCol w:w="845"/>
                    <w:gridCol w:w="764"/>
                    <w:gridCol w:w="1184"/>
                  </w:tblGrid>
                  <w:tr>
                    <w:trPr>
                      <w:trHeight w:val="672" w:hRule="atLeast"/>
                    </w:trPr>
                    <w:tc>
                      <w:tcPr>
                        <w:tcW w:w="2013" w:type="dxa"/>
                        <w:vMerge w:val="restart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60" w:lineRule="auto"/>
                          <w:ind w:left="720" w:right="50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0D0D0D"/>
                            <w:sz w:val="24"/>
                          </w:rPr>
                          <w:t>Attitude</w:t>
                        </w:r>
                        <w:r>
                          <w:rPr>
                            <w:color w:val="0D0D0D"/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color w:val="0D0D0D"/>
                            <w:sz w:val="24"/>
                          </w:rPr>
                          <w:t>towards</w:t>
                        </w:r>
                        <w:r>
                          <w:rPr>
                            <w:color w:val="0D0D0D"/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color w:val="0D0D0D"/>
                            <w:sz w:val="24"/>
                          </w:rPr>
                          <w:t>safety</w:t>
                        </w:r>
                      </w:p>
                      <w:p>
                        <w:pPr>
                          <w:pStyle w:val="TableParagraph"/>
                          <w:tabs>
                            <w:tab w:pos="720" w:val="left" w:leader="none"/>
                            <w:tab w:pos="9248" w:val="left" w:leader="none"/>
                          </w:tabs>
                          <w:spacing w:line="256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trike/>
                            <w:color w:val="0D0D0D"/>
                            <w:sz w:val="24"/>
                          </w:rPr>
                          <w:t> </w:t>
                          <w:tab/>
                        </w:r>
                        <w:r>
                          <w:rPr>
                            <w:strike/>
                            <w:color w:val="0D0D0D"/>
                            <w:sz w:val="24"/>
                          </w:rPr>
                          <w:t>measures</w:t>
                          <w:tab/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7"/>
                          <w:ind w:left="380" w:right="4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D0D0D"/>
                            <w:sz w:val="24"/>
                          </w:rPr>
                          <w:t>Male</w:t>
                        </w:r>
                      </w:p>
                    </w:tc>
                    <w:tc>
                      <w:tcPr>
                        <w:tcW w:w="129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07"/>
                          <w:ind w:right="20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2.8233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07"/>
                          <w:ind w:left="184" w:right="5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.96091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9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758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11.102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1.972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9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0.009</w:t>
                        </w:r>
                      </w:p>
                    </w:tc>
                  </w:tr>
                  <w:tr>
                    <w:trPr>
                      <w:trHeight w:val="839" w:hRule="atLeast"/>
                    </w:trPr>
                    <w:tc>
                      <w:tcPr>
                        <w:tcW w:w="201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29" w:type="dxa"/>
                      </w:tcPr>
                      <w:p>
                        <w:pPr>
                          <w:pStyle w:val="TableParagraph"/>
                          <w:spacing w:before="125"/>
                          <w:ind w:left="380" w:right="40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0D0D0D"/>
                            <w:sz w:val="24"/>
                          </w:rPr>
                          <w:t>Female</w:t>
                        </w:r>
                      </w:p>
                    </w:tc>
                    <w:tc>
                      <w:tcPr>
                        <w:tcW w:w="1292" w:type="dxa"/>
                      </w:tcPr>
                      <w:p>
                        <w:pPr>
                          <w:pStyle w:val="TableParagraph"/>
                          <w:spacing w:before="198"/>
                          <w:ind w:right="20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2.8311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spacing w:before="198"/>
                          <w:ind w:left="184" w:right="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1.13728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t</w:t>
      </w:r>
      <w:r>
        <w:rPr>
          <w:spacing w:val="1"/>
        </w:rPr>
        <w:t> </w:t>
      </w:r>
      <w:r>
        <w:rPr/>
        <w:t>(758</w:t>
      </w:r>
      <w:r>
        <w:rPr>
          <w:spacing w:val="-3"/>
        </w:rPr>
        <w:t> </w:t>
      </w:r>
      <w:r>
        <w:rPr/>
        <w:t>)</w:t>
      </w:r>
      <w:r>
        <w:rPr>
          <w:spacing w:val="2"/>
        </w:rPr>
        <w:t> </w:t>
      </w:r>
      <w:r>
        <w:rPr/>
        <w:t>=</w:t>
      </w:r>
      <w:r>
        <w:rPr>
          <w:spacing w:val="-4"/>
        </w:rPr>
        <w:t> </w:t>
      </w:r>
      <w:r>
        <w:rPr/>
        <w:t>1.972</w:t>
      </w:r>
      <w:r>
        <w:rPr>
          <w:spacing w:val="-3"/>
        </w:rPr>
        <w:t> </w:t>
      </w:r>
      <w:r>
        <w:rPr/>
        <w:t>P&lt;0.05</w:t>
      </w:r>
      <w:r>
        <w:rPr>
          <w:spacing w:val="-2"/>
        </w:rPr>
        <w:t> </w:t>
      </w:r>
      <w:r>
        <w:rPr/>
        <w:t>Significant.</w:t>
      </w:r>
    </w:p>
    <w:p>
      <w:pPr>
        <w:pStyle w:val="BodyText"/>
        <w:spacing w:line="480" w:lineRule="auto" w:before="204"/>
        <w:ind w:left="526" w:right="986" w:firstLine="614"/>
        <w:jc w:val="both"/>
      </w:pPr>
      <w:r>
        <w:rPr/>
        <w:t>Results of the independent t-test statistic showed that there is significant difference</w:t>
      </w:r>
      <w:r>
        <w:rPr>
          <w:spacing w:val="1"/>
        </w:rPr>
        <w:t> </w:t>
      </w:r>
      <w:r>
        <w:rPr/>
        <w:t>between</w:t>
      </w:r>
      <w:r>
        <w:rPr>
          <w:spacing w:val="17"/>
        </w:rPr>
        <w:t> </w:t>
      </w:r>
      <w:r>
        <w:rPr/>
        <w:t>male</w:t>
      </w:r>
      <w:r>
        <w:rPr>
          <w:spacing w:val="17"/>
        </w:rPr>
        <w:t> </w:t>
      </w:r>
      <w:r>
        <w:rPr/>
        <w:t>and</w:t>
      </w:r>
      <w:r>
        <w:rPr>
          <w:spacing w:val="22"/>
        </w:rPr>
        <w:t> </w:t>
      </w:r>
      <w:r>
        <w:rPr/>
        <w:t>female.</w:t>
      </w:r>
      <w:r>
        <w:rPr>
          <w:spacing w:val="20"/>
        </w:rPr>
        <w:t> </w:t>
      </w:r>
      <w:r>
        <w:rPr/>
        <w:t>This</w:t>
      </w:r>
      <w:r>
        <w:rPr>
          <w:spacing w:val="15"/>
        </w:rPr>
        <w:t> </w:t>
      </w:r>
      <w:r>
        <w:rPr/>
        <w:t>was</w:t>
      </w:r>
      <w:r>
        <w:rPr>
          <w:spacing w:val="21"/>
        </w:rPr>
        <w:t> </w:t>
      </w:r>
      <w:r>
        <w:rPr/>
        <w:t>because</w:t>
      </w:r>
      <w:r>
        <w:rPr>
          <w:spacing w:val="16"/>
        </w:rPr>
        <w:t> </w:t>
      </w:r>
      <w:r>
        <w:rPr/>
        <w:t>the</w:t>
      </w:r>
      <w:r>
        <w:rPr>
          <w:spacing w:val="22"/>
        </w:rPr>
        <w:t> </w:t>
      </w:r>
      <w:r>
        <w:rPr/>
        <w:t>calculated</w:t>
      </w:r>
      <w:r>
        <w:rPr>
          <w:spacing w:val="17"/>
        </w:rPr>
        <w:t> </w:t>
      </w:r>
      <w:r>
        <w:rPr/>
        <w:t>p</w:t>
      </w:r>
      <w:r>
        <w:rPr>
          <w:spacing w:val="18"/>
        </w:rPr>
        <w:t> </w:t>
      </w:r>
      <w:r>
        <w:rPr/>
        <w:t>value</w:t>
      </w:r>
      <w:r>
        <w:rPr>
          <w:spacing w:val="16"/>
        </w:rPr>
        <w:t> </w:t>
      </w:r>
      <w:r>
        <w:rPr/>
        <w:t>of</w:t>
      </w:r>
      <w:r>
        <w:rPr>
          <w:spacing w:val="10"/>
        </w:rPr>
        <w:t> </w:t>
      </w:r>
      <w:r>
        <w:rPr/>
        <w:t>0.009</w:t>
      </w:r>
      <w:r>
        <w:rPr>
          <w:spacing w:val="23"/>
        </w:rPr>
        <w:t> </w:t>
      </w:r>
      <w:r>
        <w:rPr/>
        <w:t>is</w:t>
      </w:r>
      <w:r>
        <w:rPr>
          <w:spacing w:val="20"/>
        </w:rPr>
        <w:t> </w:t>
      </w:r>
      <w:r>
        <w:rPr/>
        <w:t>less</w:t>
      </w:r>
      <w:r>
        <w:rPr>
          <w:spacing w:val="16"/>
        </w:rPr>
        <w:t> </w:t>
      </w:r>
      <w:r>
        <w:rPr/>
        <w:t>than</w:t>
      </w:r>
      <w:r>
        <w:rPr>
          <w:spacing w:val="12"/>
        </w:rPr>
        <w:t> </w:t>
      </w:r>
      <w:r>
        <w:rPr/>
        <w:t>the</w:t>
      </w:r>
    </w:p>
    <w:p>
      <w:pPr>
        <w:pStyle w:val="BodyText"/>
        <w:spacing w:line="480" w:lineRule="auto"/>
        <w:ind w:left="526" w:right="971"/>
        <w:jc w:val="both"/>
      </w:pPr>
      <w:r>
        <w:rPr/>
        <w:t>0.05 alpha level of significance, while the calculated t-value of 11.102 is greater than the</w:t>
      </w:r>
      <w:r>
        <w:rPr>
          <w:spacing w:val="1"/>
        </w:rPr>
        <w:t> </w:t>
      </w:r>
      <w:r>
        <w:rPr/>
        <w:t>1.972 t critical at df 758. This showed that female primary healthcare workers‘ attitude on</w:t>
      </w:r>
      <w:r>
        <w:rPr>
          <w:spacing w:val="1"/>
        </w:rPr>
        <w:t> </w:t>
      </w:r>
      <w:r>
        <w:rPr/>
        <w:t>safety measures towards preventing</w:t>
      </w:r>
      <w:r>
        <w:rPr>
          <w:spacing w:val="1"/>
        </w:rPr>
        <w:t> </w:t>
      </w:r>
      <w:r>
        <w:rPr/>
        <w:t>HAIs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 positive</w:t>
      </w:r>
      <w:r>
        <w:rPr>
          <w:spacing w:val="1"/>
        </w:rPr>
        <w:t> </w:t>
      </w:r>
      <w:r>
        <w:rPr/>
        <w:t>than their</w:t>
      </w:r>
      <w:r>
        <w:rPr>
          <w:spacing w:val="1"/>
        </w:rPr>
        <w:t> </w:t>
      </w:r>
      <w:r>
        <w:rPr/>
        <w:t>male counterparts.</w:t>
      </w:r>
      <w:r>
        <w:rPr>
          <w:spacing w:val="1"/>
        </w:rPr>
        <w:t> </w:t>
      </w:r>
      <w:r>
        <w:rPr/>
        <w:t>Therefore, the null hypothesis which states that ‗‗there is no significant difference between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workers‘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healthcare-associated</w:t>
      </w:r>
      <w:r>
        <w:rPr>
          <w:spacing w:val="-2"/>
        </w:rPr>
        <w:t> </w:t>
      </w:r>
      <w:r>
        <w:rPr/>
        <w:t>infections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North-Central</w:t>
      </w:r>
      <w:r>
        <w:rPr>
          <w:spacing w:val="-1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Nigeria‘‘, was</w:t>
      </w:r>
      <w:r>
        <w:rPr>
          <w:spacing w:val="-5"/>
        </w:rPr>
        <w:t> </w:t>
      </w:r>
      <w:r>
        <w:rPr/>
        <w:t>rejected.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2"/>
        </w:rPr>
      </w:pPr>
    </w:p>
    <w:p>
      <w:pPr>
        <w:pStyle w:val="Heading1"/>
        <w:numPr>
          <w:ilvl w:val="2"/>
          <w:numId w:val="33"/>
        </w:numPr>
        <w:tabs>
          <w:tab w:pos="964" w:val="left" w:leader="none"/>
        </w:tabs>
        <w:spacing w:line="240" w:lineRule="auto" w:before="0" w:after="0"/>
        <w:ind w:left="963" w:right="0" w:hanging="544"/>
        <w:jc w:val="both"/>
      </w:pPr>
      <w:r>
        <w:rPr/>
        <w:t>Hypothesis 6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left="420" w:right="755" w:firstLine="720"/>
        <w:jc w:val="both"/>
      </w:pPr>
      <w:r>
        <w:rPr/>
        <w:t>There is no significant difference between male and female primary healthcare workers‘</w:t>
      </w:r>
      <w:r>
        <w:rPr>
          <w:spacing w:val="1"/>
        </w:rPr>
        <w:t> </w:t>
      </w:r>
      <w:r>
        <w:rPr/>
        <w:t>practice towards safety measures in the prevention of healthcare-associated infections in North-</w:t>
      </w:r>
      <w:r>
        <w:rPr>
          <w:spacing w:val="1"/>
        </w:rPr>
        <w:t> </w:t>
      </w:r>
      <w:r>
        <w:rPr/>
        <w:t>Central</w:t>
      </w:r>
      <w:r>
        <w:rPr>
          <w:spacing w:val="-8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36"/>
        </w:rPr>
      </w:pPr>
    </w:p>
    <w:p>
      <w:pPr>
        <w:pStyle w:val="Heading1"/>
        <w:spacing w:after="6"/>
        <w:ind w:left="420" w:right="760"/>
      </w:pPr>
      <w:r>
        <w:rPr/>
        <w:t>Table 4.3.7: t-test analysis on difference between male and female</w:t>
      </w:r>
      <w:r>
        <w:rPr>
          <w:spacing w:val="1"/>
        </w:rPr>
        <w:t> </w:t>
      </w:r>
      <w:r>
        <w:rPr/>
        <w:t>primary healthcare</w:t>
      </w:r>
      <w:r>
        <w:rPr>
          <w:spacing w:val="1"/>
        </w:rPr>
        <w:t> </w:t>
      </w:r>
      <w:r>
        <w:rPr/>
        <w:t>workers’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infections.</w:t>
      </w:r>
    </w:p>
    <w:tbl>
      <w:tblPr>
        <w:tblW w:w="0" w:type="auto"/>
        <w:jc w:val="left"/>
        <w:tblInd w:w="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3"/>
        <w:gridCol w:w="1268"/>
        <w:gridCol w:w="1505"/>
        <w:gridCol w:w="1741"/>
        <w:gridCol w:w="1201"/>
      </w:tblGrid>
      <w:tr>
        <w:trPr>
          <w:trHeight w:val="753" w:hRule="atLeast"/>
        </w:trPr>
        <w:tc>
          <w:tcPr>
            <w:tcW w:w="36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2720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  <w:p>
            <w:pPr>
              <w:pStyle w:val="TableParagraph"/>
              <w:spacing w:line="275" w:lineRule="exact"/>
              <w:ind w:left="2720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96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7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right="5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  <w:p>
            <w:pPr>
              <w:pStyle w:val="TableParagraph"/>
              <w:spacing w:line="275" w:lineRule="exact"/>
              <w:ind w:right="5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861"/>
              <w:rPr>
                <w:b/>
                <w:sz w:val="24"/>
              </w:rPr>
            </w:pPr>
            <w:r>
              <w:rPr>
                <w:b/>
                <w:sz w:val="24"/>
              </w:rPr>
              <w:t>P-</w:t>
            </w:r>
          </w:p>
          <w:p>
            <w:pPr>
              <w:pStyle w:val="TableParagraph"/>
              <w:spacing w:line="275" w:lineRule="exact"/>
              <w:ind w:left="861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2240" w:h="15840"/>
          <w:pgMar w:header="0" w:footer="986" w:top="1440" w:bottom="1260" w:left="1020" w:right="680"/>
        </w:sectPr>
      </w:pPr>
    </w:p>
    <w:tbl>
      <w:tblPr>
        <w:tblW w:w="0" w:type="auto"/>
        <w:jc w:val="left"/>
        <w:tblInd w:w="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4"/>
        <w:gridCol w:w="1462"/>
        <w:gridCol w:w="1268"/>
        <w:gridCol w:w="1488"/>
        <w:gridCol w:w="1771"/>
        <w:gridCol w:w="1174"/>
      </w:tblGrid>
      <w:tr>
        <w:trPr>
          <w:trHeight w:val="1579" w:hRule="atLeast"/>
        </w:trPr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96" w:right="83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r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753" w:right="361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06" w:right="8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11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35" w:right="1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</w:p>
        </w:tc>
      </w:tr>
      <w:tr>
        <w:trPr>
          <w:trHeight w:val="3715" w:hRule="atLeast"/>
        </w:trPr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38" w:right="481"/>
              <w:rPr>
                <w:sz w:val="24"/>
              </w:rPr>
            </w:pPr>
            <w:r>
              <w:rPr>
                <w:sz w:val="24"/>
              </w:rPr>
              <w:t>Practice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safety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measures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PHCWs</w:t>
            </w:r>
          </w:p>
        </w:tc>
        <w:tc>
          <w:tcPr>
            <w:tcW w:w="14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96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  <w:p>
            <w:pPr>
              <w:pStyle w:val="TableParagraph"/>
              <w:spacing w:before="2"/>
              <w:ind w:left="496" w:right="857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</w:t>
            </w:r>
          </w:p>
          <w:p>
            <w:pPr>
              <w:pStyle w:val="TableParagraph"/>
              <w:spacing w:line="275" w:lineRule="exact" w:before="200"/>
              <w:ind w:left="49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  <w:p>
            <w:pPr>
              <w:pStyle w:val="TableParagraph"/>
              <w:ind w:left="496" w:right="777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753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37" w:lineRule="auto" w:before="4"/>
              <w:ind w:left="753" w:right="37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</w:t>
            </w:r>
          </w:p>
          <w:p>
            <w:pPr>
              <w:pStyle w:val="TableParagraph"/>
              <w:spacing w:line="275" w:lineRule="exact" w:before="4"/>
              <w:ind w:left="753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75" w:lineRule="exact"/>
              <w:ind w:left="753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>
            <w:pPr>
              <w:pStyle w:val="TableParagraph"/>
              <w:spacing w:before="2"/>
              <w:ind w:left="753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>
            <w:pPr>
              <w:pStyle w:val="TableParagraph"/>
              <w:spacing w:line="275" w:lineRule="exact" w:before="199"/>
              <w:ind w:left="753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spacing w:line="242" w:lineRule="auto"/>
              <w:ind w:left="753" w:right="375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71" w:lineRule="exact"/>
              <w:ind w:left="753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75" w:lineRule="exact" w:before="2"/>
              <w:ind w:left="753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>
            <w:pPr>
              <w:pStyle w:val="TableParagraph"/>
              <w:spacing w:line="275" w:lineRule="exact"/>
              <w:ind w:left="7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83"/>
              <w:rPr>
                <w:sz w:val="24"/>
              </w:rPr>
            </w:pPr>
            <w:r>
              <w:rPr>
                <w:sz w:val="24"/>
              </w:rPr>
              <w:t>.50</w:t>
            </w:r>
          </w:p>
          <w:p>
            <w:pPr>
              <w:pStyle w:val="TableParagraph"/>
              <w:spacing w:line="275" w:lineRule="exact" w:before="2"/>
              <w:ind w:left="383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>
            <w:pPr>
              <w:pStyle w:val="TableParagraph"/>
              <w:spacing w:line="275" w:lineRule="exact"/>
              <w:ind w:left="383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>
            <w:pPr>
              <w:pStyle w:val="TableParagraph"/>
              <w:spacing w:before="200"/>
              <w:ind w:left="383"/>
              <w:rPr>
                <w:sz w:val="24"/>
              </w:rPr>
            </w:pPr>
            <w:r>
              <w:rPr>
                <w:sz w:val="24"/>
              </w:rPr>
              <w:t>1.0</w:t>
            </w:r>
          </w:p>
          <w:p>
            <w:pPr>
              <w:pStyle w:val="TableParagraph"/>
              <w:spacing w:line="275" w:lineRule="exact" w:before="2"/>
              <w:ind w:left="383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>
            <w:pPr>
              <w:pStyle w:val="TableParagraph"/>
              <w:spacing w:line="275" w:lineRule="exact"/>
              <w:ind w:left="38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75" w:lineRule="exact" w:before="2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42" w:lineRule="auto"/>
              <w:ind w:left="806" w:right="842" w:hanging="6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</w:t>
            </w:r>
          </w:p>
          <w:p>
            <w:pPr>
              <w:pStyle w:val="TableParagraph"/>
              <w:spacing w:line="271" w:lineRule="exact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1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0.</w:t>
            </w:r>
          </w:p>
          <w:p>
            <w:pPr>
              <w:pStyle w:val="TableParagraph"/>
              <w:spacing w:line="275" w:lineRule="exact" w:before="2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75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BodyText"/>
        <w:spacing w:line="268" w:lineRule="exact"/>
        <w:ind w:left="1261"/>
      </w:pPr>
      <w:r>
        <w:rPr/>
        <w:t>t</w:t>
      </w:r>
      <w:r>
        <w:rPr>
          <w:spacing w:val="1"/>
        </w:rPr>
        <w:t> </w:t>
      </w:r>
      <w:r>
        <w:rPr/>
        <w:t>(758</w:t>
      </w:r>
      <w:r>
        <w:rPr>
          <w:spacing w:val="-3"/>
        </w:rPr>
        <w:t> </w:t>
      </w:r>
      <w:r>
        <w:rPr/>
        <w:t>)</w:t>
      </w:r>
      <w:r>
        <w:rPr>
          <w:spacing w:val="2"/>
        </w:rPr>
        <w:t> </w:t>
      </w:r>
      <w:r>
        <w:rPr/>
        <w:t>=</w:t>
      </w:r>
      <w:r>
        <w:rPr>
          <w:spacing w:val="-4"/>
        </w:rPr>
        <w:t> </w:t>
      </w:r>
      <w:r>
        <w:rPr/>
        <w:t>1.972</w:t>
      </w:r>
      <w:r>
        <w:rPr>
          <w:spacing w:val="-3"/>
        </w:rPr>
        <w:t> </w:t>
      </w:r>
      <w:r>
        <w:rPr/>
        <w:t>P&lt;0.05</w:t>
      </w:r>
      <w:r>
        <w:rPr>
          <w:spacing w:val="-2"/>
        </w:rPr>
        <w:t> </w:t>
      </w:r>
      <w:r>
        <w:rPr/>
        <w:t>Significant.</w:t>
      </w:r>
    </w:p>
    <w:p>
      <w:pPr>
        <w:pStyle w:val="BodyText"/>
        <w:spacing w:line="480" w:lineRule="auto" w:before="199"/>
        <w:ind w:left="526" w:right="972" w:firstLine="614"/>
        <w:jc w:val="both"/>
      </w:pPr>
      <w:r>
        <w:rPr/>
        <w:t>Results of the independent t-test statistical analysis in table 4.3.6 above showed that</w:t>
      </w:r>
      <w:r>
        <w:rPr>
          <w:spacing w:val="1"/>
        </w:rPr>
        <w:t> </w:t>
      </w:r>
      <w:r>
        <w:rPr/>
        <w:t>there is significant difference between male and female primary healthcare workers‘ practice</w:t>
      </w:r>
      <w:r>
        <w:rPr>
          <w:spacing w:val="1"/>
        </w:rPr>
        <w:t> </w:t>
      </w:r>
      <w:r>
        <w:rPr/>
        <w:t>of safety measures towards preventing HAIs. This was because the calculated p value of 0.00</w:t>
      </w:r>
      <w:r>
        <w:rPr>
          <w:spacing w:val="1"/>
        </w:rPr>
        <w:t> </w:t>
      </w:r>
      <w:r>
        <w:rPr/>
        <w:t>is less than the 0.05 alpha level of significance, while the calculated t-value of 20.313 is</w:t>
      </w:r>
      <w:r>
        <w:rPr>
          <w:spacing w:val="1"/>
        </w:rPr>
        <w:t> </w:t>
      </w:r>
      <w:r>
        <w:rPr/>
        <w:t>greater than the 1.972 t critical at df 758. This showed that female primary healthcare workers</w:t>
      </w:r>
      <w:r>
        <w:rPr>
          <w:spacing w:val="-57"/>
        </w:rPr>
        <w:t> </w:t>
      </w:r>
      <w:r>
        <w:rPr/>
        <w:t>practice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HAIs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counterparts.</w:t>
      </w:r>
      <w:r>
        <w:rPr>
          <w:spacing w:val="1"/>
        </w:rPr>
        <w:t> 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,</w:t>
      </w:r>
      <w:r>
        <w:rPr>
          <w:spacing w:val="23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5"/>
        </w:rPr>
        <w:t> </w:t>
      </w:r>
      <w:r>
        <w:rPr>
          <w:spacing w:val="-5"/>
        </w:rPr>
        <w:t>n</w:t>
      </w:r>
      <w:r>
        <w:rPr>
          <w:spacing w:val="4"/>
        </w:rPr>
        <w:t>u</w:t>
      </w:r>
      <w:r>
        <w:rPr>
          <w:spacing w:val="-5"/>
        </w:rPr>
        <w:t>l</w:t>
      </w:r>
      <w:r>
        <w:rPr/>
        <w:t>l</w:t>
      </w:r>
      <w:r>
        <w:rPr>
          <w:spacing w:val="21"/>
        </w:rPr>
        <w:t> </w:t>
      </w:r>
      <w:r>
        <w:rPr>
          <w:spacing w:val="4"/>
        </w:rPr>
        <w:t>h</w:t>
      </w:r>
      <w:r>
        <w:rPr>
          <w:spacing w:val="-5"/>
        </w:rPr>
        <w:t>y</w:t>
      </w:r>
      <w:r>
        <w:rPr/>
        <w:t>p</w:t>
      </w:r>
      <w:r>
        <w:rPr>
          <w:spacing w:val="4"/>
        </w:rPr>
        <w:t>o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2"/>
          <w:w w:val="99"/>
        </w:rPr>
        <w:t>s</w:t>
      </w:r>
      <w:r>
        <w:rPr>
          <w:spacing w:val="-5"/>
        </w:rPr>
        <w:t>i</w:t>
      </w:r>
      <w:r>
        <w:rPr>
          <w:w w:val="99"/>
        </w:rPr>
        <w:t>s</w:t>
      </w:r>
      <w:r>
        <w:rPr>
          <w:spacing w:val="19"/>
        </w:rPr>
        <w:t> </w:t>
      </w:r>
      <w:r>
        <w:rPr>
          <w:spacing w:val="4"/>
          <w:w w:val="99"/>
        </w:rPr>
        <w:t>w</w:t>
      </w:r>
      <w:r>
        <w:rPr/>
        <w:t>h</w:t>
      </w:r>
      <w:r>
        <w:rPr>
          <w:spacing w:val="-5"/>
        </w:rPr>
        <w:t>i</w:t>
      </w:r>
      <w:r>
        <w:rPr>
          <w:spacing w:val="3"/>
        </w:rPr>
        <w:t>c</w:t>
      </w:r>
      <w:r>
        <w:rPr/>
        <w:t>h</w:t>
      </w:r>
      <w:r>
        <w:rPr>
          <w:spacing w:val="27"/>
        </w:rPr>
        <w:t> </w:t>
      </w:r>
      <w:r>
        <w:rPr>
          <w:spacing w:val="-3"/>
          <w:w w:val="99"/>
        </w:rP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w w:val="99"/>
        </w:rPr>
        <w:t>s</w:t>
      </w:r>
      <w:r>
        <w:rPr>
          <w:spacing w:val="29"/>
        </w:rPr>
        <w:t> </w:t>
      </w:r>
      <w:r>
        <w:rPr>
          <w:spacing w:val="-6"/>
          <w:w w:val="44"/>
        </w:rPr>
        <w:t>―</w:t>
      </w:r>
      <w:r>
        <w:rPr>
          <w:spacing w:val="5"/>
        </w:rPr>
        <w:t>t</w:t>
      </w:r>
      <w:r>
        <w:rPr/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25"/>
        </w:rPr>
        <w:t> </w:t>
      </w:r>
      <w:r>
        <w:rPr>
          <w:spacing w:val="-5"/>
        </w:rPr>
        <w:t>i</w:t>
      </w:r>
      <w:r>
        <w:rPr>
          <w:w w:val="99"/>
        </w:rPr>
        <w:t>s</w:t>
      </w:r>
      <w:r>
        <w:rPr>
          <w:spacing w:val="28"/>
        </w:rPr>
        <w:t> </w:t>
      </w:r>
      <w:r>
        <w:rPr>
          <w:spacing w:val="-5"/>
        </w:rPr>
        <w:t>n</w:t>
      </w:r>
      <w:r>
        <w:rPr/>
        <w:t>o</w:t>
      </w:r>
      <w:r>
        <w:rPr>
          <w:spacing w:val="25"/>
        </w:rPr>
        <w:t> </w:t>
      </w:r>
      <w:r>
        <w:rPr>
          <w:spacing w:val="2"/>
          <w:w w:val="99"/>
        </w:rPr>
        <w:t>s</w:t>
      </w:r>
      <w:r>
        <w:rPr>
          <w:spacing w:val="-5"/>
        </w:rPr>
        <w:t>i</w:t>
      </w:r>
      <w:r>
        <w:rPr>
          <w:spacing w:val="4"/>
        </w:rPr>
        <w:t>g</w:t>
      </w:r>
      <w:r>
        <w:rPr/>
        <w:t>n</w:t>
      </w:r>
      <w:r>
        <w:rPr>
          <w:spacing w:val="-5"/>
        </w:rPr>
        <w:t>i</w:t>
      </w:r>
      <w:r>
        <w:rPr>
          <w:spacing w:val="1"/>
        </w:rPr>
        <w:t>f</w:t>
      </w:r>
      <w:r>
        <w:rPr>
          <w:spacing w:val="-5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t </w:t>
      </w:r>
      <w:r>
        <w:rPr>
          <w:spacing w:val="-30"/>
        </w:rPr>
        <w:t> 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1"/>
        </w:rPr>
        <w:t>f</w:t>
      </w:r>
      <w:r>
        <w:rPr>
          <w:spacing w:val="-4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-1"/>
        </w:rPr>
        <w:t>c</w:t>
      </w:r>
      <w:r>
        <w:rPr>
          <w:spacing w:val="3"/>
        </w:rPr>
        <w:t>e</w:t>
      </w:r>
      <w:r>
        <w:rPr>
          <w:w w:val="99"/>
        </w:rPr>
        <w:t>s</w:t>
      </w:r>
      <w:r>
        <w:rPr>
          <w:spacing w:val="24"/>
        </w:rPr>
        <w:t> </w:t>
      </w:r>
      <w:r>
        <w:rPr>
          <w:spacing w:val="-5"/>
        </w:rPr>
        <w:t>b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rPr>
          <w:spacing w:val="3"/>
        </w:rPr>
        <w:t>e</w:t>
      </w:r>
      <w:r>
        <w:rPr/>
        <w:t>n</w:t>
      </w:r>
      <w:r>
        <w:rPr>
          <w:spacing w:val="21"/>
        </w:rPr>
        <w:t> </w:t>
      </w:r>
      <w:r>
        <w:rPr>
          <w:spacing w:val="-5"/>
        </w:rPr>
        <w:t>m</w:t>
      </w:r>
      <w:r>
        <w:rPr>
          <w:spacing w:val="3"/>
        </w:rPr>
        <w:t>a</w:t>
      </w:r>
      <w:r>
        <w:rPr>
          <w:spacing w:val="-5"/>
        </w:rPr>
        <w:t>l</w:t>
      </w:r>
      <w:r>
        <w:rPr/>
        <w:t>e and female primary healthcare workers‘ practice towards safety measures in the prevention of</w:t>
      </w:r>
      <w:r>
        <w:rPr>
          <w:spacing w:val="-57"/>
        </w:rPr>
        <w:t> </w:t>
      </w:r>
      <w:r>
        <w:rPr/>
        <w:t>healthcare-associated</w:t>
      </w:r>
      <w:r>
        <w:rPr>
          <w:spacing w:val="5"/>
        </w:rPr>
        <w:t> </w:t>
      </w:r>
      <w:r>
        <w:rPr/>
        <w:t>infections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North-Central</w:t>
      </w:r>
      <w:r>
        <w:rPr>
          <w:spacing w:val="-3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Nigeria‖,</w:t>
      </w:r>
      <w:r>
        <w:rPr>
          <w:spacing w:val="4"/>
        </w:rPr>
        <w:t> </w:t>
      </w:r>
      <w:r>
        <w:rPr/>
        <w:t>was</w:t>
      </w:r>
      <w:r>
        <w:rPr>
          <w:spacing w:val="-1"/>
        </w:rPr>
        <w:t> </w:t>
      </w:r>
      <w:r>
        <w:rPr/>
        <w:t>rejected.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22"/>
        </w:rPr>
      </w:pPr>
    </w:p>
    <w:p>
      <w:pPr>
        <w:pStyle w:val="Heading1"/>
        <w:numPr>
          <w:ilvl w:val="1"/>
          <w:numId w:val="33"/>
        </w:numPr>
        <w:tabs>
          <w:tab w:pos="1860" w:val="left" w:leader="none"/>
          <w:tab w:pos="1861" w:val="left" w:leader="none"/>
        </w:tabs>
        <w:spacing w:line="240" w:lineRule="auto" w:before="0" w:after="0"/>
        <w:ind w:left="1861" w:right="0" w:hanging="720"/>
        <w:jc w:val="left"/>
      </w:pPr>
      <w:r>
        <w:rPr/>
        <w:t>Discussion</w:t>
      </w:r>
    </w:p>
    <w:p>
      <w:pPr>
        <w:pStyle w:val="BodyText"/>
        <w:spacing w:line="480" w:lineRule="auto" w:before="194"/>
        <w:ind w:firstLine="720"/>
      </w:pPr>
      <w:r>
        <w:rPr/>
        <w:t>Findings</w:t>
      </w:r>
      <w:r>
        <w:rPr>
          <w:spacing w:val="22"/>
        </w:rPr>
        <w:t> </w:t>
      </w:r>
      <w:r>
        <w:rPr/>
        <w:t>from</w:t>
      </w:r>
      <w:r>
        <w:rPr>
          <w:spacing w:val="11"/>
        </w:rPr>
        <w:t> </w:t>
      </w:r>
      <w:r>
        <w:rPr/>
        <w:t>this</w:t>
      </w:r>
      <w:r>
        <w:rPr>
          <w:spacing w:val="17"/>
        </w:rPr>
        <w:t> </w:t>
      </w:r>
      <w:r>
        <w:rPr/>
        <w:t>study</w:t>
      </w:r>
      <w:r>
        <w:rPr>
          <w:spacing w:val="10"/>
        </w:rPr>
        <w:t> </w:t>
      </w:r>
      <w:r>
        <w:rPr/>
        <w:t>shows</w:t>
      </w:r>
      <w:r>
        <w:rPr>
          <w:spacing w:val="17"/>
        </w:rPr>
        <w:t> </w:t>
      </w:r>
      <w:r>
        <w:rPr/>
        <w:t>that</w:t>
      </w:r>
      <w:r>
        <w:rPr>
          <w:spacing w:val="30"/>
        </w:rPr>
        <w:t> </w:t>
      </w:r>
      <w:r>
        <w:rPr/>
        <w:t>primary</w:t>
      </w:r>
      <w:r>
        <w:rPr>
          <w:spacing w:val="15"/>
        </w:rPr>
        <w:t> </w:t>
      </w:r>
      <w:r>
        <w:rPr/>
        <w:t>healthcare</w:t>
      </w:r>
      <w:r>
        <w:rPr>
          <w:spacing w:val="18"/>
        </w:rPr>
        <w:t> </w:t>
      </w:r>
      <w:r>
        <w:rPr/>
        <w:t>workers</w:t>
      </w:r>
      <w:r>
        <w:rPr>
          <w:spacing w:val="18"/>
        </w:rPr>
        <w:t> </w:t>
      </w:r>
      <w:r>
        <w:rPr/>
        <w:t>have</w:t>
      </w:r>
      <w:r>
        <w:rPr>
          <w:spacing w:val="19"/>
        </w:rPr>
        <w:t> </w:t>
      </w:r>
      <w:r>
        <w:rPr/>
        <w:t>significant</w:t>
      </w:r>
      <w:r>
        <w:rPr>
          <w:spacing w:val="-57"/>
        </w:rPr>
        <w:t> </w:t>
      </w:r>
      <w:r>
        <w:rPr/>
        <w:t>knowledge</w:t>
      </w:r>
      <w:r>
        <w:rPr>
          <w:spacing w:val="9"/>
        </w:rPr>
        <w:t> </w:t>
      </w:r>
      <w:r>
        <w:rPr/>
        <w:t>of</w:t>
      </w:r>
      <w:r>
        <w:rPr>
          <w:spacing w:val="2"/>
        </w:rPr>
        <w:t> </w:t>
      </w:r>
      <w:r>
        <w:rPr/>
        <w:t>safety</w:t>
      </w:r>
      <w:r>
        <w:rPr>
          <w:spacing w:val="6"/>
        </w:rPr>
        <w:t> </w:t>
      </w:r>
      <w:r>
        <w:rPr/>
        <w:t>measures</w:t>
      </w:r>
      <w:r>
        <w:rPr>
          <w:spacing w:val="8"/>
        </w:rPr>
        <w:t> </w:t>
      </w:r>
      <w:r>
        <w:rPr/>
        <w:t>towards</w:t>
      </w:r>
      <w:r>
        <w:rPr>
          <w:spacing w:val="3"/>
        </w:rPr>
        <w:t> </w:t>
      </w:r>
      <w:r>
        <w:rPr/>
        <w:t>the</w:t>
      </w:r>
      <w:r>
        <w:rPr>
          <w:spacing w:val="10"/>
        </w:rPr>
        <w:t> </w:t>
      </w:r>
      <w:r>
        <w:rPr/>
        <w:t>prevention</w:t>
      </w:r>
      <w:r>
        <w:rPr>
          <w:spacing w:val="5"/>
        </w:rPr>
        <w:t> </w:t>
      </w:r>
      <w:r>
        <w:rPr/>
        <w:t>of</w:t>
      </w:r>
      <w:r>
        <w:rPr>
          <w:spacing w:val="15"/>
        </w:rPr>
        <w:t> </w:t>
      </w:r>
      <w:r>
        <w:rPr/>
        <w:t>healthcare-associated</w:t>
      </w:r>
      <w:r>
        <w:rPr>
          <w:spacing w:val="11"/>
        </w:rPr>
        <w:t> </w:t>
      </w:r>
      <w:r>
        <w:rPr/>
        <w:t>infections</w:t>
      </w:r>
    </w:p>
    <w:p>
      <w:pPr>
        <w:spacing w:after="0" w:line="480" w:lineRule="auto"/>
        <w:sectPr>
          <w:pgSz w:w="12240" w:h="15840"/>
          <w:pgMar w:header="0" w:footer="986" w:top="1440" w:bottom="1260" w:left="1020" w:right="680"/>
        </w:sectPr>
      </w:pPr>
    </w:p>
    <w:p>
      <w:pPr>
        <w:pStyle w:val="BodyText"/>
        <w:spacing w:line="480" w:lineRule="auto" w:before="72"/>
        <w:ind w:right="753"/>
        <w:jc w:val="both"/>
      </w:pPr>
      <w:r>
        <w:rPr/>
        <w:t>in</w:t>
      </w:r>
      <w:r>
        <w:rPr>
          <w:spacing w:val="1"/>
        </w:rPr>
        <w:t> </w:t>
      </w:r>
      <w:r>
        <w:rPr/>
        <w:t>North-Central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healthcare workers in North-Central Zone Nigeria, have the required knowledge of 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measures,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illnesses.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Pittet,</w:t>
      </w:r>
      <w:r>
        <w:rPr>
          <w:spacing w:val="1"/>
        </w:rPr>
        <w:t> </w:t>
      </w:r>
      <w:r>
        <w:rPr/>
        <w:t>Allegranzi,</w:t>
      </w:r>
      <w:r>
        <w:rPr>
          <w:spacing w:val="1"/>
        </w:rPr>
        <w:t> </w:t>
      </w:r>
      <w:r>
        <w:rPr/>
        <w:t>Storr,</w:t>
      </w:r>
      <w:r>
        <w:rPr>
          <w:spacing w:val="1"/>
        </w:rPr>
        <w:t> </w:t>
      </w:r>
      <w:r>
        <w:rPr/>
        <w:t>Bagheri Nejad,</w:t>
      </w:r>
      <w:r>
        <w:rPr>
          <w:spacing w:val="1"/>
        </w:rPr>
        <w:t> </w:t>
      </w:r>
      <w:r>
        <w:rPr/>
        <w:t>Dziekan and</w:t>
      </w:r>
      <w:r>
        <w:rPr>
          <w:spacing w:val="1"/>
        </w:rPr>
        <w:t> </w:t>
      </w:r>
      <w:r>
        <w:rPr/>
        <w:t>Leotsakos (2010), that the prevention of infection is reliant on knowledge of complex</w:t>
      </w:r>
      <w:r>
        <w:rPr>
          <w:spacing w:val="1"/>
        </w:rPr>
        <w:t> </w:t>
      </w:r>
      <w:r>
        <w:rPr/>
        <w:t>factors of safety measures to include the skills and motivation of health providers, 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drugs and supplies,</w:t>
      </w:r>
      <w:r>
        <w:rPr>
          <w:spacing w:val="1"/>
        </w:rPr>
        <w:t> </w:t>
      </w:r>
      <w:r>
        <w:rPr/>
        <w:t>information feedback and other building</w:t>
      </w:r>
      <w:r>
        <w:rPr>
          <w:spacing w:val="1"/>
        </w:rPr>
        <w:t> </w:t>
      </w:r>
      <w:r>
        <w:rPr/>
        <w:t>blocks of 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system.</w:t>
      </w:r>
      <w:r>
        <w:rPr>
          <w:spacing w:val="16"/>
        </w:rPr>
        <w:t> </w:t>
      </w:r>
      <w:r>
        <w:rPr/>
        <w:t>More</w:t>
      </w:r>
      <w:r>
        <w:rPr>
          <w:spacing w:val="14"/>
        </w:rPr>
        <w:t> </w:t>
      </w:r>
      <w:r>
        <w:rPr/>
        <w:t>so,</w:t>
      </w:r>
      <w:r>
        <w:rPr>
          <w:spacing w:val="20"/>
        </w:rPr>
        <w:t> </w:t>
      </w:r>
      <w:r>
        <w:rPr/>
        <w:t>Wattal</w:t>
      </w:r>
      <w:r>
        <w:rPr>
          <w:spacing w:val="11"/>
        </w:rPr>
        <w:t> </w:t>
      </w:r>
      <w:r>
        <w:rPr/>
        <w:t>(2014),</w:t>
      </w:r>
      <w:r>
        <w:rPr>
          <w:spacing w:val="18"/>
        </w:rPr>
        <w:t> </w:t>
      </w:r>
      <w:r>
        <w:rPr/>
        <w:t>reported</w:t>
      </w:r>
      <w:r>
        <w:rPr>
          <w:spacing w:val="10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importance</w:t>
      </w:r>
      <w:r>
        <w:rPr>
          <w:spacing w:val="14"/>
        </w:rPr>
        <w:t> </w:t>
      </w:r>
      <w:r>
        <w:rPr/>
        <w:t>of</w:t>
      </w:r>
      <w:r>
        <w:rPr>
          <w:spacing w:val="7"/>
        </w:rPr>
        <w:t> </w:t>
      </w:r>
      <w:r>
        <w:rPr/>
        <w:t>education</w:t>
      </w:r>
      <w:r>
        <w:rPr>
          <w:spacing w:val="14"/>
        </w:rPr>
        <w:t> </w:t>
      </w:r>
      <w:r>
        <w:rPr/>
        <w:t>as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measure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nosocomial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(healthcare-associated</w:t>
      </w:r>
      <w:r>
        <w:rPr>
          <w:spacing w:val="1"/>
        </w:rPr>
        <w:t> </w:t>
      </w:r>
      <w:r>
        <w:rPr/>
        <w:t>infections)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implied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Exploring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personnel towards the transmission of healthcare-associated infections in different patient</w:t>
      </w:r>
      <w:r>
        <w:rPr>
          <w:spacing w:val="-57"/>
        </w:rPr>
        <w:t> </w:t>
      </w:r>
      <w:r>
        <w:rPr/>
        <w:t>groups 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education plays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nosocomial</w:t>
      </w:r>
      <w:r>
        <w:rPr>
          <w:spacing w:val="1"/>
        </w:rPr>
        <w:t> </w:t>
      </w:r>
      <w:r>
        <w:rPr/>
        <w:t>infections.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afore</w:t>
      </w:r>
      <w:r>
        <w:rPr>
          <w:spacing w:val="1"/>
        </w:rPr>
        <w:t> </w:t>
      </w:r>
      <w:r>
        <w:rPr/>
        <w:t>said,</w:t>
      </w:r>
      <w:r>
        <w:rPr>
          <w:spacing w:val="1"/>
        </w:rPr>
        <w:t> </w:t>
      </w:r>
      <w:hyperlink r:id="rId13">
        <w:r>
          <w:rPr/>
          <w:t>Temesgen</w:t>
        </w:r>
      </w:hyperlink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hyperlink r:id="rId14">
        <w:r>
          <w:rPr/>
          <w:t>Demissie</w:t>
        </w:r>
      </w:hyperlink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encompasses</w:t>
      </w:r>
      <w:r>
        <w:rPr>
          <w:spacing w:val="6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Tuberculosis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(TBIC)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opening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windows;</w:t>
      </w:r>
      <w:r>
        <w:rPr>
          <w:spacing w:val="1"/>
        </w:rPr>
        <w:t> </w:t>
      </w:r>
      <w:r>
        <w:rPr/>
        <w:t>Isolation of patients;</w:t>
      </w:r>
      <w:r>
        <w:rPr>
          <w:spacing w:val="1"/>
        </w:rPr>
        <w:t> </w:t>
      </w:r>
      <w:r>
        <w:rPr/>
        <w:t>Minimizing</w:t>
      </w:r>
      <w:r>
        <w:rPr>
          <w:spacing w:val="1"/>
        </w:rPr>
        <w:t> </w:t>
      </w:r>
      <w:r>
        <w:rPr/>
        <w:t>hospital stays,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respirator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workers; educating patients; prioritizing TB suspects in treatment; health workers; Most</w:t>
      </w:r>
      <w:r>
        <w:rPr>
          <w:spacing w:val="1"/>
        </w:rPr>
        <w:t> </w:t>
      </w:r>
      <w:r>
        <w:rPr/>
        <w:t>health</w:t>
      </w:r>
      <w:r>
        <w:rPr>
          <w:spacing w:val="-4"/>
        </w:rPr>
        <w:t> </w:t>
      </w:r>
      <w:r>
        <w:rPr/>
        <w:t>workers were found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have good</w:t>
      </w:r>
      <w:r>
        <w:rPr>
          <w:spacing w:val="2"/>
        </w:rPr>
        <w:t> </w:t>
      </w:r>
      <w:r>
        <w:rPr/>
        <w:t>preventive knowledge.</w:t>
      </w:r>
    </w:p>
    <w:p>
      <w:pPr>
        <w:pStyle w:val="BodyText"/>
        <w:spacing w:line="480" w:lineRule="auto" w:before="201"/>
        <w:ind w:right="759" w:firstLine="720"/>
        <w:jc w:val="both"/>
      </w:pPr>
      <w:r>
        <w:rPr/>
        <w:t>The outcome of this study revealed that primary healthcare workers have positive</w:t>
      </w:r>
      <w:r>
        <w:rPr>
          <w:spacing w:val="1"/>
        </w:rPr>
        <w:t> </w:t>
      </w:r>
      <w:r>
        <w:rPr/>
        <w:t>attitude towards safety measures in the prevention of healthcare-associated infections in</w:t>
      </w:r>
      <w:r>
        <w:rPr>
          <w:spacing w:val="1"/>
        </w:rPr>
        <w:t> </w:t>
      </w:r>
      <w:r>
        <w:rPr/>
        <w:t>North-Central Zone, Nigeria. It was observed in the course of this study that most of the</w:t>
      </w:r>
      <w:r>
        <w:rPr>
          <w:spacing w:val="1"/>
        </w:rPr>
        <w:t> </w:t>
      </w:r>
      <w:r>
        <w:rPr/>
        <w:t>primary</w:t>
      </w:r>
      <w:r>
        <w:rPr>
          <w:spacing w:val="25"/>
        </w:rPr>
        <w:t> </w:t>
      </w:r>
      <w:r>
        <w:rPr/>
        <w:t>healthcare</w:t>
      </w:r>
      <w:r>
        <w:rPr>
          <w:spacing w:val="29"/>
        </w:rPr>
        <w:t> </w:t>
      </w:r>
      <w:r>
        <w:rPr/>
        <w:t>workers</w:t>
      </w:r>
      <w:r>
        <w:rPr>
          <w:spacing w:val="32"/>
        </w:rPr>
        <w:t> </w:t>
      </w:r>
      <w:r>
        <w:rPr/>
        <w:t>in</w:t>
      </w:r>
      <w:r>
        <w:rPr>
          <w:spacing w:val="25"/>
        </w:rPr>
        <w:t> </w:t>
      </w:r>
      <w:r>
        <w:rPr/>
        <w:t>North-Central</w:t>
      </w:r>
      <w:r>
        <w:rPr>
          <w:spacing w:val="20"/>
        </w:rPr>
        <w:t> </w:t>
      </w:r>
      <w:r>
        <w:rPr/>
        <w:t>Zone</w:t>
      </w:r>
      <w:r>
        <w:rPr>
          <w:spacing w:val="29"/>
        </w:rPr>
        <w:t> </w:t>
      </w:r>
      <w:r>
        <w:rPr/>
        <w:t>Nigeria</w:t>
      </w:r>
      <w:r>
        <w:rPr>
          <w:spacing w:val="29"/>
        </w:rPr>
        <w:t> </w:t>
      </w:r>
      <w:r>
        <w:rPr/>
        <w:t>are</w:t>
      </w:r>
      <w:r>
        <w:rPr>
          <w:spacing w:val="29"/>
        </w:rPr>
        <w:t> </w:t>
      </w:r>
      <w:r>
        <w:rPr/>
        <w:t>enthusiastic</w:t>
      </w:r>
      <w:r>
        <w:rPr>
          <w:spacing w:val="29"/>
        </w:rPr>
        <w:t> </w:t>
      </w:r>
      <w:r>
        <w:rPr/>
        <w:t>towards</w:t>
      </w:r>
      <w:r>
        <w:rPr>
          <w:spacing w:val="2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3"/>
        <w:jc w:val="both"/>
      </w:pPr>
      <w:r>
        <w:rPr/>
        <w:t>use of most safety measures towards the prevention of healthcare-associated infections</w:t>
      </w:r>
      <w:r>
        <w:rPr>
          <w:spacing w:val="1"/>
        </w:rPr>
        <w:t> </w:t>
      </w:r>
      <w:r>
        <w:rPr/>
        <w:t>among themselves if made available in healthcare facilities. This is in line with the view</w:t>
      </w:r>
      <w:r>
        <w:rPr>
          <w:spacing w:val="1"/>
        </w:rPr>
        <w:t> </w:t>
      </w:r>
      <w:r>
        <w:rPr/>
        <w:t>of Okafor (2010), who reported that the outward manifestation of one‘s inner values and</w:t>
      </w:r>
      <w:r>
        <w:rPr>
          <w:spacing w:val="1"/>
        </w:rPr>
        <w:t> </w:t>
      </w:r>
      <w:r>
        <w:rPr/>
        <w:t>believes develops over time.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healthcare workers grow they watch 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people around them behaving in a particular way, they are being told to cherish certain</w:t>
      </w:r>
      <w:r>
        <w:rPr>
          <w:spacing w:val="1"/>
        </w:rPr>
        <w:t> </w:t>
      </w:r>
      <w:r>
        <w:rPr/>
        <w:t>things over others and they learn from their superiors, peers and come to value certain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forming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cherished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Soad,</w:t>
      </w:r>
      <w:r>
        <w:rPr>
          <w:spacing w:val="1"/>
        </w:rPr>
        <w:t> </w:t>
      </w:r>
      <w:r>
        <w:rPr/>
        <w:t>Ghadeer,</w:t>
      </w:r>
      <w:r>
        <w:rPr>
          <w:spacing w:val="60"/>
        </w:rPr>
        <w:t> </w:t>
      </w:r>
      <w:r>
        <w:rPr/>
        <w:t>Afaf,</w:t>
      </w:r>
      <w:r>
        <w:rPr>
          <w:spacing w:val="1"/>
        </w:rPr>
        <w:t> </w:t>
      </w:r>
      <w:r>
        <w:rPr/>
        <w:t>Ghizayel, Gamal, Medhat and El-Shazly (2012), reported in their study that most 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(healthcare</w:t>
      </w:r>
      <w:r>
        <w:rPr>
          <w:spacing w:val="1"/>
        </w:rPr>
        <w:t> </w:t>
      </w:r>
      <w:r>
        <w:rPr/>
        <w:t>workers)</w:t>
      </w:r>
      <w:r>
        <w:rPr>
          <w:spacing w:val="1"/>
        </w:rPr>
        <w:t> </w:t>
      </w:r>
      <w:r>
        <w:rPr/>
        <w:t>(80.5%)</w:t>
      </w:r>
      <w:r>
        <w:rPr>
          <w:spacing w:val="1"/>
        </w:rPr>
        <w:t> </w:t>
      </w:r>
      <w:r>
        <w:rPr/>
        <w:t>felt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jobs</w:t>
      </w:r>
      <w:r>
        <w:rPr>
          <w:spacing w:val="1"/>
        </w:rPr>
        <w:t> </w:t>
      </w:r>
      <w:r>
        <w:rPr/>
        <w:t>puts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HBV</w:t>
      </w:r>
      <w:r>
        <w:rPr>
          <w:spacing w:val="1"/>
        </w:rPr>
        <w:t> </w:t>
      </w:r>
      <w:r>
        <w:rPr/>
        <w:t>infection,</w:t>
      </w:r>
      <w:r>
        <w:rPr>
          <w:spacing w:val="1"/>
        </w:rPr>
        <w:t> </w:t>
      </w:r>
      <w:r>
        <w:rPr/>
        <w:t>68.9%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lifestyle</w:t>
      </w:r>
      <w:r>
        <w:rPr>
          <w:spacing w:val="1"/>
        </w:rPr>
        <w:t> </w:t>
      </w:r>
      <w:r>
        <w:rPr/>
        <w:t>puts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infection, 87.1% believed that they need to be protected from hepatitis B infection, 68.4%</w:t>
      </w:r>
      <w:r>
        <w:rPr>
          <w:spacing w:val="-57"/>
        </w:rPr>
        <w:t> </w:t>
      </w:r>
      <w:r>
        <w:rPr/>
        <w:t>believed that</w:t>
      </w:r>
      <w:r>
        <w:rPr>
          <w:spacing w:val="1"/>
        </w:rPr>
        <w:t> </w:t>
      </w:r>
      <w:r>
        <w:rPr/>
        <w:t>a health worker</w:t>
      </w:r>
      <w:r>
        <w:rPr>
          <w:spacing w:val="1"/>
        </w:rPr>
        <w:t> </w:t>
      </w:r>
      <w:r>
        <w:rPr/>
        <w:t>may infect</w:t>
      </w:r>
      <w:r>
        <w:rPr>
          <w:spacing w:val="1"/>
        </w:rPr>
        <w:t> </w:t>
      </w:r>
      <w:r>
        <w:rPr/>
        <w:t>patients if he</w:t>
      </w:r>
      <w:r>
        <w:rPr>
          <w:spacing w:val="60"/>
        </w:rPr>
        <w:t> </w:t>
      </w:r>
      <w:r>
        <w:rPr/>
        <w:t>is a carrier of HBV, 86.3%</w:t>
      </w:r>
      <w:r>
        <w:rPr>
          <w:spacing w:val="1"/>
        </w:rPr>
        <w:t> </w:t>
      </w:r>
      <w:r>
        <w:rPr/>
        <w:t>believed that it is necessary to be protected by vaccination, and only 69.7% stated that</w:t>
      </w:r>
      <w:r>
        <w:rPr>
          <w:spacing w:val="1"/>
        </w:rPr>
        <w:t> </w:t>
      </w:r>
      <w:r>
        <w:rPr/>
        <w:t>their children received hepatitis B Vaccine. Ward (2012), reported contrary to the finding</w:t>
      </w:r>
      <w:r>
        <w:rPr>
          <w:spacing w:val="1"/>
        </w:rPr>
        <w:t> </w:t>
      </w:r>
      <w:r>
        <w:rPr/>
        <w:t>of this study, that series of interviews he conducted to explore the attitudes of student</w:t>
      </w:r>
      <w:r>
        <w:rPr>
          <w:spacing w:val="1"/>
        </w:rPr>
        <w:t> </w:t>
      </w:r>
      <w:r>
        <w:rPr/>
        <w:t>nurses and their mentors towards infection control, revealed that students had constant</w:t>
      </w:r>
      <w:r>
        <w:rPr>
          <w:spacing w:val="1"/>
        </w:rPr>
        <w:t> </w:t>
      </w:r>
      <w:r>
        <w:rPr/>
        <w:t>negative attitudes. It was found that taking safety measures for infection prevention is</w:t>
      </w:r>
      <w:r>
        <w:rPr>
          <w:spacing w:val="1"/>
        </w:rPr>
        <w:t> </w:t>
      </w:r>
      <w:r>
        <w:rPr/>
        <w:t>largely seen by students as ‗an additional workload burden rather than an integral aspect</w:t>
      </w:r>
      <w:r>
        <w:rPr>
          <w:spacing w:val="1"/>
        </w:rPr>
        <w:t> </w:t>
      </w:r>
      <w:r>
        <w:rPr/>
        <w:t>of patients and healthcare workers safety and quality of care‘. The cause of the disparity</w:t>
      </w:r>
      <w:r>
        <w:rPr>
          <w:spacing w:val="1"/>
        </w:rPr>
        <w:t> </w:t>
      </w:r>
      <w:r>
        <w:rPr/>
        <w:t>between this study and that of Ward (2012), is the fact that this study used healthcare</w:t>
      </w:r>
      <w:r>
        <w:rPr>
          <w:spacing w:val="1"/>
        </w:rPr>
        <w:t> </w:t>
      </w:r>
      <w:r>
        <w:rPr/>
        <w:t>workers</w:t>
      </w:r>
      <w:r>
        <w:rPr>
          <w:spacing w:val="-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3"/>
        </w:rPr>
        <w:t> </w:t>
      </w:r>
      <w:r>
        <w:rPr/>
        <w:t>used</w:t>
      </w:r>
      <w:r>
        <w:rPr>
          <w:spacing w:val="2"/>
        </w:rPr>
        <w:t> </w:t>
      </w:r>
      <w:r>
        <w:rPr/>
        <w:t>students.</w:t>
      </w:r>
    </w:p>
    <w:p>
      <w:pPr>
        <w:pStyle w:val="BodyText"/>
        <w:spacing w:line="480" w:lineRule="auto" w:before="201"/>
        <w:ind w:left="511" w:right="754" w:firstLine="629"/>
        <w:jc w:val="both"/>
      </w:pPr>
      <w:r>
        <w:rPr/>
        <w:t>Findings from this study revealed that primary healthcare workers do significantly carry</w:t>
      </w:r>
      <w:r>
        <w:rPr>
          <w:spacing w:val="1"/>
        </w:rPr>
        <w:t> </w:t>
      </w:r>
      <w:r>
        <w:rPr/>
        <w:t>out</w:t>
      </w:r>
      <w:r>
        <w:rPr>
          <w:spacing w:val="39"/>
        </w:rPr>
        <w:t> </w:t>
      </w:r>
      <w:r>
        <w:rPr/>
        <w:t>practice</w:t>
      </w:r>
      <w:r>
        <w:rPr>
          <w:spacing w:val="38"/>
        </w:rPr>
        <w:t> </w:t>
      </w:r>
      <w:r>
        <w:rPr/>
        <w:t>of</w:t>
      </w:r>
      <w:r>
        <w:rPr>
          <w:spacing w:val="30"/>
        </w:rPr>
        <w:t> </w:t>
      </w:r>
      <w:r>
        <w:rPr/>
        <w:t>safety</w:t>
      </w:r>
      <w:r>
        <w:rPr>
          <w:spacing w:val="29"/>
        </w:rPr>
        <w:t> </w:t>
      </w:r>
      <w:r>
        <w:rPr/>
        <w:t>measures</w:t>
      </w:r>
      <w:r>
        <w:rPr>
          <w:spacing w:val="36"/>
        </w:rPr>
        <w:t> </w:t>
      </w:r>
      <w:r>
        <w:rPr/>
        <w:t>towards</w:t>
      </w:r>
      <w:r>
        <w:rPr>
          <w:spacing w:val="27"/>
        </w:rPr>
        <w:t> </w:t>
      </w:r>
      <w:r>
        <w:rPr/>
        <w:t>the</w:t>
      </w:r>
      <w:r>
        <w:rPr>
          <w:spacing w:val="33"/>
        </w:rPr>
        <w:t> </w:t>
      </w:r>
      <w:r>
        <w:rPr/>
        <w:t>prevention</w:t>
      </w:r>
      <w:r>
        <w:rPr>
          <w:spacing w:val="28"/>
        </w:rPr>
        <w:t> </w:t>
      </w:r>
      <w:r>
        <w:rPr/>
        <w:t>of</w:t>
      </w:r>
      <w:r>
        <w:rPr>
          <w:spacing w:val="40"/>
        </w:rPr>
        <w:t> </w:t>
      </w:r>
      <w:r>
        <w:rPr/>
        <w:t>healthcare-associated</w:t>
      </w:r>
      <w:r>
        <w:rPr>
          <w:spacing w:val="38"/>
        </w:rPr>
        <w:t> </w:t>
      </w:r>
      <w:r>
        <w:rPr/>
        <w:t>infections</w:t>
      </w:r>
      <w:r>
        <w:rPr>
          <w:spacing w:val="39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left="511" w:right="755"/>
        <w:jc w:val="both"/>
      </w:pPr>
      <w:r>
        <w:rPr/>
        <w:t>North-Central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Tenna,</w:t>
      </w:r>
      <w:r>
        <w:rPr>
          <w:spacing w:val="1"/>
        </w:rPr>
        <w:t> </w:t>
      </w:r>
      <w:r>
        <w:rPr/>
        <w:t>Stenehjem,</w:t>
      </w:r>
      <w:r>
        <w:rPr>
          <w:spacing w:val="1"/>
        </w:rPr>
        <w:t> </w:t>
      </w:r>
      <w:r>
        <w:rPr/>
        <w:t>Margoles, Kacha, Blumberg and Kempker, (2013), Mmutle, Morake and Moea (2011), Kanjee,</w:t>
      </w:r>
      <w:r>
        <w:rPr>
          <w:spacing w:val="1"/>
        </w:rPr>
        <w:t> </w:t>
      </w:r>
      <w:r>
        <w:rPr/>
        <w:t>Catterick,</w:t>
      </w:r>
      <w:r>
        <w:rPr>
          <w:spacing w:val="1"/>
        </w:rPr>
        <w:t> </w:t>
      </w:r>
      <w:r>
        <w:rPr/>
        <w:t>Moll,</w:t>
      </w:r>
      <w:r>
        <w:rPr>
          <w:spacing w:val="1"/>
        </w:rPr>
        <w:t> </w:t>
      </w:r>
      <w:r>
        <w:rPr/>
        <w:t>Amico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Friedland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workers, there is poor safety practice on tuberculosis infection control in the health facilities.</w:t>
      </w:r>
      <w:r>
        <w:rPr>
          <w:spacing w:val="1"/>
        </w:rPr>
        <w:t> </w:t>
      </w:r>
      <w:r>
        <w:rPr/>
        <w:t>Studies also showed that practice of health workers towards TB infection control (TBIC) is</w:t>
      </w:r>
      <w:r>
        <w:rPr>
          <w:spacing w:val="1"/>
        </w:rPr>
        <w:t> </w:t>
      </w:r>
      <w:r>
        <w:rPr/>
        <w:t>associated with working units to include: TB ward, laboratories, general medicine wards and</w:t>
      </w:r>
      <w:r>
        <w:rPr>
          <w:spacing w:val="1"/>
        </w:rPr>
        <w:t> </w:t>
      </w:r>
      <w:r>
        <w:rPr/>
        <w:t>emergency rooms. Most health workers are (71%) at higher risk of occupational acquisition of</w:t>
      </w:r>
      <w:r>
        <w:rPr>
          <w:spacing w:val="1"/>
        </w:rPr>
        <w:t> </w:t>
      </w:r>
      <w:r>
        <w:rPr/>
        <w:t>TB.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workers‘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measures,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noticed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 of healthcare-associated infections among themselves. Common use of hand gloves</w:t>
      </w:r>
      <w:r>
        <w:rPr>
          <w:spacing w:val="1"/>
        </w:rPr>
        <w:t> </w:t>
      </w:r>
      <w:r>
        <w:rPr/>
        <w:t>for every new patient becomes a problem among most primary healthcare workers in North-</w:t>
      </w:r>
      <w:r>
        <w:rPr>
          <w:spacing w:val="1"/>
        </w:rPr>
        <w:t> </w:t>
      </w:r>
      <w:r>
        <w:rPr/>
        <w:t>Central Zone Nigeria.</w:t>
      </w:r>
      <w:r>
        <w:rPr>
          <w:spacing w:val="1"/>
        </w:rPr>
        <w:t> </w:t>
      </w:r>
      <w:r>
        <w:rPr/>
        <w:t>The finding is in line with Abdraboh, Milaat, Ramadan, Al-Sayes and</w:t>
      </w:r>
      <w:r>
        <w:rPr>
          <w:spacing w:val="1"/>
        </w:rPr>
        <w:t> </w:t>
      </w:r>
      <w:r>
        <w:rPr/>
        <w:t>Bahy (2016), who reported that a good baseline compliance with (practice of) safety measures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striking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healthcare-</w:t>
      </w:r>
      <w:r>
        <w:rPr>
          <w:spacing w:val="1"/>
        </w:rPr>
        <w:t> </w:t>
      </w:r>
      <w:r>
        <w:rPr/>
        <w:t>associated infections, those who were non-compliant turned to be compliant (adopting best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prevention).</w:t>
      </w:r>
      <w:r>
        <w:rPr>
          <w:spacing w:val="61"/>
        </w:rPr>
        <w:t> </w:t>
      </w:r>
      <w:r>
        <w:rPr/>
        <w:t>More</w:t>
      </w:r>
      <w:r>
        <w:rPr>
          <w:spacing w:val="60"/>
        </w:rPr>
        <w:t> </w:t>
      </w:r>
      <w:r>
        <w:rPr/>
        <w:t>so</w:t>
      </w:r>
      <w:r>
        <w:rPr>
          <w:spacing w:val="61"/>
        </w:rPr>
        <w:t> </w:t>
      </w:r>
      <w:r>
        <w:rPr/>
        <w:t>in</w:t>
      </w:r>
      <w:r>
        <w:rPr>
          <w:spacing w:val="60"/>
        </w:rPr>
        <w:t> </w:t>
      </w:r>
      <w:r>
        <w:rPr/>
        <w:t>line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61"/>
        </w:rPr>
        <w:t> </w:t>
      </w:r>
      <w:r>
        <w:rPr/>
        <w:t>findings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study,</w:t>
      </w:r>
      <w:r>
        <w:rPr>
          <w:spacing w:val="60"/>
        </w:rPr>
        <w:t> </w:t>
      </w:r>
      <w:r>
        <w:rPr/>
        <w:t>Sharma,</w:t>
      </w:r>
      <w:r>
        <w:rPr>
          <w:spacing w:val="1"/>
        </w:rPr>
        <w:t> </w:t>
      </w:r>
      <w:r>
        <w:rPr/>
        <w:t>Ramani, Mavalankar, Kanguru, and</w:t>
      </w:r>
      <w:r>
        <w:rPr>
          <w:spacing w:val="1"/>
        </w:rPr>
        <w:t> </w:t>
      </w:r>
      <w:r>
        <w:rPr/>
        <w:t>Hussein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respondents</w:t>
      </w:r>
      <w:r>
        <w:rPr>
          <w:spacing w:val="6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specific practices on safety measures had</w:t>
      </w:r>
      <w:r>
        <w:rPr>
          <w:spacing w:val="60"/>
        </w:rPr>
        <w:t> </w:t>
      </w:r>
      <w:r>
        <w:rPr/>
        <w:t>improved after awareness programme on prevention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infections and</w:t>
      </w:r>
      <w:r>
        <w:rPr>
          <w:spacing w:val="1"/>
        </w:rPr>
        <w:t> </w:t>
      </w:r>
      <w:r>
        <w:rPr/>
        <w:t>has since</w:t>
      </w:r>
      <w:r>
        <w:rPr>
          <w:spacing w:val="6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situation.</w:t>
      </w:r>
    </w:p>
    <w:p>
      <w:pPr>
        <w:pStyle w:val="BodyText"/>
        <w:spacing w:line="480" w:lineRule="auto" w:before="201"/>
        <w:ind w:right="759"/>
        <w:jc w:val="both"/>
      </w:pPr>
      <w:r>
        <w:rPr/>
        <w:t>Results from this study shows that primary healthcare workers do not have significant</w:t>
      </w:r>
      <w:r>
        <w:rPr>
          <w:spacing w:val="1"/>
        </w:rPr>
        <w:t> </w:t>
      </w:r>
      <w:r>
        <w:rPr/>
        <w:t>availability of safety measures towards the prevention of healthcare-associated infections</w:t>
      </w:r>
      <w:r>
        <w:rPr>
          <w:spacing w:val="1"/>
        </w:rPr>
        <w:t> </w:t>
      </w:r>
      <w:r>
        <w:rPr/>
        <w:t>in North-Central Zone, Nigeria. This finding is against the findings of CDC (2012), and</w:t>
      </w:r>
      <w:r>
        <w:rPr>
          <w:spacing w:val="1"/>
        </w:rPr>
        <w:t> </w:t>
      </w:r>
      <w:r>
        <w:rPr/>
        <w:t>Henderson,</w:t>
      </w:r>
      <w:r>
        <w:rPr>
          <w:spacing w:val="18"/>
        </w:rPr>
        <w:t> </w:t>
      </w:r>
      <w:r>
        <w:rPr/>
        <w:t>Dembry,</w:t>
      </w:r>
      <w:r>
        <w:rPr>
          <w:spacing w:val="24"/>
        </w:rPr>
        <w:t> </w:t>
      </w:r>
      <w:r>
        <w:rPr/>
        <w:t>Fishman</w:t>
      </w:r>
      <w:r>
        <w:rPr>
          <w:spacing w:val="20"/>
        </w:rPr>
        <w:t> </w:t>
      </w:r>
      <w:r>
        <w:rPr/>
        <w:t>(2010),</w:t>
      </w:r>
      <w:r>
        <w:rPr>
          <w:spacing w:val="15"/>
        </w:rPr>
        <w:t> </w:t>
      </w:r>
      <w:r>
        <w:rPr/>
        <w:t>that</w:t>
      </w:r>
      <w:r>
        <w:rPr>
          <w:spacing w:val="22"/>
        </w:rPr>
        <w:t> </w:t>
      </w:r>
      <w:r>
        <w:rPr/>
        <w:t>healthcare</w:t>
      </w:r>
      <w:r>
        <w:rPr>
          <w:spacing w:val="16"/>
        </w:rPr>
        <w:t> </w:t>
      </w:r>
      <w:r>
        <w:rPr/>
        <w:t>workers</w:t>
      </w:r>
      <w:r>
        <w:rPr>
          <w:spacing w:val="15"/>
        </w:rPr>
        <w:t> </w:t>
      </w:r>
      <w:r>
        <w:rPr/>
        <w:t>infected</w:t>
      </w:r>
      <w:r>
        <w:rPr>
          <w:spacing w:val="16"/>
        </w:rPr>
        <w:t> </w:t>
      </w:r>
      <w:r>
        <w:rPr/>
        <w:t>with</w:t>
      </w:r>
      <w:r>
        <w:rPr>
          <w:spacing w:val="17"/>
        </w:rPr>
        <w:t> </w:t>
      </w:r>
      <w:r>
        <w:rPr/>
        <w:t>hepatitis</w:t>
      </w:r>
      <w:r>
        <w:rPr>
          <w:spacing w:val="20"/>
        </w:rPr>
        <w:t> </w:t>
      </w:r>
      <w:r>
        <w:rPr/>
        <w:t>B,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3"/>
        <w:jc w:val="both"/>
      </w:pPr>
      <w:r>
        <w:rPr/>
        <w:t>C or HIV are advised to seek for counselling from infection control professional, have</w:t>
      </w:r>
      <w:r>
        <w:rPr>
          <w:spacing w:val="1"/>
        </w:rPr>
        <w:t> </w:t>
      </w:r>
      <w:r>
        <w:rPr/>
        <w:t>his/her infection monitored and treated by physicians and have periodic measurement of</w:t>
      </w:r>
      <w:r>
        <w:rPr>
          <w:spacing w:val="1"/>
        </w:rPr>
        <w:t> </w:t>
      </w:r>
      <w:r>
        <w:rPr/>
        <w:t>viral loads. For healthcare workers infected with hepatitis B, e-antigen status should be</w:t>
      </w:r>
      <w:r>
        <w:rPr>
          <w:spacing w:val="1"/>
        </w:rPr>
        <w:t> </w:t>
      </w:r>
      <w:r>
        <w:rPr/>
        <w:t>used as monitoring tool. More so, this finding contradict the position of CDC (2012),</w:t>
      </w:r>
      <w:r>
        <w:rPr>
          <w:spacing w:val="1"/>
        </w:rPr>
        <w:t> </w:t>
      </w:r>
      <w:r>
        <w:rPr/>
        <w:t>which postulated that employers are required to establish exposure control plans that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post-exposure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incident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mandated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1992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Administration (OSHA) blood borne pathogens standard. Access to clinicians who can</w:t>
      </w:r>
      <w:r>
        <w:rPr>
          <w:spacing w:val="1"/>
        </w:rPr>
        <w:t> </w:t>
      </w:r>
      <w:r>
        <w:rPr/>
        <w:t>provide post-exposure care should be available during all working hours, including nights</w:t>
      </w:r>
      <w:r>
        <w:rPr>
          <w:spacing w:val="-57"/>
        </w:rPr>
        <w:t> </w:t>
      </w:r>
      <w:r>
        <w:rPr/>
        <w:t>and weekends. In this study it was found that safety measures are either not in place or</w:t>
      </w:r>
      <w:r>
        <w:rPr>
          <w:spacing w:val="1"/>
        </w:rPr>
        <w:t> </w:t>
      </w:r>
      <w:r>
        <w:rPr/>
        <w:t>grossly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found.</w:t>
      </w:r>
      <w:r>
        <w:rPr>
          <w:spacing w:val="1"/>
        </w:rPr>
        <w:t> </w:t>
      </w:r>
      <w:r>
        <w:rPr/>
        <w:t>Furthermore, contrary to this finding of inadequate availability of safety measures, De</w:t>
      </w:r>
      <w:r>
        <w:rPr>
          <w:spacing w:val="1"/>
        </w:rPr>
        <w:t> </w:t>
      </w:r>
      <w:r>
        <w:rPr/>
        <w:t>Schryver, Claesen &amp; Meheus, (2011) and Werner, Abdalla &amp; Gara (2013), respectively,</w:t>
      </w:r>
      <w:r>
        <w:rPr>
          <w:spacing w:val="1"/>
        </w:rPr>
        <w:t> </w:t>
      </w:r>
      <w:r>
        <w:rPr/>
        <w:t>reported that use of hepatitis B vaccine is considered to be most</w:t>
      </w:r>
      <w:r>
        <w:rPr>
          <w:spacing w:val="60"/>
        </w:rPr>
        <w:t> </w:t>
      </w:r>
      <w:r>
        <w:rPr/>
        <w:t>important intervention</w:t>
      </w:r>
      <w:r>
        <w:rPr>
          <w:spacing w:val="1"/>
        </w:rPr>
        <w:t> </w:t>
      </w:r>
      <w:r>
        <w:rPr/>
        <w:t>for the prevention of healthcare-associated infections. Healthcare professionals who have</w:t>
      </w:r>
      <w:r>
        <w:rPr>
          <w:spacing w:val="1"/>
        </w:rPr>
        <w:t> </w:t>
      </w:r>
      <w:r>
        <w:rPr/>
        <w:t>received hepatitis B vaccine and have developed immunity to the virus are virtually at no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any</w:t>
      </w:r>
      <w:r>
        <w:rPr>
          <w:spacing w:val="2"/>
        </w:rPr>
        <w:t> </w:t>
      </w:r>
      <w:r>
        <w:rPr/>
        <w:t>healthcare associated</w:t>
      </w:r>
      <w:r>
        <w:rPr>
          <w:spacing w:val="7"/>
        </w:rPr>
        <w:t> </w:t>
      </w:r>
      <w:r>
        <w:rPr/>
        <w:t>infection.</w:t>
      </w:r>
    </w:p>
    <w:p>
      <w:pPr>
        <w:pStyle w:val="BodyText"/>
        <w:spacing w:line="480" w:lineRule="auto" w:before="205"/>
        <w:ind w:right="752" w:firstLine="720"/>
        <w:jc w:val="both"/>
      </w:pPr>
      <w:r>
        <w:rPr/>
        <w:t>This study also revealed that female primary healthcare workers‘ attitude towards</w:t>
      </w:r>
      <w:r>
        <w:rPr>
          <w:spacing w:val="1"/>
        </w:rPr>
        <w:t> </w:t>
      </w:r>
      <w:r>
        <w:rPr/>
        <w:t>safety measures for the prevention of healthcare-associated infections, is more than their</w:t>
      </w:r>
      <w:r>
        <w:rPr>
          <w:spacing w:val="1"/>
        </w:rPr>
        <w:t> </w:t>
      </w:r>
      <w:r>
        <w:rPr/>
        <w:t>male counterparts in North-Central Zone Nigeria. This is in line with the findings of</w:t>
      </w:r>
      <w:r>
        <w:rPr>
          <w:spacing w:val="1"/>
        </w:rPr>
        <w:t> </w:t>
      </w:r>
      <w:r>
        <w:rPr/>
        <w:t>Quiros, Lin and Larson (2007), who reported in a study that female staff scored higher</w:t>
      </w:r>
      <w:r>
        <w:rPr>
          <w:spacing w:val="1"/>
        </w:rPr>
        <w:t> </w:t>
      </w:r>
      <w:r>
        <w:rPr/>
        <w:t>than male staff members in attitudes regarding clinical practice guidelines in general</w:t>
      </w:r>
      <w:r>
        <w:rPr>
          <w:spacing w:val="1"/>
        </w:rPr>
        <w:t> </w:t>
      </w:r>
      <w:r>
        <w:rPr/>
        <w:t>including</w:t>
      </w:r>
      <w:r>
        <w:rPr>
          <w:spacing w:val="16"/>
        </w:rPr>
        <w:t> </w:t>
      </w:r>
      <w:r>
        <w:rPr/>
        <w:t>hand</w:t>
      </w:r>
      <w:r>
        <w:rPr>
          <w:spacing w:val="21"/>
        </w:rPr>
        <w:t> </w:t>
      </w:r>
      <w:r>
        <w:rPr/>
        <w:t>hygiene</w:t>
      </w:r>
      <w:r>
        <w:rPr>
          <w:spacing w:val="19"/>
        </w:rPr>
        <w:t> </w:t>
      </w:r>
      <w:r>
        <w:rPr/>
        <w:t>meant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prevent</w:t>
      </w:r>
      <w:r>
        <w:rPr>
          <w:spacing w:val="22"/>
        </w:rPr>
        <w:t> </w:t>
      </w:r>
      <w:r>
        <w:rPr/>
        <w:t>HAIs.</w:t>
      </w:r>
      <w:r>
        <w:rPr>
          <w:spacing w:val="18"/>
        </w:rPr>
        <w:t> </w:t>
      </w:r>
      <w:r>
        <w:rPr/>
        <w:t>Also,</w:t>
      </w:r>
      <w:r>
        <w:rPr>
          <w:spacing w:val="14"/>
        </w:rPr>
        <w:t> </w:t>
      </w:r>
      <w:r>
        <w:rPr/>
        <w:t>positive</w:t>
      </w:r>
      <w:r>
        <w:rPr>
          <w:spacing w:val="11"/>
        </w:rPr>
        <w:t> </w:t>
      </w:r>
      <w:r>
        <w:rPr/>
        <w:t>attitude</w:t>
      </w:r>
      <w:r>
        <w:rPr>
          <w:spacing w:val="11"/>
        </w:rPr>
        <w:t> </w:t>
      </w:r>
      <w:r>
        <w:rPr/>
        <w:t>was</w:t>
      </w:r>
      <w:r>
        <w:rPr>
          <w:spacing w:val="14"/>
        </w:rPr>
        <w:t> </w:t>
      </w:r>
      <w:r>
        <w:rPr/>
        <w:t>significantly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4"/>
        <w:jc w:val="both"/>
      </w:pPr>
      <w:r>
        <w:rPr/>
        <w:t>higher among female health personnel on hand decontamination in personnel of Intensive</w:t>
      </w:r>
      <w:r>
        <w:rPr>
          <w:spacing w:val="-57"/>
        </w:rPr>
        <w:t> </w:t>
      </w:r>
      <w:r>
        <w:rPr/>
        <w:t>Care Unit. More so, Alessandra, Gabriella, Luciana and Italo (2011), reported in their</w:t>
      </w:r>
      <w:r>
        <w:rPr>
          <w:spacing w:val="1"/>
        </w:rPr>
        <w:t> </w:t>
      </w:r>
      <w:r>
        <w:rPr/>
        <w:t>studies again supported the 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 more positive attitude and practice</w:t>
      </w:r>
      <w:r>
        <w:rPr>
          <w:spacing w:val="1"/>
        </w:rPr>
        <w:t> </w:t>
      </w:r>
      <w:r>
        <w:rPr/>
        <w:t>has been</w:t>
      </w:r>
      <w:r>
        <w:rPr>
          <w:spacing w:val="1"/>
        </w:rPr>
        <w:t> </w:t>
      </w:r>
      <w:r>
        <w:rPr/>
        <w:t>observed in female nurses, in those with a lower number of years of activity (experience</w:t>
      </w:r>
      <w:r>
        <w:rPr>
          <w:spacing w:val="1"/>
        </w:rPr>
        <w:t> </w:t>
      </w:r>
      <w:r>
        <w:rPr/>
        <w:t>in health care delivery), and in those needing additional information about disinfection</w:t>
      </w:r>
      <w:r>
        <w:rPr>
          <w:spacing w:val="1"/>
        </w:rPr>
        <w:t> </w:t>
      </w:r>
      <w:r>
        <w:rPr/>
        <w:t>procedures. However, contrary to this finding Adedigba, Ogunbode, Fajewonyomi and</w:t>
      </w:r>
      <w:r>
        <w:rPr>
          <w:spacing w:val="1"/>
        </w:rPr>
        <w:t> </w:t>
      </w:r>
      <w:r>
        <w:rPr/>
        <w:t>Naidoo</w:t>
      </w:r>
      <w:r>
        <w:rPr>
          <w:spacing w:val="20"/>
        </w:rPr>
        <w:t> </w:t>
      </w:r>
      <w:r>
        <w:rPr/>
        <w:t>(2006),</w:t>
      </w:r>
      <w:r>
        <w:rPr>
          <w:spacing w:val="18"/>
        </w:rPr>
        <w:t> </w:t>
      </w:r>
      <w:r>
        <w:rPr/>
        <w:t>reported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a</w:t>
      </w:r>
      <w:r>
        <w:rPr>
          <w:spacing w:val="19"/>
        </w:rPr>
        <w:t> </w:t>
      </w:r>
      <w:r>
        <w:rPr/>
        <w:t>study</w:t>
      </w:r>
      <w:r>
        <w:rPr>
          <w:spacing w:val="10"/>
        </w:rPr>
        <w:t> </w:t>
      </w:r>
      <w:r>
        <w:rPr/>
        <w:t>of</w:t>
      </w:r>
      <w:r>
        <w:rPr>
          <w:spacing w:val="16"/>
        </w:rPr>
        <w:t> </w:t>
      </w:r>
      <w:r>
        <w:rPr/>
        <w:t>gender</w:t>
      </w:r>
      <w:r>
        <w:rPr>
          <w:spacing w:val="21"/>
        </w:rPr>
        <w:t> </w:t>
      </w:r>
      <w:r>
        <w:rPr/>
        <w:t>differentiation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attitude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practice</w:t>
      </w:r>
      <w:r>
        <w:rPr>
          <w:spacing w:val="-58"/>
        </w:rPr>
        <w:t> </w:t>
      </w:r>
      <w:r>
        <w:rPr/>
        <w:t>of healthcare workers in Osun State Nigeria, that there is significant gender difference in</w:t>
      </w:r>
      <w:r>
        <w:rPr>
          <w:spacing w:val="1"/>
        </w:rPr>
        <w:t> </w:t>
      </w:r>
      <w:r>
        <w:rPr/>
        <w:t>attitude and behaviour of healthcare workers with males having positive attitude towards</w:t>
      </w:r>
      <w:r>
        <w:rPr>
          <w:spacing w:val="1"/>
        </w:rPr>
        <w:t> </w:t>
      </w:r>
      <w:r>
        <w:rPr/>
        <w:t>PLWHA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5"/>
        </w:rPr>
        <w:t> </w:t>
      </w:r>
      <w:r>
        <w:rPr/>
        <w:t>complied</w:t>
      </w:r>
      <w:r>
        <w:rPr>
          <w:spacing w:val="5"/>
        </w:rPr>
        <w:t> </w:t>
      </w:r>
      <w:r>
        <w:rPr/>
        <w:t>more to</w:t>
      </w:r>
      <w:r>
        <w:rPr>
          <w:spacing w:val="1"/>
        </w:rPr>
        <w:t> </w:t>
      </w:r>
      <w:r>
        <w:rPr/>
        <w:t>safety</w:t>
      </w:r>
      <w:r>
        <w:rPr>
          <w:spacing w:val="-9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than</w:t>
      </w:r>
      <w:r>
        <w:rPr>
          <w:spacing w:val="1"/>
        </w:rPr>
        <w:t> </w:t>
      </w:r>
      <w:r>
        <w:rPr/>
        <w:t>females.</w:t>
      </w:r>
    </w:p>
    <w:p>
      <w:pPr>
        <w:pStyle w:val="BodyText"/>
        <w:spacing w:line="480" w:lineRule="auto" w:before="2"/>
        <w:ind w:right="756" w:firstLine="720"/>
        <w:jc w:val="both"/>
      </w:pPr>
      <w:r>
        <w:rPr/>
        <w:t>Findings from this study revealed that female primary healthcare workers practice</w:t>
      </w:r>
      <w:r>
        <w:rPr>
          <w:spacing w:val="-57"/>
        </w:rPr>
        <w:t> </w:t>
      </w:r>
      <w:r>
        <w:rPr/>
        <w:t>safety measures towards the prevention of HAIs, more than their male counterparts in</w:t>
      </w:r>
      <w:r>
        <w:rPr>
          <w:spacing w:val="1"/>
        </w:rPr>
        <w:t> </w:t>
      </w:r>
      <w:r>
        <w:rPr/>
        <w:t>North-Central Zone Nigeria. WHO (2011), also reported in support of the above, that</w:t>
      </w:r>
      <w:r>
        <w:rPr>
          <w:spacing w:val="1"/>
        </w:rPr>
        <w:t> </w:t>
      </w:r>
      <w:r>
        <w:rPr/>
        <w:t>there are two important predominantly female groups in health care settings, namely</w:t>
      </w:r>
      <w:r>
        <w:rPr>
          <w:spacing w:val="1"/>
        </w:rPr>
        <w:t> </w:t>
      </w:r>
      <w:r>
        <w:rPr/>
        <w:t>healthcare workers and pregnant women. Healthcare workers are included because the</w:t>
      </w:r>
      <w:r>
        <w:rPr>
          <w:spacing w:val="1"/>
        </w:rPr>
        <w:t> </w:t>
      </w:r>
      <w:r>
        <w:rPr/>
        <w:t>majority of them are</w:t>
      </w:r>
      <w:r>
        <w:rPr>
          <w:spacing w:val="1"/>
        </w:rPr>
        <w:t> </w:t>
      </w:r>
      <w:r>
        <w:rPr/>
        <w:t>females; 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levels</w:t>
      </w:r>
      <w:r>
        <w:rPr>
          <w:spacing w:val="60"/>
        </w:rPr>
        <w:t> </w:t>
      </w:r>
      <w:r>
        <w:rPr/>
        <w:t>of occupational sex segregation</w:t>
      </w:r>
      <w:r>
        <w:rPr>
          <w:spacing w:val="1"/>
        </w:rPr>
        <w:t> </w:t>
      </w:r>
      <w:r>
        <w:rPr/>
        <w:t>among health care workers; they play a major role in controlling emerging diseases; and</w:t>
      </w:r>
      <w:r>
        <w:rPr>
          <w:spacing w:val="1"/>
        </w:rPr>
        <w:t> </w:t>
      </w:r>
      <w:r>
        <w:rPr/>
        <w:t>they have heightened risks of exposure hence their predominant practice of prevention</w:t>
      </w:r>
      <w:r>
        <w:rPr>
          <w:spacing w:val="1"/>
        </w:rPr>
        <w:t> </w:t>
      </w:r>
      <w:r>
        <w:rPr/>
        <w:t>against HAIs. Moreover, Haile, Engenda and Abdo (2017), reported in their study, that</w:t>
      </w:r>
      <w:r>
        <w:rPr>
          <w:spacing w:val="1"/>
        </w:rPr>
        <w:t> </w:t>
      </w:r>
      <w:r>
        <w:rPr/>
        <w:t>more female HCWs always comply with safety measures for infections prevention, as</w:t>
      </w:r>
      <w:r>
        <w:rPr>
          <w:spacing w:val="1"/>
        </w:rPr>
        <w:t> </w:t>
      </w:r>
      <w:r>
        <w:rPr/>
        <w:t>compared to</w:t>
      </w:r>
      <w:r>
        <w:rPr>
          <w:spacing w:val="1"/>
        </w:rPr>
        <w:t> </w:t>
      </w:r>
      <w:r>
        <w:rPr/>
        <w:t>male HCWs.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female HCWs‘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 due to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natural tendency of female workers to obey organizational rules and regulations most</w:t>
      </w:r>
      <w:r>
        <w:rPr>
          <w:spacing w:val="1"/>
        </w:rPr>
        <w:t> </w:t>
      </w:r>
      <w:r>
        <w:rPr/>
        <w:t>often</w:t>
      </w:r>
      <w:r>
        <w:rPr>
          <w:spacing w:val="29"/>
        </w:rPr>
        <w:t> </w:t>
      </w:r>
      <w:r>
        <w:rPr/>
        <w:t>and</w:t>
      </w:r>
      <w:r>
        <w:rPr>
          <w:spacing w:val="39"/>
        </w:rPr>
        <w:t> </w:t>
      </w:r>
      <w:r>
        <w:rPr/>
        <w:t>also</w:t>
      </w:r>
      <w:r>
        <w:rPr>
          <w:spacing w:val="39"/>
        </w:rPr>
        <w:t> </w:t>
      </w:r>
      <w:r>
        <w:rPr/>
        <w:t>to</w:t>
      </w:r>
      <w:r>
        <w:rPr>
          <w:spacing w:val="34"/>
        </w:rPr>
        <w:t> </w:t>
      </w:r>
      <w:r>
        <w:rPr/>
        <w:t>their</w:t>
      </w:r>
      <w:r>
        <w:rPr>
          <w:spacing w:val="37"/>
        </w:rPr>
        <w:t> </w:t>
      </w:r>
      <w:r>
        <w:rPr/>
        <w:t>extra</w:t>
      </w:r>
      <w:r>
        <w:rPr>
          <w:spacing w:val="33"/>
        </w:rPr>
        <w:t> </w:t>
      </w:r>
      <w:r>
        <w:rPr/>
        <w:t>caution</w:t>
      </w:r>
      <w:r>
        <w:rPr>
          <w:spacing w:val="29"/>
        </w:rPr>
        <w:t> </w:t>
      </w:r>
      <w:r>
        <w:rPr/>
        <w:t>against</w:t>
      </w:r>
      <w:r>
        <w:rPr>
          <w:spacing w:val="44"/>
        </w:rPr>
        <w:t> </w:t>
      </w:r>
      <w:r>
        <w:rPr/>
        <w:t>infections.</w:t>
      </w:r>
      <w:r>
        <w:rPr>
          <w:spacing w:val="47"/>
        </w:rPr>
        <w:t> </w:t>
      </w:r>
      <w:r>
        <w:rPr/>
        <w:t>This</w:t>
      </w:r>
      <w:r>
        <w:rPr>
          <w:spacing w:val="41"/>
        </w:rPr>
        <w:t> </w:t>
      </w:r>
      <w:r>
        <w:rPr/>
        <w:t>findings</w:t>
      </w:r>
      <w:r>
        <w:rPr>
          <w:spacing w:val="32"/>
        </w:rPr>
        <w:t> </w:t>
      </w:r>
      <w:r>
        <w:rPr/>
        <w:t>goes</w:t>
      </w:r>
      <w:r>
        <w:rPr>
          <w:spacing w:val="32"/>
        </w:rPr>
        <w:t> </w:t>
      </w:r>
      <w:r>
        <w:rPr/>
        <w:t>contrary</w:t>
      </w:r>
      <w:r>
        <w:rPr>
          <w:spacing w:val="26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6"/>
        <w:jc w:val="both"/>
      </w:pPr>
      <w:r>
        <w:rPr/>
        <w:t>Tenna,</w:t>
      </w:r>
      <w:r>
        <w:rPr>
          <w:spacing w:val="1"/>
        </w:rPr>
        <w:t> </w:t>
      </w:r>
      <w:hyperlink r:id="rId15">
        <w:r>
          <w:rPr>
            <w:u w:val="single"/>
          </w:rPr>
          <w:t>Stenehjem</w:t>
        </w:r>
        <w:r>
          <w:rPr/>
          <w:t>,</w:t>
        </w:r>
      </w:hyperlink>
      <w:r>
        <w:rPr>
          <w:spacing w:val="1"/>
        </w:rPr>
        <w:t> </w:t>
      </w:r>
      <w:hyperlink r:id="rId16">
        <w:r>
          <w:rPr>
            <w:u w:val="single"/>
          </w:rPr>
          <w:t>Margoles</w:t>
        </w:r>
        <w:r>
          <w:rPr/>
          <w:t>,</w:t>
        </w:r>
      </w:hyperlink>
      <w:r>
        <w:rPr>
          <w:spacing w:val="1"/>
        </w:rPr>
        <w:t> </w:t>
      </w:r>
      <w:hyperlink r:id="rId17">
        <w:r>
          <w:rPr>
            <w:u w:val="single"/>
          </w:rPr>
          <w:t>Kacha</w:t>
        </w:r>
        <w:r>
          <w:rPr/>
          <w:t>,</w:t>
        </w:r>
      </w:hyperlink>
      <w:r>
        <w:rPr>
          <w:spacing w:val="1"/>
        </w:rPr>
        <w:t> </w:t>
      </w:r>
      <w:hyperlink r:id="rId18">
        <w:r>
          <w:rPr>
            <w:u w:val="single"/>
          </w:rPr>
          <w:t>Henry,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Blumberg</w:t>
        </w:r>
      </w:hyperlink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hyperlink r:id="rId19">
        <w:r>
          <w:rPr>
            <w:u w:val="single"/>
          </w:rPr>
          <w:t>Kempker</w:t>
        </w:r>
      </w:hyperlink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reported that training of Healthcare Workers about the importance of practicing hand</w:t>
      </w:r>
      <w:r>
        <w:rPr>
          <w:spacing w:val="1"/>
        </w:rPr>
        <w:t> </w:t>
      </w:r>
      <w:r>
        <w:rPr/>
        <w:t>hygiene by improving</w:t>
      </w:r>
      <w:r>
        <w:rPr>
          <w:spacing w:val="1"/>
        </w:rPr>
        <w:t> </w:t>
      </w:r>
      <w:r>
        <w:rPr/>
        <w:t>hand sanitizer options may improve their</w:t>
      </w:r>
      <w:r>
        <w:rPr>
          <w:spacing w:val="60"/>
        </w:rPr>
        <w:t> </w:t>
      </w:r>
      <w:r>
        <w:rPr/>
        <w:t>safety thus preventing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of HAIs.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 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gender,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this study.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33"/>
        </w:rPr>
      </w:pPr>
    </w:p>
    <w:p>
      <w:pPr>
        <w:pStyle w:val="Heading1"/>
        <w:ind w:left="415" w:right="390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spacing w:before="199"/>
        <w:ind w:left="1218" w:right="776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CONCLUSIONS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Heading1"/>
        <w:tabs>
          <w:tab w:pos="1860" w:val="left" w:leader="none"/>
        </w:tabs>
        <w:spacing w:before="204"/>
        <w:ind w:left="1141"/>
        <w:jc w:val="left"/>
      </w:pPr>
      <w:r>
        <w:rPr/>
        <w:t>5.1</w:t>
        <w:tab/>
        <w:t>Summary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0"/>
        <w:ind w:right="754" w:firstLine="720"/>
        <w:jc w:val="both"/>
      </w:pPr>
      <w:r>
        <w:rPr/>
        <w:t>The purpose of this study was to assess the knowledge, attitude, practice and</w:t>
      </w:r>
      <w:r>
        <w:rPr>
          <w:spacing w:val="1"/>
        </w:rPr>
        <w:t> </w:t>
      </w:r>
      <w:r>
        <w:rPr/>
        <w:t>availability of safety measures towards the prevention of healthcare-associated infections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North-Central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purpose, six research questions and one major hypothesis with six sub-hypotheses were</w:t>
      </w:r>
      <w:r>
        <w:rPr>
          <w:spacing w:val="1"/>
        </w:rPr>
        <w:t> </w:t>
      </w:r>
      <w:r>
        <w:rPr/>
        <w:t>formulated.</w:t>
      </w:r>
      <w:r>
        <w:rPr>
          <w:spacing w:val="50"/>
        </w:rPr>
        <w:t> </w:t>
      </w:r>
      <w:r>
        <w:rPr/>
        <w:t>They</w:t>
      </w:r>
      <w:r>
        <w:rPr>
          <w:spacing w:val="44"/>
        </w:rPr>
        <w:t> </w:t>
      </w:r>
      <w:r>
        <w:rPr/>
        <w:t>aimed</w:t>
      </w:r>
      <w:r>
        <w:rPr>
          <w:spacing w:val="53"/>
        </w:rPr>
        <w:t> </w:t>
      </w:r>
      <w:r>
        <w:rPr/>
        <w:t>at</w:t>
      </w:r>
      <w:r>
        <w:rPr>
          <w:spacing w:val="57"/>
        </w:rPr>
        <w:t> </w:t>
      </w:r>
      <w:r>
        <w:rPr/>
        <w:t>assessing</w:t>
      </w:r>
      <w:r>
        <w:rPr>
          <w:spacing w:val="55"/>
        </w:rPr>
        <w:t> </w:t>
      </w:r>
      <w:r>
        <w:rPr/>
        <w:t>knowledge</w:t>
      </w:r>
      <w:r>
        <w:rPr>
          <w:spacing w:val="52"/>
        </w:rPr>
        <w:t> </w:t>
      </w:r>
      <w:r>
        <w:rPr/>
        <w:t>of</w:t>
      </w:r>
      <w:r>
        <w:rPr>
          <w:spacing w:val="45"/>
        </w:rPr>
        <w:t> </w:t>
      </w:r>
      <w:r>
        <w:rPr/>
        <w:t>safety</w:t>
      </w:r>
      <w:r>
        <w:rPr>
          <w:spacing w:val="44"/>
        </w:rPr>
        <w:t> </w:t>
      </w:r>
      <w:r>
        <w:rPr/>
        <w:t>measures,</w:t>
      </w:r>
      <w:r>
        <w:rPr>
          <w:spacing w:val="51"/>
        </w:rPr>
        <w:t> </w:t>
      </w:r>
      <w:r>
        <w:rPr/>
        <w:t>attitude</w:t>
      </w:r>
      <w:r>
        <w:rPr>
          <w:spacing w:val="47"/>
        </w:rPr>
        <w:t> </w:t>
      </w:r>
      <w:r>
        <w:rPr/>
        <w:t>towards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480" w:lineRule="auto" w:before="72"/>
        <w:ind w:right="750"/>
        <w:jc w:val="both"/>
      </w:pPr>
      <w:r>
        <w:rPr/>
        <w:t>safety measures, practice of safety measure, availability of safety measures and gender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measures,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healthcare-associated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North-Central</w:t>
      </w:r>
      <w:r>
        <w:rPr>
          <w:spacing w:val="1"/>
        </w:rPr>
        <w:t> </w:t>
      </w:r>
      <w:r>
        <w:rPr/>
        <w:t>Zone Nigeria. Ex-post facto research design was used for this study.</w:t>
      </w:r>
      <w:r>
        <w:rPr>
          <w:spacing w:val="60"/>
        </w:rPr>
        <w:t> </w:t>
      </w:r>
      <w:r>
        <w:rPr/>
        <w:t>The population of</w:t>
      </w:r>
      <w:r>
        <w:rPr>
          <w:spacing w:val="1"/>
        </w:rPr>
        <w:t> </w:t>
      </w:r>
      <w:r>
        <w:rPr/>
        <w:t>the study comprises all Primary Healthcare Workers in Government owned hospitals of</w:t>
      </w:r>
      <w:r>
        <w:rPr>
          <w:spacing w:val="1"/>
        </w:rPr>
        <w:t> </w:t>
      </w:r>
      <w:r>
        <w:rPr/>
        <w:t>North-central Zone Nigeria.</w:t>
      </w:r>
      <w:r>
        <w:rPr>
          <w:spacing w:val="1"/>
        </w:rPr>
        <w:t> </w:t>
      </w:r>
      <w:r>
        <w:rPr/>
        <w:t>Three states were randomly selected for the study from</w:t>
      </w:r>
      <w:r>
        <w:rPr>
          <w:spacing w:val="1"/>
        </w:rPr>
        <w:t> </w:t>
      </w:r>
      <w:r>
        <w:rPr/>
        <w:t>North-Central Zone Nigeria. Seven hundred and sixty (760) primary healthcare workers</w:t>
      </w:r>
      <w:r>
        <w:rPr>
          <w:spacing w:val="1"/>
        </w:rPr>
        <w:t> </w:t>
      </w:r>
      <w:r>
        <w:rPr/>
        <w:t>were purposively selected across the three states using</w:t>
      </w:r>
      <w:r>
        <w:rPr>
          <w:spacing w:val="60"/>
        </w:rPr>
        <w:t> </w:t>
      </w:r>
      <w:r>
        <w:rPr/>
        <w:t>multi-stage sampling techniques.</w:t>
      </w:r>
      <w:r>
        <w:rPr>
          <w:spacing w:val="1"/>
        </w:rPr>
        <w:t> </w:t>
      </w:r>
      <w:r>
        <w:rPr/>
        <w:t>A total of 760 researcher‘s structured questionnaire were administered and retrieved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(100%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rate).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deviation.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analyse the formulated sub-hypotheses for this study, inferential statistics of one sample</w:t>
      </w:r>
      <w:r>
        <w:rPr>
          <w:spacing w:val="1"/>
        </w:rPr>
        <w:t> </w:t>
      </w:r>
      <w:r>
        <w:rPr/>
        <w:t>t-test and t-test statistics were used in this study. All the formulated sub-hypotheses 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at</w:t>
      </w:r>
      <w:r>
        <w:rPr>
          <w:spacing w:val="7"/>
        </w:rPr>
        <w:t> </w:t>
      </w:r>
      <w:r>
        <w:rPr/>
        <w:t>0.05</w:t>
      </w:r>
      <w:r>
        <w:rPr>
          <w:spacing w:val="2"/>
        </w:rPr>
        <w:t> </w:t>
      </w:r>
      <w:r>
        <w:rPr/>
        <w:t>alpha</w:t>
      </w:r>
      <w:r>
        <w:rPr>
          <w:spacing w:val="5"/>
        </w:rPr>
        <w:t> </w:t>
      </w:r>
      <w:r>
        <w:rPr/>
        <w:t>level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significance.</w:t>
      </w:r>
    </w:p>
    <w:p>
      <w:pPr>
        <w:pStyle w:val="BodyText"/>
        <w:spacing w:before="205"/>
        <w:jc w:val="both"/>
      </w:pPr>
      <w:r>
        <w:rPr/>
        <w:t>Major</w:t>
      </w:r>
      <w:r>
        <w:rPr>
          <w:spacing w:val="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 study</w:t>
      </w:r>
      <w:r>
        <w:rPr>
          <w:spacing w:val="-9"/>
        </w:rPr>
        <w:t> </w:t>
      </w:r>
      <w:r>
        <w:rPr/>
        <w:t>revealed</w:t>
      </w:r>
      <w:r>
        <w:rPr>
          <w:spacing w:val="2"/>
        </w:rPr>
        <w:t> </w:t>
      </w:r>
      <w:r>
        <w:rPr/>
        <w:t>that: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3"/>
          <w:numId w:val="33"/>
        </w:numPr>
        <w:tabs>
          <w:tab w:pos="872" w:val="left" w:leader="none"/>
        </w:tabs>
        <w:spacing w:line="480" w:lineRule="auto" w:before="174" w:after="0"/>
        <w:ind w:left="871" w:right="759" w:hanging="360"/>
        <w:jc w:val="both"/>
        <w:rPr>
          <w:sz w:val="24"/>
        </w:rPr>
      </w:pPr>
      <w:r>
        <w:rPr>
          <w:sz w:val="24"/>
        </w:rPr>
        <w:t>There was significant knowledge of safety measures towards the prevention of HAIs among</w:t>
      </w:r>
      <w:r>
        <w:rPr>
          <w:spacing w:val="1"/>
          <w:sz w:val="24"/>
        </w:rPr>
        <w:t> </w:t>
      </w:r>
      <w:r>
        <w:rPr>
          <w:sz w:val="24"/>
        </w:rPr>
        <w:t>PHCWs in North-Central Zone Nigeria. This is because the calculated t.-value of 47.721 is</w:t>
      </w:r>
      <w:r>
        <w:rPr>
          <w:spacing w:val="1"/>
          <w:sz w:val="24"/>
        </w:rPr>
        <w:t> </w:t>
      </w:r>
      <w:r>
        <w:rPr>
          <w:sz w:val="24"/>
        </w:rPr>
        <w:t>greater than t.crit. of 1.971. PHCWs have the required knowledge of safety measures to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-8"/>
          <w:sz w:val="24"/>
        </w:rPr>
        <w:t> </w:t>
      </w:r>
      <w:r>
        <w:rPr>
          <w:sz w:val="24"/>
        </w:rPr>
        <w:t>prevent</w:t>
      </w:r>
      <w:r>
        <w:rPr>
          <w:spacing w:val="7"/>
          <w:sz w:val="24"/>
        </w:rPr>
        <w:t> </w:t>
      </w:r>
      <w:r>
        <w:rPr>
          <w:sz w:val="24"/>
        </w:rPr>
        <w:t>healthcare-associated</w:t>
      </w:r>
      <w:r>
        <w:rPr>
          <w:spacing w:val="1"/>
          <w:sz w:val="24"/>
        </w:rPr>
        <w:t> </w:t>
      </w:r>
      <w:r>
        <w:rPr>
          <w:sz w:val="24"/>
        </w:rPr>
        <w:t>infections.</w:t>
      </w:r>
    </w:p>
    <w:p>
      <w:pPr>
        <w:pStyle w:val="ListParagraph"/>
        <w:numPr>
          <w:ilvl w:val="3"/>
          <w:numId w:val="33"/>
        </w:numPr>
        <w:tabs>
          <w:tab w:pos="872" w:val="left" w:leader="none"/>
        </w:tabs>
        <w:spacing w:line="480" w:lineRule="auto" w:before="0" w:after="0"/>
        <w:ind w:left="871" w:right="760" w:hanging="360"/>
        <w:jc w:val="both"/>
        <w:rPr>
          <w:sz w:val="24"/>
        </w:rPr>
      </w:pPr>
      <w:r>
        <w:rPr>
          <w:sz w:val="24"/>
        </w:rPr>
        <w:t>There was significant attitude towards safety measures in the prevention of HAIs among</w:t>
      </w:r>
      <w:r>
        <w:rPr>
          <w:spacing w:val="1"/>
          <w:sz w:val="24"/>
        </w:rPr>
        <w:t> </w:t>
      </w:r>
      <w:r>
        <w:rPr>
          <w:sz w:val="24"/>
        </w:rPr>
        <w:t>PHCWs in North-Central Zone Nigeria. This is because the calculated t-value of 69.828 is</w:t>
      </w:r>
      <w:r>
        <w:rPr>
          <w:spacing w:val="1"/>
          <w:sz w:val="24"/>
        </w:rPr>
        <w:t> </w:t>
      </w:r>
      <w:r>
        <w:rPr>
          <w:sz w:val="24"/>
        </w:rPr>
        <w:t>greater than t.crit. of 1.971. Primary healthcare workers like to use any safety measures that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-8"/>
          <w:sz w:val="24"/>
        </w:rPr>
        <w:t> </w:t>
      </w:r>
      <w:r>
        <w:rPr>
          <w:sz w:val="24"/>
        </w:rPr>
        <w:t>prevent</w:t>
      </w:r>
      <w:r>
        <w:rPr>
          <w:spacing w:val="8"/>
          <w:sz w:val="24"/>
        </w:rPr>
        <w:t> </w:t>
      </w:r>
      <w:r>
        <w:rPr>
          <w:sz w:val="24"/>
        </w:rPr>
        <w:t>them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acquiring</w:t>
      </w:r>
      <w:r>
        <w:rPr>
          <w:spacing w:val="1"/>
          <w:sz w:val="24"/>
        </w:rPr>
        <w:t> </w:t>
      </w:r>
      <w:r>
        <w:rPr>
          <w:sz w:val="24"/>
        </w:rPr>
        <w:t>healthcare-associated</w:t>
      </w:r>
      <w:r>
        <w:rPr>
          <w:spacing w:val="1"/>
          <w:sz w:val="24"/>
        </w:rPr>
        <w:t> </w:t>
      </w:r>
      <w:r>
        <w:rPr>
          <w:sz w:val="24"/>
        </w:rPr>
        <w:t>infections.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6" w:top="1360" w:bottom="1260" w:left="1020" w:right="680"/>
        </w:sectPr>
      </w:pPr>
    </w:p>
    <w:p>
      <w:pPr>
        <w:pStyle w:val="ListParagraph"/>
        <w:numPr>
          <w:ilvl w:val="3"/>
          <w:numId w:val="33"/>
        </w:numPr>
        <w:tabs>
          <w:tab w:pos="872" w:val="left" w:leader="none"/>
        </w:tabs>
        <w:spacing w:line="480" w:lineRule="auto" w:before="72" w:after="0"/>
        <w:ind w:left="871" w:right="753" w:hanging="360"/>
        <w:jc w:val="both"/>
        <w:rPr>
          <w:sz w:val="24"/>
        </w:rPr>
      </w:pPr>
      <w:r>
        <w:rPr>
          <w:sz w:val="24"/>
        </w:rPr>
        <w:t>There was significant practice of safety measures among PHCWs towards the prevention of</w:t>
      </w:r>
      <w:r>
        <w:rPr>
          <w:spacing w:val="1"/>
          <w:sz w:val="24"/>
        </w:rPr>
        <w:t> </w:t>
      </w:r>
      <w:r>
        <w:rPr>
          <w:sz w:val="24"/>
        </w:rPr>
        <w:t>HAIs in North-Central Zone Nigeria. This is because the calculated t.-value of 68.437 is</w:t>
      </w:r>
      <w:r>
        <w:rPr>
          <w:spacing w:val="1"/>
          <w:sz w:val="24"/>
        </w:rPr>
        <w:t> </w:t>
      </w:r>
      <w:r>
        <w:rPr>
          <w:sz w:val="24"/>
        </w:rPr>
        <w:t>greater than t.crit. of 1.971.</w:t>
      </w:r>
      <w:r>
        <w:rPr>
          <w:spacing w:val="60"/>
          <w:sz w:val="24"/>
        </w:rPr>
        <w:t> </w:t>
      </w:r>
      <w:r>
        <w:rPr>
          <w:sz w:val="24"/>
        </w:rPr>
        <w:t>Primary healthcare workers do practice safety measures as</w:t>
      </w:r>
      <w:r>
        <w:rPr>
          <w:spacing w:val="1"/>
          <w:sz w:val="24"/>
        </w:rPr>
        <w:t> </w:t>
      </w:r>
      <w:r>
        <w:rPr>
          <w:sz w:val="24"/>
        </w:rPr>
        <w:t>much.</w:t>
      </w:r>
    </w:p>
    <w:p>
      <w:pPr>
        <w:pStyle w:val="ListParagraph"/>
        <w:numPr>
          <w:ilvl w:val="3"/>
          <w:numId w:val="33"/>
        </w:numPr>
        <w:tabs>
          <w:tab w:pos="872" w:val="left" w:leader="none"/>
        </w:tabs>
        <w:spacing w:line="480" w:lineRule="auto" w:before="1" w:after="0"/>
        <w:ind w:left="871" w:right="751" w:hanging="360"/>
        <w:jc w:val="both"/>
        <w:rPr>
          <w:sz w:val="24"/>
        </w:rPr>
      </w:pPr>
      <w:r>
        <w:rPr>
          <w:sz w:val="24"/>
        </w:rPr>
        <w:t>There was no significant availability of safety measures towards the prevention of HAIs</w:t>
      </w:r>
      <w:r>
        <w:rPr>
          <w:spacing w:val="1"/>
          <w:sz w:val="24"/>
        </w:rPr>
        <w:t> </w:t>
      </w:r>
      <w:r>
        <w:rPr>
          <w:sz w:val="24"/>
        </w:rPr>
        <w:t>among PHCWs in North-Central Zone Nigeria. This is because the calculated t.-value of</w:t>
      </w:r>
      <w:r>
        <w:rPr>
          <w:spacing w:val="1"/>
          <w:sz w:val="24"/>
        </w:rPr>
        <w:t> </w:t>
      </w:r>
      <w:r>
        <w:rPr>
          <w:sz w:val="24"/>
        </w:rPr>
        <w:t>1.948 is less than t.crit. of 1.971. Primary healthcare workers are not provided with most of</w:t>
      </w:r>
      <w:r>
        <w:rPr>
          <w:spacing w:val="1"/>
          <w:sz w:val="24"/>
        </w:rPr>
        <w:t> </w:t>
      </w:r>
      <w:r>
        <w:rPr>
          <w:sz w:val="24"/>
        </w:rPr>
        <w:t>the safety</w:t>
      </w:r>
      <w:r>
        <w:rPr>
          <w:spacing w:val="-9"/>
          <w:sz w:val="24"/>
        </w:rPr>
        <w:t> </w:t>
      </w:r>
      <w:r>
        <w:rPr>
          <w:sz w:val="24"/>
        </w:rPr>
        <w:t>equipment</w:t>
      </w:r>
      <w:r>
        <w:rPr>
          <w:spacing w:val="6"/>
          <w:sz w:val="24"/>
        </w:rPr>
        <w:t> </w:t>
      </w:r>
      <w:r>
        <w:rPr>
          <w:sz w:val="24"/>
        </w:rPr>
        <w:t>needed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7"/>
          <w:sz w:val="24"/>
        </w:rPr>
        <w:t> </w:t>
      </w:r>
      <w:r>
        <w:rPr>
          <w:sz w:val="24"/>
        </w:rPr>
        <w:t>healthcare</w:t>
      </w:r>
      <w:r>
        <w:rPr>
          <w:spacing w:val="5"/>
          <w:sz w:val="24"/>
        </w:rPr>
        <w:t> </w:t>
      </w:r>
      <w:r>
        <w:rPr>
          <w:sz w:val="24"/>
        </w:rPr>
        <w:t>facilities.</w:t>
      </w:r>
    </w:p>
    <w:p>
      <w:pPr>
        <w:pStyle w:val="ListParagraph"/>
        <w:numPr>
          <w:ilvl w:val="3"/>
          <w:numId w:val="33"/>
        </w:numPr>
        <w:tabs>
          <w:tab w:pos="872" w:val="left" w:leader="none"/>
        </w:tabs>
        <w:spacing w:line="480" w:lineRule="auto" w:before="1" w:after="0"/>
        <w:ind w:left="871" w:right="758" w:hanging="360"/>
        <w:jc w:val="both"/>
        <w:rPr>
          <w:sz w:val="24"/>
        </w:rPr>
      </w:pP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PHCWs‘ attitude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safety measures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prevention of</w:t>
      </w:r>
      <w:r>
        <w:rPr>
          <w:spacing w:val="1"/>
          <w:sz w:val="24"/>
        </w:rPr>
        <w:t> </w:t>
      </w:r>
      <w:r>
        <w:rPr>
          <w:sz w:val="24"/>
        </w:rPr>
        <w:t>HAIs,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positive than their male counterparts in North-Central Zone Nigeria. The calculated t.-value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11.102</w:t>
      </w:r>
      <w:r>
        <w:rPr>
          <w:spacing w:val="2"/>
          <w:sz w:val="24"/>
        </w:rPr>
        <w:t> </w:t>
      </w:r>
      <w:r>
        <w:rPr>
          <w:sz w:val="24"/>
        </w:rPr>
        <w:t>is greater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t.crit.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1.971.</w:t>
      </w:r>
    </w:p>
    <w:p>
      <w:pPr>
        <w:pStyle w:val="ListParagraph"/>
        <w:numPr>
          <w:ilvl w:val="3"/>
          <w:numId w:val="33"/>
        </w:numPr>
        <w:tabs>
          <w:tab w:pos="872" w:val="left" w:leader="none"/>
        </w:tabs>
        <w:spacing w:line="480" w:lineRule="auto" w:before="1" w:after="0"/>
        <w:ind w:left="871" w:right="751" w:hanging="360"/>
        <w:jc w:val="both"/>
        <w:rPr>
          <w:sz w:val="24"/>
        </w:rPr>
      </w:pPr>
      <w:r>
        <w:rPr>
          <w:sz w:val="24"/>
        </w:rPr>
        <w:t>Female PHCWs‘ practice safety measures towards the prevention of HAIs more than their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8"/>
          <w:sz w:val="24"/>
        </w:rPr>
        <w:t> </w:t>
      </w:r>
      <w:r>
        <w:rPr>
          <w:sz w:val="24"/>
        </w:rPr>
        <w:t>counterparts</w:t>
      </w:r>
      <w:r>
        <w:rPr>
          <w:spacing w:val="8"/>
          <w:sz w:val="24"/>
        </w:rPr>
        <w:t> </w:t>
      </w:r>
      <w:r>
        <w:rPr>
          <w:sz w:val="24"/>
        </w:rPr>
        <w:t>in North-Central</w:t>
      </w:r>
      <w:r>
        <w:rPr>
          <w:spacing w:val="1"/>
          <w:sz w:val="24"/>
        </w:rPr>
        <w:t> </w:t>
      </w:r>
      <w:r>
        <w:rPr>
          <w:sz w:val="24"/>
        </w:rPr>
        <w:t>Zone</w:t>
      </w:r>
      <w:r>
        <w:rPr>
          <w:spacing w:val="5"/>
          <w:sz w:val="24"/>
        </w:rPr>
        <w:t> </w:t>
      </w:r>
      <w:r>
        <w:rPr>
          <w:sz w:val="24"/>
        </w:rPr>
        <w:t>Nigeria.</w:t>
      </w:r>
      <w:r>
        <w:rPr>
          <w:spacing w:val="14"/>
          <w:sz w:val="24"/>
        </w:rPr>
        <w:t> </w:t>
      </w:r>
      <w:r>
        <w:rPr>
          <w:sz w:val="24"/>
        </w:rPr>
        <w:t>This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based</w:t>
      </w:r>
      <w:r>
        <w:rPr>
          <w:spacing w:val="9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calculated</w:t>
      </w:r>
      <w:r>
        <w:rPr>
          <w:spacing w:val="4"/>
          <w:sz w:val="24"/>
        </w:rPr>
        <w:t> </w:t>
      </w:r>
      <w:r>
        <w:rPr>
          <w:sz w:val="24"/>
        </w:rPr>
        <w:t>t.-value</w:t>
      </w:r>
      <w:r>
        <w:rPr>
          <w:spacing w:val="5"/>
          <w:sz w:val="24"/>
        </w:rPr>
        <w:t> </w:t>
      </w:r>
      <w:r>
        <w:rPr>
          <w:sz w:val="24"/>
        </w:rPr>
        <w:t>of</w:t>
      </w:r>
    </w:p>
    <w:p>
      <w:pPr>
        <w:pStyle w:val="BodyText"/>
        <w:ind w:left="871"/>
        <w:jc w:val="both"/>
      </w:pPr>
      <w:r>
        <w:rPr/>
        <w:t>20.313</w:t>
      </w:r>
      <w:r>
        <w:rPr>
          <w:spacing w:val="2"/>
        </w:rPr>
        <w:t> </w:t>
      </w:r>
      <w:r>
        <w:rPr/>
        <w:t>is greater</w:t>
      </w:r>
      <w:r>
        <w:rPr>
          <w:spacing w:val="-1"/>
        </w:rPr>
        <w:t> </w:t>
      </w:r>
      <w:r>
        <w:rPr/>
        <w:t>than</w:t>
      </w:r>
      <w:r>
        <w:rPr>
          <w:spacing w:val="-2"/>
        </w:rPr>
        <w:t> </w:t>
      </w:r>
      <w:r>
        <w:rPr/>
        <w:t>t.crit.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1.971.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1"/>
          <w:numId w:val="39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1" w:right="0" w:hanging="721"/>
        <w:jc w:val="left"/>
      </w:pPr>
      <w:r>
        <w:rPr/>
        <w:t>Conclusion</w:t>
      </w:r>
    </w:p>
    <w:p>
      <w:pPr>
        <w:pStyle w:val="BodyText"/>
        <w:spacing w:before="194"/>
        <w:ind w:left="1923"/>
      </w:pP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basis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findings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conclusion</w:t>
      </w:r>
      <w:r>
        <w:rPr>
          <w:spacing w:val="-5"/>
        </w:rPr>
        <w:t> </w:t>
      </w:r>
      <w:r>
        <w:rPr/>
        <w:t>were</w:t>
      </w:r>
      <w:r>
        <w:rPr>
          <w:spacing w:val="-2"/>
        </w:rPr>
        <w:t> </w:t>
      </w:r>
      <w:r>
        <w:rPr/>
        <w:t>drawn:</w:t>
      </w:r>
    </w:p>
    <w:p>
      <w:pPr>
        <w:pStyle w:val="ListParagraph"/>
        <w:numPr>
          <w:ilvl w:val="2"/>
          <w:numId w:val="39"/>
        </w:numPr>
        <w:tabs>
          <w:tab w:pos="1141" w:val="left" w:leader="none"/>
        </w:tabs>
        <w:spacing w:line="480" w:lineRule="auto" w:before="200" w:after="0"/>
        <w:ind w:left="1141" w:right="756" w:hanging="361"/>
        <w:jc w:val="left"/>
        <w:rPr>
          <w:sz w:val="24"/>
        </w:rPr>
      </w:pPr>
      <w:r>
        <w:rPr>
          <w:sz w:val="24"/>
        </w:rPr>
        <w:t>Primary</w:t>
      </w:r>
      <w:r>
        <w:rPr>
          <w:spacing w:val="25"/>
          <w:sz w:val="24"/>
        </w:rPr>
        <w:t> </w:t>
      </w:r>
      <w:r>
        <w:rPr>
          <w:sz w:val="24"/>
        </w:rPr>
        <w:t>healthcare</w:t>
      </w:r>
      <w:r>
        <w:rPr>
          <w:spacing w:val="24"/>
          <w:sz w:val="24"/>
        </w:rPr>
        <w:t> </w:t>
      </w:r>
      <w:r>
        <w:rPr>
          <w:sz w:val="24"/>
        </w:rPr>
        <w:t>workers</w:t>
      </w:r>
      <w:r>
        <w:rPr>
          <w:spacing w:val="23"/>
          <w:sz w:val="24"/>
        </w:rPr>
        <w:t> </w:t>
      </w:r>
      <w:r>
        <w:rPr>
          <w:sz w:val="24"/>
        </w:rPr>
        <w:t>have</w:t>
      </w:r>
      <w:r>
        <w:rPr>
          <w:spacing w:val="29"/>
          <w:sz w:val="24"/>
        </w:rPr>
        <w:t> </w:t>
      </w:r>
      <w:r>
        <w:rPr>
          <w:sz w:val="24"/>
        </w:rPr>
        <w:t>knowledge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safety</w:t>
      </w:r>
      <w:r>
        <w:rPr>
          <w:spacing w:val="20"/>
          <w:sz w:val="24"/>
        </w:rPr>
        <w:t> </w:t>
      </w:r>
      <w:r>
        <w:rPr>
          <w:sz w:val="24"/>
        </w:rPr>
        <w:t>measures</w:t>
      </w:r>
      <w:r>
        <w:rPr>
          <w:spacing w:val="24"/>
          <w:sz w:val="24"/>
        </w:rPr>
        <w:t> </w:t>
      </w:r>
      <w:r>
        <w:rPr>
          <w:sz w:val="24"/>
        </w:rPr>
        <w:t>towards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prevention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healthcare-associated</w:t>
      </w:r>
      <w:r>
        <w:rPr>
          <w:spacing w:val="2"/>
          <w:sz w:val="24"/>
        </w:rPr>
        <w:t> </w:t>
      </w:r>
      <w:r>
        <w:rPr>
          <w:sz w:val="24"/>
        </w:rPr>
        <w:t>infections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North-Central</w:t>
      </w:r>
      <w:r>
        <w:rPr>
          <w:spacing w:val="-4"/>
          <w:sz w:val="24"/>
        </w:rPr>
        <w:t> </w:t>
      </w:r>
      <w:r>
        <w:rPr>
          <w:sz w:val="24"/>
        </w:rPr>
        <w:t>Zone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39"/>
        </w:numPr>
        <w:tabs>
          <w:tab w:pos="1141" w:val="left" w:leader="none"/>
        </w:tabs>
        <w:spacing w:line="480" w:lineRule="auto" w:before="0" w:after="0"/>
        <w:ind w:left="1141" w:right="758" w:hanging="361"/>
        <w:jc w:val="left"/>
        <w:rPr>
          <w:sz w:val="24"/>
        </w:rPr>
      </w:pPr>
      <w:r>
        <w:rPr>
          <w:sz w:val="24"/>
        </w:rPr>
        <w:t>Primary</w:t>
      </w:r>
      <w:r>
        <w:rPr>
          <w:spacing w:val="25"/>
          <w:sz w:val="24"/>
        </w:rPr>
        <w:t> </w:t>
      </w:r>
      <w:r>
        <w:rPr>
          <w:sz w:val="24"/>
        </w:rPr>
        <w:t>healthcare</w:t>
      </w:r>
      <w:r>
        <w:rPr>
          <w:spacing w:val="24"/>
          <w:sz w:val="24"/>
        </w:rPr>
        <w:t> </w:t>
      </w:r>
      <w:r>
        <w:rPr>
          <w:sz w:val="24"/>
        </w:rPr>
        <w:t>workers</w:t>
      </w:r>
      <w:r>
        <w:rPr>
          <w:spacing w:val="23"/>
          <w:sz w:val="24"/>
        </w:rPr>
        <w:t> </w:t>
      </w:r>
      <w:r>
        <w:rPr>
          <w:sz w:val="24"/>
        </w:rPr>
        <w:t>have</w:t>
      </w:r>
      <w:r>
        <w:rPr>
          <w:spacing w:val="28"/>
          <w:sz w:val="24"/>
        </w:rPr>
        <w:t> </w:t>
      </w:r>
      <w:r>
        <w:rPr>
          <w:sz w:val="24"/>
        </w:rPr>
        <w:t>positive</w:t>
      </w:r>
      <w:r>
        <w:rPr>
          <w:spacing w:val="24"/>
          <w:sz w:val="24"/>
        </w:rPr>
        <w:t> </w:t>
      </w:r>
      <w:r>
        <w:rPr>
          <w:sz w:val="24"/>
        </w:rPr>
        <w:t>attitude</w:t>
      </w:r>
      <w:r>
        <w:rPr>
          <w:spacing w:val="24"/>
          <w:sz w:val="24"/>
        </w:rPr>
        <w:t> </w:t>
      </w:r>
      <w:r>
        <w:rPr>
          <w:sz w:val="24"/>
        </w:rPr>
        <w:t>towards</w:t>
      </w:r>
      <w:r>
        <w:rPr>
          <w:spacing w:val="23"/>
          <w:sz w:val="24"/>
        </w:rPr>
        <w:t> </w:t>
      </w:r>
      <w:r>
        <w:rPr>
          <w:sz w:val="24"/>
        </w:rPr>
        <w:t>safety</w:t>
      </w:r>
      <w:r>
        <w:rPr>
          <w:spacing w:val="21"/>
          <w:sz w:val="24"/>
        </w:rPr>
        <w:t> </w:t>
      </w:r>
      <w:r>
        <w:rPr>
          <w:sz w:val="24"/>
        </w:rPr>
        <w:t>measures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prevention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healthcare-associated</w:t>
      </w:r>
      <w:r>
        <w:rPr>
          <w:spacing w:val="1"/>
          <w:sz w:val="24"/>
        </w:rPr>
        <w:t> </w:t>
      </w:r>
      <w:r>
        <w:rPr>
          <w:sz w:val="24"/>
        </w:rPr>
        <w:t>infections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North-Central</w:t>
      </w:r>
      <w:r>
        <w:rPr>
          <w:spacing w:val="-8"/>
          <w:sz w:val="24"/>
        </w:rPr>
        <w:t> </w:t>
      </w:r>
      <w:r>
        <w:rPr>
          <w:sz w:val="24"/>
        </w:rPr>
        <w:t>Zone Nigeria.</w:t>
      </w:r>
    </w:p>
    <w:p>
      <w:pPr>
        <w:pStyle w:val="ListParagraph"/>
        <w:numPr>
          <w:ilvl w:val="2"/>
          <w:numId w:val="39"/>
        </w:numPr>
        <w:tabs>
          <w:tab w:pos="1141" w:val="left" w:leader="none"/>
        </w:tabs>
        <w:spacing w:line="480" w:lineRule="auto" w:before="0" w:after="0"/>
        <w:ind w:left="1141" w:right="762" w:hanging="361"/>
        <w:jc w:val="left"/>
        <w:rPr>
          <w:sz w:val="24"/>
        </w:rPr>
      </w:pPr>
      <w:r>
        <w:rPr>
          <w:sz w:val="24"/>
        </w:rPr>
        <w:t>Primary</w:t>
      </w:r>
      <w:r>
        <w:rPr>
          <w:spacing w:val="57"/>
          <w:sz w:val="24"/>
        </w:rPr>
        <w:t> </w:t>
      </w:r>
      <w:r>
        <w:rPr>
          <w:sz w:val="24"/>
        </w:rPr>
        <w:t>healthcare</w:t>
      </w:r>
      <w:r>
        <w:rPr>
          <w:spacing w:val="56"/>
          <w:sz w:val="24"/>
        </w:rPr>
        <w:t> </w:t>
      </w:r>
      <w:r>
        <w:rPr>
          <w:sz w:val="24"/>
        </w:rPr>
        <w:t>workers</w:t>
      </w:r>
      <w:r>
        <w:rPr>
          <w:spacing w:val="55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57"/>
          <w:sz w:val="24"/>
        </w:rPr>
        <w:t> </w:t>
      </w:r>
      <w:r>
        <w:rPr>
          <w:sz w:val="24"/>
        </w:rPr>
        <w:t>measures</w:t>
      </w:r>
      <w:r>
        <w:rPr>
          <w:spacing w:val="55"/>
          <w:sz w:val="24"/>
        </w:rPr>
        <w:t> </w:t>
      </w:r>
      <w:r>
        <w:rPr>
          <w:sz w:val="24"/>
        </w:rPr>
        <w:t>towards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prevention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healthcare-associated</w:t>
      </w:r>
      <w:r>
        <w:rPr>
          <w:spacing w:val="5"/>
          <w:sz w:val="24"/>
        </w:rPr>
        <w:t> </w:t>
      </w:r>
      <w:r>
        <w:rPr>
          <w:sz w:val="24"/>
        </w:rPr>
        <w:t>infections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North-Central</w:t>
      </w:r>
      <w:r>
        <w:rPr>
          <w:spacing w:val="-3"/>
          <w:sz w:val="24"/>
        </w:rPr>
        <w:t> </w:t>
      </w:r>
      <w:r>
        <w:rPr>
          <w:sz w:val="24"/>
        </w:rPr>
        <w:t>Zone Nigeria.</w:t>
      </w:r>
    </w:p>
    <w:p>
      <w:pPr>
        <w:pStyle w:val="ListParagraph"/>
        <w:numPr>
          <w:ilvl w:val="2"/>
          <w:numId w:val="39"/>
        </w:numPr>
        <w:tabs>
          <w:tab w:pos="1141" w:val="left" w:leader="none"/>
        </w:tabs>
        <w:spacing w:line="480" w:lineRule="auto" w:before="1" w:after="0"/>
        <w:ind w:left="1141" w:right="759" w:hanging="361"/>
        <w:jc w:val="left"/>
        <w:rPr>
          <w:sz w:val="24"/>
        </w:rPr>
      </w:pPr>
      <w:r>
        <w:rPr>
          <w:sz w:val="24"/>
        </w:rPr>
        <w:t>Primary</w:t>
      </w:r>
      <w:r>
        <w:rPr>
          <w:spacing w:val="-1"/>
          <w:sz w:val="24"/>
        </w:rPr>
        <w:t> </w:t>
      </w:r>
      <w:r>
        <w:rPr>
          <w:sz w:val="24"/>
        </w:rPr>
        <w:t>healthcare</w:t>
      </w:r>
      <w:r>
        <w:rPr>
          <w:spacing w:val="-1"/>
          <w:sz w:val="24"/>
        </w:rPr>
        <w:t> </w:t>
      </w:r>
      <w:r>
        <w:rPr>
          <w:sz w:val="24"/>
        </w:rPr>
        <w:t>workers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North-Central</w:t>
      </w:r>
      <w:r>
        <w:rPr>
          <w:spacing w:val="-5"/>
          <w:sz w:val="24"/>
        </w:rPr>
        <w:t> </w:t>
      </w:r>
      <w:r>
        <w:rPr>
          <w:sz w:val="24"/>
        </w:rPr>
        <w:t>Zone</w:t>
      </w:r>
      <w:r>
        <w:rPr>
          <w:spacing w:val="2"/>
          <w:sz w:val="24"/>
        </w:rPr>
        <w:t> </w:t>
      </w:r>
      <w:r>
        <w:rPr>
          <w:sz w:val="24"/>
        </w:rPr>
        <w:t>Nigeria,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4"/>
          <w:sz w:val="24"/>
        </w:rPr>
        <w:t> </w:t>
      </w:r>
      <w:r>
        <w:rPr>
          <w:sz w:val="24"/>
        </w:rPr>
        <w:t>not</w:t>
      </w:r>
      <w:r>
        <w:rPr>
          <w:spacing w:val="4"/>
          <w:sz w:val="24"/>
        </w:rPr>
        <w:t> </w:t>
      </w:r>
      <w:r>
        <w:rPr>
          <w:sz w:val="24"/>
        </w:rPr>
        <w:t>provided with most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 safety</w:t>
      </w:r>
      <w:r>
        <w:rPr>
          <w:spacing w:val="-3"/>
          <w:sz w:val="24"/>
        </w:rPr>
        <w:t> </w:t>
      </w:r>
      <w:r>
        <w:rPr>
          <w:sz w:val="24"/>
        </w:rPr>
        <w:t>measures</w:t>
      </w:r>
      <w:r>
        <w:rPr>
          <w:spacing w:val="4"/>
          <w:sz w:val="24"/>
        </w:rPr>
        <w:t> </w:t>
      </w:r>
      <w:r>
        <w:rPr>
          <w:sz w:val="24"/>
        </w:rPr>
        <w:t>needed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healthcare</w:t>
      </w:r>
      <w:r>
        <w:rPr>
          <w:spacing w:val="5"/>
          <w:sz w:val="24"/>
        </w:rPr>
        <w:t> </w:t>
      </w:r>
      <w:r>
        <w:rPr>
          <w:sz w:val="24"/>
        </w:rPr>
        <w:t>facilities.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86" w:top="1360" w:bottom="1260" w:left="1020" w:right="680"/>
        </w:sectPr>
      </w:pPr>
    </w:p>
    <w:p>
      <w:pPr>
        <w:pStyle w:val="ListParagraph"/>
        <w:numPr>
          <w:ilvl w:val="2"/>
          <w:numId w:val="39"/>
        </w:numPr>
        <w:tabs>
          <w:tab w:pos="1141" w:val="left" w:leader="none"/>
        </w:tabs>
        <w:spacing w:line="480" w:lineRule="auto" w:before="72" w:after="0"/>
        <w:ind w:left="1141" w:right="758" w:hanging="361"/>
        <w:jc w:val="both"/>
        <w:rPr>
          <w:sz w:val="24"/>
        </w:rPr>
      </w:pPr>
      <w:r>
        <w:rPr>
          <w:sz w:val="24"/>
        </w:rPr>
        <w:t>Female primary healthcare workers have more positive attitude towards safety measures</w:t>
      </w:r>
      <w:r>
        <w:rPr>
          <w:spacing w:val="1"/>
          <w:sz w:val="24"/>
        </w:rPr>
        <w:t> </w:t>
      </w:r>
      <w:r>
        <w:rPr>
          <w:sz w:val="24"/>
        </w:rPr>
        <w:t>for the prevention of healthcare-associated infections, than their male counterparts in</w:t>
      </w:r>
      <w:r>
        <w:rPr>
          <w:spacing w:val="1"/>
          <w:sz w:val="24"/>
        </w:rPr>
        <w:t> </w:t>
      </w:r>
      <w:r>
        <w:rPr>
          <w:sz w:val="24"/>
        </w:rPr>
        <w:t>North-Central</w:t>
      </w:r>
      <w:r>
        <w:rPr>
          <w:spacing w:val="-8"/>
          <w:sz w:val="24"/>
        </w:rPr>
        <w:t> </w:t>
      </w:r>
      <w:r>
        <w:rPr>
          <w:sz w:val="24"/>
        </w:rPr>
        <w:t>Zone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39"/>
        </w:numPr>
        <w:tabs>
          <w:tab w:pos="1141" w:val="left" w:leader="none"/>
        </w:tabs>
        <w:spacing w:line="480" w:lineRule="auto" w:before="1" w:after="0"/>
        <w:ind w:left="1141" w:right="753" w:hanging="361"/>
        <w:jc w:val="both"/>
        <w:rPr>
          <w:sz w:val="24"/>
        </w:rPr>
      </w:pPr>
      <w:r>
        <w:rPr>
          <w:sz w:val="24"/>
        </w:rPr>
        <w:t>Female primary healthcare workers practice safety measures towards the prevention of</w:t>
      </w:r>
      <w:r>
        <w:rPr>
          <w:spacing w:val="1"/>
          <w:sz w:val="24"/>
        </w:rPr>
        <w:t> </w:t>
      </w:r>
      <w:r>
        <w:rPr>
          <w:sz w:val="24"/>
        </w:rPr>
        <w:t>healthcare-associated infections more than their male counterparts in North-Central Zone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Heading1"/>
        <w:numPr>
          <w:ilvl w:val="1"/>
          <w:numId w:val="40"/>
        </w:numPr>
        <w:tabs>
          <w:tab w:pos="1861" w:val="left" w:leader="none"/>
        </w:tabs>
        <w:spacing w:line="240" w:lineRule="auto" w:before="207" w:after="0"/>
        <w:ind w:left="1861" w:right="0" w:hanging="720"/>
        <w:jc w:val="both"/>
      </w:pPr>
      <w:r>
        <w:rPr/>
        <w:t>Recommendations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9"/>
        <w:ind w:right="761" w:firstLine="360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conclusions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were</w:t>
      </w:r>
      <w:r>
        <w:rPr>
          <w:spacing w:val="6"/>
        </w:rPr>
        <w:t> </w:t>
      </w:r>
      <w:r>
        <w:rPr/>
        <w:t>made:</w:t>
      </w:r>
    </w:p>
    <w:p>
      <w:pPr>
        <w:pStyle w:val="ListParagraph"/>
        <w:numPr>
          <w:ilvl w:val="0"/>
          <w:numId w:val="41"/>
        </w:numPr>
        <w:tabs>
          <w:tab w:pos="1141" w:val="left" w:leader="none"/>
        </w:tabs>
        <w:spacing w:line="480" w:lineRule="auto" w:before="202" w:after="0"/>
        <w:ind w:left="1141" w:right="758" w:hanging="361"/>
        <w:jc w:val="both"/>
        <w:rPr>
          <w:sz w:val="24"/>
        </w:rPr>
      </w:pPr>
      <w:r>
        <w:rPr>
          <w:sz w:val="24"/>
        </w:rPr>
        <w:t>Government in collaboration with NGOs and Health Educators should maintain training</w:t>
      </w:r>
      <w:r>
        <w:rPr>
          <w:spacing w:val="1"/>
          <w:sz w:val="24"/>
        </w:rPr>
        <w:t> </w:t>
      </w:r>
      <w:r>
        <w:rPr>
          <w:sz w:val="24"/>
        </w:rPr>
        <w:t>and re-training on knowledge of safety measures towards the prevention of HAIs among</w:t>
      </w:r>
      <w:r>
        <w:rPr>
          <w:spacing w:val="1"/>
          <w:sz w:val="24"/>
        </w:rPr>
        <w:t> </w:t>
      </w:r>
      <w:r>
        <w:rPr>
          <w:sz w:val="24"/>
        </w:rPr>
        <w:t>healthcare workers across North-Central Zone Nigeria to sustain and keep updating the</w:t>
      </w:r>
      <w:r>
        <w:rPr>
          <w:spacing w:val="1"/>
          <w:sz w:val="24"/>
        </w:rPr>
        <w:t> </w:t>
      </w:r>
      <w:r>
        <w:rPr>
          <w:sz w:val="24"/>
        </w:rPr>
        <w:t>acquired skills of safety measures. This can be done through workshops, seminars and</w:t>
      </w:r>
      <w:r>
        <w:rPr>
          <w:spacing w:val="1"/>
          <w:sz w:val="24"/>
        </w:rPr>
        <w:t> </w:t>
      </w:r>
      <w:r>
        <w:rPr>
          <w:sz w:val="24"/>
        </w:rPr>
        <w:t>symposia.</w:t>
      </w:r>
    </w:p>
    <w:p>
      <w:pPr>
        <w:pStyle w:val="ListParagraph"/>
        <w:numPr>
          <w:ilvl w:val="0"/>
          <w:numId w:val="41"/>
        </w:numPr>
        <w:tabs>
          <w:tab w:pos="1141" w:val="left" w:leader="none"/>
        </w:tabs>
        <w:spacing w:line="480" w:lineRule="auto" w:before="197" w:after="0"/>
        <w:ind w:left="1141" w:right="758" w:hanging="361"/>
        <w:jc w:val="both"/>
        <w:rPr>
          <w:sz w:val="24"/>
        </w:rPr>
      </w:pPr>
      <w:r>
        <w:rPr>
          <w:sz w:val="24"/>
        </w:rPr>
        <w:t>Government should motivate and encourage healthcare workers to imbibe more positive</w:t>
      </w:r>
      <w:r>
        <w:rPr>
          <w:spacing w:val="1"/>
          <w:sz w:val="24"/>
        </w:rPr>
        <w:t> </w:t>
      </w:r>
      <w:r>
        <w:rPr>
          <w:sz w:val="24"/>
        </w:rPr>
        <w:t>attitude towards safety measures for the prevention of HAIs by prompt payment of their</w:t>
      </w:r>
      <w:r>
        <w:rPr>
          <w:spacing w:val="1"/>
          <w:sz w:val="24"/>
        </w:rPr>
        <w:t> </w:t>
      </w:r>
      <w:r>
        <w:rPr>
          <w:sz w:val="24"/>
        </w:rPr>
        <w:t>salaries and allowances. This will encourage healthcare workers not to relent in their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-1"/>
          <w:sz w:val="24"/>
        </w:rPr>
        <w:t> </w:t>
      </w:r>
      <w:r>
        <w:rPr>
          <w:sz w:val="24"/>
        </w:rPr>
        <w:t>attitude</w:t>
      </w:r>
      <w:r>
        <w:rPr>
          <w:spacing w:val="-2"/>
          <w:sz w:val="24"/>
        </w:rPr>
        <w:t> </w:t>
      </w:r>
      <w:r>
        <w:rPr>
          <w:sz w:val="24"/>
        </w:rPr>
        <w:t>imbibed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see</w:t>
      </w:r>
      <w:r>
        <w:rPr>
          <w:spacing w:val="-2"/>
          <w:sz w:val="24"/>
        </w:rPr>
        <w:t> </w:t>
      </w:r>
      <w:r>
        <w:rPr>
          <w:sz w:val="24"/>
        </w:rPr>
        <w:t>safety</w:t>
      </w:r>
      <w:r>
        <w:rPr>
          <w:spacing w:val="-5"/>
          <w:sz w:val="24"/>
        </w:rPr>
        <w:t> </w:t>
      </w:r>
      <w:r>
        <w:rPr>
          <w:sz w:val="24"/>
        </w:rPr>
        <w:t>measures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extra</w:t>
      </w:r>
      <w:r>
        <w:rPr>
          <w:spacing w:val="-2"/>
          <w:sz w:val="24"/>
        </w:rPr>
        <w:t> </w:t>
      </w:r>
      <w:r>
        <w:rPr>
          <w:sz w:val="24"/>
        </w:rPr>
        <w:t>duties</w:t>
      </w:r>
      <w:r>
        <w:rPr>
          <w:spacing w:val="2"/>
          <w:sz w:val="24"/>
        </w:rPr>
        <w:t> </w:t>
      </w:r>
      <w:r>
        <w:rPr>
          <w:sz w:val="24"/>
        </w:rPr>
        <w:t>but</w:t>
      </w:r>
      <w:r>
        <w:rPr>
          <w:spacing w:val="3"/>
          <w:sz w:val="24"/>
        </w:rPr>
        <w:t> </w:t>
      </w:r>
      <w:r>
        <w:rPr>
          <w:sz w:val="24"/>
        </w:rPr>
        <w:t>protection.</w:t>
      </w:r>
    </w:p>
    <w:p>
      <w:pPr>
        <w:pStyle w:val="ListParagraph"/>
        <w:numPr>
          <w:ilvl w:val="0"/>
          <w:numId w:val="41"/>
        </w:numPr>
        <w:tabs>
          <w:tab w:pos="1141" w:val="left" w:leader="none"/>
        </w:tabs>
        <w:spacing w:line="480" w:lineRule="auto" w:before="203" w:after="0"/>
        <w:ind w:left="1141" w:right="754" w:hanging="361"/>
        <w:jc w:val="both"/>
        <w:rPr>
          <w:sz w:val="24"/>
        </w:rPr>
      </w:pPr>
      <w:r>
        <w:rPr>
          <w:sz w:val="24"/>
        </w:rPr>
        <w:t>Legislation should be made to mandate Ministries of Health across the states to establish</w:t>
      </w:r>
      <w:r>
        <w:rPr>
          <w:spacing w:val="1"/>
          <w:sz w:val="24"/>
        </w:rPr>
        <w:t> </w:t>
      </w:r>
      <w:r>
        <w:rPr>
          <w:sz w:val="24"/>
        </w:rPr>
        <w:t>task force to monitor and enforce global best practices among healthcare workers towards</w:t>
      </w:r>
      <w:r>
        <w:rPr>
          <w:spacing w:val="-57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safety</w:t>
      </w:r>
      <w:r>
        <w:rPr>
          <w:spacing w:val="-5"/>
          <w:sz w:val="24"/>
        </w:rPr>
        <w:t> </w:t>
      </w:r>
      <w:r>
        <w:rPr>
          <w:sz w:val="24"/>
        </w:rPr>
        <w:t>measures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preventing</w:t>
      </w:r>
      <w:r>
        <w:rPr>
          <w:spacing w:val="3"/>
          <w:sz w:val="24"/>
        </w:rPr>
        <w:t> </w:t>
      </w:r>
      <w:r>
        <w:rPr>
          <w:sz w:val="24"/>
        </w:rPr>
        <w:t>HAIs with</w:t>
      </w:r>
      <w:r>
        <w:rPr>
          <w:spacing w:val="-5"/>
          <w:sz w:val="24"/>
        </w:rPr>
        <w:t> </w:t>
      </w:r>
      <w:r>
        <w:rPr>
          <w:sz w:val="24"/>
        </w:rPr>
        <w:t>penalties</w:t>
      </w:r>
      <w:r>
        <w:rPr>
          <w:spacing w:val="-1"/>
          <w:sz w:val="24"/>
        </w:rPr>
        <w:t> </w:t>
      </w:r>
      <w:r>
        <w:rPr>
          <w:sz w:val="24"/>
        </w:rPr>
        <w:t>to erring healthcare workers.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6" w:top="1360" w:bottom="1260" w:left="1020" w:right="680"/>
        </w:sectPr>
      </w:pPr>
    </w:p>
    <w:p>
      <w:pPr>
        <w:pStyle w:val="ListParagraph"/>
        <w:numPr>
          <w:ilvl w:val="0"/>
          <w:numId w:val="41"/>
        </w:numPr>
        <w:tabs>
          <w:tab w:pos="1141" w:val="left" w:leader="none"/>
        </w:tabs>
        <w:spacing w:line="480" w:lineRule="auto" w:before="72" w:after="0"/>
        <w:ind w:left="1141" w:right="750" w:hanging="361"/>
        <w:jc w:val="both"/>
        <w:rPr>
          <w:sz w:val="24"/>
        </w:rPr>
      </w:pPr>
      <w:r>
        <w:rPr>
          <w:sz w:val="24"/>
        </w:rPr>
        <w:t>Government in collaboration with international NGOs should ensure that adequate safety</w:t>
      </w:r>
      <w:r>
        <w:rPr>
          <w:spacing w:val="1"/>
          <w:sz w:val="24"/>
        </w:rPr>
        <w:t> </w:t>
      </w:r>
      <w:r>
        <w:rPr>
          <w:sz w:val="24"/>
        </w:rPr>
        <w:t>measures are available across healthcare facilities in North-Central Zone Nigeria, towards</w:t>
      </w:r>
      <w:r>
        <w:rPr>
          <w:spacing w:val="-57"/>
          <w:sz w:val="24"/>
        </w:rPr>
        <w:t> </w:t>
      </w:r>
      <w:r>
        <w:rPr>
          <w:sz w:val="24"/>
        </w:rPr>
        <w:t>preventing</w:t>
      </w:r>
      <w:r>
        <w:rPr>
          <w:spacing w:val="2"/>
          <w:sz w:val="24"/>
        </w:rPr>
        <w:t> </w:t>
      </w:r>
      <w:r>
        <w:rPr>
          <w:sz w:val="24"/>
        </w:rPr>
        <w:t>HAIs among</w:t>
      </w:r>
      <w:r>
        <w:rPr>
          <w:spacing w:val="8"/>
          <w:sz w:val="24"/>
        </w:rPr>
        <w:t> </w:t>
      </w:r>
      <w:r>
        <w:rPr>
          <w:sz w:val="24"/>
        </w:rPr>
        <w:t>healthcare workers</w:t>
      </w:r>
    </w:p>
    <w:p>
      <w:pPr>
        <w:pStyle w:val="ListParagraph"/>
        <w:numPr>
          <w:ilvl w:val="0"/>
          <w:numId w:val="41"/>
        </w:numPr>
        <w:tabs>
          <w:tab w:pos="1141" w:val="left" w:leader="none"/>
        </w:tabs>
        <w:spacing w:line="480" w:lineRule="auto" w:before="1" w:after="0"/>
        <w:ind w:left="1141" w:right="755" w:hanging="361"/>
        <w:jc w:val="both"/>
        <w:rPr>
          <w:sz w:val="24"/>
        </w:rPr>
      </w:pPr>
      <w:r>
        <w:rPr>
          <w:sz w:val="24"/>
        </w:rPr>
        <w:t>The management of healthcare facilities should remind healthcare workers that infections</w:t>
      </w:r>
      <w:r>
        <w:rPr>
          <w:spacing w:val="-57"/>
          <w:sz w:val="24"/>
        </w:rPr>
        <w:t> </w:t>
      </w:r>
      <w:r>
        <w:rPr>
          <w:sz w:val="24"/>
        </w:rPr>
        <w:t>have no respect for gender therefore, both male and female healthcare workers should be</w:t>
      </w:r>
      <w:r>
        <w:rPr>
          <w:spacing w:val="1"/>
          <w:sz w:val="24"/>
        </w:rPr>
        <w:t> </w:t>
      </w:r>
      <w:r>
        <w:rPr>
          <w:sz w:val="24"/>
        </w:rPr>
        <w:t>proactive in their attitude and practice towards the prevention of HAIs through task force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compliance.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22"/>
        </w:rPr>
      </w:pPr>
    </w:p>
    <w:p>
      <w:pPr>
        <w:pStyle w:val="Heading1"/>
        <w:numPr>
          <w:ilvl w:val="1"/>
          <w:numId w:val="40"/>
        </w:numPr>
        <w:tabs>
          <w:tab w:pos="1141" w:val="left" w:leader="none"/>
        </w:tabs>
        <w:spacing w:line="240" w:lineRule="auto" w:before="0" w:after="0"/>
        <w:ind w:left="1141" w:right="0" w:hanging="721"/>
        <w:jc w:val="both"/>
      </w:pPr>
      <w:r>
        <w:rPr/>
        <w:t>Suggestions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Further</w:t>
      </w:r>
      <w:r>
        <w:rPr>
          <w:spacing w:val="-5"/>
        </w:rPr>
        <w:t> </w:t>
      </w:r>
      <w:r>
        <w:rPr/>
        <w:t>Studies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left="420" w:right="753" w:firstLine="720"/>
        <w:jc w:val="both"/>
      </w:pPr>
      <w:r>
        <w:rPr/>
        <w:t>Further studies should be carried out to assess the availability and practice of safety</w:t>
      </w:r>
      <w:r>
        <w:rPr>
          <w:spacing w:val="1"/>
        </w:rPr>
        <w:t> </w:t>
      </w:r>
      <w:r>
        <w:rPr/>
        <w:t>measures towards preventing healthcare-associated infections among healthcare practitioners in</w:t>
      </w:r>
      <w:r>
        <w:rPr>
          <w:spacing w:val="1"/>
        </w:rPr>
        <w:t> </w:t>
      </w:r>
      <w:r>
        <w:rPr/>
        <w:t>tertiary</w:t>
      </w:r>
      <w:r>
        <w:rPr>
          <w:spacing w:val="-3"/>
        </w:rPr>
        <w:t> </w:t>
      </w:r>
      <w:r>
        <w:rPr/>
        <w:t>healthcare</w:t>
      </w:r>
      <w:r>
        <w:rPr>
          <w:spacing w:val="7"/>
        </w:rPr>
        <w:t> </w:t>
      </w:r>
      <w:r>
        <w:rPr/>
        <w:t>institutions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9"/>
        </w:rPr>
      </w:pPr>
    </w:p>
    <w:p>
      <w:pPr>
        <w:pStyle w:val="Heading1"/>
        <w:ind w:left="420"/>
        <w:jc w:val="left"/>
      </w:pPr>
      <w:r>
        <w:rPr/>
        <w:t>References</w:t>
      </w:r>
    </w:p>
    <w:p>
      <w:pPr>
        <w:pStyle w:val="BodyText"/>
        <w:spacing w:before="3"/>
        <w:ind w:left="0"/>
        <w:rPr>
          <w:b/>
          <w:sz w:val="25"/>
        </w:rPr>
      </w:pPr>
    </w:p>
    <w:p>
      <w:pPr>
        <w:spacing w:line="247" w:lineRule="auto" w:before="0"/>
        <w:ind w:left="1141" w:right="764" w:hanging="721"/>
        <w:jc w:val="left"/>
        <w:rPr>
          <w:sz w:val="24"/>
        </w:rPr>
      </w:pPr>
      <w:r>
        <w:rPr>
          <w:spacing w:val="-1"/>
          <w:sz w:val="24"/>
        </w:rPr>
        <w:t>Abdraboh,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S.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N.,</w:t>
      </w:r>
      <w:r>
        <w:rPr>
          <w:sz w:val="24"/>
        </w:rPr>
        <w:t> </w:t>
      </w:r>
      <w:r>
        <w:rPr>
          <w:spacing w:val="-1"/>
          <w:sz w:val="24"/>
        </w:rPr>
        <w:t>Milaat,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W,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Ramadan,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I.K,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Al-Sayes,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F.M</w:t>
      </w:r>
      <w:r>
        <w:rPr>
          <w:sz w:val="24"/>
        </w:rPr>
        <w:t> </w:t>
      </w:r>
      <w:r>
        <w:rPr>
          <w:spacing w:val="-1"/>
          <w:sz w:val="24"/>
        </w:rPr>
        <w:t>&amp; Bahy,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K.M.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(2016).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Hand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Hygiene</w:t>
      </w:r>
      <w:r>
        <w:rPr>
          <w:sz w:val="24"/>
        </w:rPr>
        <w:t> and</w:t>
      </w:r>
      <w:r>
        <w:rPr>
          <w:spacing w:val="7"/>
          <w:sz w:val="24"/>
        </w:rPr>
        <w:t> </w:t>
      </w:r>
      <w:r>
        <w:rPr>
          <w:sz w:val="24"/>
        </w:rPr>
        <w:t>Health</w:t>
      </w:r>
      <w:r>
        <w:rPr>
          <w:spacing w:val="57"/>
          <w:sz w:val="24"/>
        </w:rPr>
        <w:t> </w:t>
      </w:r>
      <w:r>
        <w:rPr>
          <w:sz w:val="24"/>
        </w:rPr>
        <w:t>Care</w:t>
      </w:r>
      <w:r>
        <w:rPr>
          <w:spacing w:val="6"/>
          <w:sz w:val="24"/>
        </w:rPr>
        <w:t> </w:t>
      </w:r>
      <w:r>
        <w:rPr>
          <w:sz w:val="24"/>
        </w:rPr>
        <w:t>Associated</w:t>
      </w:r>
      <w:r>
        <w:rPr>
          <w:spacing w:val="2"/>
          <w:sz w:val="24"/>
        </w:rPr>
        <w:t> </w:t>
      </w:r>
      <w:r>
        <w:rPr>
          <w:sz w:val="24"/>
        </w:rPr>
        <w:t>Infection:</w:t>
      </w:r>
      <w:r>
        <w:rPr>
          <w:spacing w:val="7"/>
          <w:sz w:val="24"/>
        </w:rPr>
        <w:t> </w:t>
      </w:r>
      <w:r>
        <w:rPr>
          <w:sz w:val="24"/>
        </w:rPr>
        <w:t>An</w:t>
      </w:r>
      <w:r>
        <w:rPr>
          <w:spacing w:val="57"/>
          <w:sz w:val="24"/>
        </w:rPr>
        <w:t> </w:t>
      </w:r>
      <w:r>
        <w:rPr>
          <w:sz w:val="24"/>
        </w:rPr>
        <w:t>Intervention</w:t>
      </w:r>
      <w:r>
        <w:rPr>
          <w:spacing w:val="57"/>
          <w:sz w:val="24"/>
        </w:rPr>
        <w:t> </w:t>
      </w:r>
      <w:r>
        <w:rPr>
          <w:sz w:val="24"/>
        </w:rPr>
        <w:t>Study.</w:t>
      </w:r>
      <w:r>
        <w:rPr>
          <w:spacing w:val="14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Medicine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7"/>
          <w:sz w:val="24"/>
        </w:rPr>
        <w:t> </w:t>
      </w:r>
      <w:r>
        <w:rPr>
          <w:sz w:val="24"/>
        </w:rPr>
        <w:t>6(1):</w:t>
      </w:r>
      <w:r>
        <w:rPr>
          <w:spacing w:val="-1"/>
          <w:sz w:val="24"/>
        </w:rPr>
        <w:t> </w:t>
      </w:r>
      <w:r>
        <w:rPr>
          <w:sz w:val="24"/>
        </w:rPr>
        <w:t>7-15.</w:t>
      </w:r>
    </w:p>
    <w:p>
      <w:pPr>
        <w:pStyle w:val="BodyText"/>
        <w:ind w:left="0"/>
      </w:pPr>
    </w:p>
    <w:p>
      <w:pPr>
        <w:pStyle w:val="BodyText"/>
        <w:ind w:left="420"/>
        <w:jc w:val="both"/>
      </w:pPr>
      <w:r>
        <w:rPr/>
        <w:t>Adebimpe, W.O.,</w:t>
      </w:r>
      <w:r>
        <w:rPr>
          <w:spacing w:val="1"/>
        </w:rPr>
        <w:t> </w:t>
      </w:r>
      <w:r>
        <w:rPr/>
        <w:t>Asekun</w:t>
      </w:r>
      <w:r>
        <w:rPr>
          <w:spacing w:val="-6"/>
        </w:rPr>
        <w:t> </w:t>
      </w:r>
      <w:r>
        <w:rPr/>
        <w:t>.O.E.O,</w:t>
      </w:r>
      <w:r>
        <w:rPr>
          <w:spacing w:val="1"/>
        </w:rPr>
        <w:t> </w:t>
      </w:r>
      <w:r>
        <w:rPr/>
        <w:t>Bamidele</w:t>
      </w:r>
      <w:r>
        <w:rPr>
          <w:spacing w:val="2"/>
        </w:rPr>
        <w:t> </w:t>
      </w:r>
      <w:r>
        <w:rPr/>
        <w:t>J.O,</w:t>
      </w:r>
      <w:r>
        <w:rPr>
          <w:spacing w:val="-4"/>
        </w:rPr>
        <w:t> </w:t>
      </w:r>
      <w:r>
        <w:rPr/>
        <w:t>Abodunrin</w:t>
      </w:r>
      <w:r>
        <w:rPr>
          <w:spacing w:val="-6"/>
        </w:rPr>
        <w:t> </w:t>
      </w:r>
      <w:r>
        <w:rPr/>
        <w:t>O.L</w:t>
      </w:r>
      <w:r>
        <w:rPr>
          <w:spacing w:val="1"/>
        </w:rPr>
        <w:t> </w:t>
      </w:r>
      <w:r>
        <w:rPr/>
        <w:t>&amp;</w:t>
      </w:r>
      <w:r>
        <w:rPr>
          <w:spacing w:val="-6"/>
        </w:rPr>
        <w:t> </w:t>
      </w:r>
      <w:r>
        <w:rPr/>
        <w:t>Olowu.</w:t>
      </w:r>
      <w:r>
        <w:rPr>
          <w:spacing w:val="-1"/>
        </w:rPr>
        <w:t> </w:t>
      </w:r>
      <w:r>
        <w:rPr/>
        <w:t>A.</w:t>
      </w:r>
      <w:r>
        <w:rPr>
          <w:spacing w:val="1"/>
        </w:rPr>
        <w:t> </w:t>
      </w:r>
      <w:r>
        <w:rPr/>
        <w:t>(2011).</w:t>
      </w:r>
    </w:p>
    <w:p>
      <w:pPr>
        <w:spacing w:line="240" w:lineRule="auto" w:before="2"/>
        <w:ind w:left="1141" w:right="760" w:firstLine="0"/>
        <w:jc w:val="both"/>
        <w:rPr>
          <w:sz w:val="24"/>
        </w:rPr>
      </w:pPr>
      <w:r>
        <w:rPr>
          <w:sz w:val="24"/>
        </w:rPr>
        <w:t>Comparative study of awareness and attitude to nosocomial Infections among levels of</w:t>
      </w:r>
      <w:r>
        <w:rPr>
          <w:spacing w:val="1"/>
          <w:sz w:val="24"/>
        </w:rPr>
        <w:t> </w:t>
      </w:r>
      <w:r>
        <w:rPr>
          <w:sz w:val="24"/>
        </w:rPr>
        <w:t>health care workers in south-western Nigeria. </w:t>
      </w:r>
      <w:r>
        <w:rPr>
          <w:i/>
          <w:sz w:val="24"/>
        </w:rPr>
        <w:t>Continental Journal Tropical Medicine,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(2):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10.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before="1"/>
        <w:ind w:left="0"/>
        <w:rPr>
          <w:sz w:val="10"/>
        </w:rPr>
      </w:pPr>
    </w:p>
    <w:p>
      <w:pPr>
        <w:pStyle w:val="BodyText"/>
        <w:spacing w:line="242" w:lineRule="auto" w:before="90"/>
        <w:ind w:right="2007" w:hanging="721"/>
      </w:pPr>
      <w:r>
        <w:rPr/>
        <w:t>Adedigba, M. A., Ogunbodede, E. O., Fajewonyomi, B. A., Ojo, O. O., Naidoo, S.</w:t>
      </w:r>
      <w:r>
        <w:rPr>
          <w:spacing w:val="1"/>
        </w:rPr>
        <w:t> </w:t>
      </w:r>
      <w:r>
        <w:rPr/>
        <w:t>(2006).</w:t>
      </w:r>
      <w:r>
        <w:rPr>
          <w:spacing w:val="-4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between</w:t>
      </w:r>
      <w:r>
        <w:rPr>
          <w:spacing w:val="-7"/>
        </w:rPr>
        <w:t> </w:t>
      </w:r>
      <w:r>
        <w:rPr/>
        <w:t>gender and</w:t>
      </w:r>
      <w:r>
        <w:rPr>
          <w:spacing w:val="-2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attitude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of</w:t>
      </w:r>
    </w:p>
    <w:p>
      <w:pPr>
        <w:pStyle w:val="BodyText"/>
        <w:spacing w:line="242" w:lineRule="auto"/>
        <w:ind w:right="1361"/>
      </w:pPr>
      <w:r>
        <w:rPr/>
        <w:t>infection control among health care workers in Osun State, Nigeria</w:t>
      </w:r>
      <w:r>
        <w:rPr>
          <w:i/>
        </w:rPr>
        <w:t>. </w:t>
      </w:r>
      <w:r>
        <w:rPr/>
        <w:t>Retrieved from</w:t>
      </w:r>
      <w:r>
        <w:rPr>
          <w:spacing w:val="-57"/>
        </w:rPr>
        <w:t> </w:t>
      </w:r>
      <w:r>
        <w:rPr/>
        <w:t>www.pubmed</w:t>
      </w:r>
      <w:r>
        <w:rPr>
          <w:spacing w:val="1"/>
        </w:rPr>
        <w:t> </w:t>
      </w:r>
      <w:r>
        <w:rPr/>
        <w:t>central.nih.gov/article</w:t>
      </w:r>
      <w:r>
        <w:rPr>
          <w:spacing w:val="1"/>
        </w:rPr>
        <w:t> </w:t>
      </w:r>
      <w:r>
        <w:rPr/>
        <w:t>render.</w:t>
      </w:r>
    </w:p>
    <w:p>
      <w:pPr>
        <w:pStyle w:val="BodyText"/>
        <w:spacing w:line="271" w:lineRule="exact"/>
      </w:pPr>
      <w:r>
        <w:rPr/>
        <w:t>30/6/09.</w:t>
      </w:r>
    </w:p>
    <w:p>
      <w:pPr>
        <w:pStyle w:val="BodyText"/>
        <w:spacing w:before="4"/>
        <w:ind w:left="0"/>
      </w:pPr>
    </w:p>
    <w:p>
      <w:pPr>
        <w:pStyle w:val="BodyText"/>
        <w:tabs>
          <w:tab w:pos="2248" w:val="left" w:leader="none"/>
          <w:tab w:pos="3538" w:val="left" w:leader="none"/>
          <w:tab w:pos="3999" w:val="left" w:leader="none"/>
          <w:tab w:pos="5562" w:val="left" w:leader="none"/>
          <w:tab w:pos="6720" w:val="left" w:leader="none"/>
          <w:tab w:pos="7647" w:val="left" w:leader="none"/>
          <w:tab w:pos="9297" w:val="left" w:leader="none"/>
        </w:tabs>
        <w:spacing w:line="242" w:lineRule="auto"/>
        <w:ind w:right="765"/>
      </w:pPr>
      <w:r>
        <w:rPr/>
        <w:t>Advisory</w:t>
        <w:tab/>
        <w:t>Committee</w:t>
        <w:tab/>
        <w:t>on</w:t>
        <w:tab/>
        <w:t>Immunization</w:t>
        <w:tab/>
        <w:t>Practices.</w:t>
        <w:tab/>
        <w:t>(2010).</w:t>
        <w:tab/>
        <w:t>Recommended</w:t>
        <w:tab/>
      </w:r>
      <w:r>
        <w:rPr>
          <w:spacing w:val="-2"/>
        </w:rPr>
        <w:t>adult</w:t>
      </w:r>
      <w:r>
        <w:rPr>
          <w:spacing w:val="-57"/>
        </w:rPr>
        <w:t> </w:t>
      </w:r>
      <w:r>
        <w:rPr/>
        <w:t>immunization</w:t>
      </w:r>
    </w:p>
    <w:p>
      <w:pPr>
        <w:spacing w:line="271" w:lineRule="exact" w:before="0"/>
        <w:ind w:left="1861" w:right="0" w:firstLine="0"/>
        <w:jc w:val="left"/>
        <w:rPr>
          <w:sz w:val="24"/>
        </w:rPr>
      </w:pPr>
      <w:r>
        <w:rPr>
          <w:sz w:val="24"/>
        </w:rPr>
        <w:t>schedule: United States.</w:t>
      </w:r>
      <w:r>
        <w:rPr>
          <w:spacing w:val="1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5"/>
          <w:sz w:val="24"/>
        </w:rPr>
        <w:t> </w:t>
      </w:r>
      <w:r>
        <w:rPr>
          <w:sz w:val="24"/>
        </w:rPr>
        <w:t>2</w:t>
      </w:r>
      <w:r>
        <w:rPr>
          <w:spacing w:val="-5"/>
          <w:sz w:val="24"/>
        </w:rPr>
        <w:t> </w:t>
      </w:r>
      <w:r>
        <w:rPr>
          <w:sz w:val="24"/>
        </w:rPr>
        <w:t>(152):</w:t>
      </w:r>
      <w:r>
        <w:rPr>
          <w:spacing w:val="-3"/>
          <w:sz w:val="24"/>
        </w:rPr>
        <w:t> </w:t>
      </w:r>
      <w:r>
        <w:rPr>
          <w:sz w:val="24"/>
        </w:rPr>
        <w:t>36–9.</w:t>
      </w:r>
    </w:p>
    <w:p>
      <w:pPr>
        <w:pStyle w:val="BodyText"/>
        <w:ind w:left="0"/>
      </w:pPr>
    </w:p>
    <w:p>
      <w:pPr>
        <w:spacing w:before="0"/>
        <w:ind w:left="1141" w:right="0" w:firstLine="0"/>
        <w:jc w:val="left"/>
        <w:rPr>
          <w:i/>
          <w:sz w:val="24"/>
        </w:rPr>
      </w:pPr>
      <w:r>
        <w:rPr>
          <w:sz w:val="24"/>
        </w:rPr>
        <w:t>Agbaji,</w:t>
      </w:r>
      <w:r>
        <w:rPr>
          <w:spacing w:val="5"/>
          <w:sz w:val="24"/>
        </w:rPr>
        <w:t> </w:t>
      </w:r>
      <w:r>
        <w:rPr>
          <w:sz w:val="24"/>
        </w:rPr>
        <w:t>M.N.</w:t>
      </w:r>
      <w:r>
        <w:rPr>
          <w:spacing w:val="4"/>
          <w:sz w:val="24"/>
        </w:rPr>
        <w:t> </w:t>
      </w:r>
      <w:r>
        <w:rPr>
          <w:sz w:val="24"/>
        </w:rPr>
        <w:t>(2002).</w:t>
      </w:r>
      <w:r>
        <w:rPr>
          <w:spacing w:val="5"/>
          <w:sz w:val="24"/>
        </w:rPr>
        <w:t> </w:t>
      </w:r>
      <w:r>
        <w:rPr>
          <w:sz w:val="24"/>
        </w:rPr>
        <w:t>Injection</w:t>
      </w:r>
      <w:r>
        <w:rPr>
          <w:spacing w:val="-2"/>
          <w:sz w:val="24"/>
        </w:rPr>
        <w:t> </w:t>
      </w:r>
      <w:r>
        <w:rPr>
          <w:sz w:val="24"/>
        </w:rPr>
        <w:t>practices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Enugu,</w:t>
      </w:r>
      <w:r>
        <w:rPr>
          <w:spacing w:val="9"/>
          <w:sz w:val="24"/>
        </w:rPr>
        <w:t> </w:t>
      </w:r>
      <w:r>
        <w:rPr>
          <w:sz w:val="24"/>
        </w:rPr>
        <w:t>Nigeria.</w:t>
      </w:r>
      <w:r>
        <w:rPr>
          <w:spacing w:val="1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College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Medicine.</w:t>
      </w:r>
    </w:p>
    <w:p>
      <w:pPr>
        <w:pStyle w:val="BodyText"/>
        <w:spacing w:before="3"/>
      </w:pPr>
      <w:r>
        <w:rPr/>
        <w:t>7(2):</w:t>
      </w:r>
    </w:p>
    <w:p>
      <w:pPr>
        <w:pStyle w:val="BodyText"/>
        <w:spacing w:line="274" w:lineRule="exact"/>
        <w:ind w:left="1861"/>
      </w:pPr>
      <w:r>
        <w:rPr/>
        <w:t>118-120</w:t>
      </w:r>
      <w:r>
        <w:rPr>
          <w:spacing w:val="1"/>
        </w:rPr>
        <w:t> </w:t>
      </w:r>
      <w:r>
        <w:rPr/>
        <w:t>(2002).</w:t>
      </w:r>
    </w:p>
    <w:p>
      <w:pPr>
        <w:pStyle w:val="BodyText"/>
        <w:ind w:left="0"/>
      </w:pPr>
    </w:p>
    <w:p>
      <w:pPr>
        <w:pStyle w:val="BodyText"/>
        <w:spacing w:line="242" w:lineRule="auto"/>
        <w:ind w:right="755"/>
      </w:pPr>
      <w:r>
        <w:rPr/>
        <w:t>Ajibola,</w:t>
      </w:r>
      <w:r>
        <w:rPr>
          <w:spacing w:val="38"/>
        </w:rPr>
        <w:t> </w:t>
      </w:r>
      <w:r>
        <w:rPr/>
        <w:t>S.,</w:t>
      </w:r>
      <w:r>
        <w:rPr>
          <w:spacing w:val="38"/>
        </w:rPr>
        <w:t> </w:t>
      </w:r>
      <w:r>
        <w:rPr/>
        <w:t>Akinbami,</w:t>
      </w:r>
      <w:r>
        <w:rPr>
          <w:spacing w:val="43"/>
        </w:rPr>
        <w:t> </w:t>
      </w:r>
      <w:r>
        <w:rPr/>
        <w:t>A.,</w:t>
      </w:r>
      <w:r>
        <w:rPr>
          <w:spacing w:val="38"/>
        </w:rPr>
        <w:t> </w:t>
      </w:r>
      <w:r>
        <w:rPr/>
        <w:t>Elikwu,</w:t>
      </w:r>
      <w:r>
        <w:rPr>
          <w:spacing w:val="39"/>
        </w:rPr>
        <w:t> </w:t>
      </w:r>
      <w:r>
        <w:rPr/>
        <w:t>C.,</w:t>
      </w:r>
      <w:r>
        <w:rPr>
          <w:spacing w:val="38"/>
        </w:rPr>
        <w:t> </w:t>
      </w:r>
      <w:r>
        <w:rPr/>
        <w:t>Odesanya,</w:t>
      </w:r>
      <w:r>
        <w:rPr>
          <w:spacing w:val="38"/>
        </w:rPr>
        <w:t> </w:t>
      </w:r>
      <w:r>
        <w:rPr/>
        <w:t>M</w:t>
      </w:r>
      <w:r>
        <w:rPr>
          <w:spacing w:val="42"/>
        </w:rPr>
        <w:t> </w:t>
      </w:r>
      <w:r>
        <w:rPr/>
        <w:t>&amp;</w:t>
      </w:r>
      <w:r>
        <w:rPr>
          <w:spacing w:val="33"/>
        </w:rPr>
        <w:t> </w:t>
      </w:r>
      <w:r>
        <w:rPr/>
        <w:t>Uche,</w:t>
      </w:r>
      <w:r>
        <w:rPr>
          <w:spacing w:val="38"/>
        </w:rPr>
        <w:t> </w:t>
      </w:r>
      <w:r>
        <w:rPr/>
        <w:t>E.</w:t>
      </w:r>
      <w:r>
        <w:rPr>
          <w:spacing w:val="38"/>
        </w:rPr>
        <w:t> </w:t>
      </w:r>
      <w:r>
        <w:rPr/>
        <w:t>(2014).</w:t>
      </w:r>
      <w:r>
        <w:rPr>
          <w:spacing w:val="41"/>
        </w:rPr>
        <w:t> </w:t>
      </w:r>
      <w:r>
        <w:rPr/>
        <w:t>Knowledge,</w:t>
      </w:r>
      <w:r>
        <w:rPr>
          <w:spacing w:val="-57"/>
        </w:rPr>
        <w:t> </w:t>
      </w:r>
      <w:r>
        <w:rPr/>
        <w:t>attitude and</w:t>
      </w:r>
    </w:p>
    <w:p>
      <w:pPr>
        <w:pStyle w:val="BodyText"/>
        <w:spacing w:line="242" w:lineRule="auto"/>
      </w:pPr>
      <w:r>
        <w:rPr/>
        <w:t>practices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HIV</w:t>
      </w:r>
      <w:r>
        <w:rPr>
          <w:spacing w:val="10"/>
        </w:rPr>
        <w:t> </w:t>
      </w:r>
      <w:r>
        <w:rPr/>
        <w:t>post</w:t>
      </w:r>
      <w:r>
        <w:rPr>
          <w:spacing w:val="14"/>
        </w:rPr>
        <w:t> </w:t>
      </w:r>
      <w:r>
        <w:rPr/>
        <w:t>exposure</w:t>
      </w:r>
      <w:r>
        <w:rPr>
          <w:spacing w:val="9"/>
        </w:rPr>
        <w:t> </w:t>
      </w:r>
      <w:r>
        <w:rPr/>
        <w:t>prophylaxis</w:t>
      </w:r>
      <w:r>
        <w:rPr>
          <w:spacing w:val="13"/>
        </w:rPr>
        <w:t> </w:t>
      </w:r>
      <w:r>
        <w:rPr/>
        <w:t>amongst</w:t>
      </w:r>
      <w:r>
        <w:rPr>
          <w:spacing w:val="15"/>
        </w:rPr>
        <w:t> </w:t>
      </w:r>
      <w:r>
        <w:rPr/>
        <w:t>health</w:t>
      </w:r>
      <w:r>
        <w:rPr>
          <w:spacing w:val="4"/>
        </w:rPr>
        <w:t> </w:t>
      </w:r>
      <w:r>
        <w:rPr/>
        <w:t>workers</w:t>
      </w:r>
      <w:r>
        <w:rPr>
          <w:spacing w:val="13"/>
        </w:rPr>
        <w:t> </w:t>
      </w:r>
      <w:r>
        <w:rPr/>
        <w:t>in</w:t>
      </w:r>
      <w:r>
        <w:rPr>
          <w:spacing w:val="10"/>
        </w:rPr>
        <w:t> </w:t>
      </w:r>
      <w:r>
        <w:rPr/>
        <w:t>Lagos</w:t>
      </w:r>
      <w:r>
        <w:rPr>
          <w:spacing w:val="8"/>
        </w:rPr>
        <w:t> </w:t>
      </w:r>
      <w:r>
        <w:rPr/>
        <w:t>University</w:t>
      </w:r>
      <w:r>
        <w:rPr>
          <w:spacing w:val="-57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Hospital.</w:t>
      </w:r>
      <w:r>
        <w:rPr>
          <w:spacing w:val="4"/>
        </w:rPr>
        <w:t> </w:t>
      </w:r>
      <w:r>
        <w:rPr>
          <w:i/>
        </w:rPr>
        <w:t>Pan</w:t>
      </w:r>
      <w:r>
        <w:rPr>
          <w:i/>
          <w:spacing w:val="1"/>
        </w:rPr>
        <w:t> </w:t>
      </w:r>
      <w:r>
        <w:rPr>
          <w:i/>
        </w:rPr>
        <w:t>African</w:t>
      </w:r>
      <w:r>
        <w:rPr>
          <w:i/>
          <w:spacing w:val="1"/>
        </w:rPr>
        <w:t> </w:t>
      </w:r>
      <w:r>
        <w:rPr>
          <w:i/>
        </w:rPr>
        <w:t>Medical</w:t>
      </w:r>
      <w:r>
        <w:rPr>
          <w:i/>
          <w:spacing w:val="4"/>
        </w:rPr>
        <w:t> </w:t>
      </w:r>
      <w:r>
        <w:rPr>
          <w:i/>
        </w:rPr>
        <w:t>Journal</w:t>
      </w:r>
      <w:r>
        <w:rPr/>
        <w:t>,</w:t>
      </w:r>
      <w:r>
        <w:rPr>
          <w:spacing w:val="-6"/>
        </w:rPr>
        <w:t> </w:t>
      </w:r>
      <w:r>
        <w:rPr/>
        <w:t>19:172.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BodyText"/>
        <w:spacing w:line="237" w:lineRule="auto" w:before="1"/>
        <w:ind w:right="755"/>
        <w:rPr>
          <w:i/>
        </w:rPr>
      </w:pPr>
      <w:r>
        <w:rPr/>
        <w:t>Ajzen,</w:t>
      </w:r>
      <w:r>
        <w:rPr>
          <w:spacing w:val="43"/>
        </w:rPr>
        <w:t> </w:t>
      </w:r>
      <w:r>
        <w:rPr/>
        <w:t>I.</w:t>
      </w:r>
      <w:r>
        <w:rPr>
          <w:spacing w:val="43"/>
        </w:rPr>
        <w:t> </w:t>
      </w:r>
      <w:r>
        <w:rPr/>
        <w:t>(1980).</w:t>
      </w:r>
      <w:r>
        <w:rPr>
          <w:spacing w:val="43"/>
        </w:rPr>
        <w:t> </w:t>
      </w:r>
      <w:r>
        <w:rPr/>
        <w:t>Understanding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attitudes</w:t>
      </w:r>
      <w:r>
        <w:rPr>
          <w:spacing w:val="39"/>
        </w:rPr>
        <w:t> </w:t>
      </w:r>
      <w:r>
        <w:rPr/>
        <w:t>and</w:t>
      </w:r>
      <w:r>
        <w:rPr>
          <w:spacing w:val="42"/>
        </w:rPr>
        <w:t> </w:t>
      </w:r>
      <w:r>
        <w:rPr/>
        <w:t>predicting</w:t>
      </w:r>
      <w:r>
        <w:rPr>
          <w:spacing w:val="41"/>
        </w:rPr>
        <w:t> </w:t>
      </w:r>
      <w:r>
        <w:rPr/>
        <w:t>social</w:t>
      </w:r>
      <w:r>
        <w:rPr>
          <w:spacing w:val="41"/>
        </w:rPr>
        <w:t> </w:t>
      </w:r>
      <w:r>
        <w:rPr/>
        <w:t>behavior.</w:t>
      </w:r>
      <w:r>
        <w:rPr>
          <w:spacing w:val="55"/>
        </w:rPr>
        <w:t> </w:t>
      </w:r>
      <w:r>
        <w:rPr>
          <w:i/>
        </w:rPr>
        <w:t>Prentice</w:t>
      </w:r>
      <w:r>
        <w:rPr>
          <w:i/>
          <w:spacing w:val="-57"/>
        </w:rPr>
        <w:t> </w:t>
      </w:r>
      <w:r>
        <w:rPr>
          <w:i/>
        </w:rPr>
        <w:t>Hall,</w:t>
      </w:r>
      <w:r>
        <w:rPr>
          <w:i/>
          <w:spacing w:val="3"/>
        </w:rPr>
        <w:t> </w:t>
      </w:r>
      <w:r>
        <w:rPr>
          <w:i/>
        </w:rPr>
        <w:t>Inc.</w:t>
      </w:r>
    </w:p>
    <w:p>
      <w:pPr>
        <w:spacing w:line="237" w:lineRule="auto" w:before="6"/>
        <w:ind w:left="1141" w:right="1185" w:firstLine="720"/>
        <w:jc w:val="left"/>
        <w:rPr>
          <w:sz w:val="24"/>
        </w:rPr>
      </w:pPr>
      <w:r>
        <w:rPr>
          <w:i/>
          <w:sz w:val="24"/>
        </w:rPr>
        <w:t>Englewood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Cliffs</w:t>
      </w:r>
      <w:r>
        <w:rPr>
          <w:sz w:val="24"/>
        </w:rPr>
        <w:t>.</w:t>
      </w:r>
      <w:r>
        <w:rPr>
          <w:spacing w:val="9"/>
          <w:sz w:val="24"/>
        </w:rPr>
        <w:t> </w:t>
      </w:r>
      <w:r>
        <w:rPr>
          <w:sz w:val="24"/>
        </w:rPr>
        <w:t>New</w:t>
      </w:r>
      <w:r>
        <w:rPr>
          <w:spacing w:val="6"/>
          <w:sz w:val="24"/>
        </w:rPr>
        <w:t> </w:t>
      </w:r>
      <w:r>
        <w:rPr>
          <w:sz w:val="24"/>
        </w:rPr>
        <w:t>Jersey.</w:t>
      </w:r>
      <w:r>
        <w:rPr>
          <w:spacing w:val="16"/>
          <w:sz w:val="24"/>
        </w:rPr>
        <w:t> </w:t>
      </w:r>
      <w:r>
        <w:rPr>
          <w:sz w:val="24"/>
        </w:rPr>
        <w:t>Retrieved</w:t>
      </w:r>
      <w:r>
        <w:rPr>
          <w:spacing w:val="11"/>
          <w:sz w:val="24"/>
        </w:rPr>
        <w:t> </w:t>
      </w:r>
      <w:r>
        <w:rPr>
          <w:sz w:val="24"/>
        </w:rPr>
        <w:t>from</w:t>
      </w:r>
      <w:r>
        <w:rPr>
          <w:spacing w:val="57"/>
          <w:sz w:val="24"/>
        </w:rPr>
        <w:t> </w:t>
      </w:r>
      <w:hyperlink r:id="rId35">
        <w:r>
          <w:rPr>
            <w:sz w:val="24"/>
          </w:rPr>
          <w:t>www.google.com</w:t>
        </w:r>
      </w:hyperlink>
      <w:r>
        <w:rPr>
          <w:spacing w:val="57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23/07/20017.</w:t>
      </w:r>
    </w:p>
    <w:p>
      <w:pPr>
        <w:pStyle w:val="BodyText"/>
        <w:ind w:left="0"/>
      </w:pPr>
    </w:p>
    <w:p>
      <w:pPr>
        <w:spacing w:line="240" w:lineRule="auto" w:before="0"/>
        <w:ind w:left="1141" w:right="749" w:hanging="721"/>
        <w:jc w:val="left"/>
        <w:rPr>
          <w:sz w:val="24"/>
        </w:rPr>
      </w:pPr>
      <w:r>
        <w:rPr>
          <w:sz w:val="24"/>
        </w:rPr>
        <w:t>Alessandra, S., </w:t>
      </w:r>
      <w:hyperlink r:id="rId36">
        <w:r>
          <w:rPr>
            <w:sz w:val="24"/>
            <w:u w:val="single"/>
          </w:rPr>
          <w:t>Gabriella D. G</w:t>
        </w:r>
      </w:hyperlink>
      <w:r>
        <w:rPr>
          <w:sz w:val="24"/>
          <w:u w:val="single"/>
        </w:rPr>
        <w:t>.</w:t>
      </w:r>
      <w:r>
        <w:rPr>
          <w:sz w:val="24"/>
        </w:rPr>
        <w:t>, </w:t>
      </w:r>
      <w:hyperlink r:id="rId37">
        <w:r>
          <w:rPr>
            <w:sz w:val="24"/>
            <w:u w:val="single"/>
          </w:rPr>
          <w:t>Luciana A.</w:t>
        </w:r>
        <w:r>
          <w:rPr>
            <w:sz w:val="24"/>
          </w:rPr>
          <w:t> </w:t>
        </w:r>
      </w:hyperlink>
      <w:r>
        <w:rPr>
          <w:sz w:val="24"/>
        </w:rPr>
        <w:t>&amp; </w:t>
      </w:r>
      <w:hyperlink r:id="rId38">
        <w:r>
          <w:rPr>
            <w:sz w:val="24"/>
            <w:u w:val="single"/>
          </w:rPr>
          <w:t>Italo, F. A</w:t>
        </w:r>
      </w:hyperlink>
      <w:r>
        <w:rPr>
          <w:sz w:val="24"/>
        </w:rPr>
        <w:t>. (2011). An Investigation of Nurses'</w:t>
      </w:r>
      <w:r>
        <w:rPr>
          <w:spacing w:val="1"/>
          <w:sz w:val="24"/>
        </w:rPr>
        <w:t> </w:t>
      </w:r>
      <w:r>
        <w:rPr>
          <w:sz w:val="24"/>
        </w:rPr>
        <w:t>Knowledge,</w:t>
      </w:r>
      <w:r>
        <w:rPr>
          <w:spacing w:val="1"/>
          <w:sz w:val="24"/>
        </w:rPr>
        <w:t> </w:t>
      </w:r>
      <w:r>
        <w:rPr>
          <w:sz w:val="24"/>
        </w:rPr>
        <w:t>Attitudes,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Regarding</w:t>
      </w:r>
      <w:r>
        <w:rPr>
          <w:spacing w:val="1"/>
          <w:sz w:val="24"/>
        </w:rPr>
        <w:t> </w:t>
      </w:r>
      <w:r>
        <w:rPr>
          <w:sz w:val="24"/>
        </w:rPr>
        <w:t>Disinfection</w:t>
      </w:r>
      <w:r>
        <w:rPr>
          <w:spacing w:val="1"/>
          <w:sz w:val="24"/>
        </w:rPr>
        <w:t> </w:t>
      </w:r>
      <w:r>
        <w:rPr>
          <w:sz w:val="24"/>
        </w:rPr>
        <w:t>Procedures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Italy.</w:t>
      </w:r>
      <w:r>
        <w:rPr>
          <w:spacing w:val="1"/>
          <w:sz w:val="24"/>
        </w:rPr>
        <w:t> </w:t>
      </w:r>
      <w:r>
        <w:rPr>
          <w:i/>
          <w:sz w:val="24"/>
        </w:rPr>
        <w:t>US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Liberary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Medicine,</w:t>
      </w:r>
      <w:r>
        <w:rPr>
          <w:i/>
          <w:spacing w:val="1"/>
          <w:sz w:val="24"/>
        </w:rPr>
        <w:t> </w:t>
      </w:r>
      <w:hyperlink r:id="rId39">
        <w:r>
          <w:rPr>
            <w:i/>
            <w:sz w:val="24"/>
            <w:u w:val="single"/>
          </w:rPr>
          <w:t>National</w:t>
        </w:r>
        <w:r>
          <w:rPr>
            <w:i/>
            <w:spacing w:val="18"/>
            <w:sz w:val="24"/>
            <w:u w:val="single"/>
          </w:rPr>
          <w:t> </w:t>
        </w:r>
        <w:r>
          <w:rPr>
            <w:i/>
            <w:sz w:val="24"/>
            <w:u w:val="single"/>
          </w:rPr>
          <w:t>Institutes</w:t>
        </w:r>
        <w:r>
          <w:rPr>
            <w:i/>
            <w:spacing w:val="16"/>
            <w:sz w:val="24"/>
            <w:u w:val="single"/>
          </w:rPr>
          <w:t> </w:t>
        </w:r>
        <w:r>
          <w:rPr>
            <w:i/>
            <w:sz w:val="24"/>
            <w:u w:val="single"/>
          </w:rPr>
          <w:t>of</w:t>
        </w:r>
        <w:r>
          <w:rPr>
            <w:i/>
            <w:spacing w:val="23"/>
            <w:sz w:val="24"/>
            <w:u w:val="single"/>
          </w:rPr>
          <w:t> </w:t>
        </w:r>
        <w:r>
          <w:rPr>
            <w:i/>
            <w:sz w:val="24"/>
            <w:u w:val="single"/>
          </w:rPr>
          <w:t>Health</w:t>
        </w:r>
      </w:hyperlink>
      <w:r>
        <w:rPr>
          <w:sz w:val="24"/>
        </w:rPr>
        <w:t>.</w:t>
      </w:r>
      <w:r>
        <w:rPr>
          <w:spacing w:val="19"/>
          <w:sz w:val="24"/>
        </w:rPr>
        <w:t> </w:t>
      </w:r>
      <w:r>
        <w:rPr>
          <w:sz w:val="24"/>
        </w:rPr>
        <w:t>Retrieved</w:t>
      </w:r>
      <w:r>
        <w:rPr>
          <w:spacing w:val="23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hyperlink r:id="rId35">
        <w:r>
          <w:rPr>
            <w:sz w:val="24"/>
            <w:u w:val="single"/>
          </w:rPr>
          <w:t>www.google.com</w:t>
        </w:r>
        <w:r>
          <w:rPr>
            <w:spacing w:val="-6"/>
            <w:sz w:val="24"/>
          </w:rPr>
          <w:t> </w:t>
        </w:r>
      </w:hyperlink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12/03/2017.</w:t>
      </w:r>
    </w:p>
    <w:p>
      <w:pPr>
        <w:pStyle w:val="BodyText"/>
        <w:spacing w:before="5"/>
        <w:ind w:left="0"/>
      </w:pPr>
    </w:p>
    <w:p>
      <w:pPr>
        <w:pStyle w:val="BodyText"/>
        <w:spacing w:line="237" w:lineRule="auto" w:before="1"/>
        <w:ind w:right="764" w:hanging="721"/>
      </w:pPr>
      <w:r>
        <w:rPr/>
        <w:t>Allegranzi, B. (2011). Report on the burden of endemic health care associated infection</w:t>
      </w:r>
      <w:r>
        <w:rPr>
          <w:spacing w:val="1"/>
        </w:rPr>
        <w:t> </w:t>
      </w:r>
      <w:r>
        <w:rPr/>
        <w:t>worldwide.</w:t>
      </w:r>
      <w:r>
        <w:rPr>
          <w:spacing w:val="4"/>
        </w:rPr>
        <w:t> </w:t>
      </w:r>
      <w:r>
        <w:rPr>
          <w:i/>
        </w:rPr>
        <w:t>Geneva:</w:t>
      </w:r>
      <w:r>
        <w:rPr>
          <w:i/>
          <w:spacing w:val="1"/>
        </w:rPr>
        <w:t> </w:t>
      </w:r>
      <w:r>
        <w:rPr>
          <w:i/>
        </w:rPr>
        <w:t>WHO</w:t>
      </w:r>
      <w:r>
        <w:rPr/>
        <w:t>;</w:t>
      </w:r>
      <w:r>
        <w:rPr>
          <w:spacing w:val="-5"/>
        </w:rPr>
        <w:t> </w:t>
      </w:r>
      <w:r>
        <w:rPr/>
        <w:t>Retrieved</w:t>
      </w:r>
      <w:r>
        <w:rPr>
          <w:spacing w:val="4"/>
        </w:rPr>
        <w:t> </w:t>
      </w:r>
      <w:r>
        <w:rPr/>
        <w:t>from</w:t>
      </w:r>
      <w:r>
        <w:rPr>
          <w:spacing w:val="-7"/>
        </w:rPr>
        <w:t> </w:t>
      </w:r>
      <w:hyperlink r:id="rId40">
        <w:r>
          <w:rPr>
            <w:u w:val="single"/>
          </w:rPr>
          <w:t>www.googlle.com</w:t>
        </w:r>
        <w:r>
          <w:rPr>
            <w:spacing w:val="-8"/>
          </w:rPr>
          <w:t> </w:t>
        </w:r>
      </w:hyperlink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October,2017.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line="242" w:lineRule="auto"/>
        <w:ind w:right="754"/>
      </w:pPr>
      <w:r>
        <w:rPr/>
        <w:t>AliMed,</w:t>
      </w:r>
      <w:r>
        <w:rPr>
          <w:spacing w:val="16"/>
        </w:rPr>
        <w:t> </w:t>
      </w:r>
      <w:r>
        <w:rPr/>
        <w:t>(2018).</w:t>
      </w:r>
      <w:r>
        <w:rPr>
          <w:spacing w:val="15"/>
        </w:rPr>
        <w:t> </w:t>
      </w:r>
      <w:r>
        <w:rPr/>
        <w:t>Needle</w:t>
      </w:r>
      <w:r>
        <w:rPr>
          <w:spacing w:val="18"/>
        </w:rPr>
        <w:t> </w:t>
      </w:r>
      <w:r>
        <w:rPr/>
        <w:t>Counter</w:t>
      </w:r>
      <w:r>
        <w:rPr>
          <w:spacing w:val="16"/>
        </w:rPr>
        <w:t> </w:t>
      </w:r>
      <w:r>
        <w:rPr/>
        <w:t>with</w:t>
      </w:r>
      <w:r>
        <w:rPr>
          <w:spacing w:val="10"/>
        </w:rPr>
        <w:t> </w:t>
      </w:r>
      <w:r>
        <w:rPr/>
        <w:t>BladeGuard.</w:t>
      </w:r>
      <w:r>
        <w:rPr>
          <w:spacing w:val="16"/>
        </w:rPr>
        <w:t> </w:t>
      </w:r>
      <w:r>
        <w:rPr/>
        <w:t>Retrieved</w:t>
      </w:r>
      <w:r>
        <w:rPr>
          <w:spacing w:val="26"/>
        </w:rPr>
        <w:t> </w:t>
      </w:r>
      <w:r>
        <w:rPr>
          <w:color w:val="0D0D0D"/>
        </w:rPr>
        <w:t>from</w:t>
      </w:r>
      <w:r>
        <w:rPr>
          <w:color w:val="0D0D0D"/>
          <w:spacing w:val="7"/>
        </w:rPr>
        <w:t> </w:t>
      </w:r>
      <w:hyperlink r:id="rId35">
        <w:r>
          <w:rPr>
            <w:u w:val="single"/>
          </w:rPr>
          <w:t>www.google.com</w:t>
        </w:r>
        <w:r>
          <w:rPr>
            <w:spacing w:val="7"/>
          </w:rPr>
          <w:t> </w:t>
        </w:r>
      </w:hyperlink>
      <w:r>
        <w:rPr/>
        <w:t>on</w:t>
      </w:r>
      <w:r>
        <w:rPr>
          <w:spacing w:val="-57"/>
        </w:rPr>
        <w:t> </w:t>
      </w:r>
      <w:r>
        <w:rPr/>
        <w:t>the</w:t>
      </w:r>
    </w:p>
    <w:p>
      <w:pPr>
        <w:pStyle w:val="BodyText"/>
        <w:spacing w:line="275" w:lineRule="exact"/>
        <w:ind w:left="1861"/>
      </w:pPr>
      <w:r>
        <w:rPr/>
        <w:t>11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April,</w:t>
      </w:r>
      <w:r>
        <w:rPr>
          <w:spacing w:val="-2"/>
          <w:vertAlign w:val="baseline"/>
        </w:rPr>
        <w:t> </w:t>
      </w:r>
      <w:r>
        <w:rPr>
          <w:vertAlign w:val="baseline"/>
        </w:rPr>
        <w:t>2018.</w:t>
      </w:r>
    </w:p>
    <w:p>
      <w:pPr>
        <w:pStyle w:val="BodyText"/>
        <w:spacing w:before="5"/>
        <w:ind w:left="0"/>
      </w:pPr>
    </w:p>
    <w:p>
      <w:pPr>
        <w:pStyle w:val="BodyText"/>
        <w:spacing w:line="208" w:lineRule="auto"/>
        <w:ind w:right="749" w:hanging="721"/>
      </w:pPr>
      <w:r>
        <w:rPr/>
        <w:t>Al-Jubouri, M.B. (2014). Assessment of Nurse's Knowledge about Nosocomial Infection at</w:t>
      </w:r>
      <w:r>
        <w:rPr>
          <w:spacing w:val="1"/>
        </w:rPr>
        <w:t> </w:t>
      </w:r>
      <w:r>
        <w:rPr/>
        <w:t>Hospitals</w:t>
      </w:r>
      <w:r>
        <w:rPr>
          <w:spacing w:val="30"/>
        </w:rPr>
        <w:t> </w:t>
      </w:r>
      <w:r>
        <w:rPr/>
        <w:t>in</w:t>
      </w:r>
      <w:r>
        <w:rPr>
          <w:spacing w:val="32"/>
        </w:rPr>
        <w:t> </w:t>
      </w:r>
      <w:r>
        <w:rPr/>
        <w:t>Baghdad</w:t>
      </w:r>
      <w:r>
        <w:rPr>
          <w:spacing w:val="33"/>
        </w:rPr>
        <w:t> </w:t>
      </w:r>
      <w:r>
        <w:rPr/>
        <w:t>City.</w:t>
      </w:r>
      <w:r>
        <w:rPr>
          <w:spacing w:val="38"/>
        </w:rPr>
        <w:t> </w:t>
      </w:r>
      <w:r>
        <w:rPr>
          <w:i/>
        </w:rPr>
        <w:t>Journal</w:t>
      </w:r>
      <w:r>
        <w:rPr>
          <w:i/>
          <w:spacing w:val="29"/>
        </w:rPr>
        <w:t> </w:t>
      </w:r>
      <w:r>
        <w:rPr>
          <w:i/>
        </w:rPr>
        <w:t>of</w:t>
      </w:r>
      <w:r>
        <w:rPr>
          <w:i/>
          <w:spacing w:val="33"/>
        </w:rPr>
        <w:t> </w:t>
      </w:r>
      <w:r>
        <w:rPr>
          <w:i/>
        </w:rPr>
        <w:t>Kufa</w:t>
      </w:r>
      <w:r>
        <w:rPr>
          <w:i/>
          <w:spacing w:val="28"/>
        </w:rPr>
        <w:t> </w:t>
      </w:r>
      <w:r>
        <w:rPr>
          <w:i/>
        </w:rPr>
        <w:t>for</w:t>
      </w:r>
      <w:r>
        <w:rPr>
          <w:i/>
          <w:spacing w:val="25"/>
        </w:rPr>
        <w:t> </w:t>
      </w:r>
      <w:r>
        <w:rPr>
          <w:i/>
        </w:rPr>
        <w:t>Nursing</w:t>
      </w:r>
      <w:r>
        <w:rPr>
          <w:i/>
          <w:spacing w:val="29"/>
        </w:rPr>
        <w:t> </w:t>
      </w:r>
      <w:r>
        <w:rPr>
          <w:i/>
        </w:rPr>
        <w:t>Science</w:t>
      </w:r>
      <w:r>
        <w:rPr/>
        <w:t>,</w:t>
      </w:r>
      <w:r>
        <w:rPr>
          <w:spacing w:val="30"/>
        </w:rPr>
        <w:t> </w:t>
      </w:r>
      <w:r>
        <w:rPr/>
        <w:t>4(1).</w:t>
      </w:r>
      <w:r>
        <w:rPr>
          <w:spacing w:val="32"/>
        </w:rPr>
        <w:t> </w:t>
      </w:r>
      <w:r>
        <w:rPr/>
        <w:t>Retrieved</w:t>
      </w:r>
      <w:r>
        <w:rPr>
          <w:spacing w:val="37"/>
        </w:rPr>
        <w:t> </w:t>
      </w:r>
      <w:r>
        <w:rPr/>
        <w:t>from</w:t>
      </w:r>
      <w:r>
        <w:rPr>
          <w:spacing w:val="-57"/>
        </w:rPr>
        <w:t> </w:t>
      </w:r>
      <w:hyperlink r:id="rId40">
        <w:r>
          <w:rPr>
            <w:u w:val="single"/>
          </w:rPr>
          <w:t>www.googlle.com</w:t>
        </w:r>
        <w:r>
          <w:rPr>
            <w:spacing w:val="-6"/>
          </w:rPr>
          <w:t> </w:t>
        </w:r>
      </w:hyperlink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vertAlign w:val="baseline"/>
        </w:rPr>
        <w:t> November,2017.</w:t>
      </w:r>
    </w:p>
    <w:p>
      <w:pPr>
        <w:spacing w:line="240" w:lineRule="auto" w:before="235"/>
        <w:ind w:left="1141" w:right="755" w:hanging="721"/>
        <w:jc w:val="left"/>
        <w:rPr>
          <w:sz w:val="24"/>
        </w:rPr>
      </w:pPr>
      <w:r>
        <w:rPr>
          <w:sz w:val="24"/>
        </w:rPr>
        <w:t>Aly, A.H., Edrad-Ebel, Wray, W.E.G., Muller, S., Kozytska, U &amp; Hentshel, (2005). Bioactive</w:t>
      </w:r>
      <w:r>
        <w:rPr>
          <w:spacing w:val="1"/>
          <w:sz w:val="24"/>
        </w:rPr>
        <w:t> </w:t>
      </w:r>
      <w:r>
        <w:rPr>
          <w:sz w:val="24"/>
        </w:rPr>
        <w:t>Metabolites</w:t>
      </w:r>
      <w:r>
        <w:rPr>
          <w:spacing w:val="35"/>
          <w:sz w:val="24"/>
        </w:rPr>
        <w:t> </w:t>
      </w:r>
      <w:r>
        <w:rPr>
          <w:sz w:val="24"/>
        </w:rPr>
        <w:t>from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endophytic</w:t>
      </w:r>
      <w:r>
        <w:rPr>
          <w:spacing w:val="37"/>
          <w:sz w:val="24"/>
        </w:rPr>
        <w:t> </w:t>
      </w:r>
      <w:r>
        <w:rPr>
          <w:sz w:val="24"/>
        </w:rPr>
        <w:t>fungus.</w:t>
      </w:r>
      <w:r>
        <w:rPr>
          <w:spacing w:val="34"/>
          <w:sz w:val="24"/>
        </w:rPr>
        <w:t> </w:t>
      </w:r>
      <w:r>
        <w:rPr>
          <w:sz w:val="24"/>
        </w:rPr>
        <w:t>Ampelomyces</w:t>
      </w:r>
      <w:r>
        <w:rPr>
          <w:spacing w:val="31"/>
          <w:sz w:val="24"/>
        </w:rPr>
        <w:t> </w:t>
      </w:r>
      <w:r>
        <w:rPr>
          <w:sz w:val="24"/>
        </w:rPr>
        <w:t>Sp.</w:t>
      </w:r>
      <w:r>
        <w:rPr>
          <w:spacing w:val="34"/>
          <w:sz w:val="24"/>
        </w:rPr>
        <w:t> </w:t>
      </w:r>
      <w:r>
        <w:rPr>
          <w:sz w:val="24"/>
        </w:rPr>
        <w:t>Isolated</w:t>
      </w:r>
      <w:r>
        <w:rPr>
          <w:spacing w:val="38"/>
          <w:sz w:val="24"/>
        </w:rPr>
        <w:t> </w:t>
      </w:r>
      <w:r>
        <w:rPr>
          <w:sz w:val="24"/>
        </w:rPr>
        <w:t>from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Plant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Urospermum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Picroides Phytochemistry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69:</w:t>
      </w:r>
      <w:r>
        <w:rPr>
          <w:spacing w:val="2"/>
          <w:sz w:val="24"/>
        </w:rPr>
        <w:t> </w:t>
      </w:r>
      <w:r>
        <w:rPr>
          <w:sz w:val="24"/>
        </w:rPr>
        <w:t>1716-1725.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BodyText"/>
        <w:ind w:left="420"/>
      </w:pPr>
      <w:r>
        <w:rPr/>
        <w:t>Amoran,</w:t>
      </w:r>
      <w:r>
        <w:rPr>
          <w:spacing w:val="1"/>
        </w:rPr>
        <w:t> </w:t>
      </w:r>
      <w:r>
        <w:rPr/>
        <w:t>O.E.,</w:t>
      </w:r>
      <w:r>
        <w:rPr>
          <w:spacing w:val="-4"/>
        </w:rPr>
        <w:t> </w:t>
      </w:r>
      <w:r>
        <w:rPr/>
        <w:t>&amp;</w:t>
      </w:r>
      <w:r>
        <w:rPr>
          <w:spacing w:val="-6"/>
        </w:rPr>
        <w:t> </w:t>
      </w:r>
      <w:r>
        <w:rPr/>
        <w:t>Onwube,</w:t>
      </w:r>
      <w:r>
        <w:rPr>
          <w:spacing w:val="1"/>
        </w:rPr>
        <w:t> </w:t>
      </w:r>
      <w:r>
        <w:rPr/>
        <w:t>O.O. (2013).</w:t>
      </w:r>
      <w:r>
        <w:rPr>
          <w:spacing w:val="-3"/>
        </w:rPr>
        <w:t> </w:t>
      </w:r>
      <w:r>
        <w:rPr/>
        <w:t>Infection</w:t>
      </w:r>
      <w:r>
        <w:rPr>
          <w:spacing w:val="-6"/>
        </w:rPr>
        <w:t> </w:t>
      </w:r>
      <w:r>
        <w:rPr/>
        <w:t>Control</w:t>
      </w:r>
      <w:r>
        <w:rPr>
          <w:spacing w:val="-9"/>
        </w:rPr>
        <w:t> </w:t>
      </w:r>
      <w:r>
        <w:rPr/>
        <w:t>and</w:t>
      </w:r>
      <w:r>
        <w:rPr>
          <w:spacing w:val="-1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Precautions</w:t>
      </w:r>
    </w:p>
    <w:p>
      <w:pPr>
        <w:spacing w:after="0"/>
        <w:sectPr>
          <w:pgSz w:w="12240" w:h="15840"/>
          <w:pgMar w:header="0" w:footer="986" w:top="1500" w:bottom="1260" w:left="1020" w:right="680"/>
        </w:sectPr>
      </w:pPr>
    </w:p>
    <w:p>
      <w:pPr>
        <w:spacing w:line="280" w:lineRule="auto" w:before="60"/>
        <w:ind w:left="1141" w:right="756" w:firstLine="0"/>
        <w:jc w:val="left"/>
        <w:rPr>
          <w:sz w:val="24"/>
        </w:rPr>
      </w:pPr>
      <w:r>
        <w:rPr>
          <w:sz w:val="24"/>
        </w:rPr>
        <w:t>Among</w:t>
      </w:r>
      <w:r>
        <w:rPr>
          <w:spacing w:val="12"/>
          <w:sz w:val="24"/>
        </w:rPr>
        <w:t> </w:t>
      </w:r>
      <w:r>
        <w:rPr>
          <w:sz w:val="24"/>
        </w:rPr>
        <w:t>Healthcare</w:t>
      </w:r>
      <w:r>
        <w:rPr>
          <w:spacing w:val="17"/>
          <w:sz w:val="24"/>
        </w:rPr>
        <w:t> </w:t>
      </w:r>
      <w:r>
        <w:rPr>
          <w:sz w:val="24"/>
        </w:rPr>
        <w:t>Workers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Northern</w:t>
      </w:r>
      <w:r>
        <w:rPr>
          <w:spacing w:val="8"/>
          <w:sz w:val="24"/>
        </w:rPr>
        <w:t> </w:t>
      </w:r>
      <w:r>
        <w:rPr>
          <w:sz w:val="24"/>
        </w:rPr>
        <w:t>Nigeria.</w:t>
      </w:r>
      <w:r>
        <w:rPr>
          <w:spacing w:val="2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Infectious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Diseases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Oct-Dec;</w:t>
      </w:r>
      <w:r>
        <w:rPr>
          <w:spacing w:val="-3"/>
          <w:sz w:val="24"/>
        </w:rPr>
        <w:t> </w:t>
      </w:r>
      <w:r>
        <w:rPr>
          <w:sz w:val="24"/>
        </w:rPr>
        <w:t>5(4):</w:t>
      </w:r>
      <w:r>
        <w:rPr>
          <w:spacing w:val="-3"/>
          <w:sz w:val="24"/>
        </w:rPr>
        <w:t> </w:t>
      </w:r>
      <w:r>
        <w:rPr>
          <w:sz w:val="24"/>
        </w:rPr>
        <w:t>156–163.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line="264" w:lineRule="auto"/>
        <w:ind w:right="764"/>
      </w:pPr>
      <w:hyperlink r:id="rId41">
        <w:r>
          <w:rPr>
            <w:color w:val="0D0D0D"/>
          </w:rPr>
          <w:t>Anthony</w:t>
        </w:r>
        <w:r>
          <w:rPr>
            <w:color w:val="0D0D0D"/>
            <w:spacing w:val="-7"/>
          </w:rPr>
          <w:t> </w:t>
        </w:r>
        <w:r>
          <w:rPr>
            <w:color w:val="0D0D0D"/>
          </w:rPr>
          <w:t>A.</w:t>
        </w:r>
        <w:r>
          <w:rPr>
            <w:color w:val="0D0D0D"/>
            <w:spacing w:val="-1"/>
          </w:rPr>
          <w:t> </w:t>
        </w:r>
        <w:r>
          <w:rPr>
            <w:color w:val="0D0D0D"/>
          </w:rPr>
          <w:t>Iwuafor</w:t>
        </w:r>
      </w:hyperlink>
      <w:r>
        <w:rPr>
          <w:color w:val="0D0D0D"/>
        </w:rPr>
        <w:t>, </w:t>
      </w:r>
      <w:hyperlink r:id="rId42">
        <w:r>
          <w:rPr>
            <w:color w:val="0D0D0D"/>
          </w:rPr>
          <w:t>Folasade</w:t>
        </w:r>
        <w:r>
          <w:rPr>
            <w:color w:val="0D0D0D"/>
            <w:spacing w:val="-3"/>
          </w:rPr>
          <w:t> </w:t>
        </w:r>
        <w:r>
          <w:rPr>
            <w:color w:val="0D0D0D"/>
          </w:rPr>
          <w:t>T.</w:t>
        </w:r>
        <w:r>
          <w:rPr>
            <w:color w:val="0D0D0D"/>
            <w:spacing w:val="-1"/>
          </w:rPr>
          <w:t> </w:t>
        </w:r>
        <w:r>
          <w:rPr>
            <w:color w:val="0D0D0D"/>
          </w:rPr>
          <w:t>Ogunsola, </w:t>
        </w:r>
      </w:hyperlink>
      <w:hyperlink r:id="rId43">
        <w:r>
          <w:rPr>
            <w:color w:val="0D0D0D"/>
          </w:rPr>
          <w:t>Rita</w:t>
        </w:r>
        <w:r>
          <w:rPr>
            <w:color w:val="0D0D0D"/>
            <w:spacing w:val="-3"/>
          </w:rPr>
          <w:t> </w:t>
        </w:r>
        <w:r>
          <w:rPr>
            <w:color w:val="0D0D0D"/>
          </w:rPr>
          <w:t>O.</w:t>
        </w:r>
        <w:r>
          <w:rPr>
            <w:color w:val="0D0D0D"/>
            <w:spacing w:val="-2"/>
          </w:rPr>
          <w:t> </w:t>
        </w:r>
        <w:r>
          <w:rPr>
            <w:color w:val="0D0D0D"/>
          </w:rPr>
          <w:t>Oladele, </w:t>
        </w:r>
      </w:hyperlink>
      <w:hyperlink r:id="rId44">
        <w:r>
          <w:rPr>
            <w:color w:val="0D0D0D"/>
          </w:rPr>
          <w:t>Oyin</w:t>
        </w:r>
        <w:r>
          <w:rPr>
            <w:color w:val="0D0D0D"/>
            <w:spacing w:val="-7"/>
          </w:rPr>
          <w:t> </w:t>
        </w:r>
        <w:r>
          <w:rPr>
            <w:color w:val="0D0D0D"/>
          </w:rPr>
          <w:t>O.</w:t>
        </w:r>
        <w:r>
          <w:rPr>
            <w:color w:val="0D0D0D"/>
            <w:spacing w:val="-2"/>
          </w:rPr>
          <w:t> </w:t>
        </w:r>
        <w:r>
          <w:rPr>
            <w:color w:val="0D0D0D"/>
          </w:rPr>
          <w:t>Oduyebo</w:t>
        </w:r>
      </w:hyperlink>
      <w:r>
        <w:rPr>
          <w:color w:val="0D0D0D"/>
        </w:rPr>
        <w:t>, </w:t>
      </w:r>
      <w:hyperlink r:id="rId45">
        <w:r>
          <w:rPr>
            <w:color w:val="0D0D0D"/>
          </w:rPr>
          <w:t>Ibironke</w:t>
        </w:r>
      </w:hyperlink>
      <w:r>
        <w:rPr>
          <w:color w:val="0D0D0D"/>
          <w:spacing w:val="-57"/>
        </w:rPr>
        <w:t> </w:t>
      </w:r>
      <w:hyperlink r:id="rId45">
        <w:r>
          <w:rPr>
            <w:color w:val="0D0D0D"/>
          </w:rPr>
          <w:t>Desalu,</w:t>
        </w:r>
      </w:hyperlink>
    </w:p>
    <w:p>
      <w:pPr>
        <w:pStyle w:val="BodyText"/>
        <w:spacing w:line="259" w:lineRule="auto"/>
        <w:ind w:right="862"/>
      </w:pPr>
      <w:hyperlink r:id="rId46">
        <w:r>
          <w:rPr>
            <w:color w:val="0D0D0D"/>
          </w:rPr>
          <w:t>Chukwudi C. Egwuatu</w:t>
        </w:r>
      </w:hyperlink>
      <w:r>
        <w:rPr>
          <w:color w:val="0D0D0D"/>
        </w:rPr>
        <w:t>, </w:t>
      </w:r>
      <w:hyperlink r:id="rId47">
        <w:r>
          <w:rPr>
            <w:color w:val="0D0D0D"/>
          </w:rPr>
          <w:t>Agwu U., Nnachi, </w:t>
        </w:r>
      </w:hyperlink>
      <w:hyperlink r:id="rId24">
        <w:r>
          <w:rPr>
            <w:color w:val="0D0D0D"/>
          </w:rPr>
          <w:t>Comfort N. Akujobi, </w:t>
        </w:r>
      </w:hyperlink>
      <w:hyperlink r:id="rId25">
        <w:r>
          <w:rPr>
            <w:color w:val="0D0D0D"/>
          </w:rPr>
          <w:t>Ita O. I</w:t>
        </w:r>
      </w:hyperlink>
      <w:r>
        <w:rPr>
          <w:color w:val="0D0D0D"/>
        </w:rPr>
        <w:t>., </w:t>
      </w:r>
      <w:hyperlink r:id="rId26">
        <w:r>
          <w:rPr>
            <w:color w:val="0D0D0D"/>
          </w:rPr>
          <w:t>Godwin I. O</w:t>
        </w:r>
      </w:hyperlink>
      <w:r>
        <w:rPr>
          <w:color w:val="0D0D0D"/>
        </w:rPr>
        <w:t>.</w:t>
      </w:r>
      <w:r>
        <w:rPr>
          <w:color w:val="0D0D0D"/>
          <w:spacing w:val="1"/>
        </w:rPr>
        <w:t> </w:t>
      </w:r>
      <w:r>
        <w:rPr>
          <w:color w:val="0D0D0D"/>
        </w:rPr>
        <w:t>(2016).</w:t>
      </w:r>
      <w:r>
        <w:rPr>
          <w:color w:val="0D0D0D"/>
          <w:spacing w:val="-4"/>
        </w:rPr>
        <w:t> </w:t>
      </w:r>
      <w:r>
        <w:rPr>
          <w:color w:val="0D0D0D"/>
        </w:rPr>
        <w:t>Incidence, Clinical</w:t>
      </w:r>
      <w:r>
        <w:rPr>
          <w:color w:val="0D0D0D"/>
          <w:spacing w:val="-10"/>
        </w:rPr>
        <w:t> </w:t>
      </w:r>
      <w:r>
        <w:rPr>
          <w:color w:val="0D0D0D"/>
        </w:rPr>
        <w:t>Outcome</w:t>
      </w:r>
      <w:r>
        <w:rPr>
          <w:color w:val="0D0D0D"/>
          <w:spacing w:val="-2"/>
        </w:rPr>
        <w:t> </w:t>
      </w:r>
      <w:r>
        <w:rPr>
          <w:color w:val="0D0D0D"/>
        </w:rPr>
        <w:t>and</w:t>
      </w:r>
      <w:r>
        <w:rPr>
          <w:color w:val="0D0D0D"/>
          <w:spacing w:val="-2"/>
        </w:rPr>
        <w:t> </w:t>
      </w:r>
      <w:r>
        <w:rPr>
          <w:color w:val="0D0D0D"/>
        </w:rPr>
        <w:t>Risk</w:t>
      </w:r>
      <w:r>
        <w:rPr>
          <w:color w:val="0D0D0D"/>
          <w:spacing w:val="2"/>
        </w:rPr>
        <w:t> </w:t>
      </w:r>
      <w:r>
        <w:rPr>
          <w:color w:val="0D0D0D"/>
        </w:rPr>
        <w:t>Factors</w:t>
      </w:r>
      <w:r>
        <w:rPr>
          <w:color w:val="0D0D0D"/>
          <w:spacing w:val="-8"/>
        </w:rPr>
        <w:t> </w:t>
      </w:r>
      <w:r>
        <w:rPr>
          <w:color w:val="0D0D0D"/>
        </w:rPr>
        <w:t>of</w:t>
      </w:r>
      <w:r>
        <w:rPr>
          <w:color w:val="0D0D0D"/>
          <w:spacing w:val="-9"/>
        </w:rPr>
        <w:t> </w:t>
      </w:r>
      <w:r>
        <w:rPr>
          <w:color w:val="0D0D0D"/>
        </w:rPr>
        <w:t>Intensive</w:t>
      </w:r>
      <w:r>
        <w:rPr>
          <w:color w:val="0D0D0D"/>
          <w:spacing w:val="-3"/>
        </w:rPr>
        <w:t> </w:t>
      </w:r>
      <w:r>
        <w:rPr>
          <w:color w:val="0D0D0D"/>
        </w:rPr>
        <w:t>Care</w:t>
      </w:r>
      <w:r>
        <w:rPr>
          <w:color w:val="0D0D0D"/>
          <w:spacing w:val="-2"/>
        </w:rPr>
        <w:t> </w:t>
      </w:r>
      <w:r>
        <w:rPr>
          <w:color w:val="0D0D0D"/>
        </w:rPr>
        <w:t>Unit</w:t>
      </w:r>
      <w:r>
        <w:rPr>
          <w:color w:val="0D0D0D"/>
          <w:spacing w:val="3"/>
        </w:rPr>
        <w:t> </w:t>
      </w:r>
      <w:r>
        <w:rPr>
          <w:color w:val="0D0D0D"/>
        </w:rPr>
        <w:t>Infections</w:t>
      </w:r>
      <w:r>
        <w:rPr>
          <w:color w:val="0D0D0D"/>
          <w:spacing w:val="-57"/>
        </w:rPr>
        <w:t> </w:t>
      </w:r>
      <w:r>
        <w:rPr>
          <w:color w:val="0D0D0D"/>
        </w:rPr>
        <w:t>in the Lagos University Teaching Hospital (LUTH), Lagos, Nigeria. </w:t>
      </w:r>
      <w:hyperlink r:id="rId48">
        <w:r>
          <w:rPr>
            <w:i/>
            <w:color w:val="0D0D0D"/>
          </w:rPr>
          <w:t>PLOS ONE</w:t>
        </w:r>
      </w:hyperlink>
      <w:r>
        <w:rPr>
          <w:i/>
          <w:color w:val="0D0D0D"/>
        </w:rPr>
        <w:t>.</w:t>
      </w:r>
      <w:r>
        <w:rPr>
          <w:i/>
          <w:color w:val="0D0D0D"/>
          <w:spacing w:val="1"/>
        </w:rPr>
        <w:t> </w:t>
      </w:r>
      <w:r>
        <w:rPr/>
        <w:t>Retrieved</w:t>
      </w:r>
      <w:r>
        <w:rPr>
          <w:spacing w:val="5"/>
        </w:rPr>
        <w:t> </w:t>
      </w:r>
      <w:r>
        <w:rPr/>
        <w:t>from</w:t>
      </w:r>
      <w:r>
        <w:rPr>
          <w:spacing w:val="-5"/>
        </w:rPr>
        <w:t> </w:t>
      </w:r>
      <w:hyperlink r:id="rId35">
        <w:r>
          <w:rPr>
            <w:u w:val="single"/>
          </w:rPr>
          <w:t>www.google.com</w:t>
        </w:r>
        <w:r>
          <w:rPr>
            <w:spacing w:val="-6"/>
          </w:rPr>
          <w:t> </w:t>
        </w:r>
      </w:hyperlink>
      <w:r>
        <w:rPr/>
        <w:t>on</w:t>
      </w:r>
      <w:r>
        <w:rPr>
          <w:spacing w:val="-3"/>
        </w:rPr>
        <w:t> </w:t>
      </w:r>
      <w:r>
        <w:rPr/>
        <w:t>13</w:t>
      </w:r>
      <w:r>
        <w:rPr>
          <w:vertAlign w:val="superscript"/>
        </w:rPr>
        <w:t>th</w:t>
      </w:r>
      <w:r>
        <w:rPr>
          <w:vertAlign w:val="baseline"/>
        </w:rPr>
        <w:t> Otober,</w:t>
      </w:r>
      <w:r>
        <w:rPr>
          <w:spacing w:val="-1"/>
          <w:vertAlign w:val="baseline"/>
        </w:rPr>
        <w:t> </w:t>
      </w:r>
      <w:r>
        <w:rPr>
          <w:vertAlign w:val="baseline"/>
        </w:rPr>
        <w:t>2017.</w:t>
      </w:r>
    </w:p>
    <w:p>
      <w:pPr>
        <w:spacing w:line="240" w:lineRule="auto" w:before="251"/>
        <w:ind w:left="1141" w:right="755" w:firstLine="0"/>
        <w:jc w:val="left"/>
        <w:rPr>
          <w:sz w:val="24"/>
        </w:rPr>
      </w:pPr>
      <w:r>
        <w:rPr>
          <w:sz w:val="24"/>
        </w:rPr>
        <w:t>Ashleigh, J., Goris, MPH., Jerry, M., Glotzer, M., Chec, Nancy, W., Gemeinhart, M.H.</w:t>
      </w:r>
      <w:r>
        <w:rPr>
          <w:spacing w:val="1"/>
          <w:sz w:val="24"/>
        </w:rPr>
        <w:t> </w:t>
      </w:r>
      <w:r>
        <w:rPr>
          <w:sz w:val="24"/>
        </w:rPr>
        <w:t>(2014),</w:t>
      </w:r>
      <w:r>
        <w:rPr>
          <w:spacing w:val="40"/>
          <w:sz w:val="24"/>
        </w:rPr>
        <w:t> </w:t>
      </w:r>
      <w:r>
        <w:rPr>
          <w:sz w:val="24"/>
        </w:rPr>
        <w:t>Reducing</w:t>
      </w:r>
      <w:r>
        <w:rPr>
          <w:spacing w:val="43"/>
          <w:sz w:val="24"/>
        </w:rPr>
        <w:t> </w:t>
      </w:r>
      <w:r>
        <w:rPr>
          <w:sz w:val="24"/>
        </w:rPr>
        <w:t>Needlestick</w:t>
      </w:r>
      <w:r>
        <w:rPr>
          <w:spacing w:val="39"/>
          <w:sz w:val="24"/>
        </w:rPr>
        <w:t> </w:t>
      </w:r>
      <w:r>
        <w:rPr>
          <w:sz w:val="24"/>
        </w:rPr>
        <w:t>Injuries</w:t>
      </w:r>
      <w:r>
        <w:rPr>
          <w:spacing w:val="41"/>
          <w:sz w:val="24"/>
        </w:rPr>
        <w:t> </w:t>
      </w:r>
      <w:r>
        <w:rPr>
          <w:sz w:val="24"/>
        </w:rPr>
        <w:t>from</w:t>
      </w:r>
      <w:r>
        <w:rPr>
          <w:spacing w:val="35"/>
          <w:sz w:val="24"/>
        </w:rPr>
        <w:t> </w:t>
      </w:r>
      <w:r>
        <w:rPr>
          <w:sz w:val="24"/>
        </w:rPr>
        <w:t>Active</w:t>
      </w:r>
      <w:r>
        <w:rPr>
          <w:spacing w:val="37"/>
          <w:sz w:val="24"/>
        </w:rPr>
        <w:t> </w:t>
      </w:r>
      <w:r>
        <w:rPr>
          <w:sz w:val="24"/>
        </w:rPr>
        <w:t>Safety</w:t>
      </w:r>
      <w:r>
        <w:rPr>
          <w:spacing w:val="29"/>
          <w:sz w:val="24"/>
        </w:rPr>
        <w:t> </w:t>
      </w:r>
      <w:r>
        <w:rPr>
          <w:sz w:val="24"/>
        </w:rPr>
        <w:t>Devices: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Passive</w:t>
      </w:r>
      <w:r>
        <w:rPr>
          <w:spacing w:val="38"/>
          <w:sz w:val="24"/>
        </w:rPr>
        <w:t> </w:t>
      </w:r>
      <w:r>
        <w:rPr>
          <w:sz w:val="24"/>
        </w:rPr>
        <w:t>Safety-</w:t>
      </w:r>
      <w:r>
        <w:rPr>
          <w:spacing w:val="-57"/>
          <w:sz w:val="24"/>
        </w:rPr>
        <w:t> </w:t>
      </w:r>
      <w:r>
        <w:rPr>
          <w:sz w:val="24"/>
        </w:rPr>
        <w:t>Engineered</w:t>
      </w:r>
      <w:r>
        <w:rPr>
          <w:spacing w:val="1"/>
          <w:sz w:val="24"/>
        </w:rPr>
        <w:t> </w:t>
      </w:r>
      <w:r>
        <w:rPr>
          <w:sz w:val="24"/>
        </w:rPr>
        <w:t>Device</w:t>
      </w:r>
      <w:r>
        <w:rPr>
          <w:spacing w:val="1"/>
          <w:sz w:val="24"/>
        </w:rPr>
        <w:t> </w:t>
      </w:r>
      <w:r>
        <w:rPr>
          <w:sz w:val="24"/>
        </w:rPr>
        <w:t>Trial.</w:t>
      </w:r>
      <w:r>
        <w:rPr>
          <w:spacing w:val="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Occupational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Professionals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Healthcare.</w:t>
      </w:r>
      <w:r>
        <w:rPr>
          <w:i/>
          <w:spacing w:val="4"/>
          <w:sz w:val="24"/>
        </w:rPr>
        <w:t> </w:t>
      </w:r>
      <w:r>
        <w:rPr>
          <w:sz w:val="24"/>
        </w:rPr>
        <w:t>Retrieved</w:t>
      </w:r>
      <w:r>
        <w:rPr>
          <w:spacing w:val="6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hyperlink r:id="rId35">
        <w:r>
          <w:rPr>
            <w:sz w:val="24"/>
            <w:u w:val="single"/>
          </w:rPr>
          <w:t>www.google.com</w:t>
        </w:r>
        <w:r>
          <w:rPr>
            <w:spacing w:val="-7"/>
            <w:sz w:val="24"/>
          </w:rPr>
          <w:t> </w:t>
        </w:r>
      </w:hyperlink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13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Otober,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2017.</w:t>
      </w:r>
    </w:p>
    <w:p>
      <w:pPr>
        <w:pStyle w:val="BodyText"/>
        <w:spacing w:before="7"/>
        <w:ind w:left="0"/>
        <w:rPr>
          <w:sz w:val="41"/>
        </w:rPr>
      </w:pPr>
    </w:p>
    <w:p>
      <w:pPr>
        <w:pStyle w:val="BodyText"/>
        <w:spacing w:line="237" w:lineRule="auto"/>
        <w:ind w:right="755"/>
      </w:pPr>
      <w:r>
        <w:rPr/>
        <w:t>Atata,</w:t>
      </w:r>
      <w:r>
        <w:rPr>
          <w:spacing w:val="31"/>
        </w:rPr>
        <w:t> </w:t>
      </w:r>
      <w:r>
        <w:rPr/>
        <w:t>R.F.</w:t>
      </w:r>
      <w:r>
        <w:rPr>
          <w:spacing w:val="32"/>
        </w:rPr>
        <w:t> </w:t>
      </w:r>
      <w:r>
        <w:rPr/>
        <w:t>(2008).</w:t>
      </w:r>
      <w:r>
        <w:rPr>
          <w:spacing w:val="32"/>
        </w:rPr>
        <w:t> </w:t>
      </w:r>
      <w:r>
        <w:rPr/>
        <w:t>Prevalence</w:t>
      </w:r>
      <w:r>
        <w:rPr>
          <w:spacing w:val="33"/>
        </w:rPr>
        <w:t> </w:t>
      </w:r>
      <w:r>
        <w:rPr/>
        <w:t>of</w:t>
      </w:r>
      <w:r>
        <w:rPr>
          <w:spacing w:val="22"/>
        </w:rPr>
        <w:t> </w:t>
      </w:r>
      <w:r>
        <w:rPr/>
        <w:t>Nosocomial</w:t>
      </w:r>
      <w:r>
        <w:rPr>
          <w:spacing w:val="25"/>
        </w:rPr>
        <w:t> </w:t>
      </w:r>
      <w:r>
        <w:rPr/>
        <w:t>Infections</w:t>
      </w:r>
      <w:r>
        <w:rPr>
          <w:spacing w:val="32"/>
        </w:rPr>
        <w:t> </w:t>
      </w:r>
      <w:r>
        <w:rPr/>
        <w:t>and</w:t>
      </w:r>
      <w:r>
        <w:rPr>
          <w:spacing w:val="34"/>
        </w:rPr>
        <w:t> </w:t>
      </w:r>
      <w:r>
        <w:rPr/>
        <w:t>Antibiotics</w:t>
      </w:r>
      <w:r>
        <w:rPr>
          <w:spacing w:val="26"/>
        </w:rPr>
        <w:t> </w:t>
      </w:r>
      <w:r>
        <w:rPr/>
        <w:t>Susceptibility</w:t>
      </w:r>
      <w:r>
        <w:rPr>
          <w:spacing w:val="-57"/>
        </w:rPr>
        <w:t> </w:t>
      </w:r>
      <w:r>
        <w:rPr/>
        <w:t>Profile of</w:t>
      </w:r>
    </w:p>
    <w:p>
      <w:pPr>
        <w:pStyle w:val="BodyText"/>
        <w:spacing w:line="237" w:lineRule="auto" w:before="5"/>
        <w:ind w:right="1185"/>
      </w:pPr>
      <w:r>
        <w:rPr/>
        <w:t>Bacteria</w:t>
      </w:r>
      <w:r>
        <w:rPr>
          <w:spacing w:val="13"/>
        </w:rPr>
        <w:t> </w:t>
      </w:r>
      <w:r>
        <w:rPr/>
        <w:t>isolates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Some</w:t>
      </w:r>
      <w:r>
        <w:rPr>
          <w:spacing w:val="8"/>
        </w:rPr>
        <w:t> </w:t>
      </w:r>
      <w:r>
        <w:rPr/>
        <w:t>Hospitals</w:t>
      </w:r>
      <w:r>
        <w:rPr>
          <w:spacing w:val="12"/>
        </w:rPr>
        <w:t> </w:t>
      </w:r>
      <w:r>
        <w:rPr/>
        <w:t>in</w:t>
      </w:r>
      <w:r>
        <w:rPr>
          <w:spacing w:val="9"/>
        </w:rPr>
        <w:t> </w:t>
      </w:r>
      <w:r>
        <w:rPr/>
        <w:t>Ilorin,</w:t>
      </w:r>
      <w:r>
        <w:rPr>
          <w:spacing w:val="16"/>
        </w:rPr>
        <w:t> </w:t>
      </w:r>
      <w:r>
        <w:rPr/>
        <w:t>Nigeria.</w:t>
      </w:r>
      <w:r>
        <w:rPr>
          <w:spacing w:val="11"/>
        </w:rPr>
        <w:t> </w:t>
      </w:r>
      <w:r>
        <w:rPr/>
        <w:t>Retrieved</w:t>
      </w:r>
      <w:r>
        <w:rPr>
          <w:spacing w:val="14"/>
        </w:rPr>
        <w:t> </w:t>
      </w:r>
      <w:r>
        <w:rPr/>
        <w:t>from</w:t>
      </w:r>
      <w:r>
        <w:rPr>
          <w:spacing w:val="60"/>
        </w:rPr>
        <w:t> </w:t>
      </w:r>
      <w:r>
        <w:rPr/>
        <w:t>www,</w:t>
      </w:r>
      <w:r>
        <w:rPr>
          <w:spacing w:val="-57"/>
        </w:rPr>
        <w:t> </w:t>
      </w:r>
      <w:r>
        <w:rPr/>
        <w:t>kubanni.abu.edu.ng</w:t>
      </w:r>
      <w:r>
        <w:rPr>
          <w:spacing w:val="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10</w:t>
      </w:r>
      <w:r>
        <w:rPr>
          <w:vertAlign w:val="superscript"/>
        </w:rPr>
        <w:t>th</w:t>
      </w:r>
      <w:r>
        <w:rPr>
          <w:vertAlign w:val="baseline"/>
        </w:rPr>
        <w:t> October,</w:t>
      </w:r>
      <w:r>
        <w:rPr>
          <w:spacing w:val="4"/>
          <w:vertAlign w:val="baseline"/>
        </w:rPr>
        <w:t> </w:t>
      </w:r>
      <w:r>
        <w:rPr>
          <w:vertAlign w:val="baseline"/>
        </w:rPr>
        <w:t>2017.</w:t>
      </w:r>
    </w:p>
    <w:p>
      <w:pPr>
        <w:pStyle w:val="BodyText"/>
        <w:spacing w:before="2"/>
        <w:ind w:left="0"/>
      </w:pPr>
    </w:p>
    <w:p>
      <w:pPr>
        <w:pStyle w:val="BodyText"/>
        <w:ind w:right="749" w:hanging="721"/>
      </w:pPr>
      <w:r>
        <w:rPr/>
        <w:t>Atul, K. &amp; Verma, A.K. (2011). Occupational exposure to blood and body fluids amongst health</w:t>
      </w:r>
      <w:r>
        <w:rPr>
          <w:spacing w:val="1"/>
        </w:rPr>
        <w:t> </w:t>
      </w:r>
      <w:r>
        <w:rPr/>
        <w:t>care</w:t>
      </w:r>
      <w:r>
        <w:rPr>
          <w:spacing w:val="27"/>
        </w:rPr>
        <w:t> </w:t>
      </w:r>
      <w:r>
        <w:rPr/>
        <w:t>workers</w:t>
      </w:r>
      <w:r>
        <w:rPr>
          <w:spacing w:val="30"/>
        </w:rPr>
        <w:t> </w:t>
      </w:r>
      <w:r>
        <w:rPr/>
        <w:t>in</w:t>
      </w:r>
      <w:r>
        <w:rPr>
          <w:spacing w:val="24"/>
        </w:rPr>
        <w:t> </w:t>
      </w:r>
      <w:r>
        <w:rPr/>
        <w:t>a</w:t>
      </w:r>
      <w:r>
        <w:rPr>
          <w:spacing w:val="28"/>
        </w:rPr>
        <w:t> </w:t>
      </w:r>
      <w:r>
        <w:rPr/>
        <w:t>teaching</w:t>
      </w:r>
      <w:r>
        <w:rPr>
          <w:spacing w:val="32"/>
        </w:rPr>
        <w:t> </w:t>
      </w:r>
      <w:r>
        <w:rPr/>
        <w:t>hospital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7"/>
        </w:rPr>
        <w:t> </w:t>
      </w:r>
      <w:r>
        <w:rPr/>
        <w:t>armed</w:t>
      </w:r>
      <w:r>
        <w:rPr>
          <w:spacing w:val="33"/>
        </w:rPr>
        <w:t> </w:t>
      </w:r>
      <w:r>
        <w:rPr/>
        <w:t>forces.</w:t>
      </w:r>
      <w:r>
        <w:rPr>
          <w:spacing w:val="11"/>
        </w:rPr>
        <w:t> </w:t>
      </w:r>
      <w:r>
        <w:rPr>
          <w:i/>
        </w:rPr>
        <w:t>Medical</w:t>
      </w:r>
      <w:r>
        <w:rPr>
          <w:i/>
          <w:spacing w:val="27"/>
        </w:rPr>
        <w:t> </w:t>
      </w:r>
      <w:r>
        <w:rPr>
          <w:i/>
        </w:rPr>
        <w:t>Journal</w:t>
      </w:r>
      <w:r>
        <w:rPr>
          <w:i/>
          <w:spacing w:val="29"/>
        </w:rPr>
        <w:t> </w:t>
      </w:r>
      <w:r>
        <w:rPr>
          <w:i/>
        </w:rPr>
        <w:t>of</w:t>
      </w:r>
      <w:r>
        <w:rPr>
          <w:i/>
          <w:spacing w:val="33"/>
        </w:rPr>
        <w:t> </w:t>
      </w:r>
      <w:r>
        <w:rPr>
          <w:i/>
        </w:rPr>
        <w:t>AfricanFI</w:t>
      </w:r>
      <w:r>
        <w:rPr/>
        <w:t>,</w:t>
      </w:r>
      <w:r>
        <w:rPr>
          <w:spacing w:val="-57"/>
        </w:rPr>
        <w:t> </w:t>
      </w:r>
      <w:r>
        <w:rPr/>
        <w:t>67:21–24.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spacing w:line="242" w:lineRule="auto"/>
        <w:ind w:left="1861" w:right="764" w:hanging="720"/>
      </w:pPr>
      <w:hyperlink r:id="rId49">
        <w:r>
          <w:rPr>
            <w:u w:val="single"/>
          </w:rPr>
          <w:t>Bader,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M.S</w:t>
        </w:r>
      </w:hyperlink>
      <w:r>
        <w:rPr>
          <w:u w:val="single"/>
        </w:rPr>
        <w:t>.</w:t>
      </w:r>
      <w:r>
        <w:rPr>
          <w:spacing w:val="-3"/>
        </w:rPr>
        <w:t> </w:t>
      </w:r>
      <w:r>
        <w:rPr/>
        <w:t>&amp;</w:t>
      </w:r>
      <w:r>
        <w:rPr>
          <w:spacing w:val="-6"/>
        </w:rPr>
        <w:t> </w:t>
      </w:r>
      <w:hyperlink r:id="rId50">
        <w:r>
          <w:rPr>
            <w:u w:val="single"/>
          </w:rPr>
          <w:t>McKinsey</w:t>
        </w:r>
        <w:r>
          <w:rPr>
            <w:spacing w:val="-11"/>
            <w:u w:val="single"/>
          </w:rPr>
          <w:t> </w:t>
        </w:r>
        <w:r>
          <w:rPr>
            <w:u w:val="single"/>
          </w:rPr>
          <w:t>D.S</w:t>
        </w:r>
        <w:r>
          <w:rPr/>
          <w:t>. </w:t>
        </w:r>
      </w:hyperlink>
      <w:r>
        <w:rPr/>
        <w:t>(2013). Post-exposure</w:t>
      </w:r>
      <w:r>
        <w:rPr>
          <w:spacing w:val="-3"/>
        </w:rPr>
        <w:t> </w:t>
      </w:r>
      <w:r>
        <w:rPr/>
        <w:t>prophylaxis for</w:t>
      </w:r>
      <w:r>
        <w:rPr>
          <w:spacing w:val="-1"/>
        </w:rPr>
        <w:t> </w:t>
      </w:r>
      <w:r>
        <w:rPr/>
        <w:t>common</w:t>
      </w:r>
      <w:r>
        <w:rPr>
          <w:spacing w:val="-2"/>
        </w:rPr>
        <w:t> </w:t>
      </w:r>
      <w:r>
        <w:rPr/>
        <w:t>infectious</w:t>
      </w:r>
      <w:r>
        <w:rPr>
          <w:spacing w:val="-57"/>
        </w:rPr>
        <w:t> </w:t>
      </w:r>
      <w:r>
        <w:rPr/>
        <w:t>diseases.</w:t>
      </w:r>
      <w:r>
        <w:rPr>
          <w:spacing w:val="5"/>
        </w:rPr>
        <w:t> </w:t>
      </w:r>
      <w:r>
        <w:rPr>
          <w:i/>
        </w:rPr>
        <w:t>American</w:t>
      </w:r>
      <w:r>
        <w:rPr>
          <w:i/>
          <w:spacing w:val="1"/>
        </w:rPr>
        <w:t> </w:t>
      </w:r>
      <w:r>
        <w:rPr>
          <w:i/>
        </w:rPr>
        <w:t>Family Physician</w:t>
      </w:r>
      <w:r>
        <w:rPr/>
        <w:t>,</w:t>
      </w:r>
      <w:r>
        <w:rPr>
          <w:spacing w:val="4"/>
        </w:rPr>
        <w:t> </w:t>
      </w:r>
      <w:r>
        <w:rPr/>
        <w:t>88</w:t>
      </w:r>
      <w:r>
        <w:rPr>
          <w:spacing w:val="1"/>
        </w:rPr>
        <w:t> </w:t>
      </w:r>
      <w:r>
        <w:rPr/>
        <w:t>(10):</w:t>
      </w:r>
      <w:r>
        <w:rPr>
          <w:spacing w:val="-3"/>
        </w:rPr>
        <w:t> </w:t>
      </w:r>
      <w:r>
        <w:rPr/>
        <w:t>25-32.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237" w:lineRule="auto"/>
        <w:ind w:right="1185"/>
      </w:pPr>
      <w:r>
        <w:rPr/>
        <w:t>Bandura,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(1991).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Self-Regulation.</w:t>
      </w:r>
      <w:r>
        <w:rPr>
          <w:spacing w:val="1"/>
        </w:rPr>
        <w:t> </w:t>
      </w:r>
      <w:r>
        <w:rPr/>
        <w:t>Organizational</w:t>
      </w:r>
      <w:r>
        <w:rPr>
          <w:spacing w:val="-57"/>
        </w:rPr>
        <w:t> </w:t>
      </w:r>
      <w:r>
        <w:rPr/>
        <w:t>Behaviour</w:t>
      </w:r>
      <w:r>
        <w:rPr>
          <w:spacing w:val="2"/>
        </w:rPr>
        <w:t> </w:t>
      </w:r>
      <w:r>
        <w:rPr/>
        <w:t>and</w:t>
      </w:r>
    </w:p>
    <w:p>
      <w:pPr>
        <w:pStyle w:val="BodyText"/>
        <w:spacing w:line="237" w:lineRule="auto" w:before="5"/>
        <w:ind w:right="764"/>
      </w:pPr>
      <w:r>
        <w:rPr/>
        <w:t>Human</w:t>
      </w:r>
      <w:r>
        <w:rPr>
          <w:spacing w:val="52"/>
        </w:rPr>
        <w:t> </w:t>
      </w:r>
      <w:r>
        <w:rPr/>
        <w:t>Processes.  50:</w:t>
      </w:r>
      <w:r>
        <w:rPr>
          <w:spacing w:val="58"/>
        </w:rPr>
        <w:t> </w:t>
      </w:r>
      <w:r>
        <w:rPr/>
        <w:t>24-287.</w:t>
      </w:r>
      <w:r>
        <w:rPr>
          <w:spacing w:val="1"/>
        </w:rPr>
        <w:t> </w:t>
      </w:r>
      <w:r>
        <w:rPr/>
        <w:t>Retrieved</w:t>
      </w:r>
      <w:r>
        <w:rPr>
          <w:spacing w:val="3"/>
        </w:rPr>
        <w:t> </w:t>
      </w:r>
      <w:r>
        <w:rPr/>
        <w:t>from</w:t>
      </w:r>
      <w:r>
        <w:rPr>
          <w:spacing w:val="51"/>
        </w:rPr>
        <w:t> </w:t>
      </w:r>
      <w:hyperlink r:id="rId40">
        <w:r>
          <w:rPr>
            <w:u w:val="single"/>
          </w:rPr>
          <w:t>www.googlle.com</w:t>
        </w:r>
      </w:hyperlink>
      <w:r>
        <w:rPr>
          <w:spacing w:val="50"/>
        </w:rPr>
        <w:t> </w:t>
      </w:r>
      <w:r>
        <w:rPr/>
        <w:t>on</w:t>
      </w:r>
      <w:r>
        <w:rPr>
          <w:spacing w:val="53"/>
        </w:rPr>
        <w:t> </w:t>
      </w:r>
      <w:r>
        <w:rPr/>
        <w:t>the</w:t>
      </w:r>
      <w:r>
        <w:rPr>
          <w:spacing w:val="57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August,</w:t>
      </w:r>
      <w:r>
        <w:rPr>
          <w:spacing w:val="-57"/>
          <w:vertAlign w:val="baseline"/>
        </w:rPr>
        <w:t> </w:t>
      </w:r>
      <w:r>
        <w:rPr>
          <w:vertAlign w:val="baseline"/>
        </w:rPr>
        <w:t>2017.</w:t>
      </w:r>
    </w:p>
    <w:p>
      <w:pPr>
        <w:pStyle w:val="BodyText"/>
        <w:spacing w:before="2"/>
        <w:ind w:left="0"/>
      </w:pPr>
    </w:p>
    <w:p>
      <w:pPr>
        <w:spacing w:before="0"/>
        <w:ind w:left="1141" w:right="0" w:firstLine="0"/>
        <w:jc w:val="left"/>
        <w:rPr>
          <w:sz w:val="24"/>
        </w:rPr>
      </w:pPr>
      <w:r>
        <w:rPr>
          <w:sz w:val="24"/>
        </w:rPr>
        <w:t>Bandura,</w:t>
      </w:r>
      <w:r>
        <w:rPr>
          <w:spacing w:val="45"/>
          <w:sz w:val="24"/>
        </w:rPr>
        <w:t> </w:t>
      </w:r>
      <w:r>
        <w:rPr>
          <w:sz w:val="24"/>
        </w:rPr>
        <w:t>A.</w:t>
      </w:r>
      <w:r>
        <w:rPr>
          <w:spacing w:val="46"/>
          <w:sz w:val="24"/>
        </w:rPr>
        <w:t> </w:t>
      </w:r>
      <w:r>
        <w:rPr>
          <w:sz w:val="24"/>
        </w:rPr>
        <w:t>(1989).</w:t>
      </w:r>
      <w:r>
        <w:rPr>
          <w:spacing w:val="46"/>
          <w:sz w:val="24"/>
        </w:rPr>
        <w:t> </w:t>
      </w:r>
      <w:r>
        <w:rPr>
          <w:sz w:val="24"/>
        </w:rPr>
        <w:t>Social</w:t>
      </w:r>
      <w:r>
        <w:rPr>
          <w:spacing w:val="44"/>
          <w:sz w:val="24"/>
        </w:rPr>
        <w:t> </w:t>
      </w:r>
      <w:r>
        <w:rPr>
          <w:sz w:val="24"/>
        </w:rPr>
        <w:t>cognitive</w:t>
      </w:r>
      <w:r>
        <w:rPr>
          <w:spacing w:val="47"/>
          <w:sz w:val="24"/>
        </w:rPr>
        <w:t> </w:t>
      </w:r>
      <w:r>
        <w:rPr>
          <w:sz w:val="24"/>
        </w:rPr>
        <w:t>theory.</w:t>
      </w:r>
      <w:r>
        <w:rPr>
          <w:spacing w:val="48"/>
          <w:sz w:val="24"/>
        </w:rPr>
        <w:t> </w:t>
      </w:r>
      <w:r>
        <w:rPr>
          <w:i/>
          <w:sz w:val="24"/>
        </w:rPr>
        <w:t>Annals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50"/>
          <w:sz w:val="24"/>
        </w:rPr>
        <w:t> </w:t>
      </w:r>
      <w:r>
        <w:rPr>
          <w:sz w:val="24"/>
        </w:rPr>
        <w:t>6</w:t>
      </w:r>
      <w:r>
        <w:rPr>
          <w:spacing w:val="47"/>
          <w:sz w:val="24"/>
        </w:rPr>
        <w:t> </w:t>
      </w:r>
      <w:r>
        <w:rPr>
          <w:sz w:val="24"/>
        </w:rPr>
        <w:t>(1):</w:t>
      </w:r>
      <w:r>
        <w:rPr>
          <w:spacing w:val="44"/>
          <w:sz w:val="24"/>
        </w:rPr>
        <w:t> </w:t>
      </w:r>
      <w:r>
        <w:rPr>
          <w:sz w:val="24"/>
        </w:rPr>
        <w:t>60.</w:t>
      </w:r>
    </w:p>
    <w:p>
      <w:pPr>
        <w:pStyle w:val="BodyText"/>
        <w:spacing w:line="275" w:lineRule="exact" w:before="2"/>
      </w:pPr>
      <w:r>
        <w:rPr/>
        <w:t>Retrieved</w:t>
      </w:r>
    </w:p>
    <w:p>
      <w:pPr>
        <w:pStyle w:val="BodyText"/>
        <w:spacing w:line="275" w:lineRule="exact"/>
        <w:ind w:left="1861"/>
      </w:pPr>
      <w:r>
        <w:rPr/>
        <w:t>from</w:t>
      </w:r>
      <w:r>
        <w:rPr>
          <w:spacing w:val="-6"/>
        </w:rPr>
        <w:t> </w:t>
      </w:r>
      <w:hyperlink r:id="rId40">
        <w:r>
          <w:rPr>
            <w:u w:val="single"/>
          </w:rPr>
          <w:t>www.googlle.com</w:t>
        </w:r>
        <w:r>
          <w:rPr>
            <w:spacing w:val="-5"/>
          </w:rPr>
          <w:t> </w:t>
        </w:r>
      </w:hyperlink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August,</w:t>
      </w:r>
      <w:r>
        <w:rPr>
          <w:spacing w:val="1"/>
          <w:vertAlign w:val="baseline"/>
        </w:rPr>
        <w:t> </w:t>
      </w:r>
      <w:r>
        <w:rPr>
          <w:vertAlign w:val="baseline"/>
        </w:rPr>
        <w:t>2017.</w:t>
      </w:r>
    </w:p>
    <w:p>
      <w:pPr>
        <w:pStyle w:val="BodyText"/>
        <w:spacing w:before="6"/>
        <w:ind w:left="0"/>
        <w:rPr>
          <w:sz w:val="41"/>
        </w:rPr>
      </w:pPr>
    </w:p>
    <w:p>
      <w:pPr>
        <w:pStyle w:val="BodyText"/>
        <w:spacing w:before="1"/>
        <w:ind w:right="1185"/>
      </w:pPr>
      <w:r>
        <w:rPr/>
        <w:t>Bandura,</w:t>
      </w:r>
      <w:r>
        <w:rPr>
          <w:spacing w:val="10"/>
        </w:rPr>
        <w:t> </w:t>
      </w:r>
      <w:r>
        <w:rPr/>
        <w:t>A.</w:t>
      </w:r>
      <w:r>
        <w:rPr>
          <w:spacing w:val="9"/>
        </w:rPr>
        <w:t> </w:t>
      </w:r>
      <w:r>
        <w:rPr/>
        <w:t>(1977).</w:t>
      </w:r>
      <w:r>
        <w:rPr>
          <w:spacing w:val="9"/>
        </w:rPr>
        <w:t> </w:t>
      </w:r>
      <w:r>
        <w:rPr/>
        <w:t>Self-efficacy:</w:t>
      </w:r>
      <w:r>
        <w:rPr>
          <w:spacing w:val="8"/>
        </w:rPr>
        <w:t> </w:t>
      </w:r>
      <w:r>
        <w:rPr/>
        <w:t>Toward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unifying</w:t>
      </w:r>
      <w:r>
        <w:rPr>
          <w:spacing w:val="8"/>
        </w:rPr>
        <w:t> </w:t>
      </w:r>
      <w:r>
        <w:rPr/>
        <w:t>theory</w:t>
      </w:r>
      <w:r>
        <w:rPr>
          <w:spacing w:val="57"/>
        </w:rPr>
        <w:t> </w:t>
      </w:r>
      <w:r>
        <w:rPr/>
        <w:t>of</w:t>
      </w:r>
      <w:r>
        <w:rPr>
          <w:spacing w:val="5"/>
        </w:rPr>
        <w:t> </w:t>
      </w:r>
      <w:r>
        <w:rPr/>
        <w:t>behavioral</w:t>
      </w:r>
      <w:r>
        <w:rPr>
          <w:spacing w:val="4"/>
        </w:rPr>
        <w:t> </w:t>
      </w:r>
      <w:r>
        <w:rPr/>
        <w:t>change.</w:t>
      </w:r>
      <w:r>
        <w:rPr>
          <w:spacing w:val="-57"/>
        </w:rPr>
        <w:t> </w:t>
      </w:r>
      <w:r>
        <w:rPr/>
        <w:t>Psychological</w:t>
      </w:r>
    </w:p>
    <w:p>
      <w:pPr>
        <w:pStyle w:val="BodyText"/>
      </w:pPr>
      <w:r>
        <w:rPr/>
        <w:t>Review, 84(2),</w:t>
      </w:r>
      <w:r>
        <w:rPr>
          <w:spacing w:val="1"/>
        </w:rPr>
        <w:t> </w:t>
      </w:r>
      <w:r>
        <w:rPr/>
        <w:t>191-215.</w:t>
      </w:r>
      <w:r>
        <w:rPr>
          <w:spacing w:val="2"/>
        </w:rPr>
        <w:t> </w:t>
      </w:r>
      <w:r>
        <w:rPr/>
        <w:t>Retrieved</w:t>
      </w:r>
      <w:r>
        <w:rPr>
          <w:spacing w:val="4"/>
        </w:rPr>
        <w:t> </w:t>
      </w:r>
      <w:r>
        <w:rPr/>
        <w:t>from</w:t>
      </w:r>
      <w:r>
        <w:rPr>
          <w:spacing w:val="-8"/>
        </w:rPr>
        <w:t> </w:t>
      </w:r>
      <w:hyperlink r:id="rId40">
        <w:r>
          <w:rPr>
            <w:u w:val="single"/>
          </w:rPr>
          <w:t>www.googlle.com</w:t>
        </w:r>
        <w:r>
          <w:rPr>
            <w:spacing w:val="-8"/>
          </w:rPr>
          <w:t> </w:t>
        </w:r>
      </w:hyperlink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spacing w:val="2"/>
          <w:vertAlign w:val="baseline"/>
        </w:rPr>
        <w:t> </w:t>
      </w:r>
      <w:r>
        <w:rPr>
          <w:vertAlign w:val="baseline"/>
        </w:rPr>
        <w:t>August,</w:t>
      </w:r>
      <w:r>
        <w:rPr>
          <w:spacing w:val="2"/>
          <w:vertAlign w:val="baseline"/>
        </w:rPr>
        <w:t> </w:t>
      </w:r>
      <w:r>
        <w:rPr>
          <w:vertAlign w:val="baseline"/>
        </w:rPr>
        <w:t>2017.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42"/>
        </w:rPr>
      </w:pPr>
    </w:p>
    <w:p>
      <w:pPr>
        <w:pStyle w:val="BodyText"/>
        <w:ind w:left="420"/>
      </w:pPr>
      <w:r>
        <w:rPr/>
        <w:t>Bello,</w:t>
      </w:r>
      <w:r>
        <w:rPr>
          <w:spacing w:val="-2"/>
        </w:rPr>
        <w:t> </w:t>
      </w:r>
      <w:r>
        <w:rPr/>
        <w:t>A.I.,</w:t>
      </w:r>
      <w:r>
        <w:rPr>
          <w:spacing w:val="-1"/>
        </w:rPr>
        <w:t> </w:t>
      </w:r>
      <w:r>
        <w:rPr/>
        <w:t>Asiedu</w:t>
      </w:r>
      <w:r>
        <w:rPr>
          <w:spacing w:val="-3"/>
        </w:rPr>
        <w:t> </w:t>
      </w:r>
      <w:r>
        <w:rPr/>
        <w:t>E.N.,</w:t>
      </w:r>
      <w:r>
        <w:rPr>
          <w:spacing w:val="-1"/>
        </w:rPr>
        <w:t> </w:t>
      </w:r>
      <w:r>
        <w:rPr/>
        <w:t>Adegoke,</w:t>
      </w:r>
      <w:r>
        <w:rPr>
          <w:spacing w:val="-5"/>
        </w:rPr>
        <w:t> </w:t>
      </w:r>
      <w:r>
        <w:rPr/>
        <w:t>B.O.,</w:t>
      </w:r>
      <w:r>
        <w:rPr>
          <w:spacing w:val="-1"/>
        </w:rPr>
        <w:t> </w:t>
      </w:r>
      <w:r>
        <w:rPr/>
        <w:t>Quartey,</w:t>
      </w:r>
      <w:r>
        <w:rPr>
          <w:spacing w:val="-1"/>
        </w:rPr>
        <w:t> </w:t>
      </w:r>
      <w:r>
        <w:rPr/>
        <w:t>J.N.,</w:t>
      </w:r>
      <w:r>
        <w:rPr>
          <w:spacing w:val="-2"/>
        </w:rPr>
        <w:t> </w:t>
      </w:r>
      <w:r>
        <w:rPr/>
        <w:t>Appiah-Kubi,</w:t>
      </w:r>
      <w:r>
        <w:rPr>
          <w:spacing w:val="-1"/>
        </w:rPr>
        <w:t> </w:t>
      </w:r>
      <w:r>
        <w:rPr/>
        <w:t>K.O.,</w:t>
      </w:r>
      <w:r>
        <w:rPr>
          <w:spacing w:val="-1"/>
        </w:rPr>
        <w:t> </w:t>
      </w:r>
      <w:r>
        <w:rPr/>
        <w:t>&amp;</w:t>
      </w:r>
      <w:r>
        <w:rPr>
          <w:spacing w:val="-8"/>
        </w:rPr>
        <w:t> </w:t>
      </w:r>
      <w:r>
        <w:rPr/>
        <w:t>Owusu-Ansah,</w:t>
      </w:r>
      <w:r>
        <w:rPr>
          <w:spacing w:val="-1"/>
        </w:rPr>
        <w:t> </w:t>
      </w:r>
      <w:r>
        <w:rPr/>
        <w:t>B.</w:t>
      </w:r>
    </w:p>
    <w:p>
      <w:pPr>
        <w:spacing w:after="0"/>
        <w:sectPr>
          <w:pgSz w:w="12240" w:h="15840"/>
          <w:pgMar w:header="0" w:footer="986" w:top="1420" w:bottom="1260" w:left="1020" w:right="680"/>
        </w:sectPr>
      </w:pPr>
    </w:p>
    <w:p>
      <w:pPr>
        <w:spacing w:line="240" w:lineRule="auto" w:before="72"/>
        <w:ind w:left="1141" w:right="752" w:firstLine="0"/>
        <w:jc w:val="both"/>
        <w:rPr>
          <w:sz w:val="24"/>
        </w:rPr>
      </w:pPr>
      <w:r>
        <w:rPr>
          <w:sz w:val="24"/>
        </w:rPr>
        <w:t>(2011). Nosocomial knowledge and source of information among clinical health care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Ghana.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35">
        <w:r>
          <w:rPr>
            <w:sz w:val="24"/>
            <w:u w:val="single"/>
          </w:rPr>
          <w:t>www.google.com</w:t>
        </w:r>
        <w:r>
          <w:rPr>
            <w:spacing w:val="-6"/>
            <w:sz w:val="24"/>
          </w:rPr>
          <w:t> </w:t>
        </w:r>
      </w:hyperlink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13/06/2016.</w:t>
      </w:r>
    </w:p>
    <w:p>
      <w:pPr>
        <w:pStyle w:val="BodyText"/>
        <w:spacing w:before="3"/>
        <w:ind w:left="0"/>
      </w:pPr>
    </w:p>
    <w:p>
      <w:pPr>
        <w:pStyle w:val="BodyText"/>
        <w:spacing w:line="237" w:lineRule="auto"/>
        <w:ind w:right="754"/>
        <w:jc w:val="both"/>
      </w:pPr>
      <w:r>
        <w:rPr/>
        <w:t>Benue State Ministry of Health. (2016). Annual Health Statistics and Progress Report,</w:t>
      </w:r>
      <w:r>
        <w:rPr>
          <w:spacing w:val="1"/>
        </w:rPr>
        <w:t> </w:t>
      </w:r>
      <w:r>
        <w:rPr/>
        <w:t>Makurdi,</w:t>
      </w:r>
    </w:p>
    <w:p>
      <w:pPr>
        <w:pStyle w:val="BodyText"/>
        <w:spacing w:before="3"/>
        <w:ind w:left="1861"/>
      </w:pPr>
      <w:r>
        <w:rPr/>
        <w:t>Benue</w:t>
      </w:r>
      <w:r>
        <w:rPr>
          <w:spacing w:val="-1"/>
        </w:rPr>
        <w:t> </w:t>
      </w:r>
      <w:r>
        <w:rPr/>
        <w:t>state.</w:t>
      </w:r>
      <w:r>
        <w:rPr>
          <w:spacing w:val="2"/>
        </w:rPr>
        <w:t> </w:t>
      </w:r>
      <w:r>
        <w:rPr/>
        <w:t>Retrieved</w:t>
      </w:r>
      <w:r>
        <w:rPr>
          <w:spacing w:val="4"/>
        </w:rPr>
        <w:t> </w:t>
      </w:r>
      <w:r>
        <w:rPr/>
        <w:t>from</w:t>
      </w:r>
      <w:r>
        <w:rPr>
          <w:spacing w:val="-5"/>
        </w:rPr>
        <w:t> </w:t>
      </w:r>
      <w:hyperlink r:id="rId35">
        <w:r>
          <w:rPr>
            <w:u w:val="single"/>
          </w:rPr>
          <w:t>www.google.com</w:t>
        </w:r>
        <w:r>
          <w:rPr>
            <w:spacing w:val="-7"/>
          </w:rPr>
          <w:t> </w:t>
        </w:r>
      </w:hyperlink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12/06/2016.</w:t>
      </w:r>
    </w:p>
    <w:p>
      <w:pPr>
        <w:pStyle w:val="BodyText"/>
        <w:spacing w:before="2"/>
        <w:ind w:left="0"/>
      </w:pPr>
    </w:p>
    <w:p>
      <w:pPr>
        <w:pStyle w:val="BodyText"/>
        <w:spacing w:line="237" w:lineRule="auto" w:before="1"/>
        <w:ind w:right="766"/>
        <w:jc w:val="both"/>
      </w:pPr>
      <w:r>
        <w:rPr/>
        <w:t>Biberaj, P, Gega M, &amp; Bimi I. (2014). Knowledge and Source of Information among</w:t>
      </w:r>
      <w:r>
        <w:rPr>
          <w:spacing w:val="1"/>
        </w:rPr>
        <w:t> </w:t>
      </w:r>
      <w:r>
        <w:rPr/>
        <w:t>Health</w:t>
      </w:r>
    </w:p>
    <w:p>
      <w:pPr>
        <w:spacing w:line="237" w:lineRule="auto" w:before="6"/>
        <w:ind w:left="1141" w:right="758" w:firstLine="0"/>
        <w:jc w:val="both"/>
        <w:rPr>
          <w:sz w:val="24"/>
        </w:rPr>
      </w:pPr>
      <w:r>
        <w:rPr>
          <w:sz w:val="24"/>
        </w:rPr>
        <w:t>Care Students on Nosocomial Infections.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Humanities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(IJHSSE),</w:t>
      </w:r>
      <w:r>
        <w:rPr>
          <w:i/>
          <w:spacing w:val="7"/>
          <w:sz w:val="24"/>
        </w:rPr>
        <w:t> </w:t>
      </w:r>
      <w:r>
        <w:rPr>
          <w:sz w:val="24"/>
        </w:rPr>
        <w:t>1(7):46-51.</w:t>
      </w:r>
    </w:p>
    <w:p>
      <w:pPr>
        <w:pStyle w:val="BodyText"/>
        <w:ind w:left="0"/>
      </w:pPr>
    </w:p>
    <w:p>
      <w:pPr>
        <w:spacing w:line="242" w:lineRule="auto" w:before="1"/>
        <w:ind w:left="1861" w:right="1185" w:hanging="720"/>
        <w:jc w:val="left"/>
        <w:rPr>
          <w:sz w:val="24"/>
        </w:rPr>
      </w:pPr>
      <w:r>
        <w:rPr>
          <w:sz w:val="24"/>
        </w:rPr>
        <w:t>Borg</w:t>
      </w:r>
      <w:r>
        <w:rPr>
          <w:spacing w:val="-7"/>
          <w:sz w:val="24"/>
        </w:rPr>
        <w:t> </w:t>
      </w:r>
      <w:r>
        <w:rPr>
          <w:sz w:val="24"/>
        </w:rPr>
        <w:t>M. A.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-5"/>
          <w:sz w:val="24"/>
        </w:rPr>
        <w:t> </w:t>
      </w:r>
      <w:r>
        <w:rPr>
          <w:sz w:val="24"/>
        </w:rPr>
        <w:t>Prevention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control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healthcare</w:t>
      </w:r>
      <w:r>
        <w:rPr>
          <w:spacing w:val="-3"/>
          <w:sz w:val="24"/>
        </w:rPr>
        <w:t> </w:t>
      </w:r>
      <w:r>
        <w:rPr>
          <w:sz w:val="24"/>
        </w:rPr>
        <w:t>associated</w:t>
      </w:r>
      <w:r>
        <w:rPr>
          <w:spacing w:val="2"/>
          <w:sz w:val="24"/>
        </w:rPr>
        <w:t> </w:t>
      </w:r>
      <w:r>
        <w:rPr>
          <w:sz w:val="24"/>
        </w:rPr>
        <w:t>infections</w:t>
      </w:r>
      <w:r>
        <w:rPr>
          <w:spacing w:val="-3"/>
          <w:sz w:val="24"/>
        </w:rPr>
        <w:t> </w:t>
      </w:r>
      <w:r>
        <w:rPr>
          <w:sz w:val="24"/>
        </w:rPr>
        <w:t>within</w:t>
      </w:r>
      <w:r>
        <w:rPr>
          <w:spacing w:val="-57"/>
          <w:sz w:val="24"/>
        </w:rPr>
        <w:t> </w:t>
      </w:r>
      <w:r>
        <w:rPr>
          <w:sz w:val="24"/>
        </w:rPr>
        <w:t>developing</w:t>
      </w:r>
      <w:r>
        <w:rPr>
          <w:spacing w:val="-2"/>
          <w:sz w:val="24"/>
        </w:rPr>
        <w:t> </w:t>
      </w:r>
      <w:r>
        <w:rPr>
          <w:sz w:val="24"/>
        </w:rPr>
        <w:t>countries.</w:t>
      </w:r>
      <w:r>
        <w:rPr>
          <w:spacing w:val="3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Infection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Control</w:t>
      </w:r>
      <w:r>
        <w:rPr>
          <w:sz w:val="24"/>
        </w:rPr>
        <w:t>, 6</w:t>
      </w:r>
      <w:r>
        <w:rPr>
          <w:spacing w:val="-6"/>
          <w:sz w:val="24"/>
        </w:rPr>
        <w:t> </w:t>
      </w:r>
      <w:r>
        <w:rPr>
          <w:sz w:val="24"/>
        </w:rPr>
        <w:t>(1):1–6.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237" w:lineRule="auto"/>
        <w:ind w:right="763"/>
        <w:jc w:val="both"/>
      </w:pPr>
      <w:r>
        <w:rPr/>
        <w:t>Boyce, J.M &amp; Pittet, D. (2014). Guideline for Hand Hygiene in Health-Care Settings.</w:t>
      </w:r>
      <w:r>
        <w:rPr>
          <w:spacing w:val="1"/>
        </w:rPr>
        <w:t> </w:t>
      </w:r>
      <w:r>
        <w:rPr/>
        <w:t>Healthcare</w:t>
      </w:r>
    </w:p>
    <w:p>
      <w:pPr>
        <w:spacing w:line="240" w:lineRule="auto" w:before="3"/>
        <w:ind w:left="1141" w:right="751" w:firstLine="0"/>
        <w:jc w:val="both"/>
        <w:rPr>
          <w:sz w:val="24"/>
        </w:rPr>
      </w:pPr>
      <w:r>
        <w:rPr>
          <w:sz w:val="24"/>
        </w:rPr>
        <w:t>Infection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Advisory</w:t>
      </w:r>
      <w:r>
        <w:rPr>
          <w:spacing w:val="1"/>
          <w:sz w:val="24"/>
        </w:rPr>
        <w:t> </w:t>
      </w:r>
      <w:r>
        <w:rPr>
          <w:sz w:val="24"/>
        </w:rPr>
        <w:t>Committee;</w:t>
      </w:r>
      <w:r>
        <w:rPr>
          <w:spacing w:val="1"/>
          <w:sz w:val="24"/>
        </w:rPr>
        <w:t> </w:t>
      </w:r>
      <w:r>
        <w:rPr>
          <w:sz w:val="24"/>
        </w:rPr>
        <w:t>Hand</w:t>
      </w:r>
      <w:r>
        <w:rPr>
          <w:spacing w:val="1"/>
          <w:sz w:val="24"/>
        </w:rPr>
        <w:t> </w:t>
      </w:r>
      <w:r>
        <w:rPr>
          <w:sz w:val="24"/>
        </w:rPr>
        <w:t>Hygiene</w:t>
      </w:r>
      <w:r>
        <w:rPr>
          <w:spacing w:val="1"/>
          <w:sz w:val="24"/>
        </w:rPr>
        <w:t> </w:t>
      </w:r>
      <w:r>
        <w:rPr>
          <w:sz w:val="24"/>
        </w:rPr>
        <w:t>Task</w:t>
      </w:r>
      <w:r>
        <w:rPr>
          <w:spacing w:val="1"/>
          <w:sz w:val="24"/>
        </w:rPr>
        <w:t> </w:t>
      </w:r>
      <w:r>
        <w:rPr>
          <w:sz w:val="24"/>
        </w:rPr>
        <w:t>Force.</w:t>
      </w:r>
      <w:r>
        <w:rPr>
          <w:spacing w:val="1"/>
          <w:sz w:val="24"/>
        </w:rPr>
        <w:t> </w:t>
      </w:r>
      <w:r>
        <w:rPr>
          <w:sz w:val="24"/>
        </w:rPr>
        <w:t>Recommendations of the Healthcare Infection Control Practices Advisory Committee and</w:t>
      </w:r>
      <w:r>
        <w:rPr>
          <w:spacing w:val="-57"/>
          <w:sz w:val="24"/>
        </w:rPr>
        <w:t> </w:t>
      </w:r>
      <w:r>
        <w:rPr>
          <w:sz w:val="24"/>
        </w:rPr>
        <w:t>the Society for Healthcare Epidemiology of America/</w:t>
      </w:r>
      <w:r>
        <w:rPr>
          <w:i/>
          <w:sz w:val="24"/>
        </w:rPr>
        <w:t>Association for Professionals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Control/Infectious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Diseases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America.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http//books.google.com.ng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11/06/2017.</w:t>
      </w:r>
    </w:p>
    <w:p>
      <w:pPr>
        <w:pStyle w:val="BodyText"/>
        <w:spacing w:before="3"/>
        <w:ind w:left="0"/>
      </w:pPr>
    </w:p>
    <w:p>
      <w:pPr>
        <w:pStyle w:val="BodyText"/>
        <w:spacing w:line="237" w:lineRule="auto"/>
        <w:ind w:right="764" w:hanging="721"/>
      </w:pPr>
      <w:r>
        <w:rPr/>
        <w:t>Boullegue,</w:t>
      </w:r>
      <w:r>
        <w:rPr>
          <w:spacing w:val="-2"/>
        </w:rPr>
        <w:t> </w:t>
      </w:r>
      <w:r>
        <w:rPr/>
        <w:t>Naija,</w:t>
      </w:r>
      <w:r>
        <w:rPr>
          <w:spacing w:val="-1"/>
        </w:rPr>
        <w:t> </w:t>
      </w:r>
      <w:r>
        <w:rPr/>
        <w:t>Said,</w:t>
      </w:r>
      <w:r>
        <w:rPr>
          <w:spacing w:val="-1"/>
        </w:rPr>
        <w:t> </w:t>
      </w:r>
      <w:r>
        <w:rPr/>
        <w:t>Nouria,</w:t>
      </w:r>
      <w:r>
        <w:rPr>
          <w:spacing w:val="-1"/>
        </w:rPr>
        <w:t> </w:t>
      </w:r>
      <w:r>
        <w:rPr/>
        <w:t>Jaidane,</w:t>
      </w:r>
      <w:r>
        <w:rPr>
          <w:spacing w:val="-2"/>
        </w:rPr>
        <w:t> </w:t>
      </w:r>
      <w:r>
        <w:rPr/>
        <w:t>Dhidah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Boujaafar</w:t>
      </w:r>
      <w:r>
        <w:rPr>
          <w:spacing w:val="-2"/>
        </w:rPr>
        <w:t> </w:t>
      </w:r>
      <w:r>
        <w:rPr/>
        <w:t>(2013).</w:t>
      </w:r>
      <w:r>
        <w:rPr>
          <w:spacing w:val="-6"/>
        </w:rPr>
        <w:t> </w:t>
      </w:r>
      <w:r>
        <w:rPr/>
        <w:t>Infection</w:t>
      </w:r>
      <w:r>
        <w:rPr>
          <w:spacing w:val="-8"/>
        </w:rPr>
        <w:t> </w:t>
      </w:r>
      <w:r>
        <w:rPr/>
        <w:t>control</w:t>
      </w:r>
      <w:r>
        <w:rPr>
          <w:spacing w:val="-7"/>
        </w:rPr>
        <w:t> </w:t>
      </w:r>
      <w:r>
        <w:rPr/>
        <w:t>measures:</w:t>
      </w:r>
      <w:r>
        <w:rPr>
          <w:spacing w:val="-57"/>
        </w:rPr>
        <w:t> </w:t>
      </w:r>
      <w:r>
        <w:rPr/>
        <w:t>Hand Hygiene.</w:t>
      </w:r>
      <w:r>
        <w:rPr>
          <w:spacing w:val="3"/>
        </w:rPr>
        <w:t> </w:t>
      </w:r>
      <w:r>
        <w:rPr/>
        <w:t>Retrieved</w:t>
      </w:r>
      <w:r>
        <w:rPr>
          <w:spacing w:val="5"/>
        </w:rPr>
        <w:t> </w:t>
      </w:r>
      <w:r>
        <w:rPr/>
        <w:t>from</w:t>
      </w:r>
      <w:r>
        <w:rPr>
          <w:spacing w:val="-4"/>
        </w:rPr>
        <w:t> </w:t>
      </w:r>
      <w:r>
        <w:rPr/>
        <w:t>http//books.google.com.ng</w:t>
      </w:r>
      <w:r>
        <w:rPr>
          <w:spacing w:val="1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11/06/2016.</w:t>
      </w:r>
    </w:p>
    <w:p>
      <w:pPr>
        <w:pStyle w:val="BodyText"/>
        <w:spacing w:before="1"/>
        <w:ind w:left="0"/>
      </w:pPr>
    </w:p>
    <w:p>
      <w:pPr>
        <w:pStyle w:val="BodyText"/>
        <w:spacing w:line="242" w:lineRule="auto"/>
        <w:ind w:right="760"/>
        <w:jc w:val="both"/>
      </w:pPr>
      <w:hyperlink r:id="rId22">
        <w:r>
          <w:rPr>
            <w:u w:val="single"/>
          </w:rPr>
          <w:t>Brisibe</w:t>
        </w:r>
        <w:r>
          <w:rPr/>
          <w:t>, </w:t>
        </w:r>
      </w:hyperlink>
      <w:r>
        <w:rPr/>
        <w:t>S.F.A </w:t>
      </w:r>
      <w:hyperlink r:id="rId23">
        <w:r>
          <w:rPr>
            <w:u w:val="single"/>
          </w:rPr>
          <w:t>Ordinioha</w:t>
        </w:r>
        <w:r>
          <w:rPr/>
          <w:t>, </w:t>
        </w:r>
      </w:hyperlink>
      <w:r>
        <w:rPr/>
        <w:t>B</w:t>
      </w:r>
      <w:hyperlink r:id="rId51">
        <w:r>
          <w:rPr/>
          <w:t>,</w:t>
        </w:r>
        <w:r>
          <w:rPr>
            <w:u w:val="single"/>
          </w:rPr>
          <w:t> Gbeneolol</w:t>
        </w:r>
        <w:r>
          <w:rPr/>
          <w:t> </w:t>
        </w:r>
      </w:hyperlink>
      <w:r>
        <w:rPr/>
        <w:t>P.K, (2014). Knowledge, Attitude and Infection</w:t>
      </w:r>
      <w:r>
        <w:rPr>
          <w:spacing w:val="1"/>
        </w:rPr>
        <w:t> </w:t>
      </w:r>
      <w:r>
        <w:rPr/>
        <w:t>Control</w:t>
      </w:r>
    </w:p>
    <w:p>
      <w:pPr>
        <w:pStyle w:val="BodyText"/>
        <w:spacing w:line="271" w:lineRule="exact"/>
        <w:ind w:left="1861"/>
      </w:pPr>
      <w:r>
        <w:rPr/>
        <w:t>Practices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Two Tertiary</w:t>
      </w:r>
      <w:r>
        <w:rPr>
          <w:spacing w:val="-9"/>
        </w:rPr>
        <w:t> </w:t>
      </w:r>
      <w:r>
        <w:rPr/>
        <w:t>Hospitals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Port-Harcourt Nigeria.</w:t>
      </w:r>
      <w:r>
        <w:rPr>
          <w:spacing w:val="3"/>
        </w:rPr>
        <w:t> </w:t>
      </w:r>
      <w:r>
        <w:rPr/>
        <w:t>17</w:t>
      </w:r>
      <w:r>
        <w:rPr>
          <w:spacing w:val="1"/>
        </w:rPr>
        <w:t> </w:t>
      </w:r>
      <w:r>
        <w:rPr/>
        <w:t>(6)</w:t>
      </w:r>
      <w:r>
        <w:rPr>
          <w:spacing w:val="-2"/>
        </w:rPr>
        <w:t> </w:t>
      </w:r>
      <w:r>
        <w:rPr/>
        <w:t>691-695.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3"/>
        </w:rPr>
      </w:pPr>
    </w:p>
    <w:p>
      <w:pPr>
        <w:pStyle w:val="BodyText"/>
        <w:spacing w:before="1"/>
        <w:ind w:left="1861" w:right="2080" w:hanging="720"/>
      </w:pPr>
      <w:r>
        <w:rPr/>
        <w:t>Braun, B. (2018). Port access Needles. Retrieved </w:t>
      </w:r>
      <w:r>
        <w:rPr>
          <w:color w:val="0D0D0D"/>
        </w:rPr>
        <w:t>from </w:t>
      </w:r>
      <w:hyperlink r:id="rId35">
        <w:r>
          <w:rPr>
            <w:u w:val="single"/>
          </w:rPr>
          <w:t>www.google.com</w:t>
        </w:r>
        <w:r>
          <w:rPr/>
          <w:t> </w:t>
        </w:r>
      </w:hyperlink>
      <w:r>
        <w:rPr/>
        <w:t>on</w:t>
      </w:r>
      <w:r>
        <w:rPr>
          <w:spacing w:val="-58"/>
        </w:rPr>
        <w:t> </w:t>
      </w:r>
      <w:r>
        <w:rPr/>
        <w:t>the 11</w:t>
      </w:r>
      <w:r>
        <w:rPr>
          <w:vertAlign w:val="superscript"/>
        </w:rPr>
        <w:t>th</w:t>
      </w:r>
      <w:r>
        <w:rPr>
          <w:vertAlign w:val="baseline"/>
        </w:rPr>
        <w:t> April,</w:t>
      </w:r>
      <w:r>
        <w:rPr>
          <w:spacing w:val="4"/>
          <w:vertAlign w:val="baseline"/>
        </w:rPr>
        <w:t> </w:t>
      </w:r>
      <w:r>
        <w:rPr>
          <w:vertAlign w:val="baseline"/>
        </w:rPr>
        <w:t>2018.</w:t>
      </w:r>
    </w:p>
    <w:p>
      <w:pPr>
        <w:pStyle w:val="BodyText"/>
        <w:spacing w:before="1"/>
        <w:ind w:left="0"/>
        <w:rPr>
          <w:sz w:val="30"/>
        </w:rPr>
      </w:pPr>
    </w:p>
    <w:p>
      <w:pPr>
        <w:pStyle w:val="BodyText"/>
        <w:spacing w:line="304" w:lineRule="auto"/>
        <w:ind w:right="772"/>
        <w:jc w:val="both"/>
      </w:pPr>
      <w:r>
        <w:rPr/>
        <w:t>Brusaferro, S., Arnoldo, L., Fabbro, E., Cookson, B., Gallagher, R., Hartemann, P., Holt,</w:t>
      </w:r>
      <w:r>
        <w:rPr>
          <w:spacing w:val="1"/>
        </w:rPr>
        <w:t> </w:t>
      </w:r>
      <w:r>
        <w:rPr/>
        <w:t>C.</w:t>
      </w:r>
    </w:p>
    <w:p>
      <w:pPr>
        <w:spacing w:line="304" w:lineRule="auto" w:before="0"/>
        <w:ind w:left="1141" w:right="754" w:firstLine="0"/>
        <w:jc w:val="both"/>
        <w:rPr>
          <w:sz w:val="24"/>
        </w:rPr>
      </w:pPr>
      <w:r>
        <w:rPr>
          <w:sz w:val="24"/>
        </w:rPr>
        <w:t>(2015). Harmonizing and supporting infection control training in Europe.</w:t>
      </w:r>
      <w:r>
        <w:rPr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Infectious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Hospital;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89</w:t>
      </w:r>
      <w:r>
        <w:rPr>
          <w:sz w:val="24"/>
        </w:rPr>
        <w:t>(4):351-6.</w:t>
      </w:r>
    </w:p>
    <w:p>
      <w:pPr>
        <w:pStyle w:val="BodyText"/>
        <w:spacing w:line="258" w:lineRule="exact" w:before="173"/>
        <w:ind w:left="420"/>
      </w:pPr>
      <w:r>
        <w:rPr/>
        <w:t>Buzzhealthcare,</w:t>
      </w:r>
      <w:r>
        <w:rPr>
          <w:spacing w:val="-1"/>
        </w:rPr>
        <w:t> </w:t>
      </w:r>
      <w:r>
        <w:rPr/>
        <w:t>(2011).</w:t>
      </w:r>
      <w:r>
        <w:rPr>
          <w:spacing w:val="-5"/>
        </w:rPr>
        <w:t> </w:t>
      </w:r>
      <w:r>
        <w:rPr/>
        <w:t>Selection</w:t>
      </w:r>
      <w:r>
        <w:rPr>
          <w:spacing w:val="-7"/>
        </w:rPr>
        <w:t> </w:t>
      </w:r>
      <w:r>
        <w:rPr/>
        <w:t>Guide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Safety</w:t>
      </w:r>
      <w:r>
        <w:rPr>
          <w:spacing w:val="-11"/>
        </w:rPr>
        <w:t> </w:t>
      </w:r>
      <w:r>
        <w:rPr/>
        <w:t>Engineered</w:t>
      </w:r>
      <w:r>
        <w:rPr>
          <w:spacing w:val="-3"/>
        </w:rPr>
        <w:t> </w:t>
      </w:r>
      <w:r>
        <w:rPr/>
        <w:t>Devices:</w:t>
      </w:r>
      <w:r>
        <w:rPr>
          <w:spacing w:val="-2"/>
        </w:rPr>
        <w:t> </w:t>
      </w:r>
      <w:r>
        <w:rPr/>
        <w:t>Sharps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Safety.</w:t>
      </w:r>
    </w:p>
    <w:p>
      <w:pPr>
        <w:pStyle w:val="BodyText"/>
        <w:spacing w:line="258" w:lineRule="exact"/>
        <w:jc w:val="both"/>
      </w:pPr>
      <w:r>
        <w:rPr/>
        <w:t>Retrieved</w:t>
      </w:r>
      <w:r>
        <w:rPr>
          <w:spacing w:val="4"/>
        </w:rPr>
        <w:t> </w:t>
      </w:r>
      <w:r>
        <w:rPr/>
        <w:t>from</w:t>
      </w:r>
      <w:r>
        <w:rPr>
          <w:spacing w:val="-6"/>
        </w:rPr>
        <w:t> </w:t>
      </w:r>
      <w:hyperlink r:id="rId52">
        <w:r>
          <w:rPr>
            <w:u w:val="single"/>
          </w:rPr>
          <w:t>www.bunzlhealthcare.co.uk</w:t>
        </w:r>
        <w:r>
          <w:rPr>
            <w:spacing w:val="-5"/>
          </w:rPr>
          <w:t> </w:t>
        </w:r>
      </w:hyperlink>
      <w:r>
        <w:rPr/>
        <w:t>on</w:t>
      </w:r>
      <w:r>
        <w:rPr>
          <w:spacing w:val="-4"/>
        </w:rPr>
        <w:t> </w:t>
      </w:r>
      <w:r>
        <w:rPr/>
        <w:t>the 01/02/2017.</w:t>
      </w:r>
    </w:p>
    <w:p>
      <w:pPr>
        <w:pStyle w:val="BodyText"/>
        <w:spacing w:before="8"/>
        <w:ind w:left="0"/>
        <w:rPr>
          <w:sz w:val="22"/>
        </w:rPr>
      </w:pPr>
    </w:p>
    <w:p>
      <w:pPr>
        <w:pStyle w:val="BodyText"/>
        <w:ind w:left="420"/>
      </w:pPr>
      <w:hyperlink r:id="rId53">
        <w:r>
          <w:rPr>
            <w:u w:val="single"/>
          </w:rPr>
          <w:t>Camacho-Ortiz,</w:t>
        </w:r>
        <w:r>
          <w:rPr>
            <w:spacing w:val="-4"/>
            <w:u w:val="single"/>
          </w:rPr>
          <w:t> </w:t>
        </w:r>
        <w:r>
          <w:rPr>
            <w:u w:val="single"/>
          </w:rPr>
          <w:t>A</w:t>
        </w:r>
      </w:hyperlink>
      <w:r>
        <w:rPr/>
        <w:t>.,</w:t>
      </w:r>
      <w:r>
        <w:rPr>
          <w:spacing w:val="-2"/>
        </w:rPr>
        <w:t> </w:t>
      </w:r>
      <w:hyperlink r:id="rId54">
        <w:r>
          <w:rPr>
            <w:u w:val="single"/>
          </w:rPr>
          <w:t>Díaz-Rodríguez,</w:t>
        </w:r>
        <w:r>
          <w:rPr>
            <w:spacing w:val="-4"/>
            <w:u w:val="single"/>
          </w:rPr>
          <w:t> </w:t>
        </w:r>
        <w:r>
          <w:rPr>
            <w:u w:val="single"/>
          </w:rPr>
          <w:t>X</w:t>
        </w:r>
      </w:hyperlink>
      <w:r>
        <w:rPr/>
        <w:t>.,</w:t>
      </w:r>
      <w:r>
        <w:rPr>
          <w:spacing w:val="-3"/>
        </w:rPr>
        <w:t> </w:t>
      </w:r>
      <w:hyperlink r:id="rId55">
        <w:r>
          <w:rPr>
            <w:u w:val="single"/>
          </w:rPr>
          <w:t>Rodríguez-López,</w:t>
        </w:r>
        <w:r>
          <w:rPr>
            <w:spacing w:val="-3"/>
            <w:u w:val="single"/>
          </w:rPr>
          <w:t> </w:t>
        </w:r>
        <w:r>
          <w:rPr>
            <w:u w:val="single"/>
          </w:rPr>
          <w:t>J.M</w:t>
        </w:r>
      </w:hyperlink>
      <w:r>
        <w:rPr/>
        <w:t>.,</w:t>
      </w:r>
      <w:r>
        <w:rPr>
          <w:spacing w:val="-4"/>
        </w:rPr>
        <w:t> </w:t>
      </w:r>
      <w:r>
        <w:rPr/>
        <w:t>Martinez-Palomares</w:t>
      </w:r>
    </w:p>
    <w:p>
      <w:pPr>
        <w:spacing w:after="0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before="72"/>
        <w:ind w:right="753"/>
        <w:jc w:val="both"/>
      </w:pPr>
      <w:r>
        <w:rPr/>
        <w:t>M, </w:t>
      </w:r>
      <w:hyperlink r:id="rId56">
        <w:r>
          <w:rPr>
            <w:u w:val="single"/>
          </w:rPr>
          <w:t>Palomares-De la Rosa, A</w:t>
        </w:r>
        <w:r>
          <w:rPr/>
          <w:t>.</w:t>
        </w:r>
      </w:hyperlink>
      <w:r>
        <w:rPr/>
        <w:t> &amp; </w:t>
      </w:r>
      <w:hyperlink r:id="rId57">
        <w:r>
          <w:rPr>
            <w:u w:val="single"/>
          </w:rPr>
          <w:t>Garza-Gonzalez E</w:t>
        </w:r>
      </w:hyperlink>
      <w:r>
        <w:rPr/>
        <w:t>. (2013). A 5-year surveillance of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bloodborne</w:t>
      </w:r>
      <w:r>
        <w:rPr>
          <w:spacing w:val="1"/>
        </w:rPr>
        <w:t> </w:t>
      </w:r>
      <w:r>
        <w:rPr/>
        <w:t>pathogens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Monterrey,</w:t>
      </w:r>
      <w:r>
        <w:rPr>
          <w:spacing w:val="3"/>
        </w:rPr>
        <w:t> </w:t>
      </w:r>
      <w:r>
        <w:rPr/>
        <w:t>Mexico.</w:t>
      </w:r>
      <w:r>
        <w:rPr>
          <w:spacing w:val="1"/>
        </w:rPr>
        <w:t> </w:t>
      </w:r>
      <w:r>
        <w:rPr>
          <w:i/>
        </w:rPr>
        <w:t>American 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6"/>
        </w:rPr>
        <w:t> </w:t>
      </w:r>
      <w:r>
        <w:rPr>
          <w:i/>
        </w:rPr>
        <w:t>Infection</w:t>
      </w:r>
      <w:r>
        <w:rPr>
          <w:i/>
          <w:spacing w:val="-4"/>
        </w:rPr>
        <w:t> </w:t>
      </w:r>
      <w:r>
        <w:rPr>
          <w:i/>
        </w:rPr>
        <w:t>Control,</w:t>
      </w:r>
      <w:r>
        <w:rPr>
          <w:i/>
          <w:spacing w:val="8"/>
        </w:rPr>
        <w:t> </w:t>
      </w:r>
      <w:r>
        <w:rPr/>
        <w:t>41</w:t>
      </w:r>
      <w:r>
        <w:rPr>
          <w:spacing w:val="-4"/>
        </w:rPr>
        <w:t> </w:t>
      </w:r>
      <w:r>
        <w:rPr/>
        <w:t>(9):</w:t>
      </w:r>
      <w:r>
        <w:rPr>
          <w:spacing w:val="-4"/>
        </w:rPr>
        <w:t> </w:t>
      </w:r>
      <w:r>
        <w:rPr/>
        <w:t>85-88.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  <w:ind w:right="764"/>
      </w:pPr>
      <w:r>
        <w:rPr/>
        <w:t>Centre for Diseases Control, (2017). Hand hygiene for preventing healthcare-associated</w:t>
      </w:r>
      <w:r>
        <w:rPr>
          <w:spacing w:val="1"/>
        </w:rPr>
        <w:t> </w:t>
      </w:r>
      <w:r>
        <w:rPr/>
        <w:t>infections.</w:t>
      </w:r>
      <w:r>
        <w:rPr>
          <w:spacing w:val="35"/>
        </w:rPr>
        <w:t> </w:t>
      </w:r>
      <w:r>
        <w:rPr/>
        <w:t>Retrieved</w:t>
      </w:r>
      <w:r>
        <w:rPr>
          <w:spacing w:val="39"/>
        </w:rPr>
        <w:t> </w:t>
      </w:r>
      <w:r>
        <w:rPr/>
        <w:t>from:</w:t>
      </w:r>
      <w:r>
        <w:rPr>
          <w:spacing w:val="39"/>
        </w:rPr>
        <w:t> </w:t>
      </w:r>
      <w:r>
        <w:rPr/>
        <w:t>https:/</w:t>
      </w:r>
      <w:hyperlink r:id="rId58">
        <w:r>
          <w:rPr/>
          <w:t>/www</w:t>
        </w:r>
      </w:hyperlink>
      <w:r>
        <w:rPr/>
        <w:t>.</w:t>
      </w:r>
      <w:hyperlink r:id="rId58">
        <w:r>
          <w:rPr/>
          <w:t>cdc.gov/HAI/infectionTypes.html</w:t>
        </w:r>
      </w:hyperlink>
      <w:r>
        <w:rPr>
          <w:spacing w:val="25"/>
        </w:rPr>
        <w:t> </w:t>
      </w:r>
      <w:r>
        <w:rPr/>
        <w:t>on</w:t>
      </w:r>
      <w:r>
        <w:rPr>
          <w:spacing w:val="30"/>
        </w:rPr>
        <w:t> </w:t>
      </w:r>
      <w:r>
        <w:rPr/>
        <w:t>14th</w:t>
      </w:r>
      <w:r>
        <w:rPr>
          <w:spacing w:val="29"/>
        </w:rPr>
        <w:t> </w:t>
      </w:r>
      <w:r>
        <w:rPr/>
        <w:t>Oct,</w:t>
      </w:r>
      <w:r>
        <w:rPr>
          <w:spacing w:val="-57"/>
        </w:rPr>
        <w:t> </w:t>
      </w:r>
      <w:r>
        <w:rPr/>
        <w:t>2017.</w:t>
      </w:r>
    </w:p>
    <w:p>
      <w:pPr>
        <w:pStyle w:val="BodyText"/>
        <w:ind w:left="0"/>
      </w:pPr>
    </w:p>
    <w:p>
      <w:pPr>
        <w:pStyle w:val="BodyText"/>
        <w:spacing w:line="242" w:lineRule="auto"/>
        <w:ind w:right="763"/>
      </w:pPr>
      <w:r>
        <w:rPr/>
        <w:t>Centre</w:t>
      </w:r>
      <w:r>
        <w:rPr>
          <w:spacing w:val="6"/>
        </w:rPr>
        <w:t> </w:t>
      </w:r>
      <w:r>
        <w:rPr/>
        <w:t>for</w:t>
      </w:r>
      <w:r>
        <w:rPr>
          <w:spacing w:val="9"/>
        </w:rPr>
        <w:t> </w:t>
      </w:r>
      <w:r>
        <w:rPr/>
        <w:t>Diseases</w:t>
      </w:r>
      <w:r>
        <w:rPr>
          <w:spacing w:val="8"/>
        </w:rPr>
        <w:t> </w:t>
      </w:r>
      <w:r>
        <w:rPr/>
        <w:t>Control,</w:t>
      </w:r>
      <w:r>
        <w:rPr>
          <w:spacing w:val="9"/>
        </w:rPr>
        <w:t> </w:t>
      </w:r>
      <w:r>
        <w:rPr/>
        <w:t>(2016).</w:t>
      </w:r>
      <w:r>
        <w:rPr>
          <w:spacing w:val="9"/>
        </w:rPr>
        <w:t> </w:t>
      </w:r>
      <w:r>
        <w:rPr/>
        <w:t>Types</w:t>
      </w:r>
      <w:r>
        <w:rPr>
          <w:spacing w:val="10"/>
        </w:rPr>
        <w:t> </w:t>
      </w:r>
      <w:r>
        <w:rPr/>
        <w:t>of</w:t>
      </w:r>
      <w:r>
        <w:rPr>
          <w:spacing w:val="5"/>
        </w:rPr>
        <w:t> </w:t>
      </w:r>
      <w:r>
        <w:rPr/>
        <w:t>healthcare-associated</w:t>
      </w:r>
      <w:r>
        <w:rPr>
          <w:spacing w:val="12"/>
        </w:rPr>
        <w:t> </w:t>
      </w:r>
      <w:r>
        <w:rPr/>
        <w:t>infections.</w:t>
      </w:r>
      <w:r>
        <w:rPr>
          <w:spacing w:val="-57"/>
        </w:rPr>
        <w:t> </w:t>
      </w:r>
      <w:r>
        <w:rPr/>
        <w:t>Healthcare-</w:t>
      </w:r>
    </w:p>
    <w:p>
      <w:pPr>
        <w:pStyle w:val="BodyText"/>
        <w:tabs>
          <w:tab w:pos="3252" w:val="left" w:leader="none"/>
          <w:tab w:pos="5315" w:val="left" w:leader="none"/>
          <w:tab w:pos="7186" w:val="left" w:leader="none"/>
          <w:tab w:pos="9245" w:val="left" w:leader="none"/>
        </w:tabs>
        <w:spacing w:line="242" w:lineRule="auto"/>
        <w:ind w:right="765"/>
      </w:pPr>
      <w:r>
        <w:rPr/>
        <w:t>associated</w:t>
        <w:tab/>
        <w:t>infections</w:t>
        <w:tab/>
        <w:t>(HAIs).</w:t>
        <w:tab/>
        <w:t>Retrieved</w:t>
        <w:tab/>
      </w:r>
      <w:r>
        <w:rPr>
          <w:spacing w:val="-2"/>
        </w:rPr>
        <w:t>from:</w:t>
      </w:r>
      <w:r>
        <w:rPr>
          <w:spacing w:val="-57"/>
        </w:rPr>
        <w:t> </w:t>
      </w:r>
      <w:r>
        <w:rPr/>
        <w:t>https:/</w:t>
      </w:r>
      <w:hyperlink r:id="rId58">
        <w:r>
          <w:rPr/>
          <w:t>/www</w:t>
        </w:r>
      </w:hyperlink>
      <w:r>
        <w:rPr/>
        <w:t>.</w:t>
      </w:r>
      <w:hyperlink r:id="rId58">
        <w:r>
          <w:rPr/>
          <w:t>cdc.gov/HAI/infectionTypes.html</w:t>
        </w:r>
        <w:r>
          <w:rPr>
            <w:spacing w:val="-4"/>
          </w:rPr>
          <w:t> </w:t>
        </w:r>
      </w:hyperlink>
      <w:r>
        <w:rPr/>
        <w:t>on</w:t>
      </w:r>
      <w:r>
        <w:rPr>
          <w:spacing w:val="-3"/>
        </w:rPr>
        <w:t> </w:t>
      </w:r>
      <w:r>
        <w:rPr/>
        <w:t>6th</w:t>
      </w:r>
      <w:r>
        <w:rPr>
          <w:spacing w:val="-4"/>
        </w:rPr>
        <w:t> </w:t>
      </w:r>
      <w:r>
        <w:rPr/>
        <w:t>Oct,</w:t>
      </w:r>
      <w:r>
        <w:rPr>
          <w:spacing w:val="4"/>
        </w:rPr>
        <w:t> </w:t>
      </w:r>
      <w:r>
        <w:rPr/>
        <w:t>2017.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BodyText"/>
        <w:spacing w:line="237" w:lineRule="auto" w:before="1"/>
        <w:ind w:right="1185"/>
      </w:pPr>
      <w:r>
        <w:rPr/>
        <w:t>Center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Guideline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isolation</w:t>
      </w:r>
      <w:r>
        <w:rPr>
          <w:spacing w:val="1"/>
        </w:rPr>
        <w:t> </w:t>
      </w:r>
      <w:r>
        <w:rPr/>
        <w:t>precautions:</w:t>
      </w:r>
      <w:r>
        <w:rPr>
          <w:spacing w:val="1"/>
        </w:rPr>
        <w:t> </w:t>
      </w:r>
      <w:r>
        <w:rPr/>
        <w:t>Preventing</w:t>
      </w:r>
      <w:r>
        <w:rPr>
          <w:spacing w:val="-57"/>
        </w:rPr>
        <w:t> </w:t>
      </w:r>
      <w:r>
        <w:rPr/>
        <w:t>transmission</w:t>
      </w:r>
    </w:p>
    <w:p>
      <w:pPr>
        <w:pStyle w:val="BodyText"/>
        <w:tabs>
          <w:tab w:pos="2004" w:val="left" w:leader="none"/>
          <w:tab w:pos="3612" w:val="left" w:leader="none"/>
          <w:tab w:pos="4893" w:val="left" w:leader="none"/>
          <w:tab w:pos="5738" w:val="left" w:leader="none"/>
          <w:tab w:pos="7384" w:val="left" w:leader="none"/>
          <w:tab w:pos="8838" w:val="left" w:leader="none"/>
        </w:tabs>
        <w:spacing w:line="237" w:lineRule="auto" w:before="6"/>
        <w:ind w:right="764"/>
      </w:pPr>
      <w:r>
        <w:rPr/>
        <w:t>of</w:t>
        <w:tab/>
        <w:t>infectious</w:t>
        <w:tab/>
        <w:t>agents</w:t>
        <w:tab/>
        <w:t>in</w:t>
        <w:tab/>
        <w:t>healthcare</w:t>
        <w:tab/>
        <w:t>settings.</w:t>
        <w:tab/>
      </w:r>
      <w:r>
        <w:rPr>
          <w:spacing w:val="-1"/>
        </w:rPr>
        <w:t>Retrieved</w:t>
      </w:r>
      <w:r>
        <w:rPr>
          <w:spacing w:val="-57"/>
        </w:rPr>
        <w:t> </w:t>
      </w:r>
      <w:r>
        <w:rPr/>
        <w:t>from:</w:t>
      </w:r>
      <w:r>
        <w:rPr>
          <w:spacing w:val="6"/>
        </w:rPr>
        <w:t> </w:t>
      </w:r>
      <w:hyperlink r:id="rId59">
        <w:r>
          <w:rPr>
            <w:u w:val="single"/>
          </w:rPr>
          <w:t>http://www.cdc.gov/hicpac/pdf/isolation/Isolation2007.pdf </w:t>
        </w:r>
      </w:hyperlink>
      <w:r>
        <w:rPr>
          <w:u w:val="single"/>
        </w:rPr>
        <w:t>on</w:t>
      </w:r>
      <w:r>
        <w:rPr>
          <w:spacing w:val="-5"/>
          <w:u w:val="single"/>
        </w:rPr>
        <w:t> </w:t>
      </w:r>
      <w:r>
        <w:rPr>
          <w:u w:val="single"/>
        </w:rPr>
        <w:t>13/04/2017.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BodyText"/>
        <w:spacing w:line="285" w:lineRule="auto" w:before="90"/>
        <w:ind w:right="764"/>
      </w:pPr>
      <w:r>
        <w:rPr/>
        <w:t>Centers for Disease Control (</w:t>
      </w:r>
      <w:hyperlink r:id="rId60">
        <w:r>
          <w:rPr>
            <w:u w:val="single"/>
          </w:rPr>
          <w:t>CDC</w:t>
        </w:r>
      </w:hyperlink>
      <w:r>
        <w:rPr>
          <w:u w:val="single"/>
        </w:rPr>
        <w:t>)</w:t>
      </w:r>
      <w:r>
        <w:rPr/>
        <w:t>. (2012). Updated CDC recommendations for the</w:t>
      </w:r>
      <w:r>
        <w:rPr>
          <w:spacing w:val="1"/>
        </w:rPr>
        <w:t> </w:t>
      </w:r>
      <w:r>
        <w:rPr/>
        <w:t>management</w:t>
      </w:r>
      <w:r>
        <w:rPr>
          <w:spacing w:val="40"/>
        </w:rPr>
        <w:t> </w:t>
      </w:r>
      <w:r>
        <w:rPr/>
        <w:t>of</w:t>
      </w:r>
      <w:r>
        <w:rPr>
          <w:spacing w:val="28"/>
        </w:rPr>
        <w:t> </w:t>
      </w:r>
      <w:r>
        <w:rPr/>
        <w:t>hepatitis</w:t>
      </w:r>
      <w:r>
        <w:rPr>
          <w:spacing w:val="34"/>
        </w:rPr>
        <w:t> </w:t>
      </w:r>
      <w:r>
        <w:rPr/>
        <w:t>B</w:t>
      </w:r>
      <w:r>
        <w:rPr>
          <w:spacing w:val="33"/>
        </w:rPr>
        <w:t> </w:t>
      </w:r>
      <w:r>
        <w:rPr/>
        <w:t>virus-infected</w:t>
      </w:r>
      <w:r>
        <w:rPr>
          <w:spacing w:val="36"/>
        </w:rPr>
        <w:t> </w:t>
      </w:r>
      <w:r>
        <w:rPr/>
        <w:t>healthcare</w:t>
      </w:r>
      <w:r>
        <w:rPr>
          <w:spacing w:val="35"/>
        </w:rPr>
        <w:t> </w:t>
      </w:r>
      <w:r>
        <w:rPr/>
        <w:t>providers</w:t>
      </w:r>
      <w:r>
        <w:rPr>
          <w:spacing w:val="33"/>
        </w:rPr>
        <w:t> </w:t>
      </w:r>
      <w:r>
        <w:rPr/>
        <w:t>and</w:t>
      </w:r>
      <w:r>
        <w:rPr>
          <w:spacing w:val="36"/>
        </w:rPr>
        <w:t> </w:t>
      </w:r>
      <w:r>
        <w:rPr/>
        <w:t>students.</w:t>
      </w:r>
      <w:r>
        <w:rPr>
          <w:spacing w:val="38"/>
        </w:rPr>
        <w:t> </w:t>
      </w:r>
      <w:r>
        <w:rPr/>
        <w:t>Retrieved</w:t>
      </w:r>
      <w:r>
        <w:rPr>
          <w:spacing w:val="-57"/>
        </w:rPr>
        <w:t> </w:t>
      </w:r>
      <w:r>
        <w:rPr/>
        <w:t>from</w:t>
      </w:r>
      <w:r>
        <w:rPr>
          <w:spacing w:val="-7"/>
        </w:rPr>
        <w:t> </w:t>
      </w:r>
      <w:hyperlink r:id="rId35">
        <w:r>
          <w:rPr>
            <w:u w:val="single"/>
          </w:rPr>
          <w:t>www.google.com</w:t>
        </w:r>
        <w:r>
          <w:rPr>
            <w:spacing w:val="-6"/>
          </w:rPr>
          <w:t> </w:t>
        </w:r>
      </w:hyperlink>
      <w:r>
        <w:rPr/>
        <w:t>on</w:t>
      </w:r>
      <w:r>
        <w:rPr>
          <w:spacing w:val="-3"/>
        </w:rPr>
        <w:t> </w:t>
      </w:r>
      <w:r>
        <w:rPr/>
        <w:t>22/10/2016.</w:t>
      </w:r>
    </w:p>
    <w:p>
      <w:pPr>
        <w:pStyle w:val="BodyText"/>
        <w:ind w:left="0"/>
        <w:rPr>
          <w:sz w:val="37"/>
        </w:rPr>
      </w:pPr>
    </w:p>
    <w:p>
      <w:pPr>
        <w:pStyle w:val="BodyText"/>
        <w:spacing w:line="242" w:lineRule="auto"/>
        <w:ind w:right="767"/>
      </w:pPr>
      <w:r>
        <w:rPr/>
        <w:t>Center</w:t>
      </w:r>
      <w:r>
        <w:rPr>
          <w:spacing w:val="24"/>
        </w:rPr>
        <w:t> </w:t>
      </w:r>
      <w:r>
        <w:rPr/>
        <w:t>for</w:t>
      </w:r>
      <w:r>
        <w:rPr>
          <w:spacing w:val="24"/>
        </w:rPr>
        <w:t> </w:t>
      </w:r>
      <w:r>
        <w:rPr/>
        <w:t>Disease</w:t>
      </w:r>
      <w:r>
        <w:rPr>
          <w:spacing w:val="26"/>
        </w:rPr>
        <w:t> </w:t>
      </w:r>
      <w:r>
        <w:rPr/>
        <w:t>Control</w:t>
      </w:r>
      <w:r>
        <w:rPr>
          <w:spacing w:val="18"/>
        </w:rPr>
        <w:t> </w:t>
      </w:r>
      <w:r>
        <w:rPr/>
        <w:t>(2011).</w:t>
      </w:r>
      <w:r>
        <w:rPr>
          <w:spacing w:val="30"/>
        </w:rPr>
        <w:t> </w:t>
      </w:r>
      <w:r>
        <w:rPr/>
        <w:t>Guidelines</w:t>
      </w:r>
      <w:r>
        <w:rPr>
          <w:spacing w:val="29"/>
        </w:rPr>
        <w:t> </w:t>
      </w:r>
      <w:r>
        <w:rPr/>
        <w:t>for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prevention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intravascular</w:t>
      </w:r>
      <w:r>
        <w:rPr>
          <w:spacing w:val="-57"/>
        </w:rPr>
        <w:t> </w:t>
      </w:r>
      <w:r>
        <w:rPr/>
        <w:t>catheter-related</w:t>
      </w:r>
    </w:p>
    <w:p>
      <w:pPr>
        <w:pStyle w:val="BodyText"/>
        <w:tabs>
          <w:tab w:pos="9543" w:val="left" w:leader="none"/>
        </w:tabs>
        <w:spacing w:line="242" w:lineRule="auto"/>
        <w:ind w:right="749"/>
      </w:pPr>
      <w:r>
        <w:rPr/>
        <w:t>infections.</w:t>
      </w:r>
      <w:r>
        <w:rPr>
          <w:spacing w:val="44"/>
        </w:rPr>
        <w:t> </w:t>
      </w:r>
      <w:r>
        <w:rPr/>
        <w:t>Retrieved</w:t>
      </w:r>
      <w:r>
        <w:rPr>
          <w:spacing w:val="46"/>
        </w:rPr>
        <w:t> </w:t>
      </w:r>
      <w:r>
        <w:rPr/>
        <w:t>from</w:t>
      </w:r>
      <w:r>
        <w:rPr>
          <w:spacing w:val="41"/>
        </w:rPr>
        <w:t> </w:t>
      </w:r>
      <w:hyperlink r:id="rId61">
        <w:r>
          <w:rPr>
            <w:u w:val="single"/>
          </w:rPr>
          <w:t>http://www.cdc.gov/hicpac/pdf/guidelines/bsi-guidelines</w:t>
        </w:r>
      </w:hyperlink>
      <w:r>
        <w:rPr>
          <w:u w:val="single"/>
        </w:rPr>
        <w:tab/>
        <w:t>on</w:t>
      </w:r>
      <w:r>
        <w:rPr>
          <w:spacing w:val="-57"/>
        </w:rPr>
        <w:t> </w:t>
      </w:r>
      <w:r>
        <w:rPr>
          <w:u w:val="single"/>
        </w:rPr>
        <w:t>13/04/2017.</w:t>
      </w:r>
    </w:p>
    <w:p>
      <w:pPr>
        <w:pStyle w:val="BodyText"/>
        <w:spacing w:before="1"/>
        <w:ind w:left="0"/>
        <w:rPr>
          <w:sz w:val="20"/>
        </w:rPr>
      </w:pPr>
    </w:p>
    <w:p>
      <w:pPr>
        <w:pStyle w:val="BodyText"/>
        <w:spacing w:line="283" w:lineRule="auto" w:before="90"/>
        <w:ind w:right="1185"/>
      </w:pPr>
      <w:r>
        <w:rPr/>
        <w:t>Center</w:t>
      </w:r>
      <w:r>
        <w:rPr>
          <w:spacing w:val="52"/>
        </w:rPr>
        <w:t> </w:t>
      </w:r>
      <w:r>
        <w:rPr/>
        <w:t>for</w:t>
      </w:r>
      <w:r>
        <w:rPr>
          <w:spacing w:val="52"/>
        </w:rPr>
        <w:t> </w:t>
      </w:r>
      <w:r>
        <w:rPr/>
        <w:t>Disease</w:t>
      </w:r>
      <w:r>
        <w:rPr>
          <w:spacing w:val="49"/>
        </w:rPr>
        <w:t> </w:t>
      </w:r>
      <w:r>
        <w:rPr/>
        <w:t>Control</w:t>
      </w:r>
      <w:r>
        <w:rPr>
          <w:spacing w:val="41"/>
        </w:rPr>
        <w:t> </w:t>
      </w:r>
      <w:r>
        <w:rPr/>
        <w:t>(2010).</w:t>
      </w:r>
      <w:r>
        <w:rPr>
          <w:spacing w:val="52"/>
        </w:rPr>
        <w:t> </w:t>
      </w:r>
      <w:r>
        <w:rPr/>
        <w:t>Center</w:t>
      </w:r>
      <w:r>
        <w:rPr>
          <w:spacing w:val="52"/>
        </w:rPr>
        <w:t> </w:t>
      </w:r>
      <w:r>
        <w:rPr/>
        <w:t>for</w:t>
      </w:r>
      <w:r>
        <w:rPr>
          <w:spacing w:val="52"/>
        </w:rPr>
        <w:t> </w:t>
      </w:r>
      <w:r>
        <w:rPr/>
        <w:t>Diseases</w:t>
      </w:r>
      <w:r>
        <w:rPr>
          <w:spacing w:val="48"/>
        </w:rPr>
        <w:t> </w:t>
      </w:r>
      <w:r>
        <w:rPr/>
        <w:t>Control</w:t>
      </w:r>
      <w:r>
        <w:rPr>
          <w:spacing w:val="51"/>
        </w:rPr>
        <w:t> </w:t>
      </w:r>
      <w:r>
        <w:rPr/>
        <w:t>Guidelines</w:t>
      </w:r>
      <w:r>
        <w:rPr>
          <w:spacing w:val="53"/>
        </w:rPr>
        <w:t> </w:t>
      </w:r>
      <w:r>
        <w:rPr/>
        <w:t>for</w:t>
      </w:r>
      <w:r>
        <w:rPr>
          <w:spacing w:val="-57"/>
        </w:rPr>
        <w:t> </w:t>
      </w:r>
      <w:r>
        <w:rPr/>
        <w:t>environmental</w:t>
      </w:r>
    </w:p>
    <w:p>
      <w:pPr>
        <w:pStyle w:val="BodyText"/>
        <w:tabs>
          <w:tab w:pos="2512" w:val="left" w:leader="none"/>
          <w:tab w:pos="3716" w:val="left" w:leader="none"/>
          <w:tab w:pos="4421" w:val="left" w:leader="none"/>
          <w:tab w:pos="5524" w:val="left" w:leader="none"/>
          <w:tab w:pos="6450" w:val="left" w:leader="none"/>
          <w:tab w:pos="7855" w:val="left" w:leader="none"/>
          <w:tab w:pos="9308" w:val="left" w:leader="none"/>
        </w:tabs>
        <w:spacing w:line="288" w:lineRule="auto" w:before="6"/>
        <w:ind w:right="759"/>
      </w:pPr>
      <w:r>
        <w:rPr/>
        <w:t>infection</w:t>
        <w:tab/>
        <w:t>control</w:t>
        <w:tab/>
        <w:t>in</w:t>
        <w:tab/>
        <w:t>health</w:t>
        <w:tab/>
        <w:t>care</w:t>
        <w:tab/>
        <w:t>facilities.</w:t>
        <w:tab/>
        <w:t>Retrieved</w:t>
        <w:tab/>
      </w:r>
      <w:r>
        <w:rPr>
          <w:spacing w:val="-1"/>
        </w:rPr>
        <w:t>from</w:t>
      </w:r>
      <w:r>
        <w:rPr>
          <w:spacing w:val="-57"/>
        </w:rPr>
        <w:t> </w:t>
      </w:r>
      <w:hyperlink r:id="rId62">
        <w:r>
          <w:rPr>
            <w:u w:val="single"/>
          </w:rPr>
          <w:t>http://www.cdc.gov/hicpac/pdf/guidelines/eic_in_HCF_2010.pdf</w:t>
        </w:r>
        <w:r>
          <w:rPr>
            <w:spacing w:val="-1"/>
          </w:rPr>
          <w:t> </w:t>
        </w:r>
      </w:hyperlink>
      <w:r>
        <w:rPr/>
        <w:t>.</w:t>
      </w:r>
      <w:r>
        <w:rPr>
          <w:spacing w:val="3"/>
        </w:rPr>
        <w:t> </w:t>
      </w:r>
      <w:r>
        <w:rPr/>
        <w:t>on</w:t>
      </w:r>
      <w:r>
        <w:rPr>
          <w:spacing w:val="-4"/>
        </w:rPr>
        <w:t> </w:t>
      </w:r>
      <w:r>
        <w:rPr/>
        <w:t>12/11/2016.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tabs>
          <w:tab w:pos="1947" w:val="left" w:leader="none"/>
          <w:tab w:pos="2705" w:val="left" w:leader="none"/>
          <w:tab w:pos="3599" w:val="left" w:leader="none"/>
          <w:tab w:pos="4419" w:val="left" w:leader="none"/>
          <w:tab w:pos="5289" w:val="left" w:leader="none"/>
          <w:tab w:pos="5951" w:val="left" w:leader="none"/>
          <w:tab w:pos="6878" w:val="left" w:leader="none"/>
          <w:tab w:pos="7593" w:val="left" w:leader="none"/>
          <w:tab w:pos="8223" w:val="left" w:leader="none"/>
          <w:tab w:pos="8918" w:val="left" w:leader="none"/>
          <w:tab w:pos="9340" w:val="left" w:leader="none"/>
        </w:tabs>
        <w:spacing w:line="242" w:lineRule="auto"/>
        <w:ind w:right="755"/>
      </w:pPr>
      <w:r>
        <w:rPr/>
        <w:t>Chen,</w:t>
        <w:tab/>
        <w:t>Y.C.,</w:t>
        <w:tab/>
        <w:t>Sheng,</w:t>
        <w:tab/>
        <w:t>W.H.,</w:t>
        <w:tab/>
        <w:t>Wang,</w:t>
        <w:tab/>
        <w:t>J.T.,</w:t>
        <w:tab/>
        <w:t>Chang,</w:t>
        <w:tab/>
        <w:t>S.C.,</w:t>
        <w:tab/>
        <w:t>Lin,</w:t>
        <w:tab/>
        <w:t>H.C.</w:t>
        <w:tab/>
        <w:t>&amp;</w:t>
        <w:tab/>
      </w:r>
      <w:r>
        <w:rPr>
          <w:spacing w:val="-1"/>
        </w:rPr>
        <w:t>Tien</w:t>
      </w:r>
      <w:r>
        <w:rPr>
          <w:spacing w:val="-57"/>
        </w:rPr>
        <w:t> </w:t>
      </w:r>
      <w:r>
        <w:rPr/>
        <w:t>KL.</w:t>
      </w:r>
      <w:r>
        <w:rPr>
          <w:spacing w:val="3"/>
        </w:rPr>
        <w:t> </w:t>
      </w:r>
      <w:r>
        <w:rPr/>
        <w:t>(2011)</w:t>
      </w:r>
      <w:r>
        <w:rPr>
          <w:i/>
        </w:rPr>
        <w:t>. </w:t>
      </w:r>
      <w:r>
        <w:rPr/>
        <w:t>Effectiveness</w:t>
      </w:r>
    </w:p>
    <w:p>
      <w:pPr>
        <w:pStyle w:val="BodyText"/>
        <w:spacing w:line="242" w:lineRule="auto"/>
        <w:ind w:right="1185"/>
      </w:pPr>
      <w:r>
        <w:rPr/>
        <w:t>and</w:t>
      </w:r>
      <w:r>
        <w:rPr>
          <w:spacing w:val="12"/>
        </w:rPr>
        <w:t> </w:t>
      </w:r>
      <w:r>
        <w:rPr/>
        <w:t>limitations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hand</w:t>
      </w:r>
      <w:r>
        <w:rPr>
          <w:spacing w:val="7"/>
        </w:rPr>
        <w:t> </w:t>
      </w:r>
      <w:r>
        <w:rPr/>
        <w:t>hygiene</w:t>
      </w:r>
      <w:r>
        <w:rPr>
          <w:spacing w:val="11"/>
        </w:rPr>
        <w:t> </w:t>
      </w:r>
      <w:r>
        <w:rPr/>
        <w:t>promotion</w:t>
      </w:r>
      <w:r>
        <w:rPr>
          <w:spacing w:val="7"/>
        </w:rPr>
        <w:t> </w:t>
      </w:r>
      <w:r>
        <w:rPr/>
        <w:t>on</w:t>
      </w:r>
      <w:r>
        <w:rPr>
          <w:spacing w:val="2"/>
        </w:rPr>
        <w:t> </w:t>
      </w:r>
      <w:r>
        <w:rPr/>
        <w:t>decreasing</w:t>
      </w:r>
      <w:r>
        <w:rPr>
          <w:spacing w:val="12"/>
        </w:rPr>
        <w:t> </w:t>
      </w:r>
      <w:r>
        <w:rPr/>
        <w:t>healthcare-associated</w:t>
      </w:r>
      <w:r>
        <w:rPr>
          <w:spacing w:val="-57"/>
        </w:rPr>
        <w:t> </w:t>
      </w:r>
      <w:r>
        <w:rPr/>
        <w:t>infections.</w:t>
      </w:r>
      <w:r>
        <w:rPr>
          <w:spacing w:val="3"/>
        </w:rPr>
        <w:t> </w:t>
      </w:r>
      <w:r>
        <w:rPr/>
        <w:t>Retrieved</w:t>
      </w:r>
      <w:r>
        <w:rPr>
          <w:spacing w:val="6"/>
        </w:rPr>
        <w:t> </w:t>
      </w:r>
      <w:r>
        <w:rPr/>
        <w:t>from</w:t>
      </w:r>
      <w:r>
        <w:rPr>
          <w:spacing w:val="-3"/>
        </w:rPr>
        <w:t> </w:t>
      </w:r>
      <w:hyperlink r:id="rId35">
        <w:r>
          <w:rPr>
            <w:u w:val="single"/>
          </w:rPr>
          <w:t>www.google.com</w:t>
        </w:r>
        <w:r>
          <w:rPr>
            <w:spacing w:val="-6"/>
          </w:rPr>
          <w:t> </w:t>
        </w:r>
      </w:hyperlink>
      <w:r>
        <w:rPr/>
        <w:t>on</w:t>
      </w:r>
      <w:r>
        <w:rPr>
          <w:spacing w:val="-4"/>
        </w:rPr>
        <w:t> </w:t>
      </w:r>
      <w:r>
        <w:rPr/>
        <w:t>12/08/2016.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spacing w:line="237" w:lineRule="auto"/>
        <w:ind w:right="754"/>
      </w:pPr>
      <w:r>
        <w:rPr/>
        <w:t>Costello,</w:t>
      </w:r>
      <w:r>
        <w:rPr>
          <w:spacing w:val="24"/>
        </w:rPr>
        <w:t> </w:t>
      </w:r>
      <w:r>
        <w:rPr/>
        <w:t>M.</w:t>
      </w:r>
      <w:r>
        <w:rPr>
          <w:spacing w:val="25"/>
        </w:rPr>
        <w:t> </w:t>
      </w:r>
      <w:r>
        <w:rPr/>
        <w:t>J.,</w:t>
      </w:r>
      <w:r>
        <w:rPr>
          <w:spacing w:val="25"/>
        </w:rPr>
        <w:t> </w:t>
      </w:r>
      <w:r>
        <w:rPr/>
        <w:t>Graham,</w:t>
      </w:r>
      <w:r>
        <w:rPr>
          <w:spacing w:val="30"/>
        </w:rPr>
        <w:t> </w:t>
      </w:r>
      <w:r>
        <w:rPr/>
        <w:t>A</w:t>
      </w:r>
      <w:r>
        <w:rPr>
          <w:spacing w:val="17"/>
        </w:rPr>
        <w:t> </w:t>
      </w:r>
      <w:r>
        <w:rPr/>
        <w:t>D.,</w:t>
      </w:r>
      <w:r>
        <w:rPr>
          <w:spacing w:val="25"/>
        </w:rPr>
        <w:t> </w:t>
      </w:r>
      <w:r>
        <w:rPr/>
        <w:t>Morrow,</w:t>
      </w:r>
      <w:r>
        <w:rPr>
          <w:spacing w:val="25"/>
        </w:rPr>
        <w:t> </w:t>
      </w:r>
      <w:r>
        <w:rPr/>
        <w:t>F.</w:t>
      </w:r>
      <w:r>
        <w:rPr>
          <w:spacing w:val="25"/>
        </w:rPr>
        <w:t> </w:t>
      </w:r>
      <w:r>
        <w:rPr/>
        <w:t>D.,</w:t>
      </w:r>
      <w:r>
        <w:rPr>
          <w:spacing w:val="20"/>
        </w:rPr>
        <w:t> </w:t>
      </w:r>
      <w:r>
        <w:rPr/>
        <w:t>Morrow,</w:t>
      </w:r>
      <w:r>
        <w:rPr>
          <w:spacing w:val="24"/>
        </w:rPr>
        <w:t> </w:t>
      </w:r>
      <w:r>
        <w:rPr/>
        <w:t>J.,</w:t>
      </w:r>
      <w:r>
        <w:rPr>
          <w:spacing w:val="25"/>
        </w:rPr>
        <w:t> </w:t>
      </w:r>
      <w:r>
        <w:rPr/>
        <w:t>Potter-Bynoe,</w:t>
      </w:r>
      <w:r>
        <w:rPr>
          <w:spacing w:val="25"/>
        </w:rPr>
        <w:t> </w:t>
      </w:r>
      <w:r>
        <w:rPr/>
        <w:t>G.,</w:t>
      </w:r>
      <w:r>
        <w:rPr>
          <w:spacing w:val="25"/>
        </w:rPr>
        <w:t> </w:t>
      </w:r>
      <w:r>
        <w:rPr/>
        <w:t>Sandora,</w:t>
      </w:r>
      <w:r>
        <w:rPr>
          <w:spacing w:val="-57"/>
        </w:rPr>
        <w:t> </w:t>
      </w:r>
      <w:r>
        <w:rPr/>
        <w:t>J.T.,</w:t>
      </w:r>
    </w:p>
    <w:p>
      <w:pPr>
        <w:pStyle w:val="BodyText"/>
        <w:spacing w:line="237" w:lineRule="auto" w:before="5"/>
        <w:ind w:right="764"/>
      </w:pPr>
      <w:r>
        <w:rPr/>
        <w:t>Pigula,</w:t>
      </w:r>
      <w:r>
        <w:rPr>
          <w:spacing w:val="19"/>
        </w:rPr>
        <w:t> </w:t>
      </w:r>
      <w:r>
        <w:rPr/>
        <w:t>AF</w:t>
      </w:r>
      <w:r>
        <w:rPr>
          <w:spacing w:val="18"/>
        </w:rPr>
        <w:t> </w:t>
      </w:r>
      <w:r>
        <w:rPr/>
        <w:t>&amp;</w:t>
      </w:r>
      <w:r>
        <w:rPr>
          <w:spacing w:val="18"/>
        </w:rPr>
        <w:t> </w:t>
      </w:r>
      <w:r>
        <w:rPr/>
        <w:t>Laussen,</w:t>
      </w:r>
      <w:r>
        <w:rPr>
          <w:spacing w:val="23"/>
        </w:rPr>
        <w:t> </w:t>
      </w:r>
      <w:r>
        <w:rPr/>
        <w:t>C.P.</w:t>
      </w:r>
      <w:r>
        <w:rPr>
          <w:spacing w:val="19"/>
        </w:rPr>
        <w:t> </w:t>
      </w:r>
      <w:r>
        <w:rPr/>
        <w:t>(2010).</w:t>
      </w:r>
      <w:r>
        <w:rPr>
          <w:spacing w:val="20"/>
        </w:rPr>
        <w:t> </w:t>
      </w:r>
      <w:r>
        <w:rPr/>
        <w:t>Risk</w:t>
      </w:r>
      <w:r>
        <w:rPr>
          <w:spacing w:val="23"/>
        </w:rPr>
        <w:t> </w:t>
      </w:r>
      <w:r>
        <w:rPr/>
        <w:t>factors</w:t>
      </w:r>
      <w:r>
        <w:rPr>
          <w:spacing w:val="11"/>
        </w:rPr>
        <w:t> </w:t>
      </w:r>
      <w:r>
        <w:rPr/>
        <w:t>for</w:t>
      </w:r>
      <w:r>
        <w:rPr>
          <w:spacing w:val="19"/>
        </w:rPr>
        <w:t> </w:t>
      </w:r>
      <w:r>
        <w:rPr/>
        <w:t>surgical</w:t>
      </w:r>
      <w:r>
        <w:rPr>
          <w:spacing w:val="14"/>
        </w:rPr>
        <w:t> </w:t>
      </w:r>
      <w:r>
        <w:rPr/>
        <w:t>site</w:t>
      </w:r>
      <w:r>
        <w:rPr>
          <w:spacing w:val="22"/>
        </w:rPr>
        <w:t> </w:t>
      </w:r>
      <w:r>
        <w:rPr/>
        <w:t>infection</w:t>
      </w:r>
      <w:r>
        <w:rPr>
          <w:spacing w:val="13"/>
        </w:rPr>
        <w:t> </w:t>
      </w:r>
      <w:r>
        <w:rPr/>
        <w:t>after</w:t>
      </w:r>
      <w:r>
        <w:rPr>
          <w:spacing w:val="18"/>
        </w:rPr>
        <w:t> </w:t>
      </w:r>
      <w:r>
        <w:rPr/>
        <w:t>cardiac</w:t>
      </w:r>
      <w:r>
        <w:rPr>
          <w:spacing w:val="-57"/>
        </w:rPr>
        <w:t> </w:t>
      </w:r>
      <w:r>
        <w:rPr/>
        <w:t>surgery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children.</w:t>
      </w:r>
      <w:r>
        <w:rPr>
          <w:spacing w:val="7"/>
        </w:rPr>
        <w:t> </w:t>
      </w:r>
      <w:r>
        <w:rPr>
          <w:i/>
        </w:rPr>
        <w:t>Ann</w:t>
      </w:r>
      <w:r>
        <w:rPr>
          <w:i/>
          <w:spacing w:val="-3"/>
        </w:rPr>
        <w:t> </w:t>
      </w:r>
      <w:r>
        <w:rPr>
          <w:i/>
        </w:rPr>
        <w:t>Thorac Surg,</w:t>
      </w:r>
      <w:r>
        <w:rPr>
          <w:i/>
          <w:spacing w:val="6"/>
        </w:rPr>
        <w:t> </w:t>
      </w:r>
      <w:r>
        <w:rPr/>
        <w:t>89:</w:t>
      </w:r>
      <w:r>
        <w:rPr>
          <w:spacing w:val="-3"/>
        </w:rPr>
        <w:t> </w:t>
      </w:r>
      <w:r>
        <w:rPr/>
        <w:t>1833-1842.</w:t>
      </w:r>
    </w:p>
    <w:p>
      <w:pPr>
        <w:spacing w:after="0" w:line="237" w:lineRule="auto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237" w:lineRule="auto" w:before="74"/>
        <w:ind w:right="755"/>
      </w:pPr>
      <w:r>
        <w:rPr/>
        <w:t>Choo</w:t>
      </w:r>
      <w:r>
        <w:rPr>
          <w:spacing w:val="10"/>
        </w:rPr>
        <w:t> </w:t>
      </w:r>
      <w:r>
        <w:rPr/>
        <w:t>Q-L,</w:t>
      </w:r>
      <w:r>
        <w:rPr>
          <w:spacing w:val="8"/>
        </w:rPr>
        <w:t> </w:t>
      </w:r>
      <w:r>
        <w:rPr/>
        <w:t>Kuo</w:t>
      </w:r>
      <w:r>
        <w:rPr>
          <w:spacing w:val="10"/>
        </w:rPr>
        <w:t> </w:t>
      </w:r>
      <w:r>
        <w:rPr/>
        <w:t>G,</w:t>
      </w:r>
      <w:r>
        <w:rPr>
          <w:spacing w:val="12"/>
        </w:rPr>
        <w:t> </w:t>
      </w:r>
      <w:r>
        <w:rPr/>
        <w:t>Weiner</w:t>
      </w:r>
      <w:r>
        <w:rPr>
          <w:spacing w:val="12"/>
        </w:rPr>
        <w:t> </w:t>
      </w:r>
      <w:r>
        <w:rPr/>
        <w:t>AJ,</w:t>
      </w:r>
      <w:r>
        <w:rPr>
          <w:spacing w:val="9"/>
        </w:rPr>
        <w:t> </w:t>
      </w:r>
      <w:r>
        <w:rPr/>
        <w:t>Overby</w:t>
      </w:r>
      <w:r>
        <w:rPr>
          <w:spacing w:val="5"/>
        </w:rPr>
        <w:t> </w:t>
      </w:r>
      <w:r>
        <w:rPr/>
        <w:t>LR,</w:t>
      </w:r>
      <w:r>
        <w:rPr>
          <w:spacing w:val="8"/>
        </w:rPr>
        <w:t> </w:t>
      </w:r>
      <w:r>
        <w:rPr/>
        <w:t>Bradley</w:t>
      </w:r>
      <w:r>
        <w:rPr>
          <w:spacing w:val="1"/>
        </w:rPr>
        <w:t> </w:t>
      </w:r>
      <w:r>
        <w:rPr/>
        <w:t>DW,</w:t>
      </w:r>
      <w:r>
        <w:rPr>
          <w:spacing w:val="9"/>
        </w:rPr>
        <w:t> </w:t>
      </w:r>
      <w:r>
        <w:rPr/>
        <w:t>Houghton</w:t>
      </w:r>
      <w:r>
        <w:rPr>
          <w:spacing w:val="1"/>
        </w:rPr>
        <w:t> </w:t>
      </w:r>
      <w:r>
        <w:rPr/>
        <w:t>M.</w:t>
      </w:r>
      <w:r>
        <w:rPr>
          <w:spacing w:val="8"/>
        </w:rPr>
        <w:t> </w:t>
      </w:r>
      <w:r>
        <w:rPr/>
        <w:t>(1989).</w:t>
      </w:r>
      <w:r>
        <w:rPr>
          <w:spacing w:val="8"/>
        </w:rPr>
        <w:t> </w:t>
      </w:r>
      <w:r>
        <w:rPr/>
        <w:t>Isolation</w:t>
      </w:r>
      <w:r>
        <w:rPr>
          <w:spacing w:val="-57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</w:p>
    <w:p>
      <w:pPr>
        <w:pStyle w:val="BodyText"/>
        <w:tabs>
          <w:tab w:pos="1947" w:val="left" w:leader="none"/>
          <w:tab w:pos="2752" w:val="left" w:leader="none"/>
          <w:tab w:pos="3769" w:val="left" w:leader="none"/>
          <w:tab w:pos="4517" w:val="left" w:leader="none"/>
          <w:tab w:pos="4920" w:val="left" w:leader="none"/>
          <w:tab w:pos="6387" w:val="left" w:leader="none"/>
          <w:tab w:pos="7348" w:val="left" w:leader="none"/>
          <w:tab w:pos="8242" w:val="left" w:leader="none"/>
          <w:tab w:pos="8966" w:val="left" w:leader="none"/>
        </w:tabs>
        <w:spacing w:line="237" w:lineRule="auto" w:before="6"/>
        <w:ind w:right="759"/>
      </w:pPr>
      <w:r>
        <w:rPr/>
        <w:t>DNA</w:t>
        <w:tab/>
        <w:t>clone</w:t>
        <w:tab/>
        <w:t>derived</w:t>
        <w:tab/>
        <w:t>from</w:t>
        <w:tab/>
        <w:t>a</w:t>
        <w:tab/>
        <w:t>blood-borne</w:t>
        <w:tab/>
        <w:t>non-A,</w:t>
        <w:tab/>
        <w:t>non-B</w:t>
        <w:tab/>
        <w:t>viral</w:t>
        <w:tab/>
      </w:r>
      <w:r>
        <w:rPr>
          <w:spacing w:val="-1"/>
        </w:rPr>
        <w:t>hepatitis</w:t>
      </w:r>
      <w:r>
        <w:rPr>
          <w:spacing w:val="-57"/>
        </w:rPr>
        <w:t> </w:t>
      </w:r>
      <w:r>
        <w:rPr/>
        <w:t>genome.</w:t>
      </w:r>
      <w:r>
        <w:rPr>
          <w:spacing w:val="4"/>
        </w:rPr>
        <w:t> </w:t>
      </w:r>
      <w:r>
        <w:rPr>
          <w:i/>
        </w:rPr>
        <w:t>Science,</w:t>
      </w:r>
      <w:r>
        <w:rPr>
          <w:i/>
          <w:spacing w:val="5"/>
        </w:rPr>
        <w:t> </w:t>
      </w:r>
      <w:r>
        <w:rPr>
          <w:i/>
        </w:rPr>
        <w:t>244</w:t>
      </w:r>
      <w:r>
        <w:rPr/>
        <w:t>:</w:t>
      </w:r>
      <w:r>
        <w:rPr>
          <w:spacing w:val="2"/>
        </w:rPr>
        <w:t> </w:t>
      </w:r>
      <w:r>
        <w:rPr/>
        <w:t>359-362.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Coia,</w:t>
      </w:r>
      <w:r>
        <w:rPr>
          <w:spacing w:val="-2"/>
        </w:rPr>
        <w:t> </w:t>
      </w:r>
      <w:r>
        <w:rPr/>
        <w:t>J.E.,</w:t>
      </w:r>
      <w:r>
        <w:rPr>
          <w:spacing w:val="-6"/>
        </w:rPr>
        <w:t> </w:t>
      </w:r>
      <w:r>
        <w:rPr/>
        <w:t>Ritchie,</w:t>
      </w:r>
      <w:r>
        <w:rPr>
          <w:spacing w:val="-2"/>
        </w:rPr>
        <w:t> </w:t>
      </w:r>
      <w:r>
        <w:rPr/>
        <w:t>L.,</w:t>
      </w:r>
      <w:r>
        <w:rPr>
          <w:spacing w:val="-2"/>
        </w:rPr>
        <w:t> </w:t>
      </w:r>
      <w:r>
        <w:rPr/>
        <w:t>Adisesh,</w:t>
      </w:r>
      <w:r>
        <w:rPr>
          <w:spacing w:val="-2"/>
        </w:rPr>
        <w:t> </w:t>
      </w:r>
      <w:r>
        <w:rPr/>
        <w:t>A.,</w:t>
      </w:r>
      <w:r>
        <w:rPr>
          <w:spacing w:val="-2"/>
        </w:rPr>
        <w:t> </w:t>
      </w:r>
      <w:r>
        <w:rPr/>
        <w:t>Makison,</w:t>
      </w:r>
      <w:r>
        <w:rPr>
          <w:spacing w:val="-2"/>
        </w:rPr>
        <w:t> </w:t>
      </w:r>
      <w:r>
        <w:rPr/>
        <w:t>Booth,</w:t>
      </w:r>
      <w:r>
        <w:rPr>
          <w:spacing w:val="-2"/>
        </w:rPr>
        <w:t> </w:t>
      </w:r>
      <w:r>
        <w:rPr/>
        <w:t>C.,</w:t>
      </w:r>
      <w:r>
        <w:rPr>
          <w:spacing w:val="-2"/>
        </w:rPr>
        <w:t> </w:t>
      </w:r>
      <w:r>
        <w:rPr/>
        <w:t>Bradley,</w:t>
      </w:r>
      <w:r>
        <w:rPr>
          <w:spacing w:val="-1"/>
        </w:rPr>
        <w:t> </w:t>
      </w:r>
      <w:r>
        <w:rPr/>
        <w:t>C.,</w:t>
      </w:r>
      <w:r>
        <w:rPr>
          <w:spacing w:val="-1"/>
        </w:rPr>
        <w:t> </w:t>
      </w:r>
      <w:r>
        <w:rPr/>
        <w:t>Bunyan,</w:t>
      </w:r>
      <w:r>
        <w:rPr>
          <w:spacing w:val="-2"/>
        </w:rPr>
        <w:t> </w:t>
      </w:r>
      <w:r>
        <w:rPr/>
        <w:t>D.</w:t>
      </w:r>
    </w:p>
    <w:p>
      <w:pPr>
        <w:spacing w:line="237" w:lineRule="auto" w:before="5"/>
        <w:ind w:left="1141" w:right="754" w:firstLine="0"/>
        <w:jc w:val="left"/>
        <w:rPr>
          <w:sz w:val="24"/>
        </w:rPr>
      </w:pPr>
      <w:r>
        <w:rPr>
          <w:sz w:val="24"/>
        </w:rPr>
        <w:t>(2013). Guidance</w:t>
      </w:r>
      <w:r>
        <w:rPr>
          <w:spacing w:val="16"/>
          <w:sz w:val="24"/>
        </w:rPr>
        <w:t> </w:t>
      </w:r>
      <w:r>
        <w:rPr>
          <w:sz w:val="24"/>
        </w:rPr>
        <w:t>on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use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respiratory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facial</w:t>
      </w:r>
      <w:r>
        <w:rPr>
          <w:spacing w:val="14"/>
          <w:sz w:val="24"/>
        </w:rPr>
        <w:t> </w:t>
      </w:r>
      <w:r>
        <w:rPr>
          <w:sz w:val="24"/>
        </w:rPr>
        <w:t>protection</w:t>
      </w:r>
      <w:r>
        <w:rPr>
          <w:spacing w:val="13"/>
          <w:sz w:val="24"/>
        </w:rPr>
        <w:t> </w:t>
      </w:r>
      <w:r>
        <w:rPr>
          <w:sz w:val="24"/>
        </w:rPr>
        <w:t>equipment.</w:t>
      </w:r>
      <w:r>
        <w:rPr>
          <w:spacing w:val="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hospital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infection</w:t>
      </w:r>
      <w:r>
        <w:rPr>
          <w:i/>
          <w:spacing w:val="-2"/>
          <w:sz w:val="24"/>
        </w:rPr>
        <w:t> </w:t>
      </w:r>
      <w:r>
        <w:rPr>
          <w:sz w:val="24"/>
        </w:rPr>
        <w:t>;85</w:t>
      </w:r>
      <w:r>
        <w:rPr>
          <w:spacing w:val="2"/>
          <w:sz w:val="24"/>
        </w:rPr>
        <w:t> </w:t>
      </w:r>
      <w:r>
        <w:rPr>
          <w:sz w:val="24"/>
        </w:rPr>
        <w:t>(3):170-82.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spacing w:line="240" w:lineRule="auto" w:before="231"/>
        <w:ind w:left="1141" w:right="764" w:firstLine="0"/>
        <w:jc w:val="left"/>
        <w:rPr>
          <w:i/>
          <w:sz w:val="24"/>
        </w:rPr>
      </w:pPr>
      <w:r>
        <w:rPr>
          <w:sz w:val="24"/>
        </w:rPr>
        <w:t>Council of the European Union (2010). Council Directive 2010/32/EU of 10 May 2010</w:t>
      </w:r>
      <w:r>
        <w:rPr>
          <w:spacing w:val="1"/>
          <w:sz w:val="24"/>
        </w:rPr>
        <w:t> </w:t>
      </w:r>
      <w:r>
        <w:rPr>
          <w:sz w:val="24"/>
        </w:rPr>
        <w:t>implementing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Framework</w:t>
      </w:r>
      <w:r>
        <w:rPr>
          <w:spacing w:val="15"/>
          <w:sz w:val="24"/>
        </w:rPr>
        <w:t> </w:t>
      </w:r>
      <w:r>
        <w:rPr>
          <w:sz w:val="24"/>
        </w:rPr>
        <w:t>Agreement</w:t>
      </w:r>
      <w:r>
        <w:rPr>
          <w:spacing w:val="21"/>
          <w:sz w:val="24"/>
        </w:rPr>
        <w:t> </w:t>
      </w:r>
      <w:r>
        <w:rPr>
          <w:sz w:val="24"/>
        </w:rPr>
        <w:t>on</w:t>
      </w:r>
      <w:r>
        <w:rPr>
          <w:spacing w:val="11"/>
          <w:sz w:val="24"/>
        </w:rPr>
        <w:t> </w:t>
      </w:r>
      <w:r>
        <w:rPr>
          <w:sz w:val="24"/>
        </w:rPr>
        <w:t>prevention</w:t>
      </w:r>
      <w:r>
        <w:rPr>
          <w:spacing w:val="15"/>
          <w:sz w:val="24"/>
        </w:rPr>
        <w:t> </w:t>
      </w:r>
      <w:r>
        <w:rPr>
          <w:sz w:val="24"/>
        </w:rPr>
        <w:t>from</w:t>
      </w:r>
      <w:r>
        <w:rPr>
          <w:spacing w:val="7"/>
          <w:sz w:val="24"/>
        </w:rPr>
        <w:t> </w:t>
      </w:r>
      <w:r>
        <w:rPr>
          <w:sz w:val="24"/>
        </w:rPr>
        <w:t>sharp</w:t>
      </w:r>
      <w:r>
        <w:rPr>
          <w:spacing w:val="20"/>
          <w:sz w:val="24"/>
        </w:rPr>
        <w:t> </w:t>
      </w:r>
      <w:r>
        <w:rPr>
          <w:sz w:val="24"/>
        </w:rPr>
        <w:t>injuries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hospital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healthcare</w:t>
      </w:r>
      <w:r>
        <w:rPr>
          <w:spacing w:val="11"/>
          <w:sz w:val="24"/>
        </w:rPr>
        <w:t> </w:t>
      </w:r>
      <w:r>
        <w:rPr>
          <w:sz w:val="24"/>
        </w:rPr>
        <w:t>sector</w:t>
      </w:r>
      <w:r>
        <w:rPr>
          <w:spacing w:val="9"/>
          <w:sz w:val="24"/>
        </w:rPr>
        <w:t> </w:t>
      </w:r>
      <w:r>
        <w:rPr>
          <w:sz w:val="24"/>
        </w:rPr>
        <w:t>concluded</w:t>
      </w:r>
      <w:r>
        <w:rPr>
          <w:spacing w:val="12"/>
          <w:sz w:val="24"/>
        </w:rPr>
        <w:t> </w:t>
      </w:r>
      <w:r>
        <w:rPr>
          <w:sz w:val="24"/>
        </w:rPr>
        <w:t>by</w:t>
      </w:r>
      <w:r>
        <w:rPr>
          <w:spacing w:val="7"/>
          <w:sz w:val="24"/>
        </w:rPr>
        <w:t> </w:t>
      </w:r>
      <w:r>
        <w:rPr>
          <w:sz w:val="24"/>
        </w:rPr>
        <w:t>HOSPEEM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EPSU</w:t>
      </w:r>
      <w:r>
        <w:rPr>
          <w:spacing w:val="15"/>
          <w:sz w:val="24"/>
        </w:rPr>
        <w:t> </w:t>
      </w:r>
      <w:r>
        <w:rPr>
          <w:i/>
          <w:sz w:val="24"/>
        </w:rPr>
        <w:t>Off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Europpean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Union.</w:t>
      </w:r>
      <w:r>
        <w:rPr>
          <w:i/>
          <w:spacing w:val="3"/>
          <w:sz w:val="24"/>
        </w:rPr>
        <w:t> </w:t>
      </w:r>
      <w:r>
        <w:rPr>
          <w:sz w:val="24"/>
        </w:rPr>
        <w:t>Retrieved</w:t>
      </w:r>
      <w:r>
        <w:rPr>
          <w:spacing w:val="4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i/>
          <w:sz w:val="24"/>
          <w:u w:val="single"/>
        </w:rPr>
        <w:t>www.occmed/kqu152.com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13th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October,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2017.</w:t>
      </w:r>
    </w:p>
    <w:p>
      <w:pPr>
        <w:pStyle w:val="BodyText"/>
        <w:spacing w:before="6"/>
        <w:ind w:left="0"/>
        <w:rPr>
          <w:i/>
        </w:rPr>
      </w:pPr>
    </w:p>
    <w:p>
      <w:pPr>
        <w:pStyle w:val="BodyText"/>
        <w:spacing w:line="237" w:lineRule="auto"/>
      </w:pPr>
      <w:r>
        <w:rPr/>
        <w:t>D'Agata,</w:t>
      </w:r>
      <w:r>
        <w:rPr>
          <w:spacing w:val="54"/>
        </w:rPr>
        <w:t> </w:t>
      </w:r>
      <w:r>
        <w:rPr/>
        <w:t>E.M.,</w:t>
      </w:r>
      <w:r>
        <w:rPr>
          <w:spacing w:val="54"/>
        </w:rPr>
        <w:t> </w:t>
      </w:r>
      <w:r>
        <w:rPr/>
        <w:t>Horn,</w:t>
      </w:r>
      <w:r>
        <w:rPr>
          <w:spacing w:val="54"/>
        </w:rPr>
        <w:t> </w:t>
      </w:r>
      <w:r>
        <w:rPr/>
        <w:t>M.A,</w:t>
      </w:r>
      <w:r>
        <w:rPr>
          <w:spacing w:val="54"/>
        </w:rPr>
        <w:t> </w:t>
      </w:r>
      <w:r>
        <w:rPr/>
        <w:t>Ruan,</w:t>
      </w:r>
      <w:r>
        <w:rPr>
          <w:spacing w:val="54"/>
        </w:rPr>
        <w:t> </w:t>
      </w:r>
      <w:r>
        <w:rPr/>
        <w:t>S,</w:t>
      </w:r>
      <w:r>
        <w:rPr>
          <w:spacing w:val="55"/>
        </w:rPr>
        <w:t> </w:t>
      </w:r>
      <w:r>
        <w:rPr/>
        <w:t>Webb,</w:t>
      </w:r>
      <w:r>
        <w:rPr>
          <w:spacing w:val="54"/>
        </w:rPr>
        <w:t> </w:t>
      </w:r>
      <w:r>
        <w:rPr/>
        <w:t>G.F</w:t>
      </w:r>
      <w:r>
        <w:rPr>
          <w:spacing w:val="48"/>
        </w:rPr>
        <w:t> </w:t>
      </w:r>
      <w:r>
        <w:rPr/>
        <w:t>&amp;</w:t>
      </w:r>
      <w:r>
        <w:rPr>
          <w:spacing w:val="52"/>
        </w:rPr>
        <w:t> </w:t>
      </w:r>
      <w:r>
        <w:rPr/>
        <w:t>Wares,</w:t>
      </w:r>
      <w:r>
        <w:rPr>
          <w:spacing w:val="55"/>
        </w:rPr>
        <w:t> </w:t>
      </w:r>
      <w:r>
        <w:rPr/>
        <w:t>J.R.</w:t>
      </w:r>
      <w:r>
        <w:rPr>
          <w:spacing w:val="54"/>
        </w:rPr>
        <w:t> </w:t>
      </w:r>
      <w:r>
        <w:rPr/>
        <w:t>(2012).</w:t>
      </w:r>
      <w:r>
        <w:rPr>
          <w:spacing w:val="49"/>
        </w:rPr>
        <w:t> </w:t>
      </w:r>
      <w:r>
        <w:rPr/>
        <w:t>Efficacy</w:t>
      </w:r>
      <w:r>
        <w:rPr>
          <w:spacing w:val="43"/>
        </w:rPr>
        <w:t> </w:t>
      </w:r>
      <w:r>
        <w:rPr/>
        <w:t>of</w:t>
      </w:r>
      <w:r>
        <w:rPr>
          <w:spacing w:val="-57"/>
        </w:rPr>
        <w:t> </w:t>
      </w:r>
      <w:r>
        <w:rPr/>
        <w:t>infection</w:t>
      </w:r>
    </w:p>
    <w:p>
      <w:pPr>
        <w:pStyle w:val="BodyText"/>
        <w:spacing w:line="237" w:lineRule="auto" w:before="5"/>
        <w:ind w:right="1185"/>
      </w:pPr>
      <w:r>
        <w:rPr/>
        <w:t>Control</w:t>
      </w:r>
      <w:r>
        <w:rPr>
          <w:spacing w:val="1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multidrug-resistant</w:t>
      </w:r>
      <w:r>
        <w:rPr>
          <w:spacing w:val="1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hospital</w:t>
      </w:r>
      <w:r>
        <w:rPr>
          <w:spacing w:val="-8"/>
        </w:rPr>
        <w:t> </w:t>
      </w:r>
      <w:r>
        <w:rPr/>
        <w:t>setting.</w:t>
      </w:r>
      <w:r>
        <w:rPr>
          <w:spacing w:val="7"/>
        </w:rPr>
        <w:t> </w:t>
      </w:r>
      <w:r>
        <w:rPr>
          <w:i/>
        </w:rPr>
        <w:t>PLoS</w:t>
      </w:r>
      <w:r>
        <w:rPr>
          <w:i/>
          <w:spacing w:val="1"/>
        </w:rPr>
        <w:t> </w:t>
      </w:r>
      <w:r>
        <w:rPr>
          <w:i/>
        </w:rPr>
        <w:t>One</w:t>
      </w:r>
      <w:r>
        <w:rPr/>
        <w:t>.</w:t>
      </w:r>
      <w:r>
        <w:rPr>
          <w:spacing w:val="4"/>
        </w:rPr>
        <w:t> </w:t>
      </w:r>
      <w:r>
        <w:rPr/>
        <w:t>Retrieved</w:t>
      </w:r>
      <w:r>
        <w:rPr>
          <w:spacing w:val="5"/>
        </w:rPr>
        <w:t> </w:t>
      </w:r>
      <w:r>
        <w:rPr/>
        <w:t>from</w:t>
      </w:r>
      <w:r>
        <w:rPr>
          <w:spacing w:val="-5"/>
        </w:rPr>
        <w:t> </w:t>
      </w:r>
      <w:hyperlink r:id="rId35">
        <w:r>
          <w:rPr>
            <w:u w:val="single"/>
          </w:rPr>
          <w:t>www.google.com</w:t>
        </w:r>
        <w:r>
          <w:rPr>
            <w:spacing w:val="-6"/>
          </w:rPr>
          <w:t> </w:t>
        </w:r>
      </w:hyperlink>
      <w:r>
        <w:rPr/>
        <w:t>on</w:t>
      </w:r>
      <w:r>
        <w:rPr>
          <w:spacing w:val="-3"/>
        </w:rPr>
        <w:t> </w:t>
      </w:r>
      <w:r>
        <w:rPr/>
        <w:t>06/05/2016.</w:t>
      </w:r>
    </w:p>
    <w:p>
      <w:pPr>
        <w:pStyle w:val="BodyText"/>
        <w:spacing w:before="1"/>
        <w:ind w:left="0"/>
      </w:pPr>
    </w:p>
    <w:p>
      <w:pPr>
        <w:pStyle w:val="BodyText"/>
        <w:spacing w:line="242" w:lineRule="auto"/>
        <w:ind w:left="1861" w:right="764" w:hanging="720"/>
      </w:pPr>
      <w:r>
        <w:rPr/>
        <w:t>David,</w:t>
      </w:r>
      <w:r>
        <w:rPr>
          <w:spacing w:val="-1"/>
        </w:rPr>
        <w:t> </w:t>
      </w:r>
      <w:r>
        <w:rPr/>
        <w:t>O.M. &amp;</w:t>
      </w:r>
      <w:r>
        <w:rPr>
          <w:spacing w:val="-6"/>
        </w:rPr>
        <w:t> </w:t>
      </w:r>
      <w:r>
        <w:rPr/>
        <w:t>Famurewa, O.T.</w:t>
      </w:r>
      <w:r>
        <w:rPr>
          <w:spacing w:val="-5"/>
        </w:rPr>
        <w:t> </w:t>
      </w:r>
      <w:r>
        <w:rPr/>
        <w:t>(2010).</w:t>
      </w:r>
      <w:r>
        <w:rPr>
          <w:spacing w:val="-1"/>
        </w:rPr>
        <w:t> </w:t>
      </w:r>
      <w:r>
        <w:rPr/>
        <w:t>Towards</w:t>
      </w:r>
      <w:r>
        <w:rPr>
          <w:spacing w:val="-9"/>
        </w:rPr>
        <w:t> </w:t>
      </w:r>
      <w:r>
        <w:rPr/>
        <w:t>effective</w:t>
      </w:r>
      <w:r>
        <w:rPr>
          <w:spacing w:val="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Nosocomial</w:t>
      </w:r>
      <w:r>
        <w:rPr>
          <w:spacing w:val="-57"/>
        </w:rPr>
        <w:t> </w:t>
      </w:r>
      <w:r>
        <w:rPr/>
        <w:t>Infections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Hospitals-</w:t>
      </w:r>
      <w:r>
        <w:rPr>
          <w:spacing w:val="3"/>
        </w:rPr>
        <w:t> </w:t>
      </w:r>
      <w:r>
        <w:rPr/>
        <w:t>A</w:t>
      </w:r>
      <w:r>
        <w:rPr>
          <w:spacing w:val="-5"/>
        </w:rPr>
        <w:t> </w:t>
      </w:r>
      <w:r>
        <w:rPr/>
        <w:t>review.</w:t>
      </w:r>
      <w:r>
        <w:rPr>
          <w:spacing w:val="4"/>
        </w:rPr>
        <w:t> </w:t>
      </w:r>
      <w:r>
        <w:rPr>
          <w:i/>
        </w:rPr>
        <w:t>Academic Arena</w:t>
      </w:r>
      <w:r>
        <w:rPr/>
        <w:t>,</w:t>
      </w:r>
      <w:r>
        <w:rPr>
          <w:spacing w:val="3"/>
        </w:rPr>
        <w:t> </w:t>
      </w:r>
      <w:r>
        <w:rPr/>
        <w:t>2</w:t>
      </w:r>
      <w:r>
        <w:rPr>
          <w:spacing w:val="-3"/>
        </w:rPr>
        <w:t> </w:t>
      </w:r>
      <w:r>
        <w:rPr/>
        <w:t>(5):</w:t>
      </w:r>
      <w:r>
        <w:rPr>
          <w:spacing w:val="-4"/>
        </w:rPr>
        <w:t> </w:t>
      </w:r>
      <w:r>
        <w:rPr/>
        <w:t>1-7.</w:t>
      </w:r>
    </w:p>
    <w:p>
      <w:pPr>
        <w:pStyle w:val="BodyText"/>
        <w:ind w:left="0"/>
      </w:pPr>
    </w:p>
    <w:p>
      <w:pPr>
        <w:pStyle w:val="BodyText"/>
        <w:spacing w:line="237" w:lineRule="auto"/>
        <w:ind w:right="764"/>
      </w:pPr>
      <w:r>
        <w:rPr/>
        <w:t>Denscombe,</w:t>
      </w:r>
      <w:r>
        <w:rPr>
          <w:spacing w:val="14"/>
        </w:rPr>
        <w:t> </w:t>
      </w:r>
      <w:r>
        <w:rPr/>
        <w:t>M.</w:t>
      </w:r>
      <w:r>
        <w:rPr>
          <w:spacing w:val="15"/>
        </w:rPr>
        <w:t> </w:t>
      </w:r>
      <w:r>
        <w:rPr/>
        <w:t>(2010).</w:t>
      </w:r>
      <w:r>
        <w:rPr>
          <w:spacing w:val="15"/>
        </w:rPr>
        <w:t> </w:t>
      </w:r>
      <w:r>
        <w:rPr/>
        <w:t>Survey</w:t>
      </w:r>
      <w:r>
        <w:rPr>
          <w:spacing w:val="8"/>
        </w:rPr>
        <w:t> </w:t>
      </w:r>
      <w:r>
        <w:rPr/>
        <w:t>and</w:t>
      </w:r>
      <w:r>
        <w:rPr>
          <w:spacing w:val="17"/>
        </w:rPr>
        <w:t> </w:t>
      </w:r>
      <w:r>
        <w:rPr/>
        <w:t>Sampling.</w:t>
      </w:r>
      <w:r>
        <w:rPr>
          <w:spacing w:val="15"/>
        </w:rPr>
        <w:t> </w:t>
      </w:r>
      <w:r>
        <w:rPr/>
        <w:t>Samole</w:t>
      </w:r>
      <w:r>
        <w:rPr>
          <w:spacing w:val="17"/>
        </w:rPr>
        <w:t> </w:t>
      </w:r>
      <w:r>
        <w:rPr/>
        <w:t>size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population.</w:t>
      </w:r>
      <w:r>
        <w:rPr>
          <w:spacing w:val="15"/>
        </w:rPr>
        <w:t> </w:t>
      </w:r>
      <w:r>
        <w:rPr/>
        <w:t>Strategy</w:t>
      </w:r>
      <w:r>
        <w:rPr>
          <w:spacing w:val="8"/>
        </w:rPr>
        <w:t> </w:t>
      </w:r>
      <w:r>
        <w:rPr/>
        <w:t>for</w:t>
      </w:r>
      <w:r>
        <w:rPr>
          <w:spacing w:val="-57"/>
        </w:rPr>
        <w:t> </w:t>
      </w:r>
      <w:r>
        <w:rPr/>
        <w:t>Social</w:t>
      </w:r>
    </w:p>
    <w:p>
      <w:pPr>
        <w:spacing w:line="237" w:lineRule="auto" w:before="5"/>
        <w:ind w:left="1141" w:right="755" w:firstLine="0"/>
        <w:jc w:val="left"/>
        <w:rPr>
          <w:sz w:val="24"/>
        </w:rPr>
      </w:pPr>
      <w:r>
        <w:rPr>
          <w:sz w:val="24"/>
        </w:rPr>
        <w:t>Research.</w:t>
      </w:r>
      <w:r>
        <w:rPr>
          <w:spacing w:val="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Small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Scale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Projects</w:t>
      </w:r>
      <w:r>
        <w:rPr>
          <w:sz w:val="24"/>
        </w:rPr>
        <w:t>,</w:t>
      </w:r>
      <w:r>
        <w:rPr>
          <w:spacing w:val="9"/>
          <w:sz w:val="24"/>
        </w:rPr>
        <w:t> </w:t>
      </w:r>
      <w:r>
        <w:rPr>
          <w:sz w:val="24"/>
        </w:rPr>
        <w:t>4:</w:t>
      </w:r>
      <w:r>
        <w:rPr>
          <w:spacing w:val="6"/>
          <w:sz w:val="24"/>
        </w:rPr>
        <w:t> </w:t>
      </w:r>
      <w:r>
        <w:rPr>
          <w:sz w:val="24"/>
        </w:rPr>
        <w:t>23-24.</w:t>
      </w:r>
      <w:r>
        <w:rPr>
          <w:spacing w:val="-57"/>
          <w:sz w:val="24"/>
        </w:rPr>
        <w:t> </w:t>
      </w:r>
      <w:r>
        <w:rPr>
          <w:sz w:val="24"/>
        </w:rPr>
        <w:t>Open</w:t>
      </w:r>
      <w:r>
        <w:rPr>
          <w:spacing w:val="-4"/>
          <w:sz w:val="24"/>
        </w:rPr>
        <w:t> </w:t>
      </w:r>
      <w:r>
        <w:rPr>
          <w:sz w:val="24"/>
        </w:rPr>
        <w:t>University</w:t>
      </w:r>
      <w:r>
        <w:rPr>
          <w:spacing w:val="-8"/>
          <w:sz w:val="24"/>
        </w:rPr>
        <w:t> </w:t>
      </w:r>
      <w:r>
        <w:rPr>
          <w:sz w:val="24"/>
        </w:rPr>
        <w:t>Press,</w:t>
      </w:r>
      <w:r>
        <w:rPr>
          <w:spacing w:val="4"/>
          <w:sz w:val="24"/>
        </w:rPr>
        <w:t> </w:t>
      </w:r>
      <w:r>
        <w:rPr>
          <w:sz w:val="24"/>
        </w:rPr>
        <w:t>Mc-Grow</w:t>
      </w:r>
      <w:r>
        <w:rPr>
          <w:spacing w:val="1"/>
          <w:sz w:val="24"/>
        </w:rPr>
        <w:t> </w:t>
      </w:r>
      <w:r>
        <w:rPr>
          <w:sz w:val="24"/>
        </w:rPr>
        <w:t>Hill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</w:p>
    <w:p>
      <w:pPr>
        <w:pStyle w:val="BodyText"/>
        <w:spacing w:before="2"/>
        <w:ind w:left="0"/>
        <w:rPr>
          <w:sz w:val="34"/>
        </w:rPr>
      </w:pPr>
    </w:p>
    <w:p>
      <w:pPr>
        <w:pStyle w:val="BodyText"/>
      </w:pPr>
      <w:r>
        <w:rPr/>
        <w:t>De</w:t>
      </w:r>
      <w:r>
        <w:rPr>
          <w:spacing w:val="37"/>
        </w:rPr>
        <w:t> </w:t>
      </w:r>
      <w:r>
        <w:rPr/>
        <w:t>Schryver,</w:t>
      </w:r>
      <w:r>
        <w:rPr>
          <w:spacing w:val="42"/>
        </w:rPr>
        <w:t> </w:t>
      </w:r>
      <w:r>
        <w:rPr/>
        <w:t>A.,</w:t>
      </w:r>
      <w:r>
        <w:rPr>
          <w:spacing w:val="42"/>
        </w:rPr>
        <w:t> </w:t>
      </w:r>
      <w:r>
        <w:rPr/>
        <w:t>Claesen,</w:t>
      </w:r>
      <w:r>
        <w:rPr>
          <w:spacing w:val="41"/>
        </w:rPr>
        <w:t> </w:t>
      </w:r>
      <w:r>
        <w:rPr/>
        <w:t>B.,</w:t>
      </w:r>
      <w:r>
        <w:rPr>
          <w:spacing w:val="42"/>
        </w:rPr>
        <w:t> </w:t>
      </w:r>
      <w:r>
        <w:rPr/>
        <w:t>Meheus,</w:t>
      </w:r>
      <w:r>
        <w:rPr>
          <w:spacing w:val="46"/>
        </w:rPr>
        <w:t> </w:t>
      </w:r>
      <w:r>
        <w:rPr/>
        <w:t>A.,</w:t>
      </w:r>
      <w:r>
        <w:rPr>
          <w:spacing w:val="42"/>
        </w:rPr>
        <w:t> </w:t>
      </w:r>
      <w:r>
        <w:rPr/>
        <w:t>Van-Sprundel,</w:t>
      </w:r>
      <w:r>
        <w:rPr>
          <w:spacing w:val="41"/>
        </w:rPr>
        <w:t> </w:t>
      </w:r>
      <w:r>
        <w:rPr/>
        <w:t>M.</w:t>
      </w:r>
      <w:r>
        <w:rPr>
          <w:spacing w:val="42"/>
        </w:rPr>
        <w:t> </w:t>
      </w:r>
      <w:r>
        <w:rPr/>
        <w:t>&amp;</w:t>
      </w:r>
      <w:r>
        <w:rPr>
          <w:spacing w:val="39"/>
        </w:rPr>
        <w:t> </w:t>
      </w:r>
      <w:r>
        <w:rPr/>
        <w:t>Francois,</w:t>
      </w:r>
      <w:r>
        <w:rPr>
          <w:spacing w:val="41"/>
        </w:rPr>
        <w:t> </w:t>
      </w:r>
      <w:r>
        <w:rPr/>
        <w:t>G.</w:t>
      </w:r>
      <w:r>
        <w:rPr>
          <w:spacing w:val="42"/>
        </w:rPr>
        <w:t> </w:t>
      </w:r>
      <w:r>
        <w:rPr/>
        <w:t>(2011).</w:t>
      </w:r>
    </w:p>
    <w:p>
      <w:pPr>
        <w:pStyle w:val="BodyText"/>
        <w:spacing w:before="118"/>
      </w:pPr>
      <w:r>
        <w:rPr/>
        <w:t>European</w:t>
      </w:r>
    </w:p>
    <w:p>
      <w:pPr>
        <w:spacing w:line="343" w:lineRule="auto" w:before="117"/>
        <w:ind w:left="1141" w:right="754" w:firstLine="0"/>
        <w:jc w:val="left"/>
        <w:rPr>
          <w:sz w:val="24"/>
        </w:rPr>
      </w:pPr>
      <w:r>
        <w:rPr>
          <w:sz w:val="24"/>
        </w:rPr>
        <w:t>survey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hepatitis</w:t>
      </w:r>
      <w:r>
        <w:rPr>
          <w:spacing w:val="26"/>
          <w:sz w:val="24"/>
        </w:rPr>
        <w:t> </w:t>
      </w:r>
      <w:r>
        <w:rPr>
          <w:sz w:val="24"/>
        </w:rPr>
        <w:t>B</w:t>
      </w:r>
      <w:r>
        <w:rPr>
          <w:spacing w:val="31"/>
          <w:sz w:val="24"/>
        </w:rPr>
        <w:t> </w:t>
      </w:r>
      <w:r>
        <w:rPr>
          <w:sz w:val="24"/>
        </w:rPr>
        <w:t>vaccination</w:t>
      </w:r>
      <w:r>
        <w:rPr>
          <w:spacing w:val="24"/>
          <w:sz w:val="24"/>
        </w:rPr>
        <w:t> </w:t>
      </w:r>
      <w:r>
        <w:rPr>
          <w:sz w:val="24"/>
        </w:rPr>
        <w:t>policies</w:t>
      </w:r>
      <w:r>
        <w:rPr>
          <w:spacing w:val="30"/>
          <w:sz w:val="24"/>
        </w:rPr>
        <w:t> </w:t>
      </w:r>
      <w:r>
        <w:rPr>
          <w:sz w:val="24"/>
        </w:rPr>
        <w:t>for</w:t>
      </w:r>
      <w:r>
        <w:rPr>
          <w:spacing w:val="29"/>
          <w:sz w:val="24"/>
        </w:rPr>
        <w:t> </w:t>
      </w:r>
      <w:r>
        <w:rPr>
          <w:sz w:val="24"/>
        </w:rPr>
        <w:t>healthcare</w:t>
      </w:r>
      <w:r>
        <w:rPr>
          <w:spacing w:val="27"/>
          <w:sz w:val="24"/>
        </w:rPr>
        <w:t> </w:t>
      </w:r>
      <w:r>
        <w:rPr>
          <w:sz w:val="24"/>
        </w:rPr>
        <w:t>workers.</w:t>
      </w:r>
      <w:r>
        <w:rPr>
          <w:spacing w:val="40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Public Health,</w:t>
      </w:r>
      <w:r>
        <w:rPr>
          <w:i/>
          <w:spacing w:val="6"/>
          <w:sz w:val="24"/>
        </w:rPr>
        <w:t> </w:t>
      </w:r>
      <w:r>
        <w:rPr>
          <w:sz w:val="24"/>
        </w:rPr>
        <w:t>21(3):</w:t>
      </w:r>
      <w:r>
        <w:rPr>
          <w:spacing w:val="2"/>
          <w:sz w:val="24"/>
        </w:rPr>
        <w:t> </w:t>
      </w:r>
      <w:r>
        <w:rPr>
          <w:sz w:val="24"/>
        </w:rPr>
        <w:t>338-343.</w:t>
      </w:r>
    </w:p>
    <w:p>
      <w:pPr>
        <w:pStyle w:val="BodyText"/>
        <w:spacing w:before="1"/>
        <w:ind w:left="0"/>
        <w:rPr>
          <w:sz w:val="34"/>
        </w:rPr>
      </w:pPr>
    </w:p>
    <w:p>
      <w:pPr>
        <w:pStyle w:val="BodyText"/>
        <w:tabs>
          <w:tab w:pos="2949" w:val="left" w:leader="none"/>
          <w:tab w:pos="3442" w:val="left" w:leader="none"/>
          <w:tab w:pos="5931" w:val="left" w:leader="none"/>
          <w:tab w:pos="6449" w:val="left" w:leader="none"/>
          <w:tab w:pos="7695" w:val="left" w:leader="none"/>
          <w:tab w:pos="8227" w:val="left" w:leader="none"/>
          <w:tab w:pos="9210" w:val="left" w:leader="none"/>
          <w:tab w:pos="9594" w:val="left" w:leader="none"/>
        </w:tabs>
        <w:spacing w:line="343" w:lineRule="auto"/>
        <w:ind w:right="756"/>
      </w:pPr>
      <w:r>
        <w:rPr/>
        <w:t>Deuffic-Burban,</w:t>
        <w:tab/>
        <w:t>S.,</w:t>
        <w:tab/>
        <w:t>Delarocque-Astagneau,</w:t>
        <w:tab/>
        <w:t>C.,</w:t>
        <w:tab/>
        <w:t>Abiteboul,</w:t>
        <w:tab/>
        <w:t>D.,</w:t>
        <w:tab/>
        <w:t>Bouvet,</w:t>
        <w:tab/>
        <w:t>E</w:t>
        <w:tab/>
      </w:r>
      <w:r>
        <w:rPr>
          <w:spacing w:val="-4"/>
        </w:rPr>
        <w:t>&amp;</w:t>
      </w:r>
      <w:r>
        <w:rPr>
          <w:spacing w:val="-57"/>
        </w:rPr>
        <w:t> </w:t>
      </w:r>
      <w:r>
        <w:rPr/>
        <w:t>Yazdanpanah,</w:t>
      </w:r>
      <w:r>
        <w:rPr>
          <w:spacing w:val="3"/>
        </w:rPr>
        <w:t> </w:t>
      </w:r>
      <w:r>
        <w:rPr/>
        <w:t>Y.</w:t>
      </w:r>
    </w:p>
    <w:p>
      <w:pPr>
        <w:spacing w:line="343" w:lineRule="auto" w:before="0"/>
        <w:ind w:left="1141" w:right="755" w:firstLine="0"/>
        <w:jc w:val="left"/>
        <w:rPr>
          <w:sz w:val="24"/>
        </w:rPr>
      </w:pPr>
      <w:r>
        <w:rPr>
          <w:sz w:val="24"/>
        </w:rPr>
        <w:t>(2011).</w:t>
      </w:r>
      <w:r>
        <w:rPr>
          <w:spacing w:val="9"/>
          <w:sz w:val="24"/>
        </w:rPr>
        <w:t> </w:t>
      </w:r>
      <w:r>
        <w:rPr>
          <w:sz w:val="24"/>
        </w:rPr>
        <w:t>Bloodborne</w:t>
      </w:r>
      <w:r>
        <w:rPr>
          <w:spacing w:val="12"/>
          <w:sz w:val="24"/>
        </w:rPr>
        <w:t> </w:t>
      </w:r>
      <w:r>
        <w:rPr>
          <w:sz w:val="24"/>
        </w:rPr>
        <w:t>viruses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healthcare</w:t>
      </w:r>
      <w:r>
        <w:rPr>
          <w:spacing w:val="6"/>
          <w:sz w:val="24"/>
        </w:rPr>
        <w:t> </w:t>
      </w:r>
      <w:r>
        <w:rPr>
          <w:sz w:val="24"/>
        </w:rPr>
        <w:t>workers:</w:t>
      </w:r>
      <w:r>
        <w:rPr>
          <w:spacing w:val="16"/>
          <w:sz w:val="24"/>
        </w:rPr>
        <w:t> </w:t>
      </w:r>
      <w:r>
        <w:rPr>
          <w:i/>
          <w:sz w:val="24"/>
        </w:rPr>
        <w:t>Prevention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management.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Virology,</w:t>
      </w:r>
      <w:r>
        <w:rPr>
          <w:i/>
          <w:spacing w:val="5"/>
          <w:sz w:val="24"/>
        </w:rPr>
        <w:t> </w:t>
      </w:r>
      <w:r>
        <w:rPr>
          <w:sz w:val="24"/>
        </w:rPr>
        <w:t>52</w:t>
      </w:r>
      <w:r>
        <w:rPr>
          <w:spacing w:val="-3"/>
          <w:sz w:val="24"/>
        </w:rPr>
        <w:t> </w:t>
      </w:r>
      <w:r>
        <w:rPr>
          <w:sz w:val="24"/>
        </w:rPr>
        <w:t>(1):</w:t>
      </w:r>
      <w:r>
        <w:rPr>
          <w:spacing w:val="-3"/>
          <w:sz w:val="24"/>
        </w:rPr>
        <w:t> </w:t>
      </w:r>
      <w:r>
        <w:rPr>
          <w:sz w:val="24"/>
        </w:rPr>
        <w:t>4-10.</w:t>
      </w:r>
    </w:p>
    <w:p>
      <w:pPr>
        <w:pStyle w:val="BodyText"/>
        <w:spacing w:before="155"/>
        <w:ind w:right="769" w:hanging="721"/>
      </w:pPr>
      <w:r>
        <w:rPr/>
        <w:t>Dokubo,</w:t>
      </w:r>
      <w:r>
        <w:rPr>
          <w:spacing w:val="-4"/>
        </w:rPr>
        <w:t> </w:t>
      </w:r>
      <w:r>
        <w:rPr/>
        <w:t>E.K.,</w:t>
      </w:r>
      <w:r>
        <w:rPr>
          <w:spacing w:val="2"/>
        </w:rPr>
        <w:t> </w:t>
      </w:r>
      <w:r>
        <w:rPr/>
        <w:t>Odume,</w:t>
      </w:r>
      <w:r>
        <w:rPr>
          <w:spacing w:val="2"/>
        </w:rPr>
        <w:t> </w:t>
      </w:r>
      <w:r>
        <w:rPr/>
        <w:t>B.,</w:t>
      </w:r>
      <w:r>
        <w:rPr>
          <w:spacing w:val="1"/>
        </w:rPr>
        <w:t> </w:t>
      </w:r>
      <w:r>
        <w:rPr/>
        <w:t>Lipke,</w:t>
      </w:r>
      <w:r>
        <w:rPr>
          <w:spacing w:val="2"/>
        </w:rPr>
        <w:t> </w:t>
      </w:r>
      <w:r>
        <w:rPr/>
        <w:t>V.,</w:t>
      </w:r>
      <w:r>
        <w:rPr>
          <w:spacing w:val="2"/>
        </w:rPr>
        <w:t> </w:t>
      </w:r>
      <w:r>
        <w:rPr/>
        <w:t>Muianga,</w:t>
      </w:r>
      <w:r>
        <w:rPr>
          <w:spacing w:val="1"/>
        </w:rPr>
        <w:t> </w:t>
      </w:r>
      <w:r>
        <w:rPr/>
        <w:t>C;</w:t>
      </w:r>
      <w:r>
        <w:rPr>
          <w:spacing w:val="-5"/>
        </w:rPr>
        <w:t> </w:t>
      </w:r>
      <w:r>
        <w:rPr/>
        <w:t>Onu,</w:t>
      </w:r>
      <w:r>
        <w:rPr>
          <w:spacing w:val="2"/>
        </w:rPr>
        <w:t> </w:t>
      </w:r>
      <w:r>
        <w:rPr/>
        <w:t>C.,</w:t>
      </w:r>
      <w:r>
        <w:rPr>
          <w:spacing w:val="2"/>
        </w:rPr>
        <w:t> </w:t>
      </w:r>
      <w:r>
        <w:rPr/>
        <w:t>Olutola,</w:t>
      </w:r>
      <w:r>
        <w:rPr>
          <w:spacing w:val="1"/>
        </w:rPr>
        <w:t> </w:t>
      </w:r>
      <w:r>
        <w:rPr/>
        <w:t>A.,</w:t>
      </w:r>
      <w:r>
        <w:rPr>
          <w:spacing w:val="2"/>
        </w:rPr>
        <w:t> </w:t>
      </w:r>
      <w:r>
        <w:rPr/>
        <w:t>Ukachukwu,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Igweike,</w:t>
      </w:r>
      <w:r>
        <w:rPr>
          <w:spacing w:val="30"/>
        </w:rPr>
        <w:t> </w:t>
      </w:r>
      <w:r>
        <w:rPr/>
        <w:t>P.</w:t>
      </w:r>
      <w:r>
        <w:rPr>
          <w:spacing w:val="32"/>
        </w:rPr>
        <w:t> </w:t>
      </w:r>
      <w:r>
        <w:rPr/>
        <w:t>(2016).</w:t>
      </w:r>
      <w:r>
        <w:rPr>
          <w:spacing w:val="31"/>
        </w:rPr>
        <w:t> </w:t>
      </w:r>
      <w:r>
        <w:rPr/>
        <w:t>Building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Strengthening</w:t>
      </w:r>
      <w:r>
        <w:rPr>
          <w:spacing w:val="28"/>
        </w:rPr>
        <w:t> </w:t>
      </w:r>
      <w:r>
        <w:rPr/>
        <w:t>Infection</w:t>
      </w:r>
      <w:r>
        <w:rPr>
          <w:spacing w:val="24"/>
        </w:rPr>
        <w:t> </w:t>
      </w:r>
      <w:r>
        <w:rPr/>
        <w:t>Control</w:t>
      </w:r>
      <w:r>
        <w:rPr>
          <w:spacing w:val="19"/>
        </w:rPr>
        <w:t> </w:t>
      </w:r>
      <w:r>
        <w:rPr/>
        <w:t>Strategies</w:t>
      </w:r>
      <w:r>
        <w:rPr>
          <w:spacing w:val="25"/>
        </w:rPr>
        <w:t> </w:t>
      </w:r>
      <w:r>
        <w:rPr/>
        <w:t>to</w:t>
      </w:r>
      <w:r>
        <w:rPr>
          <w:spacing w:val="33"/>
        </w:rPr>
        <w:t> </w:t>
      </w:r>
      <w:r>
        <w:rPr/>
        <w:t>Prevent</w:t>
      </w:r>
      <w:r>
        <w:rPr>
          <w:spacing w:val="-57"/>
        </w:rPr>
        <w:t> </w:t>
      </w:r>
      <w:r>
        <w:rPr/>
        <w:t>Tuberculosis</w:t>
      </w:r>
      <w:r>
        <w:rPr>
          <w:spacing w:val="-1"/>
        </w:rPr>
        <w:t> </w:t>
      </w:r>
      <w:r>
        <w:rPr/>
        <w:t>— Nigeria,</w:t>
      </w:r>
      <w:r>
        <w:rPr>
          <w:spacing w:val="3"/>
        </w:rPr>
        <w:t> </w:t>
      </w:r>
      <w:r>
        <w:rPr>
          <w:i/>
        </w:rPr>
        <w:t>Morbidity and Mortality</w:t>
      </w:r>
      <w:r>
        <w:rPr>
          <w:i/>
          <w:spacing w:val="-11"/>
        </w:rPr>
        <w:t> </w:t>
      </w:r>
      <w:r>
        <w:rPr>
          <w:i/>
        </w:rPr>
        <w:t>Weekly</w:t>
      </w:r>
      <w:r>
        <w:rPr>
          <w:i/>
          <w:spacing w:val="3"/>
        </w:rPr>
        <w:t> </w:t>
      </w:r>
      <w:r>
        <w:rPr>
          <w:i/>
        </w:rPr>
        <w:t>Report</w:t>
      </w:r>
      <w:r>
        <w:rPr/>
        <w:t>.</w:t>
      </w:r>
      <w:r>
        <w:rPr>
          <w:spacing w:val="2"/>
        </w:rPr>
        <w:t> </w:t>
      </w:r>
      <w:r>
        <w:rPr/>
        <w:t>65 (10);</w:t>
      </w:r>
      <w:r>
        <w:rPr>
          <w:spacing w:val="-4"/>
        </w:rPr>
        <w:t> </w:t>
      </w:r>
      <w:r>
        <w:rPr/>
        <w:t>263–266.</w:t>
      </w:r>
    </w:p>
    <w:p>
      <w:pPr>
        <w:spacing w:after="0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pStyle w:val="BodyText"/>
        <w:spacing w:line="288" w:lineRule="auto" w:before="90"/>
        <w:ind w:right="758"/>
        <w:jc w:val="both"/>
      </w:pPr>
      <w:r>
        <w:rPr/>
        <w:t>Dykewicz, D.A., Jaffe, H. &amp; Spira, T. (2014). Guidelines for preventing opportunistic</w:t>
      </w:r>
      <w:r>
        <w:rPr>
          <w:spacing w:val="1"/>
        </w:rPr>
        <w:t> </w:t>
      </w:r>
      <w:r>
        <w:rPr/>
        <w:t>infections</w:t>
      </w:r>
    </w:p>
    <w:p>
      <w:pPr>
        <w:pStyle w:val="BodyText"/>
        <w:spacing w:line="288" w:lineRule="auto"/>
        <w:ind w:right="766"/>
        <w:jc w:val="both"/>
      </w:pPr>
      <w:r>
        <w:rPr/>
        <w:t>among</w:t>
      </w:r>
      <w:r>
        <w:rPr>
          <w:spacing w:val="1"/>
        </w:rPr>
        <w:t> </w:t>
      </w:r>
      <w:r>
        <w:rPr/>
        <w:t>hematopoietic</w:t>
      </w:r>
      <w:r>
        <w:rPr>
          <w:spacing w:val="1"/>
        </w:rPr>
        <w:t> </w:t>
      </w:r>
      <w:r>
        <w:rPr/>
        <w:t>stem cell</w:t>
      </w:r>
      <w:r>
        <w:rPr>
          <w:spacing w:val="1"/>
        </w:rPr>
        <w:t> </w:t>
      </w:r>
      <w:r>
        <w:rPr/>
        <w:t>transplant</w:t>
      </w:r>
      <w:r>
        <w:rPr>
          <w:spacing w:val="1"/>
        </w:rPr>
        <w:t> </w:t>
      </w:r>
      <w:r>
        <w:rPr/>
        <w:t>recipients: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of CDC,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Infectious Disease Society of America, and the American Society of Blood and Marrow</w:t>
      </w:r>
      <w:r>
        <w:rPr>
          <w:spacing w:val="1"/>
        </w:rPr>
        <w:t> </w:t>
      </w:r>
      <w:r>
        <w:rPr/>
        <w:t>Transplantation.</w:t>
      </w:r>
      <w:r>
        <w:rPr>
          <w:spacing w:val="6"/>
        </w:rPr>
        <w:t> </w:t>
      </w:r>
      <w:r>
        <w:rPr>
          <w:i/>
        </w:rPr>
        <w:t>MMWR</w:t>
      </w:r>
      <w:r>
        <w:rPr>
          <w:i/>
          <w:spacing w:val="-2"/>
        </w:rPr>
        <w:t> </w:t>
      </w:r>
      <w:r>
        <w:rPr>
          <w:i/>
        </w:rPr>
        <w:t>Morbidity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-4"/>
        </w:rPr>
        <w:t> </w:t>
      </w:r>
      <w:r>
        <w:rPr>
          <w:i/>
        </w:rPr>
        <w:t>Mortality</w:t>
      </w:r>
      <w:r>
        <w:rPr>
          <w:i/>
          <w:spacing w:val="-4"/>
        </w:rPr>
        <w:t> </w:t>
      </w:r>
      <w:r>
        <w:rPr>
          <w:i/>
        </w:rPr>
        <w:t>Weekly</w:t>
      </w:r>
      <w:r>
        <w:rPr/>
        <w:t>,</w:t>
      </w:r>
      <w:r>
        <w:rPr>
          <w:spacing w:val="3"/>
        </w:rPr>
        <w:t> </w:t>
      </w:r>
      <w:r>
        <w:rPr/>
        <w:t>49:1–128.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BodyText"/>
        <w:spacing w:line="242" w:lineRule="auto" w:before="1"/>
        <w:ind w:right="767"/>
        <w:jc w:val="both"/>
      </w:pPr>
      <w:r>
        <w:rPr/>
        <w:t>D‘Souza, P. &amp; Umarani, J. (2014). Awareness of students on prevention of nosocomial</w:t>
      </w:r>
      <w:r>
        <w:rPr>
          <w:spacing w:val="1"/>
        </w:rPr>
        <w:t> </w:t>
      </w:r>
      <w:r>
        <w:rPr/>
        <w:t>infection</w:t>
      </w:r>
    </w:p>
    <w:p>
      <w:pPr>
        <w:spacing w:line="242" w:lineRule="auto" w:before="0"/>
        <w:ind w:left="1141" w:right="751" w:firstLine="0"/>
        <w:jc w:val="both"/>
        <w:rPr>
          <w:sz w:val="24"/>
        </w:rPr>
      </w:pPr>
      <w:r>
        <w:rPr>
          <w:sz w:val="24"/>
        </w:rPr>
        <w:t>in pediatric wards. </w:t>
      </w:r>
      <w:r>
        <w:rPr>
          <w:i/>
          <w:sz w:val="24"/>
        </w:rPr>
        <w:t>International Journal of Pharmacy and Biological Sciences, </w:t>
      </w:r>
      <w:r>
        <w:rPr>
          <w:sz w:val="24"/>
        </w:rPr>
        <w:t>4(2):66-</w:t>
      </w:r>
      <w:r>
        <w:rPr>
          <w:spacing w:val="1"/>
          <w:sz w:val="24"/>
        </w:rPr>
        <w:t> </w:t>
      </w:r>
      <w:r>
        <w:rPr>
          <w:sz w:val="24"/>
        </w:rPr>
        <w:t>71.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BodyText"/>
        <w:ind w:right="759" w:hanging="721"/>
      </w:pPr>
      <w:r>
        <w:rPr/>
        <w:t>European Centre for Disease Prevention and Control (2014). Point prevalence survey of</w:t>
      </w:r>
      <w:r>
        <w:rPr>
          <w:spacing w:val="1"/>
        </w:rPr>
        <w:t> </w:t>
      </w:r>
      <w:r>
        <w:rPr/>
        <w:t>healthcare-associated</w:t>
      </w:r>
      <w:r>
        <w:rPr>
          <w:spacing w:val="31"/>
        </w:rPr>
        <w:t> </w:t>
      </w:r>
      <w:r>
        <w:rPr/>
        <w:t>infections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antimicrobial</w:t>
      </w:r>
      <w:r>
        <w:rPr>
          <w:spacing w:val="17"/>
        </w:rPr>
        <w:t> </w:t>
      </w:r>
      <w:r>
        <w:rPr/>
        <w:t>use,</w:t>
      </w:r>
      <w:r>
        <w:rPr>
          <w:spacing w:val="33"/>
        </w:rPr>
        <w:t> </w:t>
      </w:r>
      <w:r>
        <w:rPr/>
        <w:t>in</w:t>
      </w:r>
      <w:r>
        <w:rPr>
          <w:spacing w:val="21"/>
        </w:rPr>
        <w:t> </w:t>
      </w:r>
      <w:r>
        <w:rPr/>
        <w:t>European</w:t>
      </w:r>
      <w:r>
        <w:rPr>
          <w:spacing w:val="26"/>
        </w:rPr>
        <w:t> </w:t>
      </w:r>
      <w:r>
        <w:rPr/>
        <w:t>long-term</w:t>
      </w:r>
      <w:r>
        <w:rPr>
          <w:spacing w:val="17"/>
        </w:rPr>
        <w:t> </w:t>
      </w:r>
      <w:r>
        <w:rPr/>
        <w:t>care</w:t>
      </w:r>
      <w:r>
        <w:rPr>
          <w:spacing w:val="-57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Retrieved</w:t>
      </w:r>
      <w:r>
        <w:rPr>
          <w:spacing w:val="4"/>
        </w:rPr>
        <w:t> </w:t>
      </w:r>
      <w:r>
        <w:rPr/>
        <w:t>from:</w:t>
      </w:r>
      <w:hyperlink r:id="rId63">
        <w:r>
          <w:rPr/>
          <w:t>http://www.ecdc.europa.eu/en/publications</w:t>
        </w:r>
      </w:hyperlink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13/06/2017.</w:t>
      </w:r>
    </w:p>
    <w:p>
      <w:pPr>
        <w:pStyle w:val="BodyText"/>
        <w:spacing w:before="3"/>
        <w:ind w:left="0"/>
      </w:pPr>
    </w:p>
    <w:p>
      <w:pPr>
        <w:pStyle w:val="BodyText"/>
        <w:spacing w:line="237" w:lineRule="auto"/>
        <w:ind w:left="1861" w:right="1447" w:hanging="720"/>
      </w:pPr>
      <w:r>
        <w:rPr>
          <w:color w:val="0D0D0D"/>
        </w:rPr>
        <w:t>Exelint (2018). Safety Hypodermic Needles. </w:t>
      </w:r>
      <w:r>
        <w:rPr/>
        <w:t>Retrieved from: </w:t>
      </w:r>
      <w:hyperlink r:id="rId35">
        <w:r>
          <w:rPr/>
          <w:t>www.google.com </w:t>
        </w:r>
      </w:hyperlink>
      <w:r>
        <w:rPr/>
        <w:t>on</w:t>
      </w:r>
      <w:r>
        <w:rPr>
          <w:spacing w:val="-57"/>
        </w:rPr>
        <w:t> </w:t>
      </w:r>
      <w:r>
        <w:rPr/>
        <w:t>01/02/2018.</w:t>
      </w:r>
    </w:p>
    <w:p>
      <w:pPr>
        <w:pStyle w:val="BodyText"/>
        <w:spacing w:before="1"/>
        <w:ind w:left="0"/>
      </w:pPr>
    </w:p>
    <w:p>
      <w:pPr>
        <w:pStyle w:val="BodyText"/>
        <w:ind w:right="749"/>
      </w:pPr>
      <w:r>
        <w:rPr/>
        <w:t>Federal Ministry of Health (FMOH), (2013). Guidelines for clinical and programmatic</w:t>
      </w:r>
      <w:r>
        <w:rPr>
          <w:spacing w:val="1"/>
        </w:rPr>
        <w:t> </w:t>
      </w:r>
      <w:r>
        <w:rPr/>
        <w:t>management</w:t>
      </w:r>
      <w:r>
        <w:rPr>
          <w:spacing w:val="24"/>
        </w:rPr>
        <w:t> </w:t>
      </w:r>
      <w:r>
        <w:rPr/>
        <w:t>of</w:t>
      </w:r>
      <w:r>
        <w:rPr>
          <w:spacing w:val="16"/>
        </w:rPr>
        <w:t> </w:t>
      </w:r>
      <w:r>
        <w:rPr/>
        <w:t>TB,</w:t>
      </w:r>
      <w:r>
        <w:rPr>
          <w:spacing w:val="22"/>
        </w:rPr>
        <w:t> </w:t>
      </w:r>
      <w:r>
        <w:rPr/>
        <w:t>TB/HIV</w:t>
      </w:r>
      <w:r>
        <w:rPr>
          <w:spacing w:val="18"/>
        </w:rPr>
        <w:t> </w:t>
      </w:r>
      <w:r>
        <w:rPr/>
        <w:t>and</w:t>
      </w:r>
      <w:r>
        <w:rPr>
          <w:spacing w:val="28"/>
        </w:rPr>
        <w:t> </w:t>
      </w:r>
      <w:r>
        <w:rPr/>
        <w:t>leprosy</w:t>
      </w:r>
      <w:r>
        <w:rPr>
          <w:spacing w:val="15"/>
        </w:rPr>
        <w:t> </w:t>
      </w:r>
      <w:r>
        <w:rPr/>
        <w:t>in</w:t>
      </w:r>
      <w:r>
        <w:rPr>
          <w:spacing w:val="19"/>
        </w:rPr>
        <w:t> </w:t>
      </w:r>
      <w:r>
        <w:rPr/>
        <w:t>Ethiopia.</w:t>
      </w:r>
      <w:r>
        <w:rPr>
          <w:spacing w:val="29"/>
        </w:rPr>
        <w:t> </w:t>
      </w:r>
      <w:r>
        <w:rPr/>
        <w:t>Retrieved</w:t>
      </w:r>
      <w:r>
        <w:rPr>
          <w:spacing w:val="24"/>
        </w:rPr>
        <w:t> </w:t>
      </w:r>
      <w:r>
        <w:rPr/>
        <w:t>from</w:t>
      </w:r>
      <w:r>
        <w:rPr>
          <w:spacing w:val="13"/>
        </w:rPr>
        <w:t> </w:t>
      </w:r>
      <w:hyperlink r:id="rId35">
        <w:r>
          <w:rPr>
            <w:u w:val="single"/>
          </w:rPr>
          <w:t>www.google.com</w:t>
        </w:r>
      </w:hyperlink>
      <w:r>
        <w:rPr>
          <w:spacing w:val="-57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14/06/2016.</w:t>
      </w:r>
    </w:p>
    <w:p>
      <w:pPr>
        <w:pStyle w:val="BodyText"/>
        <w:ind w:left="0"/>
      </w:pPr>
    </w:p>
    <w:p>
      <w:pPr>
        <w:pStyle w:val="BodyText"/>
        <w:spacing w:line="242" w:lineRule="auto"/>
        <w:ind w:right="764"/>
      </w:pPr>
      <w:r>
        <w:rPr/>
        <w:t>Ferguson,</w:t>
      </w:r>
      <w:r>
        <w:rPr>
          <w:spacing w:val="47"/>
        </w:rPr>
        <w:t> </w:t>
      </w:r>
      <w:r>
        <w:rPr/>
        <w:t>J.K.</w:t>
      </w:r>
      <w:r>
        <w:rPr>
          <w:spacing w:val="46"/>
        </w:rPr>
        <w:t> </w:t>
      </w:r>
      <w:r>
        <w:rPr/>
        <w:t>(2009).</w:t>
      </w:r>
      <w:r>
        <w:rPr>
          <w:spacing w:val="46"/>
        </w:rPr>
        <w:t> </w:t>
      </w:r>
      <w:r>
        <w:rPr/>
        <w:t>Preventing</w:t>
      </w:r>
      <w:r>
        <w:rPr>
          <w:spacing w:val="44"/>
        </w:rPr>
        <w:t> </w:t>
      </w:r>
      <w:r>
        <w:rPr/>
        <w:t>healthcare-associated</w:t>
      </w:r>
      <w:r>
        <w:rPr>
          <w:spacing w:val="49"/>
        </w:rPr>
        <w:t> </w:t>
      </w:r>
      <w:r>
        <w:rPr/>
        <w:t>infection:</w:t>
      </w:r>
      <w:r>
        <w:rPr>
          <w:spacing w:val="1"/>
        </w:rPr>
        <w:t> </w:t>
      </w:r>
      <w:r>
        <w:rPr/>
        <w:t>risks,</w:t>
      </w:r>
      <w:r>
        <w:rPr>
          <w:spacing w:val="46"/>
        </w:rPr>
        <w:t> </w:t>
      </w:r>
      <w:r>
        <w:rPr/>
        <w:t>healthcare</w:t>
      </w:r>
      <w:r>
        <w:rPr>
          <w:spacing w:val="-57"/>
        </w:rPr>
        <w:t> </w:t>
      </w:r>
      <w:r>
        <w:rPr/>
        <w:t>systems</w:t>
      </w:r>
      <w:r>
        <w:rPr>
          <w:spacing w:val="-1"/>
        </w:rPr>
        <w:t> </w:t>
      </w:r>
      <w:r>
        <w:rPr/>
        <w:t>and</w:t>
      </w:r>
    </w:p>
    <w:p>
      <w:pPr>
        <w:spacing w:line="271" w:lineRule="exact" w:before="0"/>
        <w:ind w:left="1861" w:right="0" w:firstLine="0"/>
        <w:jc w:val="left"/>
        <w:rPr>
          <w:sz w:val="24"/>
        </w:rPr>
      </w:pPr>
      <w:r>
        <w:rPr>
          <w:sz w:val="24"/>
        </w:rPr>
        <w:t>behaviour.</w:t>
      </w:r>
      <w:r>
        <w:rPr>
          <w:spacing w:val="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39:574–581.</w:t>
      </w:r>
    </w:p>
    <w:p>
      <w:pPr>
        <w:pStyle w:val="BodyText"/>
        <w:spacing w:before="1"/>
        <w:ind w:left="0"/>
      </w:pPr>
    </w:p>
    <w:p>
      <w:pPr>
        <w:pStyle w:val="BodyText"/>
        <w:ind w:right="755" w:hanging="721"/>
      </w:pPr>
      <w:r>
        <w:rPr/>
        <w:t>Gadzama, G.B., Bawa, S.B., Ajonoma, Z., Saidu, M &amp; Umar, A.S. (2014). Injection safety</w:t>
      </w:r>
      <w:r>
        <w:rPr>
          <w:spacing w:val="1"/>
        </w:rPr>
        <w:t> </w:t>
      </w:r>
      <w:r>
        <w:rPr/>
        <w:t>practice</w:t>
      </w:r>
      <w:r>
        <w:rPr>
          <w:spacing w:val="51"/>
        </w:rPr>
        <w:t> </w:t>
      </w:r>
      <w:r>
        <w:rPr/>
        <w:t>in</w:t>
      </w:r>
      <w:r>
        <w:rPr>
          <w:spacing w:val="52"/>
        </w:rPr>
        <w:t> </w:t>
      </w:r>
      <w:r>
        <w:rPr/>
        <w:t>a</w:t>
      </w:r>
      <w:r>
        <w:rPr>
          <w:spacing w:val="51"/>
        </w:rPr>
        <w:t> </w:t>
      </w:r>
      <w:r>
        <w:rPr/>
        <w:t>main</w:t>
      </w:r>
      <w:r>
        <w:rPr>
          <w:spacing w:val="48"/>
        </w:rPr>
        <w:t> </w:t>
      </w:r>
      <w:r>
        <w:rPr/>
        <w:t>referral</w:t>
      </w:r>
      <w:r>
        <w:rPr>
          <w:spacing w:val="48"/>
        </w:rPr>
        <w:t> </w:t>
      </w:r>
      <w:r>
        <w:rPr/>
        <w:t>hospital</w:t>
      </w:r>
      <w:r>
        <w:rPr>
          <w:spacing w:val="38"/>
        </w:rPr>
        <w:t> </w:t>
      </w:r>
      <w:r>
        <w:rPr/>
        <w:t>on</w:t>
      </w:r>
      <w:r>
        <w:rPr>
          <w:spacing w:val="52"/>
        </w:rPr>
        <w:t> </w:t>
      </w:r>
      <w:r>
        <w:rPr/>
        <w:t>northern</w:t>
      </w:r>
      <w:r>
        <w:rPr>
          <w:spacing w:val="48"/>
        </w:rPr>
        <w:t> </w:t>
      </w:r>
      <w:r>
        <w:rPr/>
        <w:t>Nigeria.</w:t>
      </w:r>
      <w:r>
        <w:rPr>
          <w:spacing w:val="58"/>
        </w:rPr>
        <w:t> </w:t>
      </w:r>
      <w:r>
        <w:rPr>
          <w:i/>
        </w:rPr>
        <w:t>Nigerian</w:t>
      </w:r>
      <w:r>
        <w:rPr>
          <w:i/>
          <w:spacing w:val="48"/>
        </w:rPr>
        <w:t> </w:t>
      </w:r>
      <w:r>
        <w:rPr>
          <w:i/>
        </w:rPr>
        <w:t>journal</w:t>
      </w:r>
      <w:r>
        <w:rPr>
          <w:i/>
          <w:spacing w:val="52"/>
        </w:rPr>
        <w:t> </w:t>
      </w:r>
      <w:r>
        <w:rPr>
          <w:i/>
        </w:rPr>
        <w:t>of</w:t>
      </w:r>
      <w:r>
        <w:rPr>
          <w:i/>
          <w:spacing w:val="53"/>
        </w:rPr>
        <w:t> </w:t>
      </w:r>
      <w:r>
        <w:rPr>
          <w:i/>
        </w:rPr>
        <w:t>clinical</w:t>
      </w:r>
      <w:r>
        <w:rPr>
          <w:i/>
          <w:spacing w:val="-57"/>
        </w:rPr>
        <w:t> </w:t>
      </w:r>
      <w:r>
        <w:rPr>
          <w:i/>
        </w:rPr>
        <w:t>practice,</w:t>
      </w:r>
      <w:r>
        <w:rPr>
          <w:i/>
          <w:spacing w:val="4"/>
        </w:rPr>
        <w:t> </w:t>
      </w:r>
      <w:r>
        <w:rPr/>
        <w:t>17(2):134-139.</w:t>
      </w:r>
    </w:p>
    <w:p>
      <w:pPr>
        <w:pStyle w:val="BodyText"/>
        <w:ind w:left="0"/>
      </w:pPr>
    </w:p>
    <w:p>
      <w:pPr>
        <w:pStyle w:val="BodyText"/>
        <w:spacing w:line="242" w:lineRule="auto"/>
        <w:ind w:right="751"/>
        <w:jc w:val="both"/>
      </w:pPr>
      <w:r>
        <w:rPr/>
        <w:t>Gandhi, N.R., Weissman, D., Moodley, P., Ramathal, M., Elson, I., Kreiswirth, B.N.,</w:t>
      </w:r>
      <w:r>
        <w:rPr>
          <w:spacing w:val="1"/>
        </w:rPr>
        <w:t> </w:t>
      </w:r>
      <w:r>
        <w:rPr/>
        <w:t>Mathema,</w:t>
      </w:r>
    </w:p>
    <w:p>
      <w:pPr>
        <w:spacing w:line="240" w:lineRule="auto" w:before="0"/>
        <w:ind w:left="1141" w:right="756" w:firstLine="0"/>
        <w:jc w:val="both"/>
        <w:rPr>
          <w:i/>
          <w:sz w:val="24"/>
        </w:rPr>
      </w:pPr>
      <w:r>
        <w:rPr>
          <w:sz w:val="24"/>
        </w:rPr>
        <w:t>B.,</w:t>
      </w:r>
      <w:r>
        <w:rPr>
          <w:spacing w:val="1"/>
          <w:sz w:val="24"/>
        </w:rPr>
        <w:t> </w:t>
      </w:r>
      <w:r>
        <w:rPr>
          <w:sz w:val="24"/>
        </w:rPr>
        <w:t>Shashkina,</w:t>
      </w:r>
      <w:r>
        <w:rPr>
          <w:spacing w:val="1"/>
          <w:sz w:val="24"/>
        </w:rPr>
        <w:t> </w:t>
      </w:r>
      <w:r>
        <w:rPr>
          <w:sz w:val="24"/>
        </w:rPr>
        <w:t>E.,</w:t>
      </w:r>
      <w:r>
        <w:rPr>
          <w:spacing w:val="1"/>
          <w:sz w:val="24"/>
        </w:rPr>
        <w:t> </w:t>
      </w:r>
      <w:r>
        <w:rPr>
          <w:sz w:val="24"/>
        </w:rPr>
        <w:t>Rothenberg,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Moll,</w:t>
      </w:r>
      <w:r>
        <w:rPr>
          <w:spacing w:val="1"/>
          <w:sz w:val="24"/>
        </w:rPr>
        <w:t> </w:t>
      </w:r>
      <w:r>
        <w:rPr>
          <w:sz w:val="24"/>
        </w:rPr>
        <w:t>A.P.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Friedland,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Nosocomial</w:t>
      </w:r>
      <w:r>
        <w:rPr>
          <w:spacing w:val="-57"/>
          <w:sz w:val="24"/>
        </w:rPr>
        <w:t> </w:t>
      </w:r>
      <w:r>
        <w:rPr>
          <w:sz w:val="24"/>
        </w:rPr>
        <w:t>transmission of extensively drug-resistant tuberculosis in a rural hospital in South Africa.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Infection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Diseases,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207(1):9-17.</w:t>
      </w:r>
    </w:p>
    <w:p>
      <w:pPr>
        <w:pStyle w:val="BodyText"/>
        <w:spacing w:before="6"/>
        <w:ind w:left="0"/>
        <w:rPr>
          <w:i/>
          <w:sz w:val="23"/>
        </w:rPr>
      </w:pPr>
    </w:p>
    <w:p>
      <w:pPr>
        <w:pStyle w:val="BodyText"/>
        <w:spacing w:before="1"/>
      </w:pPr>
      <w:r>
        <w:rPr/>
        <w:t>Green,</w:t>
      </w:r>
      <w:r>
        <w:rPr>
          <w:spacing w:val="6"/>
        </w:rPr>
        <w:t> </w:t>
      </w:r>
      <w:r>
        <w:rPr/>
        <w:t>B.</w:t>
      </w:r>
      <w:r>
        <w:rPr>
          <w:spacing w:val="66"/>
        </w:rPr>
        <w:t> </w:t>
      </w:r>
      <w:r>
        <w:rPr/>
        <w:t>&amp;</w:t>
      </w:r>
      <w:r>
        <w:rPr>
          <w:spacing w:val="60"/>
        </w:rPr>
        <w:t> </w:t>
      </w:r>
      <w:r>
        <w:rPr/>
        <w:t>Griffiths,</w:t>
      </w:r>
      <w:r>
        <w:rPr>
          <w:spacing w:val="67"/>
        </w:rPr>
        <w:t> </w:t>
      </w:r>
      <w:r>
        <w:rPr/>
        <w:t>E.C.</w:t>
      </w:r>
      <w:r>
        <w:rPr>
          <w:spacing w:val="61"/>
        </w:rPr>
        <w:t> </w:t>
      </w:r>
      <w:r>
        <w:rPr/>
        <w:t>(2013).</w:t>
      </w:r>
      <w:r>
        <w:rPr>
          <w:spacing w:val="65"/>
        </w:rPr>
        <w:t> </w:t>
      </w:r>
      <w:r>
        <w:rPr/>
        <w:t>Psychiatric</w:t>
      </w:r>
      <w:r>
        <w:rPr>
          <w:spacing w:val="67"/>
        </w:rPr>
        <w:t> </w:t>
      </w:r>
      <w:r>
        <w:rPr/>
        <w:t>consequences</w:t>
      </w:r>
      <w:r>
        <w:rPr>
          <w:spacing w:val="62"/>
        </w:rPr>
        <w:t> </w:t>
      </w:r>
      <w:r>
        <w:rPr/>
        <w:t>of</w:t>
      </w:r>
      <w:r>
        <w:rPr>
          <w:spacing w:val="56"/>
        </w:rPr>
        <w:t> </w:t>
      </w:r>
      <w:r>
        <w:rPr/>
        <w:t>needlestick</w:t>
      </w:r>
      <w:r>
        <w:rPr>
          <w:spacing w:val="69"/>
        </w:rPr>
        <w:t> </w:t>
      </w:r>
      <w:r>
        <w:rPr/>
        <w:t>injury.</w:t>
      </w:r>
    </w:p>
    <w:p>
      <w:pPr>
        <w:spacing w:line="275" w:lineRule="exact" w:before="2"/>
        <w:ind w:left="1141" w:right="0" w:firstLine="0"/>
        <w:jc w:val="left"/>
        <w:rPr>
          <w:i/>
          <w:sz w:val="24"/>
        </w:rPr>
      </w:pPr>
      <w:r>
        <w:rPr>
          <w:i/>
          <w:sz w:val="24"/>
        </w:rPr>
        <w:t>Occupational</w:t>
      </w:r>
    </w:p>
    <w:p>
      <w:pPr>
        <w:spacing w:line="275" w:lineRule="exact" w:before="0"/>
        <w:ind w:left="1861" w:right="0" w:firstLine="0"/>
        <w:jc w:val="left"/>
        <w:rPr>
          <w:sz w:val="24"/>
        </w:rPr>
      </w:pPr>
      <w:r>
        <w:rPr>
          <w:i/>
          <w:sz w:val="24"/>
        </w:rPr>
        <w:t>Medicine,</w:t>
      </w:r>
      <w:r>
        <w:rPr>
          <w:i/>
          <w:spacing w:val="2"/>
          <w:sz w:val="24"/>
        </w:rPr>
        <w:t> </w:t>
      </w:r>
      <w:r>
        <w:rPr>
          <w:sz w:val="24"/>
        </w:rPr>
        <w:t>63(3),</w:t>
      </w:r>
      <w:r>
        <w:rPr>
          <w:spacing w:val="-3"/>
          <w:sz w:val="24"/>
        </w:rPr>
        <w:t> </w:t>
      </w:r>
      <w:r>
        <w:rPr>
          <w:sz w:val="24"/>
        </w:rPr>
        <w:t>183-188.</w:t>
      </w:r>
    </w:p>
    <w:p>
      <w:pPr>
        <w:pStyle w:val="BodyText"/>
        <w:ind w:left="0"/>
      </w:pPr>
    </w:p>
    <w:p>
      <w:pPr>
        <w:pStyle w:val="BodyText"/>
        <w:ind w:right="755" w:hanging="721"/>
      </w:pPr>
      <w:r>
        <w:rPr/>
        <w:t>Glanz</w:t>
      </w:r>
      <w:r>
        <w:rPr>
          <w:i/>
        </w:rPr>
        <w:t>, </w:t>
      </w:r>
      <w:r>
        <w:rPr/>
        <w:t>K., Rimer</w:t>
      </w:r>
      <w:r>
        <w:rPr>
          <w:i/>
        </w:rPr>
        <w:t>, </w:t>
      </w:r>
      <w:r>
        <w:rPr/>
        <w:t>B.K. &amp; Lewis</w:t>
      </w:r>
      <w:r>
        <w:rPr>
          <w:i/>
        </w:rPr>
        <w:t>, </w:t>
      </w:r>
      <w:r>
        <w:rPr/>
        <w:t>F.M. (2002)</w:t>
      </w:r>
      <w:r>
        <w:rPr>
          <w:i/>
        </w:rPr>
        <w:t>. </w:t>
      </w:r>
      <w:r>
        <w:rPr/>
        <w:t>Health Behavior and Health Education. Theory,</w:t>
      </w:r>
      <w:r>
        <w:rPr>
          <w:spacing w:val="1"/>
        </w:rPr>
        <w:t> </w:t>
      </w:r>
      <w:r>
        <w:rPr/>
        <w:t>Research</w:t>
      </w:r>
      <w:r>
        <w:rPr>
          <w:spacing w:val="31"/>
        </w:rPr>
        <w:t> </w:t>
      </w:r>
      <w:r>
        <w:rPr/>
        <w:t>and</w:t>
      </w:r>
      <w:r>
        <w:rPr>
          <w:spacing w:val="37"/>
        </w:rPr>
        <w:t> </w:t>
      </w:r>
      <w:r>
        <w:rPr/>
        <w:t>Practice.</w:t>
      </w:r>
      <w:r>
        <w:rPr>
          <w:spacing w:val="39"/>
        </w:rPr>
        <w:t> </w:t>
      </w:r>
      <w:r>
        <w:rPr/>
        <w:t>San</w:t>
      </w:r>
      <w:r>
        <w:rPr>
          <w:spacing w:val="36"/>
        </w:rPr>
        <w:t> </w:t>
      </w:r>
      <w:r>
        <w:rPr/>
        <w:t>Fransisco:</w:t>
      </w:r>
      <w:r>
        <w:rPr>
          <w:spacing w:val="38"/>
        </w:rPr>
        <w:t> </w:t>
      </w:r>
      <w:r>
        <w:rPr/>
        <w:t>Wiley</w:t>
      </w:r>
      <w:r>
        <w:rPr>
          <w:spacing w:val="37"/>
        </w:rPr>
        <w:t> </w:t>
      </w:r>
      <w:r>
        <w:rPr/>
        <w:t>&amp;</w:t>
      </w:r>
      <w:r>
        <w:rPr>
          <w:spacing w:val="37"/>
        </w:rPr>
        <w:t> </w:t>
      </w:r>
      <w:r>
        <w:rPr/>
        <w:t>Sons.</w:t>
      </w:r>
      <w:r>
        <w:rPr>
          <w:spacing w:val="10"/>
        </w:rPr>
        <w:t> </w:t>
      </w:r>
      <w:r>
        <w:rPr>
          <w:i/>
        </w:rPr>
        <w:t>Glanz</w:t>
      </w:r>
      <w:r>
        <w:rPr/>
        <w:t>,</w:t>
      </w:r>
      <w:r>
        <w:rPr>
          <w:spacing w:val="39"/>
        </w:rPr>
        <w:t> </w:t>
      </w:r>
      <w:r>
        <w:rPr/>
        <w:t>K.</w:t>
      </w:r>
      <w:r>
        <w:rPr>
          <w:spacing w:val="40"/>
        </w:rPr>
        <w:t> </w:t>
      </w:r>
      <w:hyperlink r:id="rId64">
        <w:r>
          <w:rPr>
            <w:u w:val="single"/>
          </w:rPr>
          <w:t>Health</w:t>
        </w:r>
        <w:r>
          <w:rPr>
            <w:spacing w:val="32"/>
            <w:u w:val="single"/>
          </w:rPr>
          <w:t> </w:t>
        </w:r>
        <w:r>
          <w:rPr>
            <w:u w:val="single"/>
          </w:rPr>
          <w:t>Belief</w:t>
        </w:r>
        <w:r>
          <w:rPr>
            <w:spacing w:val="34"/>
            <w:u w:val="single"/>
          </w:rPr>
          <w:t> </w:t>
        </w:r>
        <w:r>
          <w:rPr>
            <w:u w:val="single"/>
          </w:rPr>
          <w:t>Model</w:t>
        </w:r>
      </w:hyperlink>
      <w:r>
        <w:rPr/>
        <w:t>.</w:t>
      </w:r>
      <w:r>
        <w:rPr>
          <w:spacing w:val="-57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12/07/2016</w:t>
      </w:r>
      <w:r>
        <w:rPr>
          <w:spacing w:val="2"/>
        </w:rPr>
        <w:t> </w:t>
      </w:r>
      <w:r>
        <w:rPr/>
        <w:t>from</w:t>
      </w:r>
      <w:r>
        <w:rPr>
          <w:spacing w:val="-7"/>
        </w:rPr>
        <w:t> </w:t>
      </w:r>
      <w:hyperlink r:id="rId35">
        <w:r>
          <w:rPr/>
          <w:t>www.google.com</w:t>
        </w:r>
        <w:r>
          <w:rPr>
            <w:spacing w:val="-7"/>
          </w:rPr>
          <w:t> </w:t>
        </w:r>
      </w:hyperlink>
      <w:r>
        <w:rPr/>
        <w:t>on</w:t>
      </w:r>
      <w:r>
        <w:rPr>
          <w:spacing w:val="-4"/>
        </w:rPr>
        <w:t> </w:t>
      </w:r>
      <w:r>
        <w:rPr/>
        <w:t>13/04/2017.</w:t>
      </w:r>
    </w:p>
    <w:p>
      <w:pPr>
        <w:spacing w:after="0"/>
        <w:sectPr>
          <w:pgSz w:w="12240" w:h="15840"/>
          <w:pgMar w:header="0" w:footer="986" w:top="1500" w:bottom="1260" w:left="1020" w:right="680"/>
        </w:sectPr>
      </w:pPr>
    </w:p>
    <w:p>
      <w:pPr>
        <w:spacing w:line="240" w:lineRule="auto" w:before="72"/>
        <w:ind w:left="1141" w:right="755" w:firstLine="0"/>
        <w:jc w:val="left"/>
        <w:rPr>
          <w:sz w:val="24"/>
        </w:rPr>
      </w:pPr>
      <w:r>
        <w:rPr>
          <w:sz w:val="24"/>
        </w:rPr>
        <w:t>Gordon, M.P.H, (2016). Adherence to Universal Precautions in Infection Prevention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21"/>
          <w:sz w:val="24"/>
        </w:rPr>
        <w:t> </w:t>
      </w:r>
      <w:r>
        <w:rPr>
          <w:sz w:val="24"/>
        </w:rPr>
        <w:t>Health</w:t>
      </w:r>
      <w:r>
        <w:rPr>
          <w:spacing w:val="22"/>
          <w:sz w:val="24"/>
        </w:rPr>
        <w:t> </w:t>
      </w:r>
      <w:r>
        <w:rPr>
          <w:sz w:val="24"/>
        </w:rPr>
        <w:t>Workers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22"/>
          <w:sz w:val="24"/>
        </w:rPr>
        <w:t> </w:t>
      </w:r>
      <w:r>
        <w:rPr>
          <w:sz w:val="24"/>
        </w:rPr>
        <w:t>Kabarole</w:t>
      </w:r>
      <w:r>
        <w:rPr>
          <w:spacing w:val="21"/>
          <w:sz w:val="24"/>
        </w:rPr>
        <w:t> </w:t>
      </w:r>
      <w:r>
        <w:rPr>
          <w:sz w:val="24"/>
        </w:rPr>
        <w:t>District.</w:t>
      </w:r>
      <w:r>
        <w:rPr>
          <w:spacing w:val="3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Health,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Nursing,</w:t>
      </w:r>
      <w:r>
        <w:rPr>
          <w:i/>
          <w:spacing w:val="-57"/>
          <w:sz w:val="24"/>
        </w:rPr>
        <w:t> </w:t>
      </w:r>
      <w:r>
        <w:rPr>
          <w:sz w:val="24"/>
        </w:rPr>
        <w:t>26</w:t>
      </w:r>
      <w:r>
        <w:rPr>
          <w:spacing w:val="2"/>
          <w:sz w:val="24"/>
        </w:rPr>
        <w:t> </w:t>
      </w:r>
      <w:r>
        <w:rPr>
          <w:sz w:val="24"/>
        </w:rPr>
        <w:t>(1):</w:t>
      </w:r>
      <w:r>
        <w:rPr>
          <w:spacing w:val="-3"/>
          <w:sz w:val="24"/>
        </w:rPr>
        <w:t> </w:t>
      </w:r>
      <w:r>
        <w:rPr>
          <w:sz w:val="24"/>
        </w:rPr>
        <w:t>144.</w:t>
      </w:r>
    </w:p>
    <w:p>
      <w:pPr>
        <w:pStyle w:val="BodyText"/>
        <w:spacing w:before="3"/>
        <w:ind w:left="0"/>
      </w:pPr>
    </w:p>
    <w:p>
      <w:pPr>
        <w:pStyle w:val="BodyText"/>
        <w:spacing w:line="237" w:lineRule="auto"/>
        <w:ind w:right="764" w:hanging="721"/>
      </w:pPr>
      <w:r>
        <w:rPr/>
        <w:t>Habib,</w:t>
      </w:r>
      <w:r>
        <w:rPr>
          <w:spacing w:val="-2"/>
        </w:rPr>
        <w:t> </w:t>
      </w:r>
      <w:r>
        <w:rPr/>
        <w:t>Khan,</w:t>
      </w:r>
      <w:r>
        <w:rPr>
          <w:spacing w:val="-1"/>
        </w:rPr>
        <w:t> </w:t>
      </w:r>
      <w:r>
        <w:rPr/>
        <w:t>Shan-E-Abbas,</w:t>
      </w:r>
      <w:r>
        <w:rPr>
          <w:spacing w:val="-1"/>
        </w:rPr>
        <w:t> </w:t>
      </w:r>
      <w:r>
        <w:rPr/>
        <w:t>Bhatti,</w:t>
      </w:r>
      <w:r>
        <w:rPr>
          <w:spacing w:val="-1"/>
        </w:rPr>
        <w:t> </w:t>
      </w:r>
      <w:r>
        <w:rPr/>
        <w:t>&amp;</w:t>
      </w:r>
      <w:r>
        <w:rPr>
          <w:spacing w:val="-8"/>
        </w:rPr>
        <w:t> </w:t>
      </w:r>
      <w:r>
        <w:rPr/>
        <w:t>Zafar</w:t>
      </w:r>
      <w:r>
        <w:rPr>
          <w:spacing w:val="-2"/>
        </w:rPr>
        <w:t> </w:t>
      </w:r>
      <w:r>
        <w:rPr/>
        <w:t>(2011).</w:t>
      </w:r>
      <w:r>
        <w:rPr>
          <w:spacing w:val="-6"/>
        </w:rPr>
        <w:t> </w:t>
      </w:r>
      <w:r>
        <w:rPr/>
        <w:t>Improved</w:t>
      </w:r>
      <w:r>
        <w:rPr>
          <w:spacing w:val="-3"/>
        </w:rPr>
        <w:t> </w:t>
      </w:r>
      <w:r>
        <w:rPr/>
        <w:t>similarity</w:t>
      </w:r>
      <w:r>
        <w:rPr>
          <w:spacing w:val="-12"/>
        </w:rPr>
        <w:t> </w:t>
      </w:r>
      <w:r>
        <w:rPr/>
        <w:t>scores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camping</w:t>
      </w:r>
      <w:r>
        <w:rPr>
          <w:spacing w:val="-57"/>
        </w:rPr>
        <w:t> </w:t>
      </w:r>
      <w:r>
        <w:rPr/>
        <w:t>motifs.</w:t>
      </w:r>
      <w:r>
        <w:rPr>
          <w:spacing w:val="4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NCBI,</w:t>
      </w:r>
      <w:r>
        <w:rPr>
          <w:i/>
          <w:spacing w:val="1"/>
        </w:rPr>
        <w:t> </w:t>
      </w:r>
      <w:r>
        <w:rPr/>
        <w:t>27</w:t>
      </w:r>
      <w:r>
        <w:rPr>
          <w:spacing w:val="-3"/>
        </w:rPr>
        <w:t> </w:t>
      </w:r>
      <w:r>
        <w:rPr/>
        <w:t>(12):</w:t>
      </w:r>
      <w:r>
        <w:rPr>
          <w:spacing w:val="-2"/>
        </w:rPr>
        <w:t> </w:t>
      </w:r>
      <w:r>
        <w:rPr/>
        <w:t>1603-1605.</w:t>
      </w:r>
    </w:p>
    <w:p>
      <w:pPr>
        <w:pStyle w:val="BodyText"/>
        <w:spacing w:before="2"/>
        <w:ind w:left="0"/>
        <w:rPr>
          <w:sz w:val="26"/>
        </w:rPr>
      </w:pPr>
    </w:p>
    <w:p>
      <w:pPr>
        <w:pStyle w:val="BodyText"/>
        <w:spacing w:line="261" w:lineRule="auto"/>
        <w:ind w:right="749" w:hanging="721"/>
      </w:pPr>
      <w:r>
        <w:rPr/>
        <w:t>Haile, T.G., Engenda, E.H. and Abdo, A.A. (2017). Compliance with Standard Precautions and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Gondar</w:t>
      </w:r>
      <w:r>
        <w:rPr>
          <w:spacing w:val="1"/>
        </w:rPr>
        <w:t> </w:t>
      </w:r>
      <w:r>
        <w:rPr/>
        <w:t>University Comprehensive</w:t>
      </w:r>
      <w:r>
        <w:rPr>
          <w:spacing w:val="-57"/>
        </w:rPr>
        <w:t> </w:t>
      </w:r>
      <w:r>
        <w:rPr/>
        <w:t>Specialized</w:t>
      </w:r>
      <w:r>
        <w:rPr>
          <w:spacing w:val="16"/>
        </w:rPr>
        <w:t> </w:t>
      </w:r>
      <w:r>
        <w:rPr/>
        <w:t>Hospital,</w:t>
      </w:r>
      <w:r>
        <w:rPr>
          <w:spacing w:val="19"/>
        </w:rPr>
        <w:t> </w:t>
      </w:r>
      <w:r>
        <w:rPr/>
        <w:t>Northwest</w:t>
      </w:r>
      <w:r>
        <w:rPr>
          <w:spacing w:val="22"/>
        </w:rPr>
        <w:t> </w:t>
      </w:r>
      <w:r>
        <w:rPr/>
        <w:t>Ethiopia.</w:t>
      </w:r>
      <w:r>
        <w:rPr>
          <w:spacing w:val="26"/>
        </w:rPr>
        <w:t> </w:t>
      </w:r>
      <w:r>
        <w:rPr>
          <w:i/>
        </w:rPr>
        <w:t>Journal</w:t>
      </w:r>
      <w:r>
        <w:rPr>
          <w:i/>
          <w:spacing w:val="17"/>
        </w:rPr>
        <w:t> </w:t>
      </w:r>
      <w:r>
        <w:rPr>
          <w:i/>
        </w:rPr>
        <w:t>of</w:t>
      </w:r>
      <w:r>
        <w:rPr>
          <w:i/>
          <w:spacing w:val="16"/>
        </w:rPr>
        <w:t> </w:t>
      </w:r>
      <w:r>
        <w:rPr>
          <w:i/>
        </w:rPr>
        <w:t>Environmental</w:t>
      </w:r>
      <w:r>
        <w:rPr>
          <w:i/>
          <w:spacing w:val="18"/>
        </w:rPr>
        <w:t> </w:t>
      </w:r>
      <w:r>
        <w:rPr>
          <w:i/>
        </w:rPr>
        <w:t>and</w:t>
      </w:r>
      <w:r>
        <w:rPr>
          <w:i/>
          <w:spacing w:val="20"/>
        </w:rPr>
        <w:t> </w:t>
      </w:r>
      <w:r>
        <w:rPr>
          <w:i/>
        </w:rPr>
        <w:t>Public</w:t>
      </w:r>
      <w:r>
        <w:rPr>
          <w:i/>
          <w:spacing w:val="16"/>
        </w:rPr>
        <w:t> </w:t>
      </w:r>
      <w:r>
        <w:rPr>
          <w:i/>
        </w:rPr>
        <w:t>Health.</w:t>
      </w:r>
      <w:r>
        <w:rPr>
          <w:i/>
          <w:spacing w:val="-57"/>
        </w:rPr>
        <w:t> </w:t>
      </w:r>
      <w:r>
        <w:rPr/>
        <w:t>Retrieved</w:t>
      </w:r>
      <w:r>
        <w:rPr>
          <w:spacing w:val="5"/>
        </w:rPr>
        <w:t> </w:t>
      </w:r>
      <w:r>
        <w:rPr/>
        <w:t>from</w:t>
      </w:r>
      <w:r>
        <w:rPr>
          <w:spacing w:val="-5"/>
        </w:rPr>
        <w:t> </w:t>
      </w:r>
      <w:hyperlink r:id="rId35">
        <w:r>
          <w:rPr>
            <w:u w:val="single"/>
          </w:rPr>
          <w:t>www.google.com</w:t>
        </w:r>
        <w:r>
          <w:rPr>
            <w:spacing w:val="-6"/>
          </w:rPr>
          <w:t> </w:t>
        </w:r>
      </w:hyperlink>
      <w:r>
        <w:rPr/>
        <w:t>on</w:t>
      </w:r>
      <w:r>
        <w:rPr>
          <w:spacing w:val="-3"/>
        </w:rPr>
        <w:t> </w:t>
      </w:r>
      <w:r>
        <w:rPr/>
        <w:t>13</w:t>
      </w:r>
      <w:r>
        <w:rPr>
          <w:vertAlign w:val="superscript"/>
        </w:rPr>
        <w:t>th</w:t>
      </w:r>
      <w:r>
        <w:rPr>
          <w:vertAlign w:val="baseline"/>
        </w:rPr>
        <w:t> Otober,</w:t>
      </w:r>
      <w:r>
        <w:rPr>
          <w:spacing w:val="-1"/>
          <w:vertAlign w:val="baseline"/>
        </w:rPr>
        <w:t> </w:t>
      </w:r>
      <w:r>
        <w:rPr>
          <w:vertAlign w:val="baseline"/>
        </w:rPr>
        <w:t>2017.</w:t>
      </w:r>
    </w:p>
    <w:p>
      <w:pPr>
        <w:pStyle w:val="BodyText"/>
        <w:spacing w:line="237" w:lineRule="auto" w:before="254"/>
        <w:ind w:right="764"/>
      </w:pPr>
      <w:r>
        <w:rPr/>
        <w:t>Hanmore,</w:t>
      </w:r>
      <w:r>
        <w:rPr>
          <w:spacing w:val="18"/>
        </w:rPr>
        <w:t> </w:t>
      </w:r>
      <w:r>
        <w:rPr/>
        <w:t>E.,</w:t>
      </w:r>
      <w:r>
        <w:rPr>
          <w:spacing w:val="19"/>
        </w:rPr>
        <w:t> </w:t>
      </w:r>
      <w:r>
        <w:rPr/>
        <w:t>Maclaine,</w:t>
      </w:r>
      <w:r>
        <w:rPr>
          <w:spacing w:val="19"/>
        </w:rPr>
        <w:t> </w:t>
      </w:r>
      <w:r>
        <w:rPr/>
        <w:t>G,</w:t>
      </w:r>
      <w:r>
        <w:rPr>
          <w:spacing w:val="19"/>
        </w:rPr>
        <w:t> </w:t>
      </w:r>
      <w:r>
        <w:rPr/>
        <w:t>Garin,</w:t>
      </w:r>
      <w:r>
        <w:rPr>
          <w:spacing w:val="23"/>
        </w:rPr>
        <w:t> </w:t>
      </w:r>
      <w:r>
        <w:rPr/>
        <w:t>F,</w:t>
      </w:r>
      <w:r>
        <w:rPr>
          <w:spacing w:val="24"/>
        </w:rPr>
        <w:t> </w:t>
      </w:r>
      <w:r>
        <w:rPr/>
        <w:t>Alonso,</w:t>
      </w:r>
      <w:r>
        <w:rPr>
          <w:spacing w:val="19"/>
        </w:rPr>
        <w:t> </w:t>
      </w:r>
      <w:r>
        <w:rPr/>
        <w:t>A,</w:t>
      </w:r>
      <w:r>
        <w:rPr>
          <w:spacing w:val="19"/>
        </w:rPr>
        <w:t> </w:t>
      </w:r>
      <w:r>
        <w:rPr/>
        <w:t>Leroy,</w:t>
      </w:r>
      <w:r>
        <w:rPr>
          <w:spacing w:val="18"/>
        </w:rPr>
        <w:t> </w:t>
      </w:r>
      <w:r>
        <w:rPr/>
        <w:t>N</w:t>
      </w:r>
      <w:r>
        <w:rPr>
          <w:spacing w:val="21"/>
        </w:rPr>
        <w:t> </w:t>
      </w:r>
      <w:r>
        <w:rPr/>
        <w:t>&amp;</w:t>
      </w:r>
      <w:r>
        <w:rPr>
          <w:spacing w:val="17"/>
        </w:rPr>
        <w:t> </w:t>
      </w:r>
      <w:r>
        <w:rPr/>
        <w:t>Ruff,</w:t>
      </w:r>
      <w:r>
        <w:rPr>
          <w:spacing w:val="19"/>
        </w:rPr>
        <w:t> </w:t>
      </w:r>
      <w:r>
        <w:rPr/>
        <w:t>L.(2013).</w:t>
      </w:r>
      <w:r>
        <w:rPr>
          <w:spacing w:val="19"/>
        </w:rPr>
        <w:t> </w:t>
      </w:r>
      <w:r>
        <w:rPr/>
        <w:t>Economic</w:t>
      </w:r>
      <w:r>
        <w:rPr>
          <w:spacing w:val="-57"/>
        </w:rPr>
        <w:t> </w:t>
      </w:r>
      <w:r>
        <w:rPr/>
        <w:t>benefits</w:t>
      </w:r>
    </w:p>
    <w:p>
      <w:pPr>
        <w:spacing w:before="3"/>
        <w:ind w:left="1141" w:right="1185" w:firstLine="0"/>
        <w:jc w:val="left"/>
        <w:rPr>
          <w:sz w:val="24"/>
        </w:rPr>
      </w:pPr>
      <w:r>
        <w:rPr>
          <w:sz w:val="24"/>
        </w:rPr>
        <w:t>of safety-engineered</w:t>
      </w:r>
      <w:r>
        <w:rPr>
          <w:spacing w:val="1"/>
          <w:sz w:val="24"/>
        </w:rPr>
        <w:t> </w:t>
      </w:r>
      <w:r>
        <w:rPr>
          <w:sz w:val="24"/>
        </w:rPr>
        <w:t>sharp</w:t>
      </w:r>
      <w:r>
        <w:rPr>
          <w:spacing w:val="1"/>
          <w:sz w:val="24"/>
        </w:rPr>
        <w:t> </w:t>
      </w:r>
      <w:r>
        <w:rPr>
          <w:sz w:val="24"/>
        </w:rPr>
        <w:t>devices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Belgium-a</w:t>
      </w:r>
      <w:r>
        <w:rPr>
          <w:spacing w:val="1"/>
          <w:sz w:val="24"/>
        </w:rPr>
        <w:t> </w:t>
      </w:r>
      <w:r>
        <w:rPr>
          <w:sz w:val="24"/>
        </w:rPr>
        <w:t>budget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model.</w:t>
      </w:r>
      <w:r>
        <w:rPr>
          <w:spacing w:val="1"/>
          <w:sz w:val="24"/>
        </w:rPr>
        <w:t> </w:t>
      </w:r>
      <w:r>
        <w:rPr>
          <w:i/>
          <w:sz w:val="24"/>
        </w:rPr>
        <w:t>BMC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13:489.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line="242" w:lineRule="auto"/>
        <w:ind w:left="1861" w:right="764" w:hanging="720"/>
      </w:pPr>
      <w:r>
        <w:rPr/>
        <w:t>Harbarth, S, Sax H, &amp; Gastmeier P. (2009). The preventable proportion of nosocomial</w:t>
      </w:r>
      <w:r>
        <w:rPr>
          <w:spacing w:val="1"/>
        </w:rPr>
        <w:t> </w:t>
      </w:r>
      <w:r>
        <w:rPr/>
        <w:t>infections:</w:t>
      </w:r>
      <w:r>
        <w:rPr>
          <w:spacing w:val="18"/>
        </w:rPr>
        <w:t> </w:t>
      </w:r>
      <w:r>
        <w:rPr/>
        <w:t>an</w:t>
      </w:r>
      <w:r>
        <w:rPr>
          <w:spacing w:val="12"/>
        </w:rPr>
        <w:t> </w:t>
      </w:r>
      <w:r>
        <w:rPr/>
        <w:t>overview</w:t>
      </w:r>
      <w:r>
        <w:rPr>
          <w:spacing w:val="16"/>
        </w:rPr>
        <w:t> </w:t>
      </w:r>
      <w:r>
        <w:rPr/>
        <w:t>of</w:t>
      </w:r>
      <w:r>
        <w:rPr>
          <w:spacing w:val="9"/>
        </w:rPr>
        <w:t> </w:t>
      </w:r>
      <w:r>
        <w:rPr/>
        <w:t>published</w:t>
      </w:r>
      <w:r>
        <w:rPr>
          <w:spacing w:val="16"/>
        </w:rPr>
        <w:t> </w:t>
      </w:r>
      <w:r>
        <w:rPr/>
        <w:t>reports.</w:t>
      </w:r>
      <w:r>
        <w:rPr>
          <w:spacing w:val="4"/>
        </w:rPr>
        <w:t> </w:t>
      </w:r>
      <w:r>
        <w:rPr>
          <w:i/>
        </w:rPr>
        <w:t>Journal</w:t>
      </w:r>
      <w:r>
        <w:rPr>
          <w:i/>
          <w:spacing w:val="17"/>
        </w:rPr>
        <w:t> </w:t>
      </w:r>
      <w:r>
        <w:rPr>
          <w:i/>
        </w:rPr>
        <w:t>of</w:t>
      </w:r>
      <w:r>
        <w:rPr>
          <w:i/>
          <w:spacing w:val="22"/>
        </w:rPr>
        <w:t> </w:t>
      </w:r>
      <w:r>
        <w:rPr>
          <w:i/>
        </w:rPr>
        <w:t>Hospital</w:t>
      </w:r>
      <w:r>
        <w:rPr>
          <w:i/>
          <w:spacing w:val="12"/>
        </w:rPr>
        <w:t> </w:t>
      </w:r>
      <w:r>
        <w:rPr>
          <w:i/>
        </w:rPr>
        <w:t>Infections</w:t>
      </w:r>
      <w:r>
        <w:rPr/>
        <w:t>,</w:t>
      </w:r>
    </w:p>
    <w:p>
      <w:pPr>
        <w:pStyle w:val="BodyText"/>
        <w:spacing w:line="271" w:lineRule="exact"/>
      </w:pPr>
      <w:r>
        <w:rPr/>
        <w:t>54:258–266.</w:t>
      </w:r>
    </w:p>
    <w:p>
      <w:pPr>
        <w:pStyle w:val="BodyText"/>
        <w:ind w:left="0"/>
      </w:pPr>
    </w:p>
    <w:p>
      <w:pPr>
        <w:pStyle w:val="BodyText"/>
        <w:spacing w:line="242" w:lineRule="auto"/>
        <w:ind w:right="764"/>
      </w:pPr>
      <w:r>
        <w:rPr/>
        <w:t>Hassan,</w:t>
      </w:r>
      <w:r>
        <w:rPr>
          <w:spacing w:val="1"/>
        </w:rPr>
        <w:t> </w:t>
      </w:r>
      <w:r>
        <w:rPr/>
        <w:t>Z.I., Afolaranmi,</w:t>
      </w:r>
      <w:r>
        <w:rPr>
          <w:spacing w:val="1"/>
        </w:rPr>
        <w:t> </w:t>
      </w:r>
      <w:r>
        <w:rPr/>
        <w:t>T.O., Nathaniel,</w:t>
      </w:r>
      <w:r>
        <w:rPr>
          <w:spacing w:val="1"/>
        </w:rPr>
        <w:t> </w:t>
      </w:r>
      <w:r>
        <w:rPr/>
        <w:t>O.O., Yushau, A.A., Tangkar, T.E.,</w:t>
      </w:r>
      <w:r>
        <w:rPr>
          <w:spacing w:val="1"/>
        </w:rPr>
        <w:t> </w:t>
      </w:r>
      <w:r>
        <w:rPr/>
        <w:t>Chomo,</w:t>
      </w:r>
      <w:r>
        <w:rPr>
          <w:spacing w:val="-57"/>
        </w:rPr>
        <w:t> </w:t>
      </w:r>
      <w:r>
        <w:rPr/>
        <w:t>D.J.</w:t>
      </w:r>
    </w:p>
    <w:p>
      <w:pPr>
        <w:spacing w:line="242" w:lineRule="auto" w:before="0"/>
        <w:ind w:left="1141" w:right="764" w:firstLine="0"/>
        <w:jc w:val="both"/>
        <w:rPr>
          <w:sz w:val="24"/>
        </w:rPr>
      </w:pPr>
      <w:r>
        <w:rPr>
          <w:sz w:val="24"/>
        </w:rPr>
        <w:t>and Chirdan, O.O. (2017). </w:t>
      </w:r>
      <w:r>
        <w:rPr>
          <w:i/>
          <w:sz w:val="24"/>
        </w:rPr>
        <w:t>Knowledge of Transmission and Prevention of Nosocomial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Infections.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Biomedical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8"/>
          <w:sz w:val="24"/>
        </w:rPr>
        <w:t> </w:t>
      </w:r>
      <w:r>
        <w:rPr>
          <w:sz w:val="24"/>
        </w:rPr>
        <w:t>08</w:t>
      </w:r>
      <w:r>
        <w:rPr>
          <w:spacing w:val="1"/>
          <w:sz w:val="24"/>
        </w:rPr>
        <w:t> </w:t>
      </w:r>
      <w:r>
        <w:rPr>
          <w:sz w:val="24"/>
        </w:rPr>
        <w:t>(03)</w:t>
      </w:r>
      <w:r>
        <w:rPr>
          <w:spacing w:val="2"/>
          <w:sz w:val="24"/>
        </w:rPr>
        <w:t> </w:t>
      </w:r>
      <w:r>
        <w:rPr>
          <w:sz w:val="24"/>
        </w:rPr>
        <w:t>0976-9633.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BodyText"/>
        <w:spacing w:line="237" w:lineRule="auto"/>
        <w:ind w:right="764"/>
        <w:jc w:val="both"/>
      </w:pPr>
      <w:r>
        <w:rPr/>
        <w:t>Health Information and Quality Authority, (2015). Overview of inspections in public</w:t>
      </w:r>
      <w:r>
        <w:rPr>
          <w:spacing w:val="1"/>
        </w:rPr>
        <w:t> </w:t>
      </w:r>
      <w:r>
        <w:rPr/>
        <w:t>acute</w:t>
      </w:r>
    </w:p>
    <w:p>
      <w:pPr>
        <w:pStyle w:val="BodyText"/>
        <w:spacing w:line="237" w:lineRule="auto" w:before="6"/>
        <w:ind w:right="771"/>
        <w:jc w:val="both"/>
      </w:pPr>
      <w:r>
        <w:rPr/>
        <w:t>hospitals against the National Standards for the Prevention and Control of Healthcare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Infections:</w:t>
      </w:r>
      <w:r>
        <w:rPr>
          <w:spacing w:val="2"/>
        </w:rPr>
        <w:t> </w:t>
      </w:r>
      <w:r>
        <w:rPr/>
        <w:t>From</w:t>
      </w:r>
      <w:r>
        <w:rPr>
          <w:spacing w:val="-4"/>
        </w:rPr>
        <w:t> </w:t>
      </w:r>
      <w:r>
        <w:rPr/>
        <w:t>February</w:t>
      </w:r>
      <w:r>
        <w:rPr>
          <w:spacing w:val="-8"/>
        </w:rPr>
        <w:t> </w:t>
      </w:r>
      <w:r>
        <w:rPr/>
        <w:t>2014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January</w:t>
      </w:r>
      <w:r>
        <w:rPr>
          <w:spacing w:val="-8"/>
        </w:rPr>
        <w:t> </w:t>
      </w:r>
      <w:r>
        <w:rPr/>
        <w:t>2015.</w:t>
      </w:r>
    </w:p>
    <w:p>
      <w:pPr>
        <w:spacing w:line="240" w:lineRule="auto" w:before="205"/>
        <w:ind w:left="1141" w:right="759" w:firstLine="0"/>
        <w:jc w:val="both"/>
        <w:rPr>
          <w:sz w:val="24"/>
        </w:rPr>
      </w:pPr>
      <w:r>
        <w:rPr>
          <w:sz w:val="24"/>
        </w:rPr>
        <w:t>Henderson, D.K., Dembry, L. Fishman, N.O. (2010). SHEA guideline for management of</w:t>
      </w:r>
      <w:r>
        <w:rPr>
          <w:spacing w:val="-57"/>
          <w:sz w:val="24"/>
        </w:rPr>
        <w:t> </w:t>
      </w:r>
      <w:r>
        <w:rPr>
          <w:sz w:val="24"/>
        </w:rPr>
        <w:t>healthcare workers who are infected with hepatitis B virus, hepatitis C virus, and/or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immunodeficiency</w:t>
      </w:r>
      <w:r>
        <w:rPr>
          <w:spacing w:val="1"/>
          <w:sz w:val="24"/>
        </w:rPr>
        <w:t> </w:t>
      </w:r>
      <w:r>
        <w:rPr>
          <w:sz w:val="24"/>
        </w:rPr>
        <w:t>virus.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Hospital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Epidemiology,</w:t>
      </w:r>
      <w:r>
        <w:rPr>
          <w:i/>
          <w:spacing w:val="4"/>
          <w:sz w:val="24"/>
        </w:rPr>
        <w:t> </w:t>
      </w:r>
      <w:r>
        <w:rPr>
          <w:sz w:val="24"/>
        </w:rPr>
        <w:t>31(3):</w:t>
      </w:r>
      <w:r>
        <w:rPr>
          <w:spacing w:val="-3"/>
          <w:sz w:val="24"/>
        </w:rPr>
        <w:t> </w:t>
      </w:r>
      <w:r>
        <w:rPr>
          <w:sz w:val="24"/>
        </w:rPr>
        <w:t>203-232.</w:t>
      </w:r>
    </w:p>
    <w:p>
      <w:pPr>
        <w:pStyle w:val="BodyText"/>
        <w:spacing w:before="4"/>
        <w:ind w:left="0"/>
        <w:rPr>
          <w:sz w:val="36"/>
        </w:rPr>
      </w:pPr>
    </w:p>
    <w:p>
      <w:pPr>
        <w:pStyle w:val="BodyText"/>
        <w:spacing w:line="304" w:lineRule="auto" w:before="1"/>
        <w:ind w:right="767"/>
        <w:jc w:val="both"/>
      </w:pPr>
      <w:hyperlink r:id="rId65">
        <w:r>
          <w:rPr>
            <w:u w:val="single"/>
          </w:rPr>
          <w:t>Herman A.A</w:t>
        </w:r>
        <w:r>
          <w:rPr/>
          <w:t>,</w:t>
        </w:r>
      </w:hyperlink>
      <w:r>
        <w:rPr/>
        <w:t> (2012). Community health workers and</w:t>
      </w:r>
      <w:r>
        <w:rPr>
          <w:spacing w:val="1"/>
        </w:rPr>
        <w:t> </w:t>
      </w:r>
      <w:r>
        <w:rPr/>
        <w:t>integrated primary health care</w:t>
      </w:r>
      <w:r>
        <w:rPr>
          <w:spacing w:val="1"/>
        </w:rPr>
        <w:t> </w:t>
      </w:r>
      <w:r>
        <w:rPr/>
        <w:t>teams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</w:p>
    <w:p>
      <w:pPr>
        <w:spacing w:line="271" w:lineRule="exact" w:before="0"/>
        <w:ind w:left="1861" w:right="0" w:firstLine="0"/>
        <w:jc w:val="left"/>
        <w:rPr>
          <w:sz w:val="24"/>
        </w:rPr>
      </w:pPr>
      <w:r>
        <w:rPr>
          <w:sz w:val="24"/>
        </w:rPr>
        <w:t>21st</w:t>
      </w:r>
      <w:r>
        <w:rPr>
          <w:spacing w:val="2"/>
          <w:sz w:val="24"/>
        </w:rPr>
        <w:t> </w:t>
      </w:r>
      <w:r>
        <w:rPr>
          <w:sz w:val="24"/>
        </w:rPr>
        <w:t>century.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Ambulance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Management.</w:t>
      </w:r>
      <w:r>
        <w:rPr>
          <w:i/>
          <w:spacing w:val="3"/>
          <w:sz w:val="24"/>
        </w:rPr>
        <w:t> </w:t>
      </w:r>
      <w:r>
        <w:rPr>
          <w:sz w:val="24"/>
        </w:rPr>
        <w:t>34(4):354-61.</w:t>
      </w:r>
    </w:p>
    <w:p>
      <w:pPr>
        <w:pStyle w:val="BodyText"/>
        <w:ind w:left="0"/>
      </w:pPr>
    </w:p>
    <w:p>
      <w:pPr>
        <w:pStyle w:val="BodyText"/>
        <w:spacing w:line="242" w:lineRule="auto"/>
        <w:ind w:right="765"/>
        <w:jc w:val="both"/>
      </w:pPr>
      <w:r>
        <w:rPr/>
        <w:t>Hoffman, C, Buchholz, L &amp; Schnitzler, P. (2013). Reduction of needlestick injuries in</w:t>
      </w:r>
      <w:r>
        <w:rPr>
          <w:spacing w:val="1"/>
        </w:rPr>
        <w:t> </w:t>
      </w:r>
      <w:r>
        <w:rPr/>
        <w:t>healthcare</w:t>
      </w:r>
    </w:p>
    <w:p>
      <w:pPr>
        <w:spacing w:line="237" w:lineRule="auto" w:before="0"/>
        <w:ind w:left="1141" w:right="760" w:firstLine="0"/>
        <w:jc w:val="both"/>
        <w:rPr>
          <w:sz w:val="24"/>
        </w:rPr>
      </w:pPr>
      <w:r>
        <w:rPr>
          <w:sz w:val="24"/>
        </w:rPr>
        <w:t>personnel at a university hospital using safety devices. </w:t>
      </w:r>
      <w:r>
        <w:rPr>
          <w:i/>
          <w:sz w:val="24"/>
        </w:rPr>
        <w:t>Journal of Occupational Medicine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Toxicology,</w:t>
      </w:r>
      <w:r>
        <w:rPr>
          <w:i/>
          <w:spacing w:val="5"/>
          <w:sz w:val="24"/>
        </w:rPr>
        <w:t> </w:t>
      </w:r>
      <w:r>
        <w:rPr>
          <w:sz w:val="24"/>
        </w:rPr>
        <w:t>8</w:t>
      </w:r>
      <w:r>
        <w:rPr>
          <w:spacing w:val="-3"/>
          <w:sz w:val="24"/>
        </w:rPr>
        <w:t> </w:t>
      </w:r>
      <w:r>
        <w:rPr>
          <w:sz w:val="24"/>
        </w:rPr>
        <w:t>(1):</w:t>
      </w:r>
      <w:r>
        <w:rPr>
          <w:spacing w:val="2"/>
          <w:sz w:val="24"/>
        </w:rPr>
        <w:t> </w:t>
      </w:r>
      <w:r>
        <w:rPr>
          <w:sz w:val="24"/>
        </w:rPr>
        <w:t>8-20.</w:t>
      </w:r>
    </w:p>
    <w:p>
      <w:pPr>
        <w:spacing w:after="0" w:line="237" w:lineRule="auto"/>
        <w:jc w:val="both"/>
        <w:rPr>
          <w:sz w:val="24"/>
        </w:rPr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before="72"/>
        <w:ind w:right="756"/>
      </w:pPr>
      <w:r>
        <w:rPr/>
        <w:t>Ibekwe, V.I., Ubochi, K.C. &amp; Ezeji, E.U. (2006). Effect of organic nutrient on microibial</w:t>
      </w:r>
      <w:r>
        <w:rPr>
          <w:spacing w:val="1"/>
        </w:rPr>
        <w:t> </w:t>
      </w:r>
      <w:r>
        <w:rPr/>
        <w:t>utilization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hydrocarbons</w:t>
      </w:r>
      <w:r>
        <w:rPr>
          <w:spacing w:val="19"/>
        </w:rPr>
        <w:t> </w:t>
      </w:r>
      <w:r>
        <w:rPr/>
        <w:t>on</w:t>
      </w:r>
      <w:r>
        <w:rPr>
          <w:spacing w:val="15"/>
        </w:rPr>
        <w:t> </w:t>
      </w:r>
      <w:r>
        <w:rPr/>
        <w:t>crude</w:t>
      </w:r>
      <w:r>
        <w:rPr>
          <w:spacing w:val="19"/>
        </w:rPr>
        <w:t> </w:t>
      </w:r>
      <w:r>
        <w:rPr/>
        <w:t>oil</w:t>
      </w:r>
      <w:r>
        <w:rPr>
          <w:spacing w:val="21"/>
        </w:rPr>
        <w:t> </w:t>
      </w:r>
      <w:r>
        <w:rPr/>
        <w:t>contamination</w:t>
      </w:r>
      <w:r>
        <w:rPr>
          <w:spacing w:val="20"/>
        </w:rPr>
        <w:t> </w:t>
      </w:r>
      <w:r>
        <w:rPr/>
        <w:t>soil.</w:t>
      </w:r>
      <w:r>
        <w:rPr>
          <w:spacing w:val="32"/>
        </w:rPr>
        <w:t> </w:t>
      </w:r>
      <w:r>
        <w:rPr>
          <w:i/>
        </w:rPr>
        <w:t>African</w:t>
      </w:r>
      <w:r>
        <w:rPr>
          <w:i/>
          <w:spacing w:val="19"/>
        </w:rPr>
        <w:t> </w:t>
      </w:r>
      <w:r>
        <w:rPr>
          <w:i/>
        </w:rPr>
        <w:t>Journal</w:t>
      </w:r>
      <w:r>
        <w:rPr>
          <w:i/>
          <w:spacing w:val="20"/>
        </w:rPr>
        <w:t> </w:t>
      </w:r>
      <w:r>
        <w:rPr>
          <w:i/>
        </w:rPr>
        <w:t>of</w:t>
      </w:r>
      <w:r>
        <w:rPr>
          <w:i/>
          <w:spacing w:val="26"/>
        </w:rPr>
        <w:t> </w:t>
      </w:r>
      <w:r>
        <w:rPr>
          <w:i/>
        </w:rPr>
        <w:t>Biotech</w:t>
      </w:r>
      <w:r>
        <w:rPr/>
        <w:t>,</w:t>
      </w:r>
      <w:r>
        <w:rPr>
          <w:spacing w:val="-57"/>
        </w:rPr>
        <w:t> </w:t>
      </w:r>
      <w:r>
        <w:rPr/>
        <w:t>5(10):983-986.</w:t>
      </w:r>
    </w:p>
    <w:p>
      <w:pPr>
        <w:pStyle w:val="BodyText"/>
        <w:spacing w:before="3"/>
        <w:ind w:left="0"/>
      </w:pPr>
    </w:p>
    <w:p>
      <w:pPr>
        <w:pStyle w:val="BodyText"/>
        <w:spacing w:line="237" w:lineRule="auto"/>
        <w:ind w:right="768"/>
        <w:jc w:val="both"/>
      </w:pPr>
      <w:r>
        <w:rPr/>
        <w:t>Iliyasu, G., Dayyab, F.M., Habib, Z.G., Tiamiyu, A.B., Abubakar, S., Mijinyawa, M.S &amp;</w:t>
      </w:r>
      <w:r>
        <w:rPr>
          <w:spacing w:val="1"/>
        </w:rPr>
        <w:t> </w:t>
      </w:r>
      <w:r>
        <w:rPr/>
        <w:t>Habib,</w:t>
      </w:r>
    </w:p>
    <w:p>
      <w:pPr>
        <w:pStyle w:val="BodyText"/>
        <w:spacing w:before="3"/>
        <w:ind w:right="754"/>
        <w:jc w:val="both"/>
      </w:pPr>
      <w:r>
        <w:rPr/>
        <w:t>A.G. (2016). Knowledge and Practice of Infection Control among Healthcare Workers in</w:t>
      </w:r>
      <w:r>
        <w:rPr>
          <w:spacing w:val="1"/>
        </w:rPr>
        <w:t> </w:t>
      </w:r>
      <w:r>
        <w:rPr/>
        <w:t>a Tertiary Referral Center in North-Western Nigeria. </w:t>
      </w:r>
      <w:r>
        <w:rPr>
          <w:i/>
        </w:rPr>
        <w:t>Ann African Medical journal, </w:t>
      </w:r>
      <w:r>
        <w:rPr/>
        <w:t>15:</w:t>
      </w:r>
      <w:r>
        <w:rPr>
          <w:spacing w:val="1"/>
        </w:rPr>
        <w:t> </w:t>
      </w:r>
      <w:r>
        <w:rPr/>
        <w:t>(1)34-40.</w:t>
      </w:r>
    </w:p>
    <w:p>
      <w:pPr>
        <w:pStyle w:val="BodyText"/>
        <w:spacing w:before="3"/>
        <w:ind w:left="0"/>
      </w:pPr>
    </w:p>
    <w:p>
      <w:pPr>
        <w:pStyle w:val="BodyText"/>
        <w:spacing w:line="237" w:lineRule="auto"/>
        <w:ind w:right="771"/>
        <w:jc w:val="both"/>
      </w:pPr>
      <w:r>
        <w:rPr/>
        <w:t>Imad, F., Ahmad, A., Faeda, E. &amp; Lubna, H. (2015). Knowledge and practice of nursing</w:t>
      </w:r>
      <w:r>
        <w:rPr>
          <w:spacing w:val="1"/>
        </w:rPr>
        <w:t> </w:t>
      </w:r>
      <w:r>
        <w:rPr/>
        <w:t>staff</w:t>
      </w:r>
    </w:p>
    <w:p>
      <w:pPr>
        <w:spacing w:line="237" w:lineRule="auto" w:before="6"/>
        <w:ind w:left="1141" w:right="756" w:firstLine="0"/>
        <w:jc w:val="both"/>
        <w:rPr>
          <w:sz w:val="24"/>
        </w:rPr>
      </w:pPr>
      <w:r>
        <w:rPr>
          <w:sz w:val="24"/>
        </w:rPr>
        <w:t>towards infection control measures in the Palestinian hospitals. </w:t>
      </w:r>
      <w:r>
        <w:rPr>
          <w:i/>
          <w:sz w:val="24"/>
        </w:rPr>
        <w:t>Journal of Education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Practice,</w:t>
      </w:r>
      <w:r>
        <w:rPr>
          <w:i/>
          <w:spacing w:val="4"/>
          <w:sz w:val="24"/>
        </w:rPr>
        <w:t> </w:t>
      </w:r>
      <w:r>
        <w:rPr>
          <w:sz w:val="24"/>
        </w:rPr>
        <w:t>6</w:t>
      </w:r>
      <w:r>
        <w:rPr>
          <w:spacing w:val="2"/>
          <w:sz w:val="24"/>
        </w:rPr>
        <w:t> </w:t>
      </w:r>
      <w:r>
        <w:rPr>
          <w:sz w:val="24"/>
        </w:rPr>
        <w:t>(4):</w:t>
      </w:r>
      <w:r>
        <w:rPr>
          <w:spacing w:val="-2"/>
          <w:sz w:val="24"/>
        </w:rPr>
        <w:t> </w:t>
      </w:r>
      <w:r>
        <w:rPr>
          <w:sz w:val="24"/>
        </w:rPr>
        <w:t>79-90.</w:t>
      </w:r>
    </w:p>
    <w:p>
      <w:pPr>
        <w:pStyle w:val="BodyText"/>
        <w:ind w:left="0"/>
      </w:pPr>
    </w:p>
    <w:p>
      <w:pPr>
        <w:pStyle w:val="BodyText"/>
        <w:spacing w:line="242" w:lineRule="auto" w:before="1"/>
        <w:ind w:right="765"/>
        <w:jc w:val="both"/>
      </w:pPr>
      <w:r>
        <w:rPr/>
        <w:t>Injuries and violence (</w:t>
      </w:r>
      <w:hyperlink r:id="rId27">
        <w:r>
          <w:rPr>
            <w:u w:val="single"/>
          </w:rPr>
          <w:t>2010</w:t>
        </w:r>
      </w:hyperlink>
      <w:r>
        <w:rPr/>
        <w:t>). Injuries and violence. The facts. Department of Violence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Injury</w:t>
      </w:r>
    </w:p>
    <w:p>
      <w:pPr>
        <w:pStyle w:val="BodyText"/>
        <w:spacing w:line="271" w:lineRule="exact"/>
        <w:jc w:val="both"/>
      </w:pPr>
      <w:r>
        <w:rPr/>
        <w:t>Prevention</w:t>
      </w:r>
      <w:r>
        <w:rPr>
          <w:spacing w:val="-9"/>
        </w:rPr>
        <w:t> </w:t>
      </w:r>
      <w:r>
        <w:rPr/>
        <w:t>and</w:t>
      </w:r>
      <w:r>
        <w:rPr>
          <w:spacing w:val="-5"/>
        </w:rPr>
        <w:t> </w:t>
      </w:r>
      <w:r>
        <w:rPr/>
        <w:t>Disability,</w:t>
      </w:r>
      <w:r>
        <w:rPr>
          <w:spacing w:val="2"/>
        </w:rPr>
        <w:t> </w:t>
      </w:r>
      <w:r>
        <w:rPr/>
        <w:t>World</w:t>
      </w:r>
      <w:r>
        <w:rPr>
          <w:spacing w:val="-4"/>
        </w:rPr>
        <w:t> </w:t>
      </w:r>
      <w:r>
        <w:rPr/>
        <w:t>Health</w:t>
      </w:r>
      <w:r>
        <w:rPr>
          <w:spacing w:val="-9"/>
        </w:rPr>
        <w:t> </w:t>
      </w:r>
      <w:r>
        <w:rPr/>
        <w:t>Organization.</w:t>
      </w:r>
      <w:r>
        <w:rPr>
          <w:spacing w:val="-3"/>
        </w:rPr>
        <w:t> </w:t>
      </w:r>
      <w:r>
        <w:rPr/>
        <w:t>Retrived from: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jc w:val="both"/>
      </w:pPr>
      <w:r>
        <w:rPr/>
        <w:t>International</w:t>
      </w:r>
      <w:r>
        <w:rPr>
          <w:spacing w:val="6"/>
        </w:rPr>
        <w:t> </w:t>
      </w:r>
      <w:r>
        <w:rPr/>
        <w:t>Sharps</w:t>
      </w:r>
      <w:r>
        <w:rPr>
          <w:spacing w:val="9"/>
        </w:rPr>
        <w:t> </w:t>
      </w:r>
      <w:r>
        <w:rPr/>
        <w:t>Injury</w:t>
      </w:r>
      <w:r>
        <w:rPr>
          <w:spacing w:val="6"/>
        </w:rPr>
        <w:t> </w:t>
      </w:r>
      <w:r>
        <w:rPr/>
        <w:t>Prevention</w:t>
      </w:r>
      <w:r>
        <w:rPr>
          <w:spacing w:val="6"/>
        </w:rPr>
        <w:t> </w:t>
      </w:r>
      <w:r>
        <w:rPr/>
        <w:t>Society</w:t>
      </w:r>
      <w:r>
        <w:rPr>
          <w:spacing w:val="5"/>
        </w:rPr>
        <w:t> </w:t>
      </w:r>
      <w:r>
        <w:rPr/>
        <w:t>(ISIPS)</w:t>
      </w:r>
      <w:r>
        <w:rPr>
          <w:spacing w:val="13"/>
        </w:rPr>
        <w:t> </w:t>
      </w:r>
      <w:r>
        <w:rPr/>
        <w:t>(2018).</w:t>
      </w:r>
      <w:r>
        <w:rPr>
          <w:spacing w:val="13"/>
        </w:rPr>
        <w:t> </w:t>
      </w:r>
      <w:r>
        <w:rPr/>
        <w:t>Safety</w:t>
      </w:r>
      <w:r>
        <w:rPr>
          <w:spacing w:val="11"/>
        </w:rPr>
        <w:t> </w:t>
      </w:r>
      <w:r>
        <w:rPr/>
        <w:t>Ampoule</w:t>
      </w:r>
      <w:r>
        <w:rPr>
          <w:spacing w:val="14"/>
        </w:rPr>
        <w:t> </w:t>
      </w:r>
      <w:r>
        <w:rPr/>
        <w:t>Breaker.</w:t>
      </w:r>
    </w:p>
    <w:p>
      <w:pPr>
        <w:spacing w:before="3"/>
        <w:ind w:left="1141" w:right="0" w:firstLine="0"/>
        <w:jc w:val="left"/>
        <w:rPr>
          <w:i/>
          <w:sz w:val="24"/>
        </w:rPr>
      </w:pPr>
      <w:r>
        <w:rPr>
          <w:i/>
          <w:sz w:val="24"/>
        </w:rPr>
        <w:t>ISIPS.</w:t>
      </w:r>
    </w:p>
    <w:p>
      <w:pPr>
        <w:pStyle w:val="BodyText"/>
        <w:spacing w:line="273" w:lineRule="exact"/>
        <w:ind w:left="1861"/>
      </w:pPr>
      <w:r>
        <w:rPr/>
        <w:t>Retrived</w:t>
      </w:r>
      <w:r>
        <w:rPr>
          <w:spacing w:val="4"/>
        </w:rPr>
        <w:t> </w:t>
      </w:r>
      <w:r>
        <w:rPr/>
        <w:t>from:</w:t>
      </w:r>
      <w:r>
        <w:rPr>
          <w:spacing w:val="2"/>
        </w:rPr>
        <w:t> </w:t>
      </w:r>
      <w:hyperlink r:id="rId35">
        <w:r>
          <w:rPr/>
          <w:t>www.google.com</w:t>
        </w:r>
        <w:r>
          <w:rPr>
            <w:spacing w:val="-7"/>
          </w:rPr>
          <w:t> </w:t>
        </w:r>
      </w:hyperlink>
      <w:r>
        <w:rPr/>
        <w:t>on</w:t>
      </w:r>
      <w:r>
        <w:rPr>
          <w:spacing w:val="-5"/>
        </w:rPr>
        <w:t> </w:t>
      </w:r>
      <w:r>
        <w:rPr/>
        <w:t>01/02/2018.</w:t>
      </w:r>
    </w:p>
    <w:p>
      <w:pPr>
        <w:pStyle w:val="BodyText"/>
        <w:ind w:left="0"/>
      </w:pPr>
    </w:p>
    <w:p>
      <w:pPr>
        <w:pStyle w:val="BodyText"/>
        <w:spacing w:line="242" w:lineRule="auto"/>
        <w:ind w:right="765"/>
        <w:jc w:val="both"/>
      </w:pPr>
      <w:r>
        <w:rPr/>
        <w:t>Iwuafor, A.A., Ogunsola, F.T., Oladele, R.O., Oduyebo, O.O., Desalu, I., Egwuatu, C.C.,</w:t>
      </w:r>
      <w:r>
        <w:rPr>
          <w:spacing w:val="1"/>
        </w:rPr>
        <w:t> </w:t>
      </w:r>
      <w:r>
        <w:rPr/>
        <w:t>Agwu</w:t>
      </w:r>
    </w:p>
    <w:p>
      <w:pPr>
        <w:pStyle w:val="BodyText"/>
        <w:ind w:right="761"/>
        <w:jc w:val="both"/>
      </w:pPr>
      <w:r>
        <w:rPr/>
        <w:t>Nnachi, A.U. (2016). Incidence, Clinical Outcome and Risk Factors of Intensive Care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in the Lagos University Teaching Hospital (LUTH),</w:t>
      </w:r>
      <w:r>
        <w:rPr>
          <w:spacing w:val="1"/>
        </w:rPr>
        <w:t> </w:t>
      </w:r>
      <w:r>
        <w:rPr/>
        <w:t>Lagos,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Rtetrived</w:t>
      </w:r>
      <w:r>
        <w:rPr>
          <w:spacing w:val="4"/>
        </w:rPr>
        <w:t> </w:t>
      </w:r>
      <w:r>
        <w:rPr/>
        <w:t>from</w:t>
      </w:r>
      <w:r>
        <w:rPr>
          <w:spacing w:val="-8"/>
        </w:rPr>
        <w:t> </w:t>
      </w:r>
      <w:hyperlink r:id="rId66">
        <w:r>
          <w:rPr/>
          <w:t>www.</w:t>
        </w:r>
        <w:r>
          <w:rPr>
            <w:spacing w:val="5"/>
          </w:rPr>
          <w:t> </w:t>
        </w:r>
      </w:hyperlink>
      <w:r>
        <w:rPr/>
        <w:t>journals.plos.org/plosone/article/.com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13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October,</w:t>
      </w:r>
      <w:r>
        <w:rPr>
          <w:spacing w:val="3"/>
          <w:vertAlign w:val="baseline"/>
        </w:rPr>
        <w:t> </w:t>
      </w:r>
      <w:r>
        <w:rPr>
          <w:vertAlign w:val="baseline"/>
        </w:rPr>
        <w:t>2017.</w:t>
      </w:r>
    </w:p>
    <w:p>
      <w:pPr>
        <w:pStyle w:val="BodyText"/>
        <w:ind w:right="764" w:hanging="721"/>
      </w:pPr>
      <w:r>
        <w:rPr/>
        <w:t>Jayasinghe, R.D. &amp; Weerakoon, B.S. (2014). Prevention of nosocomial infections and standard</w:t>
      </w:r>
      <w:r>
        <w:rPr>
          <w:spacing w:val="1"/>
        </w:rPr>
        <w:t> </w:t>
      </w:r>
      <w:r>
        <w:rPr/>
        <w:t>precautions:</w:t>
      </w:r>
      <w:r>
        <w:rPr>
          <w:spacing w:val="40"/>
        </w:rPr>
        <w:t> </w:t>
      </w:r>
      <w:r>
        <w:rPr/>
        <w:t>knowledge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practice</w:t>
      </w:r>
      <w:r>
        <w:rPr>
          <w:spacing w:val="39"/>
        </w:rPr>
        <w:t> </w:t>
      </w:r>
      <w:r>
        <w:rPr/>
        <w:t>among</w:t>
      </w:r>
      <w:r>
        <w:rPr>
          <w:spacing w:val="39"/>
        </w:rPr>
        <w:t> </w:t>
      </w:r>
      <w:r>
        <w:rPr/>
        <w:t>radiographers</w:t>
      </w:r>
      <w:r>
        <w:rPr>
          <w:spacing w:val="42"/>
        </w:rPr>
        <w:t> </w:t>
      </w:r>
      <w:r>
        <w:rPr/>
        <w:t>in</w:t>
      </w:r>
      <w:r>
        <w:rPr>
          <w:spacing w:val="39"/>
        </w:rPr>
        <w:t> </w:t>
      </w:r>
      <w:r>
        <w:rPr/>
        <w:t>Sri</w:t>
      </w:r>
      <w:r>
        <w:rPr>
          <w:spacing w:val="30"/>
        </w:rPr>
        <w:t> </w:t>
      </w:r>
      <w:r>
        <w:rPr/>
        <w:t>Lanka.</w:t>
      </w:r>
      <w:r>
        <w:rPr>
          <w:spacing w:val="53"/>
        </w:rPr>
        <w:t> </w:t>
      </w:r>
      <w:r>
        <w:rPr>
          <w:i/>
        </w:rPr>
        <w:t>Journal</w:t>
      </w:r>
      <w:r>
        <w:rPr>
          <w:i/>
          <w:spacing w:val="-57"/>
        </w:rPr>
        <w:t> </w:t>
      </w:r>
      <w:r>
        <w:rPr>
          <w:i/>
        </w:rPr>
        <w:t>Medicine Allied</w:t>
      </w:r>
      <w:r>
        <w:rPr>
          <w:i/>
          <w:spacing w:val="-4"/>
        </w:rPr>
        <w:t> </w:t>
      </w:r>
      <w:r>
        <w:rPr>
          <w:i/>
        </w:rPr>
        <w:t>Science,</w:t>
      </w:r>
      <w:r>
        <w:rPr>
          <w:i/>
          <w:spacing w:val="7"/>
        </w:rPr>
        <w:t> </w:t>
      </w:r>
      <w:r>
        <w:rPr/>
        <w:t>4(1):</w:t>
      </w:r>
      <w:r>
        <w:rPr>
          <w:spacing w:val="2"/>
        </w:rPr>
        <w:t> </w:t>
      </w:r>
      <w:r>
        <w:rPr/>
        <w:t>09-16.</w:t>
      </w:r>
    </w:p>
    <w:p>
      <w:pPr>
        <w:pStyle w:val="BodyText"/>
        <w:ind w:left="0"/>
      </w:pPr>
    </w:p>
    <w:p>
      <w:pPr>
        <w:spacing w:line="237" w:lineRule="auto" w:before="0"/>
        <w:ind w:left="1141" w:right="764" w:hanging="721"/>
        <w:jc w:val="left"/>
        <w:rPr>
          <w:sz w:val="24"/>
        </w:rPr>
      </w:pPr>
      <w:r>
        <w:rPr>
          <w:sz w:val="24"/>
        </w:rPr>
        <w:t>Jonas,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2"/>
          <w:sz w:val="24"/>
        </w:rPr>
        <w:t> </w:t>
      </w:r>
      <w:r>
        <w:rPr>
          <w:sz w:val="24"/>
        </w:rPr>
        <w:t>C.,</w:t>
      </w:r>
      <w:r>
        <w:rPr>
          <w:spacing w:val="-1"/>
          <w:sz w:val="24"/>
        </w:rPr>
        <w:t> </w:t>
      </w:r>
      <w:r>
        <w:rPr>
          <w:sz w:val="24"/>
        </w:rPr>
        <w:t>Charlie,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C</w:t>
      </w:r>
      <w:r>
        <w:rPr>
          <w:spacing w:val="-6"/>
          <w:sz w:val="24"/>
        </w:rPr>
        <w:t> </w:t>
      </w:r>
      <w:r>
        <w:rPr>
          <w:sz w:val="24"/>
        </w:rPr>
        <w:t>&amp;</w:t>
      </w:r>
      <w:r>
        <w:rPr>
          <w:spacing w:val="-8"/>
          <w:sz w:val="24"/>
        </w:rPr>
        <w:t> </w:t>
      </w:r>
      <w:r>
        <w:rPr>
          <w:sz w:val="24"/>
        </w:rPr>
        <w:t>Abdullah,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6"/>
          <w:sz w:val="24"/>
        </w:rPr>
        <w:t> </w:t>
      </w:r>
      <w:r>
        <w:rPr>
          <w:sz w:val="24"/>
        </w:rPr>
        <w:t>(2015).</w:t>
      </w:r>
      <w:r>
        <w:rPr>
          <w:spacing w:val="7"/>
          <w:sz w:val="24"/>
        </w:rPr>
        <w:t> </w:t>
      </w:r>
      <w:r>
        <w:rPr>
          <w:sz w:val="24"/>
        </w:rPr>
        <w:t>Gender</w:t>
      </w:r>
      <w:r>
        <w:rPr>
          <w:spacing w:val="-3"/>
          <w:sz w:val="24"/>
        </w:rPr>
        <w:t> </w:t>
      </w:r>
      <w:r>
        <w:rPr>
          <w:sz w:val="24"/>
        </w:rPr>
        <w:t>differences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hand hygiene</w:t>
      </w:r>
      <w:r>
        <w:rPr>
          <w:spacing w:val="-4"/>
          <w:sz w:val="24"/>
        </w:rPr>
        <w:t> </w:t>
      </w:r>
      <w:r>
        <w:rPr>
          <w:sz w:val="24"/>
        </w:rPr>
        <w:t>among</w:t>
      </w:r>
      <w:r>
        <w:rPr>
          <w:spacing w:val="-57"/>
          <w:sz w:val="24"/>
        </w:rPr>
        <w:t> </w:t>
      </w:r>
      <w:r>
        <w:rPr>
          <w:sz w:val="24"/>
        </w:rPr>
        <w:t>Saudi</w:t>
      </w:r>
      <w:r>
        <w:rPr>
          <w:spacing w:val="-9"/>
          <w:sz w:val="24"/>
        </w:rPr>
        <w:t> </w:t>
      </w:r>
      <w:r>
        <w:rPr>
          <w:sz w:val="24"/>
        </w:rPr>
        <w:t>nursing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  <w:r>
        <w:rPr>
          <w:spacing w:val="3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Infection Control,</w:t>
      </w:r>
      <w:r>
        <w:rPr>
          <w:i/>
          <w:spacing w:val="4"/>
          <w:sz w:val="24"/>
        </w:rPr>
        <w:t> </w:t>
      </w:r>
      <w:r>
        <w:rPr>
          <w:sz w:val="24"/>
        </w:rPr>
        <w:t>11</w:t>
      </w:r>
      <w:r>
        <w:rPr>
          <w:spacing w:val="-5"/>
          <w:sz w:val="24"/>
        </w:rPr>
        <w:t> </w:t>
      </w:r>
      <w:r>
        <w:rPr>
          <w:sz w:val="24"/>
        </w:rPr>
        <w:t>(4):</w:t>
      </w:r>
      <w:r>
        <w:rPr>
          <w:spacing w:val="-4"/>
          <w:sz w:val="24"/>
        </w:rPr>
        <w:t> </w:t>
      </w:r>
      <w:r>
        <w:rPr>
          <w:sz w:val="24"/>
        </w:rPr>
        <w:t>1996-9783.</w:t>
      </w:r>
    </w:p>
    <w:p>
      <w:pPr>
        <w:pStyle w:val="BodyText"/>
        <w:spacing w:before="1"/>
        <w:ind w:left="0"/>
      </w:pPr>
    </w:p>
    <w:p>
      <w:pPr>
        <w:spacing w:line="240" w:lineRule="auto" w:before="0"/>
        <w:ind w:left="1141" w:right="754" w:firstLine="0"/>
        <w:jc w:val="left"/>
        <w:rPr>
          <w:sz w:val="24"/>
        </w:rPr>
      </w:pPr>
      <w:r>
        <w:rPr>
          <w:sz w:val="24"/>
        </w:rPr>
        <w:t>Kaltsas, A. &amp; Sepkowitz, K. (2013). Vaccinations for healthcare personnel: updates on</w:t>
      </w:r>
      <w:r>
        <w:rPr>
          <w:spacing w:val="1"/>
          <w:sz w:val="24"/>
        </w:rPr>
        <w:t> </w:t>
      </w:r>
      <w:r>
        <w:rPr>
          <w:sz w:val="24"/>
        </w:rPr>
        <w:t>influenza,hepatitis</w:t>
      </w:r>
      <w:r>
        <w:rPr>
          <w:spacing w:val="17"/>
          <w:sz w:val="24"/>
        </w:rPr>
        <w:t> </w:t>
      </w:r>
      <w:r>
        <w:rPr>
          <w:sz w:val="24"/>
        </w:rPr>
        <w:t>B,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pertussis.</w:t>
      </w:r>
      <w:r>
        <w:rPr>
          <w:spacing w:val="21"/>
          <w:sz w:val="24"/>
        </w:rPr>
        <w:t> </w:t>
      </w:r>
      <w:r>
        <w:rPr>
          <w:i/>
          <w:sz w:val="24"/>
        </w:rPr>
        <w:t>Current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Opinion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Infectious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Diseases</w:t>
      </w:r>
      <w:r>
        <w:rPr>
          <w:sz w:val="24"/>
        </w:rPr>
        <w:t>,</w:t>
      </w:r>
      <w:r>
        <w:rPr>
          <w:spacing w:val="16"/>
          <w:sz w:val="24"/>
        </w:rPr>
        <w:t> </w:t>
      </w:r>
      <w:r>
        <w:rPr>
          <w:sz w:val="24"/>
        </w:rPr>
        <w:t>26(4):</w:t>
      </w:r>
      <w:r>
        <w:rPr>
          <w:spacing w:val="16"/>
          <w:sz w:val="24"/>
        </w:rPr>
        <w:t> </w:t>
      </w:r>
      <w:r>
        <w:rPr>
          <w:sz w:val="24"/>
        </w:rPr>
        <w:t>366-</w:t>
      </w:r>
      <w:r>
        <w:rPr>
          <w:spacing w:val="-57"/>
          <w:sz w:val="24"/>
        </w:rPr>
        <w:t> </w:t>
      </w:r>
      <w:r>
        <w:rPr>
          <w:sz w:val="24"/>
        </w:rPr>
        <w:t>377.</w:t>
      </w:r>
    </w:p>
    <w:p>
      <w:pPr>
        <w:pStyle w:val="BodyText"/>
        <w:ind w:left="0"/>
      </w:pPr>
    </w:p>
    <w:p>
      <w:pPr>
        <w:pStyle w:val="BodyText"/>
        <w:spacing w:line="242" w:lineRule="auto" w:before="1"/>
        <w:ind w:right="771"/>
        <w:jc w:val="both"/>
      </w:pPr>
      <w:r>
        <w:rPr/>
        <w:t>Kamunge, E. W. (2013). "Exploring Knowledge, Atttudes and Practices of Registered</w:t>
      </w:r>
      <w:r>
        <w:rPr>
          <w:spacing w:val="1"/>
        </w:rPr>
        <w:t> </w:t>
      </w:r>
      <w:r>
        <w:rPr/>
        <w:t>Nurses</w:t>
      </w:r>
    </w:p>
    <w:p>
      <w:pPr>
        <w:spacing w:line="240" w:lineRule="auto" w:before="0"/>
        <w:ind w:left="1141" w:right="757" w:firstLine="0"/>
        <w:jc w:val="both"/>
        <w:rPr>
          <w:sz w:val="24"/>
        </w:rPr>
      </w:pPr>
      <w:r>
        <w:rPr>
          <w:sz w:val="24"/>
        </w:rPr>
        <w:t>Regarding the Spread of Nosocomial Infections". </w:t>
      </w:r>
      <w:r>
        <w:rPr>
          <w:i/>
          <w:sz w:val="24"/>
        </w:rPr>
        <w:t>Seton Hall University Dissertations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Thses (ETDs). </w:t>
      </w:r>
      <w:r>
        <w:rPr>
          <w:sz w:val="24"/>
        </w:rPr>
        <w:t>Paper 1865. Retrieved from wwww.htt://scholarship.shu.edu/dissertations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October,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2017.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</w:pPr>
      <w:r>
        <w:rPr/>
        <w:t>Kanamori,</w:t>
      </w:r>
      <w:r>
        <w:rPr>
          <w:spacing w:val="-2"/>
        </w:rPr>
        <w:t> </w:t>
      </w:r>
      <w:r>
        <w:rPr/>
        <w:t>H.,</w:t>
      </w:r>
      <w:r>
        <w:rPr>
          <w:spacing w:val="-2"/>
        </w:rPr>
        <w:t> </w:t>
      </w:r>
      <w:r>
        <w:rPr/>
        <w:t>Weber,</w:t>
      </w:r>
      <w:r>
        <w:rPr>
          <w:spacing w:val="-2"/>
        </w:rPr>
        <w:t> </w:t>
      </w:r>
      <w:r>
        <w:rPr/>
        <w:t>D.J.,</w:t>
      </w:r>
      <w:r>
        <w:rPr>
          <w:spacing w:val="-6"/>
        </w:rPr>
        <w:t> </w:t>
      </w:r>
      <w:r>
        <w:rPr/>
        <w:t>DiBiase,</w:t>
      </w:r>
      <w:r>
        <w:rPr>
          <w:spacing w:val="-2"/>
        </w:rPr>
        <w:t> </w:t>
      </w:r>
      <w:r>
        <w:rPr/>
        <w:t>L.</w:t>
      </w:r>
      <w:r>
        <w:rPr>
          <w:spacing w:val="-2"/>
        </w:rPr>
        <w:t> </w:t>
      </w:r>
      <w:r>
        <w:rPr/>
        <w:t>M.,</w:t>
      </w:r>
      <w:r>
        <w:rPr>
          <w:spacing w:val="-2"/>
        </w:rPr>
        <w:t> </w:t>
      </w:r>
      <w:r>
        <w:rPr/>
        <w:t>Karen</w:t>
      </w:r>
      <w:r>
        <w:rPr>
          <w:spacing w:val="-8"/>
        </w:rPr>
        <w:t> </w:t>
      </w:r>
      <w:r>
        <w:rPr/>
        <w:t>L.,</w:t>
      </w:r>
      <w:r>
        <w:rPr>
          <w:spacing w:val="-2"/>
        </w:rPr>
        <w:t> </w:t>
      </w:r>
      <w:r>
        <w:rPr/>
        <w:t>Pitman,</w:t>
      </w:r>
      <w:r>
        <w:rPr>
          <w:spacing w:val="7"/>
        </w:rPr>
        <w:t> </w:t>
      </w:r>
      <w:r>
        <w:rPr/>
        <w:t>C.,</w:t>
      </w:r>
      <w:r>
        <w:rPr>
          <w:spacing w:val="-2"/>
        </w:rPr>
        <w:t> </w:t>
      </w:r>
      <w:r>
        <w:rPr/>
        <w:t>Consoli,</w:t>
      </w:r>
      <w:r>
        <w:rPr>
          <w:spacing w:val="-1"/>
        </w:rPr>
        <w:t> </w:t>
      </w:r>
      <w:r>
        <w:rPr/>
        <w:t>S.A.</w:t>
      </w:r>
      <w:r>
        <w:rPr>
          <w:spacing w:val="1"/>
        </w:rPr>
        <w:t> </w:t>
      </w:r>
      <w:r>
        <w:rPr/>
        <w:t>(2016).</w:t>
      </w:r>
    </w:p>
    <w:p>
      <w:pPr>
        <w:spacing w:after="0"/>
        <w:sectPr>
          <w:pgSz w:w="12240" w:h="15840"/>
          <w:pgMar w:header="0" w:footer="986" w:top="1360" w:bottom="1260" w:left="1020" w:right="680"/>
        </w:sectPr>
      </w:pPr>
    </w:p>
    <w:p>
      <w:pPr>
        <w:spacing w:line="240" w:lineRule="auto" w:before="72"/>
        <w:ind w:left="1141" w:right="760" w:firstLine="0"/>
        <w:jc w:val="both"/>
        <w:rPr>
          <w:sz w:val="24"/>
        </w:rPr>
      </w:pPr>
      <w:r>
        <w:rPr>
          <w:sz w:val="24"/>
        </w:rPr>
        <w:t>Impact of Safety-Engineered Devices on the Incidence of Occupational Blood and Body</w:t>
      </w:r>
      <w:r>
        <w:rPr>
          <w:spacing w:val="1"/>
          <w:sz w:val="24"/>
        </w:rPr>
        <w:t> </w:t>
      </w:r>
      <w:r>
        <w:rPr>
          <w:sz w:val="24"/>
        </w:rPr>
        <w:t>Fluid</w:t>
      </w:r>
      <w:r>
        <w:rPr>
          <w:spacing w:val="1"/>
          <w:sz w:val="24"/>
        </w:rPr>
        <w:t> </w:t>
      </w:r>
      <w:r>
        <w:rPr>
          <w:sz w:val="24"/>
        </w:rPr>
        <w:t>Exposures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Healthcare</w:t>
      </w:r>
      <w:r>
        <w:rPr>
          <w:spacing w:val="1"/>
          <w:sz w:val="24"/>
        </w:rPr>
        <w:t> </w:t>
      </w:r>
      <w:r>
        <w:rPr>
          <w:sz w:val="24"/>
        </w:rPr>
        <w:t>Personnel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Facility,</w:t>
      </w:r>
      <w:r>
        <w:rPr>
          <w:spacing w:val="1"/>
          <w:sz w:val="24"/>
        </w:rPr>
        <w:t> </w:t>
      </w:r>
      <w:r>
        <w:rPr>
          <w:sz w:val="24"/>
        </w:rPr>
        <w:t>2000–2014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Infection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hospital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epidemiology.</w:t>
      </w:r>
      <w:r>
        <w:rPr>
          <w:i/>
          <w:spacing w:val="8"/>
          <w:sz w:val="24"/>
        </w:rPr>
        <w:t> </w:t>
      </w:r>
      <w:r>
        <w:rPr>
          <w:sz w:val="24"/>
        </w:rPr>
        <w:t>37</w:t>
      </w:r>
      <w:r>
        <w:rPr>
          <w:spacing w:val="2"/>
          <w:sz w:val="24"/>
        </w:rPr>
        <w:t> </w:t>
      </w:r>
      <w:r>
        <w:rPr>
          <w:sz w:val="24"/>
        </w:rPr>
        <w:t>(5).</w:t>
      </w:r>
    </w:p>
    <w:p>
      <w:pPr>
        <w:pStyle w:val="BodyText"/>
        <w:spacing w:before="1"/>
        <w:ind w:left="0"/>
      </w:pPr>
    </w:p>
    <w:p>
      <w:pPr>
        <w:pStyle w:val="BodyText"/>
        <w:spacing w:line="275" w:lineRule="exact"/>
      </w:pPr>
      <w:r>
        <w:rPr/>
        <w:t>Kanjee,</w:t>
      </w:r>
      <w:r>
        <w:rPr>
          <w:spacing w:val="36"/>
        </w:rPr>
        <w:t> </w:t>
      </w:r>
      <w:r>
        <w:rPr/>
        <w:t>Z.,</w:t>
      </w:r>
      <w:r>
        <w:rPr>
          <w:spacing w:val="95"/>
        </w:rPr>
        <w:t> </w:t>
      </w:r>
      <w:r>
        <w:rPr/>
        <w:t>Catterick,</w:t>
      </w:r>
      <w:r>
        <w:rPr>
          <w:spacing w:val="101"/>
        </w:rPr>
        <w:t> </w:t>
      </w:r>
      <w:r>
        <w:rPr/>
        <w:t>K.,</w:t>
      </w:r>
      <w:r>
        <w:rPr>
          <w:spacing w:val="95"/>
        </w:rPr>
        <w:t> </w:t>
      </w:r>
      <w:r>
        <w:rPr/>
        <w:t>Moll,</w:t>
      </w:r>
      <w:r>
        <w:rPr>
          <w:spacing w:val="95"/>
        </w:rPr>
        <w:t> </w:t>
      </w:r>
      <w:r>
        <w:rPr/>
        <w:t>A.P.,</w:t>
      </w:r>
      <w:r>
        <w:rPr>
          <w:spacing w:val="96"/>
        </w:rPr>
        <w:t> </w:t>
      </w:r>
      <w:r>
        <w:rPr/>
        <w:t>Amico,</w:t>
      </w:r>
      <w:r>
        <w:rPr>
          <w:spacing w:val="96"/>
        </w:rPr>
        <w:t> </w:t>
      </w:r>
      <w:r>
        <w:rPr/>
        <w:t>K.R.</w:t>
      </w:r>
      <w:r>
        <w:rPr>
          <w:spacing w:val="95"/>
        </w:rPr>
        <w:t> </w:t>
      </w:r>
      <w:r>
        <w:rPr/>
        <w:t>&amp;</w:t>
      </w:r>
      <w:r>
        <w:rPr>
          <w:spacing w:val="94"/>
        </w:rPr>
        <w:t> </w:t>
      </w:r>
      <w:r>
        <w:rPr/>
        <w:t>Friedland,</w:t>
      </w:r>
      <w:r>
        <w:rPr>
          <w:spacing w:val="95"/>
        </w:rPr>
        <w:t> </w:t>
      </w:r>
      <w:r>
        <w:rPr/>
        <w:t>G.H.J.</w:t>
      </w:r>
      <w:r>
        <w:rPr>
          <w:spacing w:val="95"/>
        </w:rPr>
        <w:t> </w:t>
      </w:r>
      <w:r>
        <w:rPr/>
        <w:t>(2011).</w:t>
      </w:r>
    </w:p>
    <w:p>
      <w:pPr>
        <w:pStyle w:val="BodyText"/>
        <w:spacing w:line="275" w:lineRule="exact"/>
      </w:pPr>
      <w:r>
        <w:rPr/>
        <w:t>Tuberculosis</w:t>
      </w:r>
    </w:p>
    <w:p>
      <w:pPr>
        <w:spacing w:line="237" w:lineRule="auto" w:before="4"/>
        <w:ind w:left="1141" w:right="755" w:firstLine="0"/>
        <w:jc w:val="left"/>
        <w:rPr>
          <w:sz w:val="24"/>
        </w:rPr>
      </w:pPr>
      <w:r>
        <w:rPr>
          <w:sz w:val="24"/>
        </w:rPr>
        <w:t>infection</w:t>
      </w:r>
      <w:r>
        <w:rPr>
          <w:spacing w:val="39"/>
          <w:sz w:val="24"/>
        </w:rPr>
        <w:t> </w:t>
      </w:r>
      <w:r>
        <w:rPr>
          <w:sz w:val="24"/>
        </w:rPr>
        <w:t>control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5"/>
          <w:sz w:val="24"/>
        </w:rPr>
        <w:t> </w:t>
      </w:r>
      <w:r>
        <w:rPr>
          <w:sz w:val="24"/>
        </w:rPr>
        <w:t>rural</w:t>
      </w:r>
      <w:r>
        <w:rPr>
          <w:spacing w:val="36"/>
          <w:sz w:val="24"/>
        </w:rPr>
        <w:t> </w:t>
      </w:r>
      <w:r>
        <w:rPr>
          <w:sz w:val="24"/>
        </w:rPr>
        <w:t>South</w:t>
      </w:r>
      <w:r>
        <w:rPr>
          <w:spacing w:val="40"/>
          <w:sz w:val="24"/>
        </w:rPr>
        <w:t> </w:t>
      </w:r>
      <w:r>
        <w:rPr>
          <w:sz w:val="24"/>
        </w:rPr>
        <w:t>Africa:</w:t>
      </w:r>
      <w:r>
        <w:rPr>
          <w:spacing w:val="50"/>
          <w:sz w:val="24"/>
        </w:rPr>
        <w:t> </w:t>
      </w:r>
      <w:r>
        <w:rPr>
          <w:sz w:val="24"/>
        </w:rPr>
        <w:t>survey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knowledge,</w:t>
      </w:r>
      <w:r>
        <w:rPr>
          <w:spacing w:val="47"/>
          <w:sz w:val="24"/>
        </w:rPr>
        <w:t> </w:t>
      </w:r>
      <w:r>
        <w:rPr>
          <w:sz w:val="24"/>
        </w:rPr>
        <w:t>attitude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practice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hospital</w:t>
      </w:r>
      <w:r>
        <w:rPr>
          <w:spacing w:val="-8"/>
          <w:sz w:val="24"/>
        </w:rPr>
        <w:t> </w:t>
      </w:r>
      <w:r>
        <w:rPr>
          <w:sz w:val="24"/>
        </w:rPr>
        <w:t>staff.</w:t>
      </w:r>
      <w:r>
        <w:rPr>
          <w:spacing w:val="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Hospital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Infections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Control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79(4):333-8.</w:t>
      </w:r>
    </w:p>
    <w:p>
      <w:pPr>
        <w:pStyle w:val="BodyText"/>
        <w:spacing w:before="1"/>
        <w:ind w:left="0"/>
      </w:pPr>
    </w:p>
    <w:p>
      <w:pPr>
        <w:pStyle w:val="BodyText"/>
        <w:ind w:right="764"/>
      </w:pPr>
      <w:r>
        <w:rPr/>
        <w:t>Kaye, K., Anderson, J.D., Sioanne, R., Chen. F. L., Choi, Y., Link, K., Sexton, J.D., &amp;</w:t>
      </w:r>
      <w:r>
        <w:rPr>
          <w:spacing w:val="1"/>
        </w:rPr>
        <w:t> </w:t>
      </w:r>
      <w:r>
        <w:rPr/>
        <w:t>Schmader,</w:t>
      </w:r>
      <w:r>
        <w:rPr>
          <w:spacing w:val="1"/>
        </w:rPr>
        <w:t> </w:t>
      </w:r>
      <w:r>
        <w:rPr/>
        <w:t>E.K.</w:t>
      </w:r>
      <w:r>
        <w:rPr>
          <w:spacing w:val="2"/>
        </w:rPr>
        <w:t> </w:t>
      </w:r>
      <w:r>
        <w:rPr/>
        <w:t>(2009).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impact</w:t>
      </w:r>
      <w:r>
        <w:rPr>
          <w:spacing w:val="5"/>
        </w:rPr>
        <w:t> </w:t>
      </w:r>
      <w:r>
        <w:rPr/>
        <w:t>of</w:t>
      </w:r>
      <w:r>
        <w:rPr>
          <w:spacing w:val="-3"/>
        </w:rPr>
        <w:t> </w:t>
      </w:r>
      <w:r>
        <w:rPr/>
        <w:t>surgical site</w:t>
      </w:r>
      <w:r>
        <w:rPr>
          <w:spacing w:val="4"/>
        </w:rPr>
        <w:t> </w:t>
      </w:r>
      <w:r>
        <w:rPr/>
        <w:t>infection on</w:t>
      </w:r>
      <w:r>
        <w:rPr>
          <w:spacing w:val="-5"/>
        </w:rPr>
        <w:t> </w:t>
      </w:r>
      <w:r>
        <w:rPr/>
        <w:t>older</w:t>
      </w:r>
      <w:r>
        <w:rPr>
          <w:spacing w:val="1"/>
        </w:rPr>
        <w:t> </w:t>
      </w:r>
      <w:r>
        <w:rPr/>
        <w:t>patients.</w:t>
      </w:r>
      <w:r>
        <w:rPr>
          <w:spacing w:val="11"/>
        </w:rPr>
        <w:t> </w:t>
      </w:r>
      <w:r>
        <w:rPr>
          <w:i/>
        </w:rPr>
        <w:t>Journal of</w:t>
      </w:r>
      <w:r>
        <w:rPr>
          <w:i/>
          <w:spacing w:val="-57"/>
        </w:rPr>
        <w:t> </w:t>
      </w:r>
      <w:r>
        <w:rPr>
          <w:i/>
        </w:rPr>
        <w:t>American Geriatric</w:t>
      </w:r>
      <w:r>
        <w:rPr>
          <w:i/>
          <w:spacing w:val="1"/>
        </w:rPr>
        <w:t> </w:t>
      </w:r>
      <w:r>
        <w:rPr>
          <w:i/>
        </w:rPr>
        <w:t>Society,</w:t>
      </w:r>
      <w:r>
        <w:rPr>
          <w:i/>
          <w:spacing w:val="6"/>
        </w:rPr>
        <w:t> </w:t>
      </w:r>
      <w:r>
        <w:rPr/>
        <w:t>57(1):</w:t>
      </w:r>
      <w:r>
        <w:rPr>
          <w:spacing w:val="-3"/>
        </w:rPr>
        <w:t> </w:t>
      </w:r>
      <w:r>
        <w:rPr/>
        <w:t>46-54.</w:t>
      </w:r>
    </w:p>
    <w:p>
      <w:pPr>
        <w:pStyle w:val="BodyText"/>
        <w:spacing w:before="1"/>
        <w:ind w:left="0"/>
      </w:pPr>
    </w:p>
    <w:p>
      <w:pPr>
        <w:pStyle w:val="BodyText"/>
        <w:spacing w:line="242" w:lineRule="auto"/>
        <w:ind w:left="1861" w:hanging="720"/>
      </w:pPr>
      <w:r>
        <w:rPr/>
        <w:t>Keith,</w:t>
      </w:r>
      <w:r>
        <w:rPr>
          <w:spacing w:val="1"/>
        </w:rPr>
        <w:t> </w:t>
      </w:r>
      <w:r>
        <w:rPr/>
        <w:t>Tyhurst,</w:t>
      </w:r>
      <w:r>
        <w:rPr>
          <w:spacing w:val="1"/>
        </w:rPr>
        <w:t> </w:t>
      </w:r>
      <w:r>
        <w:rPr/>
        <w:t>Debbie</w:t>
      </w:r>
      <w:r>
        <w:rPr>
          <w:spacing w:val="-2"/>
        </w:rPr>
        <w:t> </w:t>
      </w:r>
      <w:r>
        <w:rPr/>
        <w:t>&amp;</w:t>
      </w:r>
      <w:r>
        <w:rPr>
          <w:spacing w:val="-5"/>
        </w:rPr>
        <w:t> </w:t>
      </w:r>
      <w:r>
        <w:rPr/>
        <w:t>Hettler,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Infection</w:t>
      </w:r>
      <w:r>
        <w:rPr>
          <w:spacing w:val="-6"/>
        </w:rPr>
        <w:t> </w:t>
      </w:r>
      <w:r>
        <w:rPr/>
        <w:t>control</w:t>
      </w:r>
      <w:r>
        <w:rPr>
          <w:spacing w:val="-9"/>
        </w:rPr>
        <w:t> </w:t>
      </w:r>
      <w:r>
        <w:rPr/>
        <w:t>guidelines-</w:t>
      </w:r>
      <w:r>
        <w:rPr>
          <w:spacing w:val="1"/>
        </w:rPr>
        <w:t> </w:t>
      </w:r>
      <w:r>
        <w:rPr/>
        <w:t>An</w:t>
      </w:r>
      <w:r>
        <w:rPr>
          <w:spacing w:val="-6"/>
        </w:rPr>
        <w:t> </w:t>
      </w:r>
      <w:r>
        <w:rPr/>
        <w:t>update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optometric practice.</w:t>
      </w:r>
      <w:r>
        <w:rPr>
          <w:spacing w:val="7"/>
        </w:rPr>
        <w:t> </w:t>
      </w:r>
      <w:r>
        <w:rPr>
          <w:i/>
        </w:rPr>
        <w:t>Optometry.</w:t>
      </w:r>
      <w:r>
        <w:rPr>
          <w:i/>
          <w:spacing w:val="5"/>
        </w:rPr>
        <w:t> </w:t>
      </w:r>
      <w:r>
        <w:rPr/>
        <w:t>80:</w:t>
      </w:r>
      <w:r>
        <w:rPr>
          <w:spacing w:val="1"/>
        </w:rPr>
        <w:t> </w:t>
      </w:r>
      <w:r>
        <w:rPr/>
        <w:t>613-620.</w:t>
      </w:r>
    </w:p>
    <w:p>
      <w:pPr>
        <w:pStyle w:val="BodyText"/>
        <w:spacing w:before="2"/>
        <w:ind w:left="0"/>
      </w:pPr>
    </w:p>
    <w:p>
      <w:pPr>
        <w:pStyle w:val="BodyText"/>
        <w:spacing w:line="208" w:lineRule="auto" w:before="1"/>
        <w:ind w:right="764"/>
      </w:pPr>
      <w:r>
        <w:rPr/>
        <w:t>Khan,</w:t>
      </w:r>
      <w:r>
        <w:rPr>
          <w:spacing w:val="1"/>
        </w:rPr>
        <w:t> </w:t>
      </w:r>
      <w:r>
        <w:rPr/>
        <w:t>H.A.,</w:t>
      </w:r>
      <w:r>
        <w:rPr>
          <w:spacing w:val="1"/>
        </w:rPr>
        <w:t> </w:t>
      </w:r>
      <w:r>
        <w:rPr/>
        <w:t>Baig,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Mehboob,</w:t>
      </w:r>
      <w:r>
        <w:rPr>
          <w:spacing w:val="1"/>
        </w:rPr>
        <w:t> </w:t>
      </w:r>
      <w:r>
        <w:rPr/>
        <w:t>R. (2017). Nosocomial infections:</w:t>
      </w:r>
      <w:r>
        <w:rPr>
          <w:spacing w:val="1"/>
        </w:rPr>
        <w:t> </w:t>
      </w:r>
      <w:r>
        <w:rPr/>
        <w:t>Epidemiology,</w:t>
      </w:r>
      <w:r>
        <w:rPr>
          <w:spacing w:val="-57"/>
        </w:rPr>
        <w:t> </w:t>
      </w:r>
      <w:r>
        <w:rPr/>
        <w:t>prevention,</w:t>
      </w:r>
    </w:p>
    <w:p>
      <w:pPr>
        <w:spacing w:line="208" w:lineRule="auto" w:before="0"/>
        <w:ind w:left="1141" w:right="764" w:firstLine="720"/>
        <w:jc w:val="left"/>
        <w:rPr>
          <w:sz w:val="24"/>
        </w:rPr>
      </w:pPr>
      <w:r>
        <w:rPr>
          <w:sz w:val="24"/>
        </w:rPr>
        <w:t>control and</w:t>
      </w:r>
      <w:r>
        <w:rPr>
          <w:spacing w:val="1"/>
          <w:sz w:val="24"/>
        </w:rPr>
        <w:t> </w:t>
      </w:r>
      <w:r>
        <w:rPr>
          <w:sz w:val="24"/>
        </w:rPr>
        <w:t>surveillance.</w:t>
      </w:r>
      <w:r>
        <w:rPr>
          <w:spacing w:val="1"/>
          <w:sz w:val="24"/>
        </w:rPr>
        <w:t> </w:t>
      </w:r>
      <w:r>
        <w:rPr>
          <w:i/>
          <w:sz w:val="24"/>
        </w:rPr>
        <w:t>Asian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Pacific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Tropical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Biomedicine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7(5):</w:t>
      </w:r>
      <w:r>
        <w:rPr>
          <w:spacing w:val="-57"/>
          <w:sz w:val="24"/>
        </w:rPr>
        <w:t> </w:t>
      </w:r>
      <w:r>
        <w:rPr>
          <w:sz w:val="24"/>
        </w:rPr>
        <w:t>478–482.</w:t>
      </w:r>
    </w:p>
    <w:p>
      <w:pPr>
        <w:pStyle w:val="BodyText"/>
        <w:spacing w:before="3"/>
        <w:ind w:left="0"/>
        <w:rPr>
          <w:sz w:val="23"/>
        </w:rPr>
      </w:pPr>
    </w:p>
    <w:p>
      <w:pPr>
        <w:spacing w:line="242" w:lineRule="auto" w:before="0"/>
        <w:ind w:left="1861" w:right="764" w:hanging="720"/>
        <w:jc w:val="left"/>
        <w:rPr>
          <w:sz w:val="24"/>
        </w:rPr>
      </w:pPr>
      <w:r>
        <w:rPr>
          <w:sz w:val="24"/>
        </w:rPr>
        <w:t>Khan,</w:t>
      </w:r>
      <w:r>
        <w:rPr>
          <w:spacing w:val="-1"/>
          <w:sz w:val="24"/>
        </w:rPr>
        <w:t> </w:t>
      </w:r>
      <w:r>
        <w:rPr>
          <w:sz w:val="24"/>
        </w:rPr>
        <w:t>H.A.,</w:t>
      </w:r>
      <w:r>
        <w:rPr>
          <w:spacing w:val="-1"/>
          <w:sz w:val="24"/>
        </w:rPr>
        <w:t> </w:t>
      </w:r>
      <w:r>
        <w:rPr>
          <w:sz w:val="24"/>
        </w:rPr>
        <w:t>Ahmad,</w:t>
      </w:r>
      <w:r>
        <w:rPr>
          <w:spacing w:val="-1"/>
          <w:sz w:val="24"/>
        </w:rPr>
        <w:t> </w:t>
      </w:r>
      <w:r>
        <w:rPr>
          <w:sz w:val="24"/>
        </w:rPr>
        <w:t>A.&amp;</w:t>
      </w:r>
      <w:r>
        <w:rPr>
          <w:spacing w:val="-7"/>
          <w:sz w:val="24"/>
        </w:rPr>
        <w:t> </w:t>
      </w:r>
      <w:r>
        <w:rPr>
          <w:sz w:val="24"/>
        </w:rPr>
        <w:t>Mehboob,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5"/>
          <w:sz w:val="24"/>
        </w:rPr>
        <w:t> </w:t>
      </w:r>
      <w:r>
        <w:rPr>
          <w:sz w:val="24"/>
        </w:rPr>
        <w:t>(2015).</w:t>
      </w:r>
      <w:r>
        <w:rPr>
          <w:spacing w:val="-1"/>
          <w:sz w:val="24"/>
        </w:rPr>
        <w:t> </w:t>
      </w:r>
      <w:r>
        <w:rPr>
          <w:sz w:val="24"/>
        </w:rPr>
        <w:t>Nosocomial</w:t>
      </w:r>
      <w:r>
        <w:rPr>
          <w:spacing w:val="-7"/>
          <w:sz w:val="24"/>
        </w:rPr>
        <w:t> </w:t>
      </w:r>
      <w:r>
        <w:rPr>
          <w:sz w:val="24"/>
        </w:rPr>
        <w:t>infections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control</w:t>
      </w:r>
      <w:r>
        <w:rPr>
          <w:spacing w:val="-57"/>
          <w:sz w:val="24"/>
        </w:rPr>
        <w:t> </w:t>
      </w:r>
      <w:r>
        <w:rPr>
          <w:sz w:val="24"/>
        </w:rPr>
        <w:t>strategies.</w:t>
      </w:r>
      <w:r>
        <w:rPr>
          <w:spacing w:val="4"/>
          <w:sz w:val="24"/>
        </w:rPr>
        <w:t> </w:t>
      </w:r>
      <w:r>
        <w:rPr>
          <w:i/>
          <w:sz w:val="24"/>
        </w:rPr>
        <w:t>Asian Pacific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Tropical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Biomedicine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7(5):</w:t>
      </w:r>
      <w:r>
        <w:rPr>
          <w:spacing w:val="-2"/>
          <w:sz w:val="24"/>
        </w:rPr>
        <w:t> </w:t>
      </w:r>
      <w:r>
        <w:rPr>
          <w:sz w:val="24"/>
        </w:rPr>
        <w:t>509–514.</w:t>
      </w:r>
    </w:p>
    <w:p>
      <w:pPr>
        <w:pStyle w:val="BodyText"/>
        <w:ind w:left="0"/>
      </w:pPr>
    </w:p>
    <w:p>
      <w:pPr>
        <w:pStyle w:val="BodyText"/>
        <w:spacing w:line="237" w:lineRule="auto"/>
        <w:ind w:right="755"/>
      </w:pPr>
      <w:r>
        <w:rPr/>
        <w:t>Kogi</w:t>
      </w:r>
      <w:r>
        <w:rPr>
          <w:spacing w:val="26"/>
        </w:rPr>
        <w:t> </w:t>
      </w:r>
      <w:r>
        <w:rPr/>
        <w:t>State</w:t>
      </w:r>
      <w:r>
        <w:rPr>
          <w:spacing w:val="34"/>
        </w:rPr>
        <w:t> </w:t>
      </w:r>
      <w:r>
        <w:rPr/>
        <w:t>Ministry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Health.</w:t>
      </w:r>
      <w:r>
        <w:rPr>
          <w:spacing w:val="37"/>
        </w:rPr>
        <w:t> </w:t>
      </w:r>
      <w:r>
        <w:rPr/>
        <w:t>(2015).</w:t>
      </w:r>
      <w:r>
        <w:rPr>
          <w:spacing w:val="44"/>
        </w:rPr>
        <w:t> </w:t>
      </w:r>
      <w:r>
        <w:rPr/>
        <w:t>Strategic</w:t>
      </w:r>
      <w:r>
        <w:rPr>
          <w:spacing w:val="40"/>
        </w:rPr>
        <w:t> </w:t>
      </w:r>
      <w:r>
        <w:rPr/>
        <w:t>Health</w:t>
      </w:r>
      <w:r>
        <w:rPr>
          <w:spacing w:val="30"/>
        </w:rPr>
        <w:t> </w:t>
      </w:r>
      <w:r>
        <w:rPr/>
        <w:t>and</w:t>
      </w:r>
      <w:r>
        <w:rPr>
          <w:spacing w:val="40"/>
        </w:rPr>
        <w:t> </w:t>
      </w:r>
      <w:r>
        <w:rPr/>
        <w:t>Development</w:t>
      </w:r>
      <w:r>
        <w:rPr>
          <w:spacing w:val="40"/>
        </w:rPr>
        <w:t> </w:t>
      </w:r>
      <w:r>
        <w:rPr/>
        <w:t>Plan,</w:t>
      </w:r>
      <w:r>
        <w:rPr>
          <w:spacing w:val="37"/>
        </w:rPr>
        <w:t> </w:t>
      </w:r>
      <w:r>
        <w:rPr/>
        <w:t>2010-</w:t>
      </w:r>
      <w:r>
        <w:rPr>
          <w:spacing w:val="-57"/>
        </w:rPr>
        <w:t> </w:t>
      </w:r>
      <w:r>
        <w:rPr/>
        <w:t>2015.</w:t>
      </w:r>
      <w:r>
        <w:rPr>
          <w:spacing w:val="3"/>
        </w:rPr>
        <w:t> </w:t>
      </w:r>
      <w:r>
        <w:rPr/>
        <w:t>Kogi</w:t>
      </w:r>
    </w:p>
    <w:p>
      <w:pPr>
        <w:pStyle w:val="BodyText"/>
        <w:spacing w:before="3"/>
        <w:ind w:left="1861"/>
      </w:pPr>
      <w:r>
        <w:rPr/>
        <w:t>State,</w:t>
      </w:r>
      <w:r>
        <w:rPr>
          <w:spacing w:val="1"/>
        </w:rPr>
        <w:t> </w:t>
      </w:r>
      <w:r>
        <w:rPr/>
        <w:t>Lokoja.</w:t>
      </w:r>
      <w:r>
        <w:rPr>
          <w:spacing w:val="1"/>
        </w:rPr>
        <w:t> </w:t>
      </w:r>
      <w:r>
        <w:rPr/>
        <w:t>Retrieved</w:t>
      </w:r>
      <w:r>
        <w:rPr>
          <w:spacing w:val="4"/>
        </w:rPr>
        <w:t> </w:t>
      </w:r>
      <w:r>
        <w:rPr/>
        <w:t>from</w:t>
      </w:r>
      <w:r>
        <w:rPr>
          <w:spacing w:val="-10"/>
        </w:rPr>
        <w:t> </w:t>
      </w:r>
      <w:hyperlink r:id="rId67">
        <w:r>
          <w:rPr/>
          <w:t>www.google.co</w:t>
        </w:r>
        <w:r>
          <w:rPr>
            <w:spacing w:val="7"/>
          </w:rPr>
          <w:t> </w:t>
        </w:r>
      </w:hyperlink>
      <w:r>
        <w:rPr/>
        <w:t>on</w:t>
      </w:r>
      <w:r>
        <w:rPr>
          <w:spacing w:val="-6"/>
        </w:rPr>
        <w:t> </w:t>
      </w:r>
      <w:r>
        <w:rPr/>
        <w:t>May</w:t>
      </w:r>
      <w:r>
        <w:rPr>
          <w:spacing w:val="-10"/>
        </w:rPr>
        <w:t> </w:t>
      </w:r>
      <w:r>
        <w:rPr/>
        <w:t>24,</w:t>
      </w:r>
      <w:r>
        <w:rPr>
          <w:spacing w:val="2"/>
        </w:rPr>
        <w:t> </w:t>
      </w:r>
      <w:r>
        <w:rPr/>
        <w:t>2016.</w:t>
      </w:r>
    </w:p>
    <w:p>
      <w:pPr>
        <w:pStyle w:val="BodyText"/>
        <w:spacing w:before="3"/>
        <w:ind w:left="0"/>
      </w:pPr>
    </w:p>
    <w:p>
      <w:pPr>
        <w:pStyle w:val="BodyText"/>
        <w:spacing w:line="237" w:lineRule="auto"/>
        <w:ind w:left="1923" w:right="861" w:hanging="783"/>
      </w:pPr>
      <w:r>
        <w:rPr/>
        <w:t>Kristof, N. (2012). The spread of superbugs, </w:t>
      </w:r>
      <w:r>
        <w:rPr>
          <w:i/>
        </w:rPr>
        <w:t>The New York Times paper</w:t>
      </w:r>
      <w:r>
        <w:rPr/>
        <w:t>, Retrieved from</w:t>
      </w:r>
      <w:r>
        <w:rPr>
          <w:spacing w:val="-57"/>
        </w:rPr>
        <w:t> </w:t>
      </w:r>
      <w:hyperlink r:id="rId68">
        <w:r>
          <w:rPr>
            <w:u w:val="single"/>
          </w:rPr>
          <w:t>http://www.nytimes.com/2010/03/07/opinion/07kristof.html</w:t>
        </w:r>
        <w:r>
          <w:rPr/>
          <w:t> </w:t>
        </w:r>
      </w:hyperlink>
      <w:r>
        <w:rPr/>
        <w:t>on</w:t>
      </w:r>
      <w:r>
        <w:rPr>
          <w:spacing w:val="-5"/>
        </w:rPr>
        <w:t> </w:t>
      </w:r>
      <w:r>
        <w:rPr/>
        <w:t>May</w:t>
      </w:r>
      <w:r>
        <w:rPr>
          <w:spacing w:val="-11"/>
        </w:rPr>
        <w:t> </w:t>
      </w:r>
      <w:r>
        <w:rPr/>
        <w:t>24,</w:t>
      </w:r>
      <w:r>
        <w:rPr>
          <w:spacing w:val="1"/>
        </w:rPr>
        <w:t> </w:t>
      </w:r>
      <w:r>
        <w:rPr/>
        <w:t>2016.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237" w:lineRule="auto" w:before="186"/>
        <w:ind w:right="759"/>
        <w:jc w:val="both"/>
      </w:pPr>
      <w:r>
        <w:rPr/>
        <w:t>Kuhar,</w:t>
      </w:r>
      <w:r>
        <w:rPr>
          <w:spacing w:val="1"/>
        </w:rPr>
        <w:t> </w:t>
      </w:r>
      <w:r>
        <w:rPr/>
        <w:t>D.T.,</w:t>
      </w:r>
      <w:r>
        <w:rPr>
          <w:spacing w:val="1"/>
        </w:rPr>
        <w:t> </w:t>
      </w:r>
      <w:r>
        <w:rPr/>
        <w:t>Henderson,</w:t>
      </w:r>
      <w:r>
        <w:rPr>
          <w:spacing w:val="1"/>
        </w:rPr>
        <w:t> </w:t>
      </w:r>
      <w:r>
        <w:rPr/>
        <w:t>D.K.,</w:t>
      </w:r>
      <w:r>
        <w:rPr>
          <w:spacing w:val="1"/>
        </w:rPr>
        <w:t> </w:t>
      </w:r>
      <w:r>
        <w:rPr/>
        <w:t>Struble,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K.A.,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Updated US</w:t>
      </w:r>
      <w:r>
        <w:rPr>
          <w:spacing w:val="1"/>
        </w:rPr>
        <w:t> </w:t>
      </w:r>
      <w:r>
        <w:rPr/>
        <w:t>Public Health</w:t>
      </w:r>
      <w:r>
        <w:rPr>
          <w:spacing w:val="1"/>
        </w:rPr>
        <w:t> </w:t>
      </w:r>
      <w:r>
        <w:rPr/>
        <w:t>Service</w:t>
      </w:r>
    </w:p>
    <w:p>
      <w:pPr>
        <w:spacing w:line="240" w:lineRule="auto" w:before="4"/>
        <w:ind w:left="1141" w:right="751" w:firstLine="0"/>
        <w:jc w:val="both"/>
        <w:rPr>
          <w:sz w:val="24"/>
        </w:rPr>
      </w:pPr>
      <w:r>
        <w:rPr>
          <w:sz w:val="24"/>
        </w:rPr>
        <w:t>Guidelines for the management of occupational exposure to human immunodeficiency</w:t>
      </w:r>
      <w:r>
        <w:rPr>
          <w:spacing w:val="1"/>
          <w:sz w:val="24"/>
        </w:rPr>
        <w:t> </w:t>
      </w:r>
      <w:r>
        <w:rPr>
          <w:sz w:val="24"/>
        </w:rPr>
        <w:t>virus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recommendations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post-exposure</w:t>
      </w:r>
      <w:r>
        <w:rPr>
          <w:spacing w:val="1"/>
          <w:sz w:val="24"/>
        </w:rPr>
        <w:t> </w:t>
      </w:r>
      <w:r>
        <w:rPr>
          <w:sz w:val="24"/>
        </w:rPr>
        <w:t>prophylaxis.</w:t>
      </w:r>
      <w:r>
        <w:rPr>
          <w:spacing w:val="1"/>
          <w:sz w:val="24"/>
        </w:rPr>
        <w:t> </w:t>
      </w:r>
      <w:r>
        <w:rPr>
          <w:i/>
          <w:sz w:val="24"/>
        </w:rPr>
        <w:t>Infection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Hospital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Epidemiology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34(9):</w:t>
      </w:r>
      <w:r>
        <w:rPr>
          <w:spacing w:val="-3"/>
          <w:sz w:val="24"/>
        </w:rPr>
        <w:t> </w:t>
      </w:r>
      <w:r>
        <w:rPr>
          <w:sz w:val="24"/>
        </w:rPr>
        <w:t>875-892.</w:t>
      </w:r>
    </w:p>
    <w:p>
      <w:pPr>
        <w:pStyle w:val="BodyText"/>
        <w:spacing w:before="2"/>
        <w:ind w:left="0"/>
      </w:pPr>
    </w:p>
    <w:p>
      <w:pPr>
        <w:pStyle w:val="BodyText"/>
        <w:spacing w:line="237" w:lineRule="auto" w:before="1"/>
      </w:pPr>
      <w:r>
        <w:rPr/>
        <w:t>Kwara</w:t>
      </w:r>
      <w:r>
        <w:rPr>
          <w:spacing w:val="51"/>
        </w:rPr>
        <w:t> </w:t>
      </w:r>
      <w:r>
        <w:rPr/>
        <w:t>State</w:t>
      </w:r>
      <w:r>
        <w:rPr>
          <w:spacing w:val="51"/>
        </w:rPr>
        <w:t> </w:t>
      </w:r>
      <w:r>
        <w:rPr/>
        <w:t>Ministry</w:t>
      </w:r>
      <w:r>
        <w:rPr>
          <w:spacing w:val="42"/>
        </w:rPr>
        <w:t> </w:t>
      </w:r>
      <w:r>
        <w:rPr/>
        <w:t>of</w:t>
      </w:r>
      <w:r>
        <w:rPr>
          <w:spacing w:val="45"/>
        </w:rPr>
        <w:t> </w:t>
      </w:r>
      <w:r>
        <w:rPr/>
        <w:t>Health,</w:t>
      </w:r>
      <w:r>
        <w:rPr>
          <w:spacing w:val="54"/>
        </w:rPr>
        <w:t> </w:t>
      </w:r>
      <w:r>
        <w:rPr/>
        <w:t>Ilorin.</w:t>
      </w:r>
      <w:r>
        <w:rPr>
          <w:spacing w:val="54"/>
        </w:rPr>
        <w:t> </w:t>
      </w:r>
      <w:r>
        <w:rPr/>
        <w:t>(2016).</w:t>
      </w:r>
      <w:r>
        <w:rPr>
          <w:spacing w:val="49"/>
        </w:rPr>
        <w:t> </w:t>
      </w:r>
      <w:r>
        <w:rPr/>
        <w:t>Kwara</w:t>
      </w:r>
      <w:r>
        <w:rPr>
          <w:spacing w:val="51"/>
        </w:rPr>
        <w:t> </w:t>
      </w:r>
      <w:r>
        <w:rPr/>
        <w:t>State</w:t>
      </w:r>
      <w:r>
        <w:rPr>
          <w:spacing w:val="52"/>
        </w:rPr>
        <w:t> </w:t>
      </w:r>
      <w:r>
        <w:rPr/>
        <w:t>Government</w:t>
      </w:r>
      <w:r>
        <w:rPr>
          <w:spacing w:val="57"/>
        </w:rPr>
        <w:t> </w:t>
      </w:r>
      <w:r>
        <w:rPr/>
        <w:t>Healthcare</w:t>
      </w:r>
      <w:r>
        <w:rPr>
          <w:spacing w:val="-57"/>
        </w:rPr>
        <w:t> </w:t>
      </w:r>
      <w:r>
        <w:rPr/>
        <w:t>Facilities</w:t>
      </w:r>
    </w:p>
    <w:p>
      <w:pPr>
        <w:pStyle w:val="BodyText"/>
        <w:spacing w:before="3"/>
        <w:ind w:right="755"/>
      </w:pPr>
      <w:r>
        <w:rPr/>
        <w:t>and</w:t>
      </w:r>
      <w:r>
        <w:rPr>
          <w:spacing w:val="13"/>
        </w:rPr>
        <w:t> </w:t>
      </w:r>
      <w:r>
        <w:rPr/>
        <w:t>Primary</w:t>
      </w:r>
      <w:r>
        <w:rPr>
          <w:spacing w:val="9"/>
        </w:rPr>
        <w:t> </w:t>
      </w:r>
      <w:r>
        <w:rPr/>
        <w:t>Healthcare</w:t>
      </w:r>
      <w:r>
        <w:rPr>
          <w:spacing w:val="13"/>
        </w:rPr>
        <w:t> </w:t>
      </w:r>
      <w:r>
        <w:rPr/>
        <w:t>workers</w:t>
      </w:r>
      <w:r>
        <w:rPr>
          <w:spacing w:val="12"/>
        </w:rPr>
        <w:t> </w:t>
      </w:r>
      <w:r>
        <w:rPr/>
        <w:t>across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16</w:t>
      </w:r>
      <w:r>
        <w:rPr>
          <w:spacing w:val="14"/>
        </w:rPr>
        <w:t> </w:t>
      </w:r>
      <w:r>
        <w:rPr/>
        <w:t>Local</w:t>
      </w:r>
      <w:r>
        <w:rPr>
          <w:spacing w:val="5"/>
        </w:rPr>
        <w:t> </w:t>
      </w:r>
      <w:r>
        <w:rPr/>
        <w:t>Government</w:t>
      </w:r>
      <w:r>
        <w:rPr>
          <w:spacing w:val="19"/>
        </w:rPr>
        <w:t> </w:t>
      </w:r>
      <w:r>
        <w:rPr/>
        <w:t>Areas</w:t>
      </w:r>
      <w:r>
        <w:rPr>
          <w:spacing w:val="17"/>
        </w:rPr>
        <w:t> </w:t>
      </w:r>
      <w:r>
        <w:rPr/>
        <w:t>in</w:t>
      </w:r>
      <w:r>
        <w:rPr>
          <w:spacing w:val="14"/>
        </w:rPr>
        <w:t> </w:t>
      </w:r>
      <w:r>
        <w:rPr/>
        <w:t>Kwara</w:t>
      </w:r>
      <w:r>
        <w:rPr>
          <w:spacing w:val="13"/>
        </w:rPr>
        <w:t> </w:t>
      </w:r>
      <w:r>
        <w:rPr/>
        <w:t>State,</w:t>
      </w:r>
      <w:r>
        <w:rPr>
          <w:spacing w:val="-57"/>
        </w:rPr>
        <w:t> </w:t>
      </w:r>
      <w:r>
        <w:rPr/>
        <w:t>Nigeria.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right="764" w:hanging="721"/>
      </w:pPr>
      <w:r>
        <w:rPr/>
        <w:t>Lakshmi, P. V. M., Tripathy, J.P., Tripathy, N., Singh, S., Bhatia, D., Jagnoor, J &amp; Rajesh K.</w:t>
      </w:r>
      <w:r>
        <w:rPr>
          <w:spacing w:val="1"/>
        </w:rPr>
        <w:t> </w:t>
      </w:r>
      <w:r>
        <w:rPr/>
        <w:t>(2016). A pilot</w:t>
      </w:r>
      <w:r>
        <w:rPr>
          <w:spacing w:val="1"/>
        </w:rPr>
        <w:t> </w:t>
      </w:r>
      <w:r>
        <w:rPr/>
        <w:t>study of a</w:t>
      </w:r>
      <w:r>
        <w:rPr>
          <w:spacing w:val="1"/>
        </w:rPr>
        <w:t> </w:t>
      </w:r>
      <w:r>
        <w:rPr/>
        <w:t>hospital-based</w:t>
      </w:r>
      <w:r>
        <w:rPr>
          <w:spacing w:val="1"/>
        </w:rPr>
        <w:t> </w:t>
      </w:r>
      <w:r>
        <w:rPr/>
        <w:t>injury surveillance system in a secondary level</w:t>
      </w:r>
      <w:r>
        <w:rPr>
          <w:spacing w:val="-57"/>
        </w:rPr>
        <w:t> </w:t>
      </w:r>
      <w:r>
        <w:rPr/>
        <w:t>district</w:t>
      </w:r>
      <w:r>
        <w:rPr>
          <w:spacing w:val="4"/>
        </w:rPr>
        <w:t> </w:t>
      </w:r>
      <w:r>
        <w:rPr/>
        <w:t>hospital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India:</w:t>
      </w:r>
      <w:r>
        <w:rPr>
          <w:spacing w:val="4"/>
        </w:rPr>
        <w:t> </w:t>
      </w:r>
      <w:r>
        <w:rPr/>
        <w:t>lessons</w:t>
      </w:r>
      <w:r>
        <w:rPr>
          <w:spacing w:val="2"/>
        </w:rPr>
        <w:t> </w:t>
      </w:r>
      <w:r>
        <w:rPr/>
        <w:t>learnt</w:t>
      </w:r>
      <w:r>
        <w:rPr>
          <w:spacing w:val="4"/>
        </w:rPr>
        <w:t> </w:t>
      </w:r>
      <w:r>
        <w:rPr/>
        <w:t>and way</w:t>
      </w:r>
      <w:r>
        <w:rPr>
          <w:spacing w:val="-5"/>
        </w:rPr>
        <w:t> </w:t>
      </w:r>
      <w:r>
        <w:rPr/>
        <w:t>ahead.</w:t>
      </w:r>
      <w:r>
        <w:rPr>
          <w:spacing w:val="9"/>
        </w:rPr>
        <w:t> </w:t>
      </w:r>
      <w:r>
        <w:rPr>
          <w:i/>
        </w:rPr>
        <w:t>Injury</w:t>
      </w:r>
      <w:r>
        <w:rPr>
          <w:i/>
          <w:spacing w:val="-1"/>
        </w:rPr>
        <w:t> </w:t>
      </w:r>
      <w:r>
        <w:rPr>
          <w:i/>
        </w:rPr>
        <w:t>Epidemiology,</w:t>
      </w:r>
      <w:r>
        <w:rPr>
          <w:i/>
          <w:spacing w:val="3"/>
        </w:rPr>
        <w:t> </w:t>
      </w:r>
      <w:r>
        <w:rPr/>
        <w:t>3:24.</w:t>
      </w:r>
    </w:p>
    <w:p>
      <w:pPr>
        <w:spacing w:after="0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237" w:lineRule="auto" w:before="74"/>
        <w:ind w:right="764"/>
      </w:pPr>
      <w:r>
        <w:rPr/>
        <w:t>Lankford,</w:t>
      </w:r>
      <w:r>
        <w:rPr>
          <w:spacing w:val="30"/>
        </w:rPr>
        <w:t> </w:t>
      </w:r>
      <w:r>
        <w:rPr/>
        <w:t>T.E,</w:t>
      </w:r>
      <w:r>
        <w:rPr>
          <w:spacing w:val="30"/>
        </w:rPr>
        <w:t> </w:t>
      </w:r>
      <w:r>
        <w:rPr/>
        <w:t>Billerbeck,</w:t>
      </w:r>
      <w:r>
        <w:rPr>
          <w:spacing w:val="30"/>
        </w:rPr>
        <w:t> </w:t>
      </w:r>
      <w:r>
        <w:rPr/>
        <w:t>J.M</w:t>
      </w:r>
      <w:r>
        <w:rPr>
          <w:spacing w:val="31"/>
        </w:rPr>
        <w:t> </w:t>
      </w:r>
      <w:r>
        <w:rPr/>
        <w:t>&amp;</w:t>
      </w:r>
      <w:r>
        <w:rPr>
          <w:spacing w:val="23"/>
        </w:rPr>
        <w:t> </w:t>
      </w:r>
      <w:r>
        <w:rPr/>
        <w:t>Conover,</w:t>
      </w:r>
      <w:r>
        <w:rPr>
          <w:spacing w:val="31"/>
        </w:rPr>
        <w:t> </w:t>
      </w:r>
      <w:r>
        <w:rPr/>
        <w:t>D.O.</w:t>
      </w:r>
      <w:r>
        <w:rPr>
          <w:spacing w:val="25"/>
        </w:rPr>
        <w:t> </w:t>
      </w:r>
      <w:r>
        <w:rPr/>
        <w:t>(2001).</w:t>
      </w:r>
      <w:r>
        <w:rPr>
          <w:spacing w:val="26"/>
        </w:rPr>
        <w:t> </w:t>
      </w:r>
      <w:r>
        <w:rPr/>
        <w:t>Evolution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intrinsic</w:t>
      </w:r>
      <w:r>
        <w:rPr>
          <w:spacing w:val="27"/>
        </w:rPr>
        <w:t> </w:t>
      </w:r>
      <w:r>
        <w:rPr/>
        <w:t>growth</w:t>
      </w:r>
      <w:r>
        <w:rPr>
          <w:spacing w:val="-57"/>
        </w:rPr>
        <w:t> </w:t>
      </w:r>
      <w:r>
        <w:rPr/>
        <w:t>and</w:t>
      </w:r>
    </w:p>
    <w:p>
      <w:pPr>
        <w:pStyle w:val="BodyText"/>
        <w:spacing w:line="237" w:lineRule="auto" w:before="6"/>
      </w:pPr>
      <w:r>
        <w:rPr/>
        <w:t>energy</w:t>
      </w:r>
      <w:r>
        <w:rPr>
          <w:spacing w:val="8"/>
        </w:rPr>
        <w:t> </w:t>
      </w:r>
      <w:r>
        <w:rPr/>
        <w:t>acquisition</w:t>
      </w:r>
      <w:r>
        <w:rPr>
          <w:spacing w:val="8"/>
        </w:rPr>
        <w:t> </w:t>
      </w:r>
      <w:r>
        <w:rPr/>
        <w:t>rates</w:t>
      </w:r>
      <w:r>
        <w:rPr>
          <w:spacing w:val="16"/>
        </w:rPr>
        <w:t> </w:t>
      </w:r>
      <w:r>
        <w:rPr/>
        <w:t>ll.</w:t>
      </w:r>
      <w:r>
        <w:rPr>
          <w:spacing w:val="15"/>
        </w:rPr>
        <w:t> </w:t>
      </w:r>
      <w:r>
        <w:rPr/>
        <w:t>Tradeoffs</w:t>
      </w:r>
      <w:r>
        <w:rPr>
          <w:spacing w:val="11"/>
        </w:rPr>
        <w:t> </w:t>
      </w:r>
      <w:r>
        <w:rPr/>
        <w:t>with</w:t>
      </w:r>
      <w:r>
        <w:rPr>
          <w:spacing w:val="13"/>
        </w:rPr>
        <w:t> </w:t>
      </w:r>
      <w:r>
        <w:rPr/>
        <w:t>vulnerability</w:t>
      </w:r>
      <w:r>
        <w:rPr>
          <w:spacing w:val="4"/>
        </w:rPr>
        <w:t> </w:t>
      </w:r>
      <w:r>
        <w:rPr/>
        <w:t>to</w:t>
      </w:r>
      <w:r>
        <w:rPr>
          <w:spacing w:val="18"/>
        </w:rPr>
        <w:t> </w:t>
      </w:r>
      <w:r>
        <w:rPr/>
        <w:t>predation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Menida.</w:t>
      </w:r>
      <w:r>
        <w:rPr>
          <w:spacing w:val="28"/>
        </w:rPr>
        <w:t> </w:t>
      </w:r>
      <w:r>
        <w:rPr>
          <w:i/>
        </w:rPr>
        <w:t>Menida.</w:t>
      </w:r>
      <w:r>
        <w:rPr>
          <w:i/>
          <w:spacing w:val="-57"/>
        </w:rPr>
        <w:t> </w:t>
      </w:r>
      <w:r>
        <w:rPr>
          <w:i/>
        </w:rPr>
        <w:t>Evolution, </w:t>
      </w:r>
      <w:r>
        <w:rPr/>
        <w:t>55:1187-1881.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Lavoei,</w:t>
      </w:r>
      <w:r>
        <w:rPr>
          <w:spacing w:val="59"/>
        </w:rPr>
        <w:t> </w:t>
      </w:r>
      <w:r>
        <w:rPr/>
        <w:t>J.G.,</w:t>
      </w:r>
      <w:r>
        <w:rPr>
          <w:spacing w:val="59"/>
        </w:rPr>
        <w:t> </w:t>
      </w:r>
      <w:r>
        <w:rPr/>
        <w:t>Boulton,</w:t>
      </w:r>
      <w:r>
        <w:rPr>
          <w:spacing w:val="59"/>
        </w:rPr>
        <w:t> </w:t>
      </w:r>
      <w:r>
        <w:rPr/>
        <w:t>E.A.</w:t>
      </w:r>
      <w:r>
        <w:rPr>
          <w:spacing w:val="59"/>
        </w:rPr>
        <w:t> </w:t>
      </w:r>
      <w:r>
        <w:rPr/>
        <w:t>&amp;</w:t>
      </w:r>
      <w:r>
        <w:rPr>
          <w:spacing w:val="53"/>
        </w:rPr>
        <w:t> </w:t>
      </w:r>
      <w:r>
        <w:rPr/>
        <w:t>Dwyer,</w:t>
      </w:r>
      <w:r>
        <w:rPr>
          <w:spacing w:val="59"/>
        </w:rPr>
        <w:t> </w:t>
      </w:r>
      <w:r>
        <w:rPr/>
        <w:t>J.</w:t>
      </w:r>
      <w:r>
        <w:rPr>
          <w:spacing w:val="8"/>
        </w:rPr>
        <w:t> </w:t>
      </w:r>
      <w:r>
        <w:rPr/>
        <w:t>(2011).</w:t>
      </w:r>
      <w:r>
        <w:rPr>
          <w:spacing w:val="59"/>
        </w:rPr>
        <w:t> </w:t>
      </w:r>
      <w:r>
        <w:rPr/>
        <w:t>Analysis</w:t>
      </w:r>
      <w:r>
        <w:rPr>
          <w:spacing w:val="60"/>
        </w:rPr>
        <w:t> </w:t>
      </w:r>
      <w:r>
        <w:rPr/>
        <w:t>contractual</w:t>
      </w:r>
      <w:r>
        <w:rPr>
          <w:spacing w:val="48"/>
        </w:rPr>
        <w:t> </w:t>
      </w:r>
      <w:r>
        <w:rPr/>
        <w:t>Environment:</w:t>
      </w:r>
    </w:p>
    <w:p>
      <w:pPr>
        <w:pStyle w:val="BodyText"/>
        <w:spacing w:line="275" w:lineRule="exact" w:before="3"/>
      </w:pPr>
      <w:r>
        <w:rPr/>
        <w:t>Lessons</w:t>
      </w:r>
    </w:p>
    <w:p>
      <w:pPr>
        <w:pStyle w:val="BodyText"/>
        <w:spacing w:line="242" w:lineRule="auto"/>
      </w:pPr>
      <w:r>
        <w:rPr/>
        <w:t>from</w:t>
      </w:r>
      <w:r>
        <w:rPr>
          <w:spacing w:val="40"/>
        </w:rPr>
        <w:t> </w:t>
      </w:r>
      <w:r>
        <w:rPr/>
        <w:t>indigenous</w:t>
      </w:r>
      <w:r>
        <w:rPr>
          <w:spacing w:val="42"/>
        </w:rPr>
        <w:t> </w:t>
      </w:r>
      <w:r>
        <w:rPr/>
        <w:t>health</w:t>
      </w:r>
      <w:r>
        <w:rPr>
          <w:spacing w:val="39"/>
        </w:rPr>
        <w:t> </w:t>
      </w:r>
      <w:r>
        <w:rPr/>
        <w:t>in</w:t>
      </w:r>
      <w:r>
        <w:rPr>
          <w:spacing w:val="44"/>
        </w:rPr>
        <w:t> </w:t>
      </w:r>
      <w:r>
        <w:rPr/>
        <w:t>Canada,</w:t>
      </w:r>
      <w:r>
        <w:rPr>
          <w:spacing w:val="46"/>
        </w:rPr>
        <w:t> </w:t>
      </w:r>
      <w:r>
        <w:rPr/>
        <w:t>Australia</w:t>
      </w:r>
      <w:r>
        <w:rPr>
          <w:spacing w:val="43"/>
        </w:rPr>
        <w:t> </w:t>
      </w:r>
      <w:r>
        <w:rPr/>
        <w:t>and</w:t>
      </w:r>
      <w:r>
        <w:rPr>
          <w:spacing w:val="39"/>
        </w:rPr>
        <w:t> </w:t>
      </w:r>
      <w:r>
        <w:rPr/>
        <w:t>New</w:t>
      </w:r>
      <w:r>
        <w:rPr>
          <w:spacing w:val="44"/>
        </w:rPr>
        <w:t> </w:t>
      </w:r>
      <w:r>
        <w:rPr/>
        <w:t>Zealand.</w:t>
      </w:r>
      <w:r>
        <w:rPr>
          <w:spacing w:val="42"/>
        </w:rPr>
        <w:t> </w:t>
      </w:r>
      <w:r>
        <w:rPr/>
        <w:t>Retrieved</w:t>
      </w:r>
      <w:r>
        <w:rPr>
          <w:spacing w:val="49"/>
        </w:rPr>
        <w:t> </w:t>
      </w:r>
      <w:r>
        <w:rPr/>
        <w:t>from</w:t>
      </w:r>
      <w:r>
        <w:rPr>
          <w:spacing w:val="-57"/>
        </w:rPr>
        <w:t> </w:t>
      </w:r>
      <w:hyperlink r:id="rId35">
        <w:r>
          <w:rPr>
            <w:u w:val="single"/>
          </w:rPr>
          <w:t>www.google.com</w:t>
        </w:r>
        <w:r>
          <w:rPr>
            <w:spacing w:val="-6"/>
          </w:rPr>
          <w:t> </w:t>
        </w:r>
      </w:hyperlink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14/07/2017.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line="237" w:lineRule="auto"/>
        <w:ind w:right="1185"/>
      </w:pPr>
      <w:r>
        <w:rPr/>
        <w:t>Ling,</w:t>
      </w:r>
      <w:r>
        <w:rPr>
          <w:spacing w:val="1"/>
        </w:rPr>
        <w:t> </w:t>
      </w:r>
      <w:r>
        <w:rPr/>
        <w:t>M.L.,</w:t>
      </w:r>
      <w:r>
        <w:rPr>
          <w:spacing w:val="1"/>
        </w:rPr>
        <w:t> </w:t>
      </w:r>
      <w:r>
        <w:rPr/>
        <w:t>Apisarnthanarak,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Madriaga,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Burden of Healthcare-</w:t>
      </w:r>
      <w:r>
        <w:rPr>
          <w:spacing w:val="-57"/>
        </w:rPr>
        <w:t> </w:t>
      </w:r>
      <w:r>
        <w:rPr/>
        <w:t>Associated</w:t>
      </w:r>
    </w:p>
    <w:p>
      <w:pPr>
        <w:pStyle w:val="BodyText"/>
        <w:spacing w:line="275" w:lineRule="exact" w:before="3"/>
      </w:pPr>
      <w:r>
        <w:rPr/>
        <w:t>Infections</w:t>
      </w:r>
      <w:r>
        <w:rPr>
          <w:spacing w:val="34"/>
        </w:rPr>
        <w:t> </w:t>
      </w:r>
      <w:r>
        <w:rPr/>
        <w:t>in</w:t>
      </w:r>
      <w:r>
        <w:rPr>
          <w:spacing w:val="90"/>
        </w:rPr>
        <w:t> </w:t>
      </w:r>
      <w:r>
        <w:rPr/>
        <w:t>Southeast</w:t>
      </w:r>
      <w:r>
        <w:rPr>
          <w:spacing w:val="96"/>
        </w:rPr>
        <w:t> </w:t>
      </w:r>
      <w:r>
        <w:rPr/>
        <w:t>Asia:</w:t>
      </w:r>
      <w:r>
        <w:rPr>
          <w:spacing w:val="95"/>
        </w:rPr>
        <w:t> </w:t>
      </w:r>
      <w:r>
        <w:rPr/>
        <w:t>A</w:t>
      </w:r>
      <w:r>
        <w:rPr>
          <w:spacing w:val="86"/>
        </w:rPr>
        <w:t> </w:t>
      </w:r>
      <w:r>
        <w:rPr/>
        <w:t>Systematic</w:t>
      </w:r>
      <w:r>
        <w:rPr>
          <w:spacing w:val="90"/>
        </w:rPr>
        <w:t> </w:t>
      </w:r>
      <w:r>
        <w:rPr/>
        <w:t>Literature</w:t>
      </w:r>
      <w:r>
        <w:rPr>
          <w:spacing w:val="89"/>
        </w:rPr>
        <w:t> </w:t>
      </w:r>
      <w:r>
        <w:rPr/>
        <w:t>Review</w:t>
      </w:r>
      <w:r>
        <w:rPr>
          <w:spacing w:val="90"/>
        </w:rPr>
        <w:t> </w:t>
      </w:r>
      <w:r>
        <w:rPr/>
        <w:t>and</w:t>
      </w:r>
      <w:r>
        <w:rPr>
          <w:spacing w:val="96"/>
        </w:rPr>
        <w:t> </w:t>
      </w:r>
      <w:r>
        <w:rPr/>
        <w:t>Meta-analysis.</w:t>
      </w:r>
    </w:p>
    <w:p>
      <w:pPr>
        <w:spacing w:line="275" w:lineRule="exact" w:before="0"/>
        <w:ind w:left="1141" w:right="0" w:firstLine="0"/>
        <w:jc w:val="left"/>
        <w:rPr>
          <w:sz w:val="24"/>
        </w:rPr>
      </w:pPr>
      <w:r>
        <w:rPr>
          <w:i/>
          <w:sz w:val="24"/>
        </w:rPr>
        <w:t>Healthcare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Epidemiology.</w:t>
      </w:r>
      <w:r>
        <w:rPr>
          <w:i/>
          <w:spacing w:val="5"/>
          <w:sz w:val="24"/>
        </w:rPr>
        <w:t> </w:t>
      </w:r>
      <w:r>
        <w:rPr>
          <w:sz w:val="24"/>
        </w:rPr>
        <w:t>60</w:t>
      </w:r>
      <w:r>
        <w:rPr>
          <w:spacing w:val="-6"/>
          <w:sz w:val="24"/>
        </w:rPr>
        <w:t> </w:t>
      </w:r>
      <w:r>
        <w:rPr>
          <w:sz w:val="24"/>
        </w:rPr>
        <w:t>(1).</w:t>
      </w:r>
    </w:p>
    <w:p>
      <w:pPr>
        <w:pStyle w:val="BodyText"/>
        <w:ind w:left="0"/>
      </w:pPr>
    </w:p>
    <w:p>
      <w:pPr>
        <w:pStyle w:val="BodyText"/>
        <w:spacing w:line="242" w:lineRule="auto"/>
      </w:pPr>
      <w:r>
        <w:rPr/>
        <w:t>Linden,</w:t>
      </w:r>
      <w:r>
        <w:rPr>
          <w:spacing w:val="29"/>
        </w:rPr>
        <w:t> </w:t>
      </w:r>
      <w:r>
        <w:rPr/>
        <w:t>P.P.</w:t>
      </w:r>
      <w:r>
        <w:rPr>
          <w:spacing w:val="30"/>
        </w:rPr>
        <w:t> </w:t>
      </w:r>
      <w:r>
        <w:rPr/>
        <w:t>(2009).</w:t>
      </w:r>
      <w:r>
        <w:rPr>
          <w:spacing w:val="30"/>
        </w:rPr>
        <w:t> </w:t>
      </w:r>
      <w:r>
        <w:rPr/>
        <w:t>Approach</w:t>
      </w:r>
      <w:r>
        <w:rPr>
          <w:spacing w:val="23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immunocompromised</w:t>
      </w:r>
      <w:r>
        <w:rPr>
          <w:spacing w:val="32"/>
        </w:rPr>
        <w:t> </w:t>
      </w:r>
      <w:r>
        <w:rPr/>
        <w:t>host</w:t>
      </w:r>
      <w:r>
        <w:rPr>
          <w:spacing w:val="33"/>
        </w:rPr>
        <w:t> </w:t>
      </w:r>
      <w:r>
        <w:rPr/>
        <w:t>with</w:t>
      </w:r>
      <w:r>
        <w:rPr>
          <w:spacing w:val="31"/>
        </w:rPr>
        <w:t> </w:t>
      </w:r>
      <w:r>
        <w:rPr/>
        <w:t>infections</w:t>
      </w:r>
      <w:r>
        <w:rPr>
          <w:spacing w:val="30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-57"/>
        </w:rPr>
        <w:t> </w:t>
      </w:r>
      <w:r>
        <w:rPr/>
        <w:t>intensive</w:t>
      </w:r>
    </w:p>
    <w:p>
      <w:pPr>
        <w:spacing w:line="271" w:lineRule="exact" w:before="0"/>
        <w:ind w:left="1861" w:right="0" w:firstLine="0"/>
        <w:jc w:val="left"/>
        <w:rPr>
          <w:sz w:val="24"/>
        </w:rPr>
      </w:pP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unit.</w:t>
      </w:r>
      <w:r>
        <w:rPr>
          <w:spacing w:val="3"/>
          <w:sz w:val="24"/>
        </w:rPr>
        <w:t> </w:t>
      </w:r>
      <w:r>
        <w:rPr>
          <w:i/>
          <w:sz w:val="24"/>
        </w:rPr>
        <w:t>Infectious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Diseases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Clinics,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North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America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23:</w:t>
      </w:r>
      <w:r>
        <w:rPr>
          <w:spacing w:val="-2"/>
          <w:sz w:val="24"/>
        </w:rPr>
        <w:t> </w:t>
      </w:r>
      <w:r>
        <w:rPr>
          <w:sz w:val="24"/>
        </w:rPr>
        <w:t>535-556.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ind w:left="420"/>
      </w:pPr>
      <w:r>
        <w:rPr/>
        <w:t>Lu,</w:t>
      </w:r>
      <w:r>
        <w:rPr>
          <w:spacing w:val="-1"/>
        </w:rPr>
        <w:t> </w:t>
      </w:r>
      <w:r>
        <w:rPr/>
        <w:t>Y.,</w:t>
      </w:r>
      <w:r>
        <w:rPr>
          <w:spacing w:val="-5"/>
        </w:rPr>
        <w:t> </w:t>
      </w:r>
      <w:r>
        <w:rPr/>
        <w:t>Senthilselvan,</w:t>
      </w:r>
      <w:r>
        <w:rPr>
          <w:spacing w:val="6"/>
        </w:rPr>
        <w:t> </w:t>
      </w:r>
      <w:r>
        <w:rPr/>
        <w:t>A., Joffe, A.M. &amp;</w:t>
      </w:r>
      <w:r>
        <w:rPr>
          <w:spacing w:val="-7"/>
        </w:rPr>
        <w:t> </w:t>
      </w:r>
      <w:r>
        <w:rPr/>
        <w:t>Beach, J.</w:t>
      </w:r>
      <w:r>
        <w:rPr>
          <w:spacing w:val="-1"/>
        </w:rPr>
        <w:t> </w:t>
      </w:r>
      <w:r>
        <w:rPr/>
        <w:t>(2014).</w:t>
      </w:r>
      <w:r>
        <w:rPr>
          <w:spacing w:val="-4"/>
        </w:rPr>
        <w:t> </w:t>
      </w:r>
      <w:r>
        <w:rPr/>
        <w:t>Effectiveness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safety-engineered</w:t>
      </w:r>
    </w:p>
    <w:p>
      <w:pPr>
        <w:tabs>
          <w:tab w:pos="2061" w:val="left" w:leader="none"/>
          <w:tab w:pos="2445" w:val="left" w:leader="none"/>
          <w:tab w:pos="3486" w:val="left" w:leader="none"/>
          <w:tab w:pos="4205" w:val="left" w:leader="none"/>
          <w:tab w:pos="5001" w:val="left" w:leader="none"/>
          <w:tab w:pos="5985" w:val="left" w:leader="none"/>
          <w:tab w:pos="6931" w:val="left" w:leader="none"/>
          <w:tab w:pos="7325" w:val="left" w:leader="none"/>
          <w:tab w:pos="8833" w:val="left" w:leader="none"/>
        </w:tabs>
        <w:spacing w:before="123"/>
        <w:ind w:left="1141" w:right="751" w:firstLine="0"/>
        <w:jc w:val="left"/>
        <w:rPr>
          <w:sz w:val="24"/>
        </w:rPr>
      </w:pPr>
      <w:r>
        <w:rPr>
          <w:sz w:val="24"/>
        </w:rPr>
        <w:t>devices</w:t>
        <w:tab/>
        <w:t>in</w:t>
        <w:tab/>
        <w:t>reducing</w:t>
        <w:tab/>
        <w:t>sharp</w:t>
        <w:tab/>
        <w:t>object</w:t>
        <w:tab/>
        <w:t>injuries.</w:t>
        <w:tab/>
      </w:r>
      <w:r>
        <w:rPr>
          <w:i/>
          <w:sz w:val="24"/>
        </w:rPr>
        <w:t>Journal</w:t>
        <w:tab/>
        <w:t>of</w:t>
        <w:tab/>
        <w:t>Occupational</w:t>
        <w:tab/>
      </w:r>
      <w:r>
        <w:rPr>
          <w:i/>
          <w:spacing w:val="-1"/>
          <w:sz w:val="24"/>
        </w:rPr>
        <w:t>Medicine</w:t>
      </w:r>
      <w:r>
        <w:rPr>
          <w:spacing w:val="-1"/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65</w:t>
      </w:r>
      <w:r>
        <w:rPr>
          <w:spacing w:val="1"/>
          <w:sz w:val="24"/>
        </w:rPr>
        <w:t> </w:t>
      </w:r>
      <w:r>
        <w:rPr>
          <w:sz w:val="24"/>
        </w:rPr>
        <w:t>(1):</w:t>
      </w:r>
      <w:r>
        <w:rPr>
          <w:spacing w:val="-2"/>
          <w:sz w:val="24"/>
        </w:rPr>
        <w:t> </w:t>
      </w:r>
      <w:r>
        <w:rPr>
          <w:sz w:val="24"/>
        </w:rPr>
        <w:t>39-44.</w:t>
      </w:r>
    </w:p>
    <w:p>
      <w:pPr>
        <w:pStyle w:val="BodyText"/>
        <w:spacing w:before="2"/>
        <w:ind w:left="0"/>
        <w:rPr>
          <w:sz w:val="34"/>
        </w:rPr>
      </w:pPr>
    </w:p>
    <w:p>
      <w:pPr>
        <w:pStyle w:val="BodyText"/>
        <w:spacing w:line="242" w:lineRule="auto" w:before="1"/>
        <w:ind w:right="754"/>
      </w:pPr>
      <w:r>
        <w:rPr/>
        <w:t>Mahfouz,</w:t>
      </w:r>
      <w:r>
        <w:rPr>
          <w:spacing w:val="15"/>
        </w:rPr>
        <w:t> </w:t>
      </w:r>
      <w:r>
        <w:rPr/>
        <w:t>A.A.,</w:t>
      </w:r>
      <w:r>
        <w:rPr>
          <w:spacing w:val="16"/>
        </w:rPr>
        <w:t> </w:t>
      </w:r>
      <w:r>
        <w:rPr/>
        <w:t>Abdulmoneim</w:t>
      </w:r>
      <w:r>
        <w:rPr>
          <w:spacing w:val="9"/>
        </w:rPr>
        <w:t> </w:t>
      </w:r>
      <w:r>
        <w:rPr/>
        <w:t>I.,</w:t>
      </w:r>
      <w:r>
        <w:rPr>
          <w:spacing w:val="21"/>
        </w:rPr>
        <w:t> </w:t>
      </w:r>
      <w:r>
        <w:rPr/>
        <w:t>Khan</w:t>
      </w:r>
      <w:r>
        <w:rPr>
          <w:spacing w:val="13"/>
        </w:rPr>
        <w:t> </w:t>
      </w:r>
      <w:r>
        <w:rPr/>
        <w:t>M.Y.,</w:t>
      </w:r>
      <w:r>
        <w:rPr>
          <w:spacing w:val="16"/>
        </w:rPr>
        <w:t> </w:t>
      </w:r>
      <w:r>
        <w:rPr/>
        <w:t>Daffalla</w:t>
      </w:r>
      <w:r>
        <w:rPr>
          <w:spacing w:val="21"/>
        </w:rPr>
        <w:t> </w:t>
      </w:r>
      <w:r>
        <w:rPr/>
        <w:t>A.A.,</w:t>
      </w:r>
      <w:r>
        <w:rPr>
          <w:spacing w:val="16"/>
        </w:rPr>
        <w:t> </w:t>
      </w:r>
      <w:r>
        <w:rPr/>
        <w:t>Diab</w:t>
      </w:r>
      <w:r>
        <w:rPr>
          <w:spacing w:val="13"/>
        </w:rPr>
        <w:t> </w:t>
      </w:r>
      <w:r>
        <w:rPr/>
        <w:t>M.M.,</w:t>
      </w:r>
      <w:r>
        <w:rPr>
          <w:spacing w:val="16"/>
        </w:rPr>
        <w:t> </w:t>
      </w:r>
      <w:r>
        <w:rPr/>
        <w:t>Shaban,</w:t>
      </w:r>
      <w:r>
        <w:rPr>
          <w:spacing w:val="17"/>
        </w:rPr>
        <w:t> </w:t>
      </w:r>
      <w:r>
        <w:rPr/>
        <w:t>H.</w:t>
      </w:r>
      <w:r>
        <w:rPr>
          <w:spacing w:val="21"/>
        </w:rPr>
        <w:t> </w:t>
      </w:r>
      <w:r>
        <w:rPr/>
        <w:t>&amp;</w:t>
      </w:r>
      <w:r>
        <w:rPr>
          <w:spacing w:val="-57"/>
        </w:rPr>
        <w:t> </w:t>
      </w:r>
      <w:r>
        <w:rPr/>
        <w:t>Al</w:t>
      </w:r>
      <w:r>
        <w:rPr>
          <w:spacing w:val="-4"/>
        </w:rPr>
        <w:t> </w:t>
      </w:r>
      <w:r>
        <w:rPr/>
        <w:t>Amri,</w:t>
      </w:r>
    </w:p>
    <w:p>
      <w:pPr>
        <w:pStyle w:val="BodyText"/>
        <w:spacing w:line="271" w:lineRule="exact"/>
      </w:pPr>
      <w:r>
        <w:rPr/>
        <w:t>H.S.</w:t>
      </w:r>
      <w:r>
        <w:rPr>
          <w:spacing w:val="-3"/>
        </w:rPr>
        <w:t> </w:t>
      </w:r>
      <w:r>
        <w:rPr/>
        <w:t>(2009).</w:t>
      </w:r>
      <w:r>
        <w:rPr>
          <w:spacing w:val="2"/>
        </w:rPr>
        <w:t> </w:t>
      </w:r>
      <w:r>
        <w:rPr/>
        <w:t>Injection</w:t>
      </w:r>
      <w:r>
        <w:rPr>
          <w:spacing w:val="-5"/>
        </w:rPr>
        <w:t> </w:t>
      </w:r>
      <w:r>
        <w:rPr/>
        <w:t>safety</w:t>
      </w:r>
      <w:r>
        <w:rPr>
          <w:spacing w:val="-10"/>
        </w:rPr>
        <w:t> </w:t>
      </w:r>
      <w:r>
        <w:rPr/>
        <w:t>at</w:t>
      </w:r>
      <w:r>
        <w:rPr>
          <w:spacing w:val="5"/>
        </w:rPr>
        <w:t> </w:t>
      </w:r>
      <w:r>
        <w:rPr/>
        <w:t>Primary</w:t>
      </w:r>
      <w:r>
        <w:rPr>
          <w:spacing w:val="-5"/>
        </w:rPr>
        <w:t> </w:t>
      </w:r>
      <w:r>
        <w:rPr/>
        <w:t>health</w:t>
      </w:r>
      <w:r>
        <w:rPr>
          <w:spacing w:val="-5"/>
        </w:rPr>
        <w:t> </w:t>
      </w:r>
      <w:r>
        <w:rPr/>
        <w:t>care</w:t>
      </w:r>
      <w:r>
        <w:rPr>
          <w:spacing w:val="4"/>
        </w:rPr>
        <w:t> </w:t>
      </w:r>
      <w:r>
        <w:rPr/>
        <w:t>level in south</w:t>
      </w:r>
      <w:r>
        <w:rPr>
          <w:spacing w:val="6"/>
        </w:rPr>
        <w:t> </w:t>
      </w:r>
      <w:r>
        <w:rPr/>
        <w:t>– western</w:t>
      </w:r>
      <w:r>
        <w:rPr>
          <w:spacing w:val="-5"/>
        </w:rPr>
        <w:t> </w:t>
      </w:r>
      <w:r>
        <w:rPr/>
        <w:t>Saudi</w:t>
      </w:r>
      <w:r>
        <w:rPr>
          <w:spacing w:val="-4"/>
        </w:rPr>
        <w:t> </w:t>
      </w:r>
      <w:r>
        <w:rPr/>
        <w:t>Arabia.</w:t>
      </w:r>
    </w:p>
    <w:p>
      <w:pPr>
        <w:spacing w:before="2"/>
        <w:ind w:left="1141" w:right="0" w:firstLine="0"/>
        <w:jc w:val="left"/>
        <w:rPr>
          <w:sz w:val="24"/>
        </w:rPr>
      </w:pPr>
      <w:r>
        <w:rPr>
          <w:i/>
          <w:sz w:val="24"/>
        </w:rPr>
        <w:t>Eastern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Mediterranean 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15(2):</w:t>
      </w:r>
      <w:r>
        <w:rPr>
          <w:spacing w:val="-5"/>
          <w:sz w:val="24"/>
        </w:rPr>
        <w:t> </w:t>
      </w:r>
      <w:r>
        <w:rPr>
          <w:sz w:val="24"/>
        </w:rPr>
        <w:t>443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450.</w:t>
      </w:r>
    </w:p>
    <w:p>
      <w:pPr>
        <w:pStyle w:val="BodyText"/>
        <w:spacing w:before="3"/>
        <w:ind w:left="0"/>
      </w:pPr>
    </w:p>
    <w:p>
      <w:pPr>
        <w:pStyle w:val="BodyText"/>
        <w:spacing w:line="237" w:lineRule="auto"/>
        <w:ind w:right="764"/>
      </w:pPr>
      <w:r>
        <w:rPr/>
        <w:t>Maingi,</w:t>
      </w:r>
      <w:r>
        <w:rPr>
          <w:spacing w:val="52"/>
        </w:rPr>
        <w:t> </w:t>
      </w:r>
      <w:r>
        <w:rPr/>
        <w:t>S.</w:t>
      </w:r>
      <w:r>
        <w:rPr>
          <w:spacing w:val="57"/>
        </w:rPr>
        <w:t> </w:t>
      </w:r>
      <w:r>
        <w:rPr/>
        <w:t>M.</w:t>
      </w:r>
      <w:r>
        <w:rPr>
          <w:spacing w:val="53"/>
        </w:rPr>
        <w:t> </w:t>
      </w:r>
      <w:r>
        <w:rPr/>
        <w:t>(2015).</w:t>
      </w:r>
      <w:r>
        <w:rPr>
          <w:spacing w:val="52"/>
        </w:rPr>
        <w:t> </w:t>
      </w:r>
      <w:r>
        <w:rPr/>
        <w:t>Factors</w:t>
      </w:r>
      <w:r>
        <w:rPr>
          <w:spacing w:val="48"/>
        </w:rPr>
        <w:t> </w:t>
      </w:r>
      <w:r>
        <w:rPr/>
        <w:t>influencing</w:t>
      </w:r>
      <w:r>
        <w:rPr>
          <w:spacing w:val="55"/>
        </w:rPr>
        <w:t> </w:t>
      </w:r>
      <w:r>
        <w:rPr/>
        <w:t>compliance</w:t>
      </w:r>
      <w:r>
        <w:rPr>
          <w:spacing w:val="53"/>
        </w:rPr>
        <w:t> </w:t>
      </w:r>
      <w:r>
        <w:rPr/>
        <w:t>with</w:t>
      </w:r>
      <w:r>
        <w:rPr>
          <w:spacing w:val="50"/>
        </w:rPr>
        <w:t> </w:t>
      </w:r>
      <w:r>
        <w:rPr/>
        <w:t>hand  hygiene</w:t>
      </w:r>
      <w:r>
        <w:rPr>
          <w:spacing w:val="53"/>
        </w:rPr>
        <w:t> </w:t>
      </w:r>
      <w:r>
        <w:rPr/>
        <w:t>guidelines</w:t>
      </w:r>
      <w:r>
        <w:rPr>
          <w:spacing w:val="-57"/>
        </w:rPr>
        <w:t> </w:t>
      </w:r>
      <w:r>
        <w:rPr/>
        <w:t>among</w:t>
      </w:r>
    </w:p>
    <w:p>
      <w:pPr>
        <w:pStyle w:val="BodyText"/>
        <w:spacing w:line="237" w:lineRule="auto" w:before="5"/>
        <w:ind w:right="764"/>
      </w:pPr>
      <w:r>
        <w:rPr/>
        <w:t>healthcare</w:t>
      </w:r>
      <w:r>
        <w:rPr>
          <w:spacing w:val="1"/>
        </w:rPr>
        <w:t> </w:t>
      </w:r>
      <w:r>
        <w:rPr/>
        <w:t>providers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kenya: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embu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hospital,</w:t>
      </w:r>
      <w:r>
        <w:rPr>
          <w:spacing w:val="1"/>
        </w:rPr>
        <w:t> </w:t>
      </w:r>
      <w:r>
        <w:rPr/>
        <w:t>embu</w:t>
      </w:r>
      <w:r>
        <w:rPr>
          <w:spacing w:val="1"/>
        </w:rPr>
        <w:t> </w:t>
      </w:r>
      <w:r>
        <w:rPr/>
        <w:t>county.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>
          <w:spacing w:val="-1"/>
        </w:rPr>
        <w:t>published</w:t>
      </w:r>
      <w:r>
        <w:rPr>
          <w:spacing w:val="2"/>
        </w:rPr>
        <w:t> </w:t>
      </w:r>
      <w:r>
        <w:rPr>
          <w:spacing w:val="-1"/>
        </w:rPr>
        <w:t>project</w:t>
      </w:r>
      <w:r>
        <w:rPr>
          <w:spacing w:val="7"/>
        </w:rPr>
        <w:t> </w:t>
      </w:r>
      <w:r>
        <w:rPr>
          <w:spacing w:val="-1"/>
        </w:rPr>
        <w:t>report.</w:t>
      </w:r>
      <w:r>
        <w:rPr>
          <w:spacing w:val="4"/>
        </w:rPr>
        <w:t> </w:t>
      </w:r>
      <w:r>
        <w:rPr>
          <w:spacing w:val="-1"/>
        </w:rPr>
        <w:t>Retrieved</w:t>
      </w:r>
      <w:r>
        <w:rPr>
          <w:spacing w:val="6"/>
        </w:rPr>
        <w:t> </w:t>
      </w:r>
      <w:r>
        <w:rPr/>
        <w:t>from</w:t>
      </w:r>
      <w:r>
        <w:rPr>
          <w:spacing w:val="-2"/>
        </w:rPr>
        <w:t> </w:t>
      </w:r>
      <w:hyperlink r:id="rId35">
        <w:r>
          <w:rPr>
            <w:u w:val="single"/>
          </w:rPr>
          <w:t>www.google.com</w:t>
        </w:r>
        <w:r>
          <w:rPr>
            <w:spacing w:val="-17"/>
          </w:rPr>
          <w:t> </w:t>
        </w:r>
      </w:hyperlink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13</w:t>
      </w:r>
      <w:r>
        <w:rPr>
          <w:vertAlign w:val="superscript"/>
        </w:rPr>
        <w:t>th</w:t>
      </w:r>
      <w:r>
        <w:rPr>
          <w:vertAlign w:val="baseline"/>
        </w:rPr>
        <w:t> October,</w:t>
      </w:r>
      <w:r>
        <w:rPr>
          <w:spacing w:val="4"/>
          <w:vertAlign w:val="baseline"/>
        </w:rPr>
        <w:t> </w:t>
      </w:r>
      <w:r>
        <w:rPr>
          <w:vertAlign w:val="baseline"/>
        </w:rPr>
        <w:t>2016.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6"/>
        <w:ind w:left="0"/>
        <w:rPr>
          <w:sz w:val="36"/>
        </w:rPr>
      </w:pPr>
    </w:p>
    <w:p>
      <w:pPr>
        <w:pStyle w:val="BodyText"/>
        <w:spacing w:line="237" w:lineRule="auto" w:before="1"/>
        <w:ind w:right="764"/>
        <w:jc w:val="both"/>
      </w:pPr>
      <w:r>
        <w:rPr/>
        <w:t>Malewezi, B., Omer, S., Mwagomba, B. &amp; Araru, T. (2013). Protecting health workers</w:t>
      </w:r>
      <w:r>
        <w:rPr>
          <w:spacing w:val="1"/>
        </w:rPr>
        <w:t> </w:t>
      </w:r>
      <w:r>
        <w:rPr/>
        <w:t>from</w:t>
      </w:r>
    </w:p>
    <w:p>
      <w:pPr>
        <w:pStyle w:val="BodyText"/>
        <w:spacing w:before="3"/>
        <w:ind w:right="763"/>
        <w:jc w:val="both"/>
      </w:pPr>
      <w:r>
        <w:rPr/>
        <w:t>nosocomial</w:t>
      </w:r>
      <w:r>
        <w:rPr>
          <w:spacing w:val="1"/>
        </w:rPr>
        <w:t> </w:t>
      </w:r>
      <w:r>
        <w:rPr/>
        <w:t>Hepatitis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infections: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implementation of Hepatitis B vaccination among health workers in Sub-Saharan Africa.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Epidemiology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Global</w:t>
      </w:r>
      <w:r>
        <w:rPr>
          <w:i/>
          <w:spacing w:val="-3"/>
        </w:rPr>
        <w:t> </w:t>
      </w:r>
      <w:r>
        <w:rPr>
          <w:i/>
        </w:rPr>
        <w:t>Health.</w:t>
      </w:r>
      <w:r>
        <w:rPr>
          <w:i/>
          <w:spacing w:val="3"/>
        </w:rPr>
        <w:t> </w:t>
      </w:r>
      <w:r>
        <w:rPr/>
        <w:t>6,</w:t>
      </w:r>
      <w:r>
        <w:rPr>
          <w:spacing w:val="-2"/>
        </w:rPr>
        <w:t> </w:t>
      </w:r>
      <w:r>
        <w:rPr/>
        <w:t>229-241.</w:t>
      </w:r>
    </w:p>
    <w:p>
      <w:pPr>
        <w:pStyle w:val="BodyText"/>
        <w:ind w:left="0"/>
      </w:pPr>
    </w:p>
    <w:p>
      <w:pPr>
        <w:pStyle w:val="BodyText"/>
        <w:ind w:right="764"/>
      </w:pPr>
      <w:hyperlink r:id="rId7">
        <w:r>
          <w:rPr>
            <w:u w:val="single"/>
          </w:rPr>
          <w:t>Mannava</w:t>
        </w:r>
        <w:r>
          <w:rPr/>
          <w:t>, </w:t>
        </w:r>
      </w:hyperlink>
      <w:hyperlink r:id="rId8">
        <w:r>
          <w:rPr>
            <w:u w:val="single"/>
          </w:rPr>
          <w:t>P., Durrant</w:t>
        </w:r>
      </w:hyperlink>
      <w:r>
        <w:rPr/>
        <w:t>, </w:t>
      </w:r>
      <w:hyperlink r:id="rId9">
        <w:r>
          <w:rPr>
            <w:u w:val="single"/>
          </w:rPr>
          <w:t>K., Fisher</w:t>
        </w:r>
        <w:r>
          <w:rPr/>
          <w:t>, </w:t>
        </w:r>
      </w:hyperlink>
      <w:hyperlink r:id="rId10">
        <w:r>
          <w:rPr>
            <w:u w:val="single"/>
          </w:rPr>
          <w:t>J., Chersich</w:t>
        </w:r>
        <w:r>
          <w:rPr/>
          <w:t>, </w:t>
        </w:r>
      </w:hyperlink>
      <w:r>
        <w:rPr/>
        <w:t>M &amp; </w:t>
      </w:r>
      <w:hyperlink r:id="rId11">
        <w:r>
          <w:rPr>
            <w:u w:val="single"/>
          </w:rPr>
          <w:t>Luchters</w:t>
        </w:r>
      </w:hyperlink>
      <w:r>
        <w:rPr/>
        <w:t>, S. (2015). Attitudes and</w:t>
      </w:r>
      <w:r>
        <w:rPr>
          <w:spacing w:val="1"/>
        </w:rPr>
        <w:t> </w:t>
      </w:r>
      <w:r>
        <w:rPr/>
        <w:t>behaviours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maternal</w:t>
      </w:r>
      <w:r>
        <w:rPr>
          <w:spacing w:val="39"/>
        </w:rPr>
        <w:t> </w:t>
      </w:r>
      <w:r>
        <w:rPr/>
        <w:t>health</w:t>
      </w:r>
      <w:r>
        <w:rPr>
          <w:spacing w:val="33"/>
        </w:rPr>
        <w:t> </w:t>
      </w:r>
      <w:r>
        <w:rPr/>
        <w:t>care</w:t>
      </w:r>
      <w:r>
        <w:rPr>
          <w:spacing w:val="37"/>
        </w:rPr>
        <w:t> </w:t>
      </w:r>
      <w:r>
        <w:rPr/>
        <w:t>providers</w:t>
      </w:r>
      <w:r>
        <w:rPr>
          <w:spacing w:val="41"/>
        </w:rPr>
        <w:t> </w:t>
      </w:r>
      <w:r>
        <w:rPr/>
        <w:t>in</w:t>
      </w:r>
      <w:r>
        <w:rPr>
          <w:spacing w:val="43"/>
        </w:rPr>
        <w:t> </w:t>
      </w:r>
      <w:r>
        <w:rPr/>
        <w:t>interactions</w:t>
      </w:r>
      <w:r>
        <w:rPr>
          <w:spacing w:val="36"/>
        </w:rPr>
        <w:t> </w:t>
      </w:r>
      <w:r>
        <w:rPr/>
        <w:t>with</w:t>
      </w:r>
      <w:r>
        <w:rPr>
          <w:spacing w:val="33"/>
        </w:rPr>
        <w:t> </w:t>
      </w:r>
      <w:r>
        <w:rPr/>
        <w:t>clients:</w:t>
      </w:r>
      <w:r>
        <w:rPr>
          <w:spacing w:val="39"/>
        </w:rPr>
        <w:t> </w:t>
      </w:r>
      <w:r>
        <w:rPr/>
        <w:t>a</w:t>
      </w:r>
      <w:r>
        <w:rPr>
          <w:spacing w:val="37"/>
        </w:rPr>
        <w:t> </w:t>
      </w:r>
      <w:r>
        <w:rPr/>
        <w:t>systematic</w:t>
      </w:r>
      <w:r>
        <w:rPr>
          <w:spacing w:val="-57"/>
        </w:rPr>
        <w:t> </w:t>
      </w:r>
      <w:r>
        <w:rPr/>
        <w:t>review.</w:t>
      </w:r>
      <w:r>
        <w:rPr>
          <w:spacing w:val="3"/>
        </w:rPr>
        <w:t> </w:t>
      </w:r>
      <w:hyperlink r:id="rId69">
        <w:r>
          <w:rPr>
            <w:i/>
            <w:u w:val="single"/>
          </w:rPr>
          <w:t>Global</w:t>
        </w:r>
        <w:r>
          <w:rPr>
            <w:i/>
            <w:spacing w:val="2"/>
            <w:u w:val="single"/>
          </w:rPr>
          <w:t> </w:t>
        </w:r>
        <w:r>
          <w:rPr>
            <w:i/>
            <w:u w:val="single"/>
          </w:rPr>
          <w:t>Health</w:t>
        </w:r>
      </w:hyperlink>
      <w:r>
        <w:rPr/>
        <w:t>,</w:t>
      </w:r>
      <w:r>
        <w:rPr>
          <w:spacing w:val="-1"/>
        </w:rPr>
        <w:t> </w:t>
      </w:r>
      <w:r>
        <w:rPr/>
        <w:t>2015;</w:t>
      </w:r>
      <w:r>
        <w:rPr>
          <w:spacing w:val="-3"/>
        </w:rPr>
        <w:t> </w:t>
      </w:r>
      <w:r>
        <w:rPr/>
        <w:t>11:</w:t>
      </w:r>
      <w:r>
        <w:rPr>
          <w:spacing w:val="2"/>
        </w:rPr>
        <w:t> </w:t>
      </w:r>
      <w:r>
        <w:rPr/>
        <w:t>36.</w:t>
      </w:r>
    </w:p>
    <w:p>
      <w:pPr>
        <w:spacing w:after="0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before="1"/>
        <w:ind w:left="0"/>
        <w:rPr>
          <w:sz w:val="10"/>
        </w:rPr>
      </w:pPr>
    </w:p>
    <w:p>
      <w:pPr>
        <w:pStyle w:val="BodyText"/>
        <w:spacing w:line="242" w:lineRule="auto" w:before="90"/>
        <w:ind w:right="755"/>
        <w:jc w:val="both"/>
      </w:pPr>
      <w:r>
        <w:rPr/>
        <w:t>Maselli,</w:t>
      </w:r>
      <w:r>
        <w:rPr>
          <w:spacing w:val="1"/>
        </w:rPr>
        <w:t> </w:t>
      </w:r>
      <w:r>
        <w:rPr/>
        <w:t>D.J.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Restrepo,</w:t>
      </w:r>
      <w:r>
        <w:rPr>
          <w:spacing w:val="1"/>
        </w:rPr>
        <w:t> </w:t>
      </w:r>
      <w:r>
        <w:rPr/>
        <w:t>M.I.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ventilator-</w:t>
      </w:r>
      <w:r>
        <w:rPr>
          <w:spacing w:val="1"/>
        </w:rPr>
        <w:t> </w:t>
      </w:r>
      <w:r>
        <w:rPr/>
        <w:t>associated</w:t>
      </w:r>
    </w:p>
    <w:p>
      <w:pPr>
        <w:spacing w:line="271" w:lineRule="exact" w:before="0"/>
        <w:ind w:left="1861" w:right="0" w:firstLine="0"/>
        <w:jc w:val="left"/>
        <w:rPr>
          <w:sz w:val="24"/>
        </w:rPr>
      </w:pPr>
      <w:r>
        <w:rPr>
          <w:sz w:val="24"/>
        </w:rPr>
        <w:t>pneumonia.</w:t>
      </w:r>
      <w:r>
        <w:rPr>
          <w:spacing w:val="1"/>
          <w:sz w:val="24"/>
        </w:rPr>
        <w:t> </w:t>
      </w:r>
      <w:r>
        <w:rPr>
          <w:i/>
          <w:sz w:val="24"/>
        </w:rPr>
        <w:t>Therapy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Advance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Respiratory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Diseases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5:131–41.</w:t>
      </w:r>
    </w:p>
    <w:p>
      <w:pPr>
        <w:pStyle w:val="BodyText"/>
        <w:ind w:left="0"/>
      </w:pPr>
    </w:p>
    <w:p>
      <w:pPr>
        <w:pStyle w:val="BodyText"/>
      </w:pPr>
      <w:r>
        <w:rPr/>
        <w:t>Massachutsetts</w:t>
      </w:r>
      <w:r>
        <w:rPr>
          <w:spacing w:val="25"/>
        </w:rPr>
        <w:t> </w:t>
      </w:r>
      <w:r>
        <w:rPr/>
        <w:t>Government</w:t>
      </w:r>
      <w:r>
        <w:rPr>
          <w:spacing w:val="34"/>
        </w:rPr>
        <w:t> </w:t>
      </w:r>
      <w:r>
        <w:rPr/>
        <w:t>(2018).</w:t>
      </w:r>
      <w:r>
        <w:rPr>
          <w:spacing w:val="31"/>
        </w:rPr>
        <w:t> </w:t>
      </w:r>
      <w:r>
        <w:rPr/>
        <w:t>Proper</w:t>
      </w:r>
      <w:r>
        <w:rPr>
          <w:spacing w:val="30"/>
        </w:rPr>
        <w:t> </w:t>
      </w:r>
      <w:r>
        <w:rPr/>
        <w:t>Use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Disposal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Needles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/>
        <w:t>syringes.</w:t>
      </w:r>
    </w:p>
    <w:p>
      <w:pPr>
        <w:spacing w:line="275" w:lineRule="exact" w:before="3"/>
        <w:ind w:left="1141" w:right="0" w:firstLine="0"/>
        <w:jc w:val="left"/>
        <w:rPr>
          <w:i/>
          <w:sz w:val="24"/>
        </w:rPr>
      </w:pPr>
      <w:r>
        <w:rPr>
          <w:i/>
          <w:sz w:val="24"/>
        </w:rPr>
        <w:t>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smart.</w:t>
      </w:r>
    </w:p>
    <w:p>
      <w:pPr>
        <w:spacing w:line="275" w:lineRule="exact" w:before="0"/>
        <w:ind w:left="1861" w:right="0" w:firstLine="0"/>
        <w:jc w:val="left"/>
        <w:rPr>
          <w:sz w:val="24"/>
        </w:rPr>
      </w:pPr>
      <w:r>
        <w:rPr>
          <w:i/>
          <w:sz w:val="24"/>
        </w:rPr>
        <w:t>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aware, 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safe.</w:t>
      </w:r>
      <w:r>
        <w:rPr>
          <w:i/>
          <w:spacing w:val="4"/>
          <w:sz w:val="24"/>
        </w:rPr>
        <w:t> </w:t>
      </w:r>
      <w:r>
        <w:rPr>
          <w:sz w:val="24"/>
        </w:rPr>
        <w:t>Retrieved</w:t>
      </w:r>
      <w:r>
        <w:rPr>
          <w:spacing w:val="5"/>
          <w:sz w:val="24"/>
        </w:rPr>
        <w:t> </w:t>
      </w:r>
      <w:r>
        <w:rPr>
          <w:color w:val="0D0D0D"/>
          <w:sz w:val="24"/>
        </w:rPr>
        <w:t>from</w:t>
      </w:r>
      <w:r>
        <w:rPr>
          <w:color w:val="0D0D0D"/>
          <w:spacing w:val="-9"/>
          <w:sz w:val="24"/>
        </w:rPr>
        <w:t> </w:t>
      </w:r>
      <w:hyperlink r:id="rId35">
        <w:r>
          <w:rPr>
            <w:sz w:val="24"/>
            <w:u w:val="single"/>
          </w:rPr>
          <w:t>www.google.com</w:t>
        </w:r>
        <w:r>
          <w:rPr>
            <w:spacing w:val="-9"/>
            <w:sz w:val="24"/>
          </w:rPr>
          <w:t> </w:t>
        </w:r>
      </w:hyperlink>
      <w:r>
        <w:rPr>
          <w:color w:val="0D0D0D"/>
          <w:sz w:val="24"/>
        </w:rPr>
        <w:t>on</w:t>
      </w:r>
      <w:r>
        <w:rPr>
          <w:color w:val="0D0D0D"/>
          <w:spacing w:val="-6"/>
          <w:sz w:val="24"/>
        </w:rPr>
        <w:t> </w:t>
      </w:r>
      <w:r>
        <w:rPr>
          <w:color w:val="0D0D0D"/>
          <w:sz w:val="24"/>
        </w:rPr>
        <w:t>the</w:t>
      </w:r>
      <w:r>
        <w:rPr>
          <w:color w:val="0D0D0D"/>
          <w:spacing w:val="-2"/>
          <w:sz w:val="24"/>
        </w:rPr>
        <w:t> </w:t>
      </w:r>
      <w:r>
        <w:rPr>
          <w:color w:val="0D0D0D"/>
          <w:sz w:val="24"/>
        </w:rPr>
        <w:t>11</w:t>
      </w:r>
      <w:r>
        <w:rPr>
          <w:color w:val="0D0D0D"/>
          <w:sz w:val="24"/>
          <w:vertAlign w:val="superscript"/>
        </w:rPr>
        <w:t>th</w:t>
      </w:r>
      <w:r>
        <w:rPr>
          <w:color w:val="0D0D0D"/>
          <w:spacing w:val="1"/>
          <w:sz w:val="24"/>
          <w:vertAlign w:val="baseline"/>
        </w:rPr>
        <w:t> </w:t>
      </w:r>
      <w:r>
        <w:rPr>
          <w:color w:val="0D0D0D"/>
          <w:sz w:val="24"/>
          <w:vertAlign w:val="baseline"/>
        </w:rPr>
        <w:t>April,</w:t>
      </w:r>
      <w:r>
        <w:rPr>
          <w:color w:val="0D0D0D"/>
          <w:spacing w:val="1"/>
          <w:sz w:val="24"/>
          <w:vertAlign w:val="baseline"/>
        </w:rPr>
        <w:t> </w:t>
      </w:r>
      <w:r>
        <w:rPr>
          <w:color w:val="0D0D0D"/>
          <w:sz w:val="24"/>
          <w:vertAlign w:val="baseline"/>
        </w:rPr>
        <w:t>2018.</w:t>
      </w:r>
    </w:p>
    <w:p>
      <w:pPr>
        <w:pStyle w:val="BodyText"/>
        <w:ind w:left="0"/>
      </w:pPr>
    </w:p>
    <w:p>
      <w:pPr>
        <w:pStyle w:val="BodyText"/>
        <w:spacing w:line="242" w:lineRule="auto"/>
        <w:ind w:left="1861" w:right="1185" w:hanging="720"/>
      </w:pPr>
      <w:r>
        <w:rPr/>
        <w:t>Medline (2018).Safety Lancet. </w:t>
      </w:r>
      <w:r>
        <w:rPr>
          <w:i/>
        </w:rPr>
        <w:t>Medline online.</w:t>
      </w:r>
      <w:r>
        <w:rPr>
          <w:i/>
          <w:spacing w:val="1"/>
        </w:rPr>
        <w:t> </w:t>
      </w:r>
      <w:r>
        <w:rPr/>
        <w:t>Retrieved </w:t>
      </w:r>
      <w:r>
        <w:rPr>
          <w:color w:val="0D0D0D"/>
        </w:rPr>
        <w:t>from </w:t>
      </w:r>
      <w:hyperlink r:id="rId35">
        <w:r>
          <w:rPr>
            <w:u w:val="single"/>
          </w:rPr>
          <w:t>www.google.com</w:t>
        </w:r>
        <w:r>
          <w:rPr/>
          <w:t> </w:t>
        </w:r>
      </w:hyperlink>
      <w:r>
        <w:rPr/>
        <w:t>on</w:t>
      </w:r>
      <w:r>
        <w:rPr>
          <w:spacing w:val="-58"/>
        </w:rPr>
        <w:t> </w:t>
      </w:r>
      <w:r>
        <w:rPr/>
        <w:t>the 11</w:t>
      </w:r>
      <w:r>
        <w:rPr>
          <w:vertAlign w:val="superscript"/>
        </w:rPr>
        <w:t>th</w:t>
      </w:r>
      <w:r>
        <w:rPr>
          <w:vertAlign w:val="baseline"/>
        </w:rPr>
        <w:t> April,</w:t>
      </w:r>
      <w:r>
        <w:rPr>
          <w:spacing w:val="4"/>
          <w:vertAlign w:val="baseline"/>
        </w:rPr>
        <w:t> </w:t>
      </w:r>
      <w:r>
        <w:rPr>
          <w:vertAlign w:val="baseline"/>
        </w:rPr>
        <w:t>2018.</w:t>
      </w:r>
    </w:p>
    <w:p>
      <w:pPr>
        <w:pStyle w:val="BodyText"/>
        <w:spacing w:line="242" w:lineRule="auto" w:before="235"/>
        <w:ind w:right="759"/>
        <w:jc w:val="both"/>
      </w:pPr>
      <w:r>
        <w:rPr/>
        <w:t>Mmutle,</w:t>
      </w:r>
      <w:r>
        <w:rPr>
          <w:spacing w:val="1"/>
        </w:rPr>
        <w:t> </w:t>
      </w:r>
      <w:r>
        <w:rPr/>
        <w:t>S.E,</w:t>
      </w:r>
      <w:r>
        <w:rPr>
          <w:spacing w:val="1"/>
        </w:rPr>
        <w:t> </w:t>
      </w:r>
      <w:r>
        <w:rPr/>
        <w:t>Morake,</w:t>
      </w:r>
      <w:r>
        <w:rPr>
          <w:spacing w:val="1"/>
        </w:rPr>
        <w:t> </w:t>
      </w:r>
      <w:r>
        <w:rPr/>
        <w:t>M.R,</w:t>
      </w:r>
      <w:r>
        <w:rPr>
          <w:spacing w:val="1"/>
        </w:rPr>
        <w:t> </w:t>
      </w:r>
      <w:r>
        <w:rPr/>
        <w:t>Moea,</w:t>
      </w:r>
      <w:r>
        <w:rPr>
          <w:spacing w:val="1"/>
        </w:rPr>
        <w:t> </w:t>
      </w:r>
      <w:r>
        <w:rPr/>
        <w:t>M.E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Jacobs,</w:t>
      </w:r>
      <w:r>
        <w:rPr>
          <w:spacing w:val="1"/>
        </w:rPr>
        <w:t> </w:t>
      </w:r>
      <w:r>
        <w:rPr/>
        <w:t>N.F.</w:t>
      </w:r>
      <w:r>
        <w:rPr>
          <w:spacing w:val="1"/>
        </w:rPr>
        <w:t> </w:t>
      </w:r>
      <w:r>
        <w:rPr/>
        <w:t>(2011). Investigating</w:t>
      </w:r>
      <w:r>
        <w:rPr>
          <w:spacing w:val="60"/>
        </w:rPr>
        <w:t> </w:t>
      </w:r>
      <w:r>
        <w:rPr/>
        <w:t>TB</w:t>
      </w:r>
      <w:r>
        <w:rPr>
          <w:spacing w:val="1"/>
        </w:rPr>
        <w:t> </w:t>
      </w:r>
      <w:r>
        <w:rPr/>
        <w:t>infection</w:t>
      </w:r>
    </w:p>
    <w:p>
      <w:pPr>
        <w:spacing w:line="240" w:lineRule="auto" w:before="0"/>
        <w:ind w:left="1141" w:right="751" w:firstLine="0"/>
        <w:jc w:val="both"/>
        <w:rPr>
          <w:sz w:val="24"/>
        </w:rPr>
      </w:pPr>
      <w:r>
        <w:rPr>
          <w:sz w:val="24"/>
        </w:rPr>
        <w:t>control knowledge, practices and environment in the medical outpatient department at</w:t>
      </w:r>
      <w:r>
        <w:rPr>
          <w:spacing w:val="1"/>
          <w:sz w:val="24"/>
        </w:rPr>
        <w:t> </w:t>
      </w:r>
      <w:r>
        <w:rPr>
          <w:sz w:val="24"/>
        </w:rPr>
        <w:t>Pelonomi</w:t>
      </w:r>
      <w:r>
        <w:rPr>
          <w:spacing w:val="1"/>
          <w:sz w:val="24"/>
        </w:rPr>
        <w:t> </w:t>
      </w:r>
      <w:r>
        <w:rPr>
          <w:sz w:val="24"/>
        </w:rPr>
        <w:t>Hospital. </w:t>
      </w:r>
      <w:r>
        <w:rPr>
          <w:i/>
          <w:sz w:val="24"/>
        </w:rPr>
        <w:t>South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Hospital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Infection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35">
        <w:r>
          <w:rPr>
            <w:sz w:val="24"/>
            <w:u w:val="single"/>
          </w:rPr>
          <w:t>www.google.com</w:t>
        </w:r>
        <w:r>
          <w:rPr>
            <w:spacing w:val="-6"/>
            <w:sz w:val="24"/>
          </w:rPr>
          <w:t> </w:t>
        </w:r>
      </w:hyperlink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20/05/2017.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spacing w:line="242" w:lineRule="auto"/>
        <w:ind w:right="752"/>
        <w:jc w:val="both"/>
      </w:pPr>
      <w:r>
        <w:rPr/>
        <w:t>National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Agency,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Health</w:t>
      </w:r>
    </w:p>
    <w:p>
      <w:pPr>
        <w:pStyle w:val="BodyText"/>
        <w:ind w:right="760"/>
        <w:jc w:val="both"/>
      </w:pPr>
      <w:r>
        <w:rPr/>
        <w:t>Centres in selected States of Nigeria: Summary report of findings from Christian Aid</w:t>
      </w:r>
      <w:r>
        <w:rPr>
          <w:spacing w:val="1"/>
        </w:rPr>
        <w:t> </w:t>
      </w:r>
      <w:r>
        <w:rPr/>
        <w:t>Supported Communities in Anambra, Benue, Kaduna, Plateau States and the Federal</w:t>
      </w:r>
      <w:r>
        <w:rPr>
          <w:spacing w:val="1"/>
        </w:rPr>
        <w:t> </w:t>
      </w:r>
      <w:r>
        <w:rPr/>
        <w:t>Capital</w:t>
      </w:r>
      <w:r>
        <w:rPr>
          <w:spacing w:val="-7"/>
        </w:rPr>
        <w:t> </w:t>
      </w:r>
      <w:r>
        <w:rPr/>
        <w:t>Territory</w:t>
      </w:r>
      <w:r>
        <w:rPr>
          <w:spacing w:val="-5"/>
        </w:rPr>
        <w:t> </w:t>
      </w:r>
      <w:r>
        <w:rPr/>
        <w:t>(FCT).</w:t>
      </w:r>
    </w:p>
    <w:p>
      <w:pPr>
        <w:pStyle w:val="BodyText"/>
        <w:spacing w:before="5"/>
        <w:ind w:left="0"/>
      </w:pPr>
    </w:p>
    <w:p>
      <w:pPr>
        <w:pStyle w:val="BodyText"/>
        <w:spacing w:line="292" w:lineRule="auto"/>
        <w:ind w:right="1185" w:hanging="721"/>
      </w:pPr>
      <w:r>
        <w:rPr/>
        <w:t>Nasarawa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Ministry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Health</w:t>
      </w:r>
      <w:r>
        <w:rPr>
          <w:spacing w:val="-5"/>
        </w:rPr>
        <w:t> </w:t>
      </w:r>
      <w:r>
        <w:rPr/>
        <w:t>(2015).</w:t>
      </w:r>
      <w:r>
        <w:rPr>
          <w:spacing w:val="3"/>
        </w:rPr>
        <w:t> </w:t>
      </w:r>
      <w:r>
        <w:rPr/>
        <w:t>Nasarawa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annual</w:t>
      </w:r>
      <w:r>
        <w:rPr>
          <w:spacing w:val="-5"/>
        </w:rPr>
        <w:t> </w:t>
      </w:r>
      <w:r>
        <w:rPr/>
        <w:t>operation</w:t>
      </w:r>
      <w:r>
        <w:rPr>
          <w:spacing w:val="-4"/>
        </w:rPr>
        <w:t> </w:t>
      </w:r>
      <w:r>
        <w:rPr/>
        <w:t>plan.</w:t>
      </w:r>
      <w:r>
        <w:rPr>
          <w:spacing w:val="2"/>
        </w:rPr>
        <w:t> </w:t>
      </w:r>
      <w:r>
        <w:rPr/>
        <w:t>(2013)</w:t>
      </w:r>
      <w:r>
        <w:rPr>
          <w:spacing w:val="-57"/>
        </w:rPr>
        <w:t> </w:t>
      </w:r>
      <w:r>
        <w:rPr/>
        <w:t>Lafia: </w:t>
      </w:r>
      <w:r>
        <w:rPr>
          <w:i/>
        </w:rPr>
        <w:t>Ministry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5"/>
        </w:rPr>
        <w:t> </w:t>
      </w:r>
      <w:r>
        <w:rPr>
          <w:i/>
        </w:rPr>
        <w:t>Health</w:t>
      </w:r>
      <w:r>
        <w:rPr/>
        <w:t>.</w:t>
      </w:r>
      <w:r>
        <w:rPr>
          <w:spacing w:val="-2"/>
        </w:rPr>
        <w:t> </w:t>
      </w:r>
      <w:r>
        <w:rPr/>
        <w:t>Retrieved</w:t>
      </w:r>
      <w:r>
        <w:rPr>
          <w:spacing w:val="3"/>
        </w:rPr>
        <w:t> </w:t>
      </w:r>
      <w:r>
        <w:rPr/>
        <w:t>from</w:t>
      </w:r>
      <w:r>
        <w:rPr>
          <w:spacing w:val="-7"/>
        </w:rPr>
        <w:t> </w:t>
      </w:r>
      <w:hyperlink r:id="rId35">
        <w:r>
          <w:rPr>
            <w:u w:val="single"/>
          </w:rPr>
          <w:t>www.google.com</w:t>
        </w:r>
        <w:r>
          <w:rPr>
            <w:spacing w:val="-7"/>
          </w:rPr>
          <w:t> </w:t>
        </w:r>
      </w:hyperlink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12/06/2016.</w:t>
      </w:r>
    </w:p>
    <w:p>
      <w:pPr>
        <w:pStyle w:val="BodyText"/>
        <w:spacing w:before="3"/>
        <w:ind w:left="0"/>
        <w:rPr>
          <w:sz w:val="28"/>
        </w:rPr>
      </w:pPr>
    </w:p>
    <w:p>
      <w:pPr>
        <w:pStyle w:val="BodyText"/>
        <w:spacing w:line="242" w:lineRule="auto"/>
        <w:ind w:hanging="721"/>
      </w:pPr>
      <w:r>
        <w:rPr/>
        <w:t>Nejad,</w:t>
      </w:r>
      <w:r>
        <w:rPr>
          <w:spacing w:val="-1"/>
        </w:rPr>
        <w:t> </w:t>
      </w:r>
      <w:r>
        <w:rPr/>
        <w:t>S.B.,</w:t>
      </w:r>
      <w:r>
        <w:rPr>
          <w:spacing w:val="-6"/>
        </w:rPr>
        <w:t> </w:t>
      </w:r>
      <w:r>
        <w:rPr/>
        <w:t>Syed, S.B.,</w:t>
      </w:r>
      <w:r>
        <w:rPr>
          <w:spacing w:val="-5"/>
        </w:rPr>
        <w:t> </w:t>
      </w:r>
      <w:r>
        <w:rPr/>
        <w:t>Ellis,</w:t>
      </w:r>
      <w:r>
        <w:rPr>
          <w:spacing w:val="-1"/>
        </w:rPr>
        <w:t> </w:t>
      </w:r>
      <w:r>
        <w:rPr/>
        <w:t>B.,</w:t>
      </w:r>
      <w:r>
        <w:rPr>
          <w:spacing w:val="-1"/>
        </w:rPr>
        <w:t> </w:t>
      </w:r>
      <w:r>
        <w:rPr/>
        <w:t>Pittet,</w:t>
      </w:r>
      <w:r>
        <w:rPr>
          <w:spacing w:val="-4"/>
        </w:rPr>
        <w:t> </w:t>
      </w:r>
      <w:r>
        <w:rPr/>
        <w:t>D.</w:t>
      </w:r>
      <w:r>
        <w:rPr>
          <w:spacing w:val="-1"/>
        </w:rPr>
        <w:t> </w:t>
      </w:r>
      <w:r>
        <w:rPr/>
        <w:t>(2011).</w:t>
      </w:r>
      <w:r>
        <w:rPr>
          <w:spacing w:val="-9"/>
        </w:rPr>
        <w:t> </w:t>
      </w:r>
      <w:r>
        <w:rPr/>
        <w:t>Health-care-associated</w:t>
      </w:r>
      <w:r>
        <w:rPr>
          <w:spacing w:val="-3"/>
        </w:rPr>
        <w:t> </w:t>
      </w:r>
      <w:r>
        <w:rPr/>
        <w:t>infection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Africa:</w:t>
      </w:r>
      <w:r>
        <w:rPr>
          <w:spacing w:val="-3"/>
        </w:rPr>
        <w:t> </w:t>
      </w:r>
      <w:r>
        <w:rPr/>
        <w:t>a</w:t>
      </w:r>
      <w:r>
        <w:rPr>
          <w:spacing w:val="-57"/>
        </w:rPr>
        <w:t> </w:t>
      </w:r>
      <w:r>
        <w:rPr/>
        <w:t>systematic review.</w:t>
      </w:r>
      <w:r>
        <w:rPr>
          <w:spacing w:val="6"/>
        </w:rPr>
        <w:t> </w:t>
      </w:r>
      <w:r>
        <w:rPr>
          <w:i/>
        </w:rPr>
        <w:t>Bull</w:t>
      </w:r>
      <w:r>
        <w:rPr>
          <w:i/>
          <w:spacing w:val="-3"/>
        </w:rPr>
        <w:t> </w:t>
      </w:r>
      <w:r>
        <w:rPr>
          <w:i/>
        </w:rPr>
        <w:t>World</w:t>
      </w:r>
      <w:r>
        <w:rPr>
          <w:i/>
          <w:spacing w:val="2"/>
        </w:rPr>
        <w:t> </w:t>
      </w:r>
      <w:r>
        <w:rPr>
          <w:i/>
        </w:rPr>
        <w:t>Health</w:t>
      </w:r>
      <w:r>
        <w:rPr>
          <w:i/>
          <w:spacing w:val="1"/>
        </w:rPr>
        <w:t> </w:t>
      </w:r>
      <w:r>
        <w:rPr>
          <w:i/>
        </w:rPr>
        <w:t>Org.</w:t>
      </w:r>
      <w:r>
        <w:rPr>
          <w:i/>
          <w:spacing w:val="7"/>
        </w:rPr>
        <w:t> </w:t>
      </w:r>
      <w:r>
        <w:rPr/>
        <w:t>89:</w:t>
      </w:r>
      <w:r>
        <w:rPr>
          <w:spacing w:val="-4"/>
        </w:rPr>
        <w:t> </w:t>
      </w:r>
      <w:r>
        <w:rPr/>
        <w:t>757-65.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BodyText"/>
        <w:spacing w:line="242" w:lineRule="auto"/>
        <w:ind w:right="755"/>
      </w:pPr>
      <w:r>
        <w:rPr/>
        <w:t>Ndegwa,</w:t>
      </w:r>
      <w:r>
        <w:rPr>
          <w:spacing w:val="31"/>
        </w:rPr>
        <w:t> </w:t>
      </w:r>
      <w:r>
        <w:rPr/>
        <w:t>L.</w:t>
      </w:r>
      <w:r>
        <w:rPr>
          <w:spacing w:val="31"/>
        </w:rPr>
        <w:t> </w:t>
      </w:r>
      <w:r>
        <w:rPr/>
        <w:t>(2014):</w:t>
      </w:r>
      <w:r>
        <w:rPr>
          <w:spacing w:val="35"/>
        </w:rPr>
        <w:t> </w:t>
      </w:r>
      <w:r>
        <w:rPr/>
        <w:t>Assessment</w:t>
      </w:r>
      <w:r>
        <w:rPr>
          <w:spacing w:val="34"/>
        </w:rPr>
        <w:t> </w:t>
      </w:r>
      <w:r>
        <w:rPr/>
        <w:t>of</w:t>
      </w:r>
      <w:r>
        <w:rPr>
          <w:spacing w:val="26"/>
        </w:rPr>
        <w:t> </w:t>
      </w:r>
      <w:r>
        <w:rPr/>
        <w:t>hand</w:t>
      </w:r>
      <w:r>
        <w:rPr>
          <w:spacing w:val="33"/>
        </w:rPr>
        <w:t> </w:t>
      </w:r>
      <w:r>
        <w:rPr/>
        <w:t>hygiene</w:t>
      </w:r>
      <w:r>
        <w:rPr>
          <w:spacing w:val="33"/>
        </w:rPr>
        <w:t> </w:t>
      </w:r>
      <w:r>
        <w:rPr/>
        <w:t>practices</w:t>
      </w:r>
      <w:r>
        <w:rPr>
          <w:spacing w:val="31"/>
        </w:rPr>
        <w:t> </w:t>
      </w:r>
      <w:r>
        <w:rPr/>
        <w:t>and</w:t>
      </w:r>
      <w:r>
        <w:rPr>
          <w:spacing w:val="29"/>
        </w:rPr>
        <w:t> </w:t>
      </w:r>
      <w:r>
        <w:rPr/>
        <w:t>usage</w:t>
      </w:r>
      <w:r>
        <w:rPr>
          <w:spacing w:val="32"/>
        </w:rPr>
        <w:t> </w:t>
      </w:r>
      <w:r>
        <w:rPr/>
        <w:t>of</w:t>
      </w:r>
      <w:r>
        <w:rPr>
          <w:spacing w:val="26"/>
        </w:rPr>
        <w:t> </w:t>
      </w:r>
      <w:r>
        <w:rPr/>
        <w:t>alcohol-based</w:t>
      </w:r>
      <w:r>
        <w:rPr>
          <w:spacing w:val="-57"/>
        </w:rPr>
        <w:t> </w:t>
      </w:r>
      <w:r>
        <w:rPr/>
        <w:t>hand</w:t>
      </w:r>
    </w:p>
    <w:p>
      <w:pPr>
        <w:spacing w:line="271" w:lineRule="exact" w:before="0"/>
        <w:ind w:left="1141" w:right="0" w:firstLine="0"/>
        <w:jc w:val="left"/>
        <w:rPr>
          <w:i/>
          <w:sz w:val="24"/>
        </w:rPr>
      </w:pPr>
      <w:r>
        <w:rPr>
          <w:sz w:val="24"/>
        </w:rPr>
        <w:t>sanitizer</w:t>
      </w:r>
      <w:r>
        <w:rPr>
          <w:spacing w:val="52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three</w:t>
      </w:r>
      <w:r>
        <w:rPr>
          <w:spacing w:val="46"/>
          <w:sz w:val="24"/>
        </w:rPr>
        <w:t> </w:t>
      </w:r>
      <w:r>
        <w:rPr>
          <w:sz w:val="24"/>
        </w:rPr>
        <w:t>Kenyan</w:t>
      </w:r>
      <w:r>
        <w:rPr>
          <w:spacing w:val="46"/>
          <w:sz w:val="24"/>
        </w:rPr>
        <w:t> </w:t>
      </w:r>
      <w:r>
        <w:rPr>
          <w:sz w:val="24"/>
        </w:rPr>
        <w:t>hospitals,</w:t>
      </w:r>
      <w:r>
        <w:rPr>
          <w:spacing w:val="49"/>
          <w:sz w:val="24"/>
        </w:rPr>
        <w:t> </w:t>
      </w:r>
      <w:r>
        <w:rPr>
          <w:sz w:val="24"/>
        </w:rPr>
        <w:t>2011-12.</w:t>
      </w:r>
      <w:r>
        <w:rPr>
          <w:spacing w:val="49"/>
          <w:sz w:val="24"/>
        </w:rPr>
        <w:t> </w:t>
      </w:r>
      <w:r>
        <w:rPr>
          <w:i/>
          <w:sz w:val="24"/>
        </w:rPr>
        <w:t>Infectious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Diseases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America.</w:t>
      </w:r>
    </w:p>
    <w:p>
      <w:pPr>
        <w:pStyle w:val="BodyText"/>
        <w:spacing w:before="3"/>
      </w:pPr>
      <w:r>
        <w:rPr/>
        <w:t>Retrieved</w:t>
      </w:r>
      <w:r>
        <w:rPr>
          <w:spacing w:val="3"/>
        </w:rPr>
        <w:t> </w:t>
      </w:r>
      <w:r>
        <w:rPr/>
        <w:t>from</w:t>
      </w:r>
      <w:r>
        <w:rPr>
          <w:spacing w:val="-6"/>
        </w:rPr>
        <w:t> </w:t>
      </w:r>
      <w:hyperlink r:id="rId35">
        <w:r>
          <w:rPr>
            <w:u w:val="single"/>
          </w:rPr>
          <w:t>www.google.com</w:t>
        </w:r>
        <w:r>
          <w:rPr>
            <w:spacing w:val="-8"/>
          </w:rPr>
          <w:t> </w:t>
        </w:r>
      </w:hyperlink>
      <w:r>
        <w:rPr/>
        <w:t>13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October,</w:t>
      </w:r>
      <w:r>
        <w:rPr>
          <w:spacing w:val="2"/>
          <w:vertAlign w:val="baseline"/>
        </w:rPr>
        <w:t> </w:t>
      </w:r>
      <w:r>
        <w:rPr>
          <w:vertAlign w:val="baseline"/>
        </w:rPr>
        <w:t>2017.</w:t>
      </w:r>
    </w:p>
    <w:p>
      <w:pPr>
        <w:pStyle w:val="BodyText"/>
        <w:ind w:left="0"/>
      </w:pPr>
    </w:p>
    <w:p>
      <w:pPr>
        <w:pStyle w:val="BodyText"/>
        <w:spacing w:line="275" w:lineRule="exact"/>
      </w:pPr>
      <w:r>
        <w:rPr/>
        <w:t>Newscastle</w:t>
      </w:r>
      <w:r>
        <w:rPr>
          <w:spacing w:val="-5"/>
        </w:rPr>
        <w:t> </w:t>
      </w:r>
      <w:r>
        <w:rPr/>
        <w:t>(2018).</w:t>
      </w:r>
      <w:r>
        <w:rPr>
          <w:spacing w:val="-6"/>
        </w:rPr>
        <w:t> </w:t>
      </w:r>
      <w:r>
        <w:rPr/>
        <w:t>Peripheral</w:t>
      </w:r>
      <w:r>
        <w:rPr>
          <w:spacing w:val="-11"/>
        </w:rPr>
        <w:t> </w:t>
      </w:r>
      <w:r>
        <w:rPr/>
        <w:t>Intravenous</w:t>
      </w:r>
      <w:r>
        <w:rPr>
          <w:spacing w:val="-5"/>
        </w:rPr>
        <w:t> </w:t>
      </w:r>
      <w:r>
        <w:rPr/>
        <w:t>Cannula</w:t>
      </w:r>
      <w:r>
        <w:rPr>
          <w:spacing w:val="-4"/>
        </w:rPr>
        <w:t> </w:t>
      </w:r>
      <w:r>
        <w:rPr/>
        <w:t>Insertion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Policy.</w:t>
      </w:r>
    </w:p>
    <w:p>
      <w:pPr>
        <w:pStyle w:val="BodyText"/>
        <w:spacing w:line="275" w:lineRule="exact"/>
        <w:ind w:left="1861"/>
      </w:pPr>
      <w:r>
        <w:rPr>
          <w:i/>
        </w:rPr>
        <w:t>Nwscastle.</w:t>
      </w:r>
      <w:r>
        <w:rPr>
          <w:i/>
          <w:spacing w:val="2"/>
        </w:rPr>
        <w:t> </w:t>
      </w:r>
      <w:r>
        <w:rPr/>
        <w:t>Retrived</w:t>
      </w:r>
      <w:r>
        <w:rPr>
          <w:spacing w:val="2"/>
        </w:rPr>
        <w:t> </w:t>
      </w:r>
      <w:r>
        <w:rPr/>
        <w:t>from: </w:t>
      </w:r>
      <w:hyperlink r:id="rId35">
        <w:r>
          <w:rPr/>
          <w:t>www.google.com</w:t>
        </w:r>
        <w:r>
          <w:rPr>
            <w:spacing w:val="-9"/>
          </w:rPr>
          <w:t> </w:t>
        </w:r>
      </w:hyperlink>
      <w:r>
        <w:rPr/>
        <w:t>on</w:t>
      </w:r>
      <w:r>
        <w:rPr>
          <w:spacing w:val="-6"/>
        </w:rPr>
        <w:t> </w:t>
      </w:r>
      <w:r>
        <w:rPr/>
        <w:t>01/04/2018.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31"/>
        <w:ind w:right="764"/>
      </w:pPr>
      <w:r>
        <w:rPr/>
        <w:t>Niger State Ministry of Health (2015), Niger state annual Health Statistics and Progress</w:t>
      </w:r>
      <w:r>
        <w:rPr>
          <w:spacing w:val="1"/>
        </w:rPr>
        <w:t> </w:t>
      </w:r>
      <w:r>
        <w:rPr/>
        <w:t>Report</w:t>
      </w:r>
      <w:r>
        <w:rPr>
          <w:spacing w:val="60"/>
        </w:rPr>
        <w:t> </w:t>
      </w:r>
      <w:r>
        <w:rPr/>
        <w:t>for</w:t>
      </w:r>
      <w:r>
        <w:rPr>
          <w:spacing w:val="52"/>
        </w:rPr>
        <w:t> </w:t>
      </w:r>
      <w:r>
        <w:rPr/>
        <w:t>2013,</w:t>
      </w:r>
      <w:r>
        <w:rPr>
          <w:spacing w:val="57"/>
        </w:rPr>
        <w:t> </w:t>
      </w:r>
      <w:r>
        <w:rPr/>
        <w:t>Minna,</w:t>
      </w:r>
      <w:r>
        <w:rPr>
          <w:spacing w:val="57"/>
        </w:rPr>
        <w:t> </w:t>
      </w:r>
      <w:r>
        <w:rPr/>
        <w:t>Niger</w:t>
      </w:r>
      <w:r>
        <w:rPr>
          <w:spacing w:val="56"/>
        </w:rPr>
        <w:t> </w:t>
      </w:r>
      <w:r>
        <w:rPr/>
        <w:t>State.</w:t>
      </w:r>
      <w:r>
        <w:rPr>
          <w:spacing w:val="52"/>
        </w:rPr>
        <w:t> </w:t>
      </w:r>
      <w:r>
        <w:rPr/>
        <w:t>Retrieved</w:t>
      </w:r>
      <w:r>
        <w:rPr>
          <w:spacing w:val="60"/>
        </w:rPr>
        <w:t> </w:t>
      </w:r>
      <w:r>
        <w:rPr/>
        <w:t>from</w:t>
      </w:r>
      <w:r>
        <w:rPr>
          <w:spacing w:val="53"/>
        </w:rPr>
        <w:t> </w:t>
      </w:r>
      <w:hyperlink r:id="rId35">
        <w:r>
          <w:rPr>
            <w:u w:val="single"/>
          </w:rPr>
          <w:t>www.google.com</w:t>
        </w:r>
      </w:hyperlink>
      <w:r>
        <w:rPr>
          <w:spacing w:val="48"/>
        </w:rPr>
        <w:t> </w:t>
      </w:r>
      <w:r>
        <w:rPr/>
        <w:t>on</w:t>
      </w:r>
      <w:r>
        <w:rPr>
          <w:spacing w:val="50"/>
        </w:rPr>
        <w:t> </w:t>
      </w:r>
      <w:r>
        <w:rPr/>
        <w:t>the</w:t>
      </w:r>
      <w:r>
        <w:rPr>
          <w:spacing w:val="-57"/>
        </w:rPr>
        <w:t> </w:t>
      </w:r>
      <w:r>
        <w:rPr/>
        <w:t>12/06/2016.</w:t>
      </w:r>
    </w:p>
    <w:p>
      <w:pPr>
        <w:pStyle w:val="BodyText"/>
        <w:ind w:left="0"/>
      </w:pPr>
    </w:p>
    <w:p>
      <w:pPr>
        <w:pStyle w:val="BodyText"/>
        <w:spacing w:line="242" w:lineRule="auto"/>
        <w:ind w:right="755"/>
      </w:pPr>
      <w:r>
        <w:rPr/>
        <w:t>Nishimura,</w:t>
      </w:r>
      <w:r>
        <w:rPr>
          <w:spacing w:val="49"/>
        </w:rPr>
        <w:t> </w:t>
      </w:r>
      <w:r>
        <w:rPr/>
        <w:t>S.,</w:t>
      </w:r>
      <w:r>
        <w:rPr>
          <w:spacing w:val="49"/>
        </w:rPr>
        <w:t> </w:t>
      </w:r>
      <w:r>
        <w:rPr/>
        <w:t>Kagehira,</w:t>
      </w:r>
      <w:r>
        <w:rPr>
          <w:spacing w:val="50"/>
        </w:rPr>
        <w:t> </w:t>
      </w:r>
      <w:r>
        <w:rPr/>
        <w:t>M.,</w:t>
      </w:r>
      <w:r>
        <w:rPr>
          <w:spacing w:val="49"/>
        </w:rPr>
        <w:t> </w:t>
      </w:r>
      <w:r>
        <w:rPr/>
        <w:t>Kono,</w:t>
      </w:r>
      <w:r>
        <w:rPr>
          <w:spacing w:val="51"/>
        </w:rPr>
        <w:t> </w:t>
      </w:r>
      <w:r>
        <w:rPr/>
        <w:t>F.,</w:t>
      </w:r>
      <w:r>
        <w:rPr>
          <w:spacing w:val="49"/>
        </w:rPr>
        <w:t> </w:t>
      </w:r>
      <w:r>
        <w:rPr/>
        <w:t>Nishimura,</w:t>
      </w:r>
      <w:r>
        <w:rPr>
          <w:spacing w:val="49"/>
        </w:rPr>
        <w:t> </w:t>
      </w:r>
      <w:r>
        <w:rPr/>
        <w:t>M.</w:t>
      </w:r>
      <w:r>
        <w:rPr>
          <w:spacing w:val="50"/>
        </w:rPr>
        <w:t> </w:t>
      </w:r>
      <w:r>
        <w:rPr/>
        <w:t>&amp;</w:t>
      </w:r>
      <w:r>
        <w:rPr>
          <w:spacing w:val="43"/>
        </w:rPr>
        <w:t> </w:t>
      </w:r>
      <w:r>
        <w:rPr/>
        <w:t>Taenaka,</w:t>
      </w:r>
      <w:r>
        <w:rPr>
          <w:spacing w:val="50"/>
        </w:rPr>
        <w:t> </w:t>
      </w:r>
      <w:r>
        <w:rPr/>
        <w:t>N.</w:t>
      </w:r>
      <w:r>
        <w:rPr>
          <w:spacing w:val="49"/>
        </w:rPr>
        <w:t> </w:t>
      </w:r>
      <w:r>
        <w:rPr/>
        <w:t>(2014),</w:t>
      </w:r>
      <w:r>
        <w:rPr>
          <w:spacing w:val="50"/>
        </w:rPr>
        <w:t> </w:t>
      </w:r>
      <w:r>
        <w:rPr/>
        <w:t>Hand</w:t>
      </w:r>
      <w:r>
        <w:rPr>
          <w:spacing w:val="-57"/>
        </w:rPr>
        <w:t> </w:t>
      </w:r>
      <w:r>
        <w:rPr/>
        <w:t>washing</w:t>
      </w:r>
    </w:p>
    <w:p>
      <w:pPr>
        <w:spacing w:after="0" w:line="242" w:lineRule="auto"/>
        <w:sectPr>
          <w:pgSz w:w="12240" w:h="15840"/>
          <w:pgMar w:header="0" w:footer="986" w:top="1500" w:bottom="1260" w:left="1020" w:right="680"/>
        </w:sectPr>
      </w:pPr>
    </w:p>
    <w:p>
      <w:pPr>
        <w:spacing w:line="237" w:lineRule="auto" w:before="74"/>
        <w:ind w:left="1141" w:right="0" w:firstLine="0"/>
        <w:jc w:val="left"/>
        <w:rPr>
          <w:sz w:val="24"/>
        </w:rPr>
      </w:pPr>
      <w:r>
        <w:rPr>
          <w:sz w:val="24"/>
        </w:rPr>
        <w:t>before entering the</w:t>
      </w:r>
      <w:r>
        <w:rPr>
          <w:spacing w:val="1"/>
          <w:sz w:val="24"/>
        </w:rPr>
        <w:t> </w:t>
      </w:r>
      <w:r>
        <w:rPr>
          <w:sz w:val="24"/>
        </w:rPr>
        <w:t>intensive care unit: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we learned</w:t>
      </w:r>
      <w:r>
        <w:rPr>
          <w:spacing w:val="1"/>
          <w:sz w:val="24"/>
        </w:rPr>
        <w:t> </w:t>
      </w:r>
      <w:r>
        <w:rPr>
          <w:sz w:val="24"/>
        </w:rPr>
        <w:t>from continuous video-camera</w:t>
      </w:r>
      <w:r>
        <w:rPr>
          <w:spacing w:val="-57"/>
          <w:sz w:val="24"/>
        </w:rPr>
        <w:t> </w:t>
      </w:r>
      <w:r>
        <w:rPr>
          <w:sz w:val="24"/>
        </w:rPr>
        <w:t>surveillance.</w:t>
      </w:r>
      <w:r>
        <w:rPr>
          <w:spacing w:val="5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Infect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Control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27:367–9.</w:t>
      </w:r>
    </w:p>
    <w:p>
      <w:pPr>
        <w:pStyle w:val="BodyText"/>
        <w:spacing w:before="1"/>
        <w:ind w:left="0"/>
      </w:pPr>
    </w:p>
    <w:p>
      <w:pPr>
        <w:spacing w:line="242" w:lineRule="auto" w:before="0"/>
        <w:ind w:left="1141" w:right="764" w:firstLine="0"/>
        <w:jc w:val="left"/>
        <w:rPr>
          <w:sz w:val="24"/>
        </w:rPr>
      </w:pPr>
      <w:r>
        <w:rPr>
          <w:sz w:val="24"/>
        </w:rPr>
        <w:t>Obinna,</w:t>
      </w:r>
      <w:r>
        <w:rPr>
          <w:spacing w:val="58"/>
          <w:sz w:val="24"/>
        </w:rPr>
        <w:t> </w:t>
      </w:r>
      <w:r>
        <w:rPr>
          <w:sz w:val="24"/>
        </w:rPr>
        <w:t>(2011).</w:t>
      </w:r>
      <w:r>
        <w:rPr>
          <w:spacing w:val="58"/>
          <w:sz w:val="24"/>
        </w:rPr>
        <w:t> </w:t>
      </w:r>
      <w:r>
        <w:rPr>
          <w:sz w:val="24"/>
        </w:rPr>
        <w:t>Attitudinal</w:t>
      </w:r>
      <w:r>
        <w:rPr>
          <w:spacing w:val="47"/>
          <w:sz w:val="24"/>
        </w:rPr>
        <w:t> </w:t>
      </w:r>
      <w:r>
        <w:rPr>
          <w:sz w:val="24"/>
        </w:rPr>
        <w:t>Problem</w:t>
      </w:r>
      <w:r>
        <w:rPr>
          <w:spacing w:val="58"/>
          <w:sz w:val="24"/>
        </w:rPr>
        <w:t> </w:t>
      </w:r>
      <w:r>
        <w:rPr>
          <w:sz w:val="24"/>
        </w:rPr>
        <w:t>in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Healthcare</w:t>
      </w:r>
      <w:r>
        <w:rPr>
          <w:spacing w:val="55"/>
          <w:sz w:val="24"/>
        </w:rPr>
        <w:t> </w:t>
      </w:r>
      <w:r>
        <w:rPr>
          <w:sz w:val="24"/>
        </w:rPr>
        <w:t>system:</w:t>
      </w:r>
      <w:r>
        <w:rPr>
          <w:spacing w:val="7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Weekly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Show</w:t>
      </w:r>
      <w:r>
        <w:rPr>
          <w:sz w:val="24"/>
        </w:rPr>
        <w:t>.</w:t>
      </w:r>
    </w:p>
    <w:p>
      <w:pPr>
        <w:pStyle w:val="BodyText"/>
        <w:spacing w:line="272" w:lineRule="exact"/>
        <w:ind w:left="1861"/>
      </w:pPr>
      <w:r>
        <w:rPr/>
        <w:t>Retrieved</w:t>
      </w:r>
      <w:r>
        <w:rPr>
          <w:spacing w:val="4"/>
        </w:rPr>
        <w:t> </w:t>
      </w:r>
      <w:r>
        <w:rPr/>
        <w:t>from</w:t>
      </w:r>
      <w:r>
        <w:rPr>
          <w:spacing w:val="-5"/>
        </w:rPr>
        <w:t> </w:t>
      </w:r>
      <w:hyperlink r:id="rId35">
        <w:r>
          <w:rPr>
            <w:u w:val="single"/>
          </w:rPr>
          <w:t>www.google.com</w:t>
        </w:r>
        <w:r>
          <w:rPr>
            <w:spacing w:val="-6"/>
          </w:rPr>
          <w:t> </w:t>
        </w:r>
      </w:hyperlink>
      <w:r>
        <w:rPr/>
        <w:t>on</w:t>
      </w:r>
      <w:r>
        <w:rPr>
          <w:spacing w:val="-4"/>
        </w:rPr>
        <w:t> </w:t>
      </w:r>
      <w:r>
        <w:rPr/>
        <w:t>the 11/05/2016.</w:t>
      </w:r>
    </w:p>
    <w:p>
      <w:pPr>
        <w:pStyle w:val="BodyText"/>
        <w:ind w:left="0"/>
      </w:pPr>
    </w:p>
    <w:p>
      <w:pPr>
        <w:pStyle w:val="BodyText"/>
        <w:spacing w:line="242" w:lineRule="auto"/>
        <w:ind w:right="757"/>
        <w:jc w:val="both"/>
      </w:pPr>
      <w:r>
        <w:rPr/>
        <w:t>Occupational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hyperlink r:id="rId70">
        <w:r>
          <w:rPr>
            <w:u w:val="single"/>
          </w:rPr>
          <w:t>OSHA</w:t>
        </w:r>
      </w:hyperlink>
      <w:r>
        <w:rPr/>
        <w:t>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OSHA</w:t>
      </w:r>
      <w:r>
        <w:rPr>
          <w:spacing w:val="61"/>
        </w:rPr>
        <w:t> </w:t>
      </w:r>
      <w:r>
        <w:rPr/>
        <w:t>issues</w:t>
      </w:r>
      <w:r>
        <w:rPr>
          <w:spacing w:val="1"/>
        </w:rPr>
        <w:t> </w:t>
      </w:r>
      <w:r>
        <w:rPr/>
        <w:t>compliance</w:t>
      </w:r>
    </w:p>
    <w:p>
      <w:pPr>
        <w:pStyle w:val="BodyText"/>
        <w:ind w:right="754"/>
        <w:jc w:val="both"/>
      </w:pPr>
      <w:r>
        <w:rPr/>
        <w:t>directive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workplace</w:t>
      </w:r>
      <w:r>
        <w:rPr>
          <w:spacing w:val="1"/>
        </w:rPr>
        <w:t> </w:t>
      </w:r>
      <w:r>
        <w:rPr/>
        <w:t>violence.</w:t>
      </w:r>
      <w:r>
        <w:rPr>
          <w:spacing w:val="1"/>
        </w:rPr>
        <w:t> </w:t>
      </w:r>
      <w:r>
        <w:rPr/>
        <w:t>U.S.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Labor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Communications Washington, D.C. </w:t>
      </w:r>
      <w:r>
        <w:rPr>
          <w:i/>
        </w:rPr>
        <w:t>OSHA Fact Sheet</w:t>
      </w:r>
      <w:r>
        <w:rPr/>
        <w:t>. Retrieved from </w:t>
      </w:r>
      <w:hyperlink r:id="rId71">
        <w:r>
          <w:rPr>
            <w:u w:val="single"/>
          </w:rPr>
          <w:t>www.osha.gov</w:t>
        </w:r>
        <w:r>
          <w:rPr/>
          <w:t> </w:t>
        </w:r>
      </w:hyperlink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31/05/2016.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spacing w:line="242" w:lineRule="auto"/>
        <w:ind w:right="766"/>
        <w:jc w:val="both"/>
      </w:pPr>
      <w:r>
        <w:rPr/>
        <w:t>Ofili, A.N., Asuzu, M.C.&amp; Okoji, O.H. (2002). Knowledge and practice of Universal</w:t>
      </w:r>
      <w:r>
        <w:rPr>
          <w:spacing w:val="1"/>
        </w:rPr>
        <w:t> </w:t>
      </w:r>
      <w:r>
        <w:rPr/>
        <w:t>precaution</w:t>
      </w:r>
    </w:p>
    <w:p>
      <w:pPr>
        <w:spacing w:line="242" w:lineRule="auto" w:before="0"/>
        <w:ind w:left="1141" w:right="759" w:firstLine="0"/>
        <w:jc w:val="both"/>
        <w:rPr>
          <w:b/>
          <w:sz w:val="24"/>
        </w:rPr>
      </w:pPr>
      <w:r>
        <w:rPr>
          <w:sz w:val="24"/>
        </w:rPr>
        <w:t>among doctors and laboratory workers in central hospital, Benin city, Nigeria.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College 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Biomedical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8"/>
          <w:sz w:val="24"/>
        </w:rPr>
        <w:t> </w:t>
      </w:r>
      <w:r>
        <w:rPr>
          <w:sz w:val="24"/>
        </w:rPr>
        <w:t>1(2):</w:t>
      </w:r>
      <w:r>
        <w:rPr>
          <w:spacing w:val="-3"/>
          <w:sz w:val="24"/>
        </w:rPr>
        <w:t> </w:t>
      </w:r>
      <w:r>
        <w:rPr>
          <w:sz w:val="24"/>
        </w:rPr>
        <w:t>34-41</w:t>
      </w:r>
      <w:r>
        <w:rPr>
          <w:b/>
          <w:sz w:val="24"/>
        </w:rPr>
        <w:t>.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spacing w:line="247" w:lineRule="auto"/>
        <w:ind w:right="756"/>
        <w:jc w:val="both"/>
      </w:pPr>
      <w:r>
        <w:rPr/>
        <w:t>Ogoina, D, Pondei K, Chima, G, Isichei, C &amp; Gidado, S. (2015). Knowledge, attitude and</w:t>
      </w:r>
      <w:r>
        <w:rPr>
          <w:spacing w:val="-57"/>
        </w:rPr>
        <w:t> </w:t>
      </w:r>
      <w:r>
        <w:rPr/>
        <w:t>practice of standard precautions of infection control by hospital workers in two tertiary</w:t>
      </w:r>
      <w:r>
        <w:rPr>
          <w:spacing w:val="1"/>
        </w:rPr>
        <w:t> </w:t>
      </w:r>
      <w:r>
        <w:rPr/>
        <w:t>hospitals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  <w:r>
        <w:rPr>
          <w:spacing w:val="6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6"/>
        </w:rPr>
        <w:t> </w:t>
      </w:r>
      <w:r>
        <w:rPr>
          <w:i/>
        </w:rPr>
        <w:t>Infection</w:t>
      </w:r>
      <w:r>
        <w:rPr>
          <w:i/>
          <w:spacing w:val="-4"/>
        </w:rPr>
        <w:t> </w:t>
      </w:r>
      <w:r>
        <w:rPr>
          <w:i/>
        </w:rPr>
        <w:t>Prevention</w:t>
      </w:r>
      <w:r>
        <w:rPr/>
        <w:t>,</w:t>
      </w:r>
      <w:r>
        <w:rPr>
          <w:spacing w:val="4"/>
        </w:rPr>
        <w:t> </w:t>
      </w:r>
      <w:r>
        <w:rPr/>
        <w:t>16:16-22.</w:t>
      </w:r>
    </w:p>
    <w:p>
      <w:pPr>
        <w:pStyle w:val="BodyText"/>
        <w:spacing w:before="9"/>
        <w:ind w:left="0"/>
      </w:pPr>
    </w:p>
    <w:p>
      <w:pPr>
        <w:pStyle w:val="BodyText"/>
        <w:spacing w:line="249" w:lineRule="auto"/>
        <w:ind w:right="771"/>
        <w:jc w:val="both"/>
      </w:pPr>
      <w:r>
        <w:rPr/>
        <w:t>Ojong, I.N, Etim, M.I, Nlumanze, F.F &amp; Akpan, M.I; (2014). The practice of hand</w:t>
      </w:r>
      <w:r>
        <w:rPr>
          <w:spacing w:val="1"/>
        </w:rPr>
        <w:t> </w:t>
      </w:r>
      <w:r>
        <w:rPr/>
        <w:t>washing</w:t>
      </w:r>
      <w:r>
        <w:rPr>
          <w:spacing w:val="5"/>
        </w:rPr>
        <w:t> </w:t>
      </w:r>
      <w:r>
        <w:rPr/>
        <w:t>for</w:t>
      </w:r>
    </w:p>
    <w:p>
      <w:pPr>
        <w:spacing w:line="249" w:lineRule="auto" w:before="0"/>
        <w:ind w:left="1141" w:right="761" w:firstLine="0"/>
        <w:jc w:val="both"/>
        <w:rPr>
          <w:sz w:val="24"/>
        </w:rPr>
      </w:pPr>
      <w:r>
        <w:rPr>
          <w:sz w:val="24"/>
        </w:rPr>
        <w:t>the prevention of nosocomial infections among nurses in general hospital Ikot Ekpene,</w:t>
      </w:r>
      <w:r>
        <w:rPr>
          <w:spacing w:val="1"/>
          <w:sz w:val="24"/>
        </w:rPr>
        <w:t> </w:t>
      </w:r>
      <w:r>
        <w:rPr>
          <w:sz w:val="24"/>
        </w:rPr>
        <w:t>Akwa</w:t>
      </w:r>
      <w:r>
        <w:rPr>
          <w:spacing w:val="-2"/>
          <w:sz w:val="24"/>
        </w:rPr>
        <w:t> </w:t>
      </w:r>
      <w:r>
        <w:rPr>
          <w:sz w:val="24"/>
        </w:rPr>
        <w:t>Ibom</w:t>
      </w:r>
      <w:r>
        <w:rPr>
          <w:spacing w:val="-8"/>
          <w:sz w:val="24"/>
        </w:rPr>
        <w:t> </w:t>
      </w:r>
      <w:r>
        <w:rPr>
          <w:sz w:val="24"/>
        </w:rPr>
        <w:t>State,</w:t>
      </w:r>
      <w:r>
        <w:rPr>
          <w:spacing w:val="3"/>
          <w:sz w:val="24"/>
        </w:rPr>
        <w:t> </w:t>
      </w:r>
      <w:r>
        <w:rPr>
          <w:sz w:val="24"/>
        </w:rPr>
        <w:t>Nigeria.</w:t>
      </w:r>
      <w:r>
        <w:rPr>
          <w:spacing w:val="7"/>
          <w:sz w:val="24"/>
        </w:rPr>
        <w:t> </w:t>
      </w:r>
      <w:r>
        <w:rPr>
          <w:i/>
          <w:sz w:val="24"/>
        </w:rPr>
        <w:t>Archives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 Research,</w:t>
      </w:r>
      <w:r>
        <w:rPr>
          <w:i/>
          <w:spacing w:val="7"/>
          <w:sz w:val="24"/>
        </w:rPr>
        <w:t> </w:t>
      </w:r>
      <w:r>
        <w:rPr>
          <w:sz w:val="24"/>
        </w:rPr>
        <w:t>6 (1):97-101.</w:t>
      </w:r>
    </w:p>
    <w:p>
      <w:pPr>
        <w:pStyle w:val="BodyText"/>
        <w:spacing w:before="5"/>
        <w:ind w:left="0"/>
        <w:rPr>
          <w:sz w:val="22"/>
        </w:rPr>
      </w:pPr>
    </w:p>
    <w:p>
      <w:pPr>
        <w:pStyle w:val="BodyText"/>
        <w:spacing w:line="242" w:lineRule="auto" w:before="1"/>
        <w:ind w:right="773"/>
        <w:jc w:val="both"/>
      </w:pPr>
      <w:r>
        <w:rPr/>
        <w:t>Okafor, E.C. (2010). Attitude and Practice of Health Care Professionals, regarding Hiv</w:t>
      </w:r>
      <w:r>
        <w:rPr>
          <w:spacing w:val="1"/>
        </w:rPr>
        <w:t> </w:t>
      </w:r>
      <w:r>
        <w:rPr/>
        <w:t>and</w:t>
      </w:r>
    </w:p>
    <w:p>
      <w:pPr>
        <w:spacing w:line="240" w:lineRule="auto" w:before="0"/>
        <w:ind w:left="1141" w:right="751" w:firstLine="0"/>
        <w:jc w:val="both"/>
        <w:rPr>
          <w:sz w:val="24"/>
        </w:rPr>
      </w:pPr>
      <w:r>
        <w:rPr>
          <w:sz w:val="24"/>
        </w:rPr>
        <w:t>Aids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Abia</w:t>
      </w:r>
      <w:r>
        <w:rPr>
          <w:spacing w:val="1"/>
          <w:sz w:val="24"/>
        </w:rPr>
        <w:t> </w:t>
      </w:r>
      <w:r>
        <w:rPr>
          <w:sz w:val="24"/>
        </w:rPr>
        <w:t>State Hospitals.</w:t>
      </w:r>
      <w:r>
        <w:rPr>
          <w:spacing w:val="1"/>
          <w:sz w:val="24"/>
        </w:rPr>
        <w:t> </w:t>
      </w:r>
      <w:r>
        <w:rPr>
          <w:sz w:val="24"/>
        </w:rPr>
        <w:t>Published theses.</w:t>
      </w:r>
      <w:r>
        <w:rPr>
          <w:spacing w:val="1"/>
          <w:sz w:val="24"/>
        </w:rPr>
        <w:t> </w:t>
      </w:r>
      <w:r>
        <w:rPr>
          <w:i/>
          <w:sz w:val="24"/>
        </w:rPr>
        <w:t>Department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 and Physical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Nsukka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35">
        <w:r>
          <w:rPr>
            <w:sz w:val="24"/>
            <w:u w:val="single"/>
          </w:rPr>
          <w:t>www.google.com</w:t>
        </w:r>
      </w:hyperlink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23</w:t>
      </w:r>
      <w:r>
        <w:rPr>
          <w:sz w:val="24"/>
          <w:vertAlign w:val="superscript"/>
        </w:rPr>
        <w:t>rd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October,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2016.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</w:pPr>
      <w:r>
        <w:rPr/>
        <w:t>Olajubu,</w:t>
      </w:r>
      <w:r>
        <w:rPr>
          <w:spacing w:val="8"/>
        </w:rPr>
        <w:t> </w:t>
      </w:r>
      <w:r>
        <w:rPr/>
        <w:t>Festus,</w:t>
      </w:r>
      <w:r>
        <w:rPr>
          <w:spacing w:val="9"/>
        </w:rPr>
        <w:t> </w:t>
      </w:r>
      <w:r>
        <w:rPr/>
        <w:t>A.,</w:t>
      </w:r>
      <w:r>
        <w:rPr>
          <w:spacing w:val="9"/>
        </w:rPr>
        <w:t> </w:t>
      </w:r>
      <w:r>
        <w:rPr/>
        <w:t>O.,</w:t>
      </w:r>
      <w:r>
        <w:rPr>
          <w:spacing w:val="8"/>
        </w:rPr>
        <w:t> </w:t>
      </w:r>
      <w:r>
        <w:rPr/>
        <w:t>Olubunmi,</w:t>
      </w:r>
      <w:r>
        <w:rPr>
          <w:spacing w:val="9"/>
        </w:rPr>
        <w:t> </w:t>
      </w:r>
      <w:r>
        <w:rPr/>
        <w:t>Lawal,</w:t>
      </w:r>
      <w:r>
        <w:rPr>
          <w:spacing w:val="9"/>
        </w:rPr>
        <w:t> </w:t>
      </w:r>
      <w:r>
        <w:rPr/>
        <w:t>I.,</w:t>
      </w:r>
      <w:r>
        <w:rPr>
          <w:spacing w:val="8"/>
        </w:rPr>
        <w:t> </w:t>
      </w:r>
      <w:r>
        <w:rPr/>
        <w:t>Obadina,</w:t>
      </w:r>
      <w:r>
        <w:rPr>
          <w:spacing w:val="10"/>
        </w:rPr>
        <w:t> </w:t>
      </w:r>
      <w:r>
        <w:rPr/>
        <w:t>B.,</w:t>
      </w:r>
      <w:r>
        <w:rPr>
          <w:spacing w:val="8"/>
        </w:rPr>
        <w:t> </w:t>
      </w:r>
      <w:r>
        <w:rPr/>
        <w:t>Deji,</w:t>
      </w:r>
      <w:r>
        <w:rPr>
          <w:spacing w:val="14"/>
        </w:rPr>
        <w:t> </w:t>
      </w:r>
      <w:r>
        <w:rPr/>
        <w:t>A.</w:t>
      </w:r>
      <w:r>
        <w:rPr>
          <w:spacing w:val="10"/>
        </w:rPr>
        <w:t> </w:t>
      </w:r>
      <w:r>
        <w:rPr/>
        <w:t>&amp;</w:t>
      </w:r>
      <w:r>
        <w:rPr>
          <w:spacing w:val="7"/>
        </w:rPr>
        <w:t> </w:t>
      </w:r>
      <w:r>
        <w:rPr/>
        <w:t>Anota,</w:t>
      </w:r>
      <w:r>
        <w:rPr>
          <w:spacing w:val="9"/>
        </w:rPr>
        <w:t> </w:t>
      </w:r>
      <w:r>
        <w:rPr/>
        <w:t>M.</w:t>
      </w:r>
      <w:r>
        <w:rPr>
          <w:spacing w:val="5"/>
        </w:rPr>
        <w:t> </w:t>
      </w:r>
      <w:r>
        <w:rPr/>
        <w:t>(2012).</w:t>
      </w:r>
    </w:p>
    <w:p>
      <w:pPr>
        <w:pStyle w:val="BodyText"/>
        <w:spacing w:line="275" w:lineRule="exact" w:before="3"/>
      </w:pPr>
      <w:r>
        <w:rPr/>
        <w:t>Pattern</w:t>
      </w:r>
    </w:p>
    <w:p>
      <w:pPr>
        <w:spacing w:line="242" w:lineRule="auto" w:before="0"/>
        <w:ind w:left="1141" w:right="755" w:firstLine="0"/>
        <w:jc w:val="left"/>
        <w:rPr>
          <w:sz w:val="24"/>
        </w:rPr>
      </w:pP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hospital</w:t>
      </w:r>
      <w:r>
        <w:rPr>
          <w:spacing w:val="10"/>
          <w:sz w:val="24"/>
        </w:rPr>
        <w:t> </w:t>
      </w:r>
      <w:r>
        <w:rPr>
          <w:sz w:val="24"/>
        </w:rPr>
        <w:t>associated</w:t>
      </w:r>
      <w:r>
        <w:rPr>
          <w:spacing w:val="18"/>
          <w:sz w:val="24"/>
        </w:rPr>
        <w:t> </w:t>
      </w:r>
      <w:r>
        <w:rPr>
          <w:sz w:val="24"/>
        </w:rPr>
        <w:t>infections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teaching</w:t>
      </w:r>
      <w:r>
        <w:rPr>
          <w:spacing w:val="18"/>
          <w:sz w:val="24"/>
        </w:rPr>
        <w:t> </w:t>
      </w:r>
      <w:r>
        <w:rPr>
          <w:sz w:val="24"/>
        </w:rPr>
        <w:t>hospital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Nigeria.</w:t>
      </w:r>
      <w:r>
        <w:rPr>
          <w:spacing w:val="26"/>
          <w:sz w:val="24"/>
        </w:rPr>
        <w:t> </w:t>
      </w:r>
      <w:r>
        <w:rPr>
          <w:i/>
          <w:sz w:val="24"/>
        </w:rPr>
        <w:t>Asian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Pacific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Tropical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Disease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Retrieved</w:t>
      </w:r>
      <w:r>
        <w:rPr>
          <w:spacing w:val="5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hyperlink r:id="rId72">
        <w:r>
          <w:rPr>
            <w:sz w:val="24"/>
          </w:rPr>
          <w:t>www.sciencedomain.org</w:t>
        </w:r>
        <w:r>
          <w:rPr>
            <w:spacing w:val="4"/>
            <w:sz w:val="24"/>
          </w:rPr>
          <w:t> </w:t>
        </w:r>
      </w:hyperlink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16/01/2017.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  <w:ind w:right="763"/>
        <w:jc w:val="both"/>
      </w:pPr>
      <w:r>
        <w:rPr/>
        <w:t>Oli, A.N., Okoli, K.C., Ujam, N.T., Adje, D.U. &amp; Ezeobi, I. (2016). Health professionals‘</w:t>
      </w:r>
      <w:r>
        <w:rPr>
          <w:spacing w:val="-57"/>
        </w:rPr>
        <w:t> </w:t>
      </w:r>
      <w:r>
        <w:rPr/>
        <w:t>knowledge about relative prevalence of Hospital Acquired Infection in Delta State of</w:t>
      </w:r>
      <w:r>
        <w:rPr>
          <w:spacing w:val="1"/>
        </w:rPr>
        <w:t> </w:t>
      </w:r>
      <w:r>
        <w:rPr/>
        <w:t>Nigeria.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Pan</w:t>
      </w:r>
      <w:r>
        <w:rPr>
          <w:spacing w:val="1"/>
        </w:rPr>
        <w:t> </w:t>
      </w:r>
      <w:r>
        <w:rPr/>
        <w:t>African</w:t>
      </w:r>
      <w:r>
        <w:rPr>
          <w:spacing w:val="-3"/>
        </w:rPr>
        <w:t> </w:t>
      </w:r>
      <w:r>
        <w:rPr/>
        <w:t>Medical</w:t>
      </w:r>
      <w:r>
        <w:rPr>
          <w:spacing w:val="-4"/>
        </w:rPr>
        <w:t> </w:t>
      </w:r>
      <w:r>
        <w:rPr/>
        <w:t>Journal.</w:t>
      </w:r>
      <w:r>
        <w:rPr>
          <w:spacing w:val="4"/>
        </w:rPr>
        <w:t> </w:t>
      </w:r>
      <w:r>
        <w:rPr/>
        <w:t>24:148.9270.</w:t>
      </w:r>
    </w:p>
    <w:p>
      <w:pPr>
        <w:spacing w:after="0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552" w:lineRule="auto" w:before="72"/>
        <w:ind w:right="764" w:hanging="721"/>
      </w:pPr>
      <w:r>
        <w:rPr/>
        <w:t>Oliver, R. (2015).</w:t>
      </w:r>
      <w:r>
        <w:rPr>
          <w:spacing w:val="-2"/>
        </w:rPr>
        <w:t> </w:t>
      </w:r>
      <w:r>
        <w:rPr/>
        <w:t>Five</w:t>
      </w:r>
      <w:r>
        <w:rPr>
          <w:spacing w:val="-3"/>
        </w:rPr>
        <w:t> </w:t>
      </w:r>
      <w:r>
        <w:rPr/>
        <w:t>Safety</w:t>
      </w:r>
      <w:r>
        <w:rPr>
          <w:spacing w:val="-11"/>
        </w:rPr>
        <w:t> </w:t>
      </w:r>
      <w:r>
        <w:rPr/>
        <w:t>Tips for</w:t>
      </w:r>
      <w:r>
        <w:rPr>
          <w:spacing w:val="-1"/>
        </w:rPr>
        <w:t> </w:t>
      </w:r>
      <w:r>
        <w:rPr/>
        <w:t>Health</w:t>
      </w:r>
      <w:r>
        <w:rPr>
          <w:spacing w:val="-6"/>
        </w:rPr>
        <w:t> </w:t>
      </w:r>
      <w:r>
        <w:rPr/>
        <w:t>Care</w:t>
      </w:r>
      <w:r>
        <w:rPr>
          <w:spacing w:val="1"/>
        </w:rPr>
        <w:t> </w:t>
      </w:r>
      <w:r>
        <w:rPr/>
        <w:t>Workers. Occupational</w:t>
      </w:r>
      <w:r>
        <w:rPr>
          <w:spacing w:val="-6"/>
        </w:rPr>
        <w:t> </w:t>
      </w:r>
      <w:r>
        <w:rPr/>
        <w:t>Health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Safety:</w:t>
      </w:r>
      <w:r>
        <w:rPr>
          <w:spacing w:val="-57"/>
        </w:rPr>
        <w:t> </w:t>
      </w:r>
      <w:r>
        <w:rPr/>
        <w:t>Retrieved</w:t>
      </w:r>
      <w:r>
        <w:rPr>
          <w:spacing w:val="6"/>
        </w:rPr>
        <w:t> </w:t>
      </w:r>
      <w:r>
        <w:rPr/>
        <w:t>from</w:t>
      </w:r>
      <w:r>
        <w:rPr>
          <w:spacing w:val="-6"/>
        </w:rPr>
        <w:t> </w:t>
      </w:r>
      <w:hyperlink r:id="rId73">
        <w:r>
          <w:rPr>
            <w:u w:val="single"/>
          </w:rPr>
          <w:t>https://ohsonline.com/home.aspx</w:t>
        </w:r>
        <w:r>
          <w:rPr/>
          <w:t> </w:t>
        </w:r>
      </w:hyperlink>
      <w:r>
        <w:rPr/>
        <w:t>on</w:t>
      </w:r>
      <w:r>
        <w:rPr>
          <w:spacing w:val="-4"/>
        </w:rPr>
        <w:t> </w:t>
      </w:r>
      <w:r>
        <w:rPr/>
        <w:t>the 3rd</w:t>
      </w:r>
      <w:r>
        <w:rPr>
          <w:spacing w:val="1"/>
        </w:rPr>
        <w:t> </w:t>
      </w:r>
      <w:r>
        <w:rPr/>
        <w:t>July,</w:t>
      </w:r>
      <w:r>
        <w:rPr>
          <w:spacing w:val="6"/>
        </w:rPr>
        <w:t> </w:t>
      </w:r>
      <w:r>
        <w:rPr/>
        <w:t>2018.</w:t>
      </w:r>
    </w:p>
    <w:p>
      <w:pPr>
        <w:pStyle w:val="BodyText"/>
        <w:spacing w:before="3"/>
        <w:ind w:right="754" w:hanging="721"/>
      </w:pPr>
      <w:r>
        <w:rPr/>
        <w:t>Omuga, D.B. (2011). "Factors Influencing Infection Control, Prevention and Injection Safety</w:t>
      </w:r>
      <w:r>
        <w:rPr>
          <w:spacing w:val="1"/>
        </w:rPr>
        <w:t> </w:t>
      </w:r>
      <w:r>
        <w:rPr/>
        <w:t>Practices among Nurses in the Medical and Surgical Wards at Kenyatta National Hospital</w:t>
      </w:r>
      <w:r>
        <w:rPr>
          <w:spacing w:val="-57"/>
        </w:rPr>
        <w:t> </w:t>
      </w:r>
      <w:r>
        <w:rPr/>
        <w:t>Nairobi,</w:t>
      </w:r>
      <w:r>
        <w:rPr>
          <w:spacing w:val="8"/>
        </w:rPr>
        <w:t> </w:t>
      </w:r>
      <w:r>
        <w:rPr/>
        <w:t>Kenya."</w:t>
      </w:r>
      <w:r>
        <w:rPr>
          <w:spacing w:val="1"/>
        </w:rPr>
        <w:t> </w:t>
      </w:r>
      <w:r>
        <w:rPr>
          <w:i/>
        </w:rPr>
        <w:t>Kenya</w:t>
      </w:r>
      <w:r>
        <w:rPr>
          <w:i/>
          <w:spacing w:val="2"/>
        </w:rPr>
        <w:t> </w:t>
      </w:r>
      <w:r>
        <w:rPr>
          <w:i/>
        </w:rPr>
        <w:t>Nursing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,</w:t>
      </w:r>
      <w:r>
        <w:rPr>
          <w:spacing w:val="4"/>
        </w:rPr>
        <w:t> </w:t>
      </w:r>
      <w:r>
        <w:rPr/>
        <w:t>41(2):34-44.</w:t>
      </w:r>
    </w:p>
    <w:p>
      <w:pPr>
        <w:pStyle w:val="BodyText"/>
        <w:spacing w:before="10"/>
        <w:ind w:left="0"/>
      </w:pPr>
    </w:p>
    <w:p>
      <w:pPr>
        <w:pStyle w:val="BodyText"/>
        <w:spacing w:line="247" w:lineRule="auto"/>
        <w:ind w:right="1185"/>
      </w:pPr>
      <w:r>
        <w:rPr/>
        <w:t>Osungbemiro, B. W., Adejumo, O. A., Akinbodewa, A. A &amp; Adesoye, A. A (2016).</w:t>
      </w:r>
      <w:r>
        <w:rPr>
          <w:spacing w:val="1"/>
        </w:rPr>
        <w:t> </w:t>
      </w:r>
      <w:r>
        <w:rPr/>
        <w:t>Assessment</w:t>
      </w:r>
      <w:r>
        <w:rPr>
          <w:spacing w:val="21"/>
        </w:rPr>
        <w:t> </w:t>
      </w:r>
      <w:r>
        <w:rPr/>
        <w:t>of</w:t>
      </w:r>
      <w:r>
        <w:rPr>
          <w:spacing w:val="9"/>
        </w:rPr>
        <w:t> </w:t>
      </w:r>
      <w:r>
        <w:rPr/>
        <w:t>Occupational</w:t>
      </w:r>
      <w:r>
        <w:rPr>
          <w:spacing w:val="12"/>
        </w:rPr>
        <w:t> </w:t>
      </w:r>
      <w:r>
        <w:rPr/>
        <w:t>Health</w:t>
      </w:r>
      <w:r>
        <w:rPr>
          <w:spacing w:val="12"/>
        </w:rPr>
        <w:t> </w:t>
      </w:r>
      <w:r>
        <w:rPr/>
        <w:t>Safety</w:t>
      </w:r>
      <w:r>
        <w:rPr>
          <w:spacing w:val="7"/>
        </w:rPr>
        <w:t> </w:t>
      </w:r>
      <w:r>
        <w:rPr/>
        <w:t>and</w:t>
      </w:r>
      <w:r>
        <w:rPr>
          <w:spacing w:val="20"/>
        </w:rPr>
        <w:t> </w:t>
      </w:r>
      <w:r>
        <w:rPr/>
        <w:t>Hazard</w:t>
      </w:r>
      <w:r>
        <w:rPr>
          <w:spacing w:val="16"/>
        </w:rPr>
        <w:t> </w:t>
      </w:r>
      <w:r>
        <w:rPr/>
        <w:t>among</w:t>
      </w:r>
      <w:r>
        <w:rPr>
          <w:spacing w:val="16"/>
        </w:rPr>
        <w:t> </w:t>
      </w:r>
      <w:r>
        <w:rPr/>
        <w:t>Government</w:t>
      </w:r>
      <w:r>
        <w:rPr>
          <w:spacing w:val="21"/>
        </w:rPr>
        <w:t> </w:t>
      </w:r>
      <w:r>
        <w:rPr/>
        <w:t>Health</w:t>
      </w:r>
      <w:r>
        <w:rPr>
          <w:spacing w:val="-57"/>
        </w:rPr>
        <w:t> </w:t>
      </w:r>
      <w:r>
        <w:rPr/>
        <w:t>Workers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Ondo</w:t>
      </w:r>
      <w:r>
        <w:rPr>
          <w:spacing w:val="8"/>
        </w:rPr>
        <w:t> </w:t>
      </w:r>
      <w:r>
        <w:rPr/>
        <w:t>City,</w:t>
      </w:r>
      <w:r>
        <w:rPr>
          <w:spacing w:val="4"/>
        </w:rPr>
        <w:t> </w:t>
      </w:r>
      <w:r>
        <w:rPr/>
        <w:t>Southwest</w:t>
      </w:r>
      <w:r>
        <w:rPr>
          <w:spacing w:val="6"/>
        </w:rPr>
        <w:t> </w:t>
      </w:r>
      <w:r>
        <w:rPr/>
        <w:t>Nigeria.</w:t>
      </w:r>
      <w:r>
        <w:rPr>
          <w:spacing w:val="8"/>
        </w:rPr>
        <w:t> </w:t>
      </w:r>
      <w:r>
        <w:rPr>
          <w:i/>
        </w:rPr>
        <w:t>British</w:t>
      </w:r>
      <w:r>
        <w:rPr>
          <w:i/>
          <w:spacing w:val="2"/>
        </w:rPr>
        <w:t> </w:t>
      </w:r>
      <w:r>
        <w:rPr>
          <w:i/>
        </w:rPr>
        <w:t>Journal</w:t>
      </w:r>
      <w:r>
        <w:rPr>
          <w:i/>
          <w:spacing w:val="3"/>
        </w:rPr>
        <w:t> </w:t>
      </w:r>
      <w:r>
        <w:rPr>
          <w:i/>
        </w:rPr>
        <w:t>of</w:t>
      </w:r>
      <w:r>
        <w:rPr>
          <w:i/>
          <w:spacing w:val="6"/>
        </w:rPr>
        <w:t> </w:t>
      </w:r>
      <w:r>
        <w:rPr>
          <w:i/>
        </w:rPr>
        <w:t>Medicine</w:t>
      </w:r>
      <w:r>
        <w:rPr>
          <w:i/>
          <w:spacing w:val="10"/>
        </w:rPr>
        <w:t> </w:t>
      </w:r>
      <w:r>
        <w:rPr>
          <w:i/>
        </w:rPr>
        <w:t>&amp;</w:t>
      </w:r>
      <w:r>
        <w:rPr>
          <w:i/>
          <w:spacing w:val="52"/>
        </w:rPr>
        <w:t> </w:t>
      </w:r>
      <w:r>
        <w:rPr>
          <w:i/>
        </w:rPr>
        <w:t>Medical</w:t>
      </w:r>
      <w:r>
        <w:rPr>
          <w:i/>
          <w:spacing w:val="-57"/>
        </w:rPr>
        <w:t> </w:t>
      </w:r>
      <w:r>
        <w:rPr>
          <w:i/>
        </w:rPr>
        <w:t>Research,</w:t>
      </w:r>
      <w:r>
        <w:rPr>
          <w:i/>
          <w:spacing w:val="4"/>
        </w:rPr>
        <w:t> </w:t>
      </w:r>
      <w:r>
        <w:rPr/>
        <w:t>13(8):</w:t>
      </w:r>
      <w:r>
        <w:rPr>
          <w:spacing w:val="2"/>
        </w:rPr>
        <w:t> </w:t>
      </w:r>
      <w:r>
        <w:rPr/>
        <w:t>1-8.</w:t>
      </w:r>
    </w:p>
    <w:p>
      <w:pPr>
        <w:pStyle w:val="BodyText"/>
        <w:spacing w:before="8"/>
        <w:ind w:left="0"/>
      </w:pPr>
    </w:p>
    <w:p>
      <w:pPr>
        <w:spacing w:line="208" w:lineRule="auto" w:before="0"/>
        <w:ind w:left="1861" w:right="1114" w:hanging="720"/>
        <w:jc w:val="left"/>
        <w:rPr>
          <w:i/>
          <w:sz w:val="24"/>
        </w:rPr>
      </w:pPr>
      <w:r>
        <w:rPr>
          <w:sz w:val="24"/>
        </w:rPr>
        <w:t>Opara, J. S. (1993). Methodology for primary school health education. Some practical</w:t>
      </w:r>
      <w:r>
        <w:rPr>
          <w:spacing w:val="-57"/>
          <w:sz w:val="24"/>
        </w:rPr>
        <w:t> </w:t>
      </w:r>
      <w:r>
        <w:rPr>
          <w:sz w:val="24"/>
        </w:rPr>
        <w:t>consideration.</w:t>
      </w:r>
      <w:r>
        <w:rPr>
          <w:spacing w:val="5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8,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65.</w:t>
      </w:r>
    </w:p>
    <w:p>
      <w:pPr>
        <w:pStyle w:val="BodyText"/>
        <w:spacing w:before="8"/>
        <w:ind w:left="0"/>
        <w:rPr>
          <w:i/>
          <w:sz w:val="20"/>
        </w:rPr>
      </w:pPr>
    </w:p>
    <w:p>
      <w:pPr>
        <w:pStyle w:val="BodyText"/>
        <w:spacing w:line="237" w:lineRule="auto"/>
        <w:ind w:right="765"/>
        <w:jc w:val="both"/>
      </w:pPr>
      <w:r>
        <w:rPr/>
        <w:t>Parmeggiani,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Abbate,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Marinelli,</w:t>
      </w:r>
      <w:r>
        <w:rPr>
          <w:spacing w:val="1"/>
        </w:rPr>
        <w:t> </w:t>
      </w:r>
      <w:r>
        <w:rPr/>
        <w:t>Paolo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Angelillo,</w:t>
      </w:r>
      <w:r>
        <w:rPr>
          <w:spacing w:val="1"/>
        </w:rPr>
        <w:t> </w:t>
      </w:r>
      <w:r>
        <w:rPr/>
        <w:t>I.F,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before="3"/>
        <w:ind w:right="758"/>
        <w:jc w:val="both"/>
      </w:pPr>
      <w:r>
        <w:rPr/>
        <w:t>healthcare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infections: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Italy.</w:t>
      </w:r>
      <w:r>
        <w:rPr>
          <w:spacing w:val="1"/>
        </w:rPr>
        <w:t> </w:t>
      </w:r>
      <w:r>
        <w:rPr>
          <w:i/>
        </w:rPr>
        <w:t>Bio</w:t>
      </w:r>
      <w:r>
        <w:rPr>
          <w:i/>
          <w:spacing w:val="1"/>
        </w:rPr>
        <w:t> </w:t>
      </w:r>
      <w:r>
        <w:rPr>
          <w:i/>
        </w:rPr>
        <w:t>Medical</w:t>
      </w:r>
      <w:r>
        <w:rPr>
          <w:i/>
          <w:spacing w:val="1"/>
        </w:rPr>
        <w:t> </w:t>
      </w:r>
      <w:r>
        <w:rPr>
          <w:i/>
        </w:rPr>
        <w:t>Central</w:t>
      </w:r>
      <w:r>
        <w:rPr/>
        <w:t>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71">
        <w:r>
          <w:rPr>
            <w:u w:val="single"/>
          </w:rPr>
          <w:t>www.osha.gov</w:t>
        </w:r>
      </w:hyperlink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31/01/2017.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spacing w:line="242" w:lineRule="auto"/>
        <w:ind w:right="755"/>
      </w:pPr>
      <w:r>
        <w:rPr/>
        <w:t>Pittet,</w:t>
      </w:r>
      <w:r>
        <w:rPr>
          <w:spacing w:val="47"/>
        </w:rPr>
        <w:t> </w:t>
      </w:r>
      <w:r>
        <w:rPr/>
        <w:t>D.,</w:t>
      </w:r>
      <w:r>
        <w:rPr>
          <w:spacing w:val="48"/>
        </w:rPr>
        <w:t> </w:t>
      </w:r>
      <w:r>
        <w:rPr/>
        <w:t>Allegranzi,</w:t>
      </w:r>
      <w:r>
        <w:rPr>
          <w:spacing w:val="48"/>
        </w:rPr>
        <w:t> </w:t>
      </w:r>
      <w:r>
        <w:rPr/>
        <w:t>B.,</w:t>
      </w:r>
      <w:r>
        <w:rPr>
          <w:spacing w:val="48"/>
        </w:rPr>
        <w:t> </w:t>
      </w:r>
      <w:r>
        <w:rPr/>
        <w:t>Storr,</w:t>
      </w:r>
      <w:r>
        <w:rPr>
          <w:spacing w:val="44"/>
        </w:rPr>
        <w:t> </w:t>
      </w:r>
      <w:r>
        <w:rPr/>
        <w:t>J.,</w:t>
      </w:r>
      <w:r>
        <w:rPr>
          <w:spacing w:val="48"/>
        </w:rPr>
        <w:t> </w:t>
      </w:r>
      <w:r>
        <w:rPr/>
        <w:t>Bagheri,</w:t>
      </w:r>
      <w:r>
        <w:rPr>
          <w:spacing w:val="48"/>
        </w:rPr>
        <w:t> </w:t>
      </w:r>
      <w:r>
        <w:rPr/>
        <w:t>Nejad,</w:t>
      </w:r>
      <w:r>
        <w:rPr>
          <w:spacing w:val="48"/>
        </w:rPr>
        <w:t> </w:t>
      </w:r>
      <w:r>
        <w:rPr/>
        <w:t>S.,</w:t>
      </w:r>
      <w:r>
        <w:rPr>
          <w:spacing w:val="48"/>
        </w:rPr>
        <w:t> </w:t>
      </w:r>
      <w:r>
        <w:rPr/>
        <w:t>Dziekan,</w:t>
      </w:r>
      <w:r>
        <w:rPr>
          <w:spacing w:val="47"/>
        </w:rPr>
        <w:t> </w:t>
      </w:r>
      <w:r>
        <w:rPr/>
        <w:t>G.</w:t>
      </w:r>
      <w:r>
        <w:rPr>
          <w:spacing w:val="48"/>
        </w:rPr>
        <w:t> </w:t>
      </w:r>
      <w:r>
        <w:rPr/>
        <w:t>&amp;</w:t>
      </w:r>
      <w:r>
        <w:rPr>
          <w:spacing w:val="41"/>
        </w:rPr>
        <w:t> </w:t>
      </w:r>
      <w:r>
        <w:rPr/>
        <w:t>Leotsakos,</w:t>
      </w:r>
      <w:r>
        <w:rPr>
          <w:spacing w:val="48"/>
        </w:rPr>
        <w:t> </w:t>
      </w:r>
      <w:r>
        <w:rPr/>
        <w:t>A,</w:t>
      </w:r>
      <w:r>
        <w:rPr>
          <w:spacing w:val="-57"/>
        </w:rPr>
        <w:t> </w:t>
      </w:r>
      <w:r>
        <w:rPr/>
        <w:t>(2010).</w:t>
      </w:r>
    </w:p>
    <w:p>
      <w:pPr>
        <w:pStyle w:val="BodyText"/>
        <w:spacing w:line="271" w:lineRule="exact"/>
      </w:pPr>
      <w:r>
        <w:rPr/>
        <w:t>Infection</w:t>
      </w:r>
      <w:r>
        <w:rPr>
          <w:spacing w:val="-1"/>
        </w:rPr>
        <w:t> </w:t>
      </w:r>
      <w:r>
        <w:rPr/>
        <w:t>control</w:t>
      </w:r>
      <w:r>
        <w:rPr>
          <w:spacing w:val="-5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8"/>
        </w:rPr>
        <w:t> </w:t>
      </w:r>
      <w:r>
        <w:rPr/>
        <w:t>major</w:t>
      </w:r>
      <w:r>
        <w:rPr>
          <w:spacing w:val="5"/>
        </w:rPr>
        <w:t> </w:t>
      </w:r>
      <w:r>
        <w:rPr/>
        <w:t>World</w:t>
      </w:r>
      <w:r>
        <w:rPr>
          <w:spacing w:val="4"/>
        </w:rPr>
        <w:t> </w:t>
      </w:r>
      <w:r>
        <w:rPr/>
        <w:t>Health</w:t>
      </w:r>
      <w:r>
        <w:rPr>
          <w:spacing w:val="-1"/>
        </w:rPr>
        <w:t> </w:t>
      </w:r>
      <w:r>
        <w:rPr/>
        <w:t>Organization priority for</w:t>
      </w:r>
      <w:r>
        <w:rPr>
          <w:spacing w:val="5"/>
        </w:rPr>
        <w:t> </w:t>
      </w:r>
      <w:r>
        <w:rPr/>
        <w:t>developing</w:t>
      </w:r>
      <w:r>
        <w:rPr>
          <w:spacing w:val="3"/>
        </w:rPr>
        <w:t> </w:t>
      </w:r>
      <w:r>
        <w:rPr/>
        <w:t>countries.</w:t>
      </w:r>
    </w:p>
    <w:p>
      <w:pPr>
        <w:spacing w:before="3"/>
        <w:ind w:left="1141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Hospital Infection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68 (2): 285–92.</w:t>
      </w:r>
    </w:p>
    <w:p>
      <w:pPr>
        <w:pStyle w:val="BodyText"/>
        <w:ind w:left="0"/>
      </w:pPr>
    </w:p>
    <w:p>
      <w:pPr>
        <w:pStyle w:val="BodyText"/>
        <w:spacing w:line="275" w:lineRule="exact"/>
        <w:ind w:left="420"/>
      </w:pPr>
      <w:r>
        <w:rPr/>
        <w:t>Pittet, D.,</w:t>
      </w:r>
      <w:r>
        <w:rPr>
          <w:spacing w:val="-5"/>
        </w:rPr>
        <w:t> </w:t>
      </w:r>
      <w:r>
        <w:rPr/>
        <w:t>Simon, A., Hugonnet,</w:t>
      </w:r>
      <w:r>
        <w:rPr>
          <w:spacing w:val="-3"/>
        </w:rPr>
        <w:t> </w:t>
      </w:r>
      <w:r>
        <w:rPr/>
        <w:t>S., Pessoa-Silva, C.L, Sauvan, V.</w:t>
      </w:r>
      <w:r>
        <w:rPr>
          <w:spacing w:val="-1"/>
        </w:rPr>
        <w:t> </w:t>
      </w:r>
      <w:r>
        <w:rPr/>
        <w:t>&amp;</w:t>
      </w:r>
      <w:r>
        <w:rPr>
          <w:spacing w:val="-6"/>
        </w:rPr>
        <w:t> </w:t>
      </w:r>
      <w:r>
        <w:rPr/>
        <w:t>Perneger,</w:t>
      </w:r>
      <w:r>
        <w:rPr>
          <w:spacing w:val="-4"/>
        </w:rPr>
        <w:t> </w:t>
      </w:r>
      <w:r>
        <w:rPr/>
        <w:t>T.V.</w:t>
      </w:r>
      <w:r>
        <w:rPr>
          <w:spacing w:val="-4"/>
        </w:rPr>
        <w:t> </w:t>
      </w:r>
      <w:r>
        <w:rPr/>
        <w:t>(2004).</w:t>
      </w:r>
    </w:p>
    <w:p>
      <w:pPr>
        <w:spacing w:line="242" w:lineRule="auto" w:before="0"/>
        <w:ind w:left="1141" w:right="755" w:firstLine="0"/>
        <w:jc w:val="both"/>
        <w:rPr>
          <w:sz w:val="24"/>
        </w:rPr>
      </w:pPr>
      <w:r>
        <w:rPr>
          <w:sz w:val="24"/>
        </w:rPr>
        <w:t>Hand</w:t>
      </w:r>
      <w:r>
        <w:rPr>
          <w:spacing w:val="1"/>
          <w:sz w:val="24"/>
        </w:rPr>
        <w:t> </w:t>
      </w:r>
      <w:r>
        <w:rPr>
          <w:sz w:val="24"/>
        </w:rPr>
        <w:t>hygiene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physicians:</w:t>
      </w:r>
      <w:r>
        <w:rPr>
          <w:spacing w:val="1"/>
          <w:sz w:val="24"/>
        </w:rPr>
        <w:t> </w:t>
      </w:r>
      <w:r>
        <w:rPr>
          <w:sz w:val="24"/>
        </w:rPr>
        <w:t>performance,</w:t>
      </w:r>
      <w:r>
        <w:rPr>
          <w:spacing w:val="1"/>
          <w:sz w:val="24"/>
        </w:rPr>
        <w:t> </w:t>
      </w:r>
      <w:r>
        <w:rPr>
          <w:sz w:val="24"/>
        </w:rPr>
        <w:t>beliefs,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perceptions.</w:t>
      </w:r>
      <w:r>
        <w:rPr>
          <w:spacing w:val="1"/>
          <w:sz w:val="24"/>
        </w:rPr>
        <w:t> </w:t>
      </w:r>
      <w:r>
        <w:rPr>
          <w:i/>
          <w:sz w:val="24"/>
        </w:rPr>
        <w:t>Annals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medicine,</w:t>
      </w:r>
      <w:r>
        <w:rPr>
          <w:i/>
          <w:spacing w:val="5"/>
          <w:sz w:val="24"/>
        </w:rPr>
        <w:t> </w:t>
      </w:r>
      <w:r>
        <w:rPr>
          <w:sz w:val="24"/>
        </w:rPr>
        <w:t>141(1):</w:t>
      </w:r>
      <w:r>
        <w:rPr>
          <w:spacing w:val="3"/>
          <w:sz w:val="24"/>
        </w:rPr>
        <w:t> </w:t>
      </w:r>
      <w:r>
        <w:rPr>
          <w:sz w:val="24"/>
        </w:rPr>
        <w:t>1-8.</w:t>
      </w:r>
    </w:p>
    <w:p>
      <w:pPr>
        <w:pStyle w:val="BodyText"/>
        <w:spacing w:before="1"/>
        <w:ind w:left="0"/>
      </w:pPr>
    </w:p>
    <w:p>
      <w:pPr>
        <w:spacing w:line="208" w:lineRule="auto" w:before="0"/>
        <w:ind w:left="1141" w:right="764" w:hanging="721"/>
        <w:jc w:val="left"/>
        <w:rPr>
          <w:sz w:val="24"/>
        </w:rPr>
      </w:pPr>
      <w:r>
        <w:rPr>
          <w:sz w:val="24"/>
        </w:rPr>
        <w:t>Pittet,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6"/>
          <w:sz w:val="24"/>
        </w:rPr>
        <w:t> </w:t>
      </w:r>
      <w:r>
        <w:rPr>
          <w:sz w:val="24"/>
        </w:rPr>
        <w:t>(2003).</w:t>
      </w:r>
      <w:r>
        <w:rPr>
          <w:spacing w:val="-1"/>
          <w:sz w:val="24"/>
        </w:rPr>
        <w:t> </w:t>
      </w:r>
      <w:r>
        <w:rPr>
          <w:sz w:val="24"/>
        </w:rPr>
        <w:t>Hand</w:t>
      </w:r>
      <w:r>
        <w:rPr>
          <w:spacing w:val="-2"/>
          <w:sz w:val="24"/>
        </w:rPr>
        <w:t> </w:t>
      </w:r>
      <w:r>
        <w:rPr>
          <w:sz w:val="24"/>
        </w:rPr>
        <w:t>hygiene:</w:t>
      </w:r>
      <w:r>
        <w:rPr>
          <w:spacing w:val="-3"/>
          <w:sz w:val="24"/>
        </w:rPr>
        <w:t> </w:t>
      </w:r>
      <w:r>
        <w:rPr>
          <w:sz w:val="24"/>
        </w:rPr>
        <w:t>Improved</w:t>
      </w:r>
      <w:r>
        <w:rPr>
          <w:spacing w:val="-2"/>
          <w:sz w:val="24"/>
        </w:rPr>
        <w:t> </w:t>
      </w:r>
      <w:r>
        <w:rPr>
          <w:sz w:val="24"/>
        </w:rPr>
        <w:t>standards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hospital</w:t>
      </w:r>
      <w:r>
        <w:rPr>
          <w:spacing w:val="-11"/>
          <w:sz w:val="24"/>
        </w:rPr>
        <w:t> </w:t>
      </w:r>
      <w:r>
        <w:rPr>
          <w:sz w:val="24"/>
        </w:rPr>
        <w:t>care.</w:t>
      </w:r>
      <w:r>
        <w:rPr>
          <w:spacing w:val="9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Opinion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Infections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Diseases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16</w:t>
      </w:r>
      <w:r>
        <w:rPr>
          <w:spacing w:val="1"/>
          <w:sz w:val="24"/>
        </w:rPr>
        <w:t> </w:t>
      </w:r>
      <w:r>
        <w:rPr>
          <w:sz w:val="24"/>
        </w:rPr>
        <w:t>(1):</w:t>
      </w:r>
      <w:r>
        <w:rPr>
          <w:spacing w:val="4"/>
          <w:sz w:val="24"/>
        </w:rPr>
        <w:t> </w:t>
      </w:r>
      <w:r>
        <w:rPr>
          <w:sz w:val="24"/>
        </w:rPr>
        <w:t>327–35.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BodyText"/>
        <w:spacing w:line="242" w:lineRule="auto"/>
        <w:ind w:right="772"/>
        <w:jc w:val="both"/>
      </w:pPr>
      <w:r>
        <w:rPr/>
        <w:t>Plateau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 of</w:t>
      </w:r>
      <w:r>
        <w:rPr>
          <w:spacing w:val="1"/>
        </w:rPr>
        <w:t> </w:t>
      </w:r>
      <w:r>
        <w:rPr/>
        <w:t>Health.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Progress</w:t>
      </w:r>
    </w:p>
    <w:p>
      <w:pPr>
        <w:pStyle w:val="BodyText"/>
        <w:spacing w:line="271" w:lineRule="exact"/>
        <w:ind w:left="1861"/>
      </w:pPr>
      <w:r>
        <w:rPr/>
        <w:t>Report,</w:t>
      </w:r>
      <w:r>
        <w:rPr>
          <w:spacing w:val="-4"/>
        </w:rPr>
        <w:t> </w:t>
      </w:r>
      <w:r>
        <w:rPr/>
        <w:t>Jos,</w:t>
      </w:r>
      <w:r>
        <w:rPr>
          <w:spacing w:val="2"/>
        </w:rPr>
        <w:t> </w:t>
      </w:r>
      <w:r>
        <w:rPr/>
        <w:t>Plateau</w:t>
      </w:r>
      <w:r>
        <w:rPr>
          <w:spacing w:val="-1"/>
        </w:rPr>
        <w:t> </w:t>
      </w:r>
      <w:r>
        <w:rPr/>
        <w:t>State.</w:t>
      </w:r>
      <w:r>
        <w:rPr>
          <w:spacing w:val="2"/>
        </w:rPr>
        <w:t> </w:t>
      </w:r>
      <w:r>
        <w:rPr/>
        <w:t>Retrieved</w:t>
      </w:r>
      <w:r>
        <w:rPr>
          <w:spacing w:val="3"/>
        </w:rPr>
        <w:t> </w:t>
      </w:r>
      <w:r>
        <w:rPr/>
        <w:t>from</w:t>
      </w:r>
      <w:r>
        <w:rPr>
          <w:spacing w:val="-3"/>
        </w:rPr>
        <w:t> </w:t>
      </w:r>
      <w:hyperlink r:id="rId35">
        <w:r>
          <w:rPr>
            <w:u w:val="single"/>
          </w:rPr>
          <w:t>www.google.com</w:t>
        </w:r>
        <w:r>
          <w:rPr>
            <w:spacing w:val="-7"/>
          </w:rPr>
          <w:t> </w:t>
        </w:r>
      </w:hyperlink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12/06/2016.</w:t>
      </w:r>
    </w:p>
    <w:p>
      <w:pPr>
        <w:pStyle w:val="BodyText"/>
        <w:ind w:left="0"/>
      </w:pPr>
    </w:p>
    <w:p>
      <w:pPr>
        <w:pStyle w:val="BodyText"/>
        <w:spacing w:line="242" w:lineRule="auto"/>
        <w:ind w:left="1923" w:right="1548" w:hanging="783"/>
      </w:pPr>
      <w:r>
        <w:rPr/>
        <w:t>PolyMed, (2018). Safety Blood Collection Set. </w:t>
      </w:r>
      <w:r>
        <w:rPr>
          <w:i/>
        </w:rPr>
        <w:t>PolyMed Devices</w:t>
      </w:r>
      <w:r>
        <w:rPr/>
        <w:t>. Retrieved from</w:t>
      </w:r>
      <w:r>
        <w:rPr>
          <w:spacing w:val="-57"/>
        </w:rPr>
        <w:t> </w:t>
      </w:r>
      <w:hyperlink r:id="rId35">
        <w:r>
          <w:rPr>
            <w:u w:val="single"/>
          </w:rPr>
          <w:t>www.google.com</w:t>
        </w:r>
        <w:r>
          <w:rPr>
            <w:spacing w:val="-6"/>
          </w:rPr>
          <w:t> </w:t>
        </w:r>
      </w:hyperlink>
      <w:r>
        <w:rPr>
          <w:color w:val="0D0D0D"/>
        </w:rPr>
        <w:t>on</w:t>
      </w:r>
      <w:r>
        <w:rPr>
          <w:color w:val="0D0D0D"/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11</w:t>
      </w:r>
      <w:r>
        <w:rPr>
          <w:vertAlign w:val="superscript"/>
        </w:rPr>
        <w:t>th</w:t>
      </w:r>
      <w:r>
        <w:rPr>
          <w:vertAlign w:val="baseline"/>
        </w:rPr>
        <w:t> April,</w:t>
      </w:r>
      <w:r>
        <w:rPr>
          <w:spacing w:val="3"/>
          <w:vertAlign w:val="baseline"/>
        </w:rPr>
        <w:t> </w:t>
      </w:r>
      <w:r>
        <w:rPr>
          <w:vertAlign w:val="baseline"/>
        </w:rPr>
        <w:t>2018.</w:t>
      </w:r>
    </w:p>
    <w:p>
      <w:pPr>
        <w:pStyle w:val="BodyText"/>
        <w:spacing w:before="9"/>
        <w:ind w:left="0"/>
        <w:rPr>
          <w:sz w:val="23"/>
        </w:rPr>
      </w:pPr>
    </w:p>
    <w:p>
      <w:pPr>
        <w:spacing w:line="240" w:lineRule="auto" w:before="0"/>
        <w:ind w:left="1141" w:right="1185" w:hanging="721"/>
        <w:jc w:val="left"/>
        <w:rPr>
          <w:sz w:val="24"/>
        </w:rPr>
      </w:pPr>
      <w:r>
        <w:rPr>
          <w:sz w:val="24"/>
        </w:rPr>
        <w:t>Prabhakar, S.M. &amp; Naikwadi, A.M. (2016). Knowledge, Attitude and Practice Regarding</w:t>
      </w:r>
      <w:r>
        <w:rPr>
          <w:spacing w:val="1"/>
          <w:sz w:val="24"/>
        </w:rPr>
        <w:t> </w:t>
      </w:r>
      <w:r>
        <w:rPr>
          <w:sz w:val="24"/>
        </w:rPr>
        <w:t>Nosocomial</w:t>
      </w:r>
      <w:r>
        <w:rPr>
          <w:spacing w:val="40"/>
          <w:sz w:val="24"/>
        </w:rPr>
        <w:t> </w:t>
      </w:r>
      <w:r>
        <w:rPr>
          <w:sz w:val="24"/>
        </w:rPr>
        <w:t>Infections</w:t>
      </w:r>
      <w:r>
        <w:rPr>
          <w:spacing w:val="47"/>
          <w:sz w:val="24"/>
        </w:rPr>
        <w:t> </w:t>
      </w:r>
      <w:r>
        <w:rPr>
          <w:sz w:val="24"/>
        </w:rPr>
        <w:t>among</w:t>
      </w:r>
      <w:r>
        <w:rPr>
          <w:spacing w:val="49"/>
          <w:sz w:val="24"/>
        </w:rPr>
        <w:t> </w:t>
      </w:r>
      <w:r>
        <w:rPr>
          <w:sz w:val="24"/>
        </w:rPr>
        <w:t>General</w:t>
      </w:r>
      <w:r>
        <w:rPr>
          <w:spacing w:val="45"/>
          <w:sz w:val="24"/>
        </w:rPr>
        <w:t> </w:t>
      </w:r>
      <w:r>
        <w:rPr>
          <w:sz w:val="24"/>
        </w:rPr>
        <w:t>Health</w:t>
      </w:r>
      <w:r>
        <w:rPr>
          <w:spacing w:val="49"/>
          <w:sz w:val="24"/>
        </w:rPr>
        <w:t> </w:t>
      </w:r>
      <w:r>
        <w:rPr>
          <w:sz w:val="24"/>
        </w:rPr>
        <w:t>Practitioners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54"/>
          <w:sz w:val="24"/>
        </w:rPr>
        <w:t> </w:t>
      </w:r>
      <w:r>
        <w:rPr>
          <w:sz w:val="24"/>
        </w:rPr>
        <w:t>Medical</w:t>
      </w:r>
      <w:r>
        <w:rPr>
          <w:spacing w:val="45"/>
          <w:sz w:val="24"/>
        </w:rPr>
        <w:t> </w:t>
      </w:r>
      <w:r>
        <w:rPr>
          <w:sz w:val="24"/>
        </w:rPr>
        <w:t>College</w:t>
      </w:r>
      <w:r>
        <w:rPr>
          <w:spacing w:val="-57"/>
          <w:sz w:val="24"/>
        </w:rPr>
        <w:t> </w:t>
      </w:r>
      <w:r>
        <w:rPr>
          <w:sz w:val="24"/>
        </w:rPr>
        <w:t>Students.</w:t>
      </w:r>
      <w:r>
        <w:rPr>
          <w:spacing w:val="-2"/>
          <w:sz w:val="24"/>
        </w:rPr>
        <w:t> </w:t>
      </w:r>
      <w:r>
        <w:rPr>
          <w:i/>
          <w:sz w:val="24"/>
        </w:rPr>
        <w:t>Scholars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Applied Medical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(SJAMS),</w:t>
      </w:r>
      <w:r>
        <w:rPr>
          <w:i/>
          <w:spacing w:val="8"/>
          <w:sz w:val="24"/>
        </w:rPr>
        <w:t> </w:t>
      </w:r>
      <w:r>
        <w:rPr>
          <w:sz w:val="24"/>
        </w:rPr>
        <w:t>4(5F):1852-1856.</w:t>
      </w:r>
    </w:p>
    <w:p>
      <w:pPr>
        <w:pStyle w:val="BodyText"/>
        <w:spacing w:before="214"/>
        <w:ind w:left="420"/>
      </w:pPr>
      <w:r>
        <w:rPr/>
        <w:t>Quiros,</w:t>
      </w:r>
      <w:r>
        <w:rPr>
          <w:spacing w:val="-1"/>
        </w:rPr>
        <w:t> </w:t>
      </w:r>
      <w:r>
        <w:rPr/>
        <w:t>D., Lin, S.</w:t>
      </w:r>
      <w:r>
        <w:rPr>
          <w:spacing w:val="1"/>
        </w:rPr>
        <w:t> </w:t>
      </w:r>
      <w:r>
        <w:rPr/>
        <w:t>&amp;</w:t>
      </w:r>
      <w:r>
        <w:rPr>
          <w:spacing w:val="-7"/>
        </w:rPr>
        <w:t> </w:t>
      </w:r>
      <w:r>
        <w:rPr/>
        <w:t>Larson, E.L.</w:t>
      </w:r>
      <w:r>
        <w:rPr>
          <w:spacing w:val="-4"/>
        </w:rPr>
        <w:t> </w:t>
      </w:r>
      <w:r>
        <w:rPr/>
        <w:t>(2007). Attitudes</w:t>
      </w:r>
      <w:r>
        <w:rPr>
          <w:spacing w:val="-4"/>
        </w:rPr>
        <w:t> </w:t>
      </w:r>
      <w:r>
        <w:rPr/>
        <w:t>toward</w:t>
      </w:r>
      <w:r>
        <w:rPr>
          <w:spacing w:val="-4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Guidelines</w:t>
      </w:r>
      <w:r>
        <w:rPr>
          <w:spacing w:val="-4"/>
        </w:rPr>
        <w:t> </w:t>
      </w:r>
      <w:r>
        <w:rPr/>
        <w:t>among Intensive</w:t>
      </w:r>
    </w:p>
    <w:p>
      <w:pPr>
        <w:spacing w:after="0"/>
        <w:sectPr>
          <w:pgSz w:w="12240" w:h="15840"/>
          <w:pgMar w:header="0" w:footer="986" w:top="1360" w:bottom="1260" w:left="1020" w:right="680"/>
        </w:sectPr>
      </w:pPr>
    </w:p>
    <w:p>
      <w:pPr>
        <w:spacing w:line="208" w:lineRule="auto" w:before="97"/>
        <w:ind w:left="1141" w:right="755" w:firstLine="0"/>
        <w:jc w:val="left"/>
        <w:rPr>
          <w:sz w:val="24"/>
        </w:rPr>
      </w:pPr>
      <w:r>
        <w:rPr>
          <w:sz w:val="24"/>
        </w:rPr>
        <w:t>Care</w:t>
      </w:r>
      <w:r>
        <w:rPr>
          <w:spacing w:val="8"/>
          <w:sz w:val="24"/>
        </w:rPr>
        <w:t> </w:t>
      </w:r>
      <w:r>
        <w:rPr>
          <w:sz w:val="24"/>
        </w:rPr>
        <w:t>Unit</w:t>
      </w:r>
      <w:r>
        <w:rPr>
          <w:spacing w:val="14"/>
          <w:sz w:val="24"/>
        </w:rPr>
        <w:t> </w:t>
      </w:r>
      <w:r>
        <w:rPr>
          <w:sz w:val="24"/>
        </w:rPr>
        <w:t>Personnel: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crosssectional</w:t>
      </w:r>
      <w:r>
        <w:rPr>
          <w:spacing w:val="5"/>
          <w:sz w:val="24"/>
        </w:rPr>
        <w:t> </w:t>
      </w:r>
      <w:r>
        <w:rPr>
          <w:sz w:val="24"/>
        </w:rPr>
        <w:t>anonymous</w:t>
      </w:r>
      <w:r>
        <w:rPr>
          <w:spacing w:val="15"/>
          <w:sz w:val="24"/>
        </w:rPr>
        <w:t> </w:t>
      </w:r>
      <w:r>
        <w:rPr>
          <w:sz w:val="24"/>
        </w:rPr>
        <w:t>survey.</w:t>
      </w:r>
      <w:r>
        <w:rPr>
          <w:spacing w:val="17"/>
          <w:sz w:val="24"/>
        </w:rPr>
        <w:t> </w:t>
      </w:r>
      <w:r>
        <w:rPr>
          <w:i/>
          <w:sz w:val="24"/>
        </w:rPr>
        <w:t>Heart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&amp; Lung: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Acute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Critical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Care</w:t>
      </w:r>
      <w:r>
        <w:rPr>
          <w:sz w:val="24"/>
        </w:rPr>
        <w:t>,</w:t>
      </w:r>
      <w:r>
        <w:rPr>
          <w:spacing w:val="5"/>
          <w:sz w:val="24"/>
        </w:rPr>
        <w:t> </w:t>
      </w:r>
      <w:r>
        <w:rPr>
          <w:sz w:val="24"/>
        </w:rPr>
        <w:t>36(4):</w:t>
      </w:r>
      <w:r>
        <w:rPr>
          <w:spacing w:val="-2"/>
          <w:sz w:val="24"/>
        </w:rPr>
        <w:t> </w:t>
      </w:r>
      <w:r>
        <w:rPr>
          <w:sz w:val="24"/>
        </w:rPr>
        <w:t>287-297.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08" w:lineRule="auto"/>
        <w:ind w:right="749" w:hanging="721"/>
      </w:pPr>
      <w:r>
        <w:rPr/>
        <w:t>Reitzel,</w:t>
      </w:r>
      <w:r>
        <w:rPr>
          <w:spacing w:val="1"/>
        </w:rPr>
        <w:t> </w:t>
      </w:r>
      <w:r>
        <w:rPr/>
        <w:t>R.,</w:t>
      </w:r>
      <w:r>
        <w:rPr>
          <w:spacing w:val="2"/>
        </w:rPr>
        <w:t> </w:t>
      </w:r>
      <w:r>
        <w:rPr/>
        <w:t>Rosenblatt,</w:t>
      </w:r>
      <w:r>
        <w:rPr>
          <w:spacing w:val="-4"/>
        </w:rPr>
        <w:t> </w:t>
      </w:r>
      <w:r>
        <w:rPr/>
        <w:t>J.,</w:t>
      </w:r>
      <w:r>
        <w:rPr>
          <w:spacing w:val="-3"/>
        </w:rPr>
        <w:t> </w:t>
      </w:r>
      <w:r>
        <w:rPr/>
        <w:t>Jiang,Y.,</w:t>
      </w:r>
      <w:r>
        <w:rPr>
          <w:spacing w:val="1"/>
        </w:rPr>
        <w:t> </w:t>
      </w:r>
      <w:r>
        <w:rPr/>
        <w:t>Hachem,</w:t>
      </w:r>
      <w:r>
        <w:rPr>
          <w:spacing w:val="2"/>
        </w:rPr>
        <w:t> </w:t>
      </w:r>
      <w:r>
        <w:rPr/>
        <w:t>R.,</w:t>
      </w:r>
      <w:r>
        <w:rPr>
          <w:spacing w:val="2"/>
        </w:rPr>
        <w:t> </w:t>
      </w:r>
      <w:r>
        <w:rPr/>
        <w:t>Raad,</w:t>
      </w:r>
      <w:r>
        <w:rPr>
          <w:spacing w:val="1"/>
        </w:rPr>
        <w:t> </w:t>
      </w:r>
      <w:r>
        <w:rPr/>
        <w:t>I.</w:t>
      </w:r>
      <w:r>
        <w:rPr>
          <w:spacing w:val="-3"/>
        </w:rPr>
        <w:t> </w:t>
      </w:r>
      <w:r>
        <w:rPr/>
        <w:t>M.,</w:t>
      </w:r>
      <w:r>
        <w:rPr>
          <w:spacing w:val="1"/>
        </w:rPr>
        <w:t> </w:t>
      </w:r>
      <w:r>
        <w:rPr/>
        <w:t>(2014).</w:t>
      </w:r>
      <w:r>
        <w:rPr>
          <w:spacing w:val="3"/>
        </w:rPr>
        <w:t> </w:t>
      </w:r>
      <w:r>
        <w:rPr/>
        <w:t>Disposable</w:t>
      </w:r>
      <w:r>
        <w:rPr>
          <w:spacing w:val="-2"/>
        </w:rPr>
        <w:t> </w:t>
      </w:r>
      <w:r>
        <w:rPr/>
        <w:t>gendine</w:t>
      </w:r>
      <w:r>
        <w:rPr>
          <w:spacing w:val="1"/>
        </w:rPr>
        <w:t> </w:t>
      </w:r>
      <w:r>
        <w:rPr/>
        <w:t>antimicrobial gloves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of pathogens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settings.</w:t>
      </w:r>
      <w:r>
        <w:rPr>
          <w:spacing w:val="-58"/>
        </w:rPr>
        <w:t> </w:t>
      </w:r>
      <w:r>
        <w:rPr>
          <w:i/>
        </w:rPr>
        <w:t>American</w:t>
      </w:r>
      <w:r>
        <w:rPr>
          <w:i/>
          <w:spacing w:val="18"/>
        </w:rPr>
        <w:t> </w:t>
      </w:r>
      <w:r>
        <w:rPr>
          <w:i/>
        </w:rPr>
        <w:t>Journal</w:t>
      </w:r>
      <w:r>
        <w:rPr>
          <w:i/>
          <w:spacing w:val="20"/>
        </w:rPr>
        <w:t> </w:t>
      </w:r>
      <w:r>
        <w:rPr>
          <w:i/>
        </w:rPr>
        <w:t>of</w:t>
      </w:r>
      <w:r>
        <w:rPr>
          <w:i/>
          <w:spacing w:val="25"/>
        </w:rPr>
        <w:t> </w:t>
      </w:r>
      <w:r>
        <w:rPr>
          <w:i/>
        </w:rPr>
        <w:t>Infection</w:t>
      </w:r>
      <w:r>
        <w:rPr>
          <w:i/>
          <w:spacing w:val="20"/>
        </w:rPr>
        <w:t> </w:t>
      </w:r>
      <w:r>
        <w:rPr>
          <w:i/>
        </w:rPr>
        <w:t>Control.</w:t>
      </w:r>
      <w:r>
        <w:rPr>
          <w:i/>
          <w:spacing w:val="27"/>
        </w:rPr>
        <w:t> </w:t>
      </w:r>
      <w:r>
        <w:rPr/>
        <w:t>Retrieved</w:t>
      </w:r>
      <w:r>
        <w:rPr>
          <w:spacing w:val="29"/>
        </w:rPr>
        <w:t> </w:t>
      </w:r>
      <w:r>
        <w:rPr/>
        <w:t>from</w:t>
      </w:r>
      <w:r>
        <w:rPr>
          <w:spacing w:val="16"/>
        </w:rPr>
        <w:t> </w:t>
      </w:r>
      <w:hyperlink r:id="rId74">
        <w:r>
          <w:rPr/>
          <w:t>www.ajicjournal.org</w:t>
        </w:r>
        <w:r>
          <w:rPr>
            <w:spacing w:val="20"/>
          </w:rPr>
          <w:t> </w:t>
        </w:r>
      </w:hyperlink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14</w:t>
      </w:r>
      <w:r>
        <w:rPr>
          <w:vertAlign w:val="superscript"/>
        </w:rPr>
        <w:t>th</w:t>
      </w:r>
      <w:r>
        <w:rPr>
          <w:spacing w:val="-57"/>
          <w:vertAlign w:val="baseline"/>
        </w:rPr>
        <w:t> </w:t>
      </w:r>
      <w:r>
        <w:rPr>
          <w:vertAlign w:val="baseline"/>
        </w:rPr>
        <w:t>October,</w:t>
      </w:r>
      <w:r>
        <w:rPr>
          <w:spacing w:val="3"/>
          <w:vertAlign w:val="baseline"/>
        </w:rPr>
        <w:t> </w:t>
      </w:r>
      <w:r>
        <w:rPr>
          <w:vertAlign w:val="baseline"/>
        </w:rPr>
        <w:t>2017.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tabs>
          <w:tab w:pos="2738" w:val="left" w:leader="none"/>
          <w:tab w:pos="3764" w:val="left" w:leader="none"/>
          <w:tab w:pos="5107" w:val="left" w:leader="none"/>
          <w:tab w:pos="6374" w:val="left" w:leader="none"/>
          <w:tab w:pos="8059" w:val="left" w:leader="none"/>
          <w:tab w:pos="9318" w:val="left" w:leader="none"/>
        </w:tabs>
        <w:spacing w:line="237" w:lineRule="auto"/>
        <w:ind w:right="750"/>
      </w:pPr>
      <w:r>
        <w:rPr/>
        <w:t>Researchgate</w:t>
        <w:tab/>
        <w:t>(2015).</w:t>
        <w:tab/>
        <w:t>Multistage</w:t>
        <w:tab/>
        <w:t>sampling.</w:t>
        <w:tab/>
      </w:r>
      <w:r>
        <w:rPr>
          <w:i/>
        </w:rPr>
        <w:t>Researchgate</w:t>
      </w:r>
      <w:r>
        <w:rPr/>
        <w:t>.</w:t>
        <w:tab/>
        <w:t>Retrieved</w:t>
        <w:tab/>
      </w:r>
      <w:r>
        <w:rPr>
          <w:spacing w:val="-1"/>
        </w:rPr>
        <w:t>from</w:t>
      </w:r>
      <w:r>
        <w:rPr>
          <w:spacing w:val="-57"/>
        </w:rPr>
        <w:t> </w:t>
      </w:r>
      <w:hyperlink r:id="rId35">
        <w:r>
          <w:rPr>
            <w:u w:val="single"/>
          </w:rPr>
          <w:t>www.google.com</w:t>
        </w:r>
        <w:r>
          <w:rPr>
            <w:spacing w:val="-6"/>
          </w:rPr>
          <w:t> </w:t>
        </w:r>
      </w:hyperlink>
      <w:r>
        <w:rPr/>
        <w:t>on</w:t>
      </w:r>
    </w:p>
    <w:p>
      <w:pPr>
        <w:pStyle w:val="BodyText"/>
        <w:spacing w:before="4"/>
        <w:ind w:left="1861"/>
      </w:pPr>
      <w:r>
        <w:rPr/>
        <w:t>the 8</w:t>
      </w:r>
      <w:r>
        <w:rPr>
          <w:vertAlign w:val="superscript"/>
        </w:rPr>
        <w:t>th</w:t>
      </w:r>
      <w:r>
        <w:rPr>
          <w:vertAlign w:val="baseline"/>
        </w:rPr>
        <w:t> of</w:t>
      </w:r>
      <w:r>
        <w:rPr>
          <w:spacing w:val="-6"/>
          <w:vertAlign w:val="baseline"/>
        </w:rPr>
        <w:t> </w:t>
      </w:r>
      <w:r>
        <w:rPr>
          <w:vertAlign w:val="baseline"/>
        </w:rPr>
        <w:t>October,</w:t>
      </w:r>
      <w:r>
        <w:rPr>
          <w:spacing w:val="3"/>
          <w:vertAlign w:val="baseline"/>
        </w:rPr>
        <w:t> </w:t>
      </w:r>
      <w:r>
        <w:rPr>
          <w:vertAlign w:val="baseline"/>
        </w:rPr>
        <w:t>2016.</w:t>
      </w:r>
    </w:p>
    <w:p>
      <w:pPr>
        <w:pStyle w:val="BodyText"/>
        <w:spacing w:before="2"/>
        <w:ind w:left="0"/>
      </w:pPr>
    </w:p>
    <w:p>
      <w:pPr>
        <w:pStyle w:val="BodyText"/>
        <w:spacing w:line="237" w:lineRule="auto"/>
        <w:ind w:right="1185"/>
      </w:pPr>
      <w:r>
        <w:rPr/>
        <w:t>Ricks,</w:t>
      </w:r>
      <w:r>
        <w:rPr>
          <w:spacing w:val="9"/>
        </w:rPr>
        <w:t> </w:t>
      </w:r>
      <w:r>
        <w:rPr/>
        <w:t>Germ</w:t>
      </w:r>
      <w:r>
        <w:rPr>
          <w:spacing w:val="7"/>
        </w:rPr>
        <w:t> </w:t>
      </w:r>
      <w:r>
        <w:rPr/>
        <w:t>&amp;</w:t>
      </w:r>
      <w:r>
        <w:rPr>
          <w:spacing w:val="7"/>
        </w:rPr>
        <w:t> </w:t>
      </w:r>
      <w:r>
        <w:rPr/>
        <w:t>Arlington</w:t>
      </w:r>
      <w:r>
        <w:rPr>
          <w:spacing w:val="3"/>
        </w:rPr>
        <w:t> </w:t>
      </w:r>
      <w:r>
        <w:rPr/>
        <w:t>(2014).</w:t>
      </w:r>
      <w:r>
        <w:rPr>
          <w:spacing w:val="9"/>
        </w:rPr>
        <w:t> </w:t>
      </w:r>
      <w:r>
        <w:rPr/>
        <w:t>Group</w:t>
      </w:r>
      <w:r>
        <w:rPr>
          <w:spacing w:val="7"/>
        </w:rPr>
        <w:t> </w:t>
      </w:r>
      <w:r>
        <w:rPr/>
        <w:t>counselling</w:t>
      </w:r>
      <w:r>
        <w:rPr>
          <w:spacing w:val="16"/>
        </w:rPr>
        <w:t> </w:t>
      </w:r>
      <w:r>
        <w:rPr/>
        <w:t>for</w:t>
      </w:r>
      <w:r>
        <w:rPr>
          <w:spacing w:val="8"/>
        </w:rPr>
        <w:t> </w:t>
      </w:r>
      <w:r>
        <w:rPr/>
        <w:t>At-risk</w:t>
      </w:r>
      <w:r>
        <w:rPr>
          <w:spacing w:val="12"/>
        </w:rPr>
        <w:t> </w:t>
      </w:r>
      <w:r>
        <w:rPr/>
        <w:t>African</w:t>
      </w:r>
      <w:r>
        <w:rPr>
          <w:spacing w:val="7"/>
        </w:rPr>
        <w:t> </w:t>
      </w:r>
      <w:r>
        <w:rPr/>
        <w:t>American</w:t>
      </w:r>
      <w:r>
        <w:rPr>
          <w:spacing w:val="-57"/>
        </w:rPr>
        <w:t> </w:t>
      </w:r>
      <w:r>
        <w:rPr/>
        <w:t>Youths.</w:t>
      </w:r>
    </w:p>
    <w:p>
      <w:pPr>
        <w:spacing w:before="4"/>
        <w:ind w:left="1861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creativity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mental health</w:t>
      </w:r>
      <w:r>
        <w:rPr>
          <w:i/>
          <w:spacing w:val="-2"/>
          <w:sz w:val="24"/>
        </w:rPr>
        <w:t> </w:t>
      </w:r>
      <w:r>
        <w:rPr>
          <w:sz w:val="24"/>
        </w:rPr>
        <w:t>9(1) 69-82.</w:t>
      </w:r>
    </w:p>
    <w:p>
      <w:pPr>
        <w:pStyle w:val="BodyText"/>
        <w:ind w:left="0"/>
      </w:pPr>
    </w:p>
    <w:p>
      <w:pPr>
        <w:pStyle w:val="BodyText"/>
        <w:ind w:left="1861" w:right="764" w:hanging="658"/>
      </w:pPr>
      <w:r>
        <w:rPr/>
        <w:t>Richardson,</w:t>
      </w:r>
      <w:r>
        <w:rPr>
          <w:spacing w:val="-1"/>
        </w:rPr>
        <w:t> </w:t>
      </w:r>
      <w:r>
        <w:rPr/>
        <w:t>D.</w:t>
      </w:r>
      <w:r>
        <w:rPr>
          <w:spacing w:val="-2"/>
        </w:rPr>
        <w:t> </w:t>
      </w:r>
      <w:r>
        <w:rPr/>
        <w:t>(2011).</w:t>
      </w:r>
      <w:r>
        <w:rPr>
          <w:spacing w:val="-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blood</w:t>
      </w:r>
      <w:r>
        <w:rPr>
          <w:spacing w:val="-2"/>
        </w:rPr>
        <w:t> </w:t>
      </w:r>
      <w:r>
        <w:rPr/>
        <w:t>exposure</w:t>
      </w:r>
      <w:r>
        <w:rPr>
          <w:spacing w:val="-8"/>
        </w:rPr>
        <w:t> </w:t>
      </w:r>
      <w:r>
        <w:rPr/>
        <w:t>risks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costs</w:t>
      </w:r>
      <w:r>
        <w:rPr>
          <w:spacing w:val="-5"/>
        </w:rPr>
        <w:t> </w:t>
      </w:r>
      <w:r>
        <w:rPr/>
        <w:t>associated</w:t>
      </w:r>
      <w:r>
        <w:rPr>
          <w:spacing w:val="-3"/>
        </w:rPr>
        <w:t> </w:t>
      </w:r>
      <w:r>
        <w:rPr/>
        <w:t>with</w:t>
      </w:r>
      <w:r>
        <w:rPr>
          <w:spacing w:val="-7"/>
        </w:rPr>
        <w:t> </w:t>
      </w:r>
      <w:r>
        <w:rPr/>
        <w:t>SPIVC</w:t>
      </w:r>
      <w:r>
        <w:rPr>
          <w:spacing w:val="-57"/>
        </w:rPr>
        <w:t> </w:t>
      </w:r>
      <w:r>
        <w:rPr/>
        <w:t>insertion.</w:t>
      </w:r>
      <w:r>
        <w:rPr>
          <w:spacing w:val="5"/>
        </w:rPr>
        <w:t> </w:t>
      </w:r>
      <w:r>
        <w:rPr>
          <w:i/>
        </w:rPr>
        <w:t>Nurse</w:t>
      </w:r>
      <w:r>
        <w:rPr>
          <w:i/>
          <w:spacing w:val="1"/>
        </w:rPr>
        <w:t> </w:t>
      </w:r>
      <w:r>
        <w:rPr>
          <w:i/>
        </w:rPr>
        <w:t>Manager</w:t>
      </w:r>
      <w:r>
        <w:rPr/>
        <w:t>.</w:t>
      </w:r>
      <w:r>
        <w:rPr>
          <w:spacing w:val="4"/>
        </w:rPr>
        <w:t> </w:t>
      </w:r>
      <w:r>
        <w:rPr/>
        <w:t>42</w:t>
      </w:r>
      <w:r>
        <w:rPr>
          <w:spacing w:val="1"/>
        </w:rPr>
        <w:t> </w:t>
      </w:r>
      <w:r>
        <w:rPr/>
        <w:t>(12):</w:t>
      </w:r>
      <w:r>
        <w:rPr>
          <w:spacing w:val="-3"/>
        </w:rPr>
        <w:t> </w:t>
      </w:r>
      <w:r>
        <w:rPr/>
        <w:t>31-34.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BodyText"/>
        <w:spacing w:line="242" w:lineRule="auto"/>
        <w:ind w:right="764"/>
      </w:pPr>
      <w:r>
        <w:rPr/>
        <w:t>Rosenstock,</w:t>
      </w:r>
      <w:r>
        <w:rPr>
          <w:spacing w:val="20"/>
        </w:rPr>
        <w:t> </w:t>
      </w:r>
      <w:r>
        <w:rPr/>
        <w:t>I.</w:t>
      </w:r>
      <w:r>
        <w:rPr>
          <w:spacing w:val="20"/>
        </w:rPr>
        <w:t> </w:t>
      </w:r>
      <w:r>
        <w:rPr/>
        <w:t>M.,</w:t>
      </w:r>
      <w:r>
        <w:rPr>
          <w:spacing w:val="21"/>
        </w:rPr>
        <w:t> </w:t>
      </w:r>
      <w:r>
        <w:rPr/>
        <w:t>Stretcher,</w:t>
      </w:r>
      <w:r>
        <w:rPr>
          <w:spacing w:val="20"/>
        </w:rPr>
        <w:t> </w:t>
      </w:r>
      <w:r>
        <w:rPr/>
        <w:t>V.</w:t>
      </w:r>
      <w:r>
        <w:rPr>
          <w:spacing w:val="21"/>
        </w:rPr>
        <w:t> </w:t>
      </w:r>
      <w:r>
        <w:rPr/>
        <w:t>J.,</w:t>
      </w:r>
      <w:r>
        <w:rPr>
          <w:spacing w:val="20"/>
        </w:rPr>
        <w:t> </w:t>
      </w:r>
      <w:r>
        <w:rPr/>
        <w:t>&amp;</w:t>
      </w:r>
      <w:r>
        <w:rPr>
          <w:spacing w:val="15"/>
        </w:rPr>
        <w:t> </w:t>
      </w:r>
      <w:r>
        <w:rPr/>
        <w:t>Becker,</w:t>
      </w:r>
      <w:r>
        <w:rPr>
          <w:spacing w:val="20"/>
        </w:rPr>
        <w:t> </w:t>
      </w:r>
      <w:r>
        <w:rPr/>
        <w:t>M.</w:t>
      </w:r>
      <w:r>
        <w:rPr>
          <w:spacing w:val="21"/>
        </w:rPr>
        <w:t> </w:t>
      </w:r>
      <w:r>
        <w:rPr/>
        <w:t>H.</w:t>
      </w:r>
      <w:r>
        <w:rPr>
          <w:spacing w:val="20"/>
        </w:rPr>
        <w:t> </w:t>
      </w:r>
      <w:r>
        <w:rPr/>
        <w:t>(1988).</w:t>
      </w:r>
      <w:r>
        <w:rPr>
          <w:spacing w:val="16"/>
        </w:rPr>
        <w:t> </w:t>
      </w:r>
      <w:r>
        <w:rPr/>
        <w:t>Social</w:t>
      </w:r>
      <w:r>
        <w:rPr>
          <w:spacing w:val="18"/>
        </w:rPr>
        <w:t> </w:t>
      </w:r>
      <w:r>
        <w:rPr/>
        <w:t>learning</w:t>
      </w:r>
      <w:r>
        <w:rPr>
          <w:spacing w:val="22"/>
        </w:rPr>
        <w:t> </w:t>
      </w:r>
      <w:r>
        <w:rPr/>
        <w:t>theory</w:t>
      </w:r>
      <w:r>
        <w:rPr>
          <w:spacing w:val="14"/>
        </w:rPr>
        <w:t> </w:t>
      </w:r>
      <w:r>
        <w:rPr/>
        <w:t>and</w:t>
      </w:r>
      <w:r>
        <w:rPr>
          <w:spacing w:val="-57"/>
        </w:rPr>
        <w:t> </w:t>
      </w:r>
      <w:r>
        <w:rPr/>
        <w:t>the</w:t>
      </w:r>
    </w:p>
    <w:p>
      <w:pPr>
        <w:spacing w:line="271" w:lineRule="exact" w:before="0"/>
        <w:ind w:left="1861" w:right="0" w:firstLine="0"/>
        <w:jc w:val="left"/>
        <w:rPr>
          <w:sz w:val="24"/>
        </w:rPr>
      </w:pPr>
      <w:r>
        <w:rPr>
          <w:sz w:val="24"/>
        </w:rPr>
        <w:t>Health belief</w:t>
      </w:r>
      <w:r>
        <w:rPr>
          <w:spacing w:val="-3"/>
          <w:sz w:val="24"/>
        </w:rPr>
        <w:t> </w:t>
      </w:r>
      <w:r>
        <w:rPr>
          <w:sz w:val="24"/>
        </w:rPr>
        <w:t>Model.</w:t>
      </w:r>
      <w:r>
        <w:rPr>
          <w:spacing w:val="4"/>
          <w:sz w:val="24"/>
        </w:rPr>
        <w:t> </w:t>
      </w:r>
      <w:r>
        <w:rPr>
          <w:i/>
          <w:sz w:val="24"/>
        </w:rPr>
        <w:t>Health Education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Quarterly,</w:t>
      </w:r>
      <w:r>
        <w:rPr>
          <w:i/>
          <w:spacing w:val="-1"/>
          <w:sz w:val="24"/>
        </w:rPr>
        <w:t> </w:t>
      </w:r>
      <w:r>
        <w:rPr>
          <w:sz w:val="24"/>
        </w:rPr>
        <w:t>15(2),</w:t>
      </w:r>
      <w:r>
        <w:rPr>
          <w:spacing w:val="-3"/>
          <w:sz w:val="24"/>
        </w:rPr>
        <w:t> </w:t>
      </w:r>
      <w:r>
        <w:rPr>
          <w:sz w:val="24"/>
        </w:rPr>
        <w:t>175</w:t>
      </w:r>
      <w:r>
        <w:rPr>
          <w:spacing w:val="-4"/>
          <w:sz w:val="24"/>
        </w:rPr>
        <w:t> </w:t>
      </w:r>
      <w:r>
        <w:rPr>
          <w:sz w:val="24"/>
        </w:rPr>
        <w:t>-183.</w:t>
      </w:r>
    </w:p>
    <w:p>
      <w:pPr>
        <w:pStyle w:val="BodyText"/>
        <w:ind w:left="0"/>
      </w:pPr>
    </w:p>
    <w:p>
      <w:pPr>
        <w:pStyle w:val="BodyText"/>
      </w:pPr>
      <w:r>
        <w:rPr>
          <w:color w:val="0D0D0D"/>
        </w:rPr>
        <w:t>Rural</w:t>
      </w:r>
      <w:r>
        <w:rPr>
          <w:color w:val="0D0D0D"/>
          <w:spacing w:val="-9"/>
        </w:rPr>
        <w:t> </w:t>
      </w:r>
      <w:r>
        <w:rPr>
          <w:color w:val="0D0D0D"/>
        </w:rPr>
        <w:t>Health</w:t>
      </w:r>
      <w:r>
        <w:rPr>
          <w:color w:val="0D0D0D"/>
          <w:spacing w:val="-5"/>
        </w:rPr>
        <w:t> </w:t>
      </w:r>
      <w:r>
        <w:rPr>
          <w:color w:val="0D0D0D"/>
        </w:rPr>
        <w:t>Information</w:t>
      </w:r>
      <w:r>
        <w:rPr>
          <w:color w:val="0D0D0D"/>
          <w:spacing w:val="-5"/>
        </w:rPr>
        <w:t> </w:t>
      </w:r>
      <w:r>
        <w:rPr>
          <w:color w:val="0D0D0D"/>
        </w:rPr>
        <w:t>Hub</w:t>
      </w:r>
      <w:r>
        <w:rPr>
          <w:color w:val="0D0D0D"/>
          <w:spacing w:val="-5"/>
        </w:rPr>
        <w:t> </w:t>
      </w:r>
      <w:r>
        <w:rPr>
          <w:color w:val="0D0D0D"/>
        </w:rPr>
        <w:t>(2015).</w:t>
      </w:r>
      <w:r>
        <w:rPr>
          <w:color w:val="0D0D0D"/>
          <w:spacing w:val="-3"/>
        </w:rPr>
        <w:t> </w:t>
      </w:r>
      <w:r>
        <w:rPr>
          <w:color w:val="0D0D0D"/>
        </w:rPr>
        <w:t>Your guide</w:t>
      </w:r>
      <w:r>
        <w:rPr>
          <w:color w:val="0D0D0D"/>
          <w:spacing w:val="-1"/>
        </w:rPr>
        <w:t> </w:t>
      </w:r>
      <w:r>
        <w:rPr>
          <w:color w:val="0D0D0D"/>
        </w:rPr>
        <w:t>to improving</w:t>
      </w:r>
      <w:r>
        <w:rPr>
          <w:color w:val="0D0D0D"/>
          <w:spacing w:val="8"/>
        </w:rPr>
        <w:t> </w:t>
      </w:r>
      <w:r>
        <w:rPr>
          <w:color w:val="0D0D0D"/>
        </w:rPr>
        <w:t>health for</w:t>
      </w:r>
      <w:r>
        <w:rPr>
          <w:color w:val="0D0D0D"/>
          <w:spacing w:val="2"/>
        </w:rPr>
        <w:t> </w:t>
      </w:r>
      <w:r>
        <w:rPr>
          <w:color w:val="0D0D0D"/>
        </w:rPr>
        <w:t>rural</w:t>
      </w:r>
      <w:r>
        <w:rPr>
          <w:color w:val="0D0D0D"/>
          <w:spacing w:val="-8"/>
        </w:rPr>
        <w:t> </w:t>
      </w:r>
      <w:r>
        <w:rPr>
          <w:color w:val="0D0D0D"/>
        </w:rPr>
        <w:t>residents.</w:t>
      </w:r>
    </w:p>
    <w:p>
      <w:pPr>
        <w:pStyle w:val="BodyText"/>
        <w:spacing w:before="3"/>
        <w:ind w:left="1861"/>
      </w:pPr>
      <w:r>
        <w:rPr>
          <w:color w:val="0D0D0D"/>
        </w:rPr>
        <w:t>Retrieved</w:t>
      </w:r>
      <w:r>
        <w:rPr>
          <w:color w:val="0D0D0D"/>
          <w:spacing w:val="4"/>
        </w:rPr>
        <w:t> </w:t>
      </w:r>
      <w:r>
        <w:rPr>
          <w:color w:val="0D0D0D"/>
        </w:rPr>
        <w:t>from</w:t>
      </w:r>
      <w:r>
        <w:rPr>
          <w:color w:val="0D0D0D"/>
          <w:spacing w:val="-6"/>
        </w:rPr>
        <w:t> </w:t>
      </w:r>
      <w:hyperlink r:id="rId75">
        <w:r>
          <w:rPr>
            <w:u w:val="single"/>
          </w:rPr>
          <w:t>www.ruralhealthinfo.org</w:t>
        </w:r>
        <w:r>
          <w:rPr>
            <w:spacing w:val="-1"/>
          </w:rPr>
          <w:t> </w:t>
        </w:r>
      </w:hyperlink>
      <w:r>
        <w:rPr>
          <w:color w:val="0D0D0D"/>
        </w:rPr>
        <w:t>on</w:t>
      </w:r>
      <w:r>
        <w:rPr>
          <w:color w:val="0D0D0D"/>
          <w:spacing w:val="-9"/>
        </w:rPr>
        <w:t> </w:t>
      </w:r>
      <w:r>
        <w:rPr>
          <w:color w:val="0D0D0D"/>
        </w:rPr>
        <w:t>the</w:t>
      </w:r>
      <w:r>
        <w:rPr>
          <w:color w:val="0D0D0D"/>
          <w:spacing w:val="-1"/>
        </w:rPr>
        <w:t> </w:t>
      </w:r>
      <w:r>
        <w:rPr>
          <w:color w:val="0D0D0D"/>
        </w:rPr>
        <w:t>24/04/2018.</w:t>
      </w:r>
    </w:p>
    <w:p>
      <w:pPr>
        <w:pStyle w:val="BodyText"/>
        <w:spacing w:before="2"/>
        <w:ind w:left="0"/>
      </w:pPr>
    </w:p>
    <w:p>
      <w:pPr>
        <w:pStyle w:val="BodyText"/>
        <w:spacing w:line="237" w:lineRule="auto"/>
        <w:ind w:right="764"/>
      </w:pPr>
      <w:r>
        <w:rPr/>
        <w:t>Safer</w:t>
      </w:r>
      <w:r>
        <w:rPr>
          <w:spacing w:val="9"/>
        </w:rPr>
        <w:t> </w:t>
      </w:r>
      <w:r>
        <w:rPr/>
        <w:t>Needle</w:t>
      </w:r>
      <w:r>
        <w:rPr>
          <w:spacing w:val="7"/>
        </w:rPr>
        <w:t> </w:t>
      </w:r>
      <w:r>
        <w:rPr/>
        <w:t>Network,</w:t>
      </w:r>
      <w:r>
        <w:rPr>
          <w:spacing w:val="5"/>
        </w:rPr>
        <w:t> </w:t>
      </w:r>
      <w:r>
        <w:rPr/>
        <w:t>(2010).</w:t>
      </w:r>
      <w:r>
        <w:rPr>
          <w:spacing w:val="10"/>
        </w:rPr>
        <w:t> </w:t>
      </w:r>
      <w:r>
        <w:rPr/>
        <w:t>Partnership</w:t>
      </w:r>
      <w:r>
        <w:rPr>
          <w:spacing w:val="12"/>
        </w:rPr>
        <w:t> </w:t>
      </w:r>
      <w:r>
        <w:rPr/>
        <w:t>for</w:t>
      </w:r>
      <w:r>
        <w:rPr>
          <w:spacing w:val="10"/>
        </w:rPr>
        <w:t> </w:t>
      </w:r>
      <w:r>
        <w:rPr/>
        <w:t>Occupational</w:t>
      </w:r>
      <w:r>
        <w:rPr>
          <w:spacing w:val="4"/>
        </w:rPr>
        <w:t> </w:t>
      </w:r>
      <w:r>
        <w:rPr/>
        <w:t>Safety</w:t>
      </w:r>
      <w:r>
        <w:rPr>
          <w:spacing w:val="-1"/>
        </w:rPr>
        <w:t> </w:t>
      </w:r>
      <w:r>
        <w:rPr/>
        <w:t>and</w:t>
      </w:r>
      <w:r>
        <w:rPr>
          <w:spacing w:val="7"/>
        </w:rPr>
        <w:t> </w:t>
      </w:r>
      <w:r>
        <w:rPr/>
        <w:t>Health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Health</w:t>
      </w:r>
      <w:r>
        <w:rPr>
          <w:spacing w:val="-57"/>
        </w:rPr>
        <w:t> </w:t>
      </w:r>
      <w:r>
        <w:rPr/>
        <w:t>Care.</w:t>
      </w:r>
    </w:p>
    <w:p>
      <w:pPr>
        <w:spacing w:before="3"/>
        <w:ind w:left="1861" w:right="0" w:firstLine="0"/>
        <w:jc w:val="left"/>
        <w:rPr>
          <w:sz w:val="24"/>
        </w:rPr>
      </w:pPr>
      <w:r>
        <w:rPr>
          <w:i/>
          <w:sz w:val="24"/>
        </w:rPr>
        <w:t>Safer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Needle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Network.</w:t>
      </w:r>
      <w:r>
        <w:rPr>
          <w:i/>
          <w:spacing w:val="4"/>
          <w:sz w:val="24"/>
        </w:rPr>
        <w:t> </w:t>
      </w:r>
      <w:r>
        <w:rPr>
          <w:sz w:val="24"/>
        </w:rPr>
        <w:t>Retrieved</w:t>
      </w:r>
      <w:r>
        <w:rPr>
          <w:spacing w:val="4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hyperlink r:id="rId35">
        <w:r>
          <w:rPr>
            <w:sz w:val="24"/>
          </w:rPr>
          <w:t>www.google.com</w:t>
        </w:r>
        <w:r>
          <w:rPr>
            <w:spacing w:val="-9"/>
            <w:sz w:val="24"/>
          </w:rPr>
          <w:t> </w:t>
        </w:r>
      </w:hyperlink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21 April,</w:t>
      </w:r>
      <w:r>
        <w:rPr>
          <w:spacing w:val="1"/>
          <w:sz w:val="24"/>
        </w:rPr>
        <w:t> </w:t>
      </w:r>
      <w:r>
        <w:rPr>
          <w:sz w:val="24"/>
        </w:rPr>
        <w:t>2016.</w:t>
      </w:r>
    </w:p>
    <w:p>
      <w:pPr>
        <w:pStyle w:val="BodyText"/>
        <w:spacing w:before="4"/>
        <w:ind w:left="0"/>
        <w:rPr>
          <w:sz w:val="22"/>
        </w:rPr>
      </w:pPr>
    </w:p>
    <w:p>
      <w:pPr>
        <w:pStyle w:val="BodyText"/>
        <w:spacing w:line="235" w:lineRule="auto"/>
        <w:ind w:right="760" w:hanging="721"/>
        <w:jc w:val="both"/>
      </w:pPr>
      <w:r>
        <w:rPr/>
        <w:t>Salah Alnoumas, Fayda A.I., Enezi, Meshal M. A., Isaeed, Gamal Makboul &amp; Medhat K. (2012).</w:t>
      </w:r>
      <w:r>
        <w:rPr>
          <w:spacing w:val="-57"/>
        </w:rPr>
        <w:t> </w:t>
      </w:r>
      <w:r>
        <w:rPr/>
        <w:t>Knowledge, attitude and behavior of primary health care workers regarding health care-</w:t>
      </w:r>
      <w:r>
        <w:rPr>
          <w:spacing w:val="1"/>
        </w:rPr>
        <w:t> </w:t>
      </w:r>
      <w:r>
        <w:rPr/>
        <w:t>associated</w:t>
      </w:r>
      <w:r>
        <w:rPr>
          <w:spacing w:val="3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Kuwait.</w:t>
      </w:r>
      <w:r>
        <w:rPr>
          <w:spacing w:val="5"/>
        </w:rPr>
        <w:t> </w:t>
      </w:r>
      <w:r>
        <w:rPr>
          <w:i/>
        </w:rPr>
        <w:t>Greener</w:t>
      </w:r>
      <w:r>
        <w:rPr>
          <w:i/>
          <w:spacing w:val="-3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Medical Sciences</w:t>
      </w:r>
      <w:r>
        <w:rPr/>
        <w:t>,</w:t>
      </w:r>
      <w:r>
        <w:rPr>
          <w:spacing w:val="1"/>
        </w:rPr>
        <w:t> </w:t>
      </w:r>
      <w:r>
        <w:rPr/>
        <w:t>2</w:t>
      </w:r>
      <w:r>
        <w:rPr>
          <w:spacing w:val="-6"/>
        </w:rPr>
        <w:t> </w:t>
      </w:r>
      <w:r>
        <w:rPr/>
        <w:t>(4):</w:t>
      </w:r>
      <w:r>
        <w:rPr>
          <w:spacing w:val="-1"/>
        </w:rPr>
        <w:t> </w:t>
      </w:r>
      <w:r>
        <w:rPr/>
        <w:t>092-098.</w:t>
      </w:r>
    </w:p>
    <w:p>
      <w:pPr>
        <w:pStyle w:val="BodyText"/>
        <w:spacing w:before="2"/>
        <w:ind w:left="0"/>
      </w:pPr>
    </w:p>
    <w:p>
      <w:pPr>
        <w:spacing w:line="242" w:lineRule="auto" w:before="1"/>
        <w:ind w:left="1141" w:right="1056" w:hanging="721"/>
        <w:jc w:val="left"/>
        <w:rPr>
          <w:i/>
          <w:sz w:val="24"/>
        </w:rPr>
      </w:pPr>
      <w:r>
        <w:rPr>
          <w:sz w:val="24"/>
        </w:rPr>
        <w:t>Samaranayake, L. &amp; Scully, C. (2013). Needlestick and occupational exposure to infections: a</w:t>
      </w:r>
      <w:r>
        <w:rPr>
          <w:spacing w:val="-57"/>
          <w:sz w:val="24"/>
        </w:rPr>
        <w:t> </w:t>
      </w:r>
      <w:r>
        <w:rPr>
          <w:sz w:val="24"/>
        </w:rPr>
        <w:t>compendium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current</w:t>
      </w:r>
      <w:r>
        <w:rPr>
          <w:spacing w:val="6"/>
          <w:sz w:val="24"/>
        </w:rPr>
        <w:t> </w:t>
      </w:r>
      <w:r>
        <w:rPr>
          <w:sz w:val="24"/>
        </w:rPr>
        <w:t>guidelines.</w:t>
      </w:r>
      <w:r>
        <w:rPr>
          <w:spacing w:val="8"/>
          <w:sz w:val="24"/>
        </w:rPr>
        <w:t> </w:t>
      </w:r>
      <w:r>
        <w:rPr>
          <w:i/>
          <w:sz w:val="24"/>
        </w:rPr>
        <w:t>British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Dental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4: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163-166.</w:t>
      </w:r>
    </w:p>
    <w:p>
      <w:pPr>
        <w:pStyle w:val="BodyText"/>
        <w:spacing w:before="4"/>
        <w:ind w:left="0"/>
        <w:rPr>
          <w:i/>
          <w:sz w:val="23"/>
        </w:rPr>
      </w:pPr>
    </w:p>
    <w:p>
      <w:pPr>
        <w:spacing w:line="242" w:lineRule="auto" w:before="0"/>
        <w:ind w:left="1141" w:right="755" w:firstLine="0"/>
        <w:jc w:val="left"/>
        <w:rPr>
          <w:i/>
          <w:sz w:val="24"/>
        </w:rPr>
      </w:pPr>
      <w:r>
        <w:rPr>
          <w:sz w:val="24"/>
        </w:rPr>
        <w:t>Saskatchewan</w:t>
      </w:r>
      <w:r>
        <w:rPr>
          <w:spacing w:val="3"/>
          <w:sz w:val="24"/>
        </w:rPr>
        <w:t> </w:t>
      </w:r>
      <w:r>
        <w:rPr>
          <w:sz w:val="24"/>
        </w:rPr>
        <w:t>Worksafety,</w:t>
      </w:r>
      <w:r>
        <w:rPr>
          <w:spacing w:val="6"/>
          <w:sz w:val="24"/>
        </w:rPr>
        <w:t> </w:t>
      </w:r>
      <w:r>
        <w:rPr>
          <w:sz w:val="24"/>
        </w:rPr>
        <w:t>(2012).</w:t>
      </w:r>
      <w:r>
        <w:rPr>
          <w:spacing w:val="5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&amp; Safety.</w:t>
      </w:r>
      <w:r>
        <w:rPr>
          <w:spacing w:val="9"/>
          <w:sz w:val="24"/>
        </w:rPr>
        <w:t> </w:t>
      </w:r>
      <w:r>
        <w:rPr>
          <w:i/>
          <w:sz w:val="24"/>
        </w:rPr>
        <w:t>Small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Safety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Log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Book.</w:t>
      </w:r>
    </w:p>
    <w:p>
      <w:pPr>
        <w:pStyle w:val="BodyText"/>
        <w:tabs>
          <w:tab w:pos="2316" w:val="left" w:leader="none"/>
          <w:tab w:pos="3133" w:val="left" w:leader="none"/>
          <w:tab w:pos="8894" w:val="left" w:leader="none"/>
          <w:tab w:pos="9484" w:val="left" w:leader="none"/>
        </w:tabs>
        <w:spacing w:line="242" w:lineRule="auto"/>
        <w:ind w:right="759"/>
      </w:pPr>
      <w:r>
        <w:rPr/>
        <w:t>Retrived</w:t>
        <w:tab/>
        <w:t>from</w:t>
        <w:tab/>
      </w:r>
      <w:hyperlink r:id="rId76">
        <w:r>
          <w:rPr>
            <w:u w:val="single"/>
          </w:rPr>
          <w:t>www.worksafesask.ca/wp-content/uploads/.../Log-Book</w:t>
          <w:tab/>
          <w:t>on</w:t>
          <w:tab/>
        </w:r>
        <w:r>
          <w:rPr>
            <w:spacing w:val="-1"/>
            <w:u w:val="single"/>
          </w:rPr>
          <w:t>the</w:t>
        </w:r>
      </w:hyperlink>
      <w:r>
        <w:rPr>
          <w:spacing w:val="-57"/>
        </w:rPr>
        <w:t> </w:t>
      </w:r>
      <w:hyperlink r:id="rId76">
        <w:r>
          <w:rPr>
            <w:u w:val="single"/>
          </w:rPr>
          <w:t>01/02/2017</w:t>
        </w:r>
      </w:hyperlink>
      <w:r>
        <w:rPr/>
        <w:t>.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BodyText"/>
      </w:pPr>
      <w:r>
        <w:rPr/>
        <w:t>Sessa A., Giuseppe, G, </w:t>
      </w:r>
      <w:hyperlink r:id="rId37">
        <w:r>
          <w:rPr>
            <w:u w:val="single"/>
          </w:rPr>
          <w:t>Luciana A.</w:t>
        </w:r>
        <w:r>
          <w:rPr/>
          <w:t> </w:t>
        </w:r>
      </w:hyperlink>
      <w:r>
        <w:rPr/>
        <w:t>&amp; Angelillo, I. F. (2011). An Investigation of Nurses'</w:t>
      </w:r>
      <w:r>
        <w:rPr>
          <w:spacing w:val="1"/>
        </w:rPr>
        <w:t> </w:t>
      </w:r>
      <w:r>
        <w:rPr/>
        <w:t>Knowledge,</w:t>
      </w:r>
      <w:r>
        <w:rPr>
          <w:spacing w:val="37"/>
        </w:rPr>
        <w:t> </w:t>
      </w:r>
      <w:r>
        <w:rPr/>
        <w:t>Attitudes,</w:t>
      </w:r>
      <w:r>
        <w:rPr>
          <w:spacing w:val="32"/>
        </w:rPr>
        <w:t> </w:t>
      </w:r>
      <w:r>
        <w:rPr/>
        <w:t>and</w:t>
      </w:r>
      <w:r>
        <w:rPr>
          <w:spacing w:val="36"/>
        </w:rPr>
        <w:t> </w:t>
      </w:r>
      <w:r>
        <w:rPr/>
        <w:t>Practices</w:t>
      </w:r>
      <w:r>
        <w:rPr>
          <w:spacing w:val="33"/>
        </w:rPr>
        <w:t> </w:t>
      </w:r>
      <w:r>
        <w:rPr/>
        <w:t>Regarding</w:t>
      </w:r>
      <w:r>
        <w:rPr>
          <w:spacing w:val="36"/>
        </w:rPr>
        <w:t> </w:t>
      </w:r>
      <w:r>
        <w:rPr/>
        <w:t>Disinfection</w:t>
      </w:r>
      <w:r>
        <w:rPr>
          <w:spacing w:val="25"/>
        </w:rPr>
        <w:t> </w:t>
      </w:r>
      <w:r>
        <w:rPr/>
        <w:t>Procedures</w:t>
      </w:r>
      <w:r>
        <w:rPr>
          <w:spacing w:val="34"/>
        </w:rPr>
        <w:t> </w:t>
      </w:r>
      <w:r>
        <w:rPr/>
        <w:t>in</w:t>
      </w:r>
      <w:r>
        <w:rPr>
          <w:spacing w:val="31"/>
        </w:rPr>
        <w:t> </w:t>
      </w:r>
      <w:r>
        <w:rPr/>
        <w:t>Italy.</w:t>
      </w:r>
      <w:r>
        <w:rPr>
          <w:spacing w:val="44"/>
        </w:rPr>
        <w:t> </w:t>
      </w:r>
      <w:r>
        <w:rPr>
          <w:i/>
        </w:rPr>
        <w:t>BMC</w:t>
      </w:r>
      <w:r>
        <w:rPr>
          <w:i/>
          <w:spacing w:val="-57"/>
        </w:rPr>
        <w:t> </w:t>
      </w:r>
      <w:r>
        <w:rPr>
          <w:i/>
        </w:rPr>
        <w:t>Infection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2"/>
        </w:rPr>
        <w:t> </w:t>
      </w:r>
      <w:r>
        <w:rPr>
          <w:i/>
        </w:rPr>
        <w:t>Diseases Control,</w:t>
      </w:r>
      <w:r>
        <w:rPr>
          <w:i/>
          <w:spacing w:val="8"/>
        </w:rPr>
        <w:t> </w:t>
      </w:r>
      <w:r>
        <w:rPr/>
        <w:t>11(1):</w:t>
      </w:r>
      <w:r>
        <w:rPr>
          <w:spacing w:val="-3"/>
        </w:rPr>
        <w:t> </w:t>
      </w:r>
      <w:r>
        <w:rPr/>
        <w:t>148.</w:t>
      </w:r>
    </w:p>
    <w:p>
      <w:pPr>
        <w:pStyle w:val="BodyText"/>
        <w:ind w:left="0"/>
      </w:pPr>
    </w:p>
    <w:p>
      <w:pPr>
        <w:pStyle w:val="BodyText"/>
      </w:pPr>
      <w:r>
        <w:rPr/>
        <w:t>Sharma,</w:t>
      </w:r>
      <w:r>
        <w:rPr>
          <w:spacing w:val="-2"/>
        </w:rPr>
        <w:t> </w:t>
      </w:r>
      <w:r>
        <w:rPr/>
        <w:t>B,</w:t>
      </w:r>
      <w:r>
        <w:rPr>
          <w:spacing w:val="-2"/>
        </w:rPr>
        <w:t> </w:t>
      </w:r>
      <w:r>
        <w:rPr/>
        <w:t>Ramani,</w:t>
      </w:r>
      <w:r>
        <w:rPr>
          <w:spacing w:val="2"/>
        </w:rPr>
        <w:t> </w:t>
      </w:r>
      <w:r>
        <w:rPr/>
        <w:t>K.V.,</w:t>
      </w:r>
      <w:r>
        <w:rPr>
          <w:spacing w:val="-1"/>
        </w:rPr>
        <w:t> </w:t>
      </w:r>
      <w:r>
        <w:rPr/>
        <w:t>Mavalankar</w:t>
      </w:r>
      <w:r>
        <w:rPr>
          <w:spacing w:val="-3"/>
        </w:rPr>
        <w:t> </w:t>
      </w:r>
      <w:r>
        <w:rPr/>
        <w:t>D.,</w:t>
      </w:r>
      <w:r>
        <w:rPr>
          <w:spacing w:val="-2"/>
        </w:rPr>
        <w:t> </w:t>
      </w:r>
      <w:r>
        <w:rPr/>
        <w:t>Kanguru,</w:t>
      </w:r>
      <w:r>
        <w:rPr>
          <w:spacing w:val="-2"/>
        </w:rPr>
        <w:t> </w:t>
      </w:r>
      <w:r>
        <w:rPr/>
        <w:t>L.</w:t>
      </w:r>
      <w:r>
        <w:rPr>
          <w:spacing w:val="5"/>
        </w:rPr>
        <w:t> </w:t>
      </w:r>
      <w:r>
        <w:rPr/>
        <w:t>&amp;</w:t>
      </w:r>
      <w:r>
        <w:rPr>
          <w:spacing w:val="-8"/>
        </w:rPr>
        <w:t> </w:t>
      </w:r>
      <w:r>
        <w:rPr/>
        <w:t>Hussein,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(2015).</w:t>
      </w:r>
    </w:p>
    <w:p>
      <w:pPr>
        <w:spacing w:after="0"/>
        <w:sectPr>
          <w:pgSz w:w="12240" w:h="15840"/>
          <w:pgMar w:header="0" w:footer="986" w:top="1340" w:bottom="1260" w:left="1020" w:right="680"/>
        </w:sectPr>
      </w:pPr>
    </w:p>
    <w:p>
      <w:pPr>
        <w:pStyle w:val="BodyText"/>
        <w:spacing w:line="237" w:lineRule="auto" w:before="74"/>
        <w:ind w:right="760"/>
        <w:jc w:val="both"/>
      </w:pPr>
      <w:r>
        <w:rPr/>
        <w:t>India to improve infection control practices in maternity care: a qualitative study. </w:t>
      </w:r>
      <w:r>
        <w:rPr>
          <w:i/>
        </w:rPr>
        <w:t>global</w:t>
      </w:r>
      <w:r>
        <w:rPr>
          <w:i/>
          <w:spacing w:val="1"/>
        </w:rPr>
        <w:t> </w:t>
      </w:r>
      <w:r>
        <w:rPr>
          <w:i/>
        </w:rPr>
        <w:t>health</w:t>
      </w:r>
      <w:r>
        <w:rPr>
          <w:i/>
          <w:spacing w:val="1"/>
        </w:rPr>
        <w:t> </w:t>
      </w:r>
      <w:r>
        <w:rPr>
          <w:i/>
        </w:rPr>
        <w:t>action</w:t>
      </w:r>
      <w:r>
        <w:rPr>
          <w:i/>
          <w:spacing w:val="3"/>
        </w:rPr>
        <w:t> </w:t>
      </w:r>
      <w:hyperlink r:id="rId77">
        <w:r>
          <w:rPr>
            <w:i/>
            <w:u w:val="single"/>
          </w:rPr>
          <w:t>home</w:t>
        </w:r>
      </w:hyperlink>
      <w:r>
        <w:rPr/>
        <w:t>. Retrieved</w:t>
      </w:r>
      <w:r>
        <w:rPr>
          <w:spacing w:val="5"/>
        </w:rPr>
        <w:t> </w:t>
      </w:r>
      <w:r>
        <w:rPr/>
        <w:t>from</w:t>
      </w:r>
      <w:r>
        <w:rPr>
          <w:spacing w:val="-5"/>
        </w:rPr>
        <w:t> </w:t>
      </w:r>
      <w:hyperlink r:id="rId71">
        <w:r>
          <w:rPr>
            <w:u w:val="single"/>
          </w:rPr>
          <w:t>www.osha.gov</w:t>
        </w:r>
        <w:r>
          <w:rPr>
            <w:spacing w:val="-1"/>
          </w:rPr>
          <w:t> </w:t>
        </w:r>
      </w:hyperlink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31/05/2016.</w:t>
      </w:r>
    </w:p>
    <w:p>
      <w:pPr>
        <w:pStyle w:val="BodyText"/>
        <w:spacing w:before="1"/>
        <w:ind w:left="0"/>
      </w:pPr>
    </w:p>
    <w:p>
      <w:pPr>
        <w:pStyle w:val="BodyText"/>
        <w:spacing w:line="242" w:lineRule="auto"/>
        <w:ind w:right="750"/>
        <w:jc w:val="both"/>
      </w:pPr>
      <w:r>
        <w:rPr/>
        <w:t>Shlama,</w:t>
      </w:r>
      <w:r>
        <w:rPr>
          <w:spacing w:val="1"/>
        </w:rPr>
        <w:t> </w:t>
      </w:r>
      <w:r>
        <w:rPr/>
        <w:t>G.Z.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Intravenous</w:t>
      </w:r>
      <w:r>
        <w:rPr>
          <w:spacing w:val="1"/>
        </w:rPr>
        <w:t> </w:t>
      </w:r>
      <w:r>
        <w:rPr/>
        <w:t>Cannulation.</w:t>
      </w:r>
      <w:r>
        <w:rPr>
          <w:spacing w:val="1"/>
        </w:rPr>
        <w:t> </w:t>
      </w:r>
      <w:r>
        <w:rPr>
          <w:i/>
        </w:rPr>
        <w:t>Medscape.</w:t>
      </w:r>
      <w:r>
        <w:rPr>
          <w:i/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>
          <w:color w:val="0D0D0D"/>
        </w:rPr>
        <w:t>from</w:t>
      </w:r>
      <w:r>
        <w:rPr>
          <w:color w:val="0D0D0D"/>
          <w:spacing w:val="1"/>
        </w:rPr>
        <w:t> </w:t>
      </w:r>
      <w:hyperlink r:id="rId35">
        <w:r>
          <w:rPr>
            <w:u w:val="single"/>
          </w:rPr>
          <w:t>www.google.com</w:t>
        </w:r>
        <w:r>
          <w:rPr>
            <w:spacing w:val="-6"/>
          </w:rPr>
          <w:t> </w:t>
        </w:r>
      </w:hyperlink>
      <w:r>
        <w:rPr/>
        <w:t>on</w:t>
      </w:r>
    </w:p>
    <w:p>
      <w:pPr>
        <w:pStyle w:val="BodyText"/>
        <w:spacing w:line="271" w:lineRule="exact"/>
        <w:ind w:left="1861"/>
      </w:pPr>
      <w:r>
        <w:rPr/>
        <w:t>the</w:t>
      </w:r>
      <w:r>
        <w:rPr>
          <w:spacing w:val="-2"/>
        </w:rPr>
        <w:t> </w:t>
      </w:r>
      <w:r>
        <w:rPr/>
        <w:t>11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April,</w:t>
      </w:r>
      <w:r>
        <w:rPr>
          <w:spacing w:val="1"/>
          <w:vertAlign w:val="baseline"/>
        </w:rPr>
        <w:t> </w:t>
      </w:r>
      <w:r>
        <w:rPr>
          <w:vertAlign w:val="baseline"/>
        </w:rPr>
        <w:t>2018.</w:t>
      </w:r>
    </w:p>
    <w:p>
      <w:pPr>
        <w:pStyle w:val="BodyText"/>
        <w:ind w:left="0"/>
      </w:pPr>
    </w:p>
    <w:p>
      <w:pPr>
        <w:pStyle w:val="BodyText"/>
        <w:spacing w:line="242" w:lineRule="auto"/>
        <w:ind w:right="760"/>
        <w:jc w:val="both"/>
      </w:pPr>
      <w:r>
        <w:rPr/>
        <w:t>Simon,</w:t>
      </w:r>
      <w:r>
        <w:rPr>
          <w:spacing w:val="1"/>
        </w:rPr>
        <w:t> </w:t>
      </w:r>
      <w:r>
        <w:rPr/>
        <w:t>M.K.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Goes,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research:</w:t>
      </w:r>
      <w:r>
        <w:rPr>
          <w:spacing w:val="1"/>
        </w:rPr>
        <w:t> </w:t>
      </w:r>
      <w:r>
        <w:rPr/>
        <w:t>Recipient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success.</w:t>
      </w:r>
      <w:r>
        <w:rPr>
          <w:spacing w:val="3"/>
        </w:rPr>
        <w:t> </w:t>
      </w:r>
      <w:r>
        <w:rPr/>
        <w:t>A</w:t>
      </w:r>
    </w:p>
    <w:p>
      <w:pPr>
        <w:pStyle w:val="BodyText"/>
        <w:spacing w:line="242" w:lineRule="auto"/>
        <w:ind w:right="768"/>
        <w:jc w:val="both"/>
      </w:pPr>
      <w:r>
        <w:rPr/>
        <w:t>practical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Dissertation,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Project.</w:t>
      </w:r>
      <w:r>
        <w:rPr>
          <w:spacing w:val="2"/>
        </w:rPr>
        <w:t> </w:t>
      </w:r>
      <w:r>
        <w:rPr/>
        <w:t>Retrieved</w:t>
      </w:r>
      <w:r>
        <w:rPr>
          <w:spacing w:val="5"/>
        </w:rPr>
        <w:t> </w:t>
      </w:r>
      <w:r>
        <w:rPr/>
        <w:t>from</w:t>
      </w:r>
      <w:r>
        <w:rPr>
          <w:spacing w:val="-9"/>
        </w:rPr>
        <w:t> </w:t>
      </w:r>
      <w:hyperlink r:id="rId78">
        <w:r>
          <w:rPr/>
          <w:t>www.waldenwrtingcenter.blogspot.com</w:t>
        </w:r>
        <w:r>
          <w:rPr>
            <w:spacing w:val="-8"/>
          </w:rPr>
          <w:t> </w:t>
        </w:r>
      </w:hyperlink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06/07/2017.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BodyText"/>
        <w:spacing w:line="275" w:lineRule="exact" w:before="1"/>
        <w:jc w:val="both"/>
      </w:pPr>
      <w:r>
        <w:rPr/>
        <w:t>Soad,</w:t>
      </w:r>
      <w:r>
        <w:rPr>
          <w:spacing w:val="8"/>
        </w:rPr>
        <w:t> </w:t>
      </w:r>
      <w:r>
        <w:rPr/>
        <w:t>A.</w:t>
      </w:r>
      <w:r>
        <w:rPr>
          <w:spacing w:val="8"/>
        </w:rPr>
        <w:t> </w:t>
      </w:r>
      <w:r>
        <w:rPr/>
        <w:t>H,</w:t>
      </w:r>
      <w:r>
        <w:rPr>
          <w:spacing w:val="9"/>
        </w:rPr>
        <w:t> </w:t>
      </w:r>
      <w:r>
        <w:rPr/>
        <w:t>Ghadeer,</w:t>
      </w:r>
      <w:r>
        <w:rPr>
          <w:spacing w:val="8"/>
        </w:rPr>
        <w:t> </w:t>
      </w:r>
      <w:r>
        <w:rPr/>
        <w:t>A.</w:t>
      </w:r>
      <w:r>
        <w:rPr>
          <w:spacing w:val="9"/>
        </w:rPr>
        <w:t> </w:t>
      </w:r>
      <w:r>
        <w:rPr/>
        <w:t>A.,</w:t>
      </w:r>
      <w:r>
        <w:rPr>
          <w:spacing w:val="8"/>
        </w:rPr>
        <w:t> </w:t>
      </w:r>
      <w:r>
        <w:rPr/>
        <w:t>Afaf,</w:t>
      </w:r>
      <w:r>
        <w:rPr>
          <w:spacing w:val="9"/>
        </w:rPr>
        <w:t> </w:t>
      </w:r>
      <w:r>
        <w:rPr/>
        <w:t>E.M.</w:t>
      </w:r>
      <w:r>
        <w:rPr>
          <w:spacing w:val="8"/>
        </w:rPr>
        <w:t> </w:t>
      </w:r>
      <w:r>
        <w:rPr/>
        <w:t>Al-otaibi,</w:t>
      </w:r>
      <w:r>
        <w:rPr>
          <w:spacing w:val="13"/>
        </w:rPr>
        <w:t> </w:t>
      </w:r>
      <w:r>
        <w:rPr/>
        <w:t>Ghizayel,</w:t>
      </w:r>
      <w:r>
        <w:rPr>
          <w:spacing w:val="9"/>
        </w:rPr>
        <w:t> </w:t>
      </w:r>
      <w:r>
        <w:rPr/>
        <w:t>R.</w:t>
      </w:r>
      <w:r>
        <w:rPr>
          <w:spacing w:val="8"/>
        </w:rPr>
        <w:t> </w:t>
      </w:r>
      <w:r>
        <w:rPr/>
        <w:t>A,</w:t>
      </w:r>
      <w:r>
        <w:rPr>
          <w:spacing w:val="9"/>
        </w:rPr>
        <w:t> </w:t>
      </w:r>
      <w:r>
        <w:rPr/>
        <w:t>Gamal,</w:t>
      </w:r>
      <w:r>
        <w:rPr>
          <w:spacing w:val="8"/>
        </w:rPr>
        <w:t> </w:t>
      </w:r>
      <w:r>
        <w:rPr/>
        <w:t>M</w:t>
      </w:r>
      <w:r>
        <w:rPr>
          <w:spacing w:val="5"/>
        </w:rPr>
        <w:t> </w:t>
      </w:r>
      <w:r>
        <w:rPr/>
        <w:t>&amp;</w:t>
      </w:r>
      <w:r>
        <w:rPr>
          <w:spacing w:val="3"/>
        </w:rPr>
        <w:t> </w:t>
      </w:r>
      <w:r>
        <w:rPr/>
        <w:t>Medhat,</w:t>
      </w:r>
    </w:p>
    <w:p>
      <w:pPr>
        <w:pStyle w:val="BodyText"/>
        <w:spacing w:line="275" w:lineRule="exact"/>
      </w:pPr>
      <w:r>
        <w:rPr/>
        <w:t>K.</w:t>
      </w:r>
      <w:r>
        <w:rPr>
          <w:spacing w:val="-1"/>
        </w:rPr>
        <w:t> </w:t>
      </w:r>
      <w:r>
        <w:rPr/>
        <w:t>El-</w:t>
      </w:r>
    </w:p>
    <w:p>
      <w:pPr>
        <w:pStyle w:val="BodyText"/>
        <w:spacing w:line="237" w:lineRule="auto" w:before="4"/>
        <w:ind w:right="770"/>
        <w:jc w:val="both"/>
      </w:pPr>
      <w:r>
        <w:rPr/>
        <w:t>Shazly.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hepatitis</w:t>
      </w:r>
      <w:r>
        <w:rPr>
          <w:spacing w:val="-2"/>
        </w:rPr>
        <w:t> </w:t>
      </w:r>
      <w:r>
        <w:rPr/>
        <w:t>B</w:t>
      </w:r>
      <w:r>
        <w:rPr>
          <w:spacing w:val="3"/>
        </w:rPr>
        <w:t> </w:t>
      </w:r>
      <w:r>
        <w:rPr/>
        <w:t>infection in</w:t>
      </w:r>
      <w:r>
        <w:rPr>
          <w:spacing w:val="-4"/>
        </w:rPr>
        <w:t> </w:t>
      </w:r>
      <w:r>
        <w:rPr/>
        <w:t>primary</w:t>
      </w:r>
      <w:r>
        <w:rPr>
          <w:spacing w:val="-5"/>
        </w:rPr>
        <w:t> </w:t>
      </w:r>
      <w:r>
        <w:rPr/>
        <w:t>health</w:t>
      </w:r>
      <w:r>
        <w:rPr>
          <w:spacing w:val="-4"/>
        </w:rPr>
        <w:t> </w:t>
      </w:r>
      <w:r>
        <w:rPr/>
        <w:t>care,</w:t>
      </w:r>
      <w:r>
        <w:rPr>
          <w:spacing w:val="2"/>
        </w:rPr>
        <w:t> </w:t>
      </w:r>
      <w:r>
        <w:rPr/>
        <w:t>Kuwait.</w:t>
      </w:r>
      <w:r>
        <w:rPr>
          <w:spacing w:val="9"/>
        </w:rPr>
        <w:t> </w:t>
      </w:r>
      <w:r>
        <w:rPr>
          <w:i/>
        </w:rPr>
        <w:t>Google scholar</w:t>
      </w:r>
      <w:r>
        <w:rPr/>
        <w:t>,</w:t>
      </w:r>
      <w:r>
        <w:rPr>
          <w:spacing w:val="2"/>
        </w:rPr>
        <w:t> </w:t>
      </w:r>
      <w:r>
        <w:rPr/>
        <w:t>2</w:t>
      </w:r>
      <w:r>
        <w:rPr>
          <w:spacing w:val="-5"/>
        </w:rPr>
        <w:t> </w:t>
      </w:r>
      <w:r>
        <w:rPr/>
        <w:t>(4):</w:t>
      </w:r>
      <w:r>
        <w:rPr>
          <w:spacing w:val="1"/>
        </w:rPr>
        <w:t> </w:t>
      </w:r>
      <w:r>
        <w:rPr/>
        <w:t>077-083.</w:t>
      </w:r>
    </w:p>
    <w:p>
      <w:pPr>
        <w:pStyle w:val="BodyText"/>
        <w:spacing w:before="2"/>
        <w:ind w:left="0"/>
      </w:pPr>
    </w:p>
    <w:p>
      <w:pPr>
        <w:pStyle w:val="BodyText"/>
        <w:spacing w:line="242" w:lineRule="auto"/>
        <w:ind w:right="763"/>
        <w:jc w:val="both"/>
      </w:pPr>
      <w:r>
        <w:rPr/>
        <w:t>Stevens, J. (2006). Reliability coefficient of instrument. Applied multivariate statistics for</w:t>
      </w:r>
      <w:r>
        <w:rPr>
          <w:spacing w:val="-57"/>
        </w:rPr>
        <w:t> </w:t>
      </w:r>
      <w:r>
        <w:rPr/>
        <w:t>the</w:t>
      </w:r>
    </w:p>
    <w:p>
      <w:pPr>
        <w:spacing w:line="242" w:lineRule="auto" w:before="0"/>
        <w:ind w:left="1141" w:right="752" w:firstLine="0"/>
        <w:jc w:val="both"/>
        <w:rPr>
          <w:sz w:val="24"/>
        </w:rPr>
      </w:pP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sciences.</w:t>
      </w:r>
      <w:r>
        <w:rPr>
          <w:spacing w:val="1"/>
          <w:sz w:val="24"/>
        </w:rPr>
        <w:t> </w:t>
      </w:r>
      <w:r>
        <w:rPr>
          <w:sz w:val="24"/>
        </w:rPr>
        <w:t>Hillsdale:</w:t>
      </w:r>
      <w:r>
        <w:rPr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Erbaum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79">
        <w:r>
          <w:rPr>
            <w:sz w:val="24"/>
            <w:u w:val="single"/>
          </w:rPr>
          <w:t>www.googlescholar.com</w:t>
        </w:r>
        <w:r>
          <w:rPr>
            <w:spacing w:val="-4"/>
            <w:sz w:val="24"/>
          </w:rPr>
          <w:t> </w:t>
        </w:r>
      </w:hyperlink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14/09/2016.</w:t>
      </w:r>
    </w:p>
    <w:p>
      <w:pPr>
        <w:pStyle w:val="BodyText"/>
        <w:spacing w:before="9"/>
        <w:ind w:left="0"/>
        <w:rPr>
          <w:sz w:val="35"/>
        </w:rPr>
      </w:pPr>
    </w:p>
    <w:p>
      <w:pPr>
        <w:pStyle w:val="BodyText"/>
        <w:ind w:left="420"/>
      </w:pPr>
      <w:r>
        <w:rPr/>
        <w:t>Stone,</w:t>
      </w:r>
      <w:r>
        <w:rPr>
          <w:spacing w:val="-2"/>
        </w:rPr>
        <w:t> </w:t>
      </w:r>
      <w:r>
        <w:rPr/>
        <w:t>P.W.,</w:t>
      </w:r>
      <w:r>
        <w:rPr>
          <w:spacing w:val="-2"/>
        </w:rPr>
        <w:t> </w:t>
      </w:r>
      <w:r>
        <w:rPr/>
        <w:t>Herzig,</w:t>
      </w:r>
      <w:r>
        <w:rPr>
          <w:spacing w:val="-1"/>
        </w:rPr>
        <w:t> </w:t>
      </w:r>
      <w:r>
        <w:rPr/>
        <w:t>C.T.,</w:t>
      </w:r>
      <w:r>
        <w:rPr>
          <w:spacing w:val="-2"/>
        </w:rPr>
        <w:t> </w:t>
      </w:r>
      <w:r>
        <w:rPr/>
        <w:t>Pogorzelska-Marziarz,</w:t>
      </w:r>
      <w:r>
        <w:rPr>
          <w:spacing w:val="-1"/>
        </w:rPr>
        <w:t> </w:t>
      </w:r>
      <w:r>
        <w:rPr/>
        <w:t>M.,</w:t>
      </w:r>
      <w:r>
        <w:rPr>
          <w:spacing w:val="-2"/>
        </w:rPr>
        <w:t> </w:t>
      </w:r>
      <w:r>
        <w:rPr/>
        <w:t>Carter,</w:t>
      </w:r>
      <w:r>
        <w:rPr>
          <w:spacing w:val="-6"/>
        </w:rPr>
        <w:t> </w:t>
      </w:r>
      <w:r>
        <w:rPr/>
        <w:t>E.,</w:t>
      </w:r>
      <w:r>
        <w:rPr>
          <w:spacing w:val="-1"/>
        </w:rPr>
        <w:t> </w:t>
      </w:r>
      <w:r>
        <w:rPr/>
        <w:t>Bjarnadottir,</w:t>
      </w:r>
      <w:r>
        <w:rPr>
          <w:spacing w:val="-2"/>
        </w:rPr>
        <w:t> </w:t>
      </w:r>
      <w:r>
        <w:rPr/>
        <w:t>R.I.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Semeraro,</w:t>
      </w:r>
    </w:p>
    <w:p>
      <w:pPr>
        <w:pStyle w:val="BodyText"/>
        <w:spacing w:line="264" w:lineRule="auto" w:before="142"/>
        <w:ind w:right="1185"/>
      </w:pPr>
      <w:r>
        <w:rPr/>
        <w:t>P.K.</w:t>
      </w:r>
      <w:r>
        <w:rPr>
          <w:spacing w:val="21"/>
        </w:rPr>
        <w:t> </w:t>
      </w:r>
      <w:r>
        <w:rPr/>
        <w:t>(2015).</w:t>
      </w:r>
      <w:r>
        <w:rPr>
          <w:spacing w:val="20"/>
        </w:rPr>
        <w:t> </w:t>
      </w:r>
      <w:r>
        <w:rPr/>
        <w:t>Understanding</w:t>
      </w:r>
      <w:r>
        <w:rPr>
          <w:spacing w:val="23"/>
        </w:rPr>
        <w:t> </w:t>
      </w:r>
      <w:r>
        <w:rPr/>
        <w:t>infection</w:t>
      </w:r>
      <w:r>
        <w:rPr>
          <w:spacing w:val="14"/>
        </w:rPr>
        <w:t> </w:t>
      </w:r>
      <w:r>
        <w:rPr/>
        <w:t>prevention</w:t>
      </w:r>
      <w:r>
        <w:rPr>
          <w:spacing w:val="14"/>
        </w:rPr>
        <w:t> </w:t>
      </w:r>
      <w:r>
        <w:rPr/>
        <w:t>and</w:t>
      </w:r>
      <w:r>
        <w:rPr>
          <w:spacing w:val="19"/>
        </w:rPr>
        <w:t> </w:t>
      </w:r>
      <w:r>
        <w:rPr/>
        <w:t>control</w:t>
      </w:r>
      <w:r>
        <w:rPr>
          <w:spacing w:val="15"/>
        </w:rPr>
        <w:t> </w:t>
      </w:r>
      <w:r>
        <w:rPr/>
        <w:t>in</w:t>
      </w:r>
      <w:r>
        <w:rPr>
          <w:spacing w:val="19"/>
        </w:rPr>
        <w:t> </w:t>
      </w:r>
      <w:r>
        <w:rPr/>
        <w:t>nursing</w:t>
      </w:r>
      <w:r>
        <w:rPr>
          <w:spacing w:val="23"/>
        </w:rPr>
        <w:t> </w:t>
      </w:r>
      <w:r>
        <w:rPr/>
        <w:t>homes:</w:t>
      </w:r>
      <w:r>
        <w:rPr>
          <w:spacing w:val="24"/>
        </w:rPr>
        <w:t> </w:t>
      </w:r>
      <w:r>
        <w:rPr/>
        <w:t>A</w:t>
      </w:r>
      <w:r>
        <w:rPr>
          <w:spacing w:val="-57"/>
        </w:rPr>
        <w:t> </w:t>
      </w:r>
      <w:r>
        <w:rPr/>
        <w:t>qualitative study.</w:t>
      </w:r>
      <w:r>
        <w:rPr>
          <w:spacing w:val="5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Geriatric Nursing</w:t>
      </w:r>
      <w:r>
        <w:rPr/>
        <w:t>:</w:t>
      </w:r>
      <w:r>
        <w:rPr>
          <w:spacing w:val="2"/>
        </w:rPr>
        <w:t> </w:t>
      </w:r>
      <w:r>
        <w:rPr/>
        <w:t>36(4):267-72.</w:t>
      </w: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37" w:lineRule="auto"/>
        <w:ind w:right="755"/>
        <w:jc w:val="both"/>
      </w:pPr>
      <w:r>
        <w:rPr/>
        <w:t>Strasser, M., Aigner, E. &amp; Schmid, I. (2013). Risk of hepatitis C virus transmission from</w:t>
      </w:r>
      <w:r>
        <w:rPr>
          <w:spacing w:val="1"/>
        </w:rPr>
        <w:t> </w:t>
      </w:r>
      <w:r>
        <w:rPr/>
        <w:t>patient</w:t>
      </w:r>
    </w:p>
    <w:p>
      <w:pPr>
        <w:spacing w:line="237" w:lineRule="auto" w:before="5"/>
        <w:ind w:left="1141" w:right="757" w:firstLine="0"/>
        <w:jc w:val="both"/>
        <w:rPr>
          <w:sz w:val="24"/>
        </w:rPr>
      </w:pPr>
      <w:r>
        <w:rPr>
          <w:sz w:val="24"/>
        </w:rPr>
        <w:t>to healthcare worker: A prospective, observational study.</w:t>
      </w:r>
      <w:r>
        <w:rPr>
          <w:spacing w:val="60"/>
          <w:sz w:val="24"/>
        </w:rPr>
        <w:t> </w:t>
      </w:r>
      <w:r>
        <w:rPr>
          <w:i/>
          <w:sz w:val="24"/>
        </w:rPr>
        <w:t>Journal of Infection Control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Hospital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Epidemiology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34</w:t>
      </w:r>
      <w:r>
        <w:rPr>
          <w:spacing w:val="-3"/>
          <w:sz w:val="24"/>
        </w:rPr>
        <w:t> </w:t>
      </w:r>
      <w:r>
        <w:rPr>
          <w:sz w:val="24"/>
        </w:rPr>
        <w:t>(7):</w:t>
      </w:r>
      <w:r>
        <w:rPr>
          <w:spacing w:val="-3"/>
          <w:sz w:val="24"/>
        </w:rPr>
        <w:t> </w:t>
      </w:r>
      <w:r>
        <w:rPr>
          <w:sz w:val="24"/>
        </w:rPr>
        <w:t>759-761.</w:t>
      </w:r>
    </w:p>
    <w:p>
      <w:pPr>
        <w:pStyle w:val="BodyText"/>
        <w:spacing w:before="1"/>
        <w:ind w:left="0"/>
      </w:pPr>
    </w:p>
    <w:p>
      <w:pPr>
        <w:pStyle w:val="BodyText"/>
        <w:spacing w:line="242" w:lineRule="auto"/>
        <w:ind w:left="1923" w:right="1185" w:hanging="783"/>
      </w:pPr>
      <w:r>
        <w:rPr/>
        <w:t>Swann-Moton</w:t>
      </w:r>
      <w:r>
        <w:rPr>
          <w:spacing w:val="-8"/>
        </w:rPr>
        <w:t> </w:t>
      </w:r>
      <w:r>
        <w:rPr/>
        <w:t>(2018). Retractable</w:t>
      </w:r>
      <w:r>
        <w:rPr>
          <w:spacing w:val="-4"/>
        </w:rPr>
        <w:t> </w:t>
      </w:r>
      <w:r>
        <w:rPr/>
        <w:t>Safety</w:t>
      </w:r>
      <w:r>
        <w:rPr>
          <w:spacing w:val="-12"/>
        </w:rPr>
        <w:t> </w:t>
      </w:r>
      <w:r>
        <w:rPr/>
        <w:t>Scalpels N03.</w:t>
      </w:r>
      <w:r>
        <w:rPr>
          <w:spacing w:val="-2"/>
        </w:rPr>
        <w:t> </w:t>
      </w:r>
      <w:r>
        <w:rPr/>
        <w:t>Range.</w:t>
      </w:r>
      <w:r>
        <w:rPr>
          <w:spacing w:val="-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hyperlink r:id="rId35">
        <w:r>
          <w:rPr>
            <w:u w:val="single"/>
          </w:rPr>
          <w:t>www.google.com</w:t>
        </w:r>
        <w:r>
          <w:rPr>
            <w:spacing w:val="-6"/>
          </w:rPr>
          <w:t> </w:t>
        </w:r>
      </w:hyperlink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11</w:t>
      </w:r>
      <w:r>
        <w:rPr>
          <w:vertAlign w:val="superscript"/>
        </w:rPr>
        <w:t>th</w:t>
      </w:r>
      <w:r>
        <w:rPr>
          <w:vertAlign w:val="baseline"/>
        </w:rPr>
        <w:t> April,</w:t>
      </w:r>
      <w:r>
        <w:rPr>
          <w:spacing w:val="3"/>
          <w:vertAlign w:val="baseline"/>
        </w:rPr>
        <w:t> </w:t>
      </w:r>
      <w:r>
        <w:rPr>
          <w:vertAlign w:val="baseline"/>
        </w:rPr>
        <w:t>2018.</w:t>
      </w:r>
    </w:p>
    <w:p>
      <w:pPr>
        <w:pStyle w:val="BodyText"/>
        <w:ind w:left="0"/>
      </w:pPr>
    </w:p>
    <w:p>
      <w:pPr>
        <w:pStyle w:val="BodyText"/>
        <w:spacing w:line="237" w:lineRule="auto"/>
        <w:ind w:right="761"/>
        <w:jc w:val="both"/>
      </w:pPr>
      <w:r>
        <w:rPr/>
        <w:t>Tada, A., Watanabe, M. &amp; Senpuku, H. (2015). Factors influencing compliance with</w:t>
      </w:r>
      <w:r>
        <w:rPr>
          <w:spacing w:val="1"/>
        </w:rPr>
        <w:t> </w:t>
      </w:r>
      <w:r>
        <w:rPr/>
        <w:t>infection</w:t>
      </w:r>
    </w:p>
    <w:p>
      <w:pPr>
        <w:spacing w:line="237" w:lineRule="auto" w:before="6"/>
        <w:ind w:left="1141" w:right="763" w:firstLine="0"/>
        <w:jc w:val="both"/>
        <w:rPr>
          <w:sz w:val="24"/>
        </w:rPr>
      </w:pP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Japanese</w:t>
      </w:r>
      <w:r>
        <w:rPr>
          <w:spacing w:val="1"/>
          <w:sz w:val="24"/>
        </w:rPr>
        <w:t> </w:t>
      </w:r>
      <w:r>
        <w:rPr>
          <w:sz w:val="24"/>
        </w:rPr>
        <w:t>dentists.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Occupational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Medicine,</w:t>
      </w:r>
      <w:r>
        <w:rPr>
          <w:i/>
          <w:spacing w:val="6"/>
          <w:sz w:val="24"/>
        </w:rPr>
        <w:t> </w:t>
      </w:r>
      <w:r>
        <w:rPr>
          <w:sz w:val="24"/>
        </w:rPr>
        <w:t>5</w:t>
      </w:r>
      <w:r>
        <w:rPr>
          <w:spacing w:val="-3"/>
          <w:sz w:val="24"/>
        </w:rPr>
        <w:t> </w:t>
      </w:r>
      <w:r>
        <w:rPr>
          <w:sz w:val="24"/>
        </w:rPr>
        <w:t>(1):</w:t>
      </w:r>
      <w:r>
        <w:rPr>
          <w:spacing w:val="2"/>
          <w:sz w:val="24"/>
        </w:rPr>
        <w:t> </w:t>
      </w:r>
      <w:r>
        <w:rPr>
          <w:sz w:val="24"/>
        </w:rPr>
        <w:t>24-31.</w:t>
      </w:r>
    </w:p>
    <w:p>
      <w:pPr>
        <w:pStyle w:val="BodyText"/>
        <w:spacing w:before="6"/>
        <w:ind w:left="0"/>
      </w:pPr>
    </w:p>
    <w:p>
      <w:pPr>
        <w:pStyle w:val="BodyText"/>
        <w:spacing w:line="208" w:lineRule="auto"/>
        <w:ind w:right="768"/>
        <w:jc w:val="both"/>
      </w:pPr>
      <w:r>
        <w:rPr/>
        <w:t>Tebeje, B. &amp;</w:t>
      </w:r>
      <w:r>
        <w:rPr>
          <w:spacing w:val="-6"/>
        </w:rPr>
        <w:t> </w:t>
      </w:r>
      <w:r>
        <w:rPr/>
        <w:t>Hailu, C.</w:t>
      </w:r>
      <w:r>
        <w:rPr>
          <w:spacing w:val="1"/>
        </w:rPr>
        <w:t> </w:t>
      </w:r>
      <w:r>
        <w:rPr/>
        <w:t>(2010).</w:t>
      </w:r>
      <w:r>
        <w:rPr>
          <w:spacing w:val="-5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HIV</w:t>
      </w:r>
      <w:r>
        <w:rPr>
          <w:spacing w:val="-3"/>
        </w:rPr>
        <w:t> </w:t>
      </w:r>
      <w:r>
        <w:rPr/>
        <w:t>Post-Exposure</w:t>
      </w:r>
      <w:r>
        <w:rPr>
          <w:spacing w:val="-7"/>
        </w:rPr>
        <w:t> </w:t>
      </w:r>
      <w:r>
        <w:rPr/>
        <w:t>Prophylaxis</w:t>
      </w:r>
      <w:r>
        <w:rPr>
          <w:spacing w:val="-3"/>
        </w:rPr>
        <w:t> </w:t>
      </w:r>
      <w:r>
        <w:rPr/>
        <w:t>use among</w:t>
      </w:r>
      <w:r>
        <w:rPr>
          <w:spacing w:val="-58"/>
        </w:rPr>
        <w:t> </w:t>
      </w:r>
      <w:r>
        <w:rPr/>
        <w:t>Health Workers of Governmental Health Institutions in Jimma zone, Oromiya Region,</w:t>
      </w:r>
      <w:r>
        <w:rPr>
          <w:spacing w:val="1"/>
        </w:rPr>
        <w:t> </w:t>
      </w:r>
      <w:r>
        <w:rPr/>
        <w:t>Southwest</w:t>
      </w:r>
      <w:r>
        <w:rPr>
          <w:spacing w:val="1"/>
        </w:rPr>
        <w:t> </w:t>
      </w:r>
      <w:r>
        <w:rPr/>
        <w:t>Ethiopia.</w:t>
      </w:r>
      <w:r>
        <w:rPr>
          <w:spacing w:val="5"/>
        </w:rPr>
        <w:t> </w:t>
      </w:r>
      <w:r>
        <w:rPr>
          <w:i/>
        </w:rPr>
        <w:t>Ethopian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Health</w:t>
      </w:r>
      <w:r>
        <w:rPr>
          <w:i/>
          <w:spacing w:val="1"/>
        </w:rPr>
        <w:t> </w:t>
      </w:r>
      <w:r>
        <w:rPr>
          <w:i/>
        </w:rPr>
        <w:t>Science,</w:t>
      </w:r>
      <w:r>
        <w:rPr>
          <w:i/>
          <w:spacing w:val="7"/>
        </w:rPr>
        <w:t> </w:t>
      </w:r>
      <w:r>
        <w:rPr/>
        <w:t>20(1):55-64.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spacing w:line="242" w:lineRule="auto"/>
        <w:ind w:right="760"/>
        <w:jc w:val="both"/>
      </w:pPr>
      <w:hyperlink r:id="rId13">
        <w:r>
          <w:rPr/>
          <w:t>Temesgen, </w:t>
        </w:r>
      </w:hyperlink>
      <w:r>
        <w:rPr/>
        <w:t>C. &amp; </w:t>
      </w:r>
      <w:hyperlink r:id="rId14">
        <w:r>
          <w:rPr/>
          <w:t>Demissie, </w:t>
        </w:r>
      </w:hyperlink>
      <w:r>
        <w:rPr/>
        <w:t>M. (2011). Knowledge and practice of tuberculosis infection</w:t>
      </w:r>
      <w:r>
        <w:rPr>
          <w:spacing w:val="1"/>
        </w:rPr>
        <w:t> </w:t>
      </w:r>
      <w:r>
        <w:rPr/>
        <w:t>control</w:t>
      </w:r>
    </w:p>
    <w:p>
      <w:pPr>
        <w:spacing w:after="0" w:line="242" w:lineRule="auto"/>
        <w:jc w:val="both"/>
        <w:sectPr>
          <w:pgSz w:w="12240" w:h="15840"/>
          <w:pgMar w:header="0" w:footer="986" w:top="1360" w:bottom="1260" w:left="1020" w:right="680"/>
        </w:sectPr>
      </w:pPr>
    </w:p>
    <w:p>
      <w:pPr>
        <w:spacing w:line="237" w:lineRule="auto" w:before="74"/>
        <w:ind w:left="1141" w:right="762" w:firstLine="0"/>
        <w:jc w:val="both"/>
        <w:rPr>
          <w:sz w:val="24"/>
        </w:rPr>
      </w:pP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professionals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Northwest</w:t>
      </w:r>
      <w:r>
        <w:rPr>
          <w:spacing w:val="1"/>
          <w:sz w:val="24"/>
        </w:rPr>
        <w:t> </w:t>
      </w:r>
      <w:r>
        <w:rPr>
          <w:sz w:val="24"/>
        </w:rPr>
        <w:t>Ethiopia;</w:t>
      </w:r>
      <w:r>
        <w:rPr>
          <w:spacing w:val="1"/>
          <w:sz w:val="24"/>
        </w:rPr>
        <w:t> </w:t>
      </w:r>
      <w:hyperlink r:id="rId80">
        <w:r>
          <w:rPr>
            <w:i/>
            <w:sz w:val="24"/>
          </w:rPr>
          <w:t>Bio</w:t>
        </w:r>
        <w:r>
          <w:rPr>
            <w:i/>
            <w:spacing w:val="1"/>
            <w:sz w:val="24"/>
          </w:rPr>
          <w:t> </w:t>
        </w:r>
        <w:r>
          <w:rPr>
            <w:i/>
            <w:sz w:val="24"/>
          </w:rPr>
          <w:t>Medical</w:t>
        </w:r>
        <w:r>
          <w:rPr>
            <w:i/>
            <w:spacing w:val="1"/>
            <w:sz w:val="24"/>
          </w:rPr>
          <w:t> </w:t>
        </w:r>
        <w:r>
          <w:rPr>
            <w:i/>
            <w:sz w:val="24"/>
          </w:rPr>
          <w:t>Council</w:t>
        </w:r>
        <w:r>
          <w:rPr>
            <w:i/>
            <w:spacing w:val="1"/>
            <w:sz w:val="24"/>
          </w:rPr>
          <w:t> </w:t>
        </w:r>
        <w:r>
          <w:rPr>
            <w:i/>
            <w:sz w:val="24"/>
          </w:rPr>
          <w:t>on</w:t>
        </w:r>
        <w:r>
          <w:rPr>
            <w:i/>
            <w:spacing w:val="1"/>
            <w:sz w:val="24"/>
          </w:rPr>
          <w:t> </w:t>
        </w:r>
        <w:r>
          <w:rPr>
            <w:i/>
            <w:sz w:val="24"/>
          </w:rPr>
          <w:t>Health</w:t>
        </w:r>
      </w:hyperlink>
      <w:r>
        <w:rPr>
          <w:i/>
          <w:spacing w:val="1"/>
          <w:sz w:val="24"/>
        </w:rPr>
        <w:t> </w:t>
      </w:r>
      <w:hyperlink r:id="rId80">
        <w:r>
          <w:rPr>
            <w:i/>
            <w:sz w:val="24"/>
          </w:rPr>
          <w:t>Services</w:t>
        </w:r>
        <w:r>
          <w:rPr>
            <w:i/>
            <w:spacing w:val="-1"/>
            <w:sz w:val="24"/>
          </w:rPr>
          <w:t> </w:t>
        </w:r>
        <w:r>
          <w:rPr>
            <w:i/>
            <w:sz w:val="24"/>
          </w:rPr>
          <w:t>an</w:t>
        </w:r>
        <w:r>
          <w:rPr>
            <w:i/>
            <w:spacing w:val="2"/>
            <w:sz w:val="24"/>
          </w:rPr>
          <w:t> </w:t>
        </w:r>
        <w:r>
          <w:rPr>
            <w:i/>
            <w:sz w:val="24"/>
          </w:rPr>
          <w:t>Res</w:t>
        </w:r>
      </w:hyperlink>
      <w:r>
        <w:rPr>
          <w:i/>
          <w:sz w:val="24"/>
        </w:rPr>
        <w:t>earch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14:</w:t>
      </w:r>
      <w:r>
        <w:rPr>
          <w:spacing w:val="2"/>
          <w:sz w:val="24"/>
        </w:rPr>
        <w:t> </w:t>
      </w:r>
      <w:r>
        <w:rPr>
          <w:sz w:val="24"/>
        </w:rPr>
        <w:t>593.</w:t>
      </w:r>
    </w:p>
    <w:p>
      <w:pPr>
        <w:pStyle w:val="BodyText"/>
        <w:spacing w:before="1"/>
        <w:ind w:left="0"/>
      </w:pPr>
    </w:p>
    <w:p>
      <w:pPr>
        <w:pStyle w:val="BodyText"/>
        <w:spacing w:line="242" w:lineRule="auto"/>
        <w:ind w:right="756"/>
        <w:jc w:val="both"/>
      </w:pPr>
      <w:hyperlink r:id="rId34">
        <w:r>
          <w:rPr>
            <w:u w:val="single"/>
          </w:rPr>
          <w:t>Tenna</w:t>
        </w:r>
        <w:r>
          <w:rPr/>
          <w:t>, </w:t>
        </w:r>
      </w:hyperlink>
      <w:r>
        <w:rPr/>
        <w:t>A., </w:t>
      </w:r>
      <w:hyperlink r:id="rId15">
        <w:r>
          <w:rPr>
            <w:u w:val="single"/>
          </w:rPr>
          <w:t>Stenehjem</w:t>
        </w:r>
        <w:r>
          <w:rPr/>
          <w:t>, </w:t>
        </w:r>
      </w:hyperlink>
      <w:r>
        <w:rPr/>
        <w:t>E.A., </w:t>
      </w:r>
      <w:hyperlink r:id="rId16">
        <w:r>
          <w:rPr>
            <w:u w:val="single"/>
          </w:rPr>
          <w:t>Margoles</w:t>
        </w:r>
        <w:r>
          <w:rPr/>
          <w:t>, </w:t>
        </w:r>
      </w:hyperlink>
      <w:r>
        <w:rPr/>
        <w:t>L., </w:t>
      </w:r>
      <w:hyperlink r:id="rId17">
        <w:r>
          <w:rPr>
            <w:u w:val="single"/>
          </w:rPr>
          <w:t>Kacha</w:t>
        </w:r>
        <w:r>
          <w:rPr/>
          <w:t>, </w:t>
        </w:r>
      </w:hyperlink>
      <w:r>
        <w:rPr/>
        <w:t>E., </w:t>
      </w:r>
      <w:hyperlink r:id="rId18">
        <w:r>
          <w:rPr>
            <w:u w:val="single"/>
          </w:rPr>
          <w:t>Henry, M., Blumberg</w:t>
        </w:r>
        <w:r>
          <w:rPr/>
          <w:t>, </w:t>
        </w:r>
      </w:hyperlink>
      <w:r>
        <w:rPr/>
        <w:t>&amp; </w:t>
      </w:r>
      <w:hyperlink r:id="rId19">
        <w:r>
          <w:rPr>
            <w:u w:val="single"/>
          </w:rPr>
          <w:t>Kempker</w:t>
        </w:r>
      </w:hyperlink>
      <w:r>
        <w:rPr/>
        <w:t>,</w:t>
      </w:r>
      <w:r>
        <w:rPr>
          <w:spacing w:val="1"/>
        </w:rPr>
        <w:t> </w:t>
      </w:r>
      <w:r>
        <w:rPr/>
        <w:t>R.R,</w:t>
      </w:r>
    </w:p>
    <w:p>
      <w:pPr>
        <w:pStyle w:val="BodyText"/>
        <w:ind w:right="754"/>
        <w:jc w:val="both"/>
      </w:pPr>
      <w:r>
        <w:rPr/>
        <w:t>(2013).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Attitudes,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among</w:t>
      </w:r>
      <w:r>
        <w:rPr>
          <w:spacing w:val="60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 in Addis Ababa, Ethiopia.</w:t>
      </w:r>
      <w:r>
        <w:rPr>
          <w:spacing w:val="1"/>
          <w:u w:val="single"/>
        </w:rPr>
        <w:t> </w:t>
      </w:r>
      <w:r>
        <w:rPr>
          <w:i/>
          <w:u w:val="single"/>
        </w:rPr>
        <w:t>Control of Hospital Epidemiology</w:t>
      </w:r>
      <w:r>
        <w:rPr>
          <w:u w:val="single"/>
        </w:rPr>
        <w:t>, 34(12): 1289–</w:t>
      </w:r>
      <w:r>
        <w:rPr>
          <w:spacing w:val="1"/>
        </w:rPr>
        <w:t> </w:t>
      </w:r>
      <w:r>
        <w:rPr>
          <w:u w:val="single"/>
        </w:rPr>
        <w:t>1296.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spacing w:line="275" w:lineRule="exact" w:before="90"/>
        <w:jc w:val="both"/>
      </w:pPr>
      <w:r>
        <w:rPr/>
        <w:t>Toure,</w:t>
      </w:r>
      <w:r>
        <w:rPr>
          <w:spacing w:val="-5"/>
        </w:rPr>
        <w:t> </w:t>
      </w:r>
      <w:r>
        <w:rPr/>
        <w:t>F.</w:t>
      </w:r>
      <w:r>
        <w:rPr>
          <w:spacing w:val="1"/>
        </w:rPr>
        <w:t> </w:t>
      </w:r>
      <w:r>
        <w:rPr/>
        <w:t>A.,</w:t>
      </w:r>
      <w:r>
        <w:rPr>
          <w:spacing w:val="-3"/>
        </w:rPr>
        <w:t> </w:t>
      </w:r>
      <w:r>
        <w:rPr/>
        <w:t>Traore, F.</w:t>
      </w:r>
      <w:r>
        <w:rPr>
          <w:spacing w:val="1"/>
        </w:rPr>
        <w:t> </w:t>
      </w:r>
      <w:r>
        <w:rPr/>
        <w:t>B.,</w:t>
      </w:r>
      <w:r>
        <w:rPr>
          <w:spacing w:val="-3"/>
        </w:rPr>
        <w:t> </w:t>
      </w:r>
      <w:r>
        <w:rPr/>
        <w:t>Sako, A.,</w:t>
      </w:r>
      <w:r>
        <w:rPr>
          <w:spacing w:val="-3"/>
        </w:rPr>
        <w:t> </w:t>
      </w:r>
      <w:r>
        <w:rPr/>
        <w:t>Delamou,</w:t>
      </w:r>
      <w:r>
        <w:rPr>
          <w:spacing w:val="1"/>
        </w:rPr>
        <w:t> </w:t>
      </w:r>
      <w:r>
        <w:rPr/>
        <w:t>F.</w:t>
      </w:r>
      <w:r>
        <w:rPr>
          <w:spacing w:val="-4"/>
        </w:rPr>
        <w:t> </w:t>
      </w:r>
      <w:r>
        <w:rPr/>
        <w:t>S.,</w:t>
      </w:r>
      <w:r>
        <w:rPr>
          <w:spacing w:val="-4"/>
        </w:rPr>
        <w:t> </w:t>
      </w:r>
      <w:r>
        <w:rPr/>
        <w:t>Tonguino</w:t>
      </w:r>
      <w:r>
        <w:rPr>
          <w:spacing w:val="3"/>
        </w:rPr>
        <w:t> </w:t>
      </w:r>
      <w:r>
        <w:rPr/>
        <w:t>,</w:t>
      </w:r>
      <w:r>
        <w:rPr>
          <w:spacing w:val="-4"/>
        </w:rPr>
        <w:t> </w:t>
      </w:r>
      <w:r>
        <w:rPr/>
        <w:t>D., Sylla</w:t>
      </w:r>
      <w:r>
        <w:rPr>
          <w:spacing w:val="-2"/>
        </w:rPr>
        <w:t> </w:t>
      </w:r>
      <w:r>
        <w:rPr/>
        <w:t>,</w:t>
      </w:r>
      <w:r>
        <w:rPr>
          <w:spacing w:val="1"/>
        </w:rPr>
        <w:t> </w:t>
      </w:r>
      <w:r>
        <w:rPr/>
        <w:t>M., Bangoura</w:t>
      </w:r>
    </w:p>
    <w:p>
      <w:pPr>
        <w:pStyle w:val="BodyText"/>
        <w:spacing w:line="275" w:lineRule="exact"/>
        <w:jc w:val="both"/>
      </w:pPr>
      <w:r>
        <w:rPr/>
        <w:t>,</w:t>
      </w:r>
      <w:r>
        <w:rPr>
          <w:spacing w:val="1"/>
        </w:rPr>
        <w:t> </w:t>
      </w:r>
      <w:r>
        <w:rPr/>
        <w:t>M.,</w:t>
      </w:r>
    </w:p>
    <w:p>
      <w:pPr>
        <w:pStyle w:val="BodyText"/>
        <w:spacing w:before="3"/>
        <w:ind w:right="767"/>
        <w:jc w:val="both"/>
      </w:pPr>
      <w:r>
        <w:rPr/>
        <w:t>Barry,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Cisse.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Vanhems,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Length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attitudes, and practices of health care workers on Ebola virus disease in Conakry, Guinea:</w:t>
      </w:r>
      <w:r>
        <w:rPr>
          <w:spacing w:val="-57"/>
        </w:rPr>
        <w:t> </w:t>
      </w:r>
      <w:r>
        <w:rPr/>
        <w:t>A</w:t>
      </w:r>
      <w:r>
        <w:rPr>
          <w:spacing w:val="-5"/>
        </w:rPr>
        <w:t> </w:t>
      </w:r>
      <w:r>
        <w:rPr/>
        <w:t>cross-sectional</w:t>
      </w:r>
      <w:r>
        <w:rPr>
          <w:spacing w:val="-3"/>
        </w:rPr>
        <w:t> </w:t>
      </w:r>
      <w:r>
        <w:rPr/>
        <w:t>study.</w:t>
      </w:r>
      <w:r>
        <w:rPr>
          <w:spacing w:val="3"/>
        </w:rPr>
        <w:t> </w:t>
      </w:r>
      <w:r>
        <w:rPr/>
        <w:t>Retrieved</w:t>
      </w:r>
      <w:r>
        <w:rPr>
          <w:spacing w:val="6"/>
        </w:rPr>
        <w:t> </w:t>
      </w:r>
      <w:r>
        <w:rPr/>
        <w:t>from</w:t>
      </w:r>
      <w:r>
        <w:rPr>
          <w:spacing w:val="-6"/>
        </w:rPr>
        <w:t> </w:t>
      </w:r>
      <w:hyperlink r:id="rId71">
        <w:r>
          <w:rPr>
            <w:u w:val="single"/>
          </w:rPr>
          <w:t>www.osha.gov</w:t>
        </w:r>
        <w:r>
          <w:rPr>
            <w:spacing w:val="-3"/>
          </w:rPr>
          <w:t> </w:t>
        </w:r>
      </w:hyperlink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31/04/2017.</w:t>
      </w:r>
    </w:p>
    <w:p>
      <w:pPr>
        <w:pStyle w:val="BodyText"/>
        <w:spacing w:before="2"/>
        <w:ind w:left="0"/>
      </w:pPr>
    </w:p>
    <w:p>
      <w:pPr>
        <w:pStyle w:val="BodyText"/>
        <w:spacing w:line="237" w:lineRule="auto" w:before="1"/>
        <w:ind w:right="764"/>
      </w:pPr>
      <w:r>
        <w:rPr/>
        <w:t>U.S.</w:t>
      </w:r>
      <w:r>
        <w:rPr>
          <w:spacing w:val="-1"/>
        </w:rPr>
        <w:t> </w:t>
      </w:r>
      <w:r>
        <w:rPr/>
        <w:t>Food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Drug</w:t>
      </w:r>
      <w:r>
        <w:rPr>
          <w:spacing w:val="-2"/>
        </w:rPr>
        <w:t> </w:t>
      </w:r>
      <w:r>
        <w:rPr/>
        <w:t>Administration</w:t>
      </w:r>
      <w:r>
        <w:rPr>
          <w:spacing w:val="-7"/>
        </w:rPr>
        <w:t> </w:t>
      </w:r>
      <w:r>
        <w:rPr/>
        <w:t>(2018). Safely</w:t>
      </w:r>
      <w:r>
        <w:rPr>
          <w:spacing w:val="-3"/>
        </w:rPr>
        <w:t> </w:t>
      </w:r>
      <w:r>
        <w:rPr/>
        <w:t>using</w:t>
      </w:r>
      <w:r>
        <w:rPr>
          <w:spacing w:val="2"/>
        </w:rPr>
        <w:t> </w:t>
      </w:r>
      <w:r>
        <w:rPr/>
        <w:t>needles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syringes</w:t>
      </w:r>
      <w:r>
        <w:rPr>
          <w:spacing w:val="-4"/>
        </w:rPr>
        <w:t> </w:t>
      </w:r>
      <w:r>
        <w:rPr/>
        <w:t>at</w:t>
      </w:r>
      <w:r>
        <w:rPr>
          <w:spacing w:val="2"/>
        </w:rPr>
        <w:t> </w:t>
      </w:r>
      <w:r>
        <w:rPr/>
        <w:t>home, at</w:t>
      </w:r>
      <w:r>
        <w:rPr>
          <w:spacing w:val="-57"/>
        </w:rPr>
        <w:t> </w:t>
      </w:r>
      <w:r>
        <w:rPr/>
        <w:t>work</w:t>
      </w:r>
    </w:p>
    <w:p>
      <w:pPr>
        <w:spacing w:line="237" w:lineRule="auto" w:before="5"/>
        <w:ind w:left="1141" w:right="754" w:firstLine="0"/>
        <w:jc w:val="both"/>
        <w:rPr>
          <w:sz w:val="24"/>
        </w:rPr>
      </w:pPr>
      <w:r>
        <w:rPr>
          <w:sz w:val="24"/>
        </w:rPr>
        <w:t>and on travel. </w:t>
      </w:r>
      <w:r>
        <w:rPr>
          <w:i/>
          <w:sz w:val="24"/>
        </w:rPr>
        <w:t>U.S. Food and Drug Administration</w:t>
      </w:r>
      <w:r>
        <w:rPr>
          <w:sz w:val="24"/>
        </w:rPr>
        <w:t>. Retrieved </w:t>
      </w:r>
      <w:r>
        <w:rPr>
          <w:color w:val="0D0D0D"/>
          <w:sz w:val="24"/>
        </w:rPr>
        <w:t>from </w:t>
      </w:r>
      <w:hyperlink r:id="rId35">
        <w:r>
          <w:rPr>
            <w:sz w:val="24"/>
            <w:u w:val="single"/>
          </w:rPr>
          <w:t>www.google.com</w:t>
        </w:r>
        <w:r>
          <w:rPr>
            <w:sz w:val="24"/>
          </w:rPr>
          <w:t> </w:t>
        </w:r>
      </w:hyperlink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 11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April,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2018.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42" w:lineRule="auto"/>
        <w:ind w:right="766"/>
        <w:jc w:val="both"/>
      </w:pP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Morbidity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Mortality</w:t>
      </w:r>
      <w:r>
        <w:rPr>
          <w:spacing w:val="60"/>
        </w:rPr>
        <w:t> </w:t>
      </w:r>
      <w:r>
        <w:rPr/>
        <w:t>Weekly</w:t>
      </w:r>
      <w:r>
        <w:rPr>
          <w:spacing w:val="1"/>
        </w:rPr>
        <w:t> </w:t>
      </w:r>
      <w:r>
        <w:rPr/>
        <w:t>Report.</w:t>
      </w:r>
    </w:p>
    <w:p>
      <w:pPr>
        <w:pStyle w:val="BodyText"/>
        <w:spacing w:line="275" w:lineRule="exact"/>
        <w:ind w:left="1861"/>
      </w:pPr>
      <w:r>
        <w:rPr/>
        <w:t>Retrieved</w:t>
      </w:r>
      <w:r>
        <w:rPr>
          <w:spacing w:val="4"/>
        </w:rPr>
        <w:t> </w:t>
      </w:r>
      <w:r>
        <w:rPr/>
        <w:t>from</w:t>
      </w:r>
      <w:r>
        <w:rPr>
          <w:spacing w:val="-6"/>
        </w:rPr>
        <w:t> </w:t>
      </w:r>
      <w:hyperlink r:id="rId35">
        <w:r>
          <w:rPr>
            <w:u w:val="single"/>
          </w:rPr>
          <w:t>www.google.com</w:t>
        </w:r>
        <w:r>
          <w:rPr>
            <w:spacing w:val="-6"/>
          </w:rPr>
          <w:t> </w:t>
        </w:r>
      </w:hyperlink>
      <w:r>
        <w:rPr/>
        <w:t>on</w:t>
      </w:r>
      <w:r>
        <w:rPr>
          <w:spacing w:val="-5"/>
        </w:rPr>
        <w:t> </w:t>
      </w:r>
      <w:r>
        <w:rPr/>
        <w:t>13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March,</w:t>
      </w:r>
      <w:r>
        <w:rPr>
          <w:spacing w:val="4"/>
          <w:vertAlign w:val="baseline"/>
        </w:rPr>
        <w:t> </w:t>
      </w:r>
      <w:r>
        <w:rPr>
          <w:vertAlign w:val="baseline"/>
        </w:rPr>
        <w:t>2016.</w:t>
      </w:r>
    </w:p>
    <w:p>
      <w:pPr>
        <w:pStyle w:val="BodyText"/>
        <w:ind w:left="0"/>
      </w:pPr>
    </w:p>
    <w:p>
      <w:pPr>
        <w:pStyle w:val="BodyText"/>
        <w:spacing w:line="242" w:lineRule="auto"/>
        <w:ind w:right="764"/>
        <w:jc w:val="both"/>
      </w:pPr>
      <w:r>
        <w:rPr/>
        <w:t>USAID</w:t>
      </w:r>
      <w:r>
        <w:rPr>
          <w:spacing w:val="1"/>
        </w:rPr>
        <w:t> </w:t>
      </w:r>
      <w:r>
        <w:rPr/>
        <w:t>(2014</w:t>
      </w:r>
      <w:r>
        <w:rPr>
          <w:color w:val="0D0D0D"/>
        </w:rPr>
        <w:t>).</w:t>
      </w:r>
      <w:r>
        <w:rPr>
          <w:color w:val="0D0D0D"/>
          <w:spacing w:val="1"/>
        </w:rPr>
        <w:t> </w:t>
      </w:r>
      <w:r>
        <w:rPr>
          <w:color w:val="0D0D0D"/>
        </w:rPr>
        <w:t>Report</w:t>
      </w:r>
      <w:r>
        <w:rPr>
          <w:color w:val="0D0D0D"/>
          <w:spacing w:val="1"/>
        </w:rPr>
        <w:t> </w:t>
      </w:r>
      <w:r>
        <w:rPr>
          <w:color w:val="0D0D0D"/>
        </w:rPr>
        <w:t>to</w:t>
      </w:r>
      <w:r>
        <w:rPr>
          <w:color w:val="0D0D0D"/>
          <w:spacing w:val="1"/>
        </w:rPr>
        <w:t> </w:t>
      </w:r>
      <w:r>
        <w:rPr>
          <w:color w:val="0D0D0D"/>
        </w:rPr>
        <w:t>congress. USAID health-related</w:t>
      </w:r>
      <w:r>
        <w:rPr>
          <w:color w:val="0D0D0D"/>
          <w:spacing w:val="1"/>
        </w:rPr>
        <w:t> </w:t>
      </w:r>
      <w:r>
        <w:rPr>
          <w:color w:val="0D0D0D"/>
        </w:rPr>
        <w:t>research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development</w:t>
      </w:r>
      <w:r>
        <w:rPr>
          <w:color w:val="0D0D0D"/>
          <w:spacing w:val="1"/>
        </w:rPr>
        <w:t> </w:t>
      </w:r>
      <w:r>
        <w:rPr>
          <w:color w:val="0D0D0D"/>
        </w:rPr>
        <w:t>progress</w:t>
      </w:r>
    </w:p>
    <w:p>
      <w:pPr>
        <w:pStyle w:val="BodyText"/>
        <w:spacing w:line="242" w:lineRule="auto"/>
        <w:ind w:right="751"/>
        <w:jc w:val="both"/>
      </w:pPr>
      <w:r>
        <w:rPr>
          <w:color w:val="0D0D0D"/>
        </w:rPr>
        <w:t>report.</w:t>
      </w:r>
      <w:r>
        <w:rPr>
          <w:color w:val="0D0D0D"/>
          <w:spacing w:val="1"/>
        </w:rPr>
        <w:t> </w:t>
      </w:r>
      <w:r>
        <w:rPr>
          <w:color w:val="0D0D0D"/>
        </w:rPr>
        <w:t>An</w:t>
      </w:r>
      <w:r>
        <w:rPr>
          <w:color w:val="0D0D0D"/>
          <w:spacing w:val="1"/>
        </w:rPr>
        <w:t> </w:t>
      </w:r>
      <w:r>
        <w:rPr>
          <w:color w:val="0D0D0D"/>
        </w:rPr>
        <w:t>update</w:t>
      </w:r>
      <w:r>
        <w:rPr>
          <w:color w:val="0D0D0D"/>
          <w:spacing w:val="1"/>
        </w:rPr>
        <w:t> </w:t>
      </w:r>
      <w:r>
        <w:rPr>
          <w:color w:val="0D0D0D"/>
        </w:rPr>
        <w:t>on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2011–2015</w:t>
      </w:r>
      <w:r>
        <w:rPr>
          <w:color w:val="0D0D0D"/>
          <w:spacing w:val="1"/>
        </w:rPr>
        <w:t> </w:t>
      </w:r>
      <w:r>
        <w:rPr>
          <w:color w:val="0D0D0D"/>
        </w:rPr>
        <w:t>health</w:t>
      </w:r>
      <w:r>
        <w:rPr>
          <w:color w:val="0D0D0D"/>
          <w:spacing w:val="1"/>
        </w:rPr>
        <w:t> </w:t>
      </w:r>
      <w:r>
        <w:rPr>
          <w:color w:val="0D0D0D"/>
        </w:rPr>
        <w:t>research</w:t>
      </w:r>
      <w:r>
        <w:rPr>
          <w:color w:val="0D0D0D"/>
          <w:spacing w:val="1"/>
        </w:rPr>
        <w:t> </w:t>
      </w:r>
      <w:r>
        <w:rPr>
          <w:color w:val="0D0D0D"/>
        </w:rPr>
        <w:t>strategy.</w:t>
      </w:r>
      <w:r>
        <w:rPr>
          <w:color w:val="0D0D0D"/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35">
        <w:r>
          <w:rPr>
            <w:u w:val="single"/>
          </w:rPr>
          <w:t>www.google.com</w:t>
        </w:r>
        <w:r>
          <w:rPr>
            <w:spacing w:val="-7"/>
          </w:rPr>
          <w:t> </w:t>
        </w:r>
      </w:hyperlink>
      <w:r>
        <w:rPr/>
        <w:t>on</w:t>
      </w:r>
      <w:r>
        <w:rPr>
          <w:spacing w:val="-3"/>
        </w:rPr>
        <w:t> </w:t>
      </w:r>
      <w:r>
        <w:rPr/>
        <w:t>13</w:t>
      </w:r>
      <w:r>
        <w:rPr>
          <w:vertAlign w:val="superscript"/>
        </w:rPr>
        <w:t>th</w:t>
      </w:r>
      <w:r>
        <w:rPr>
          <w:vertAlign w:val="baseline"/>
        </w:rPr>
        <w:t> March,</w:t>
      </w:r>
      <w:r>
        <w:rPr>
          <w:spacing w:val="5"/>
          <w:vertAlign w:val="baseline"/>
        </w:rPr>
        <w:t> </w:t>
      </w:r>
      <w:r>
        <w:rPr>
          <w:vertAlign w:val="baseline"/>
        </w:rPr>
        <w:t>2016.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line="208" w:lineRule="auto"/>
        <w:ind w:right="1001" w:hanging="721"/>
      </w:pPr>
      <w:r>
        <w:rPr/>
        <w:t>Vaishnavi, C. &amp; Priyadarshini, C. (2015). Principles of Primary Health Care. </w:t>
      </w:r>
      <w:r>
        <w:rPr>
          <w:i/>
        </w:rPr>
        <w:t>Journal of health</w:t>
      </w:r>
      <w:r>
        <w:rPr>
          <w:i/>
          <w:spacing w:val="-57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medicine.</w:t>
      </w:r>
      <w:r>
        <w:rPr>
          <w:i/>
          <w:spacing w:val="4"/>
        </w:rPr>
        <w:t> </w:t>
      </w:r>
      <w:r>
        <w:rPr/>
        <w:t>Retrieved</w:t>
      </w:r>
      <w:r>
        <w:rPr>
          <w:spacing w:val="6"/>
        </w:rPr>
        <w:t> </w:t>
      </w:r>
      <w:r>
        <w:rPr/>
        <w:t>form</w:t>
      </w:r>
      <w:r>
        <w:rPr>
          <w:spacing w:val="-6"/>
        </w:rPr>
        <w:t> </w:t>
      </w:r>
      <w:hyperlink r:id="rId35">
        <w:r>
          <w:rPr>
            <w:u w:val="single"/>
          </w:rPr>
          <w:t>www.google.com</w:t>
        </w:r>
        <w:r>
          <w:rPr>
            <w:spacing w:val="-6"/>
          </w:rPr>
          <w:t> </w:t>
        </w:r>
      </w:hyperlink>
      <w:r>
        <w:rPr/>
        <w:t>on</w:t>
      </w:r>
      <w:r>
        <w:rPr>
          <w:spacing w:val="-4"/>
        </w:rPr>
        <w:t> </w:t>
      </w:r>
      <w:r>
        <w:rPr/>
        <w:t>12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October,</w:t>
      </w:r>
      <w:r>
        <w:rPr>
          <w:spacing w:val="4"/>
          <w:vertAlign w:val="baseline"/>
        </w:rPr>
        <w:t> </w:t>
      </w:r>
      <w:r>
        <w:rPr>
          <w:vertAlign w:val="baseline"/>
        </w:rPr>
        <w:t>2017.</w:t>
      </w: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ind w:left="420"/>
        <w:jc w:val="both"/>
      </w:pPr>
      <w:r>
        <w:rPr/>
        <w:t>Verbeek,</w:t>
      </w:r>
      <w:r>
        <w:rPr>
          <w:spacing w:val="-2"/>
        </w:rPr>
        <w:t> </w:t>
      </w:r>
      <w:r>
        <w:rPr/>
        <w:t>J.H.,</w:t>
      </w:r>
      <w:r>
        <w:rPr>
          <w:spacing w:val="1"/>
        </w:rPr>
        <w:t> </w:t>
      </w:r>
      <w:r>
        <w:rPr/>
        <w:t>Ijaz,</w:t>
      </w:r>
      <w:r>
        <w:rPr>
          <w:spacing w:val="-1"/>
        </w:rPr>
        <w:t> </w:t>
      </w:r>
      <w:r>
        <w:rPr/>
        <w:t>S.,</w:t>
      </w:r>
      <w:r>
        <w:rPr>
          <w:spacing w:val="-5"/>
        </w:rPr>
        <w:t> </w:t>
      </w:r>
      <w:r>
        <w:rPr/>
        <w:t>Mischke,</w:t>
      </w:r>
      <w:r>
        <w:rPr>
          <w:spacing w:val="-1"/>
        </w:rPr>
        <w:t> </w:t>
      </w:r>
      <w:r>
        <w:rPr/>
        <w:t>C.,</w:t>
      </w:r>
      <w:r>
        <w:rPr>
          <w:spacing w:val="-2"/>
        </w:rPr>
        <w:t> </w:t>
      </w:r>
      <w:r>
        <w:rPr/>
        <w:t>Ruotsalainen,</w:t>
      </w:r>
      <w:r>
        <w:rPr>
          <w:spacing w:val="-1"/>
        </w:rPr>
        <w:t> </w:t>
      </w:r>
      <w:r>
        <w:rPr/>
        <w:t>J.H.,</w:t>
      </w:r>
      <w:r>
        <w:rPr>
          <w:spacing w:val="-1"/>
        </w:rPr>
        <w:t> </w:t>
      </w:r>
      <w:r>
        <w:rPr/>
        <w:t>Mäkelä,</w:t>
      </w:r>
      <w:r>
        <w:rPr>
          <w:spacing w:val="-2"/>
        </w:rPr>
        <w:t> </w:t>
      </w:r>
      <w:r>
        <w:rPr/>
        <w:t>E.,</w:t>
      </w:r>
      <w:r>
        <w:rPr>
          <w:spacing w:val="-6"/>
        </w:rPr>
        <w:t> </w:t>
      </w:r>
      <w:r>
        <w:rPr/>
        <w:t>Neuvonen,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&amp;</w:t>
      </w:r>
      <w:r>
        <w:rPr>
          <w:spacing w:val="-7"/>
        </w:rPr>
        <w:t> </w:t>
      </w:r>
      <w:r>
        <w:rPr/>
        <w:t>Edmond,</w:t>
      </w:r>
    </w:p>
    <w:p>
      <w:pPr>
        <w:pStyle w:val="BodyText"/>
        <w:spacing w:before="103"/>
        <w:ind w:right="760"/>
        <w:jc w:val="both"/>
      </w:pPr>
      <w:r>
        <w:rPr/>
        <w:t>M.B. (2015). Personal protective equipment for preventing highly infectious diseases due</w:t>
      </w:r>
      <w:r>
        <w:rPr>
          <w:spacing w:val="-57"/>
        </w:rPr>
        <w:t> </w:t>
      </w:r>
      <w:r>
        <w:rPr/>
        <w:t>to contact with contaminated body fluids in health care staff.</w:t>
      </w:r>
      <w:r>
        <w:rPr>
          <w:spacing w:val="1"/>
        </w:rPr>
        <w:t> </w:t>
      </w:r>
      <w:r>
        <w:rPr>
          <w:i/>
        </w:rPr>
        <w:t>Cochrane database of</w:t>
      </w:r>
      <w:r>
        <w:rPr>
          <w:i/>
          <w:spacing w:val="1"/>
        </w:rPr>
        <w:t> </w:t>
      </w:r>
      <w:r>
        <w:rPr>
          <w:i/>
        </w:rPr>
        <w:t>systematic review</w:t>
      </w:r>
      <w:r>
        <w:rPr/>
        <w:t>.</w:t>
      </w:r>
      <w:r>
        <w:rPr>
          <w:spacing w:val="3"/>
        </w:rPr>
        <w:t> </w:t>
      </w:r>
      <w:r>
        <w:rPr/>
        <w:t>Retrieved</w:t>
      </w:r>
      <w:r>
        <w:rPr>
          <w:spacing w:val="5"/>
        </w:rPr>
        <w:t> </w:t>
      </w:r>
      <w:r>
        <w:rPr/>
        <w:t>from</w:t>
      </w:r>
      <w:r>
        <w:rPr>
          <w:spacing w:val="-5"/>
        </w:rPr>
        <w:t> </w:t>
      </w:r>
      <w:hyperlink r:id="rId35">
        <w:r>
          <w:rPr>
            <w:u w:val="single"/>
          </w:rPr>
          <w:t>www.google.com</w:t>
        </w:r>
        <w:r>
          <w:rPr>
            <w:spacing w:val="-6"/>
          </w:rPr>
          <w:t> </w:t>
        </w:r>
      </w:hyperlink>
      <w:r>
        <w:rPr/>
        <w:t>on</w:t>
      </w:r>
      <w:r>
        <w:rPr>
          <w:spacing w:val="-4"/>
        </w:rPr>
        <w:t> </w:t>
      </w:r>
      <w:r>
        <w:rPr/>
        <w:t>the 113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October,</w:t>
      </w:r>
      <w:r>
        <w:rPr>
          <w:spacing w:val="3"/>
          <w:vertAlign w:val="baseline"/>
        </w:rPr>
        <w:t> </w:t>
      </w:r>
      <w:r>
        <w:rPr>
          <w:vertAlign w:val="baseline"/>
        </w:rPr>
        <w:t>2017.</w:t>
      </w:r>
    </w:p>
    <w:p>
      <w:pPr>
        <w:pStyle w:val="BodyText"/>
        <w:spacing w:before="7"/>
        <w:ind w:left="0"/>
        <w:rPr>
          <w:sz w:val="41"/>
        </w:rPr>
      </w:pPr>
    </w:p>
    <w:p>
      <w:pPr>
        <w:pStyle w:val="BodyText"/>
        <w:spacing w:line="275" w:lineRule="exact"/>
        <w:ind w:left="420"/>
        <w:jc w:val="both"/>
      </w:pPr>
      <w:r>
        <w:rPr/>
        <w:t>Vaz,</w:t>
      </w:r>
      <w:r>
        <w:rPr>
          <w:spacing w:val="-1"/>
        </w:rPr>
        <w:t> </w:t>
      </w:r>
      <w:r>
        <w:rPr/>
        <w:t>K.,</w:t>
      </w:r>
      <w:r>
        <w:rPr>
          <w:spacing w:val="-1"/>
        </w:rPr>
        <w:t> </w:t>
      </w:r>
      <w:r>
        <w:rPr/>
        <w:t>Mcgrowder,</w:t>
      </w:r>
      <w:r>
        <w:rPr>
          <w:spacing w:val="-5"/>
        </w:rPr>
        <w:t> </w:t>
      </w:r>
      <w:r>
        <w:rPr/>
        <w:t>D., Alexander-Linda,</w:t>
      </w:r>
      <w:r>
        <w:rPr>
          <w:spacing w:val="-1"/>
        </w:rPr>
        <w:t> </w:t>
      </w:r>
      <w:r>
        <w:rPr/>
        <w:t>R.,</w:t>
      </w:r>
      <w:r>
        <w:rPr>
          <w:spacing w:val="-1"/>
        </w:rPr>
        <w:t> </w:t>
      </w:r>
      <w:r>
        <w:rPr/>
        <w:t>Gordon,</w:t>
      </w:r>
      <w:r>
        <w:rPr>
          <w:spacing w:val="-1"/>
        </w:rPr>
        <w:t> </w:t>
      </w:r>
      <w:r>
        <w:rPr/>
        <w:t>L., Brown,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&amp;</w:t>
      </w:r>
      <w:r>
        <w:rPr>
          <w:spacing w:val="-7"/>
        </w:rPr>
        <w:t> </w:t>
      </w:r>
      <w:r>
        <w:rPr/>
        <w:t>Irving,</w:t>
      </w:r>
      <w:r>
        <w:rPr>
          <w:spacing w:val="-1"/>
        </w:rPr>
        <w:t> </w:t>
      </w:r>
      <w:r>
        <w:rPr/>
        <w:t>R.,</w:t>
      </w:r>
      <w:r>
        <w:rPr>
          <w:spacing w:val="-1"/>
        </w:rPr>
        <w:t> </w:t>
      </w:r>
      <w:r>
        <w:rPr/>
        <w:t>(2010).</w:t>
      </w:r>
    </w:p>
    <w:p>
      <w:pPr>
        <w:spacing w:line="240" w:lineRule="auto" w:before="0"/>
        <w:ind w:left="1141" w:right="752" w:firstLine="0"/>
        <w:jc w:val="both"/>
        <w:rPr>
          <w:sz w:val="24"/>
        </w:rPr>
      </w:pPr>
      <w:r>
        <w:rPr>
          <w:sz w:val="24"/>
        </w:rPr>
        <w:t>Knowledge,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compliance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universal</w:t>
      </w:r>
      <w:r>
        <w:rPr>
          <w:spacing w:val="1"/>
          <w:sz w:val="24"/>
        </w:rPr>
        <w:t> </w:t>
      </w:r>
      <w:r>
        <w:rPr>
          <w:sz w:val="24"/>
        </w:rPr>
        <w:t>precautions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workers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hospital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Jamaica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35">
        <w:r>
          <w:rPr>
            <w:sz w:val="24"/>
            <w:u w:val="single"/>
          </w:rPr>
          <w:t>www.google.com</w:t>
        </w:r>
        <w:r>
          <w:rPr>
            <w:spacing w:val="-6"/>
            <w:sz w:val="24"/>
          </w:rPr>
          <w:t> </w:t>
        </w:r>
      </w:hyperlink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15/08/2016.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86" w:top="1360" w:bottom="1260" w:left="1020" w:right="680"/>
        </w:sectPr>
      </w:pPr>
    </w:p>
    <w:p>
      <w:pPr>
        <w:pStyle w:val="BodyText"/>
        <w:spacing w:line="247" w:lineRule="auto" w:before="62"/>
        <w:ind w:right="755"/>
      </w:pPr>
      <w:r>
        <w:rPr/>
        <w:t>Ward,</w:t>
      </w:r>
      <w:r>
        <w:rPr>
          <w:spacing w:val="2"/>
        </w:rPr>
        <w:t> </w:t>
      </w:r>
      <w:r>
        <w:rPr/>
        <w:t>D.J.</w:t>
      </w:r>
      <w:r>
        <w:rPr>
          <w:spacing w:val="2"/>
        </w:rPr>
        <w:t> </w:t>
      </w:r>
      <w:r>
        <w:rPr/>
        <w:t>(2012).</w:t>
      </w:r>
      <w:r>
        <w:rPr>
          <w:spacing w:val="2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towards</w:t>
      </w:r>
      <w:r>
        <w:rPr>
          <w:spacing w:val="-2"/>
        </w:rPr>
        <w:t> </w:t>
      </w:r>
      <w:r>
        <w:rPr/>
        <w:t>infection</w:t>
      </w:r>
      <w:r>
        <w:rPr>
          <w:spacing w:val="-5"/>
        </w:rPr>
        <w:t> </w:t>
      </w:r>
      <w:r>
        <w:rPr/>
        <w:t>prevention</w:t>
      </w:r>
      <w:r>
        <w:rPr>
          <w:spacing w:val="-4"/>
        </w:rPr>
        <w:t> </w:t>
      </w:r>
      <w:r>
        <w:rPr/>
        <w:t>and</w:t>
      </w:r>
      <w:r>
        <w:rPr>
          <w:spacing w:val="4"/>
        </w:rPr>
        <w:t> </w:t>
      </w:r>
      <w:r>
        <w:rPr/>
        <w:t>control: an</w:t>
      </w:r>
      <w:r>
        <w:rPr>
          <w:spacing w:val="1"/>
        </w:rPr>
        <w:t> </w:t>
      </w:r>
      <w:r>
        <w:rPr/>
        <w:t>interview</w:t>
      </w:r>
      <w:r>
        <w:rPr>
          <w:spacing w:val="4"/>
        </w:rPr>
        <w:t> </w:t>
      </w:r>
      <w:r>
        <w:rPr/>
        <w:t>study</w:t>
      </w:r>
      <w:r>
        <w:rPr>
          <w:spacing w:val="-57"/>
        </w:rPr>
        <w:t> </w:t>
      </w:r>
      <w:r>
        <w:rPr/>
        <w:t>with</w:t>
      </w:r>
    </w:p>
    <w:p>
      <w:pPr>
        <w:spacing w:before="2"/>
        <w:ind w:left="1201" w:right="776" w:firstLine="0"/>
        <w:jc w:val="center"/>
        <w:rPr>
          <w:sz w:val="24"/>
        </w:rPr>
      </w:pPr>
      <w:r>
        <w:rPr>
          <w:sz w:val="24"/>
        </w:rPr>
        <w:t>nursing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nurse</w:t>
      </w:r>
      <w:r>
        <w:rPr>
          <w:spacing w:val="3"/>
          <w:sz w:val="24"/>
        </w:rPr>
        <w:t> </w:t>
      </w:r>
      <w:r>
        <w:rPr>
          <w:sz w:val="24"/>
        </w:rPr>
        <w:t>mentors.</w:t>
      </w:r>
      <w:r>
        <w:rPr>
          <w:spacing w:val="1"/>
          <w:sz w:val="24"/>
        </w:rPr>
        <w:t> </w:t>
      </w:r>
      <w:r>
        <w:rPr>
          <w:i/>
          <w:sz w:val="24"/>
        </w:rPr>
        <w:t>Bio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4"/>
          <w:sz w:val="24"/>
        </w:rPr>
        <w:t> </w:t>
      </w:r>
      <w:r>
        <w:rPr>
          <w:sz w:val="24"/>
        </w:rPr>
        <w:t>12</w:t>
      </w:r>
      <w:r>
        <w:rPr>
          <w:spacing w:val="-6"/>
          <w:sz w:val="24"/>
        </w:rPr>
        <w:t> </w:t>
      </w:r>
      <w:r>
        <w:rPr>
          <w:sz w:val="24"/>
        </w:rPr>
        <w:t>(21):301-306.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BodyText"/>
        <w:spacing w:line="247" w:lineRule="auto" w:before="1"/>
        <w:ind w:right="764"/>
      </w:pPr>
      <w:r>
        <w:rPr/>
        <w:t>Wattal,</w:t>
      </w:r>
      <w:r>
        <w:rPr>
          <w:spacing w:val="1"/>
        </w:rPr>
        <w:t> </w:t>
      </w:r>
      <w:r>
        <w:rPr/>
        <w:t>C.K.N. (2014). Hospital infection prevention: principles</w:t>
      </w:r>
      <w:r>
        <w:rPr>
          <w:spacing w:val="1"/>
        </w:rPr>
        <w:t> </w:t>
      </w:r>
      <w:r>
        <w:rPr/>
        <w:t>&amp; practices.</w:t>
      </w:r>
      <w:r>
        <w:rPr>
          <w:spacing w:val="1"/>
        </w:rPr>
        <w:t> </w:t>
      </w:r>
      <w:r>
        <w:rPr>
          <w:i/>
        </w:rPr>
        <w:t>New York:</w:t>
      </w:r>
      <w:r>
        <w:rPr>
          <w:i/>
          <w:spacing w:val="-57"/>
        </w:rPr>
        <w:t> </w:t>
      </w:r>
      <w:r>
        <w:rPr>
          <w:i/>
        </w:rPr>
        <w:t>Spring</w:t>
      </w:r>
      <w:r>
        <w:rPr/>
        <w:t>.</w:t>
      </w:r>
    </w:p>
    <w:p>
      <w:pPr>
        <w:pStyle w:val="BodyText"/>
        <w:spacing w:before="2"/>
        <w:ind w:left="1861"/>
      </w:pPr>
      <w:r>
        <w:rPr/>
        <w:t>Retrieved</w:t>
      </w:r>
      <w:r>
        <w:rPr>
          <w:spacing w:val="4"/>
        </w:rPr>
        <w:t> </w:t>
      </w:r>
      <w:r>
        <w:rPr/>
        <w:t>from</w:t>
      </w:r>
      <w:r>
        <w:rPr>
          <w:spacing w:val="-6"/>
        </w:rPr>
        <w:t> </w:t>
      </w:r>
      <w:hyperlink r:id="rId35">
        <w:r>
          <w:rPr>
            <w:u w:val="single"/>
          </w:rPr>
          <w:t>www.google.com</w:t>
        </w:r>
        <w:r>
          <w:rPr>
            <w:spacing w:val="-6"/>
          </w:rPr>
          <w:t> </w:t>
        </w:r>
      </w:hyperlink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October,</w:t>
      </w:r>
      <w:r>
        <w:rPr>
          <w:spacing w:val="3"/>
          <w:vertAlign w:val="baseline"/>
        </w:rPr>
        <w:t> </w:t>
      </w:r>
      <w:r>
        <w:rPr>
          <w:vertAlign w:val="baseline"/>
        </w:rPr>
        <w:t>2017.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BodyText"/>
        <w:spacing w:line="247" w:lineRule="auto"/>
        <w:ind w:right="766"/>
        <w:jc w:val="both"/>
      </w:pPr>
      <w:r>
        <w:rPr/>
        <w:t>Weber, D.J., Rutala, W.A., Eron, J. (2012). Management of healthcare workers exposed</w:t>
      </w:r>
      <w:r>
        <w:rPr>
          <w:spacing w:val="1"/>
        </w:rPr>
        <w:t> </w:t>
      </w:r>
      <w:r>
        <w:rPr/>
        <w:t>to</w:t>
      </w:r>
    </w:p>
    <w:p>
      <w:pPr>
        <w:pStyle w:val="BodyText"/>
        <w:spacing w:line="247" w:lineRule="auto" w:before="3"/>
        <w:ind w:right="755"/>
        <w:jc w:val="both"/>
      </w:pPr>
      <w:r>
        <w:rPr/>
        <w:t>hepatitis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hepatitis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virus. Published</w:t>
      </w:r>
      <w:r>
        <w:rPr>
          <w:spacing w:val="1"/>
        </w:rPr>
        <w:t> </w:t>
      </w:r>
      <w:r>
        <w:rPr/>
        <w:t>online.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35">
        <w:r>
          <w:rPr>
            <w:u w:val="single"/>
          </w:rPr>
          <w:t>www.google.com</w:t>
        </w:r>
        <w:r>
          <w:rPr>
            <w:spacing w:val="-7"/>
          </w:rPr>
          <w:t> </w:t>
        </w:r>
      </w:hyperlink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18/11/2016</w:t>
      </w:r>
      <w:r>
        <w:rPr>
          <w:spacing w:val="2"/>
        </w:rPr>
        <w:t> </w:t>
      </w:r>
      <w:r>
        <w:rPr/>
        <w:t>10/18/2016.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before="1"/>
        <w:ind w:right="767"/>
        <w:jc w:val="both"/>
      </w:pPr>
      <w:r>
        <w:rPr/>
        <w:t>Werner, J.M., Abdallah, A., Gara, Ghany, M.G. &amp; Rehermarn, B. (2013). The hepatitis B</w:t>
      </w:r>
      <w:r>
        <w:rPr>
          <w:spacing w:val="-57"/>
        </w:rPr>
        <w:t> </w:t>
      </w:r>
      <w:r>
        <w:rPr/>
        <w:t>vaccines</w:t>
      </w:r>
      <w:r>
        <w:rPr>
          <w:spacing w:val="1"/>
        </w:rPr>
        <w:t> </w:t>
      </w:r>
      <w:r>
        <w:rPr/>
        <w:t>protects</w:t>
      </w:r>
      <w:r>
        <w:rPr>
          <w:spacing w:val="1"/>
        </w:rPr>
        <w:t> </w:t>
      </w:r>
      <w:r>
        <w:rPr/>
        <w:t>re-exposed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sterilizing</w:t>
      </w:r>
      <w:r>
        <w:rPr>
          <w:spacing w:val="1"/>
        </w:rPr>
        <w:t> </w:t>
      </w:r>
      <w:r>
        <w:rPr/>
        <w:t>immunity.</w:t>
      </w:r>
      <w:r>
        <w:rPr>
          <w:spacing w:val="4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6"/>
        </w:rPr>
        <w:t> </w:t>
      </w:r>
      <w:r>
        <w:rPr>
          <w:i/>
        </w:rPr>
        <w:t>Public</w:t>
      </w:r>
      <w:r>
        <w:rPr>
          <w:i/>
          <w:spacing w:val="-4"/>
        </w:rPr>
        <w:t> </w:t>
      </w:r>
      <w:r>
        <w:rPr>
          <w:i/>
        </w:rPr>
        <w:t>Medicine,</w:t>
      </w:r>
      <w:r>
        <w:rPr>
          <w:i/>
          <w:spacing w:val="6"/>
        </w:rPr>
        <w:t> </w:t>
      </w:r>
      <w:r>
        <w:rPr/>
        <w:t>145</w:t>
      </w:r>
      <w:r>
        <w:rPr>
          <w:spacing w:val="-3"/>
        </w:rPr>
        <w:t> </w:t>
      </w:r>
      <w:r>
        <w:rPr/>
        <w:t>(5):</w:t>
      </w:r>
      <w:r>
        <w:rPr>
          <w:spacing w:val="1"/>
        </w:rPr>
        <w:t> </w:t>
      </w:r>
      <w:r>
        <w:rPr/>
        <w:t>1026-1034.</w:t>
      </w:r>
    </w:p>
    <w:p>
      <w:pPr>
        <w:pStyle w:val="BodyText"/>
        <w:spacing w:before="2"/>
        <w:ind w:left="0"/>
      </w:pPr>
    </w:p>
    <w:p>
      <w:pPr>
        <w:spacing w:line="237" w:lineRule="auto" w:before="1"/>
        <w:ind w:left="1145" w:right="1469" w:hanging="726"/>
        <w:jc w:val="left"/>
        <w:rPr>
          <w:sz w:val="24"/>
        </w:rPr>
      </w:pPr>
      <w:r>
        <w:rPr>
          <w:sz w:val="24"/>
        </w:rPr>
        <w:t>White, F. &amp; Halifax, N.S. (2015). Primary Health Care and Public Health: Foundations of</w:t>
      </w:r>
      <w:r>
        <w:rPr>
          <w:spacing w:val="-58"/>
          <w:sz w:val="24"/>
        </w:rPr>
        <w:t> </w:t>
      </w:r>
      <w:r>
        <w:rPr>
          <w:sz w:val="24"/>
        </w:rPr>
        <w:t>Universal</w:t>
      </w:r>
      <w:r>
        <w:rPr>
          <w:spacing w:val="-6"/>
          <w:sz w:val="24"/>
        </w:rPr>
        <w:t> </w:t>
      </w:r>
      <w:r>
        <w:rPr>
          <w:sz w:val="24"/>
        </w:rPr>
        <w:t>Health</w:t>
      </w:r>
      <w:r>
        <w:rPr>
          <w:spacing w:val="-6"/>
          <w:sz w:val="24"/>
        </w:rPr>
        <w:t> </w:t>
      </w:r>
      <w:r>
        <w:rPr>
          <w:sz w:val="24"/>
        </w:rPr>
        <w:t>Systems.</w:t>
      </w:r>
      <w:r>
        <w:rPr>
          <w:spacing w:val="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Principle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Practice.</w:t>
      </w:r>
      <w:r>
        <w:rPr>
          <w:i/>
          <w:spacing w:val="3"/>
          <w:sz w:val="24"/>
        </w:rPr>
        <w:t> </w:t>
      </w:r>
      <w:r>
        <w:rPr>
          <w:sz w:val="24"/>
        </w:rPr>
        <w:t>24:103-116.</w:t>
      </w:r>
    </w:p>
    <w:p>
      <w:pPr>
        <w:pStyle w:val="BodyText"/>
        <w:ind w:left="0"/>
      </w:pPr>
    </w:p>
    <w:p>
      <w:pPr>
        <w:pStyle w:val="BodyText"/>
        <w:ind w:right="752"/>
        <w:jc w:val="both"/>
      </w:pPr>
      <w:r>
        <w:rPr/>
        <w:t>World Health Organisation, (2016). WHO. The burden of health care-associated infection</w:t>
      </w:r>
      <w:r>
        <w:rPr>
          <w:spacing w:val="-57"/>
        </w:rPr>
        <w:t> </w:t>
      </w:r>
      <w:r>
        <w:rPr/>
        <w:t>worldwide. Retrieved from: </w:t>
      </w:r>
      <w:hyperlink r:id="rId81">
        <w:r>
          <w:rPr>
            <w:u w:val="single"/>
          </w:rPr>
          <w:t>http://www.who.int/gpsc/country</w:t>
        </w:r>
        <w:r>
          <w:rPr/>
          <w:t> </w:t>
        </w:r>
      </w:hyperlink>
      <w:r>
        <w:rPr/>
        <w:t>work/burdenhcai/en/ on 6th</w:t>
      </w:r>
      <w:r>
        <w:rPr>
          <w:spacing w:val="-57"/>
        </w:rPr>
        <w:t> </w:t>
      </w:r>
      <w:r>
        <w:rPr/>
        <w:t>Oct,</w:t>
      </w:r>
      <w:r>
        <w:rPr>
          <w:spacing w:val="-1"/>
        </w:rPr>
        <w:t> </w:t>
      </w:r>
      <w:r>
        <w:rPr/>
        <w:t>2017.</w:t>
      </w:r>
    </w:p>
    <w:p>
      <w:pPr>
        <w:pStyle w:val="BodyText"/>
        <w:spacing w:before="1"/>
        <w:ind w:left="0"/>
      </w:pPr>
    </w:p>
    <w:p>
      <w:pPr>
        <w:pStyle w:val="BodyText"/>
        <w:spacing w:line="242" w:lineRule="auto"/>
        <w:ind w:right="768"/>
        <w:jc w:val="both"/>
      </w:pPr>
      <w:r>
        <w:rPr/>
        <w:t>World Health Organization (2012). Trends in maternal mortality: 1990 to 2010. WHO,</w:t>
      </w:r>
      <w:r>
        <w:rPr>
          <w:spacing w:val="1"/>
        </w:rPr>
        <w:t> </w:t>
      </w:r>
      <w:r>
        <w:rPr/>
        <w:t>UNICEF,</w:t>
      </w:r>
    </w:p>
    <w:p>
      <w:pPr>
        <w:spacing w:line="208" w:lineRule="auto" w:before="120"/>
        <w:ind w:left="1141" w:right="755" w:firstLine="0"/>
        <w:jc w:val="left"/>
        <w:rPr>
          <w:sz w:val="24"/>
        </w:rPr>
      </w:pPr>
      <w:r>
        <w:rPr>
          <w:sz w:val="24"/>
        </w:rPr>
        <w:t>UNFPA,</w:t>
      </w:r>
      <w:r>
        <w:rPr>
          <w:spacing w:val="3"/>
          <w:sz w:val="24"/>
        </w:rPr>
        <w:t> </w:t>
      </w:r>
      <w:r>
        <w:rPr>
          <w:sz w:val="24"/>
        </w:rPr>
        <w:t>World Bank</w:t>
      </w:r>
      <w:r>
        <w:rPr>
          <w:spacing w:val="1"/>
          <w:sz w:val="24"/>
        </w:rPr>
        <w:t> </w:t>
      </w:r>
      <w:r>
        <w:rPr>
          <w:sz w:val="24"/>
        </w:rPr>
        <w:t>Estimates.</w:t>
      </w:r>
      <w:r>
        <w:rPr>
          <w:spacing w:val="3"/>
          <w:sz w:val="24"/>
        </w:rPr>
        <w:t> </w:t>
      </w:r>
      <w:r>
        <w:rPr>
          <w:sz w:val="24"/>
        </w:rPr>
        <w:t>Geneva:</w:t>
      </w:r>
      <w:r>
        <w:rPr>
          <w:spacing w:val="9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 Bulletin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Retrieved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hyperlink r:id="rId35">
        <w:r>
          <w:rPr>
            <w:sz w:val="24"/>
            <w:u w:val="single"/>
          </w:rPr>
          <w:t>www.google.com</w:t>
        </w:r>
        <w:r>
          <w:rPr>
            <w:spacing w:val="-6"/>
            <w:sz w:val="24"/>
          </w:rPr>
          <w:t> </w:t>
        </w:r>
      </w:hyperlink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10/06/2017.</w:t>
      </w:r>
    </w:p>
    <w:p>
      <w:pPr>
        <w:pStyle w:val="BodyText"/>
        <w:spacing w:before="4"/>
        <w:ind w:left="0"/>
        <w:rPr>
          <w:sz w:val="34"/>
        </w:rPr>
      </w:pPr>
    </w:p>
    <w:p>
      <w:pPr>
        <w:pStyle w:val="BodyText"/>
        <w:spacing w:line="237" w:lineRule="auto"/>
      </w:pPr>
      <w:r>
        <w:rPr/>
        <w:t>World</w:t>
      </w:r>
      <w:r>
        <w:rPr>
          <w:spacing w:val="35"/>
        </w:rPr>
        <w:t> </w:t>
      </w:r>
      <w:r>
        <w:rPr/>
        <w:t>Health</w:t>
      </w:r>
      <w:r>
        <w:rPr>
          <w:spacing w:val="30"/>
        </w:rPr>
        <w:t> </w:t>
      </w:r>
      <w:r>
        <w:rPr/>
        <w:t>Organization</w:t>
      </w:r>
      <w:r>
        <w:rPr>
          <w:spacing w:val="31"/>
        </w:rPr>
        <w:t> </w:t>
      </w:r>
      <w:r>
        <w:rPr/>
        <w:t>(2011).</w:t>
      </w:r>
      <w:r>
        <w:rPr>
          <w:spacing w:val="37"/>
        </w:rPr>
        <w:t> </w:t>
      </w:r>
      <w:r>
        <w:rPr/>
        <w:t>Taking</w:t>
      </w:r>
      <w:r>
        <w:rPr>
          <w:spacing w:val="35"/>
        </w:rPr>
        <w:t> </w:t>
      </w:r>
      <w:r>
        <w:rPr/>
        <w:t>Sex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Gender</w:t>
      </w:r>
      <w:r>
        <w:rPr>
          <w:spacing w:val="41"/>
        </w:rPr>
        <w:t> </w:t>
      </w:r>
      <w:r>
        <w:rPr/>
        <w:t>into</w:t>
      </w:r>
      <w:r>
        <w:rPr>
          <w:spacing w:val="40"/>
        </w:rPr>
        <w:t> </w:t>
      </w:r>
      <w:r>
        <w:rPr/>
        <w:t>account</w:t>
      </w:r>
      <w:r>
        <w:rPr>
          <w:spacing w:val="40"/>
        </w:rPr>
        <w:t> </w:t>
      </w:r>
      <w:r>
        <w:rPr/>
        <w:t>in</w:t>
      </w:r>
      <w:r>
        <w:rPr>
          <w:spacing w:val="31"/>
        </w:rPr>
        <w:t> </w:t>
      </w:r>
      <w:r>
        <w:rPr/>
        <w:t>Emerging</w:t>
      </w:r>
      <w:r>
        <w:rPr>
          <w:spacing w:val="-57"/>
        </w:rPr>
        <w:t> </w:t>
      </w:r>
      <w:r>
        <w:rPr/>
        <w:t>Infectious</w:t>
      </w:r>
    </w:p>
    <w:p>
      <w:pPr>
        <w:spacing w:line="237" w:lineRule="auto" w:before="6"/>
        <w:ind w:left="1141" w:right="764" w:firstLine="0"/>
        <w:jc w:val="left"/>
        <w:rPr>
          <w:sz w:val="24"/>
        </w:rPr>
      </w:pPr>
      <w:r>
        <w:rPr>
          <w:sz w:val="24"/>
        </w:rPr>
        <w:t>Disease</w:t>
      </w:r>
      <w:r>
        <w:rPr>
          <w:spacing w:val="4"/>
          <w:sz w:val="24"/>
        </w:rPr>
        <w:t> </w:t>
      </w:r>
      <w:r>
        <w:rPr>
          <w:sz w:val="24"/>
        </w:rPr>
        <w:t>Programmes:</w:t>
      </w:r>
      <w:r>
        <w:rPr>
          <w:spacing w:val="5"/>
          <w:sz w:val="24"/>
        </w:rPr>
        <w:t> </w:t>
      </w:r>
      <w:r>
        <w:rPr>
          <w:sz w:val="24"/>
        </w:rPr>
        <w:t>an</w:t>
      </w:r>
      <w:r>
        <w:rPr>
          <w:spacing w:val="59"/>
          <w:sz w:val="24"/>
        </w:rPr>
        <w:t> </w:t>
      </w:r>
      <w:r>
        <w:rPr>
          <w:sz w:val="24"/>
        </w:rPr>
        <w:t>analytical</w:t>
      </w:r>
      <w:r>
        <w:rPr>
          <w:spacing w:val="5"/>
          <w:sz w:val="24"/>
        </w:rPr>
        <w:t> </w:t>
      </w:r>
      <w:r>
        <w:rPr>
          <w:sz w:val="24"/>
        </w:rPr>
        <w:t>framework.</w:t>
      </w:r>
      <w:r>
        <w:rPr>
          <w:spacing w:val="8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Organization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Western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Pacific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Retrieved</w:t>
      </w:r>
      <w:r>
        <w:rPr>
          <w:spacing w:val="6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hyperlink r:id="rId35">
        <w:r>
          <w:rPr>
            <w:sz w:val="24"/>
            <w:u w:val="single"/>
          </w:rPr>
          <w:t>www.google.com</w:t>
        </w:r>
        <w:r>
          <w:rPr>
            <w:spacing w:val="-5"/>
            <w:sz w:val="24"/>
          </w:rPr>
          <w:t> </w:t>
        </w:r>
      </w:hyperlink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18/11/2016.</w:t>
      </w:r>
    </w:p>
    <w:p>
      <w:pPr>
        <w:pStyle w:val="BodyText"/>
        <w:spacing w:before="6"/>
        <w:ind w:left="0"/>
        <w:rPr>
          <w:sz w:val="34"/>
        </w:rPr>
      </w:pPr>
    </w:p>
    <w:p>
      <w:pPr>
        <w:pStyle w:val="BodyText"/>
        <w:spacing w:line="242" w:lineRule="auto" w:before="1"/>
        <w:ind w:right="1185"/>
      </w:pP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well-functioning</w:t>
      </w:r>
      <w:r>
        <w:rPr>
          <w:spacing w:val="61"/>
        </w:rPr>
        <w:t> </w:t>
      </w:r>
      <w:r>
        <w:rPr/>
        <w:t>health</w:t>
      </w:r>
      <w:r>
        <w:rPr>
          <w:spacing w:val="-57"/>
        </w:rPr>
        <w:t> </w:t>
      </w:r>
      <w:r>
        <w:rPr/>
        <w:t>systems.</w:t>
      </w:r>
    </w:p>
    <w:p>
      <w:pPr>
        <w:spacing w:line="242" w:lineRule="auto" w:before="0"/>
        <w:ind w:left="1141" w:right="0" w:firstLine="0"/>
        <w:jc w:val="left"/>
        <w:rPr>
          <w:sz w:val="24"/>
        </w:rPr>
      </w:pPr>
      <w:r>
        <w:rPr>
          <w:sz w:val="24"/>
        </w:rPr>
        <w:t>Geneva:</w:t>
      </w:r>
      <w:r>
        <w:rPr>
          <w:spacing w:val="34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Organization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Bulletin</w:t>
      </w:r>
      <w:r>
        <w:rPr>
          <w:sz w:val="24"/>
        </w:rPr>
        <w:t>.</w:t>
      </w:r>
      <w:r>
        <w:rPr>
          <w:spacing w:val="35"/>
          <w:sz w:val="24"/>
        </w:rPr>
        <w:t> </w:t>
      </w:r>
      <w:r>
        <w:rPr>
          <w:sz w:val="24"/>
        </w:rPr>
        <w:t>Retrieved</w:t>
      </w:r>
      <w:r>
        <w:rPr>
          <w:spacing w:val="38"/>
          <w:sz w:val="24"/>
        </w:rPr>
        <w:t> </w:t>
      </w:r>
      <w:r>
        <w:rPr>
          <w:sz w:val="24"/>
        </w:rPr>
        <w:t>from</w:t>
      </w:r>
      <w:r>
        <w:rPr>
          <w:spacing w:val="27"/>
          <w:sz w:val="24"/>
        </w:rPr>
        <w:t> </w:t>
      </w:r>
      <w:hyperlink r:id="rId35">
        <w:r>
          <w:rPr>
            <w:sz w:val="24"/>
            <w:u w:val="single"/>
          </w:rPr>
          <w:t>www.google.com</w:t>
        </w:r>
        <w:r>
          <w:rPr>
            <w:spacing w:val="26"/>
            <w:sz w:val="24"/>
          </w:rPr>
          <w:t> </w:t>
        </w:r>
      </w:hyperlink>
      <w:r>
        <w:rPr>
          <w:sz w:val="24"/>
        </w:rPr>
        <w:t>on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10/06/2016.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BodyText"/>
        <w:spacing w:line="237" w:lineRule="auto"/>
        <w:ind w:right="1185"/>
      </w:pP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hygiene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care: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summary.</w:t>
      </w:r>
    </w:p>
    <w:p>
      <w:pPr>
        <w:tabs>
          <w:tab w:pos="2825" w:val="left" w:leader="none"/>
          <w:tab w:pos="4568" w:val="left" w:leader="none"/>
          <w:tab w:pos="6939" w:val="left" w:leader="none"/>
          <w:tab w:pos="8852" w:val="left" w:leader="none"/>
        </w:tabs>
        <w:spacing w:line="237" w:lineRule="auto" w:before="6"/>
        <w:ind w:left="1141" w:right="759" w:firstLine="0"/>
        <w:jc w:val="left"/>
        <w:rPr>
          <w:sz w:val="24"/>
        </w:rPr>
      </w:pPr>
      <w:r>
        <w:rPr>
          <w:i/>
          <w:sz w:val="24"/>
        </w:rPr>
        <w:t>World</w:t>
        <w:tab/>
        <w:t>Health</w:t>
        <w:tab/>
        <w:t>Organization</w:t>
        <w:tab/>
        <w:t>Bulletin.</w:t>
        <w:tab/>
      </w:r>
      <w:r>
        <w:rPr>
          <w:spacing w:val="-2"/>
          <w:sz w:val="24"/>
        </w:rPr>
        <w:t>Retrieved</w:t>
      </w:r>
      <w:r>
        <w:rPr>
          <w:spacing w:val="-57"/>
          <w:sz w:val="24"/>
        </w:rPr>
        <w:t> </w:t>
      </w:r>
      <w:r>
        <w:rPr>
          <w:sz w:val="24"/>
        </w:rPr>
        <w:t>from:</w:t>
      </w:r>
      <w:hyperlink r:id="rId82">
        <w:r>
          <w:rPr>
            <w:sz w:val="24"/>
          </w:rPr>
          <w:t>http://www.whqlibdoc.who.int/hq/2009/WHO_IER_PSP_March,</w:t>
        </w:r>
        <w:r>
          <w:rPr>
            <w:spacing w:val="2"/>
            <w:sz w:val="24"/>
          </w:rPr>
          <w:t> </w:t>
        </w:r>
      </w:hyperlink>
      <w:r>
        <w:rPr>
          <w:sz w:val="24"/>
        </w:rPr>
        <w:t>2016.</w:t>
      </w:r>
    </w:p>
    <w:p>
      <w:pPr>
        <w:spacing w:after="0" w:line="237" w:lineRule="auto"/>
        <w:jc w:val="left"/>
        <w:rPr>
          <w:sz w:val="24"/>
        </w:rPr>
        <w:sectPr>
          <w:pgSz w:w="12240" w:h="15840"/>
          <w:pgMar w:header="0" w:footer="986" w:top="1380" w:bottom="1260" w:left="1020" w:right="680"/>
        </w:sectPr>
      </w:pPr>
    </w:p>
    <w:p>
      <w:pPr>
        <w:pStyle w:val="BodyText"/>
        <w:spacing w:line="237" w:lineRule="auto" w:before="74"/>
        <w:ind w:right="1185"/>
      </w:pPr>
      <w:r>
        <w:rPr/>
        <w:t>World</w:t>
      </w:r>
      <w:r>
        <w:rPr>
          <w:spacing w:val="23"/>
        </w:rPr>
        <w:t> </w:t>
      </w:r>
      <w:r>
        <w:rPr/>
        <w:t>Health</w:t>
      </w:r>
      <w:r>
        <w:rPr>
          <w:spacing w:val="19"/>
        </w:rPr>
        <w:t> </w:t>
      </w:r>
      <w:r>
        <w:rPr/>
        <w:t>Organization</w:t>
      </w:r>
      <w:r>
        <w:rPr>
          <w:spacing w:val="28"/>
        </w:rPr>
        <w:t> </w:t>
      </w:r>
      <w:r>
        <w:rPr/>
        <w:t>(2002).</w:t>
      </w:r>
      <w:r>
        <w:rPr>
          <w:spacing w:val="26"/>
        </w:rPr>
        <w:t> </w:t>
      </w:r>
      <w:r>
        <w:rPr/>
        <w:t>Prevention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Hospital-Acquired</w:t>
      </w:r>
      <w:r>
        <w:rPr>
          <w:spacing w:val="23"/>
        </w:rPr>
        <w:t> </w:t>
      </w:r>
      <w:r>
        <w:rPr/>
        <w:t>Infections:</w:t>
      </w:r>
      <w:r>
        <w:rPr>
          <w:spacing w:val="34"/>
        </w:rPr>
        <w:t> </w:t>
      </w:r>
      <w:r>
        <w:rPr/>
        <w:t>A</w:t>
      </w:r>
      <w:r>
        <w:rPr>
          <w:spacing w:val="-57"/>
        </w:rPr>
        <w:t> </w:t>
      </w:r>
      <w:r>
        <w:rPr/>
        <w:t>Practical</w:t>
      </w:r>
    </w:p>
    <w:p>
      <w:pPr>
        <w:pStyle w:val="BodyText"/>
        <w:tabs>
          <w:tab w:pos="2709" w:val="left" w:leader="none"/>
          <w:tab w:pos="3716" w:val="left" w:leader="none"/>
          <w:tab w:pos="4561" w:val="left" w:leader="none"/>
          <w:tab w:pos="5313" w:val="left" w:leader="none"/>
          <w:tab w:pos="6454" w:val="left" w:leader="none"/>
          <w:tab w:pos="7123" w:val="left" w:leader="none"/>
          <w:tab w:pos="9039" w:val="left" w:leader="none"/>
          <w:tab w:pos="9485" w:val="left" w:leader="none"/>
        </w:tabs>
        <w:spacing w:line="237" w:lineRule="auto" w:before="6"/>
        <w:ind w:right="758" w:firstLine="720"/>
      </w:pPr>
      <w:r>
        <w:rPr/>
        <w:t>Guide.</w:t>
        <w:tab/>
        <w:t>Geneva:</w:t>
        <w:tab/>
        <w:t>WHO;</w:t>
        <w:tab/>
        <w:t>2002.</w:t>
        <w:tab/>
        <w:t>Retrieved</w:t>
        <w:tab/>
        <w:t>from</w:t>
        <w:tab/>
      </w:r>
      <w:hyperlink r:id="rId35">
        <w:r>
          <w:rPr>
            <w:u w:val="single"/>
          </w:rPr>
          <w:t>www.google.com</w:t>
        </w:r>
      </w:hyperlink>
      <w:r>
        <w:rPr/>
        <w:tab/>
        <w:t>on</w:t>
        <w:tab/>
      </w:r>
      <w:r>
        <w:rPr>
          <w:spacing w:val="-1"/>
        </w:rPr>
        <w:t>the</w:t>
      </w:r>
      <w:r>
        <w:rPr>
          <w:spacing w:val="-57"/>
        </w:rPr>
        <w:t> </w:t>
      </w:r>
      <w:r>
        <w:rPr/>
        <w:t>10/06/2016.</w:t>
      </w:r>
    </w:p>
    <w:p>
      <w:pPr>
        <w:pStyle w:val="BodyText"/>
        <w:spacing w:before="1"/>
        <w:ind w:left="0"/>
      </w:pPr>
    </w:p>
    <w:p>
      <w:pPr>
        <w:pStyle w:val="BodyText"/>
        <w:ind w:right="755" w:hanging="721"/>
      </w:pPr>
      <w:hyperlink r:id="rId83">
        <w:r>
          <w:rPr>
            <w:u w:val="single"/>
          </w:rPr>
          <w:t>Zaiyad G. H</w:t>
        </w:r>
      </w:hyperlink>
      <w:r>
        <w:rPr/>
        <w:t>., </w:t>
      </w:r>
      <w:hyperlink r:id="rId84">
        <w:r>
          <w:rPr>
            <w:u w:val="single"/>
          </w:rPr>
          <w:t>Abdulwasiu B. T</w:t>
        </w:r>
      </w:hyperlink>
      <w:r>
        <w:rPr/>
        <w:t>., </w:t>
      </w:r>
      <w:hyperlink r:id="rId85">
        <w:r>
          <w:rPr>
            <w:u w:val="single"/>
          </w:rPr>
          <w:t>Salisu, A</w:t>
        </w:r>
      </w:hyperlink>
      <w:r>
        <w:rPr/>
        <w:t>., </w:t>
      </w:r>
      <w:hyperlink r:id="rId86">
        <w:r>
          <w:rPr>
            <w:u w:val="single"/>
          </w:rPr>
          <w:t>Mohammad S., M</w:t>
        </w:r>
      </w:hyperlink>
      <w:r>
        <w:rPr/>
        <w:t>, </w:t>
      </w:r>
      <w:hyperlink r:id="rId87">
        <w:r>
          <w:rPr>
            <w:u w:val="single"/>
          </w:rPr>
          <w:t>Abdulrazaq, G. H</w:t>
        </w:r>
      </w:hyperlink>
      <w:r>
        <w:rPr/>
        <w:t>; </w:t>
      </w:r>
      <w:hyperlink r:id="rId20">
        <w:r>
          <w:rPr>
            <w:u w:val="single"/>
          </w:rPr>
          <w:t>Garba I</w:t>
        </w:r>
        <w:r>
          <w:rPr/>
          <w:t> </w:t>
        </w:r>
      </w:hyperlink>
      <w:r>
        <w:rPr/>
        <w:t>&amp;</w:t>
      </w:r>
      <w:r>
        <w:rPr>
          <w:spacing w:val="1"/>
        </w:rPr>
        <w:t> </w:t>
      </w:r>
      <w:r>
        <w:rPr/>
        <w:t>Farouq</w:t>
      </w:r>
      <w:r>
        <w:rPr>
          <w:spacing w:val="33"/>
        </w:rPr>
        <w:t> </w:t>
      </w:r>
      <w:r>
        <w:rPr/>
        <w:t>M.,</w:t>
      </w:r>
      <w:r>
        <w:rPr>
          <w:spacing w:val="34"/>
        </w:rPr>
        <w:t> </w:t>
      </w:r>
      <w:r>
        <w:rPr/>
        <w:t>D.</w:t>
      </w:r>
      <w:r>
        <w:rPr>
          <w:spacing w:val="-2"/>
        </w:rPr>
        <w:t> </w:t>
      </w:r>
      <w:r>
        <w:rPr/>
        <w:t>(2016).</w:t>
      </w:r>
      <w:r>
        <w:rPr>
          <w:spacing w:val="35"/>
        </w:rPr>
        <w:t> </w:t>
      </w:r>
      <w:r>
        <w:rPr/>
        <w:t>Knowledge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practices</w:t>
      </w:r>
      <w:r>
        <w:rPr>
          <w:spacing w:val="35"/>
        </w:rPr>
        <w:t> </w:t>
      </w:r>
      <w:r>
        <w:rPr/>
        <w:t>of</w:t>
      </w:r>
      <w:r>
        <w:rPr>
          <w:spacing w:val="29"/>
        </w:rPr>
        <w:t> </w:t>
      </w:r>
      <w:r>
        <w:rPr/>
        <w:t>infection</w:t>
      </w:r>
      <w:r>
        <w:rPr>
          <w:spacing w:val="28"/>
        </w:rPr>
        <w:t> </w:t>
      </w:r>
      <w:r>
        <w:rPr/>
        <w:t>control</w:t>
      </w:r>
      <w:r>
        <w:rPr>
          <w:spacing w:val="23"/>
        </w:rPr>
        <w:t> </w:t>
      </w:r>
      <w:r>
        <w:rPr/>
        <w:t>among</w:t>
      </w:r>
      <w:r>
        <w:rPr>
          <w:spacing w:val="38"/>
        </w:rPr>
        <w:t> </w:t>
      </w:r>
      <w:r>
        <w:rPr/>
        <w:t>healthcare</w:t>
      </w:r>
      <w:r>
        <w:rPr>
          <w:spacing w:val="-57"/>
        </w:rPr>
        <w:t> </w:t>
      </w:r>
      <w:r>
        <w:rPr/>
        <w:t>workers</w:t>
      </w:r>
      <w:r>
        <w:rPr>
          <w:spacing w:val="36"/>
        </w:rPr>
        <w:t> </w:t>
      </w:r>
      <w:r>
        <w:rPr/>
        <w:t>in</w:t>
      </w:r>
      <w:r>
        <w:rPr>
          <w:spacing w:val="33"/>
        </w:rPr>
        <w:t> </w:t>
      </w:r>
      <w:r>
        <w:rPr/>
        <w:t>a</w:t>
      </w:r>
      <w:r>
        <w:rPr>
          <w:spacing w:val="37"/>
        </w:rPr>
        <w:t> </w:t>
      </w:r>
      <w:r>
        <w:rPr/>
        <w:t>Tertiary</w:t>
      </w:r>
      <w:r>
        <w:rPr>
          <w:spacing w:val="28"/>
        </w:rPr>
        <w:t> </w:t>
      </w:r>
      <w:r>
        <w:rPr/>
        <w:t>Referral</w:t>
      </w:r>
      <w:r>
        <w:rPr>
          <w:spacing w:val="33"/>
        </w:rPr>
        <w:t> </w:t>
      </w:r>
      <w:r>
        <w:rPr/>
        <w:t>Center</w:t>
      </w:r>
      <w:r>
        <w:rPr>
          <w:spacing w:val="39"/>
        </w:rPr>
        <w:t> </w:t>
      </w:r>
      <w:r>
        <w:rPr/>
        <w:t>in</w:t>
      </w:r>
      <w:r>
        <w:rPr>
          <w:spacing w:val="33"/>
        </w:rPr>
        <w:t> </w:t>
      </w:r>
      <w:r>
        <w:rPr/>
        <w:t>North-Western</w:t>
      </w:r>
      <w:r>
        <w:rPr>
          <w:spacing w:val="33"/>
        </w:rPr>
        <w:t> </w:t>
      </w:r>
      <w:r>
        <w:rPr/>
        <w:t>Nigeria.</w:t>
      </w:r>
      <w:r>
        <w:rPr>
          <w:spacing w:val="40"/>
        </w:rPr>
        <w:t> </w:t>
      </w:r>
      <w:r>
        <w:rPr/>
        <w:t>Retrieved</w:t>
      </w:r>
      <w:r>
        <w:rPr>
          <w:spacing w:val="42"/>
        </w:rPr>
        <w:t> </w:t>
      </w:r>
      <w:r>
        <w:rPr/>
        <w:t>from</w:t>
      </w:r>
      <w:r>
        <w:rPr>
          <w:spacing w:val="-57"/>
        </w:rPr>
        <w:t> </w:t>
      </w:r>
      <w:hyperlink r:id="rId35">
        <w:r>
          <w:rPr>
            <w:u w:val="single"/>
          </w:rPr>
          <w:t>www.google.com</w:t>
        </w:r>
        <w:r>
          <w:rPr>
            <w:spacing w:val="-6"/>
          </w:rPr>
          <w:t> </w:t>
        </w:r>
      </w:hyperlink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14/08/2016.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237" w:lineRule="auto" w:before="184"/>
        <w:ind w:right="761"/>
        <w:jc w:val="both"/>
      </w:pPr>
      <w:r>
        <w:rPr/>
        <w:t>Zelnick,  </w:t>
      </w:r>
      <w:r>
        <w:rPr>
          <w:spacing w:val="1"/>
        </w:rPr>
        <w:t> </w:t>
      </w:r>
      <w:r>
        <w:rPr/>
        <w:t>J.R., Gibbs,  </w:t>
      </w:r>
      <w:r>
        <w:rPr>
          <w:spacing w:val="1"/>
        </w:rPr>
        <w:t> </w:t>
      </w:r>
      <w:r>
        <w:rPr/>
        <w:t>A., Loveday,  </w:t>
      </w:r>
      <w:r>
        <w:rPr>
          <w:spacing w:val="1"/>
        </w:rPr>
        <w:t> </w:t>
      </w:r>
      <w:r>
        <w:rPr/>
        <w:t>M., Padayatchi,  </w:t>
      </w:r>
      <w:r>
        <w:rPr>
          <w:spacing w:val="1"/>
        </w:rPr>
        <w:t> </w:t>
      </w:r>
      <w:r>
        <w:rPr/>
        <w:t>N., &amp;   </w:t>
      </w:r>
      <w:r>
        <w:rPr>
          <w:spacing w:val="1"/>
        </w:rPr>
        <w:t> </w:t>
      </w:r>
      <w:r>
        <w:rPr/>
        <w:t>O'Donnell,   </w:t>
      </w:r>
      <w:r>
        <w:rPr>
          <w:spacing w:val="1"/>
        </w:rPr>
        <w:t> </w:t>
      </w:r>
      <w:r>
        <w:rPr/>
        <w:t>M.R.</w:t>
      </w:r>
      <w:r>
        <w:rPr>
          <w:spacing w:val="1"/>
        </w:rPr>
        <w:t> </w:t>
      </w:r>
      <w:r>
        <w:rPr/>
        <w:t>(2013).</w:t>
      </w:r>
      <w:r>
        <w:rPr>
          <w:spacing w:val="-1"/>
        </w:rPr>
        <w:t> </w:t>
      </w:r>
      <w:r>
        <w:rPr/>
        <w:t>Health-care</w:t>
      </w:r>
    </w:p>
    <w:p>
      <w:pPr>
        <w:pStyle w:val="BodyText"/>
        <w:spacing w:before="3"/>
        <w:ind w:right="755"/>
        <w:jc w:val="both"/>
      </w:pPr>
      <w:r>
        <w:rPr/>
        <w:t>workers'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workplace</w:t>
      </w:r>
      <w:r>
        <w:rPr>
          <w:spacing w:val="1"/>
        </w:rPr>
        <w:t> </w:t>
      </w:r>
      <w:r>
        <w:rPr/>
        <w:t>safety,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drug-resistant</w:t>
      </w:r>
      <w:r>
        <w:rPr>
          <w:spacing w:val="1"/>
        </w:rPr>
        <w:t> </w:t>
      </w:r>
      <w:r>
        <w:rPr/>
        <w:t>tuberculosis in a high-burden HIV setting. </w:t>
      </w:r>
      <w:r>
        <w:rPr>
          <w:i/>
        </w:rPr>
        <w:t>Journal of Public Health Policy</w:t>
      </w:r>
      <w:r>
        <w:rPr/>
        <w:t>; 34 (3):388-</w:t>
      </w:r>
      <w:r>
        <w:rPr>
          <w:spacing w:val="1"/>
        </w:rPr>
        <w:t> </w:t>
      </w:r>
      <w:r>
        <w:rPr/>
        <w:t>402.</w:t>
      </w:r>
    </w:p>
    <w:p>
      <w:pPr>
        <w:pStyle w:val="BodyText"/>
        <w:spacing w:before="6"/>
        <w:ind w:left="0"/>
      </w:pPr>
    </w:p>
    <w:p>
      <w:pPr>
        <w:spacing w:line="242" w:lineRule="auto" w:before="0"/>
        <w:ind w:left="1918" w:right="0" w:hanging="778"/>
        <w:jc w:val="left"/>
        <w:rPr>
          <w:sz w:val="24"/>
        </w:rPr>
      </w:pPr>
      <w:r>
        <w:rPr>
          <w:sz w:val="24"/>
        </w:rPr>
        <w:t>Zhiang, M.X. &amp;Yu, Y. (2013). A study of the psychological impact of sharps injuries on</w:t>
      </w:r>
      <w:r>
        <w:rPr>
          <w:spacing w:val="1"/>
          <w:sz w:val="24"/>
        </w:rPr>
        <w:t> </w:t>
      </w:r>
      <w:r>
        <w:rPr>
          <w:sz w:val="24"/>
        </w:rPr>
        <w:t>Healthcare</w:t>
      </w:r>
      <w:r>
        <w:rPr>
          <w:spacing w:val="4"/>
          <w:sz w:val="24"/>
        </w:rPr>
        <w:t> </w:t>
      </w:r>
      <w:r>
        <w:rPr>
          <w:sz w:val="24"/>
        </w:rPr>
        <w:t>workers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China.</w:t>
      </w:r>
      <w:r>
        <w:rPr>
          <w:spacing w:val="1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Infection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Control</w:t>
      </w:r>
      <w:r>
        <w:rPr>
          <w:sz w:val="24"/>
        </w:rPr>
        <w:t>,</w:t>
      </w:r>
      <w:r>
        <w:rPr>
          <w:spacing w:val="7"/>
          <w:sz w:val="24"/>
        </w:rPr>
        <w:t> </w:t>
      </w:r>
      <w:r>
        <w:rPr>
          <w:sz w:val="24"/>
        </w:rPr>
        <w:t>41(2):</w:t>
      </w:r>
      <w:r>
        <w:rPr>
          <w:spacing w:val="6"/>
          <w:sz w:val="24"/>
        </w:rPr>
        <w:t> </w:t>
      </w:r>
      <w:r>
        <w:rPr>
          <w:sz w:val="24"/>
        </w:rPr>
        <w:t>186-</w:t>
      </w:r>
    </w:p>
    <w:p>
      <w:pPr>
        <w:pStyle w:val="BodyText"/>
        <w:spacing w:line="271" w:lineRule="exact"/>
      </w:pPr>
      <w:r>
        <w:rPr/>
        <w:t>187.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0"/>
        </w:rPr>
      </w:pPr>
    </w:p>
    <w:p>
      <w:pPr>
        <w:pStyle w:val="Heading1"/>
        <w:ind w:left="415" w:right="35"/>
        <w:jc w:val="center"/>
      </w:pPr>
      <w:r>
        <w:rPr/>
        <w:t>APPENDIX</w:t>
      </w:r>
      <w:r>
        <w:rPr>
          <w:spacing w:val="-3"/>
        </w:rPr>
        <w:t> </w:t>
      </w:r>
      <w:r>
        <w:rPr/>
        <w:t>I</w:t>
      </w:r>
    </w:p>
    <w:p>
      <w:pPr>
        <w:pStyle w:val="BodyText"/>
        <w:ind w:left="0"/>
        <w:rPr>
          <w:b/>
        </w:rPr>
      </w:pPr>
    </w:p>
    <w:p>
      <w:pPr>
        <w:spacing w:line="240" w:lineRule="auto" w:before="0"/>
        <w:ind w:left="1673" w:right="1289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HUMAN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KINETICS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EDUCATION,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NIGERIA.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QUESTIONNAIRE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PRIMARY HEALTHCARE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WORKERS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spacing w:line="240" w:lineRule="auto" w:before="0"/>
        <w:ind w:left="1141" w:right="759" w:firstLine="0"/>
        <w:jc w:val="both"/>
        <w:rPr>
          <w:b/>
          <w:sz w:val="24"/>
        </w:rPr>
      </w:pPr>
      <w:r>
        <w:rPr>
          <w:sz w:val="24"/>
        </w:rPr>
        <w:t>The researcher is a postgraduate student of the above Department. In partial fulfilment of</w:t>
      </w:r>
      <w:r>
        <w:rPr>
          <w:spacing w:val="1"/>
          <w:sz w:val="24"/>
        </w:rPr>
        <w:t> </w:t>
      </w:r>
      <w:r>
        <w:rPr>
          <w:sz w:val="24"/>
        </w:rPr>
        <w:t>the requirement for the award of Doctor of Philosophy Degree in Health Education, he is</w:t>
      </w:r>
      <w:r>
        <w:rPr>
          <w:spacing w:val="1"/>
          <w:sz w:val="24"/>
        </w:rPr>
        <w:t> </w:t>
      </w:r>
      <w:r>
        <w:rPr>
          <w:sz w:val="24"/>
        </w:rPr>
        <w:t>conducting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b/>
          <w:sz w:val="24"/>
        </w:rPr>
        <w:t>‘‘Assessment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Knowledge,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Attitude,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Practice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Availability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Safety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Measures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towards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Prevention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Healthcare-Associated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Infections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among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Primary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Healthcare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Workers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 North-Central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Zone,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Nigeria’’.</w:t>
      </w:r>
    </w:p>
    <w:p>
      <w:pPr>
        <w:pStyle w:val="BodyText"/>
        <w:spacing w:before="3"/>
        <w:ind w:right="766"/>
        <w:jc w:val="both"/>
      </w:pPr>
      <w:r>
        <w:rPr/>
        <w:t>You are requested to honestly respond to the statement relating to the research topic. All</w:t>
      </w:r>
      <w:r>
        <w:rPr>
          <w:spacing w:val="1"/>
        </w:rPr>
        <w:t> </w:t>
      </w:r>
      <w:r>
        <w:rPr/>
        <w:t>information provided will be used mainly for the purpose of this study and strictly treated</w:t>
      </w:r>
      <w:r>
        <w:rPr>
          <w:spacing w:val="-57"/>
        </w:rPr>
        <w:t> </w:t>
      </w:r>
      <w:r>
        <w:rPr/>
        <w:t>confidentially.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spacing w:line="275" w:lineRule="exact" w:before="231"/>
        <w:ind w:left="1141" w:right="0" w:firstLine="0"/>
        <w:jc w:val="both"/>
        <w:rPr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A:</w:t>
      </w:r>
      <w:r>
        <w:rPr>
          <w:b/>
          <w:spacing w:val="-2"/>
          <w:sz w:val="24"/>
        </w:rPr>
        <w:t> </w:t>
      </w:r>
      <w:r>
        <w:rPr>
          <w:sz w:val="24"/>
        </w:rPr>
        <w:t>Demographic</w:t>
      </w:r>
      <w:r>
        <w:rPr>
          <w:spacing w:val="-2"/>
          <w:sz w:val="24"/>
        </w:rPr>
        <w:t> </w:t>
      </w:r>
      <w:r>
        <w:rPr>
          <w:sz w:val="24"/>
        </w:rPr>
        <w:t>characteristics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respondents.</w:t>
      </w:r>
    </w:p>
    <w:p>
      <w:pPr>
        <w:pStyle w:val="BodyText"/>
        <w:spacing w:line="242" w:lineRule="auto"/>
        <w:ind w:right="764"/>
      </w:pPr>
      <w:r>
        <w:rPr>
          <w:b/>
        </w:rPr>
        <w:t>Introduction: </w:t>
      </w:r>
      <w:r>
        <w:rPr/>
        <w:t>In</w:t>
      </w:r>
      <w:r>
        <w:rPr>
          <w:spacing w:val="-11"/>
        </w:rPr>
        <w:t> </w:t>
      </w:r>
      <w:r>
        <w:rPr/>
        <w:t>this</w:t>
      </w:r>
      <w:r>
        <w:rPr>
          <w:spacing w:val="-4"/>
        </w:rPr>
        <w:t> </w:t>
      </w:r>
      <w:r>
        <w:rPr/>
        <w:t>section,</w:t>
      </w:r>
      <w:r>
        <w:rPr>
          <w:spacing w:val="6"/>
        </w:rPr>
        <w:t> </w:t>
      </w:r>
      <w:r>
        <w:rPr/>
        <w:t>you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expected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please</w:t>
      </w:r>
      <w:r>
        <w:rPr>
          <w:spacing w:val="-2"/>
        </w:rPr>
        <w:t> </w:t>
      </w:r>
      <w:r>
        <w:rPr/>
        <w:t>tick</w:t>
      </w:r>
      <w:r>
        <w:rPr>
          <w:spacing w:val="-2"/>
        </w:rPr>
        <w:t> </w:t>
      </w:r>
      <w:r>
        <w:rPr/>
        <w:t>(√)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options</w:t>
      </w:r>
      <w:r>
        <w:rPr>
          <w:spacing w:val="-4"/>
        </w:rPr>
        <w:t> </w:t>
      </w:r>
      <w:r>
        <w:rPr/>
        <w:t>which</w:t>
      </w:r>
      <w:r>
        <w:rPr>
          <w:spacing w:val="-2"/>
        </w:rPr>
        <w:t> </w:t>
      </w:r>
      <w:r>
        <w:rPr/>
        <w:t>best</w:t>
      </w:r>
      <w:r>
        <w:rPr>
          <w:spacing w:val="-57"/>
        </w:rPr>
        <w:t> </w:t>
      </w:r>
      <w:r>
        <w:rPr/>
        <w:t>describes</w:t>
      </w:r>
      <w:r>
        <w:rPr>
          <w:spacing w:val="3"/>
        </w:rPr>
        <w:t> </w:t>
      </w:r>
      <w:r>
        <w:rPr/>
        <w:t>your</w:t>
      </w:r>
      <w:r>
        <w:rPr>
          <w:spacing w:val="3"/>
        </w:rPr>
        <w:t> </w:t>
      </w:r>
      <w:r>
        <w:rPr/>
        <w:t>opinion.</w:t>
      </w:r>
    </w:p>
    <w:p>
      <w:pPr>
        <w:spacing w:after="0" w:line="242" w:lineRule="auto"/>
        <w:sectPr>
          <w:pgSz w:w="12240" w:h="15840"/>
          <w:pgMar w:header="0" w:footer="986" w:top="1360" w:bottom="1260" w:left="1020" w:right="680"/>
        </w:sectPr>
      </w:pPr>
    </w:p>
    <w:tbl>
      <w:tblPr>
        <w:tblW w:w="0" w:type="auto"/>
        <w:jc w:val="left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2"/>
        <w:gridCol w:w="5005"/>
      </w:tblGrid>
      <w:tr>
        <w:trPr>
          <w:trHeight w:val="2617" w:hRule="atLeast"/>
        </w:trPr>
        <w:tc>
          <w:tcPr>
            <w:tcW w:w="4392" w:type="dxa"/>
          </w:tcPr>
          <w:p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Age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Range in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Years</w:t>
            </w: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tabs>
                <w:tab w:pos="1640" w:val="left" w:leader="none"/>
                <w:tab w:pos="3080" w:val="left" w:leader="none"/>
              </w:tabs>
              <w:ind w:left="920"/>
              <w:rPr>
                <w:sz w:val="24"/>
              </w:rPr>
            </w:pPr>
            <w:r>
              <w:rPr>
                <w:sz w:val="24"/>
              </w:rPr>
              <w:t>(a)</w:t>
              <w:tab/>
              <w:t>20-30</w:t>
              <w:tab/>
              <w:t>(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tabs>
                <w:tab w:pos="1640" w:val="left" w:leader="none"/>
                <w:tab w:pos="3080" w:val="left" w:leader="none"/>
              </w:tabs>
              <w:ind w:left="920"/>
              <w:rPr>
                <w:sz w:val="24"/>
              </w:rPr>
            </w:pPr>
            <w:r>
              <w:rPr>
                <w:sz w:val="24"/>
              </w:rPr>
              <w:t>(b)</w:t>
              <w:tab/>
              <w:t>31-40</w:t>
              <w:tab/>
              <w:t>(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1640" w:val="left" w:leader="none"/>
                <w:tab w:pos="3080" w:val="left" w:leader="none"/>
              </w:tabs>
              <w:ind w:left="920"/>
              <w:rPr>
                <w:sz w:val="24"/>
              </w:rPr>
            </w:pPr>
            <w:r>
              <w:rPr>
                <w:sz w:val="24"/>
              </w:rPr>
              <w:t>(c)</w:t>
              <w:tab/>
              <w:t>41-50</w:t>
              <w:tab/>
              <w:t>(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1640" w:val="left" w:leader="none"/>
                <w:tab w:pos="3080" w:val="left" w:leader="none"/>
              </w:tabs>
              <w:ind w:left="920"/>
              <w:rPr>
                <w:sz w:val="24"/>
              </w:rPr>
            </w:pPr>
            <w:r>
              <w:rPr>
                <w:sz w:val="24"/>
              </w:rPr>
              <w:t>(d)</w:t>
              <w:tab/>
              <w:t>51-60</w:t>
              <w:tab/>
              <w:t>(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5005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846" w:val="left" w:leader="none"/>
              </w:tabs>
              <w:spacing w:line="266" w:lineRule="exact" w:before="0" w:after="0"/>
              <w:ind w:left="845" w:right="0" w:hanging="3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Gender:</w:t>
            </w: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numPr>
                <w:ilvl w:val="1"/>
                <w:numId w:val="42"/>
              </w:numPr>
              <w:tabs>
                <w:tab w:pos="1925" w:val="left" w:leader="none"/>
                <w:tab w:pos="1926" w:val="left" w:leader="none"/>
                <w:tab w:pos="3490" w:val="left" w:leader="none"/>
              </w:tabs>
              <w:spacing w:line="240" w:lineRule="auto" w:before="0" w:after="0"/>
              <w:ind w:left="1925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Male</w:t>
              <w:tab/>
              <w:t>(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numPr>
                <w:ilvl w:val="1"/>
                <w:numId w:val="42"/>
              </w:numPr>
              <w:tabs>
                <w:tab w:pos="1925" w:val="left" w:leader="none"/>
                <w:tab w:pos="1926" w:val="left" w:leader="none"/>
                <w:tab w:pos="3490" w:val="left" w:leader="none"/>
              </w:tabs>
              <w:spacing w:line="240" w:lineRule="auto" w:before="0" w:after="0"/>
              <w:ind w:left="1925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Female</w:t>
              <w:tab/>
              <w:t>(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</w:tr>
      <w:tr>
        <w:trPr>
          <w:trHeight w:val="3030" w:hRule="atLeast"/>
        </w:trPr>
        <w:tc>
          <w:tcPr>
            <w:tcW w:w="4392" w:type="dxa"/>
          </w:tcPr>
          <w:p>
            <w:pPr>
              <w:pStyle w:val="TableParagraph"/>
              <w:spacing w:before="138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3. Work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Experience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 years:</w:t>
            </w: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1252" w:val="left" w:leader="none"/>
                <w:tab w:pos="3080" w:val="left" w:leader="none"/>
              </w:tabs>
              <w:spacing w:line="240" w:lineRule="auto" w:before="0" w:after="0"/>
              <w:ind w:left="1251" w:right="0" w:hanging="332"/>
              <w:jc w:val="left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years</w:t>
              <w:tab/>
              <w:t>(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1261" w:val="left" w:leader="none"/>
                <w:tab w:pos="3085" w:val="left" w:leader="none"/>
              </w:tabs>
              <w:spacing w:line="240" w:lineRule="auto" w:before="0" w:after="0"/>
              <w:ind w:left="1260" w:right="0" w:hanging="341"/>
              <w:jc w:val="left"/>
              <w:rPr>
                <w:sz w:val="24"/>
              </w:rPr>
            </w:pPr>
            <w:r>
              <w:rPr>
                <w:sz w:val="24"/>
              </w:rPr>
              <w:t>8-14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years</w:t>
              <w:tab/>
              <w:t>(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1251" w:val="left" w:leader="none"/>
                <w:tab w:pos="3080" w:val="left" w:leader="none"/>
              </w:tabs>
              <w:spacing w:line="240" w:lineRule="auto" w:before="0" w:after="0"/>
              <w:ind w:left="1250" w:right="0" w:hanging="331"/>
              <w:jc w:val="left"/>
              <w:rPr>
                <w:sz w:val="24"/>
              </w:rPr>
            </w:pPr>
            <w:r>
              <w:rPr>
                <w:sz w:val="24"/>
              </w:rPr>
              <w:t>15-21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years</w:t>
              <w:tab/>
              <w:t>(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1266" w:val="left" w:leader="none"/>
                <w:tab w:pos="3080" w:val="left" w:leader="none"/>
              </w:tabs>
              <w:spacing w:line="240" w:lineRule="auto" w:before="0" w:after="0"/>
              <w:ind w:left="1265" w:right="0" w:hanging="346"/>
              <w:jc w:val="left"/>
              <w:rPr>
                <w:sz w:val="24"/>
              </w:rPr>
            </w:pPr>
            <w:r>
              <w:rPr>
                <w:sz w:val="24"/>
              </w:rPr>
              <w:t>22-28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years</w:t>
              <w:tab/>
              <w:t>(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1251" w:val="left" w:leader="none"/>
                <w:tab w:pos="3092" w:val="left" w:leader="none"/>
              </w:tabs>
              <w:spacing w:line="240" w:lineRule="auto" w:before="0" w:after="0"/>
              <w:ind w:left="1250" w:right="0" w:hanging="331"/>
              <w:jc w:val="left"/>
              <w:rPr>
                <w:sz w:val="24"/>
              </w:rPr>
            </w:pPr>
            <w:r>
              <w:rPr>
                <w:sz w:val="24"/>
              </w:rPr>
              <w:t>29-35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years</w:t>
              <w:tab/>
              <w:t>(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5005" w:type="dxa"/>
          </w:tcPr>
          <w:p>
            <w:pPr>
              <w:pStyle w:val="TableParagraph"/>
              <w:spacing w:before="138"/>
              <w:ind w:left="1205"/>
              <w:rPr>
                <w:b/>
                <w:sz w:val="24"/>
              </w:rPr>
            </w:pPr>
            <w:r>
              <w:rPr>
                <w:b/>
                <w:sz w:val="24"/>
              </w:rPr>
              <w:t>4. Health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Cadre:</w:t>
            </w: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1656" w:val="left" w:leader="none"/>
              </w:tabs>
              <w:spacing w:line="120" w:lineRule="auto" w:before="0" w:after="0"/>
              <w:ind w:left="1205" w:right="2775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Nurse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1608" w:val="left" w:leader="none"/>
              </w:tabs>
              <w:spacing w:line="117" w:lineRule="auto" w:before="0" w:after="0"/>
              <w:ind w:left="1205" w:right="664" w:firstLine="0"/>
              <w:jc w:val="left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1594" w:val="left" w:leader="none"/>
              </w:tabs>
              <w:spacing w:line="120" w:lineRule="auto" w:before="0" w:after="0"/>
              <w:ind w:left="1205" w:right="197" w:firstLine="0"/>
              <w:jc w:val="left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Laboratory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Technologist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1608" w:val="left" w:leader="none"/>
              </w:tabs>
              <w:spacing w:line="120" w:lineRule="auto" w:before="0" w:after="0"/>
              <w:ind w:left="1205" w:right="2658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Cleaner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0"/>
        </w:rPr>
      </w:pPr>
    </w:p>
    <w:p>
      <w:pPr>
        <w:pStyle w:val="BodyText"/>
        <w:spacing w:line="237" w:lineRule="auto" w:before="92"/>
        <w:ind w:right="764"/>
      </w:pPr>
      <w:r>
        <w:rPr/>
        <w:t>Please</w:t>
      </w:r>
      <w:r>
        <w:rPr>
          <w:spacing w:val="-4"/>
        </w:rPr>
        <w:t> </w:t>
      </w:r>
      <w:r>
        <w:rPr/>
        <w:t>tick</w:t>
      </w:r>
      <w:r>
        <w:rPr>
          <w:spacing w:val="-2"/>
        </w:rPr>
        <w:t> </w:t>
      </w:r>
      <w:r>
        <w:rPr/>
        <w:t>(√)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column</w:t>
      </w:r>
      <w:r>
        <w:rPr>
          <w:spacing w:val="-7"/>
        </w:rPr>
        <w:t> </w:t>
      </w:r>
      <w:r>
        <w:rPr/>
        <w:t>against</w:t>
      </w:r>
      <w:r>
        <w:rPr>
          <w:spacing w:val="3"/>
        </w:rPr>
        <w:t> </w:t>
      </w:r>
      <w:r>
        <w:rPr/>
        <w:t>each</w:t>
      </w:r>
      <w:r>
        <w:rPr>
          <w:spacing w:val="-7"/>
        </w:rPr>
        <w:t> </w:t>
      </w:r>
      <w:r>
        <w:rPr/>
        <w:t>statement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section </w:t>
      </w:r>
      <w:r>
        <w:rPr>
          <w:b/>
        </w:rPr>
        <w:t>B-E</w:t>
      </w:r>
      <w:r>
        <w:rPr>
          <w:b/>
          <w:spacing w:val="-8"/>
        </w:rPr>
        <w:t> </w:t>
      </w:r>
      <w:r>
        <w:rPr/>
        <w:t>that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most</w:t>
      </w:r>
      <w:r>
        <w:rPr>
          <w:spacing w:val="3"/>
        </w:rPr>
        <w:t> </w:t>
      </w:r>
      <w:r>
        <w:rPr/>
        <w:t>appropriate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you.</w:t>
      </w:r>
    </w:p>
    <w:p>
      <w:pPr>
        <w:pStyle w:val="BodyText"/>
        <w:spacing w:before="4"/>
      </w:pPr>
      <w:r>
        <w:rPr>
          <w:b/>
        </w:rPr>
        <w:t>KEY:</w:t>
      </w:r>
      <w:r>
        <w:rPr>
          <w:b/>
          <w:spacing w:val="-5"/>
        </w:rPr>
        <w:t> </w:t>
      </w:r>
      <w:r>
        <w:rPr/>
        <w:t>Strongly</w:t>
      </w:r>
      <w:r>
        <w:rPr>
          <w:spacing w:val="-6"/>
        </w:rPr>
        <w:t> </w:t>
      </w:r>
      <w:r>
        <w:rPr/>
        <w:t>Agree</w:t>
      </w:r>
      <w:r>
        <w:rPr>
          <w:spacing w:val="-2"/>
        </w:rPr>
        <w:t> </w:t>
      </w:r>
      <w:r>
        <w:rPr/>
        <w:t>(SA), Agree</w:t>
      </w:r>
      <w:r>
        <w:rPr>
          <w:spacing w:val="-2"/>
        </w:rPr>
        <w:t> </w:t>
      </w:r>
      <w:r>
        <w:rPr/>
        <w:t>(A), Disagree</w:t>
      </w:r>
      <w:r>
        <w:rPr>
          <w:spacing w:val="-2"/>
        </w:rPr>
        <w:t> </w:t>
      </w:r>
      <w:r>
        <w:rPr/>
        <w:t>(D)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Strongly</w:t>
      </w:r>
      <w:r>
        <w:rPr>
          <w:spacing w:val="-6"/>
        </w:rPr>
        <w:t> </w:t>
      </w:r>
      <w:r>
        <w:rPr/>
        <w:t>Disagree</w:t>
      </w:r>
      <w:r>
        <w:rPr>
          <w:spacing w:val="-3"/>
        </w:rPr>
        <w:t> </w:t>
      </w:r>
      <w:r>
        <w:rPr/>
        <w:t>(SD)</w:t>
      </w:r>
    </w:p>
    <w:p>
      <w:pPr>
        <w:pStyle w:val="BodyText"/>
        <w:spacing w:before="7"/>
        <w:ind w:left="0"/>
      </w:pPr>
    </w:p>
    <w:p>
      <w:pPr>
        <w:pStyle w:val="Heading1"/>
        <w:spacing w:line="237" w:lineRule="auto" w:after="7"/>
        <w:ind w:left="1141" w:right="1185"/>
        <w:jc w:val="left"/>
      </w:pPr>
      <w:r>
        <w:rPr/>
        <w:t>Section B: Knowledge of Primary Healthcare Workers (PHCWs) on Safety</w:t>
      </w:r>
      <w:r>
        <w:rPr>
          <w:spacing w:val="1"/>
        </w:rPr>
        <w:t> </w:t>
      </w:r>
      <w:r>
        <w:rPr/>
        <w:t>Measures</w:t>
      </w:r>
      <w:r>
        <w:rPr>
          <w:spacing w:val="-5"/>
        </w:rPr>
        <w:t> </w:t>
      </w:r>
      <w:r>
        <w:rPr/>
        <w:t>towards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prevention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Healthcare-Associated</w:t>
      </w:r>
      <w:r>
        <w:rPr>
          <w:spacing w:val="-2"/>
        </w:rPr>
        <w:t> </w:t>
      </w:r>
      <w:r>
        <w:rPr/>
        <w:t>Infections</w:t>
      </w:r>
      <w:r>
        <w:rPr>
          <w:spacing w:val="-5"/>
        </w:rPr>
        <w:t> </w:t>
      </w:r>
      <w:r>
        <w:rPr/>
        <w:t>(HAIs).</w:t>
      </w: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7"/>
        <w:gridCol w:w="3823"/>
        <w:gridCol w:w="1244"/>
        <w:gridCol w:w="1110"/>
        <w:gridCol w:w="1114"/>
        <w:gridCol w:w="1244"/>
      </w:tblGrid>
      <w:tr>
        <w:trPr>
          <w:trHeight w:val="321" w:hRule="atLeast"/>
        </w:trPr>
        <w:tc>
          <w:tcPr>
            <w:tcW w:w="105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3823" w:type="dxa"/>
          </w:tcPr>
          <w:p>
            <w:pPr>
              <w:pStyle w:val="TableParagraph"/>
              <w:spacing w:line="268" w:lineRule="exact"/>
              <w:ind w:left="829"/>
              <w:rPr>
                <w:sz w:val="24"/>
              </w:rPr>
            </w:pPr>
            <w:r>
              <w:rPr>
                <w:sz w:val="24"/>
              </w:rPr>
              <w:t>Statements</w:t>
            </w:r>
          </w:p>
        </w:tc>
        <w:tc>
          <w:tcPr>
            <w:tcW w:w="1244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1110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14" w:type="dxa"/>
          </w:tcPr>
          <w:p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244" w:type="dxa"/>
          </w:tcPr>
          <w:p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>
        <w:trPr>
          <w:trHeight w:val="1104" w:hRule="atLeast"/>
        </w:trPr>
        <w:tc>
          <w:tcPr>
            <w:tcW w:w="105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3" w:type="dxa"/>
          </w:tcPr>
          <w:p>
            <w:pPr>
              <w:pStyle w:val="TableParagraph"/>
              <w:ind w:left="829" w:right="217"/>
              <w:jc w:val="both"/>
              <w:rPr>
                <w:sz w:val="24"/>
              </w:rPr>
            </w:pPr>
            <w:r>
              <w:rPr>
                <w:sz w:val="24"/>
              </w:rPr>
              <w:t>HIV,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Hepatitis,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Tuberculosis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(TB) among others are HAIs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contracted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during</w:t>
            </w:r>
          </w:p>
          <w:p>
            <w:pPr>
              <w:pStyle w:val="TableParagraph"/>
              <w:spacing w:line="261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patients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105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3" w:type="dxa"/>
          </w:tcPr>
          <w:p>
            <w:pPr>
              <w:pStyle w:val="TableParagraph"/>
              <w:ind w:left="829" w:right="144"/>
              <w:rPr>
                <w:sz w:val="24"/>
              </w:rPr>
            </w:pPr>
            <w:r>
              <w:rPr>
                <w:sz w:val="24"/>
              </w:rPr>
              <w:t>Cleaning spills of blood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 body fluids on the floor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are serious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preventive</w:t>
            </w:r>
          </w:p>
          <w:p>
            <w:pPr>
              <w:pStyle w:val="TableParagraph"/>
              <w:spacing w:line="261" w:lineRule="exact"/>
              <w:ind w:left="829"/>
              <w:rPr>
                <w:sz w:val="24"/>
              </w:rPr>
            </w:pPr>
            <w:r>
              <w:rPr>
                <w:sz w:val="24"/>
              </w:rPr>
              <w:t>measures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HAIs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05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3" w:type="dxa"/>
          </w:tcPr>
          <w:p>
            <w:pPr>
              <w:pStyle w:val="TableParagraph"/>
              <w:spacing w:line="268" w:lineRule="exact"/>
              <w:ind w:left="829"/>
              <w:rPr>
                <w:sz w:val="24"/>
              </w:rPr>
            </w:pPr>
            <w:r>
              <w:rPr>
                <w:sz w:val="24"/>
              </w:rPr>
              <w:t>Transfusion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unscreened</w:t>
            </w:r>
          </w:p>
          <w:p>
            <w:pPr>
              <w:pStyle w:val="TableParagraph"/>
              <w:spacing w:line="261" w:lineRule="exact" w:before="3"/>
              <w:ind w:left="829"/>
              <w:rPr>
                <w:sz w:val="24"/>
              </w:rPr>
            </w:pPr>
            <w:r>
              <w:rPr>
                <w:sz w:val="24"/>
              </w:rPr>
              <w:t>blood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HAIs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9" w:hRule="atLeast"/>
        </w:trPr>
        <w:tc>
          <w:tcPr>
            <w:tcW w:w="105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3" w:type="dxa"/>
          </w:tcPr>
          <w:p>
            <w:pPr>
              <w:pStyle w:val="TableParagraph"/>
              <w:spacing w:line="268" w:lineRule="exact"/>
              <w:ind w:left="829"/>
              <w:rPr>
                <w:sz w:val="24"/>
              </w:rPr>
            </w:pPr>
            <w:r>
              <w:rPr>
                <w:sz w:val="24"/>
              </w:rPr>
              <w:t>Patients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HIV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TB</w:t>
            </w:r>
          </w:p>
          <w:p>
            <w:pPr>
              <w:pStyle w:val="TableParagraph"/>
              <w:spacing w:line="274" w:lineRule="exact"/>
              <w:ind w:left="829" w:right="164"/>
              <w:rPr>
                <w:sz w:val="24"/>
              </w:rPr>
            </w:pPr>
            <w:r>
              <w:rPr>
                <w:sz w:val="24"/>
              </w:rPr>
              <w:t>should 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isolated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patients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diseases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05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3" w:type="dxa"/>
          </w:tcPr>
          <w:p>
            <w:pPr>
              <w:pStyle w:val="TableParagraph"/>
              <w:spacing w:line="267" w:lineRule="exact"/>
              <w:ind w:left="829"/>
              <w:rPr>
                <w:sz w:val="24"/>
              </w:rPr>
            </w:pPr>
            <w:r>
              <w:rPr>
                <w:sz w:val="24"/>
              </w:rPr>
              <w:t>Injection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boxes</w:t>
            </w:r>
          </w:p>
          <w:p>
            <w:pPr>
              <w:pStyle w:val="TableParagraph"/>
              <w:spacing w:line="266" w:lineRule="exact"/>
              <w:ind w:left="829"/>
              <w:rPr>
                <w:sz w:val="24"/>
              </w:rPr>
            </w:pPr>
            <w:r>
              <w:rPr>
                <w:sz w:val="24"/>
              </w:rPr>
              <w:t>prevents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needle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injuries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there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86" w:top="1440" w:bottom="1260" w:left="1020" w:right="680"/>
        </w:sect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7"/>
        <w:gridCol w:w="3823"/>
        <w:gridCol w:w="1244"/>
        <w:gridCol w:w="1110"/>
        <w:gridCol w:w="1114"/>
        <w:gridCol w:w="1244"/>
      </w:tblGrid>
      <w:tr>
        <w:trPr>
          <w:trHeight w:val="277" w:hRule="atLeast"/>
        </w:trPr>
        <w:tc>
          <w:tcPr>
            <w:tcW w:w="10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3" w:type="dxa"/>
          </w:tcPr>
          <w:p>
            <w:pPr>
              <w:pStyle w:val="TableParagraph"/>
              <w:spacing w:line="258" w:lineRule="exact"/>
              <w:ind w:left="829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preventing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HAIs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105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3" w:type="dxa"/>
          </w:tcPr>
          <w:p>
            <w:pPr>
              <w:pStyle w:val="TableParagraph"/>
              <w:spacing w:line="237" w:lineRule="auto"/>
              <w:ind w:left="829" w:right="453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gloves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prevents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2" w:lineRule="exact"/>
              <w:ind w:left="829"/>
              <w:rPr>
                <w:sz w:val="24"/>
              </w:rPr>
            </w:pPr>
            <w:r>
              <w:rPr>
                <w:sz w:val="24"/>
              </w:rPr>
              <w:t>transmission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HAIs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05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3" w:type="dxa"/>
          </w:tcPr>
          <w:p>
            <w:pPr>
              <w:pStyle w:val="TableParagraph"/>
              <w:spacing w:line="268" w:lineRule="exact"/>
              <w:ind w:left="829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disinfected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aprons</w:t>
            </w:r>
          </w:p>
          <w:p>
            <w:pPr>
              <w:pStyle w:val="TableParagraph"/>
              <w:spacing w:line="261" w:lineRule="exact" w:before="2"/>
              <w:ind w:left="829"/>
              <w:rPr>
                <w:sz w:val="24"/>
              </w:rPr>
            </w:pPr>
            <w:r>
              <w:rPr>
                <w:sz w:val="24"/>
              </w:rPr>
              <w:t>helps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prevention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HAIs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105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23" w:type="dxa"/>
          </w:tcPr>
          <w:p>
            <w:pPr>
              <w:pStyle w:val="TableParagraph"/>
              <w:ind w:left="829" w:right="203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 new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needle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every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patient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prevention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spread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2" w:lineRule="exact"/>
              <w:ind w:left="829"/>
              <w:rPr>
                <w:sz w:val="24"/>
              </w:rPr>
            </w:pPr>
            <w:r>
              <w:rPr>
                <w:sz w:val="24"/>
              </w:rPr>
              <w:t>HAIs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7"/>
        <w:ind w:left="0"/>
        <w:rPr>
          <w:b/>
          <w:sz w:val="21"/>
        </w:rPr>
      </w:pPr>
    </w:p>
    <w:p>
      <w:pPr>
        <w:spacing w:line="237" w:lineRule="auto" w:before="0"/>
        <w:ind w:left="1141" w:right="764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C: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Attitude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Primary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Healthcare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Workers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(PHCWs)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Safety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Measures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towards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prevention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Healthcare-Associated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Infections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(HAIs).</w:t>
      </w:r>
    </w:p>
    <w:p>
      <w:pPr>
        <w:pStyle w:val="BodyText"/>
        <w:spacing w:line="275" w:lineRule="exact" w:after="6"/>
      </w:pPr>
      <w:r>
        <w:rPr/>
        <w:t>Please</w:t>
      </w:r>
      <w:r>
        <w:rPr>
          <w:spacing w:val="-4"/>
        </w:rPr>
        <w:t> </w:t>
      </w:r>
      <w:r>
        <w:rPr/>
        <w:t>tick</w:t>
      </w:r>
      <w:r>
        <w:rPr>
          <w:spacing w:val="-2"/>
        </w:rPr>
        <w:t> </w:t>
      </w:r>
      <w:r>
        <w:rPr/>
        <w:t>(√)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column</w:t>
      </w:r>
      <w:r>
        <w:rPr>
          <w:spacing w:val="-7"/>
        </w:rPr>
        <w:t> </w:t>
      </w:r>
      <w:r>
        <w:rPr/>
        <w:t>that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most</w:t>
      </w:r>
      <w:r>
        <w:rPr>
          <w:spacing w:val="3"/>
        </w:rPr>
        <w:t> </w:t>
      </w:r>
      <w:r>
        <w:rPr/>
        <w:t>appropriate</w:t>
      </w:r>
      <w:r>
        <w:rPr>
          <w:spacing w:val="-8"/>
        </w:rPr>
        <w:t> </w:t>
      </w:r>
      <w:r>
        <w:rPr/>
        <w:t>to</w:t>
      </w:r>
      <w:r>
        <w:rPr>
          <w:spacing w:val="-2"/>
        </w:rPr>
        <w:t> </w:t>
      </w:r>
      <w:r>
        <w:rPr/>
        <w:t>you.</w:t>
      </w: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1"/>
        <w:gridCol w:w="3568"/>
        <w:gridCol w:w="1244"/>
        <w:gridCol w:w="1110"/>
        <w:gridCol w:w="1114"/>
        <w:gridCol w:w="1244"/>
      </w:tblGrid>
      <w:tr>
        <w:trPr>
          <w:trHeight w:val="321" w:hRule="atLeast"/>
        </w:trPr>
        <w:tc>
          <w:tcPr>
            <w:tcW w:w="1311" w:type="dxa"/>
          </w:tcPr>
          <w:p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3568" w:type="dxa"/>
          </w:tcPr>
          <w:p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Statements</w:t>
            </w:r>
          </w:p>
        </w:tc>
        <w:tc>
          <w:tcPr>
            <w:tcW w:w="1244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1110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14" w:type="dxa"/>
          </w:tcPr>
          <w:p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244" w:type="dxa"/>
          </w:tcPr>
          <w:p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>
        <w:trPr>
          <w:trHeight w:val="1103" w:hRule="atLeast"/>
        </w:trPr>
        <w:tc>
          <w:tcPr>
            <w:tcW w:w="1311" w:type="dxa"/>
          </w:tcPr>
          <w:p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68" w:type="dxa"/>
          </w:tcPr>
          <w:p>
            <w:pPr>
              <w:pStyle w:val="TableParagraph"/>
              <w:ind w:left="830" w:right="28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like 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screen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patients‘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blood before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transfusion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so 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avoid</w:t>
            </w:r>
          </w:p>
          <w:p>
            <w:pPr>
              <w:pStyle w:val="TableParagraph"/>
              <w:spacing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transmission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HAIs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8" w:hRule="atLeast"/>
        </w:trPr>
        <w:tc>
          <w:tcPr>
            <w:tcW w:w="1311" w:type="dxa"/>
          </w:tcPr>
          <w:p>
            <w:pPr>
              <w:pStyle w:val="TableParagraph"/>
              <w:spacing w:line="273" w:lineRule="exact"/>
              <w:ind w:left="8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68" w:type="dxa"/>
          </w:tcPr>
          <w:p>
            <w:pPr>
              <w:pStyle w:val="TableParagraph"/>
              <w:ind w:left="830" w:right="33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enthusiastic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further trainings towards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prevention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830"/>
              <w:rPr>
                <w:sz w:val="24"/>
              </w:rPr>
            </w:pPr>
            <w:r>
              <w:rPr>
                <w:sz w:val="24"/>
              </w:rPr>
              <w:t>HAIs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7" w:hRule="atLeast"/>
        </w:trPr>
        <w:tc>
          <w:tcPr>
            <w:tcW w:w="1311" w:type="dxa"/>
          </w:tcPr>
          <w:p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68" w:type="dxa"/>
          </w:tcPr>
          <w:p>
            <w:pPr>
              <w:pStyle w:val="TableParagraph"/>
              <w:ind w:left="830" w:right="142"/>
              <w:rPr>
                <w:sz w:val="24"/>
              </w:rPr>
            </w:pPr>
            <w:r>
              <w:rPr>
                <w:sz w:val="24"/>
              </w:rPr>
              <w:t>I feel safe using new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needle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patient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 needle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patients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spread</w:t>
            </w:r>
          </w:p>
          <w:p>
            <w:pPr>
              <w:pStyle w:val="TableParagraph"/>
              <w:spacing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HAIs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1311" w:type="dxa"/>
          </w:tcPr>
          <w:p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68" w:type="dxa"/>
          </w:tcPr>
          <w:p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safe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wearing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hand</w:t>
            </w:r>
          </w:p>
          <w:p>
            <w:pPr>
              <w:pStyle w:val="TableParagraph"/>
              <w:spacing w:line="274" w:lineRule="exact"/>
              <w:ind w:left="830" w:right="732"/>
              <w:rPr>
                <w:sz w:val="24"/>
              </w:rPr>
            </w:pPr>
            <w:r>
              <w:rPr>
                <w:sz w:val="24"/>
              </w:rPr>
              <w:t>gloves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treating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patients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HAIs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7" w:hRule="atLeast"/>
        </w:trPr>
        <w:tc>
          <w:tcPr>
            <w:tcW w:w="1311" w:type="dxa"/>
          </w:tcPr>
          <w:p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68" w:type="dxa"/>
          </w:tcPr>
          <w:p>
            <w:pPr>
              <w:pStyle w:val="TableParagraph"/>
              <w:ind w:left="830" w:right="583"/>
              <w:rPr>
                <w:sz w:val="24"/>
              </w:rPr>
            </w:pPr>
            <w:r>
              <w:rPr>
                <w:sz w:val="24"/>
              </w:rPr>
              <w:t>I feel secured when 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comes to isolation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patients with HAIs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preventing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</w:t>
            </w:r>
          </w:p>
          <w:p>
            <w:pPr>
              <w:pStyle w:val="TableParagraph"/>
              <w:spacing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spread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1311" w:type="dxa"/>
          </w:tcPr>
          <w:p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68" w:type="dxa"/>
          </w:tcPr>
          <w:p>
            <w:pPr>
              <w:pStyle w:val="TableParagraph"/>
              <w:ind w:left="830" w:right="271"/>
              <w:rPr>
                <w:sz w:val="24"/>
              </w:rPr>
            </w:pPr>
            <w:r>
              <w:rPr>
                <w:sz w:val="24"/>
              </w:rPr>
              <w:t>I like being careful about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final disposal of safety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boxes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 incinerator</w:t>
            </w:r>
          </w:p>
          <w:p>
            <w:pPr>
              <w:pStyle w:val="TableParagraph"/>
              <w:spacing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HAIs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1311" w:type="dxa"/>
          </w:tcPr>
          <w:p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68" w:type="dxa"/>
          </w:tcPr>
          <w:p>
            <w:pPr>
              <w:pStyle w:val="TableParagraph"/>
              <w:ind w:left="830" w:right="17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safe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HAIs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disinfectants to wash my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hands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after attending to a</w:t>
            </w:r>
          </w:p>
          <w:p>
            <w:pPr>
              <w:pStyle w:val="TableParagraph"/>
              <w:spacing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patient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1311" w:type="dxa"/>
          </w:tcPr>
          <w:p>
            <w:pPr>
              <w:pStyle w:val="TableParagraph"/>
              <w:spacing w:line="258" w:lineRule="exact"/>
              <w:ind w:left="83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68" w:type="dxa"/>
          </w:tcPr>
          <w:p>
            <w:pPr>
              <w:pStyle w:val="TableParagraph"/>
              <w:spacing w:line="258" w:lineRule="exact"/>
              <w:ind w:left="83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disinfect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non-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986" w:top="1440" w:bottom="1260" w:left="1020" w:right="680"/>
        </w:sect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1"/>
        <w:gridCol w:w="3568"/>
        <w:gridCol w:w="1244"/>
        <w:gridCol w:w="1110"/>
        <w:gridCol w:w="1114"/>
        <w:gridCol w:w="1244"/>
      </w:tblGrid>
      <w:tr>
        <w:trPr>
          <w:trHeight w:val="830" w:hRule="atLeast"/>
        </w:trPr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68" w:type="dxa"/>
          </w:tcPr>
          <w:p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disposable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like</w:t>
            </w:r>
          </w:p>
          <w:p>
            <w:pPr>
              <w:pStyle w:val="TableParagraph"/>
              <w:spacing w:line="274" w:lineRule="exact"/>
              <w:ind w:left="830" w:right="124"/>
              <w:rPr>
                <w:sz w:val="24"/>
              </w:rPr>
            </w:pPr>
            <w:r>
              <w:rPr>
                <w:sz w:val="24"/>
              </w:rPr>
              <w:t>aprons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 prevent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spread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HAIs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8"/>
        <w:ind w:left="0"/>
        <w:rPr>
          <w:sz w:val="15"/>
        </w:rPr>
      </w:pPr>
    </w:p>
    <w:p>
      <w:pPr>
        <w:pStyle w:val="Heading1"/>
        <w:spacing w:line="242" w:lineRule="auto" w:before="90"/>
        <w:ind w:left="1141" w:right="764"/>
        <w:jc w:val="left"/>
      </w:pPr>
      <w:r>
        <w:rPr/>
        <w:t>Section</w:t>
      </w:r>
      <w:r>
        <w:rPr>
          <w:spacing w:val="-1"/>
        </w:rPr>
        <w:t> </w:t>
      </w:r>
      <w:r>
        <w:rPr/>
        <w:t>D:</w:t>
      </w:r>
      <w:r>
        <w:rPr>
          <w:spacing w:val="-6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Primary</w:t>
      </w:r>
      <w:r>
        <w:rPr>
          <w:spacing w:val="-2"/>
        </w:rPr>
        <w:t> </w:t>
      </w:r>
      <w:r>
        <w:rPr/>
        <w:t>Healthcare</w:t>
      </w:r>
      <w:r>
        <w:rPr>
          <w:spacing w:val="-3"/>
        </w:rPr>
        <w:t> </w:t>
      </w:r>
      <w:r>
        <w:rPr/>
        <w:t>Workers</w:t>
      </w:r>
      <w:r>
        <w:rPr>
          <w:spacing w:val="-3"/>
        </w:rPr>
        <w:t> </w:t>
      </w:r>
      <w:r>
        <w:rPr/>
        <w:t>(PHCWs)</w:t>
      </w:r>
      <w:r>
        <w:rPr>
          <w:spacing w:val="7"/>
        </w:rPr>
        <w:t> </w:t>
      </w:r>
      <w:r>
        <w:rPr/>
        <w:t>on</w:t>
      </w:r>
      <w:r>
        <w:rPr>
          <w:spacing w:val="-2"/>
        </w:rPr>
        <w:t> </w:t>
      </w:r>
      <w:r>
        <w:rPr/>
        <w:t>Safety</w:t>
      </w:r>
      <w:r>
        <w:rPr>
          <w:spacing w:val="-7"/>
        </w:rPr>
        <w:t> </w:t>
      </w:r>
      <w:r>
        <w:rPr/>
        <w:t>Measures</w:t>
      </w:r>
      <w:r>
        <w:rPr>
          <w:spacing w:val="-57"/>
        </w:rPr>
        <w:t> </w:t>
      </w:r>
      <w:r>
        <w:rPr/>
        <w:t>towards</w:t>
      </w:r>
      <w:r>
        <w:rPr>
          <w:spacing w:val="-1"/>
        </w:rPr>
        <w:t> </w:t>
      </w:r>
      <w:r>
        <w:rPr/>
        <w:t>the prevention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Healthcare-Associated</w:t>
      </w:r>
      <w:r>
        <w:rPr>
          <w:spacing w:val="2"/>
        </w:rPr>
        <w:t> </w:t>
      </w:r>
      <w:r>
        <w:rPr/>
        <w:t>Infections</w:t>
      </w:r>
      <w:r>
        <w:rPr>
          <w:spacing w:val="-1"/>
        </w:rPr>
        <w:t> </w:t>
      </w:r>
      <w:r>
        <w:rPr/>
        <w:t>(HAIs).</w:t>
      </w:r>
    </w:p>
    <w:p>
      <w:pPr>
        <w:pStyle w:val="BodyText"/>
        <w:spacing w:line="266" w:lineRule="exact" w:after="11"/>
      </w:pPr>
      <w:r>
        <w:rPr/>
        <w:t>Please</w:t>
      </w:r>
      <w:r>
        <w:rPr>
          <w:spacing w:val="-4"/>
        </w:rPr>
        <w:t> </w:t>
      </w:r>
      <w:r>
        <w:rPr/>
        <w:t>tick</w:t>
      </w:r>
      <w:r>
        <w:rPr>
          <w:spacing w:val="-3"/>
        </w:rPr>
        <w:t> </w:t>
      </w:r>
      <w:r>
        <w:rPr/>
        <w:t>(√)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column</w:t>
      </w:r>
      <w:r>
        <w:rPr>
          <w:spacing w:val="-7"/>
        </w:rPr>
        <w:t> </w:t>
      </w:r>
      <w:r>
        <w:rPr/>
        <w:t>that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most</w:t>
      </w:r>
      <w:r>
        <w:rPr>
          <w:spacing w:val="2"/>
        </w:rPr>
        <w:t> </w:t>
      </w:r>
      <w:r>
        <w:rPr/>
        <w:t>appropriate</w:t>
      </w:r>
      <w:r>
        <w:rPr>
          <w:spacing w:val="-8"/>
        </w:rPr>
        <w:t> </w:t>
      </w:r>
      <w:r>
        <w:rPr/>
        <w:t>to</w:t>
      </w:r>
      <w:r>
        <w:rPr>
          <w:spacing w:val="-3"/>
        </w:rPr>
        <w:t> </w:t>
      </w:r>
      <w:r>
        <w:rPr/>
        <w:t>you.</w:t>
      </w: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1"/>
        <w:gridCol w:w="3568"/>
        <w:gridCol w:w="1244"/>
        <w:gridCol w:w="1110"/>
        <w:gridCol w:w="1114"/>
        <w:gridCol w:w="1244"/>
      </w:tblGrid>
      <w:tr>
        <w:trPr>
          <w:trHeight w:val="321" w:hRule="atLeast"/>
        </w:trPr>
        <w:tc>
          <w:tcPr>
            <w:tcW w:w="1311" w:type="dxa"/>
          </w:tcPr>
          <w:p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3568" w:type="dxa"/>
          </w:tcPr>
          <w:p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Statements</w:t>
            </w:r>
          </w:p>
        </w:tc>
        <w:tc>
          <w:tcPr>
            <w:tcW w:w="1244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1110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14" w:type="dxa"/>
          </w:tcPr>
          <w:p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244" w:type="dxa"/>
          </w:tcPr>
          <w:p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>
        <w:trPr>
          <w:trHeight w:val="1382" w:hRule="atLeast"/>
        </w:trPr>
        <w:tc>
          <w:tcPr>
            <w:tcW w:w="1311" w:type="dxa"/>
          </w:tcPr>
          <w:p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68" w:type="dxa"/>
          </w:tcPr>
          <w:p>
            <w:pPr>
              <w:pStyle w:val="TableParagraph"/>
              <w:ind w:left="830" w:right="284"/>
              <w:rPr>
                <w:sz w:val="24"/>
              </w:rPr>
            </w:pPr>
            <w:r>
              <w:rPr>
                <w:sz w:val="24"/>
              </w:rPr>
              <w:t>I do disinfect my aprons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accordance 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global</w:t>
            </w:r>
          </w:p>
          <w:p>
            <w:pPr>
              <w:pStyle w:val="TableParagraph"/>
              <w:spacing w:line="274" w:lineRule="exact"/>
              <w:ind w:left="830" w:right="253"/>
              <w:rPr>
                <w:sz w:val="24"/>
              </w:rPr>
            </w:pPr>
            <w:r>
              <w:rPr>
                <w:sz w:val="24"/>
              </w:rPr>
              <w:t>best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practices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prevention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HAIs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1311" w:type="dxa"/>
          </w:tcPr>
          <w:p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68" w:type="dxa"/>
          </w:tcPr>
          <w:p>
            <w:pPr>
              <w:pStyle w:val="TableParagraph"/>
              <w:ind w:left="830" w:right="112"/>
              <w:rPr>
                <w:sz w:val="24"/>
              </w:rPr>
            </w:pPr>
            <w:r>
              <w:rPr>
                <w:sz w:val="24"/>
              </w:rPr>
              <w:t>I abide by infection control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policy check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list,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prevent HAIs by properly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disposing human parts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(amputations,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placenta</w:t>
            </w:r>
          </w:p>
          <w:p>
            <w:pPr>
              <w:pStyle w:val="TableParagraph"/>
              <w:spacing w:line="265" w:lineRule="exact"/>
              <w:ind w:left="830"/>
              <w:rPr>
                <w:sz w:val="24"/>
              </w:rPr>
            </w:pPr>
            <w:r>
              <w:rPr>
                <w:sz w:val="24"/>
              </w:rPr>
              <w:t>among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others).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1311" w:type="dxa"/>
          </w:tcPr>
          <w:p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68" w:type="dxa"/>
          </w:tcPr>
          <w:p>
            <w:pPr>
              <w:pStyle w:val="TableParagraph"/>
              <w:spacing w:line="237" w:lineRule="auto"/>
              <w:ind w:left="830" w:right="255"/>
              <w:rPr>
                <w:sz w:val="24"/>
              </w:rPr>
            </w:pPr>
            <w:r>
              <w:rPr>
                <w:sz w:val="24"/>
              </w:rPr>
              <w:t>I use new set of needle 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scalped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blade 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each</w:t>
            </w:r>
          </w:p>
          <w:p>
            <w:pPr>
              <w:pStyle w:val="TableParagraph"/>
              <w:spacing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patient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HAIs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1311" w:type="dxa"/>
          </w:tcPr>
          <w:p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68" w:type="dxa"/>
          </w:tcPr>
          <w:p>
            <w:pPr>
              <w:pStyle w:val="TableParagraph"/>
              <w:ind w:left="830" w:right="170"/>
              <w:rPr>
                <w:sz w:val="24"/>
              </w:rPr>
            </w:pPr>
            <w:r>
              <w:rPr>
                <w:sz w:val="24"/>
              </w:rPr>
              <w:t>I dispose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needles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sharps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puncture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leak-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boxes to</w:t>
            </w:r>
          </w:p>
          <w:p>
            <w:pPr>
              <w:pStyle w:val="TableParagraph"/>
              <w:spacing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prevent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HAIs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82" w:hRule="atLeast"/>
        </w:trPr>
        <w:tc>
          <w:tcPr>
            <w:tcW w:w="1311" w:type="dxa"/>
          </w:tcPr>
          <w:p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68" w:type="dxa"/>
          </w:tcPr>
          <w:p>
            <w:pPr>
              <w:pStyle w:val="TableParagraph"/>
              <w:ind w:left="830" w:right="22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 gloves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contact with body fluids,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non-intact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skin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mucous</w:t>
            </w:r>
          </w:p>
          <w:p>
            <w:pPr>
              <w:pStyle w:val="TableParagraph"/>
              <w:spacing w:line="274" w:lineRule="exact"/>
              <w:ind w:left="830" w:right="597"/>
              <w:rPr>
                <w:sz w:val="24"/>
              </w:rPr>
            </w:pPr>
            <w:r>
              <w:rPr>
                <w:sz w:val="24"/>
              </w:rPr>
              <w:t>membranes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HAIs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1311" w:type="dxa"/>
          </w:tcPr>
          <w:p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68" w:type="dxa"/>
          </w:tcPr>
          <w:p>
            <w:pPr>
              <w:pStyle w:val="TableParagraph"/>
              <w:spacing w:line="237" w:lineRule="auto"/>
              <w:ind w:left="830" w:right="43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wash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hands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direct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contact</w:t>
            </w:r>
          </w:p>
          <w:p>
            <w:pPr>
              <w:pStyle w:val="TableParagraph"/>
              <w:spacing w:line="274" w:lineRule="exact"/>
              <w:ind w:left="830" w:right="470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patients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HAIs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1311" w:type="dxa"/>
          </w:tcPr>
          <w:p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68" w:type="dxa"/>
          </w:tcPr>
          <w:p>
            <w:pPr>
              <w:pStyle w:val="TableParagraph"/>
              <w:ind w:left="830" w:right="136"/>
              <w:rPr>
                <w:sz w:val="24"/>
              </w:rPr>
            </w:pPr>
            <w:r>
              <w:rPr>
                <w:sz w:val="24"/>
              </w:rPr>
              <w:t>I separate patients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chronic diseases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diseases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64" w:lineRule="exact"/>
              <w:ind w:left="830"/>
              <w:rPr>
                <w:sz w:val="24"/>
              </w:rPr>
            </w:pPr>
            <w:r>
              <w:rPr>
                <w:sz w:val="24"/>
              </w:rPr>
              <w:t>prevent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HAIs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1311" w:type="dxa"/>
          </w:tcPr>
          <w:p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68" w:type="dxa"/>
          </w:tcPr>
          <w:p>
            <w:pPr>
              <w:pStyle w:val="TableParagraph"/>
              <w:ind w:left="830" w:right="175"/>
              <w:rPr>
                <w:sz w:val="24"/>
              </w:rPr>
            </w:pPr>
            <w:r>
              <w:rPr>
                <w:sz w:val="24"/>
              </w:rPr>
              <w:t>I do report cases of HAIs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immediately for necessary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 prevent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further</w:t>
            </w:r>
          </w:p>
          <w:p>
            <w:pPr>
              <w:pStyle w:val="TableParagraph"/>
              <w:spacing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spread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line="237" w:lineRule="auto" w:before="0"/>
        <w:ind w:left="1141" w:right="1185" w:firstLine="0"/>
        <w:jc w:val="left"/>
        <w:rPr>
          <w:sz w:val="24"/>
        </w:rPr>
      </w:pPr>
      <w:r>
        <w:rPr>
          <w:b/>
          <w:sz w:val="24"/>
        </w:rPr>
        <w:t>Section E: Availability of Safety Measures for Primary Healthcare Workers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(PHCWs)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towards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prevention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Healthcare-Associated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Infections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(HAIs).</w:t>
      </w:r>
      <w:r>
        <w:rPr>
          <w:b/>
          <w:spacing w:val="-57"/>
          <w:sz w:val="24"/>
        </w:rPr>
        <w:t> </w:t>
      </w:r>
      <w:r>
        <w:rPr>
          <w:sz w:val="24"/>
        </w:rPr>
        <w:t>Please tick</w:t>
      </w:r>
      <w:r>
        <w:rPr>
          <w:spacing w:val="1"/>
          <w:sz w:val="24"/>
        </w:rPr>
        <w:t> </w:t>
      </w:r>
      <w:r>
        <w:rPr>
          <w:sz w:val="24"/>
        </w:rPr>
        <w:t>(√)</w:t>
      </w:r>
      <w:r>
        <w:rPr>
          <w:spacing w:val="2"/>
          <w:sz w:val="24"/>
        </w:rPr>
        <w:t> </w:t>
      </w:r>
      <w:r>
        <w:rPr>
          <w:sz w:val="24"/>
        </w:rPr>
        <w:t>the column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most</w:t>
      </w:r>
      <w:r>
        <w:rPr>
          <w:spacing w:val="6"/>
          <w:sz w:val="24"/>
        </w:rPr>
        <w:t> </w:t>
      </w:r>
      <w:r>
        <w:rPr>
          <w:sz w:val="24"/>
        </w:rPr>
        <w:t>appropriate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you.</w:t>
      </w:r>
    </w:p>
    <w:p>
      <w:pPr>
        <w:spacing w:after="0" w:line="237" w:lineRule="auto"/>
        <w:jc w:val="left"/>
        <w:rPr>
          <w:sz w:val="24"/>
        </w:rPr>
        <w:sectPr>
          <w:pgSz w:w="12240" w:h="15840"/>
          <w:pgMar w:header="0" w:footer="986" w:top="1440" w:bottom="1260" w:left="1020" w:right="680"/>
        </w:sect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1"/>
        <w:gridCol w:w="3568"/>
        <w:gridCol w:w="1244"/>
        <w:gridCol w:w="1110"/>
        <w:gridCol w:w="1114"/>
        <w:gridCol w:w="1244"/>
      </w:tblGrid>
      <w:tr>
        <w:trPr>
          <w:trHeight w:val="321" w:hRule="atLeast"/>
        </w:trPr>
        <w:tc>
          <w:tcPr>
            <w:tcW w:w="1311" w:type="dxa"/>
          </w:tcPr>
          <w:p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3568" w:type="dxa"/>
          </w:tcPr>
          <w:p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Statements</w:t>
            </w:r>
          </w:p>
        </w:tc>
        <w:tc>
          <w:tcPr>
            <w:tcW w:w="1244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1110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14" w:type="dxa"/>
          </w:tcPr>
          <w:p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244" w:type="dxa"/>
          </w:tcPr>
          <w:p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>
        <w:trPr>
          <w:trHeight w:val="1382" w:hRule="atLeast"/>
        </w:trPr>
        <w:tc>
          <w:tcPr>
            <w:tcW w:w="1311" w:type="dxa"/>
          </w:tcPr>
          <w:p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68" w:type="dxa"/>
          </w:tcPr>
          <w:p>
            <w:pPr>
              <w:pStyle w:val="TableParagraph"/>
              <w:ind w:left="830" w:right="142"/>
              <w:rPr>
                <w:sz w:val="24"/>
              </w:rPr>
            </w:pPr>
            <w:r>
              <w:rPr>
                <w:sz w:val="24"/>
              </w:rPr>
              <w:t>Injection and sharps safety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boxes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 provided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accidents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74" w:lineRule="exact"/>
              <w:ind w:left="830" w:right="475"/>
              <w:rPr>
                <w:sz w:val="24"/>
              </w:rPr>
            </w:pPr>
            <w:r>
              <w:rPr>
                <w:sz w:val="24"/>
              </w:rPr>
              <w:t>injuries and HAIs from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sharps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29" w:hRule="atLeast"/>
        </w:trPr>
        <w:tc>
          <w:tcPr>
            <w:tcW w:w="1311" w:type="dxa"/>
          </w:tcPr>
          <w:p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68" w:type="dxa"/>
          </w:tcPr>
          <w:p>
            <w:pPr>
              <w:pStyle w:val="TableParagraph"/>
              <w:ind w:left="830" w:right="166"/>
              <w:rPr>
                <w:sz w:val="24"/>
              </w:rPr>
            </w:pPr>
            <w:r>
              <w:rPr>
                <w:sz w:val="24"/>
              </w:rPr>
              <w:t>Separate safety disposal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boxes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proper disposal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wastes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placenta,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amputated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parts,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prevent</w:t>
            </w:r>
          </w:p>
          <w:p>
            <w:pPr>
              <w:pStyle w:val="TableParagraph"/>
              <w:spacing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HAIs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9" w:hRule="atLeast"/>
        </w:trPr>
        <w:tc>
          <w:tcPr>
            <w:tcW w:w="1311" w:type="dxa"/>
          </w:tcPr>
          <w:p>
            <w:pPr>
              <w:pStyle w:val="TableParagraph"/>
              <w:spacing w:line="273" w:lineRule="exact"/>
              <w:ind w:left="83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68" w:type="dxa"/>
          </w:tcPr>
          <w:p>
            <w:pPr>
              <w:pStyle w:val="TableParagraph"/>
              <w:ind w:left="830" w:right="548"/>
              <w:rPr>
                <w:sz w:val="24"/>
              </w:rPr>
            </w:pPr>
            <w:r>
              <w:rPr>
                <w:sz w:val="24"/>
              </w:rPr>
              <w:t>Aprons are adequately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prevention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HAIs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</w:p>
          <w:p>
            <w:pPr>
              <w:pStyle w:val="TableParagraph"/>
              <w:spacing w:line="265" w:lineRule="exact"/>
              <w:ind w:left="830"/>
              <w:rPr>
                <w:sz w:val="24"/>
              </w:rPr>
            </w:pPr>
            <w:r>
              <w:rPr>
                <w:sz w:val="24"/>
              </w:rPr>
              <w:t>direct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blood.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1311" w:type="dxa"/>
          </w:tcPr>
          <w:p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68" w:type="dxa"/>
          </w:tcPr>
          <w:p>
            <w:pPr>
              <w:pStyle w:val="TableParagraph"/>
              <w:ind w:left="830" w:right="106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washing and cleaning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830"/>
              <w:rPr>
                <w:sz w:val="24"/>
              </w:rPr>
            </w:pPr>
            <w:r>
              <w:rPr>
                <w:sz w:val="24"/>
              </w:rPr>
              <w:t>floors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1311" w:type="dxa"/>
          </w:tcPr>
          <w:p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68" w:type="dxa"/>
          </w:tcPr>
          <w:p>
            <w:pPr>
              <w:pStyle w:val="TableParagraph"/>
              <w:ind w:left="830" w:right="137"/>
              <w:jc w:val="both"/>
              <w:rPr>
                <w:sz w:val="24"/>
              </w:rPr>
            </w:pPr>
            <w:r>
              <w:rPr>
                <w:sz w:val="24"/>
              </w:rPr>
              <w:t>Disinfectants are provided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PHCWs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carry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disinfections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830"/>
              <w:jc w:val="both"/>
              <w:rPr>
                <w:sz w:val="24"/>
              </w:rPr>
            </w:pPr>
            <w:r>
              <w:rPr>
                <w:sz w:val="24"/>
              </w:rPr>
              <w:t>prevention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HAIs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1311" w:type="dxa"/>
          </w:tcPr>
          <w:p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68" w:type="dxa"/>
          </w:tcPr>
          <w:p>
            <w:pPr>
              <w:pStyle w:val="TableParagraph"/>
              <w:spacing w:line="237" w:lineRule="auto"/>
              <w:ind w:left="830" w:right="527"/>
              <w:rPr>
                <w:sz w:val="24"/>
              </w:rPr>
            </w:pPr>
            <w:r>
              <w:rPr>
                <w:sz w:val="24"/>
              </w:rPr>
              <w:t>Hand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gloves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prevent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HAIs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1311" w:type="dxa"/>
          </w:tcPr>
          <w:p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68" w:type="dxa"/>
          </w:tcPr>
          <w:p>
            <w:pPr>
              <w:pStyle w:val="TableParagraph"/>
              <w:ind w:left="830" w:right="245"/>
              <w:rPr>
                <w:sz w:val="24"/>
              </w:rPr>
            </w:pPr>
            <w:r>
              <w:rPr>
                <w:sz w:val="24"/>
              </w:rPr>
              <w:t>Adequate needles 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therefore,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needle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two</w:t>
            </w:r>
          </w:p>
          <w:p>
            <w:pPr>
              <w:pStyle w:val="TableParagraph"/>
              <w:spacing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patients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1311" w:type="dxa"/>
          </w:tcPr>
          <w:p>
            <w:pPr>
              <w:pStyle w:val="TableParagraph"/>
              <w:spacing w:line="268" w:lineRule="exact"/>
              <w:ind w:left="83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68" w:type="dxa"/>
          </w:tcPr>
          <w:p>
            <w:pPr>
              <w:pStyle w:val="TableParagraph"/>
              <w:ind w:left="830" w:right="275"/>
              <w:rPr>
                <w:sz w:val="24"/>
              </w:rPr>
            </w:pPr>
            <w:r>
              <w:rPr>
                <w:sz w:val="24"/>
              </w:rPr>
              <w:t>Nose masks are available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so, I am protected when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attending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Tuberculosis</w:t>
            </w:r>
          </w:p>
          <w:p>
            <w:pPr>
              <w:pStyle w:val="TableParagraph"/>
              <w:spacing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patients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2240" w:h="15840"/>
      <w:pgMar w:header="0" w:footer="986" w:top="1440" w:bottom="1180" w:left="10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2.959991pt;margin-top:727.722656pt;width:22.05pt;height:15.3pt;mso-position-horizontal-relative:page;mso-position-vertical-relative:page;z-index:-184186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>
                    <w:color w:val="0D0D0D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 style="position:absolute;margin-left:312pt;margin-top:727.722656pt;width:24pt;height:15.3pt;mso-position-horizontal-relative:page;mso-position-vertical-relative:page;z-index:-184181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>
                    <w:color w:val="0D0D0D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">
    <w:multiLevelType w:val="hybridMultilevel"/>
    <w:lvl w:ilvl="0">
      <w:start w:val="1"/>
      <w:numFmt w:val="lowerLetter"/>
      <w:lvlText w:val="(%1)"/>
      <w:lvlJc w:val="left"/>
      <w:pPr>
        <w:ind w:left="1205" w:hanging="45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0" w:hanging="4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1" w:hanging="4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41" w:hanging="4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22" w:hanging="4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02" w:hanging="4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83" w:hanging="4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63" w:hanging="4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44" w:hanging="451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(%1)"/>
      <w:lvlJc w:val="left"/>
      <w:pPr>
        <w:ind w:left="1251" w:hanging="33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3" w:hanging="3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6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99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12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26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39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52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65" w:hanging="332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2"/>
      <w:numFmt w:val="decimal"/>
      <w:lvlText w:val="%1."/>
      <w:lvlJc w:val="left"/>
      <w:pPr>
        <w:ind w:left="845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925" w:hanging="72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5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4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91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3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7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19" w:hanging="721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14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361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5"/>
      <w:numFmt w:val="decimal"/>
      <w:lvlText w:val="%1"/>
      <w:lvlJc w:val="left"/>
      <w:pPr>
        <w:ind w:left="1861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861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1" w:hanging="72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6"/>
      <w:numFmt w:val="decimal"/>
      <w:lvlText w:val="%1"/>
      <w:lvlJc w:val="left"/>
      <w:pPr>
        <w:ind w:left="1141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4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361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4"/>
      <w:numFmt w:val="decimal"/>
      <w:lvlText w:val="%1"/>
      <w:lvlJc w:val="left"/>
      <w:pPr>
        <w:ind w:left="1626" w:hanging="48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26" w:hanging="486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626" w:hanging="486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6" w:hanging="4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8" w:hanging="4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4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2" w:hanging="4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4" w:hanging="4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6" w:hanging="486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(%1)"/>
      <w:lvlJc w:val="left"/>
      <w:pPr>
        <w:ind w:left="1780" w:hanging="33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4" w:hanging="3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8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2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76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00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24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48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72" w:hanging="331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(%1)"/>
      <w:lvlJc w:val="left"/>
      <w:pPr>
        <w:ind w:left="1780" w:hanging="33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4" w:hanging="3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8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2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76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00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24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48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72" w:hanging="331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(%1)"/>
      <w:lvlJc w:val="left"/>
      <w:pPr>
        <w:ind w:left="1766" w:hanging="33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4" w:hanging="3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8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3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17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82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46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10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75" w:hanging="331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(%1)"/>
      <w:lvlJc w:val="left"/>
      <w:pPr>
        <w:ind w:left="1766" w:hanging="33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4" w:hanging="3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8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3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17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82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46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10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75" w:hanging="331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4"/>
      <w:numFmt w:val="decimal"/>
      <w:lvlText w:val="%1"/>
      <w:lvlJc w:val="left"/>
      <w:pPr>
        <w:ind w:left="186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6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61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87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74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3"/>
      <w:numFmt w:val="decimal"/>
      <w:lvlText w:val="%1"/>
      <w:lvlJc w:val="left"/>
      <w:pPr>
        <w:ind w:left="1861" w:hanging="72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861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4" w:hanging="72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3"/>
      <w:numFmt w:val="decimal"/>
      <w:lvlText w:val="%1"/>
      <w:lvlJc w:val="left"/>
      <w:pPr>
        <w:ind w:left="1141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141" w:hanging="72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721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3"/>
      <w:numFmt w:val="decimal"/>
      <w:lvlText w:val="%1"/>
      <w:lvlJc w:val="left"/>
      <w:pPr>
        <w:ind w:left="186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61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4" w:hanging="7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2"/>
      <w:numFmt w:val="decimal"/>
      <w:lvlText w:val="%1"/>
      <w:lvlJc w:val="left"/>
      <w:pPr>
        <w:ind w:left="1861" w:hanging="720"/>
        <w:jc w:val="left"/>
      </w:pPr>
      <w:rPr>
        <w:rFonts w:hint="default"/>
        <w:lang w:val="en-US" w:eastAsia="en-US" w:bidi="ar-SA"/>
      </w:rPr>
    </w:lvl>
    <w:lvl w:ilvl="1">
      <w:start w:val="16"/>
      <w:numFmt w:val="decimal"/>
      <w:lvlText w:val="%1.%2"/>
      <w:lvlJc w:val="left"/>
      <w:pPr>
        <w:ind w:left="186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4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1141" w:hanging="783"/>
      </w:pPr>
      <w:rPr>
        <w:rFonts w:hint="default" w:ascii="Symbol" w:hAnsi="Symbol" w:eastAsia="Symbol" w:cs="Symbol"/>
        <w:color w:val="0D0D0D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7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7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7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7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7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7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783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%1"/>
      <w:lvlJc w:val="left"/>
      <w:pPr>
        <w:ind w:left="1861" w:hanging="720"/>
        <w:jc w:val="left"/>
      </w:pPr>
      <w:rPr>
        <w:rFonts w:hint="default"/>
        <w:lang w:val="en-US" w:eastAsia="en-US" w:bidi="ar-SA"/>
      </w:rPr>
    </w:lvl>
    <w:lvl w:ilvl="1">
      <w:start w:val="15"/>
      <w:numFmt w:val="decimal"/>
      <w:lvlText w:val="%1.%2"/>
      <w:lvlJc w:val="left"/>
      <w:pPr>
        <w:ind w:left="1861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61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"/>
      <w:lvlJc w:val="left"/>
      <w:pPr>
        <w:ind w:left="186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4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505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4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8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2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6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4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8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2" w:hanging="365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1141" w:hanging="361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36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2"/>
      <w:numFmt w:val="decimal"/>
      <w:lvlText w:val="%1"/>
      <w:lvlJc w:val="left"/>
      <w:pPr>
        <w:ind w:left="1861" w:hanging="951"/>
        <w:jc w:val="left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1861" w:hanging="95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61" w:hanging="95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4" w:hanging="9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2" w:hanging="9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0" w:hanging="9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8" w:hanging="9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6" w:hanging="9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4" w:hanging="95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2"/>
      <w:numFmt w:val="decimal"/>
      <w:lvlText w:val="%1"/>
      <w:lvlJc w:val="left"/>
      <w:pPr>
        <w:ind w:left="1141" w:hanging="1201"/>
        <w:jc w:val="left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1141" w:hanging="120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41" w:hanging="120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12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12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12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12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12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120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2"/>
      <w:numFmt w:val="decimal"/>
      <w:lvlText w:val="%1"/>
      <w:lvlJc w:val="left"/>
      <w:pPr>
        <w:ind w:left="1141" w:hanging="721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1141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"/>
      <w:lvlJc w:val="left"/>
      <w:pPr>
        <w:ind w:left="1141" w:hanging="361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36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"/>
      <w:lvlJc w:val="left"/>
      <w:pPr>
        <w:ind w:left="2581" w:hanging="63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2581" w:hanging="63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72" w:hanging="6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68" w:hanging="6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64" w:hanging="6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60" w:hanging="6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56" w:hanging="6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2" w:hanging="6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8" w:hanging="63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34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1141" w:hanging="361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36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1141" w:hanging="721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141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41" w:hanging="72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72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1861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861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4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186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61" w:hanging="72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4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40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141" w:hanging="721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141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41" w:hanging="72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72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40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861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861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09" w:hanging="360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1141" w:hanging="99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41" w:hanging="990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9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9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9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9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9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9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99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054" w:hanging="903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54" w:hanging="90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6" w:hanging="9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4" w:hanging="9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9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9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9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6" w:hanging="9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4" w:hanging="903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054" w:hanging="9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54" w:hanging="90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6" w:hanging="9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4" w:hanging="9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9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9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9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6" w:hanging="9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4" w:hanging="90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054" w:hanging="903"/>
        <w:jc w:val="left"/>
      </w:pPr>
      <w:rPr>
        <w:rFonts w:hint="default"/>
        <w:lang w:val="en-US" w:eastAsia="en-US" w:bidi="ar-SA"/>
      </w:rPr>
    </w:lvl>
    <w:lvl w:ilvl="1">
      <w:start w:val="16"/>
      <w:numFmt w:val="decimal"/>
      <w:lvlText w:val="%1.%2"/>
      <w:lvlJc w:val="left"/>
      <w:pPr>
        <w:ind w:left="1054" w:hanging="903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6" w:hanging="9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4" w:hanging="9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9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9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9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6" w:hanging="9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4" w:hanging="903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054" w:hanging="903"/>
        <w:jc w:val="left"/>
      </w:pPr>
      <w:rPr>
        <w:rFonts w:hint="default"/>
        <w:lang w:val="en-US" w:eastAsia="en-US" w:bidi="ar-SA"/>
      </w:rPr>
    </w:lvl>
    <w:lvl w:ilvl="1">
      <w:start w:val="15"/>
      <w:numFmt w:val="decimal"/>
      <w:lvlText w:val="%1.%2"/>
      <w:lvlJc w:val="left"/>
      <w:pPr>
        <w:ind w:left="1054" w:hanging="90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54" w:hanging="903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4" w:hanging="9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9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9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9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6" w:hanging="9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4" w:hanging="90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054" w:hanging="903"/>
        <w:jc w:val="left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1054" w:hanging="90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54" w:hanging="903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4" w:hanging="9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9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9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9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6" w:hanging="9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4" w:hanging="90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934" w:hanging="783"/>
        <w:jc w:val="left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934" w:hanging="78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34" w:hanging="783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0" w:hanging="7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7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7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7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0" w:hanging="7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78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934" w:hanging="783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934" w:hanging="78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34" w:hanging="783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0" w:hanging="7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7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7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7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0" w:hanging="7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78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76" w:hanging="725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876" w:hanging="725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6" w:hanging="725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8" w:hanging="7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4" w:hanging="7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7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7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2" w:hanging="7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8" w:hanging="72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14" w:hanging="6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14" w:hanging="663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6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2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4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6" w:hanging="66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13" w:hanging="66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13" w:hanging="6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6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6" w:hanging="6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6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6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2" w:hanging="6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4" w:hanging="6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6" w:hanging="662"/>
      </w:pPr>
      <w:rPr>
        <w:rFonts w:hint="default"/>
        <w:lang w:val="en-US" w:eastAsia="en-US" w:bidi="ar-SA"/>
      </w:rPr>
    </w:lvl>
  </w:abstract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04"/>
      <w:ind w:left="15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99"/>
      <w:ind w:left="15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99"/>
      <w:ind w:left="785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4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86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41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s://www.ncbi.nlm.nih.gov/pubmed/?term=Mannava%20P%5BAuthor%5D&amp;cauthor=true&amp;cauthor_uid=26276053" TargetMode="External"/><Relationship Id="rId8" Type="http://schemas.openxmlformats.org/officeDocument/2006/relationships/hyperlink" Target="https://www.ncbi.nlm.nih.gov/pubmed/?term=Durrant%20K%5BAuthor%5D&amp;cauthor=true&amp;cauthor_uid=26276053" TargetMode="External"/><Relationship Id="rId9" Type="http://schemas.openxmlformats.org/officeDocument/2006/relationships/hyperlink" Target="https://www.ncbi.nlm.nih.gov/pubmed/?term=Fisher%20J%5BAuthor%5D&amp;cauthor=true&amp;cauthor_uid=26276053" TargetMode="External"/><Relationship Id="rId10" Type="http://schemas.openxmlformats.org/officeDocument/2006/relationships/hyperlink" Target="https://www.ncbi.nlm.nih.gov/pubmed/?term=Chersich%20M%5BAuthor%5D&amp;cauthor=true&amp;cauthor_uid=26276053" TargetMode="External"/><Relationship Id="rId11" Type="http://schemas.openxmlformats.org/officeDocument/2006/relationships/hyperlink" Target="https://www.ncbi.nlm.nih.gov/pubmed/?term=Luchters%20S%5BAuthor%5D&amp;cauthor=true&amp;cauthor_uid=26276053" TargetMode="External"/><Relationship Id="rId12" Type="http://schemas.openxmlformats.org/officeDocument/2006/relationships/image" Target="media/image1.jpeg"/><Relationship Id="rId13" Type="http://schemas.openxmlformats.org/officeDocument/2006/relationships/hyperlink" Target="https://www.ncbi.nlm.nih.gov/pubmed/?term=Temesgen%20C%5BAuthor%5D&amp;cauthor=true&amp;cauthor_uid=25406598" TargetMode="External"/><Relationship Id="rId14" Type="http://schemas.openxmlformats.org/officeDocument/2006/relationships/hyperlink" Target="https://www.ncbi.nlm.nih.gov/pubmed/?term=Demissie%20M%5BAuthor%5D&amp;cauthor=true&amp;cauthor_uid=25406598" TargetMode="External"/><Relationship Id="rId15" Type="http://schemas.openxmlformats.org/officeDocument/2006/relationships/hyperlink" Target="http://www.ncbi.nlm.nih.gov/pubmed/?term=Stenehjem%20EA%5BAuthor%5D&amp;cauthor=true&amp;cauthor_uid=24225614" TargetMode="External"/><Relationship Id="rId16" Type="http://schemas.openxmlformats.org/officeDocument/2006/relationships/hyperlink" Target="http://www.ncbi.nlm.nih.gov/pubmed/?term=Margoles%20L%5BAuthor%5D&amp;cauthor=true&amp;cauthor_uid=24225614" TargetMode="External"/><Relationship Id="rId17" Type="http://schemas.openxmlformats.org/officeDocument/2006/relationships/hyperlink" Target="http://www.ncbi.nlm.nih.gov/pubmed/?term=Kacha%20E%5BAuthor%5D&amp;cauthor=true&amp;cauthor_uid=24225614" TargetMode="External"/><Relationship Id="rId18" Type="http://schemas.openxmlformats.org/officeDocument/2006/relationships/hyperlink" Target="http://www.ncbi.nlm.nih.gov/pubmed/?term=Blumberg%20HM%5BAuthor%5D&amp;cauthor=true&amp;cauthor_uid=24225614" TargetMode="External"/><Relationship Id="rId19" Type="http://schemas.openxmlformats.org/officeDocument/2006/relationships/hyperlink" Target="http://www.ncbi.nlm.nih.gov/pubmed/?term=Kempker%20RR%5BAuthor%5D&amp;cauthor=true&amp;cauthor_uid=24225614" TargetMode="External"/><Relationship Id="rId20" Type="http://schemas.openxmlformats.org/officeDocument/2006/relationships/hyperlink" Target="http://www.annalsafrmed.org/searchresult.asp?search&amp;author=Garba%2BIliyasu&amp;journal=Y&amp;but_search=Search&amp;entries=10&amp;pg=1&amp;s=0" TargetMode="External"/><Relationship Id="rId21" Type="http://schemas.openxmlformats.org/officeDocument/2006/relationships/hyperlink" Target="http://www.annalsafrmed.org/searchresult.asp?search&amp;author=Farouq%2BMuhammad%2BDayyab&amp;journal=Y&amp;but_search=Search&amp;entries=10&amp;pg=1&amp;s=0" TargetMode="External"/><Relationship Id="rId22" Type="http://schemas.openxmlformats.org/officeDocument/2006/relationships/hyperlink" Target="http://njcponline.com/searchresult.asp?search&amp;author=SFA%2BBrisibe&amp;journal=Y&amp;but_search=Search&amp;entries=10&amp;pg=1&amp;s=0" TargetMode="External"/><Relationship Id="rId23" Type="http://schemas.openxmlformats.org/officeDocument/2006/relationships/hyperlink" Target="http://njcponline.com/searchresult.asp?search&amp;author=B%2BOrdinioha&amp;journal=Y&amp;but_search=Search&amp;entries=10&amp;pg=1&amp;s=0" TargetMode="External"/><Relationship Id="rId24" Type="http://schemas.openxmlformats.org/officeDocument/2006/relationships/hyperlink" Target="http://paperity.org/search/?q=authors%3A%22Comfort%2BN.%2BAkujobi%22" TargetMode="External"/><Relationship Id="rId25" Type="http://schemas.openxmlformats.org/officeDocument/2006/relationships/hyperlink" Target="http://paperity.org/search/?q=authors%3A%22Ita%2BO.%2BIta%22" TargetMode="External"/><Relationship Id="rId26" Type="http://schemas.openxmlformats.org/officeDocument/2006/relationships/hyperlink" Target="http://paperity.org/search/?q=authors%3A%22Godwin%2BI.%2BOgban%22" TargetMode="External"/><Relationship Id="rId27" Type="http://schemas.openxmlformats.org/officeDocument/2006/relationships/hyperlink" Target="https://injepijournal.springeropen.com/articles/10.1186/s40621-016-0090-7#CR17" TargetMode="External"/><Relationship Id="rId28" Type="http://schemas.openxmlformats.org/officeDocument/2006/relationships/hyperlink" Target="https://en.wikipedia.org/wiki/Therapy" TargetMode="External"/><Relationship Id="rId29" Type="http://schemas.openxmlformats.org/officeDocument/2006/relationships/hyperlink" Target="https://en.wikipedia.org/wiki/Vein" TargetMode="External"/><Relationship Id="rId30" Type="http://schemas.openxmlformats.org/officeDocument/2006/relationships/hyperlink" Target="https://en.wikipedia.org/wiki/Route_of_administration" TargetMode="External"/><Relationship Id="rId31" Type="http://schemas.openxmlformats.org/officeDocument/2006/relationships/hyperlink" Target="https://en.wikipedia.org/wiki/Injection_(medicine)" TargetMode="External"/><Relationship Id="rId32" Type="http://schemas.openxmlformats.org/officeDocument/2006/relationships/hyperlink" Target="https://en.wikipedia.org/wiki/Syringe" TargetMode="External"/><Relationship Id="rId33" Type="http://schemas.openxmlformats.org/officeDocument/2006/relationships/hyperlink" Target="https://en.wikipedia.org/wiki/Pressure" TargetMode="External"/><Relationship Id="rId34" Type="http://schemas.openxmlformats.org/officeDocument/2006/relationships/hyperlink" Target="http://www.ncbi.nlm.nih.gov/pubmed/?term=Tenna%20A%5BAuthor%5D&amp;cauthor=true&amp;cauthor_uid=24225614" TargetMode="External"/><Relationship Id="rId35" Type="http://schemas.openxmlformats.org/officeDocument/2006/relationships/hyperlink" Target="http://www.google.com/" TargetMode="External"/><Relationship Id="rId36" Type="http://schemas.openxmlformats.org/officeDocument/2006/relationships/hyperlink" Target="http://www.ncbi.nlm.nih.gov/pubmed/?term=Di%20Giuseppe%20G%5Bauth%5D" TargetMode="External"/><Relationship Id="rId37" Type="http://schemas.openxmlformats.org/officeDocument/2006/relationships/hyperlink" Target="http://www.ncbi.nlm.nih.gov/pubmed/?term=Albano%20L%5Bauth%5D" TargetMode="External"/><Relationship Id="rId38" Type="http://schemas.openxmlformats.org/officeDocument/2006/relationships/hyperlink" Target="http://www.ncbi.nlm.nih.gov/pubmed/?term=Angelillo%20IF%5Bauth%5D" TargetMode="External"/><Relationship Id="rId39" Type="http://schemas.openxmlformats.org/officeDocument/2006/relationships/hyperlink" Target="http://www.nih.gov/" TargetMode="External"/><Relationship Id="rId40" Type="http://schemas.openxmlformats.org/officeDocument/2006/relationships/hyperlink" Target="http://www.googlle.com/" TargetMode="External"/><Relationship Id="rId41" Type="http://schemas.openxmlformats.org/officeDocument/2006/relationships/hyperlink" Target="http://paperity.org/search/?q=authors%3A%22Anthony%2BA.%2BIwuafor%22" TargetMode="External"/><Relationship Id="rId42" Type="http://schemas.openxmlformats.org/officeDocument/2006/relationships/hyperlink" Target="http://paperity.org/search/?q=authors%3A%22Folasade%2BT.%2BOgunsola%22" TargetMode="External"/><Relationship Id="rId43" Type="http://schemas.openxmlformats.org/officeDocument/2006/relationships/hyperlink" Target="http://paperity.org/search/?q=authors%3A%22Rita%2BO.%2BOladele%22" TargetMode="External"/><Relationship Id="rId44" Type="http://schemas.openxmlformats.org/officeDocument/2006/relationships/hyperlink" Target="http://paperity.org/search/?q=authors%3A%22Oyin%2BO.%2BOduyebo%22" TargetMode="External"/><Relationship Id="rId45" Type="http://schemas.openxmlformats.org/officeDocument/2006/relationships/hyperlink" Target="http://paperity.org/search/?q=authors%3A%22Ibironke%2BDesalu%22" TargetMode="External"/><Relationship Id="rId46" Type="http://schemas.openxmlformats.org/officeDocument/2006/relationships/hyperlink" Target="http://paperity.org/search/?q=authors%3A%22Chukwudi%2BC.%2BEgwuatu%22" TargetMode="External"/><Relationship Id="rId47" Type="http://schemas.openxmlformats.org/officeDocument/2006/relationships/hyperlink" Target="http://paperity.org/search/?q=authors%3A%22Agwu%2BU.%2BNnachi%22" TargetMode="External"/><Relationship Id="rId48" Type="http://schemas.openxmlformats.org/officeDocument/2006/relationships/hyperlink" Target="http://paperity.org/journal/188895/plos-one" TargetMode="External"/><Relationship Id="rId49" Type="http://schemas.openxmlformats.org/officeDocument/2006/relationships/hyperlink" Target="https://www.ncbi.nlm.nih.gov/pubmed/?term=Bader%20MS%5BAuthor%5D&amp;cauthor=true&amp;cauthor_uid=23939603" TargetMode="External"/><Relationship Id="rId50" Type="http://schemas.openxmlformats.org/officeDocument/2006/relationships/hyperlink" Target="https://www.ncbi.nlm.nih.gov/pubmed/?term=McKinsey%20DS%5BAuthor%5D&amp;cauthor=true&amp;cauthor_uid=23939603" TargetMode="External"/><Relationship Id="rId51" Type="http://schemas.openxmlformats.org/officeDocument/2006/relationships/hyperlink" Target="http://njcponline.com/searchresult.asp?search&amp;author=PK%2BGbeneolol&amp;journal=Y&amp;but_search=Search&amp;entries=10&amp;pg=1&amp;s=0" TargetMode="External"/><Relationship Id="rId52" Type="http://schemas.openxmlformats.org/officeDocument/2006/relationships/hyperlink" Target="http://www.bunzlhealthcare.co.uk/" TargetMode="External"/><Relationship Id="rId53" Type="http://schemas.openxmlformats.org/officeDocument/2006/relationships/hyperlink" Target="http://www-ncbi-nlm-nih-gov.online.uchc.edu/pubmed?term=Camacho-Ortiz%20A%5bAuthor%5d&amp;cauthor=true&amp;cauthor_uid=23523519" TargetMode="External"/><Relationship Id="rId54" Type="http://schemas.openxmlformats.org/officeDocument/2006/relationships/hyperlink" Target="http://www-ncbi-nlm-nih-gov.online.uchc.edu/pubmed?term=D%C3%ADaz-Rodr%C3%ADguez%20X%5bAuthor%5d&amp;cauthor=true&amp;cauthor_uid=23523519" TargetMode="External"/><Relationship Id="rId55" Type="http://schemas.openxmlformats.org/officeDocument/2006/relationships/hyperlink" Target="http://www-ncbi-nlm-nih-gov.online.uchc.edu/pubmed?term=Rodr%C3%ADguez-L%C3%B3pez%20JM%5bAuthor%5d&amp;cauthor=true&amp;cauthor_uid=23523519" TargetMode="External"/><Relationship Id="rId56" Type="http://schemas.openxmlformats.org/officeDocument/2006/relationships/hyperlink" Target="http://www-ncbi-nlm-nih-gov.online.uchc.edu/pubmed?term=Palomares-De%20la%20Rosa%20A%5bAuthor%5d&amp;cauthor=true&amp;cauthor_uid=23523519" TargetMode="External"/><Relationship Id="rId57" Type="http://schemas.openxmlformats.org/officeDocument/2006/relationships/hyperlink" Target="http://www-ncbi-nlm-nih-gov.online.uchc.edu/pubmed?term=Garza-Gonzalez%20E%5bAuthor%5d&amp;cauthor=true&amp;cauthor_uid=23523519" TargetMode="External"/><Relationship Id="rId58" Type="http://schemas.openxmlformats.org/officeDocument/2006/relationships/hyperlink" Target="http://www.cdc.gov/HAI/infectionTypes.html" TargetMode="External"/><Relationship Id="rId59" Type="http://schemas.openxmlformats.org/officeDocument/2006/relationships/hyperlink" Target="http://www.cdc.gov/hicpac/pdf/isolation/Isolation2007.pdf" TargetMode="External"/><Relationship Id="rId60" Type="http://schemas.openxmlformats.org/officeDocument/2006/relationships/hyperlink" Target="http://www.cdc.gov/hepatitis/Statistics/HealthcareOutbreakTable.htm" TargetMode="External"/><Relationship Id="rId61" Type="http://schemas.openxmlformats.org/officeDocument/2006/relationships/hyperlink" Target="http://www.cdc.gov/hicpac/pdf/guidelines/bsi-guidelines" TargetMode="External"/><Relationship Id="rId62" Type="http://schemas.openxmlformats.org/officeDocument/2006/relationships/hyperlink" Target="http://www.cdc.gov/hicpac/pdf/guidelines/eic_in_HCF_2010.pdf" TargetMode="External"/><Relationship Id="rId63" Type="http://schemas.openxmlformats.org/officeDocument/2006/relationships/hyperlink" Target="http://www.ecdc.europa.eu/en/publications" TargetMode="External"/><Relationship Id="rId64" Type="http://schemas.openxmlformats.org/officeDocument/2006/relationships/hyperlink" Target="https://www.utwente.nl/cw/theorieenoverzicht/Theory%20Clusters/Health%20Communication/Health_Belief_Model/" TargetMode="External"/><Relationship Id="rId65" Type="http://schemas.openxmlformats.org/officeDocument/2006/relationships/hyperlink" Target="https://www.ncbi.nlm.nih.gov/pubmed/?term=Herman%20AA%5BAuthor%5D&amp;cauthor=true&amp;cauthor_uid=21914991" TargetMode="External"/><Relationship Id="rId66" Type="http://schemas.openxmlformats.org/officeDocument/2006/relationships/hyperlink" Target="http://www/" TargetMode="External"/><Relationship Id="rId67" Type="http://schemas.openxmlformats.org/officeDocument/2006/relationships/hyperlink" Target="http://www.google.co/" TargetMode="External"/><Relationship Id="rId68" Type="http://schemas.openxmlformats.org/officeDocument/2006/relationships/hyperlink" Target="http://www.nytimes.com/2010/03/07/opinion/07kristof.html" TargetMode="External"/><Relationship Id="rId69" Type="http://schemas.openxmlformats.org/officeDocument/2006/relationships/hyperlink" Target="https://www.ncbi.nlm.nih.gov/pmc/articles/PMC4537564/" TargetMode="External"/><Relationship Id="rId70" Type="http://schemas.openxmlformats.org/officeDocument/2006/relationships/hyperlink" Target="https://www.osha.gov/OshDoc/data_BloodborneFacts/bbfact01.pdf" TargetMode="External"/><Relationship Id="rId71" Type="http://schemas.openxmlformats.org/officeDocument/2006/relationships/hyperlink" Target="https://www.osha.gov/index.html" TargetMode="External"/><Relationship Id="rId72" Type="http://schemas.openxmlformats.org/officeDocument/2006/relationships/hyperlink" Target="http://www.sciencedomain.org/" TargetMode="External"/><Relationship Id="rId73" Type="http://schemas.openxmlformats.org/officeDocument/2006/relationships/hyperlink" Target="https://ohsonline.com/home.aspx" TargetMode="External"/><Relationship Id="rId74" Type="http://schemas.openxmlformats.org/officeDocument/2006/relationships/hyperlink" Target="http://www.ajicjournal.org/" TargetMode="External"/><Relationship Id="rId75" Type="http://schemas.openxmlformats.org/officeDocument/2006/relationships/hyperlink" Target="http://www.ruralhealthinfo.org/" TargetMode="External"/><Relationship Id="rId76" Type="http://schemas.openxmlformats.org/officeDocument/2006/relationships/hyperlink" Target="http://www.worksafesask.ca/wp-content/uploads/.../Log-Book%20on%20the%2001/02/2017" TargetMode="External"/><Relationship Id="rId77" Type="http://schemas.openxmlformats.org/officeDocument/2006/relationships/hyperlink" Target="http://www.globalhealthaction.net/index.php/gha/index" TargetMode="External"/><Relationship Id="rId78" Type="http://schemas.openxmlformats.org/officeDocument/2006/relationships/hyperlink" Target="http://www.waldenwrtingcenter.blogspot.com/" TargetMode="External"/><Relationship Id="rId79" Type="http://schemas.openxmlformats.org/officeDocument/2006/relationships/hyperlink" Target="http://www.googlescholar.com/" TargetMode="External"/><Relationship Id="rId80" Type="http://schemas.openxmlformats.org/officeDocument/2006/relationships/hyperlink" Target="https://www.ncbi.nlm.nih.gov/pmc/articles/PMC4240849/" TargetMode="External"/><Relationship Id="rId81" Type="http://schemas.openxmlformats.org/officeDocument/2006/relationships/hyperlink" Target="http://www.who.int/gpsc/country" TargetMode="External"/><Relationship Id="rId82" Type="http://schemas.openxmlformats.org/officeDocument/2006/relationships/hyperlink" Target="http://www.whqlibdoc.who.int/hq/2009/WHO_IER_PSP_March" TargetMode="External"/><Relationship Id="rId83" Type="http://schemas.openxmlformats.org/officeDocument/2006/relationships/hyperlink" Target="http://www.annalsafrmed.org/searchresult.asp?search&amp;author=Zaiyad%2BGarba%2BHabib&amp;journal=Y&amp;but_search=Search&amp;entries=10&amp;pg=1&amp;s=0" TargetMode="External"/><Relationship Id="rId84" Type="http://schemas.openxmlformats.org/officeDocument/2006/relationships/hyperlink" Target="http://www.annalsafrmed.org/searchresult.asp?search&amp;author=Abdulwasiu%2BBolaji%2BTiamiyu&amp;journal=Y&amp;but_search=Search&amp;entries=10&amp;pg=1&amp;s=0" TargetMode="External"/><Relationship Id="rId85" Type="http://schemas.openxmlformats.org/officeDocument/2006/relationships/hyperlink" Target="http://www.annalsafrmed.org/searchresult.asp?search&amp;author=Salisu%2BAbubakar&amp;journal=Y&amp;but_search=Search&amp;entries=10&amp;pg=1&amp;s=0" TargetMode="External"/><Relationship Id="rId86" Type="http://schemas.openxmlformats.org/officeDocument/2006/relationships/hyperlink" Target="http://www.annalsafrmed.org/searchresult.asp?search&amp;author=Mohammad%2BSani%2BMijinyawa&amp;journal=Y&amp;but_search=Search&amp;entries=10&amp;pg=1&amp;s=0" TargetMode="External"/><Relationship Id="rId87" Type="http://schemas.openxmlformats.org/officeDocument/2006/relationships/hyperlink" Target="http://www.annalsafrmed.org/searchresult.asp?search&amp;author=Abdulrazaq%2BGarba%2BHabib&amp;journal=Y&amp;but_search=Search&amp;entries=10&amp;pg=1&amp;s=0" TargetMode="External"/><Relationship Id="rId8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Mal. Ibrahim</dc:creator>
  <dcterms:created xsi:type="dcterms:W3CDTF">2023-11-03T14:33:50Z</dcterms:created>
  <dcterms:modified xsi:type="dcterms:W3CDTF">2023-11-03T14:33:50Z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